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proofErr w:type="spellStart"/>
      <w:r w:rsidRPr="00424297">
        <w:rPr>
          <w:color w:val="943634" w:themeColor="accent2" w:themeShade="BF"/>
          <w:sz w:val="36"/>
          <w:szCs w:val="36"/>
        </w:rPr>
        <w:t>Dartford</w:t>
      </w:r>
      <w:proofErr w:type="spellEnd"/>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6B96E7EA" w14:textId="0281555E" w:rsidR="00983B69" w:rsidRDefault="00E05DBD">
      <w:pPr>
        <w:spacing w:before="207" w:line="424" w:lineRule="auto"/>
        <w:ind w:left="3788" w:right="3893" w:hanging="4"/>
        <w:jc w:val="center"/>
        <w:rPr>
          <w:b/>
          <w:sz w:val="28"/>
        </w:rPr>
      </w:pPr>
      <w:r>
        <w:rPr>
          <w:b/>
          <w:sz w:val="28"/>
        </w:rPr>
        <w:t xml:space="preserve">HLTA </w:t>
      </w:r>
      <w:r w:rsidR="00441880">
        <w:rPr>
          <w:b/>
          <w:sz w:val="28"/>
        </w:rPr>
        <w:t xml:space="preserve"> Information for 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164" cy="790685"/>
                    </a:xfrm>
                    <a:prstGeom prst="rect">
                      <a:avLst/>
                    </a:prstGeom>
                  </pic:spPr>
                </pic:pic>
              </a:graphicData>
            </a:graphic>
          </wp:inline>
        </w:drawing>
      </w:r>
    </w:p>
    <w:p w14:paraId="5FFD5313" w14:textId="77777777" w:rsidR="00983B69" w:rsidRDefault="00076744">
      <w:pPr>
        <w:pStyle w:val="BodyText"/>
        <w:rPr>
          <w:b/>
          <w:sz w:val="30"/>
        </w:rPr>
      </w:pPr>
      <w:r>
        <w:rPr>
          <w:b/>
          <w:noProof/>
          <w:sz w:val="30"/>
          <w:lang w:val="en-GB" w:eastAsia="en-GB"/>
        </w:rPr>
        <mc:AlternateContent>
          <mc:Choice Requires="wps">
            <w:drawing>
              <wp:anchor distT="0" distB="0" distL="114300" distR="114300" simplePos="0" relativeHeight="251662336" behindDoc="1" locked="0" layoutInCell="1" allowOverlap="1" wp14:anchorId="3141A924" wp14:editId="3F029E86">
                <wp:simplePos x="0" y="0"/>
                <wp:positionH relativeFrom="page">
                  <wp:posOffset>2503805</wp:posOffset>
                </wp:positionH>
                <wp:positionV relativeFrom="page">
                  <wp:posOffset>10018395</wp:posOffset>
                </wp:positionV>
                <wp:extent cx="3782060" cy="234315"/>
                <wp:effectExtent l="0" t="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23431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1A924" id="_x0000_t202" coordsize="21600,21600" o:spt="202" path="m,l,21600r21600,l21600,xe">
                <v:stroke joinstyle="miter"/>
                <v:path gradientshapeok="t" o:connecttype="rect"/>
              </v:shapetype>
              <v:shape id="Text Box 10" o:spid="_x0000_s1026" type="#_x0000_t202" style="position:absolute;margin-left:197.15pt;margin-top:788.85pt;width:297.8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" filled="f" stroked="f">
                <v:textbox inset="0,0,0,0">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v:textbox>
                <w10:wrap anchorx="page" anchory="page"/>
              </v:shape>
            </w:pict>
          </mc:Fallback>
        </mc:AlternateContent>
      </w: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06F6A4ED" w:rsidR="00983B69" w:rsidRPr="00BD7DE6" w:rsidRDefault="00E05DBD" w:rsidP="00BD7DE6">
      <w:pPr>
        <w:pStyle w:val="Heading1"/>
        <w:spacing w:after="120"/>
        <w:ind w:left="426" w:right="4336" w:hanging="7"/>
        <w:rPr>
          <w:rFonts w:ascii="Calibri" w:hAnsi="Calibri" w:cs="Calibri"/>
          <w:color w:val="943634" w:themeColor="accent2" w:themeShade="BF"/>
          <w:sz w:val="28"/>
          <w:szCs w:val="28"/>
        </w:rPr>
      </w:pPr>
      <w:r>
        <w:rPr>
          <w:rFonts w:ascii="Calibri" w:hAnsi="Calibri" w:cs="Calibri"/>
          <w:color w:val="943634" w:themeColor="accent2" w:themeShade="BF"/>
          <w:sz w:val="28"/>
          <w:szCs w:val="28"/>
        </w:rPr>
        <w:lastRenderedPageBreak/>
        <w:t>HLTA</w:t>
      </w:r>
      <w:r w:rsidR="00424297" w:rsidRPr="00BD7DE6">
        <w:rPr>
          <w:rFonts w:ascii="Calibri" w:hAnsi="Calibri" w:cs="Calibri"/>
          <w:color w:val="943634" w:themeColor="accent2" w:themeShade="BF"/>
          <w:sz w:val="28"/>
          <w:szCs w:val="28"/>
        </w:rPr>
        <w:t xml:space="preserve"> Start date: </w:t>
      </w:r>
      <w:r w:rsidR="00336ED4">
        <w:rPr>
          <w:rFonts w:ascii="Calibri" w:hAnsi="Calibri" w:cs="Calibri"/>
          <w:color w:val="943634" w:themeColor="accent2" w:themeShade="BF"/>
          <w:sz w:val="28"/>
          <w:szCs w:val="28"/>
        </w:rPr>
        <w:t>ASAP</w:t>
      </w:r>
    </w:p>
    <w:p w14:paraId="4BBB2868" w14:textId="32711F40"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E05DBD" w:rsidRPr="00131E11">
        <w:rPr>
          <w:rFonts w:ascii="Calibri" w:hAnsi="Calibri" w:cs="Calibri"/>
          <w:b/>
          <w:color w:val="943634" w:themeColor="accent2" w:themeShade="BF"/>
          <w:sz w:val="28"/>
          <w:szCs w:val="28"/>
        </w:rPr>
        <w:t>KR</w:t>
      </w:r>
      <w:r w:rsidR="00336ED4">
        <w:rPr>
          <w:rFonts w:ascii="Calibri" w:hAnsi="Calibri" w:cs="Calibri"/>
          <w:b/>
          <w:color w:val="943634" w:themeColor="accent2" w:themeShade="BF"/>
          <w:sz w:val="28"/>
          <w:szCs w:val="28"/>
        </w:rPr>
        <w:t xml:space="preserve"> </w:t>
      </w:r>
      <w:r w:rsidR="000B6921" w:rsidRPr="00131E11">
        <w:rPr>
          <w:rFonts w:ascii="Calibri" w:hAnsi="Calibri" w:cs="Calibri"/>
          <w:b/>
          <w:color w:val="943634" w:themeColor="accent2" w:themeShade="BF"/>
          <w:sz w:val="28"/>
          <w:szCs w:val="28"/>
        </w:rPr>
        <w:t>6</w:t>
      </w:r>
    </w:p>
    <w:p w14:paraId="660A016F" w14:textId="77777777" w:rsidR="00983B69" w:rsidRPr="00B848D7" w:rsidRDefault="00983B69" w:rsidP="00793215">
      <w:pPr>
        <w:pStyle w:val="BodyText"/>
        <w:ind w:left="425"/>
        <w:rPr>
          <w:rFonts w:ascii="Calibri" w:hAnsi="Calibri" w:cs="Calibri"/>
          <w:b/>
          <w:sz w:val="18"/>
          <w:szCs w:val="18"/>
        </w:rPr>
      </w:pPr>
    </w:p>
    <w:p w14:paraId="09978A58" w14:textId="74FFF21F" w:rsidR="00975DAC" w:rsidRDefault="00441880" w:rsidP="00975DAC">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Pr="00CD4C93">
        <w:rPr>
          <w:rFonts w:ascii="Calibri" w:hAnsi="Calibri" w:cs="Calibri"/>
        </w:rPr>
        <w:t xml:space="preserve"> </w:t>
      </w:r>
    </w:p>
    <w:p w14:paraId="4985B84A" w14:textId="6EAFADBD" w:rsidR="00984E96" w:rsidRPr="00131E11" w:rsidRDefault="00975DAC" w:rsidP="00975DAC">
      <w:pPr>
        <w:pStyle w:val="BodyText"/>
        <w:spacing w:after="120"/>
        <w:ind w:left="426" w:right="367"/>
        <w:jc w:val="both"/>
        <w:rPr>
          <w:rFonts w:asciiTheme="minorHAnsi" w:hAnsiTheme="minorHAnsi" w:cstheme="minorHAnsi"/>
        </w:rPr>
      </w:pPr>
      <w:r w:rsidRPr="00131E11">
        <w:rPr>
          <w:rFonts w:asciiTheme="minorHAnsi" w:hAnsiTheme="minorHAnsi" w:cstheme="minorHAnsi"/>
          <w:shd w:val="clear" w:color="auto" w:fill="FFFFFF"/>
        </w:rPr>
        <w:t>We are looking for an HLTA with excellent communication</w:t>
      </w:r>
      <w:r w:rsidR="000B6921" w:rsidRPr="00131E11">
        <w:rPr>
          <w:rFonts w:asciiTheme="minorHAnsi" w:hAnsiTheme="minorHAnsi" w:cstheme="minorHAnsi"/>
          <w:shd w:val="clear" w:color="auto" w:fill="FFFFFF"/>
        </w:rPr>
        <w:t>,</w:t>
      </w:r>
      <w:r w:rsidRPr="00131E11">
        <w:rPr>
          <w:rFonts w:asciiTheme="minorHAnsi" w:hAnsiTheme="minorHAnsi" w:cstheme="minorHAnsi"/>
          <w:shd w:val="clear" w:color="auto" w:fill="FFFFFF"/>
        </w:rPr>
        <w:t xml:space="preserve"> literacy, and numeracy skills to work across our school. The role is to support children in their learning in order to enable them to, close gaps in learning, make accelerated progress and achieve their full potential</w:t>
      </w:r>
      <w:r w:rsidR="008B7210" w:rsidRPr="00131E11">
        <w:rPr>
          <w:rFonts w:ascii="Calibri" w:hAnsi="Calibri" w:cs="Calibri"/>
        </w:rPr>
        <w:t xml:space="preserve">. </w:t>
      </w:r>
      <w:r w:rsidR="008C65F7" w:rsidRPr="00131E11">
        <w:rPr>
          <w:rFonts w:ascii="Calibri" w:hAnsi="Calibri" w:cs="Calibri"/>
        </w:rPr>
        <w:t>This is a full time</w:t>
      </w:r>
      <w:r w:rsidR="00C3190E">
        <w:rPr>
          <w:rFonts w:ascii="Calibri" w:hAnsi="Calibri" w:cs="Calibri"/>
        </w:rPr>
        <w:t>, fixed term contract (1 year)</w:t>
      </w:r>
      <w:r w:rsidR="00984E96" w:rsidRPr="00131E11">
        <w:rPr>
          <w:rFonts w:ascii="Calibri" w:hAnsi="Calibri" w:cs="Calibri"/>
        </w:rPr>
        <w:t xml:space="preserve"> post.</w:t>
      </w:r>
    </w:p>
    <w:p w14:paraId="55E4C5BF" w14:textId="77777777" w:rsidR="009B4A91" w:rsidRPr="00131E11" w:rsidRDefault="00215587" w:rsidP="00215587">
      <w:pPr>
        <w:pStyle w:val="BodyText"/>
        <w:spacing w:after="120"/>
        <w:ind w:left="426" w:right="367"/>
        <w:jc w:val="both"/>
        <w:rPr>
          <w:rFonts w:ascii="Calibri" w:hAnsi="Calibri" w:cs="Calibri"/>
        </w:rPr>
      </w:pPr>
      <w:r w:rsidRPr="00131E11">
        <w:rPr>
          <w:rFonts w:ascii="Calibri" w:hAnsi="Calibri" w:cs="Calibri"/>
        </w:rPr>
        <w:t xml:space="preserve">The successful candidate will have the ability to ‘inspire our children to aspire,’ teaching a curriculum designed to unlock their potential and help them to become life-long learners. They will also be </w:t>
      </w:r>
      <w:r w:rsidR="00441880" w:rsidRPr="00131E11">
        <w:rPr>
          <w:rFonts w:ascii="Calibri" w:hAnsi="Calibri" w:cs="Calibri"/>
        </w:rPr>
        <w:t xml:space="preserve">committed to raising </w:t>
      </w:r>
      <w:r w:rsidR="009111EF" w:rsidRPr="00131E11">
        <w:rPr>
          <w:rFonts w:ascii="Calibri" w:hAnsi="Calibri" w:cs="Calibri"/>
        </w:rPr>
        <w:t>standards</w:t>
      </w:r>
      <w:r w:rsidR="00441880" w:rsidRPr="00131E11">
        <w:rPr>
          <w:rFonts w:ascii="Calibri" w:hAnsi="Calibri" w:cs="Calibri"/>
        </w:rPr>
        <w:t xml:space="preserve"> and </w:t>
      </w:r>
      <w:r w:rsidR="00951567" w:rsidRPr="00131E11">
        <w:rPr>
          <w:rFonts w:ascii="Calibri" w:hAnsi="Calibri" w:cs="Calibri"/>
        </w:rPr>
        <w:t>taking</w:t>
      </w:r>
      <w:r w:rsidR="00441880" w:rsidRPr="00131E11">
        <w:rPr>
          <w:rFonts w:ascii="Calibri" w:hAnsi="Calibri" w:cs="Calibri"/>
        </w:rPr>
        <w:t xml:space="preserve"> part in the full life of the school. </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9"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58CC123D" w14:textId="77777777" w:rsidR="00F570D9" w:rsidRDefault="00D755B1" w:rsidP="00F570D9">
      <w:pPr>
        <w:pStyle w:val="BodyText"/>
        <w:numPr>
          <w:ilvl w:val="0"/>
          <w:numId w:val="37"/>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1DA887A6"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 xml:space="preserve">gives examples of your </w:t>
      </w:r>
      <w:r w:rsidR="00E05DBD">
        <w:rPr>
          <w:rFonts w:ascii="Calibri" w:hAnsi="Calibri" w:cs="Calibri"/>
        </w:rPr>
        <w:t>HLTA</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4721407F" w14:textId="092E6A5A" w:rsidR="00F570D9" w:rsidRPr="00940BB5" w:rsidRDefault="00940BB5" w:rsidP="00F570D9">
      <w:pPr>
        <w:pStyle w:val="BodyText"/>
        <w:numPr>
          <w:ilvl w:val="0"/>
          <w:numId w:val="37"/>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F570D9">
      <w:pPr>
        <w:pStyle w:val="BodyText"/>
        <w:numPr>
          <w:ilvl w:val="1"/>
          <w:numId w:val="37"/>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F570D9">
      <w:pPr>
        <w:pStyle w:val="BodyText"/>
        <w:numPr>
          <w:ilvl w:val="1"/>
          <w:numId w:val="37"/>
        </w:numPr>
        <w:rPr>
          <w:rFonts w:ascii="Calibri" w:hAnsi="Calibri" w:cs="Calibri"/>
        </w:rPr>
      </w:pPr>
      <w:r w:rsidRPr="00940BB5">
        <w:rPr>
          <w:rFonts w:ascii="Calibri" w:hAnsi="Calibri" w:cs="Calibri"/>
        </w:rPr>
        <w:t>Rehabilitation of Offenders Act 1974 disclosure form</w:t>
      </w:r>
    </w:p>
    <w:p w14:paraId="3761ADFA" w14:textId="1F5290E9" w:rsidR="00940BB5" w:rsidRDefault="00940BB5" w:rsidP="00F570D9">
      <w:pPr>
        <w:pStyle w:val="BodyText"/>
        <w:numPr>
          <w:ilvl w:val="1"/>
          <w:numId w:val="37"/>
        </w:numPr>
        <w:rPr>
          <w:rFonts w:ascii="Calibri" w:hAnsi="Calibri" w:cs="Calibri"/>
        </w:rPr>
      </w:pPr>
      <w:r w:rsidRPr="00940BB5">
        <w:rPr>
          <w:rFonts w:ascii="Calibri" w:hAnsi="Calibri" w:cs="Calibri"/>
        </w:rPr>
        <w:t>Consent to Obtain References</w:t>
      </w:r>
    </w:p>
    <w:p w14:paraId="2C32F42E" w14:textId="32294B74" w:rsidR="004622B5" w:rsidRPr="00940BB5" w:rsidRDefault="004622B5" w:rsidP="00F570D9">
      <w:pPr>
        <w:pStyle w:val="BodyText"/>
        <w:numPr>
          <w:ilvl w:val="1"/>
          <w:numId w:val="37"/>
        </w:numPr>
        <w:rPr>
          <w:rFonts w:ascii="Calibri" w:hAnsi="Calibri" w:cs="Calibri"/>
        </w:rPr>
      </w:pPr>
      <w:r>
        <w:rPr>
          <w:rFonts w:ascii="Calibri" w:hAnsi="Calibri" w:cs="Calibri"/>
        </w:rPr>
        <w:t>On-line screening form</w:t>
      </w:r>
      <w:bookmarkStart w:id="0" w:name="_GoBack"/>
      <w:bookmarkEnd w:id="0"/>
    </w:p>
    <w:p w14:paraId="6441F676" w14:textId="77777777" w:rsidR="00F570D9" w:rsidRPr="00940BB5" w:rsidRDefault="00F570D9" w:rsidP="00F570D9">
      <w:pPr>
        <w:pStyle w:val="BodyText"/>
        <w:ind w:left="1866"/>
        <w:rPr>
          <w:rFonts w:ascii="Calibri" w:hAnsi="Calibri" w:cs="Calibri"/>
        </w:rPr>
      </w:pPr>
    </w:p>
    <w:p w14:paraId="641322BF" w14:textId="17A80FF2"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0" w:history="1">
        <w:r w:rsidR="00940BB5"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408E8FF7" w14:textId="18CF28F9" w:rsidR="00CD4C93" w:rsidRPr="00940BB5" w:rsidRDefault="00CD4C93" w:rsidP="00CD4C93">
      <w:pPr>
        <w:spacing w:after="120"/>
        <w:ind w:left="426"/>
        <w:rPr>
          <w:rFonts w:ascii="Calibri" w:hAnsi="Calibri" w:cs="Calibri"/>
          <w:b/>
        </w:rPr>
      </w:pPr>
      <w:r w:rsidRPr="00940BB5">
        <w:rPr>
          <w:rFonts w:ascii="Calibri" w:hAnsi="Calibri" w:cs="Calibri"/>
          <w:b/>
        </w:rPr>
        <w:t xml:space="preserve">Closing date for applications:  </w:t>
      </w:r>
      <w:r w:rsidR="00444C95">
        <w:rPr>
          <w:rFonts w:ascii="Calibri" w:hAnsi="Calibri" w:cs="Calibri"/>
          <w:b/>
        </w:rPr>
        <w:t>3</w:t>
      </w:r>
      <w:r w:rsidR="00444C95" w:rsidRPr="00444C95">
        <w:rPr>
          <w:rFonts w:ascii="Calibri" w:hAnsi="Calibri" w:cs="Calibri"/>
          <w:b/>
          <w:vertAlign w:val="superscript"/>
        </w:rPr>
        <w:t>rd</w:t>
      </w:r>
      <w:r w:rsidR="00444C95">
        <w:rPr>
          <w:rFonts w:ascii="Calibri" w:hAnsi="Calibri" w:cs="Calibri"/>
          <w:b/>
        </w:rPr>
        <w:t xml:space="preserve"> October 2023</w:t>
      </w:r>
    </w:p>
    <w:p w14:paraId="71A8104D" w14:textId="0B8E69E4" w:rsidR="00D755B1" w:rsidRPr="00940BB5" w:rsidRDefault="00CD4C93" w:rsidP="00CD4C93">
      <w:pPr>
        <w:pStyle w:val="BodyText"/>
        <w:spacing w:after="120"/>
        <w:ind w:left="426"/>
        <w:rPr>
          <w:rFonts w:ascii="Calibri" w:hAnsi="Calibri"/>
          <w:b/>
        </w:rPr>
      </w:pPr>
      <w:r w:rsidRPr="00940BB5">
        <w:rPr>
          <w:rFonts w:ascii="Calibri" w:hAnsi="Calibri" w:cs="Calibri"/>
          <w:b/>
        </w:rPr>
        <w:t xml:space="preserve">Interviews are scheduled for:  </w:t>
      </w:r>
      <w:r w:rsidR="00B05580">
        <w:rPr>
          <w:rFonts w:ascii="Calibri" w:hAnsi="Calibri"/>
          <w:b/>
        </w:rPr>
        <w:t>TBD</w:t>
      </w: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7777777" w:rsidR="00D755B1" w:rsidRPr="00173F16" w:rsidRDefault="00D755B1"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58C9DB85" w14:textId="77777777" w:rsidR="00D755B1" w:rsidRDefault="00D755B1" w:rsidP="00BD7DE6">
      <w:pPr>
        <w:pStyle w:val="Heading1"/>
        <w:ind w:left="425"/>
        <w:jc w:val="both"/>
        <w:rPr>
          <w:rFonts w:ascii="Calibri" w:hAnsi="Calibri" w:cs="Calibri"/>
        </w:rPr>
      </w:pPr>
    </w:p>
    <w:p w14:paraId="52F76E9B" w14:textId="77777777" w:rsidR="00D755B1" w:rsidRDefault="00D755B1" w:rsidP="00BD7DE6">
      <w:pPr>
        <w:pStyle w:val="Heading1"/>
        <w:ind w:left="425"/>
        <w:jc w:val="both"/>
        <w:rPr>
          <w:rFonts w:ascii="Calibri" w:hAnsi="Calibri" w:cs="Calibri"/>
        </w:rPr>
      </w:pPr>
    </w:p>
    <w:p w14:paraId="795B22B9" w14:textId="77777777" w:rsidR="00D755B1" w:rsidRDefault="00D755B1" w:rsidP="00BD7DE6">
      <w:pPr>
        <w:pStyle w:val="Heading1"/>
        <w:ind w:left="425"/>
        <w:jc w:val="both"/>
        <w:rPr>
          <w:rFonts w:ascii="Calibri" w:hAnsi="Calibri" w:cs="Calibri"/>
        </w:rPr>
      </w:pPr>
    </w:p>
    <w:p w14:paraId="384FFB0F" w14:textId="77777777" w:rsidR="00D755B1" w:rsidRDefault="00D755B1" w:rsidP="00BD7DE6">
      <w:pPr>
        <w:pStyle w:val="Heading1"/>
        <w:ind w:left="425"/>
        <w:jc w:val="both"/>
        <w:rPr>
          <w:rFonts w:ascii="Calibri" w:hAnsi="Calibri" w:cs="Calibri"/>
        </w:rPr>
      </w:pPr>
    </w:p>
    <w:p w14:paraId="6F5F3EFF" w14:textId="77777777" w:rsidR="00D755B1" w:rsidRDefault="00D755B1" w:rsidP="00BD7DE6">
      <w:pPr>
        <w:pStyle w:val="Heading1"/>
        <w:ind w:left="425"/>
        <w:jc w:val="both"/>
        <w:rPr>
          <w:rFonts w:ascii="Calibri" w:hAnsi="Calibri" w:cs="Calibri"/>
        </w:rPr>
      </w:pPr>
    </w:p>
    <w:p w14:paraId="3400A098" w14:textId="77777777" w:rsidR="00D755B1" w:rsidRDefault="00D755B1" w:rsidP="00BD7DE6">
      <w:pPr>
        <w:pStyle w:val="Heading1"/>
        <w:ind w:left="425"/>
        <w:jc w:val="both"/>
        <w:rPr>
          <w:rFonts w:ascii="Calibri" w:hAnsi="Calibri" w:cs="Calibri"/>
        </w:rPr>
      </w:pPr>
    </w:p>
    <w:p w14:paraId="171DA6B0" w14:textId="77777777" w:rsidR="00D755B1" w:rsidRDefault="00D755B1" w:rsidP="00BD7DE6">
      <w:pPr>
        <w:pStyle w:val="Heading1"/>
        <w:ind w:left="425"/>
        <w:jc w:val="both"/>
        <w:rPr>
          <w:rFonts w:ascii="Calibri" w:hAnsi="Calibri" w:cs="Calibri"/>
        </w:rPr>
      </w:pPr>
    </w:p>
    <w:p w14:paraId="67905BA4" w14:textId="77777777" w:rsidR="00D755B1" w:rsidRDefault="00D755B1" w:rsidP="00BD7DE6">
      <w:pPr>
        <w:pStyle w:val="Heading1"/>
        <w:ind w:left="425"/>
        <w:jc w:val="both"/>
        <w:rPr>
          <w:rFonts w:ascii="Calibri" w:hAnsi="Calibri" w:cs="Calibri"/>
        </w:rPr>
      </w:pPr>
    </w:p>
    <w:p w14:paraId="28189B24" w14:textId="77777777" w:rsidR="00D755B1" w:rsidRDefault="00D755B1" w:rsidP="00BD7DE6">
      <w:pPr>
        <w:pStyle w:val="Heading1"/>
        <w:ind w:left="425"/>
        <w:jc w:val="both"/>
        <w:rPr>
          <w:rFonts w:ascii="Calibri" w:hAnsi="Calibri" w:cs="Calibri"/>
        </w:rPr>
      </w:pPr>
    </w:p>
    <w:p w14:paraId="53047185" w14:textId="77777777" w:rsidR="00D755B1" w:rsidRDefault="00D755B1" w:rsidP="00BD7DE6">
      <w:pPr>
        <w:pStyle w:val="Heading1"/>
        <w:ind w:left="425"/>
        <w:jc w:val="both"/>
        <w:rPr>
          <w:rFonts w:ascii="Calibri" w:hAnsi="Calibri" w:cs="Calibri"/>
        </w:rPr>
      </w:pPr>
    </w:p>
    <w:p w14:paraId="10E6BFAB" w14:textId="77777777" w:rsidR="00D755B1" w:rsidRDefault="00D755B1" w:rsidP="00BD7DE6">
      <w:pPr>
        <w:pStyle w:val="Heading1"/>
        <w:ind w:left="425"/>
        <w:jc w:val="both"/>
        <w:rPr>
          <w:rFonts w:ascii="Calibri" w:hAnsi="Calibri" w:cs="Calibri"/>
        </w:rPr>
      </w:pPr>
    </w:p>
    <w:p w14:paraId="7F53CE32" w14:textId="77777777" w:rsidR="00983B69" w:rsidRPr="00D654DF" w:rsidRDefault="00424297" w:rsidP="00BD7DE6">
      <w:pPr>
        <w:pStyle w:val="Heading1"/>
        <w:ind w:left="425"/>
        <w:jc w:val="both"/>
        <w:rPr>
          <w:rFonts w:asciiTheme="minorHAnsi" w:hAnsiTheme="minorHAnsi" w:cstheme="minorHAnsi"/>
        </w:rPr>
      </w:pPr>
      <w:r w:rsidRPr="00D654DF">
        <w:rPr>
          <w:rFonts w:asciiTheme="minorHAnsi" w:hAnsiTheme="minorHAnsi" w:cstheme="minorHAnsi"/>
        </w:rPr>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proofErr w:type="spellStart"/>
      <w:r w:rsidRPr="00D654DF">
        <w:rPr>
          <w:rFonts w:asciiTheme="minorHAnsi" w:hAnsiTheme="minorHAnsi" w:cstheme="minorHAnsi"/>
        </w:rPr>
        <w:t>Dartford</w:t>
      </w:r>
      <w:proofErr w:type="spellEnd"/>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06292BA4" w14:textId="77777777" w:rsidR="00076744" w:rsidRPr="00D654DF" w:rsidRDefault="00076744" w:rsidP="00BD7DE6">
      <w:pPr>
        <w:pStyle w:val="BodyText"/>
        <w:ind w:left="425" w:right="367"/>
        <w:jc w:val="both"/>
        <w:rPr>
          <w:rFonts w:asciiTheme="minorHAnsi" w:hAnsiTheme="minorHAnsi" w:cstheme="minorHAnsi"/>
        </w:rPr>
      </w:pPr>
    </w:p>
    <w:p w14:paraId="747BE454" w14:textId="19AEB97E"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In </w:t>
      </w:r>
      <w:r w:rsidR="009B4A91" w:rsidRPr="00D654DF">
        <w:rPr>
          <w:rFonts w:asciiTheme="minorHAnsi" w:hAnsiTheme="minorHAnsi" w:cstheme="minorHAnsi"/>
        </w:rPr>
        <w:t>June 2019</w:t>
      </w:r>
      <w:r w:rsidR="00E44FD3" w:rsidRPr="00D654DF">
        <w:rPr>
          <w:rFonts w:asciiTheme="minorHAnsi" w:hAnsiTheme="minorHAnsi" w:cstheme="minorHAnsi"/>
        </w:rPr>
        <w:t>,</w:t>
      </w:r>
      <w:r w:rsidRPr="00D654DF">
        <w:rPr>
          <w:rFonts w:asciiTheme="minorHAnsi" w:hAnsiTheme="minorHAnsi" w:cstheme="minorHAnsi"/>
        </w:rPr>
        <w:t xml:space="preserve"> the school underwent its most recent inspection and was judged to be ‘good’. </w:t>
      </w:r>
      <w:r w:rsidR="009B4A91" w:rsidRPr="00D654DF">
        <w:rPr>
          <w:rFonts w:asciiTheme="minorHAnsi" w:hAnsiTheme="minorHAnsi" w:cstheme="minorHAnsi"/>
        </w:rPr>
        <w:t xml:space="preserve">The school was also judged as </w:t>
      </w:r>
      <w:r w:rsidRPr="00D654DF">
        <w:rPr>
          <w:rFonts w:asciiTheme="minorHAnsi" w:hAnsiTheme="minorHAnsi" w:cstheme="minorHAnsi"/>
        </w:rPr>
        <w:t xml:space="preserve">‘outstanding’ </w:t>
      </w:r>
      <w:r w:rsidR="009B4A91" w:rsidRPr="00D654DF">
        <w:rPr>
          <w:rFonts w:asciiTheme="minorHAnsi" w:hAnsiTheme="minorHAnsi" w:cstheme="minorHAnsi"/>
        </w:rPr>
        <w:t xml:space="preserve">in its most recent </w:t>
      </w:r>
      <w:r w:rsidRPr="00D654DF">
        <w:rPr>
          <w:rFonts w:asciiTheme="minorHAnsi" w:hAnsiTheme="minorHAnsi" w:cstheme="minorHAnsi"/>
        </w:rPr>
        <w:t>Section 48</w:t>
      </w:r>
      <w:r w:rsidRPr="00D654DF">
        <w:rPr>
          <w:rFonts w:asciiTheme="minorHAnsi" w:hAnsiTheme="minorHAnsi" w:cstheme="minorHAnsi"/>
          <w:spacing w:val="-5"/>
        </w:rPr>
        <w:t xml:space="preserve"> </w:t>
      </w:r>
      <w:r w:rsidRPr="00D654DF">
        <w:rPr>
          <w:rFonts w:asciiTheme="minorHAnsi" w:hAnsiTheme="minorHAnsi" w:cstheme="minorHAnsi"/>
        </w:rPr>
        <w:t>Inspection</w:t>
      </w:r>
      <w:r w:rsidR="00793215" w:rsidRPr="00D654DF">
        <w:rPr>
          <w:rFonts w:asciiTheme="minorHAnsi" w:hAnsiTheme="minorHAnsi" w:cstheme="minorHAnsi"/>
        </w:rPr>
        <w:t xml:space="preserve"> in June 2016</w:t>
      </w:r>
      <w:r w:rsidRPr="00D654DF">
        <w:rPr>
          <w:rFonts w:asciiTheme="minorHAnsi" w:hAnsiTheme="minorHAnsi" w:cstheme="minorHAnsi"/>
        </w:rPr>
        <w:t>.</w:t>
      </w:r>
    </w:p>
    <w:p w14:paraId="4FF35BBB" w14:textId="58DDC9A0" w:rsidR="00983B69" w:rsidRPr="00D654DF"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Pr="00D654DF"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0708624D" w14:textId="67585D6D" w:rsidR="00D654DF" w:rsidRPr="00D654DF" w:rsidRDefault="00D654DF"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Last year, our school achieved the Wellbeing award. The wellbeing of all our school community is very important to us. We do all that we can to ensure the wellbeing and happiness of all our staff and children.</w:t>
      </w: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2"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2C88185D" w14:textId="7C1B673F" w:rsidR="00215587" w:rsidRPr="00D654DF" w:rsidRDefault="00215587" w:rsidP="00BD7DE6">
      <w:pPr>
        <w:pStyle w:val="BodyText"/>
        <w:spacing w:after="120"/>
        <w:ind w:left="426" w:right="367"/>
        <w:jc w:val="both"/>
        <w:rPr>
          <w:rFonts w:asciiTheme="minorHAnsi" w:hAnsiTheme="minorHAnsi" w:cstheme="minorHAnsi"/>
        </w:rPr>
      </w:pP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Pr="00D654DF"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6F02B969" w14:textId="77777777" w:rsidR="00983B69" w:rsidRPr="00D654DF" w:rsidRDefault="00441880" w:rsidP="00BD7DE6">
      <w:pPr>
        <w:pStyle w:val="BodyText"/>
        <w:ind w:left="425"/>
        <w:jc w:val="both"/>
        <w:rPr>
          <w:rFonts w:asciiTheme="minorHAnsi" w:hAnsiTheme="minorHAnsi" w:cstheme="minorHAnsi"/>
        </w:rPr>
      </w:pPr>
      <w:proofErr w:type="spellStart"/>
      <w:r w:rsidRPr="00D654DF">
        <w:rPr>
          <w:rFonts w:asciiTheme="minorHAnsi" w:hAnsiTheme="minorHAnsi" w:cstheme="minorHAnsi"/>
        </w:rPr>
        <w:t>Headteacher</w:t>
      </w:r>
      <w:proofErr w:type="spellEnd"/>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7777777"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4BF15CEB" w:rsidR="00983B69" w:rsidRDefault="00B317A3" w:rsidP="00D654DF">
      <w:pPr>
        <w:pStyle w:val="BodyText"/>
        <w:spacing w:before="93"/>
        <w:jc w:val="center"/>
        <w:rPr>
          <w:rFonts w:ascii="Calibri" w:hAnsi="Calibri" w:cs="Calibri"/>
          <w:b/>
          <w:color w:val="943634" w:themeColor="accent2" w:themeShade="BF"/>
          <w:sz w:val="32"/>
          <w:szCs w:val="32"/>
        </w:rPr>
      </w:pPr>
      <w:r>
        <w:rPr>
          <w:rFonts w:ascii="Calibri" w:hAnsi="Calibri" w:cs="Calibri"/>
          <w:b/>
          <w:color w:val="943634" w:themeColor="accent2" w:themeShade="BF"/>
          <w:sz w:val="32"/>
          <w:szCs w:val="32"/>
        </w:rPr>
        <w:t>Person Specification –</w:t>
      </w:r>
      <w:r w:rsidR="00D654DF">
        <w:rPr>
          <w:rFonts w:ascii="Calibri" w:hAnsi="Calibri" w:cs="Calibri"/>
          <w:b/>
          <w:color w:val="943634" w:themeColor="accent2" w:themeShade="BF"/>
          <w:sz w:val="32"/>
          <w:szCs w:val="32"/>
        </w:rPr>
        <w:t xml:space="preserve"> </w:t>
      </w:r>
      <w:r w:rsidR="00E05DBD">
        <w:rPr>
          <w:rFonts w:ascii="Calibri" w:hAnsi="Calibri" w:cs="Calibri"/>
          <w:b/>
          <w:color w:val="943634" w:themeColor="accent2" w:themeShade="BF"/>
          <w:sz w:val="32"/>
          <w:szCs w:val="32"/>
        </w:rPr>
        <w:t>HLTA</w:t>
      </w:r>
    </w:p>
    <w:p w14:paraId="6E751337" w14:textId="77777777" w:rsidR="00E05DBD" w:rsidRPr="00B20492" w:rsidRDefault="00E05DBD" w:rsidP="00D654DF">
      <w:pPr>
        <w:pStyle w:val="BodyText"/>
        <w:spacing w:before="93"/>
        <w:jc w:val="center"/>
        <w:rPr>
          <w:rFonts w:ascii="Calibri" w:hAnsi="Calibri" w:cs="Calibri"/>
          <w:b/>
          <w:sz w:val="32"/>
          <w:szCs w:val="32"/>
        </w:rPr>
      </w:pPr>
    </w:p>
    <w:p w14:paraId="38DA5B64" w14:textId="6D13B65E" w:rsidR="00983B69" w:rsidRDefault="00983B69">
      <w:pPr>
        <w:pStyle w:val="BodyText"/>
        <w:spacing w:before="11"/>
        <w:rPr>
          <w:rFonts w:ascii="Calibri" w:hAnsi="Calibri" w:cs="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E05DBD" w14:paraId="62D5F688" w14:textId="77777777" w:rsidTr="00E05DBD">
        <w:trPr>
          <w:jc w:val="center"/>
        </w:trPr>
        <w:tc>
          <w:tcPr>
            <w:tcW w:w="2802" w:type="dxa"/>
          </w:tcPr>
          <w:p w14:paraId="21DFA8F8" w14:textId="6DD89A7E" w:rsidR="00E05DBD" w:rsidRPr="00E05DBD" w:rsidRDefault="00E05DBD" w:rsidP="00861386">
            <w:pPr>
              <w:rPr>
                <w:rFonts w:asciiTheme="minorHAnsi" w:hAnsiTheme="minorHAnsi" w:cstheme="minorHAnsi"/>
                <w:i/>
              </w:rPr>
            </w:pPr>
            <w:r>
              <w:rPr>
                <w:rFonts w:asciiTheme="minorHAnsi" w:hAnsiTheme="minorHAnsi" w:cstheme="minorHAnsi"/>
                <w:b/>
              </w:rPr>
              <w:t>Qualifications</w:t>
            </w:r>
          </w:p>
          <w:p w14:paraId="1C61EB1E" w14:textId="77777777" w:rsidR="00E05DBD" w:rsidRPr="00E05DBD" w:rsidRDefault="00E05DBD" w:rsidP="00861386">
            <w:pPr>
              <w:rPr>
                <w:rFonts w:asciiTheme="minorHAnsi" w:hAnsiTheme="minorHAnsi" w:cstheme="minorHAnsi"/>
                <w:b/>
              </w:rPr>
            </w:pPr>
          </w:p>
          <w:p w14:paraId="73859A23" w14:textId="77777777" w:rsidR="00E05DBD" w:rsidRPr="00E05DBD" w:rsidRDefault="00E05DBD" w:rsidP="00861386">
            <w:pPr>
              <w:rPr>
                <w:rFonts w:asciiTheme="minorHAnsi" w:hAnsiTheme="minorHAnsi" w:cstheme="minorHAnsi"/>
                <w:b/>
              </w:rPr>
            </w:pPr>
          </w:p>
        </w:tc>
        <w:tc>
          <w:tcPr>
            <w:tcW w:w="6662" w:type="dxa"/>
          </w:tcPr>
          <w:p w14:paraId="6777326A" w14:textId="77777777" w:rsidR="00E05DBD" w:rsidRPr="00E05DBD" w:rsidRDefault="00E05DBD" w:rsidP="00861386">
            <w:pPr>
              <w:pStyle w:val="Default"/>
              <w:rPr>
                <w:rFonts w:asciiTheme="minorHAnsi" w:hAnsiTheme="minorHAnsi" w:cstheme="minorHAnsi"/>
                <w:sz w:val="22"/>
                <w:szCs w:val="22"/>
              </w:rPr>
            </w:pPr>
            <w:r w:rsidRPr="00E05DBD">
              <w:rPr>
                <w:rFonts w:asciiTheme="minorHAnsi" w:hAnsiTheme="minorHAnsi" w:cstheme="minorHAnsi"/>
                <w:sz w:val="22"/>
                <w:szCs w:val="22"/>
              </w:rPr>
              <w:t xml:space="preserve">Level 2 or 3 Diploma (or equivalent) plus additional knowledge in specialist area; working at or towards professional standards for HLTA </w:t>
            </w:r>
          </w:p>
        </w:tc>
      </w:tr>
      <w:tr w:rsidR="00E05DBD" w14:paraId="3A4B7119" w14:textId="77777777" w:rsidTr="00E05DBD">
        <w:trPr>
          <w:jc w:val="center"/>
        </w:trPr>
        <w:tc>
          <w:tcPr>
            <w:tcW w:w="2802" w:type="dxa"/>
          </w:tcPr>
          <w:p w14:paraId="455F9A12" w14:textId="3E32638A" w:rsidR="00E05DBD" w:rsidRPr="00E05DBD" w:rsidRDefault="00E05DBD" w:rsidP="00861386">
            <w:pPr>
              <w:rPr>
                <w:rFonts w:asciiTheme="minorHAnsi" w:hAnsiTheme="minorHAnsi" w:cstheme="minorHAnsi"/>
                <w:b/>
              </w:rPr>
            </w:pPr>
            <w:r w:rsidRPr="00E05DBD">
              <w:rPr>
                <w:rFonts w:asciiTheme="minorHAnsi" w:hAnsiTheme="minorHAnsi" w:cstheme="minorHAnsi"/>
                <w:b/>
              </w:rPr>
              <w:t>E</w:t>
            </w:r>
            <w:r>
              <w:rPr>
                <w:rFonts w:asciiTheme="minorHAnsi" w:hAnsiTheme="minorHAnsi" w:cstheme="minorHAnsi"/>
                <w:b/>
              </w:rPr>
              <w:t>xperience</w:t>
            </w:r>
          </w:p>
          <w:p w14:paraId="7FA67622" w14:textId="77777777" w:rsidR="00E05DBD" w:rsidRPr="00E05DBD" w:rsidRDefault="00E05DBD" w:rsidP="00861386">
            <w:pPr>
              <w:rPr>
                <w:rFonts w:asciiTheme="minorHAnsi" w:hAnsiTheme="minorHAnsi" w:cstheme="minorHAnsi"/>
                <w:b/>
              </w:rPr>
            </w:pPr>
          </w:p>
          <w:p w14:paraId="300EEF23" w14:textId="77777777" w:rsidR="00E05DBD" w:rsidRPr="00E05DBD" w:rsidRDefault="00E05DBD" w:rsidP="00861386">
            <w:pPr>
              <w:rPr>
                <w:rFonts w:asciiTheme="minorHAnsi" w:hAnsiTheme="minorHAnsi" w:cstheme="minorHAnsi"/>
                <w:b/>
              </w:rPr>
            </w:pPr>
          </w:p>
          <w:p w14:paraId="47F8E410" w14:textId="77777777" w:rsidR="00E05DBD" w:rsidRPr="00E05DBD" w:rsidRDefault="00E05DBD" w:rsidP="00861386">
            <w:pPr>
              <w:rPr>
                <w:rFonts w:asciiTheme="minorHAnsi" w:hAnsiTheme="minorHAnsi" w:cstheme="minorHAnsi"/>
                <w:b/>
              </w:rPr>
            </w:pPr>
          </w:p>
        </w:tc>
        <w:tc>
          <w:tcPr>
            <w:tcW w:w="6662" w:type="dxa"/>
          </w:tcPr>
          <w:p w14:paraId="0F9DF84E" w14:textId="77777777" w:rsidR="00E05DBD" w:rsidRPr="00E05DBD" w:rsidRDefault="00E05DBD" w:rsidP="00861386">
            <w:pPr>
              <w:pStyle w:val="Default"/>
              <w:rPr>
                <w:rFonts w:asciiTheme="minorHAnsi" w:hAnsiTheme="minorHAnsi" w:cstheme="minorHAnsi"/>
                <w:sz w:val="22"/>
                <w:szCs w:val="22"/>
              </w:rPr>
            </w:pPr>
            <w:r w:rsidRPr="00E05DBD">
              <w:rPr>
                <w:rFonts w:asciiTheme="minorHAnsi" w:hAnsiTheme="minorHAnsi" w:cstheme="minorHAnsi"/>
                <w:sz w:val="22"/>
                <w:szCs w:val="22"/>
              </w:rPr>
              <w:t>Successful relevant experience of working with children of relevant age within a learning environment</w:t>
            </w:r>
          </w:p>
        </w:tc>
      </w:tr>
      <w:tr w:rsidR="00E05DBD" w14:paraId="78334AF5" w14:textId="77777777" w:rsidTr="00E05DBD">
        <w:trPr>
          <w:jc w:val="center"/>
        </w:trPr>
        <w:tc>
          <w:tcPr>
            <w:tcW w:w="2802" w:type="dxa"/>
          </w:tcPr>
          <w:p w14:paraId="7B3E9EBA" w14:textId="2D2783B8" w:rsidR="00E05DBD" w:rsidRPr="00E05DBD" w:rsidRDefault="00E05DBD" w:rsidP="00861386">
            <w:pPr>
              <w:rPr>
                <w:rFonts w:asciiTheme="minorHAnsi" w:hAnsiTheme="minorHAnsi" w:cstheme="minorHAnsi"/>
                <w:b/>
              </w:rPr>
            </w:pPr>
            <w:r>
              <w:rPr>
                <w:rFonts w:asciiTheme="minorHAnsi" w:hAnsiTheme="minorHAnsi" w:cstheme="minorHAnsi"/>
                <w:b/>
              </w:rPr>
              <w:t xml:space="preserve">Skills and Abilities </w:t>
            </w:r>
          </w:p>
          <w:p w14:paraId="2C5C2CD3" w14:textId="77777777" w:rsidR="00E05DBD" w:rsidRPr="00E05DBD" w:rsidRDefault="00E05DBD" w:rsidP="00861386">
            <w:pPr>
              <w:rPr>
                <w:rFonts w:asciiTheme="minorHAnsi" w:hAnsiTheme="minorHAnsi" w:cstheme="minorHAnsi"/>
                <w:b/>
              </w:rPr>
            </w:pPr>
          </w:p>
          <w:p w14:paraId="673059D1" w14:textId="77777777" w:rsidR="00E05DBD" w:rsidRPr="00E05DBD" w:rsidRDefault="00E05DBD" w:rsidP="00861386">
            <w:pPr>
              <w:rPr>
                <w:rFonts w:asciiTheme="minorHAnsi" w:hAnsiTheme="minorHAnsi" w:cstheme="minorHAnsi"/>
                <w:b/>
              </w:rPr>
            </w:pPr>
          </w:p>
          <w:p w14:paraId="44F2857C" w14:textId="77777777" w:rsidR="00E05DBD" w:rsidRPr="00E05DBD" w:rsidRDefault="00E05DBD" w:rsidP="00861386">
            <w:pPr>
              <w:rPr>
                <w:rFonts w:asciiTheme="minorHAnsi" w:hAnsiTheme="minorHAnsi" w:cstheme="minorHAnsi"/>
                <w:b/>
              </w:rPr>
            </w:pPr>
          </w:p>
          <w:p w14:paraId="26F7C8BB" w14:textId="77777777" w:rsidR="00E05DBD" w:rsidRPr="00E05DBD" w:rsidRDefault="00E05DBD" w:rsidP="00861386">
            <w:pPr>
              <w:rPr>
                <w:rFonts w:asciiTheme="minorHAnsi" w:hAnsiTheme="minorHAnsi" w:cstheme="minorHAnsi"/>
                <w:b/>
              </w:rPr>
            </w:pPr>
          </w:p>
          <w:p w14:paraId="0ADC69E1" w14:textId="77777777" w:rsidR="00E05DBD" w:rsidRPr="00E05DBD" w:rsidRDefault="00E05DBD" w:rsidP="00861386">
            <w:pPr>
              <w:rPr>
                <w:rFonts w:asciiTheme="minorHAnsi" w:hAnsiTheme="minorHAnsi" w:cstheme="minorHAnsi"/>
                <w:b/>
              </w:rPr>
            </w:pPr>
          </w:p>
        </w:tc>
        <w:tc>
          <w:tcPr>
            <w:tcW w:w="6662" w:type="dxa"/>
          </w:tcPr>
          <w:p w14:paraId="44D69C34" w14:textId="77777777" w:rsidR="00E05DBD" w:rsidRPr="00E05DBD" w:rsidRDefault="00E05DBD" w:rsidP="00861386">
            <w:pPr>
              <w:rPr>
                <w:rFonts w:asciiTheme="minorHAnsi" w:hAnsiTheme="minorHAnsi" w:cstheme="minorHAnsi"/>
              </w:rPr>
            </w:pPr>
            <w:r w:rsidRPr="00E05DBD">
              <w:rPr>
                <w:rFonts w:asciiTheme="minorHAnsi" w:hAnsiTheme="minorHAnsi" w:cstheme="minorHAnsi"/>
              </w:rPr>
              <w:t xml:space="preserve">Developed skills for communicating with individual, groups and whole classes of pupils to promote learning, including assessing the impact of the communication on recipients and adjusting approach as necessary. </w:t>
            </w:r>
          </w:p>
        </w:tc>
      </w:tr>
      <w:tr w:rsidR="00E05DBD" w14:paraId="20D9D970" w14:textId="77777777" w:rsidTr="00E05DBD">
        <w:trPr>
          <w:jc w:val="center"/>
        </w:trPr>
        <w:tc>
          <w:tcPr>
            <w:tcW w:w="2802" w:type="dxa"/>
          </w:tcPr>
          <w:p w14:paraId="62CF9190" w14:textId="22A367D5" w:rsidR="00E05DBD" w:rsidRPr="00E05DBD" w:rsidRDefault="00E05DBD" w:rsidP="00861386">
            <w:pPr>
              <w:rPr>
                <w:rFonts w:asciiTheme="minorHAnsi" w:hAnsiTheme="minorHAnsi" w:cstheme="minorHAnsi"/>
                <w:b/>
              </w:rPr>
            </w:pPr>
            <w:r>
              <w:rPr>
                <w:rFonts w:asciiTheme="minorHAnsi" w:hAnsiTheme="minorHAnsi" w:cstheme="minorHAnsi"/>
                <w:b/>
              </w:rPr>
              <w:t xml:space="preserve">Knowledge </w:t>
            </w:r>
          </w:p>
          <w:p w14:paraId="50102531" w14:textId="77777777" w:rsidR="00E05DBD" w:rsidRPr="00E05DBD" w:rsidRDefault="00E05DBD" w:rsidP="00861386">
            <w:pPr>
              <w:rPr>
                <w:rFonts w:asciiTheme="minorHAnsi" w:hAnsiTheme="minorHAnsi" w:cstheme="minorHAnsi"/>
                <w:b/>
              </w:rPr>
            </w:pPr>
          </w:p>
          <w:p w14:paraId="166FA783" w14:textId="77777777" w:rsidR="00E05DBD" w:rsidRPr="00E05DBD" w:rsidRDefault="00E05DBD" w:rsidP="00861386">
            <w:pPr>
              <w:rPr>
                <w:rFonts w:asciiTheme="minorHAnsi" w:hAnsiTheme="minorHAnsi" w:cstheme="minorHAnsi"/>
                <w:b/>
              </w:rPr>
            </w:pPr>
          </w:p>
          <w:p w14:paraId="547A16D8" w14:textId="77777777" w:rsidR="00E05DBD" w:rsidRPr="00E05DBD" w:rsidRDefault="00E05DBD" w:rsidP="00861386">
            <w:pPr>
              <w:rPr>
                <w:rFonts w:asciiTheme="minorHAnsi" w:hAnsiTheme="minorHAnsi" w:cstheme="minorHAnsi"/>
                <w:b/>
              </w:rPr>
            </w:pPr>
          </w:p>
          <w:p w14:paraId="6ACB3688" w14:textId="77777777" w:rsidR="00E05DBD" w:rsidRPr="00E05DBD" w:rsidRDefault="00E05DBD" w:rsidP="00861386">
            <w:pPr>
              <w:rPr>
                <w:rFonts w:asciiTheme="minorHAnsi" w:hAnsiTheme="minorHAnsi" w:cstheme="minorHAnsi"/>
                <w:b/>
              </w:rPr>
            </w:pPr>
          </w:p>
          <w:p w14:paraId="10F7E5FC" w14:textId="77777777" w:rsidR="00E05DBD" w:rsidRPr="00E05DBD" w:rsidRDefault="00E05DBD" w:rsidP="00861386">
            <w:pPr>
              <w:rPr>
                <w:rFonts w:asciiTheme="minorHAnsi" w:hAnsiTheme="minorHAnsi" w:cstheme="minorHAnsi"/>
                <w:b/>
              </w:rPr>
            </w:pPr>
          </w:p>
          <w:p w14:paraId="113EC1A7" w14:textId="77777777" w:rsidR="00E05DBD" w:rsidRPr="00E05DBD" w:rsidRDefault="00E05DBD" w:rsidP="00861386">
            <w:pPr>
              <w:rPr>
                <w:rFonts w:asciiTheme="minorHAnsi" w:hAnsiTheme="minorHAnsi" w:cstheme="minorHAnsi"/>
                <w:b/>
              </w:rPr>
            </w:pPr>
          </w:p>
          <w:p w14:paraId="2F97D3A0" w14:textId="77777777" w:rsidR="00E05DBD" w:rsidRPr="00E05DBD" w:rsidRDefault="00E05DBD" w:rsidP="00861386">
            <w:pPr>
              <w:rPr>
                <w:rFonts w:asciiTheme="minorHAnsi" w:hAnsiTheme="minorHAnsi" w:cstheme="minorHAnsi"/>
                <w:b/>
              </w:rPr>
            </w:pPr>
          </w:p>
        </w:tc>
        <w:tc>
          <w:tcPr>
            <w:tcW w:w="6662" w:type="dxa"/>
          </w:tcPr>
          <w:p w14:paraId="5491415C" w14:textId="26C8454B" w:rsidR="00110763" w:rsidRPr="00110763" w:rsidRDefault="00E05DBD" w:rsidP="00110763">
            <w:pPr>
              <w:pStyle w:val="ListParagraph"/>
              <w:numPr>
                <w:ilvl w:val="0"/>
                <w:numId w:val="41"/>
              </w:numPr>
              <w:rPr>
                <w:rFonts w:asciiTheme="minorHAnsi" w:hAnsiTheme="minorHAnsi" w:cstheme="minorHAnsi"/>
              </w:rPr>
            </w:pPr>
            <w:r w:rsidRPr="00110763">
              <w:rPr>
                <w:rFonts w:asciiTheme="minorHAnsi" w:hAnsiTheme="minorHAnsi" w:cstheme="minorHAnsi"/>
              </w:rPr>
              <w:t>Full working knowledge of relevant policies, codes o</w:t>
            </w:r>
            <w:r w:rsidR="00110763" w:rsidRPr="00110763">
              <w:rPr>
                <w:rFonts w:asciiTheme="minorHAnsi" w:hAnsiTheme="minorHAnsi" w:cstheme="minorHAnsi"/>
              </w:rPr>
              <w:t xml:space="preserve">f practice and legislation </w:t>
            </w:r>
          </w:p>
          <w:p w14:paraId="6E9E5E30" w14:textId="78F0644C" w:rsidR="00E05DBD" w:rsidRPr="00110763" w:rsidRDefault="00110763" w:rsidP="00110763">
            <w:pPr>
              <w:pStyle w:val="ListParagraph"/>
              <w:numPr>
                <w:ilvl w:val="0"/>
                <w:numId w:val="41"/>
              </w:numPr>
              <w:rPr>
                <w:rFonts w:asciiTheme="minorHAnsi" w:hAnsiTheme="minorHAnsi" w:cstheme="minorHAnsi"/>
              </w:rPr>
            </w:pPr>
            <w:r>
              <w:rPr>
                <w:rFonts w:asciiTheme="minorHAnsi" w:hAnsiTheme="minorHAnsi" w:cstheme="minorHAnsi"/>
              </w:rPr>
              <w:t>W</w:t>
            </w:r>
            <w:r w:rsidR="00E05DBD" w:rsidRPr="00110763">
              <w:rPr>
                <w:rFonts w:asciiTheme="minorHAnsi" w:hAnsiTheme="minorHAnsi" w:cstheme="minorHAnsi"/>
              </w:rPr>
              <w:t xml:space="preserve">orking knowledge and experience of implementing national curriculum and other relevant learning </w:t>
            </w:r>
            <w:proofErr w:type="spellStart"/>
            <w:r w:rsidR="00E05DBD" w:rsidRPr="00110763">
              <w:rPr>
                <w:rFonts w:asciiTheme="minorHAnsi" w:hAnsiTheme="minorHAnsi" w:cstheme="minorHAnsi"/>
              </w:rPr>
              <w:t>programmes</w:t>
            </w:r>
            <w:proofErr w:type="spellEnd"/>
            <w:r w:rsidR="00E05DBD" w:rsidRPr="00110763">
              <w:rPr>
                <w:rFonts w:asciiTheme="minorHAnsi" w:hAnsiTheme="minorHAnsi" w:cstheme="minorHAnsi"/>
              </w:rPr>
              <w:t xml:space="preserve">. </w:t>
            </w:r>
          </w:p>
          <w:p w14:paraId="6C170BFC" w14:textId="474D97DD" w:rsidR="00110763" w:rsidRPr="00110763" w:rsidRDefault="00E05DBD" w:rsidP="00110763">
            <w:pPr>
              <w:pStyle w:val="ListParagraph"/>
              <w:numPr>
                <w:ilvl w:val="0"/>
                <w:numId w:val="41"/>
              </w:numPr>
              <w:rPr>
                <w:rFonts w:asciiTheme="minorHAnsi" w:hAnsiTheme="minorHAnsi" w:cstheme="minorHAnsi"/>
              </w:rPr>
            </w:pPr>
            <w:r w:rsidRPr="00110763">
              <w:rPr>
                <w:rFonts w:asciiTheme="minorHAnsi" w:hAnsiTheme="minorHAnsi" w:cstheme="minorHAnsi"/>
              </w:rPr>
              <w:t>Good understandin</w:t>
            </w:r>
            <w:r w:rsidR="00110763" w:rsidRPr="00110763">
              <w:rPr>
                <w:rFonts w:asciiTheme="minorHAnsi" w:hAnsiTheme="minorHAnsi" w:cstheme="minorHAnsi"/>
              </w:rPr>
              <w:t xml:space="preserve">g of child development </w:t>
            </w:r>
          </w:p>
          <w:p w14:paraId="58B59DF1" w14:textId="1B1BC605" w:rsidR="00E05DBD" w:rsidRPr="00110763" w:rsidRDefault="00110763" w:rsidP="00110763">
            <w:pPr>
              <w:pStyle w:val="ListParagraph"/>
              <w:numPr>
                <w:ilvl w:val="0"/>
                <w:numId w:val="41"/>
              </w:numPr>
              <w:rPr>
                <w:rFonts w:asciiTheme="minorHAnsi" w:hAnsiTheme="minorHAnsi" w:cstheme="minorHAnsi"/>
              </w:rPr>
            </w:pPr>
            <w:r>
              <w:rPr>
                <w:rFonts w:asciiTheme="minorHAnsi" w:hAnsiTheme="minorHAnsi" w:cstheme="minorHAnsi"/>
              </w:rPr>
              <w:t>A</w:t>
            </w:r>
            <w:r w:rsidR="00E05DBD" w:rsidRPr="00110763">
              <w:rPr>
                <w:rFonts w:asciiTheme="minorHAnsi" w:hAnsiTheme="minorHAnsi" w:cstheme="minorHAnsi"/>
              </w:rPr>
              <w:t xml:space="preserve">bility to apply </w:t>
            </w:r>
            <w:proofErr w:type="spellStart"/>
            <w:r w:rsidR="00E05DBD" w:rsidRPr="00110763">
              <w:rPr>
                <w:rFonts w:asciiTheme="minorHAnsi" w:hAnsiTheme="minorHAnsi" w:cstheme="minorHAnsi"/>
              </w:rPr>
              <w:t>behaviour</w:t>
            </w:r>
            <w:proofErr w:type="spellEnd"/>
            <w:r w:rsidR="00E05DBD" w:rsidRPr="00110763">
              <w:rPr>
                <w:rFonts w:asciiTheme="minorHAnsi" w:hAnsiTheme="minorHAnsi" w:cstheme="minorHAnsi"/>
              </w:rPr>
              <w:t xml:space="preserve"> management policies and strategies which contribute to a purposeful learning environment.</w:t>
            </w:r>
          </w:p>
          <w:p w14:paraId="4A790C4E" w14:textId="77777777" w:rsidR="00E05DBD" w:rsidRPr="00E05DBD" w:rsidRDefault="00E05DBD" w:rsidP="00861386">
            <w:pPr>
              <w:ind w:left="360"/>
              <w:rPr>
                <w:rFonts w:asciiTheme="minorHAnsi" w:hAnsiTheme="minorHAnsi" w:cstheme="minorHAnsi"/>
              </w:rPr>
            </w:pPr>
          </w:p>
        </w:tc>
      </w:tr>
      <w:tr w:rsidR="00E05DBD" w14:paraId="3E7C7068" w14:textId="77777777" w:rsidTr="00E05DBD">
        <w:trPr>
          <w:jc w:val="center"/>
        </w:trPr>
        <w:tc>
          <w:tcPr>
            <w:tcW w:w="2802" w:type="dxa"/>
          </w:tcPr>
          <w:p w14:paraId="2BCE893B" w14:textId="2D25B39D" w:rsidR="00E05DBD" w:rsidRDefault="00E05DBD" w:rsidP="00861386">
            <w:pPr>
              <w:rPr>
                <w:rFonts w:asciiTheme="minorHAnsi" w:hAnsiTheme="minorHAnsi" w:cstheme="minorHAnsi"/>
                <w:b/>
              </w:rPr>
            </w:pPr>
            <w:r>
              <w:rPr>
                <w:rFonts w:asciiTheme="minorHAnsi" w:hAnsiTheme="minorHAnsi" w:cstheme="minorHAnsi"/>
                <w:b/>
              </w:rPr>
              <w:t xml:space="preserve">Commitment </w:t>
            </w:r>
          </w:p>
        </w:tc>
        <w:tc>
          <w:tcPr>
            <w:tcW w:w="6662" w:type="dxa"/>
          </w:tcPr>
          <w:p w14:paraId="4A56F055" w14:textId="77777777" w:rsidR="00110763" w:rsidRPr="009B4A91" w:rsidRDefault="00110763" w:rsidP="00110763">
            <w:pPr>
              <w:pStyle w:val="BodyText"/>
              <w:spacing w:before="11"/>
              <w:rPr>
                <w:rFonts w:ascii="Calibri" w:hAnsi="Calibri" w:cs="Calibri"/>
              </w:rPr>
            </w:pPr>
            <w:r w:rsidRPr="009B4A91">
              <w:rPr>
                <w:rFonts w:ascii="Calibri" w:hAnsi="Calibri" w:cs="Calibri"/>
              </w:rPr>
              <w:t>Demonstrate a commitment to:</w:t>
            </w:r>
          </w:p>
          <w:p w14:paraId="044ECF0A" w14:textId="77777777" w:rsidR="00110763" w:rsidRPr="009B4A91" w:rsidRDefault="00110763" w:rsidP="00110763">
            <w:pPr>
              <w:pStyle w:val="BodyText"/>
              <w:numPr>
                <w:ilvl w:val="0"/>
                <w:numId w:val="39"/>
              </w:numPr>
              <w:spacing w:before="11"/>
              <w:rPr>
                <w:rFonts w:ascii="Calibri" w:hAnsi="Calibri" w:cs="Calibri"/>
              </w:rPr>
            </w:pPr>
            <w:r w:rsidRPr="009B4A91">
              <w:rPr>
                <w:rFonts w:ascii="Calibri" w:hAnsi="Calibri" w:cs="Calibri"/>
              </w:rPr>
              <w:t>equalities</w:t>
            </w:r>
          </w:p>
          <w:p w14:paraId="5E696429" w14:textId="77777777" w:rsidR="00110763" w:rsidRPr="009B4A91" w:rsidRDefault="00110763" w:rsidP="00110763">
            <w:pPr>
              <w:pStyle w:val="BodyText"/>
              <w:numPr>
                <w:ilvl w:val="0"/>
                <w:numId w:val="39"/>
              </w:numPr>
              <w:spacing w:before="11"/>
              <w:rPr>
                <w:rFonts w:ascii="Calibri" w:hAnsi="Calibri" w:cs="Calibri"/>
              </w:rPr>
            </w:pPr>
            <w:r w:rsidRPr="009B4A91">
              <w:rPr>
                <w:rFonts w:ascii="Calibri" w:hAnsi="Calibri" w:cs="Calibri"/>
              </w:rPr>
              <w:t>promoting the school’s vision and ethos</w:t>
            </w:r>
          </w:p>
          <w:p w14:paraId="0C345536" w14:textId="77777777" w:rsidR="00110763" w:rsidRPr="009B4A91" w:rsidRDefault="00110763" w:rsidP="00110763">
            <w:pPr>
              <w:pStyle w:val="BodyText"/>
              <w:numPr>
                <w:ilvl w:val="0"/>
                <w:numId w:val="39"/>
              </w:numPr>
              <w:spacing w:before="11"/>
              <w:rPr>
                <w:rFonts w:ascii="Calibri" w:hAnsi="Calibri" w:cs="Calibri"/>
              </w:rPr>
            </w:pPr>
            <w:r w:rsidRPr="009B4A91">
              <w:rPr>
                <w:rFonts w:ascii="Calibri" w:hAnsi="Calibri" w:cs="Calibri"/>
              </w:rPr>
              <w:t>high quality, stimulating learning environments</w:t>
            </w:r>
          </w:p>
          <w:p w14:paraId="4EB5A3B3" w14:textId="77777777" w:rsidR="00110763" w:rsidRDefault="00110763" w:rsidP="00110763">
            <w:pPr>
              <w:pStyle w:val="BodyText"/>
              <w:numPr>
                <w:ilvl w:val="0"/>
                <w:numId w:val="39"/>
              </w:numPr>
              <w:spacing w:before="11"/>
              <w:rPr>
                <w:rFonts w:ascii="Calibri" w:hAnsi="Calibri" w:cs="Calibri"/>
              </w:rPr>
            </w:pPr>
            <w:r w:rsidRPr="009B4A91">
              <w:rPr>
                <w:rFonts w:ascii="Calibri" w:hAnsi="Calibri" w:cs="Calibri"/>
              </w:rPr>
              <w:t>relating positively to and showing respect for all members of the school and</w:t>
            </w:r>
            <w:r>
              <w:rPr>
                <w:rFonts w:ascii="Calibri" w:hAnsi="Calibri" w:cs="Calibri"/>
              </w:rPr>
              <w:t xml:space="preserve"> wider community</w:t>
            </w:r>
          </w:p>
          <w:p w14:paraId="2955F4E0" w14:textId="77777777" w:rsidR="00110763" w:rsidRPr="009B4A91" w:rsidRDefault="00110763" w:rsidP="00110763">
            <w:pPr>
              <w:pStyle w:val="BodyText"/>
              <w:numPr>
                <w:ilvl w:val="0"/>
                <w:numId w:val="39"/>
              </w:numPr>
              <w:spacing w:before="11"/>
              <w:rPr>
                <w:rFonts w:ascii="Calibri" w:hAnsi="Calibri" w:cs="Calibri"/>
              </w:rPr>
            </w:pPr>
            <w:r w:rsidRPr="009B4A91">
              <w:rPr>
                <w:rFonts w:ascii="Calibri" w:hAnsi="Calibri" w:cs="Calibri"/>
              </w:rPr>
              <w:t>ongoing relevant professional self-development</w:t>
            </w:r>
          </w:p>
          <w:p w14:paraId="61A00FF6" w14:textId="77777777" w:rsidR="00110763" w:rsidRPr="009B4A91" w:rsidRDefault="00110763" w:rsidP="00110763">
            <w:pPr>
              <w:pStyle w:val="BodyText"/>
              <w:numPr>
                <w:ilvl w:val="0"/>
                <w:numId w:val="39"/>
              </w:numPr>
              <w:spacing w:before="11"/>
              <w:rPr>
                <w:rFonts w:ascii="Calibri" w:hAnsi="Calibri" w:cs="Calibri"/>
              </w:rPr>
            </w:pPr>
            <w:r w:rsidRPr="009B4A91">
              <w:rPr>
                <w:rFonts w:ascii="Calibri" w:hAnsi="Calibri" w:cs="Calibri"/>
              </w:rPr>
              <w:t>safeguarding and child protection</w:t>
            </w:r>
          </w:p>
          <w:p w14:paraId="2D7361D2" w14:textId="77777777" w:rsidR="00E05DBD" w:rsidRPr="00E05DBD" w:rsidRDefault="00E05DBD" w:rsidP="00861386">
            <w:pPr>
              <w:rPr>
                <w:rFonts w:asciiTheme="minorHAnsi" w:hAnsiTheme="minorHAnsi" w:cstheme="minorHAnsi"/>
              </w:rPr>
            </w:pPr>
          </w:p>
        </w:tc>
      </w:tr>
    </w:tbl>
    <w:p w14:paraId="28483733" w14:textId="77777777" w:rsidR="00D654DF" w:rsidRDefault="00D654DF">
      <w:pPr>
        <w:pStyle w:val="BodyText"/>
        <w:spacing w:before="11"/>
        <w:rPr>
          <w:rFonts w:ascii="Calibri" w:hAnsi="Calibri" w:cs="Calibri"/>
        </w:rPr>
      </w:pPr>
    </w:p>
    <w:p w14:paraId="7F4B44A9" w14:textId="77777777" w:rsidR="009B4A91" w:rsidRPr="00BD7DE6" w:rsidRDefault="009B4A91">
      <w:pPr>
        <w:pStyle w:val="BodyText"/>
        <w:spacing w:before="11"/>
        <w:rPr>
          <w:rFonts w:ascii="Calibri" w:hAnsi="Calibri" w:cs="Calibri"/>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10323" w:type="dxa"/>
        <w:tblLook w:val="00A0" w:firstRow="1" w:lastRow="0" w:firstColumn="1" w:lastColumn="0" w:noHBand="0" w:noVBand="0"/>
      </w:tblPr>
      <w:tblGrid>
        <w:gridCol w:w="8897"/>
        <w:gridCol w:w="1426"/>
      </w:tblGrid>
      <w:tr w:rsidR="00B1166E" w:rsidRPr="006D0F19" w14:paraId="47F8CF93" w14:textId="77777777" w:rsidTr="00B25CF0">
        <w:trPr>
          <w:trHeight w:val="1090"/>
        </w:trPr>
        <w:tc>
          <w:tcPr>
            <w:tcW w:w="8897" w:type="dxa"/>
            <w:vAlign w:val="center"/>
          </w:tcPr>
          <w:p w14:paraId="012471EE" w14:textId="77777777" w:rsidR="00B1166E" w:rsidRPr="00ED340B" w:rsidRDefault="00B1166E" w:rsidP="00B25CF0">
            <w:pPr>
              <w:rPr>
                <w:b/>
                <w:color w:val="990000"/>
                <w:sz w:val="40"/>
                <w:szCs w:val="40"/>
              </w:rPr>
            </w:pPr>
            <w:r w:rsidRPr="00ED340B">
              <w:rPr>
                <w:b/>
                <w:color w:val="990000"/>
                <w:sz w:val="40"/>
                <w:szCs w:val="40"/>
              </w:rPr>
              <w:lastRenderedPageBreak/>
              <w:t>St. Anselm’s Catholic Primary School</w:t>
            </w:r>
          </w:p>
        </w:tc>
        <w:tc>
          <w:tcPr>
            <w:tcW w:w="1426" w:type="dxa"/>
          </w:tcPr>
          <w:p w14:paraId="6E337ABE" w14:textId="7309F4BB" w:rsidR="00B1166E" w:rsidRPr="002C037A" w:rsidRDefault="00B1166E" w:rsidP="00B25CF0">
            <w:pPr>
              <w:pStyle w:val="Default"/>
              <w:jc w:val="center"/>
              <w:rPr>
                <w:color w:val="990000"/>
              </w:rPr>
            </w:pPr>
            <w:r w:rsidRPr="002C037A">
              <w:rPr>
                <w:noProof/>
                <w:color w:val="990000"/>
                <w:lang w:eastAsia="en-GB"/>
              </w:rPr>
              <w:drawing>
                <wp:inline distT="0" distB="0" distL="0" distR="0" wp14:anchorId="54A2B5C7" wp14:editId="448D1275">
                  <wp:extent cx="638175" cy="619125"/>
                  <wp:effectExtent l="0" t="0" r="9525" b="9525"/>
                  <wp:docPr id="12" name="Picture 12"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B1166E" w:rsidRPr="006D0F19" w14:paraId="5988CC8C" w14:textId="77777777" w:rsidTr="00B25CF0">
        <w:trPr>
          <w:trHeight w:val="912"/>
        </w:trPr>
        <w:tc>
          <w:tcPr>
            <w:tcW w:w="8897" w:type="dxa"/>
          </w:tcPr>
          <w:p w14:paraId="2F4005DB" w14:textId="6CCF8218" w:rsidR="00B1166E" w:rsidRPr="00ED340B" w:rsidRDefault="00DA505A" w:rsidP="00B25CF0">
            <w:pPr>
              <w:pStyle w:val="Default"/>
              <w:tabs>
                <w:tab w:val="left" w:pos="1515"/>
              </w:tabs>
              <w:rPr>
                <w:rFonts w:ascii="Arial" w:hAnsi="Arial" w:cs="Arial"/>
                <w:color w:val="990000"/>
              </w:rPr>
            </w:pPr>
            <w:r>
              <w:rPr>
                <w:rFonts w:ascii="Arial" w:hAnsi="Arial" w:cs="Arial"/>
                <w:b/>
                <w:color w:val="990000"/>
                <w:sz w:val="36"/>
                <w:szCs w:val="36"/>
              </w:rPr>
              <w:t>HLTA</w:t>
            </w:r>
            <w:r w:rsidR="00B1166E">
              <w:rPr>
                <w:rFonts w:ascii="Arial" w:hAnsi="Arial" w:cs="Arial"/>
                <w:b/>
                <w:color w:val="990000"/>
                <w:sz w:val="36"/>
                <w:szCs w:val="36"/>
              </w:rPr>
              <w:t xml:space="preserve"> Job Description</w:t>
            </w:r>
          </w:p>
        </w:tc>
        <w:tc>
          <w:tcPr>
            <w:tcW w:w="1426" w:type="dxa"/>
          </w:tcPr>
          <w:p w14:paraId="462D7907" w14:textId="77777777" w:rsidR="00B1166E" w:rsidRPr="002C037A" w:rsidRDefault="00B1166E" w:rsidP="00B25CF0">
            <w:pPr>
              <w:pStyle w:val="Default"/>
              <w:rPr>
                <w:color w:val="990000"/>
              </w:rPr>
            </w:pPr>
          </w:p>
        </w:tc>
      </w:tr>
    </w:tbl>
    <w:p w14:paraId="701BE9E1" w14:textId="77777777" w:rsidR="00B1166E" w:rsidRDefault="00B1166E" w:rsidP="00B1166E">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B1166E" w:rsidRPr="002C037A" w14:paraId="76302496" w14:textId="77777777" w:rsidTr="00B25CF0">
        <w:tc>
          <w:tcPr>
            <w:tcW w:w="2802" w:type="dxa"/>
          </w:tcPr>
          <w:p w14:paraId="79E84077"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5DFE0C71" w14:textId="77777777" w:rsidR="00B1166E" w:rsidRPr="002C037A" w:rsidRDefault="00B1166E" w:rsidP="00B25CF0">
            <w:pPr>
              <w:pStyle w:val="Default"/>
              <w:rPr>
                <w:rFonts w:ascii="Arial" w:hAnsi="Arial" w:cs="Arial"/>
                <w:color w:val="990000"/>
                <w:sz w:val="23"/>
                <w:szCs w:val="23"/>
              </w:rPr>
            </w:pPr>
          </w:p>
        </w:tc>
      </w:tr>
      <w:tr w:rsidR="00B1166E" w:rsidRPr="002C037A" w14:paraId="4CB092FC" w14:textId="77777777" w:rsidTr="00B25CF0">
        <w:tc>
          <w:tcPr>
            <w:tcW w:w="2802" w:type="dxa"/>
          </w:tcPr>
          <w:p w14:paraId="2FF89105"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DE03079" w14:textId="77777777" w:rsidR="00B1166E" w:rsidRPr="002C037A" w:rsidRDefault="00B1166E" w:rsidP="00B25CF0">
            <w:pPr>
              <w:pStyle w:val="Default"/>
              <w:rPr>
                <w:rFonts w:ascii="Arial" w:hAnsi="Arial" w:cs="Arial"/>
                <w:color w:val="990000"/>
                <w:sz w:val="23"/>
                <w:szCs w:val="23"/>
              </w:rPr>
            </w:pPr>
            <w:r>
              <w:rPr>
                <w:rFonts w:ascii="Arial" w:hAnsi="Arial" w:cs="Arial"/>
                <w:color w:val="990000"/>
                <w:sz w:val="23"/>
                <w:szCs w:val="23"/>
              </w:rPr>
              <w:t xml:space="preserve">Mrs Laura White, </w:t>
            </w:r>
            <w:proofErr w:type="spellStart"/>
            <w:r>
              <w:rPr>
                <w:rFonts w:ascii="Arial" w:hAnsi="Arial" w:cs="Arial"/>
                <w:color w:val="990000"/>
                <w:sz w:val="23"/>
                <w:szCs w:val="23"/>
              </w:rPr>
              <w:t>Headteacher</w:t>
            </w:r>
            <w:proofErr w:type="spellEnd"/>
          </w:p>
        </w:tc>
      </w:tr>
      <w:tr w:rsidR="00B1166E" w:rsidRPr="002C037A" w14:paraId="2C6F646A" w14:textId="77777777" w:rsidTr="00B25CF0">
        <w:tc>
          <w:tcPr>
            <w:tcW w:w="2802" w:type="dxa"/>
          </w:tcPr>
          <w:p w14:paraId="2D039F4C" w14:textId="77777777" w:rsidR="00B1166E" w:rsidRDefault="00B1166E" w:rsidP="00B25CF0">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F02E09A" w14:textId="5E638C88" w:rsidR="00B1166E" w:rsidRDefault="00DA505A" w:rsidP="00B25CF0">
            <w:pPr>
              <w:pStyle w:val="Default"/>
              <w:rPr>
                <w:rFonts w:ascii="Arial" w:hAnsi="Arial" w:cs="Arial"/>
                <w:color w:val="990000"/>
                <w:sz w:val="23"/>
                <w:szCs w:val="23"/>
              </w:rPr>
            </w:pPr>
            <w:r>
              <w:rPr>
                <w:rFonts w:ascii="Arial" w:hAnsi="Arial" w:cs="Arial"/>
                <w:color w:val="990000"/>
                <w:sz w:val="23"/>
                <w:szCs w:val="23"/>
              </w:rPr>
              <w:t xml:space="preserve">KR </w:t>
            </w:r>
            <w:r w:rsidR="00131E11">
              <w:rPr>
                <w:rFonts w:ascii="Arial" w:hAnsi="Arial" w:cs="Arial"/>
                <w:color w:val="990000"/>
                <w:sz w:val="23"/>
                <w:szCs w:val="23"/>
              </w:rPr>
              <w:t>6</w:t>
            </w:r>
          </w:p>
        </w:tc>
      </w:tr>
    </w:tbl>
    <w:p w14:paraId="486C02B6" w14:textId="77777777" w:rsidR="00B1166E" w:rsidRDefault="00B1166E" w:rsidP="00B1166E">
      <w:pPr>
        <w:rPr>
          <w:rFonts w:ascii="Times New Roman" w:hAnsi="Times New Roman"/>
          <w:b/>
          <w:sz w:val="24"/>
          <w:szCs w:val="24"/>
        </w:rPr>
      </w:pPr>
    </w:p>
    <w:p w14:paraId="72B0CF8A" w14:textId="77777777" w:rsidR="00B1166E" w:rsidRDefault="00B1166E" w:rsidP="00B1166E">
      <w:pPr>
        <w:rPr>
          <w:rFonts w:ascii="Times New Roman" w:hAnsi="Times New Roman"/>
          <w:b/>
          <w:sz w:val="24"/>
          <w:szCs w:val="24"/>
        </w:rPr>
      </w:pPr>
    </w:p>
    <w:p w14:paraId="0416CFA8" w14:textId="77777777" w:rsidR="00B1166E" w:rsidRPr="00042ABB" w:rsidRDefault="00B1166E" w:rsidP="00B1166E">
      <w:pPr>
        <w:spacing w:before="120"/>
        <w:jc w:val="both"/>
        <w:rPr>
          <w:b/>
          <w:sz w:val="23"/>
          <w:szCs w:val="23"/>
        </w:rPr>
      </w:pPr>
      <w:r w:rsidRPr="00042ABB">
        <w:rPr>
          <w:b/>
          <w:sz w:val="23"/>
          <w:szCs w:val="23"/>
        </w:rPr>
        <w:t>All staff at St Anselm’s Catholic Primary School are expected to:</w:t>
      </w:r>
    </w:p>
    <w:p w14:paraId="7A291082"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help the school carry out its Catholic mission, accepting the school’s Catholic Christian ethos and actively supporting the liturgical and spiritual life of the school</w:t>
      </w:r>
    </w:p>
    <w:p w14:paraId="146B3913"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work in accordance with school policies, providing excellent moral, social, spiritual and cultural role models</w:t>
      </w:r>
    </w:p>
    <w:p w14:paraId="70794C77"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put the needs of the children first and actively promote an enthusiasm to learn.</w:t>
      </w:r>
    </w:p>
    <w:p w14:paraId="787764C4" w14:textId="77777777" w:rsidR="00B1166E" w:rsidRPr="00042ABB" w:rsidRDefault="00B1166E" w:rsidP="00B1166E">
      <w:pPr>
        <w:adjustRightInd w:val="0"/>
        <w:jc w:val="both"/>
        <w:rPr>
          <w:sz w:val="23"/>
          <w:szCs w:val="23"/>
        </w:rPr>
      </w:pPr>
    </w:p>
    <w:p w14:paraId="619ECB83" w14:textId="77777777" w:rsidR="00DA505A" w:rsidRPr="00DA505A" w:rsidRDefault="00DA505A" w:rsidP="00DA505A">
      <w:pPr>
        <w:rPr>
          <w:b/>
          <w:sz w:val="23"/>
          <w:u w:val="single"/>
        </w:rPr>
      </w:pPr>
      <w:r w:rsidRPr="00DA505A">
        <w:rPr>
          <w:b/>
          <w:sz w:val="23"/>
          <w:u w:val="single"/>
        </w:rPr>
        <w:t>Purpose of the Job:</w:t>
      </w:r>
    </w:p>
    <w:p w14:paraId="23F24AC4" w14:textId="77777777" w:rsidR="00DA505A" w:rsidRPr="00DA505A" w:rsidRDefault="00DA505A" w:rsidP="00DA505A">
      <w:pPr>
        <w:jc w:val="both"/>
        <w:rPr>
          <w:sz w:val="23"/>
        </w:rPr>
      </w:pPr>
    </w:p>
    <w:p w14:paraId="212B0371" w14:textId="77777777" w:rsidR="00DA505A" w:rsidRPr="00DA505A" w:rsidRDefault="00DA505A" w:rsidP="00DA505A">
      <w:pPr>
        <w:pStyle w:val="Default"/>
        <w:jc w:val="both"/>
        <w:rPr>
          <w:rFonts w:ascii="Arial" w:hAnsi="Arial"/>
          <w:sz w:val="23"/>
        </w:rPr>
      </w:pPr>
      <w:r w:rsidRPr="00DA505A">
        <w:rPr>
          <w:rFonts w:ascii="Arial" w:hAnsi="Arial"/>
          <w:sz w:val="23"/>
        </w:rPr>
        <w:t xml:space="preserve">To work with teachers to organise and support teaching and learning activities for classes. The primary focus is to undertake specified work with individuals, groups and whole classes under the direction and supervision of a qualified teacher </w:t>
      </w:r>
    </w:p>
    <w:p w14:paraId="0A2FCF69" w14:textId="77777777" w:rsidR="00DA505A" w:rsidRPr="00DA505A" w:rsidRDefault="00DA505A" w:rsidP="00DA505A">
      <w:pPr>
        <w:jc w:val="both"/>
        <w:rPr>
          <w:sz w:val="23"/>
        </w:rPr>
      </w:pPr>
    </w:p>
    <w:p w14:paraId="67349BF3" w14:textId="77777777" w:rsidR="00DA505A" w:rsidRPr="00DA505A" w:rsidRDefault="00DA505A" w:rsidP="00DA505A">
      <w:pPr>
        <w:rPr>
          <w:b/>
          <w:sz w:val="23"/>
          <w:u w:val="single"/>
        </w:rPr>
      </w:pPr>
      <w:r w:rsidRPr="00DA505A">
        <w:rPr>
          <w:b/>
          <w:sz w:val="23"/>
          <w:u w:val="single"/>
        </w:rPr>
        <w:t>Key duties and responsibilities:</w:t>
      </w:r>
    </w:p>
    <w:p w14:paraId="684FAAF1" w14:textId="77777777" w:rsidR="00DA505A" w:rsidRPr="00DA505A" w:rsidRDefault="00DA505A" w:rsidP="00DA505A">
      <w:pPr>
        <w:pStyle w:val="Default"/>
        <w:jc w:val="both"/>
        <w:rPr>
          <w:rFonts w:ascii="Arial" w:hAnsi="Arial" w:cs="Times New Roman"/>
          <w:color w:val="auto"/>
          <w:sz w:val="23"/>
        </w:rPr>
      </w:pPr>
    </w:p>
    <w:p w14:paraId="535DCE72" w14:textId="77777777" w:rsidR="00DA505A" w:rsidRPr="00DA505A" w:rsidRDefault="00DA505A" w:rsidP="00DA505A">
      <w:pPr>
        <w:pStyle w:val="Default"/>
        <w:jc w:val="both"/>
        <w:rPr>
          <w:rFonts w:ascii="Arial" w:hAnsi="Arial"/>
          <w:sz w:val="23"/>
        </w:rPr>
      </w:pPr>
      <w:r w:rsidRPr="00DA505A">
        <w:rPr>
          <w:rFonts w:ascii="Arial" w:hAnsi="Arial"/>
          <w:sz w:val="23"/>
        </w:rPr>
        <w:t xml:space="preserve">1. Plan, prepare and deliver specified learning activities to individuals, small groups and/or classes modifying and adapting activities as necessary under the direction and supervision of a teacher </w:t>
      </w:r>
    </w:p>
    <w:p w14:paraId="50C5BEA9" w14:textId="77777777" w:rsidR="00DA505A" w:rsidRPr="00DA505A" w:rsidRDefault="00DA505A" w:rsidP="00DA505A">
      <w:pPr>
        <w:pStyle w:val="Default"/>
        <w:jc w:val="both"/>
        <w:rPr>
          <w:rFonts w:ascii="Arial" w:hAnsi="Arial"/>
          <w:sz w:val="23"/>
        </w:rPr>
      </w:pPr>
      <w:r w:rsidRPr="00DA505A">
        <w:rPr>
          <w:rFonts w:ascii="Arial" w:hAnsi="Arial"/>
          <w:sz w:val="23"/>
        </w:rPr>
        <w:t xml:space="preserve">2. Assess, record and report on development, progress and attainment </w:t>
      </w:r>
    </w:p>
    <w:p w14:paraId="4D302BAA" w14:textId="77777777" w:rsidR="00DA505A" w:rsidRPr="00DA505A" w:rsidRDefault="00DA505A" w:rsidP="00DA505A">
      <w:pPr>
        <w:pStyle w:val="Default"/>
        <w:jc w:val="both"/>
        <w:rPr>
          <w:rFonts w:ascii="Arial" w:hAnsi="Arial"/>
          <w:sz w:val="23"/>
        </w:rPr>
      </w:pPr>
      <w:r w:rsidRPr="00DA505A">
        <w:rPr>
          <w:rFonts w:ascii="Arial" w:hAnsi="Arial"/>
          <w:sz w:val="23"/>
        </w:rPr>
        <w:t xml:space="preserve">3. Liaise with staff and other relevant professionals and provide information about pupils as appropriate </w:t>
      </w:r>
    </w:p>
    <w:p w14:paraId="4C080388" w14:textId="77777777" w:rsidR="00DA505A" w:rsidRPr="00DA505A" w:rsidRDefault="00DA505A" w:rsidP="00DA505A">
      <w:pPr>
        <w:pStyle w:val="Default"/>
        <w:jc w:val="both"/>
        <w:rPr>
          <w:rFonts w:ascii="Arial" w:hAnsi="Arial"/>
          <w:sz w:val="23"/>
        </w:rPr>
      </w:pPr>
      <w:r w:rsidRPr="00DA505A">
        <w:rPr>
          <w:rFonts w:ascii="Arial" w:hAnsi="Arial"/>
          <w:sz w:val="23"/>
        </w:rPr>
        <w:t xml:space="preserve">4. Use teaching and learning objectives to plan, evaluate and adjust lessons/work plans as appropriate within agreed systems of supervision </w:t>
      </w:r>
    </w:p>
    <w:p w14:paraId="6A7C4C06" w14:textId="77777777" w:rsidR="00DA505A" w:rsidRPr="00DA505A" w:rsidRDefault="00DA505A" w:rsidP="00DA505A">
      <w:pPr>
        <w:pStyle w:val="Default"/>
        <w:jc w:val="both"/>
        <w:rPr>
          <w:rFonts w:ascii="Arial" w:hAnsi="Arial"/>
          <w:sz w:val="23"/>
        </w:rPr>
      </w:pPr>
      <w:r w:rsidRPr="00DA505A">
        <w:rPr>
          <w:rFonts w:ascii="Arial" w:hAnsi="Arial"/>
          <w:sz w:val="23"/>
        </w:rPr>
        <w:t xml:space="preserve">5. Assess the needs of pupils and use knowledge and specialist skills to support pupils’ learning </w:t>
      </w:r>
    </w:p>
    <w:p w14:paraId="3D7D774B" w14:textId="77777777" w:rsidR="00DA505A" w:rsidRPr="00DA505A" w:rsidRDefault="00DA505A" w:rsidP="00DA505A">
      <w:pPr>
        <w:pStyle w:val="Default"/>
        <w:jc w:val="both"/>
        <w:rPr>
          <w:rFonts w:ascii="Arial" w:hAnsi="Arial"/>
          <w:sz w:val="23"/>
        </w:rPr>
      </w:pPr>
      <w:r w:rsidRPr="00DA505A">
        <w:rPr>
          <w:rFonts w:ascii="Arial" w:hAnsi="Arial"/>
          <w:sz w:val="23"/>
        </w:rPr>
        <w:t xml:space="preserve">6. Support pupils in social and emotional well-being, reporting problems to the teacher as appropriate </w:t>
      </w:r>
    </w:p>
    <w:p w14:paraId="11564E6B" w14:textId="77777777" w:rsidR="00DA505A" w:rsidRPr="00131E11" w:rsidRDefault="00DA505A" w:rsidP="00DA505A">
      <w:pPr>
        <w:pStyle w:val="Default"/>
        <w:jc w:val="both"/>
        <w:rPr>
          <w:rFonts w:ascii="Arial" w:hAnsi="Arial"/>
          <w:color w:val="auto"/>
          <w:sz w:val="23"/>
        </w:rPr>
      </w:pPr>
      <w:r w:rsidRPr="00131E11">
        <w:rPr>
          <w:rFonts w:ascii="Arial" w:hAnsi="Arial"/>
          <w:color w:val="auto"/>
          <w:sz w:val="23"/>
        </w:rPr>
        <w:t xml:space="preserve">7. Teaching Assistants at this level are expected to undertake at least one of the following: </w:t>
      </w:r>
    </w:p>
    <w:p w14:paraId="370B0E00" w14:textId="77777777" w:rsidR="00DA505A" w:rsidRPr="00131E11" w:rsidRDefault="00DA505A" w:rsidP="00DA505A">
      <w:pPr>
        <w:pStyle w:val="Default"/>
        <w:jc w:val="both"/>
        <w:rPr>
          <w:rFonts w:ascii="Arial" w:hAnsi="Arial"/>
          <w:color w:val="auto"/>
          <w:sz w:val="23"/>
        </w:rPr>
      </w:pPr>
      <w:r w:rsidRPr="00131E11">
        <w:rPr>
          <w:rFonts w:ascii="Arial" w:hAnsi="Arial"/>
          <w:color w:val="auto"/>
          <w:sz w:val="23"/>
        </w:rPr>
        <w:t xml:space="preserve">a. Provide specialist support to pupils with learning, behavioural, communication, social, sensory or physical difficulties </w:t>
      </w:r>
    </w:p>
    <w:p w14:paraId="3E24F981" w14:textId="77777777" w:rsidR="00DA505A" w:rsidRPr="00131E11" w:rsidRDefault="00DA505A" w:rsidP="00DA505A">
      <w:pPr>
        <w:pStyle w:val="Default"/>
        <w:jc w:val="both"/>
        <w:rPr>
          <w:rFonts w:ascii="Arial" w:hAnsi="Arial"/>
          <w:color w:val="auto"/>
          <w:sz w:val="23"/>
        </w:rPr>
      </w:pPr>
      <w:r w:rsidRPr="00131E11">
        <w:rPr>
          <w:rFonts w:ascii="Arial" w:hAnsi="Arial"/>
          <w:color w:val="auto"/>
          <w:sz w:val="23"/>
        </w:rPr>
        <w:t xml:space="preserve">b. Provide specialist support to pupils where English is not their first language </w:t>
      </w:r>
    </w:p>
    <w:p w14:paraId="2B84AC19" w14:textId="77777777" w:rsidR="00DA505A" w:rsidRPr="00131E11" w:rsidRDefault="00DA505A" w:rsidP="00DA505A">
      <w:pPr>
        <w:pStyle w:val="Default"/>
        <w:jc w:val="both"/>
        <w:rPr>
          <w:rFonts w:ascii="Arial" w:hAnsi="Arial"/>
          <w:color w:val="auto"/>
          <w:sz w:val="23"/>
        </w:rPr>
      </w:pPr>
      <w:r w:rsidRPr="00131E11">
        <w:rPr>
          <w:rFonts w:ascii="Arial" w:hAnsi="Arial"/>
          <w:color w:val="auto"/>
          <w:sz w:val="23"/>
        </w:rPr>
        <w:t xml:space="preserve">c. Provide specialist support to gifted and talented pupils </w:t>
      </w:r>
    </w:p>
    <w:p w14:paraId="1BCAF395" w14:textId="77777777" w:rsidR="00DA505A" w:rsidRPr="00131E11" w:rsidRDefault="00DA505A" w:rsidP="00DA505A">
      <w:pPr>
        <w:pStyle w:val="Default"/>
        <w:jc w:val="both"/>
        <w:rPr>
          <w:rFonts w:ascii="Arial" w:hAnsi="Arial"/>
          <w:color w:val="auto"/>
          <w:sz w:val="23"/>
        </w:rPr>
      </w:pPr>
      <w:r w:rsidRPr="00131E11">
        <w:rPr>
          <w:rFonts w:ascii="Arial" w:hAnsi="Arial"/>
          <w:color w:val="auto"/>
          <w:sz w:val="23"/>
        </w:rPr>
        <w:t xml:space="preserve">d. Provide specialist support to all pupils in a particular learning area (e.g. ICT, literacy, numeracy, National Curriculum subject). </w:t>
      </w:r>
    </w:p>
    <w:p w14:paraId="1E6824D4" w14:textId="77777777" w:rsidR="00DA505A" w:rsidRDefault="00DA505A" w:rsidP="00DA505A">
      <w:pPr>
        <w:pStyle w:val="Default"/>
        <w:jc w:val="both"/>
        <w:rPr>
          <w:rFonts w:ascii="Arial" w:hAnsi="Arial"/>
          <w:b/>
          <w:bCs/>
          <w:color w:val="FF0000"/>
          <w:sz w:val="23"/>
        </w:rPr>
      </w:pPr>
    </w:p>
    <w:p w14:paraId="03B71E4A" w14:textId="77777777" w:rsidR="00131E11" w:rsidRDefault="00131E11" w:rsidP="00DA505A">
      <w:pPr>
        <w:pStyle w:val="Default"/>
        <w:jc w:val="both"/>
        <w:rPr>
          <w:rFonts w:ascii="Arial" w:hAnsi="Arial"/>
          <w:b/>
          <w:bCs/>
          <w:color w:val="FF0000"/>
          <w:sz w:val="23"/>
        </w:rPr>
      </w:pPr>
    </w:p>
    <w:p w14:paraId="2311A56C" w14:textId="77777777" w:rsidR="00131E11" w:rsidRPr="00DA505A" w:rsidRDefault="00131E11" w:rsidP="00DA505A">
      <w:pPr>
        <w:pStyle w:val="Default"/>
        <w:jc w:val="both"/>
        <w:rPr>
          <w:rFonts w:ascii="Arial" w:hAnsi="Arial"/>
          <w:sz w:val="23"/>
        </w:rPr>
      </w:pPr>
    </w:p>
    <w:p w14:paraId="1C5999FB" w14:textId="77777777" w:rsidR="00DA505A" w:rsidRDefault="00DA505A" w:rsidP="00DA505A">
      <w:pPr>
        <w:pStyle w:val="Default"/>
        <w:jc w:val="both"/>
        <w:rPr>
          <w:rFonts w:ascii="Arial" w:hAnsi="Arial"/>
          <w:sz w:val="23"/>
        </w:rPr>
      </w:pPr>
      <w:r w:rsidRPr="00DA505A">
        <w:rPr>
          <w:rFonts w:ascii="Arial" w:hAnsi="Arial"/>
          <w:sz w:val="23"/>
        </w:rPr>
        <w:lastRenderedPageBreak/>
        <w:t xml:space="preserve">Teaching Assistants in this role may also undertake some or all of the following: </w:t>
      </w:r>
    </w:p>
    <w:p w14:paraId="61B47D04" w14:textId="77777777" w:rsidR="00DA505A" w:rsidRPr="00DA505A" w:rsidRDefault="00DA505A" w:rsidP="00DA505A">
      <w:pPr>
        <w:pStyle w:val="Default"/>
        <w:jc w:val="both"/>
        <w:rPr>
          <w:rFonts w:ascii="Arial" w:hAnsi="Arial"/>
          <w:sz w:val="23"/>
        </w:rPr>
      </w:pPr>
    </w:p>
    <w:p w14:paraId="3474F82B" w14:textId="1A0A260D"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Develop and implement Individual Development Plans for pupils (such as Individual Educational Plans), including attendance at, and contribution to, reviews </w:t>
      </w:r>
    </w:p>
    <w:p w14:paraId="06615620" w14:textId="2E22037B"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Support the role of parents / carers in pupils’ learning and contribute to meetings with parents / carers to provide constructive feedback on pupil progress/achievement </w:t>
      </w:r>
      <w:proofErr w:type="spellStart"/>
      <w:r w:rsidRPr="00DA505A">
        <w:rPr>
          <w:rFonts w:ascii="Arial" w:hAnsi="Arial"/>
          <w:sz w:val="23"/>
        </w:rPr>
        <w:t>etc</w:t>
      </w:r>
      <w:proofErr w:type="spellEnd"/>
      <w:r w:rsidRPr="00DA505A">
        <w:rPr>
          <w:rFonts w:ascii="Arial" w:hAnsi="Arial"/>
          <w:sz w:val="23"/>
        </w:rPr>
        <w:t xml:space="preserve"> </w:t>
      </w:r>
    </w:p>
    <w:p w14:paraId="5F31CE8F" w14:textId="69EC546E"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Contribute to the development of policies and procedures </w:t>
      </w:r>
    </w:p>
    <w:p w14:paraId="14CE21FD" w14:textId="2A6FFC7E"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Provide short- term cover supervision of classes </w:t>
      </w:r>
    </w:p>
    <w:p w14:paraId="42FA98D0" w14:textId="25364345"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Supervise or manage the work and development of other classroom support staff </w:t>
      </w:r>
    </w:p>
    <w:p w14:paraId="22C53C5B" w14:textId="2DBF6B36"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Be responsible for the preparation, maintenance and control of stocks of materials and resources </w:t>
      </w:r>
    </w:p>
    <w:p w14:paraId="03A92BE8" w14:textId="2380B27D"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Liaise with external agencies on a regular basis </w:t>
      </w:r>
    </w:p>
    <w:p w14:paraId="0C060347" w14:textId="1B4C1DE9"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Provide pastoral care to pupils for example as head of year or tutor group </w:t>
      </w:r>
    </w:p>
    <w:p w14:paraId="5DB883C6" w14:textId="52242579"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Be responsible for pupils who are not working to the normal timetable </w:t>
      </w:r>
    </w:p>
    <w:p w14:paraId="0AA419A0" w14:textId="4FBE64C7"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Assist pupils with eating, dressing and hygiene, as required, whilst encouraging independence </w:t>
      </w:r>
    </w:p>
    <w:p w14:paraId="5477C8AB" w14:textId="562D0D9E"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Invigilate exams and tests </w:t>
      </w:r>
    </w:p>
    <w:p w14:paraId="125A3525" w14:textId="197052BF" w:rsidR="00DA505A" w:rsidRPr="00DA505A" w:rsidRDefault="00DA505A" w:rsidP="00DA505A">
      <w:pPr>
        <w:pStyle w:val="Default"/>
        <w:numPr>
          <w:ilvl w:val="0"/>
          <w:numId w:val="42"/>
        </w:numPr>
        <w:jc w:val="both"/>
        <w:rPr>
          <w:rFonts w:ascii="Arial" w:hAnsi="Arial"/>
          <w:sz w:val="23"/>
        </w:rPr>
      </w:pPr>
      <w:r w:rsidRPr="00DA505A">
        <w:rPr>
          <w:rFonts w:ascii="Arial" w:hAnsi="Arial"/>
          <w:sz w:val="23"/>
        </w:rPr>
        <w:t xml:space="preserve">Be responsible for the presentation of displays. </w:t>
      </w:r>
    </w:p>
    <w:p w14:paraId="673368AF" w14:textId="77777777" w:rsidR="00B1166E" w:rsidRPr="00DA505A" w:rsidRDefault="00B1166E" w:rsidP="00B1166E">
      <w:pPr>
        <w:jc w:val="both"/>
        <w:rPr>
          <w:b/>
          <w:sz w:val="23"/>
          <w:szCs w:val="23"/>
        </w:rPr>
      </w:pPr>
    </w:p>
    <w:p w14:paraId="3A43F770" w14:textId="77777777" w:rsidR="00B1166E" w:rsidRPr="00DA505A" w:rsidRDefault="00B1166E" w:rsidP="00B1166E">
      <w:pPr>
        <w:jc w:val="both"/>
        <w:rPr>
          <w:b/>
          <w:sz w:val="23"/>
          <w:szCs w:val="23"/>
        </w:rPr>
      </w:pPr>
    </w:p>
    <w:p w14:paraId="5C7852CF" w14:textId="77777777" w:rsidR="00B1166E" w:rsidRPr="00042ABB" w:rsidRDefault="00B1166E" w:rsidP="00B1166E">
      <w:pPr>
        <w:jc w:val="both"/>
        <w:rPr>
          <w:sz w:val="23"/>
          <w:szCs w:val="23"/>
        </w:rPr>
      </w:pPr>
    </w:p>
    <w:tbl>
      <w:tblPr>
        <w:tblW w:w="0" w:type="auto"/>
        <w:tblLook w:val="00A0" w:firstRow="1" w:lastRow="0" w:firstColumn="1" w:lastColumn="0" w:noHBand="0" w:noVBand="0"/>
      </w:tblPr>
      <w:tblGrid>
        <w:gridCol w:w="2802"/>
        <w:gridCol w:w="5589"/>
      </w:tblGrid>
      <w:tr w:rsidR="00B1166E" w:rsidRPr="00042ABB" w14:paraId="403CBA3E" w14:textId="77777777" w:rsidTr="00B25CF0">
        <w:tc>
          <w:tcPr>
            <w:tcW w:w="2802" w:type="dxa"/>
          </w:tcPr>
          <w:p w14:paraId="0F0DC836"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Signed:</w:t>
            </w:r>
          </w:p>
        </w:tc>
        <w:tc>
          <w:tcPr>
            <w:tcW w:w="5386" w:type="dxa"/>
          </w:tcPr>
          <w:p w14:paraId="1EC68082"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__________________________________________</w:t>
            </w:r>
          </w:p>
        </w:tc>
      </w:tr>
      <w:tr w:rsidR="00B1166E" w:rsidRPr="00042ABB" w14:paraId="6A1D846A" w14:textId="77777777" w:rsidTr="00B25CF0">
        <w:tc>
          <w:tcPr>
            <w:tcW w:w="2802" w:type="dxa"/>
          </w:tcPr>
          <w:p w14:paraId="74C1AD25" w14:textId="77777777" w:rsidR="00B1166E" w:rsidRPr="00042ABB" w:rsidRDefault="00B1166E" w:rsidP="00B25CF0">
            <w:pPr>
              <w:pStyle w:val="Default"/>
              <w:jc w:val="both"/>
              <w:rPr>
                <w:rFonts w:ascii="Arial" w:hAnsi="Arial" w:cs="Arial"/>
                <w:b/>
                <w:color w:val="990000"/>
                <w:sz w:val="23"/>
                <w:szCs w:val="23"/>
              </w:rPr>
            </w:pPr>
          </w:p>
        </w:tc>
        <w:tc>
          <w:tcPr>
            <w:tcW w:w="5386" w:type="dxa"/>
          </w:tcPr>
          <w:p w14:paraId="451C4F5D" w14:textId="77777777" w:rsidR="00B1166E" w:rsidRPr="00042ABB" w:rsidRDefault="00B1166E" w:rsidP="00B25CF0">
            <w:pPr>
              <w:pStyle w:val="Default"/>
              <w:jc w:val="both"/>
              <w:rPr>
                <w:rFonts w:ascii="Arial" w:hAnsi="Arial" w:cs="Arial"/>
                <w:color w:val="990000"/>
                <w:sz w:val="23"/>
                <w:szCs w:val="23"/>
              </w:rPr>
            </w:pPr>
          </w:p>
        </w:tc>
      </w:tr>
      <w:tr w:rsidR="00B1166E" w:rsidRPr="00042ABB" w14:paraId="00FE3FD1" w14:textId="77777777" w:rsidTr="00B25CF0">
        <w:tc>
          <w:tcPr>
            <w:tcW w:w="2802" w:type="dxa"/>
          </w:tcPr>
          <w:p w14:paraId="096DCA5A"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Date:</w:t>
            </w:r>
          </w:p>
        </w:tc>
        <w:tc>
          <w:tcPr>
            <w:tcW w:w="5386" w:type="dxa"/>
          </w:tcPr>
          <w:p w14:paraId="53F88B20"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w:t>
            </w:r>
          </w:p>
        </w:tc>
      </w:tr>
    </w:tbl>
    <w:p w14:paraId="34E2EBB3" w14:textId="77777777" w:rsidR="00B1166E" w:rsidRPr="00042ABB" w:rsidRDefault="00B1166E" w:rsidP="00B1166E">
      <w:pPr>
        <w:jc w:val="both"/>
        <w:rPr>
          <w:sz w:val="23"/>
          <w:szCs w:val="23"/>
        </w:rPr>
      </w:pPr>
    </w:p>
    <w:p w14:paraId="66076F2B" w14:textId="77777777" w:rsidR="00983B69" w:rsidRDefault="00983B69">
      <w:pPr>
        <w:pStyle w:val="BodyText"/>
        <w:ind w:left="4799"/>
        <w:rPr>
          <w:sz w:val="20"/>
        </w:rPr>
      </w:pPr>
    </w:p>
    <w:sectPr w:rsidR="00983B69" w:rsidSect="00ED340B">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A302" w14:textId="77777777" w:rsidR="007D64A1" w:rsidRDefault="008822EA">
      <w:r>
        <w:separator/>
      </w:r>
    </w:p>
  </w:endnote>
  <w:endnote w:type="continuationSeparator" w:id="0">
    <w:p w14:paraId="08AABF1B" w14:textId="77777777" w:rsidR="007D64A1" w:rsidRDefault="008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0368" w14:textId="2FC5E7C5" w:rsidR="00B07398" w:rsidRPr="00ED340B" w:rsidRDefault="00B1166E"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4622B5">
      <w:rPr>
        <w:rStyle w:val="PageNumber"/>
        <w:rFonts w:ascii="Arial" w:hAnsi="Arial" w:cs="Arial"/>
        <w:noProof/>
      </w:rPr>
      <w:t>6</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4622B5">
      <w:rPr>
        <w:rStyle w:val="PageNumber"/>
        <w:rFonts w:ascii="Arial" w:hAnsi="Arial" w:cs="Arial"/>
        <w:noProof/>
      </w:rPr>
      <w:t>6</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B3E" w14:textId="77777777" w:rsidR="007D64A1" w:rsidRDefault="008822EA">
      <w:r>
        <w:separator/>
      </w:r>
    </w:p>
  </w:footnote>
  <w:footnote w:type="continuationSeparator" w:id="0">
    <w:p w14:paraId="03376924" w14:textId="77777777" w:rsidR="007D64A1" w:rsidRDefault="0088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94"/>
    <w:multiLevelType w:val="hybridMultilevel"/>
    <w:tmpl w:val="E2A0921A"/>
    <w:lvl w:ilvl="0" w:tplc="08090001">
      <w:start w:val="1"/>
      <w:numFmt w:val="bullet"/>
      <w:lvlText w:val=""/>
      <w:lvlJc w:val="left"/>
      <w:pPr>
        <w:tabs>
          <w:tab w:val="num" w:pos="65"/>
        </w:tabs>
        <w:ind w:left="65" w:hanging="360"/>
      </w:pPr>
      <w:rPr>
        <w:rFonts w:ascii="Symbol" w:hAnsi="Symbol" w:hint="default"/>
      </w:rPr>
    </w:lvl>
    <w:lvl w:ilvl="1" w:tplc="08090003" w:tentative="1">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1505"/>
        </w:tabs>
        <w:ind w:left="1505" w:hanging="360"/>
      </w:pPr>
      <w:rPr>
        <w:rFonts w:ascii="Wingdings" w:hAnsi="Wingdings" w:hint="default"/>
      </w:rPr>
    </w:lvl>
    <w:lvl w:ilvl="3" w:tplc="08090001" w:tentative="1">
      <w:start w:val="1"/>
      <w:numFmt w:val="bullet"/>
      <w:lvlText w:val=""/>
      <w:lvlJc w:val="left"/>
      <w:pPr>
        <w:tabs>
          <w:tab w:val="num" w:pos="2225"/>
        </w:tabs>
        <w:ind w:left="2225" w:hanging="360"/>
      </w:pPr>
      <w:rPr>
        <w:rFonts w:ascii="Symbol" w:hAnsi="Symbol" w:hint="default"/>
      </w:rPr>
    </w:lvl>
    <w:lvl w:ilvl="4" w:tplc="08090003" w:tentative="1">
      <w:start w:val="1"/>
      <w:numFmt w:val="bullet"/>
      <w:lvlText w:val="o"/>
      <w:lvlJc w:val="left"/>
      <w:pPr>
        <w:tabs>
          <w:tab w:val="num" w:pos="2945"/>
        </w:tabs>
        <w:ind w:left="2945" w:hanging="360"/>
      </w:pPr>
      <w:rPr>
        <w:rFonts w:ascii="Courier New" w:hAnsi="Courier New" w:cs="Courier New" w:hint="default"/>
      </w:rPr>
    </w:lvl>
    <w:lvl w:ilvl="5" w:tplc="08090005" w:tentative="1">
      <w:start w:val="1"/>
      <w:numFmt w:val="bullet"/>
      <w:lvlText w:val=""/>
      <w:lvlJc w:val="left"/>
      <w:pPr>
        <w:tabs>
          <w:tab w:val="num" w:pos="3665"/>
        </w:tabs>
        <w:ind w:left="3665" w:hanging="360"/>
      </w:pPr>
      <w:rPr>
        <w:rFonts w:ascii="Wingdings" w:hAnsi="Wingdings" w:hint="default"/>
      </w:rPr>
    </w:lvl>
    <w:lvl w:ilvl="6" w:tplc="08090001" w:tentative="1">
      <w:start w:val="1"/>
      <w:numFmt w:val="bullet"/>
      <w:lvlText w:val=""/>
      <w:lvlJc w:val="left"/>
      <w:pPr>
        <w:tabs>
          <w:tab w:val="num" w:pos="4385"/>
        </w:tabs>
        <w:ind w:left="4385" w:hanging="360"/>
      </w:pPr>
      <w:rPr>
        <w:rFonts w:ascii="Symbol" w:hAnsi="Symbol" w:hint="default"/>
      </w:rPr>
    </w:lvl>
    <w:lvl w:ilvl="7" w:tplc="08090003" w:tentative="1">
      <w:start w:val="1"/>
      <w:numFmt w:val="bullet"/>
      <w:lvlText w:val="o"/>
      <w:lvlJc w:val="left"/>
      <w:pPr>
        <w:tabs>
          <w:tab w:val="num" w:pos="5105"/>
        </w:tabs>
        <w:ind w:left="5105" w:hanging="360"/>
      </w:pPr>
      <w:rPr>
        <w:rFonts w:ascii="Courier New" w:hAnsi="Courier New" w:cs="Courier New" w:hint="default"/>
      </w:rPr>
    </w:lvl>
    <w:lvl w:ilvl="8" w:tplc="08090005" w:tentative="1">
      <w:start w:val="1"/>
      <w:numFmt w:val="bullet"/>
      <w:lvlText w:val=""/>
      <w:lvlJc w:val="left"/>
      <w:pPr>
        <w:tabs>
          <w:tab w:val="num" w:pos="5825"/>
        </w:tabs>
        <w:ind w:left="5825" w:hanging="360"/>
      </w:pPr>
      <w:rPr>
        <w:rFonts w:ascii="Wingdings" w:hAnsi="Wingdings" w:hint="default"/>
      </w:rPr>
    </w:lvl>
  </w:abstractNum>
  <w:abstractNum w:abstractNumId="1" w15:restartNumberingAfterBreak="0">
    <w:nsid w:val="03046DCD"/>
    <w:multiLevelType w:val="hybridMultilevel"/>
    <w:tmpl w:val="6C461174"/>
    <w:lvl w:ilvl="0" w:tplc="20C464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66CB2"/>
    <w:multiLevelType w:val="hybridMultilevel"/>
    <w:tmpl w:val="B83424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54D1C1E"/>
    <w:multiLevelType w:val="hybridMultilevel"/>
    <w:tmpl w:val="B27859E4"/>
    <w:lvl w:ilvl="0" w:tplc="D264D53A">
      <w:numFmt w:val="bullet"/>
      <w:lvlText w:val=""/>
      <w:lvlJc w:val="left"/>
      <w:pPr>
        <w:ind w:left="467" w:hanging="358"/>
      </w:pPr>
      <w:rPr>
        <w:rFonts w:ascii="Symbol" w:eastAsia="Symbol" w:hAnsi="Symbol" w:cs="Symbol" w:hint="default"/>
        <w:w w:val="100"/>
        <w:sz w:val="22"/>
        <w:szCs w:val="22"/>
      </w:rPr>
    </w:lvl>
    <w:lvl w:ilvl="1" w:tplc="B6962BE6">
      <w:numFmt w:val="bullet"/>
      <w:lvlText w:val="•"/>
      <w:lvlJc w:val="left"/>
      <w:pPr>
        <w:ind w:left="777" w:hanging="358"/>
      </w:pPr>
      <w:rPr>
        <w:rFonts w:hint="default"/>
      </w:rPr>
    </w:lvl>
    <w:lvl w:ilvl="2" w:tplc="6B1ED664">
      <w:numFmt w:val="bullet"/>
      <w:lvlText w:val="•"/>
      <w:lvlJc w:val="left"/>
      <w:pPr>
        <w:ind w:left="1094" w:hanging="358"/>
      </w:pPr>
      <w:rPr>
        <w:rFonts w:hint="default"/>
      </w:rPr>
    </w:lvl>
    <w:lvl w:ilvl="3" w:tplc="6A4C4AC0">
      <w:numFmt w:val="bullet"/>
      <w:lvlText w:val="•"/>
      <w:lvlJc w:val="left"/>
      <w:pPr>
        <w:ind w:left="1412" w:hanging="358"/>
      </w:pPr>
      <w:rPr>
        <w:rFonts w:hint="default"/>
      </w:rPr>
    </w:lvl>
    <w:lvl w:ilvl="4" w:tplc="0E16AFDE">
      <w:numFmt w:val="bullet"/>
      <w:lvlText w:val="•"/>
      <w:lvlJc w:val="left"/>
      <w:pPr>
        <w:ind w:left="1729" w:hanging="358"/>
      </w:pPr>
      <w:rPr>
        <w:rFonts w:hint="default"/>
      </w:rPr>
    </w:lvl>
    <w:lvl w:ilvl="5" w:tplc="79C27588">
      <w:numFmt w:val="bullet"/>
      <w:lvlText w:val="•"/>
      <w:lvlJc w:val="left"/>
      <w:pPr>
        <w:ind w:left="2047" w:hanging="358"/>
      </w:pPr>
      <w:rPr>
        <w:rFonts w:hint="default"/>
      </w:rPr>
    </w:lvl>
    <w:lvl w:ilvl="6" w:tplc="593E2856">
      <w:numFmt w:val="bullet"/>
      <w:lvlText w:val="•"/>
      <w:lvlJc w:val="left"/>
      <w:pPr>
        <w:ind w:left="2364" w:hanging="358"/>
      </w:pPr>
      <w:rPr>
        <w:rFonts w:hint="default"/>
      </w:rPr>
    </w:lvl>
    <w:lvl w:ilvl="7" w:tplc="B6D22D9C">
      <w:numFmt w:val="bullet"/>
      <w:lvlText w:val="•"/>
      <w:lvlJc w:val="left"/>
      <w:pPr>
        <w:ind w:left="2681" w:hanging="358"/>
      </w:pPr>
      <w:rPr>
        <w:rFonts w:hint="default"/>
      </w:rPr>
    </w:lvl>
    <w:lvl w:ilvl="8" w:tplc="192E4E2A">
      <w:numFmt w:val="bullet"/>
      <w:lvlText w:val="•"/>
      <w:lvlJc w:val="left"/>
      <w:pPr>
        <w:ind w:left="2999" w:hanging="358"/>
      </w:pPr>
      <w:rPr>
        <w:rFonts w:hint="default"/>
      </w:rPr>
    </w:lvl>
  </w:abstractNum>
  <w:abstractNum w:abstractNumId="4" w15:restartNumberingAfterBreak="0">
    <w:nsid w:val="057B6731"/>
    <w:multiLevelType w:val="hybridMultilevel"/>
    <w:tmpl w:val="03A890C6"/>
    <w:lvl w:ilvl="0" w:tplc="704C7232">
      <w:numFmt w:val="bullet"/>
      <w:lvlText w:val=""/>
      <w:lvlJc w:val="left"/>
      <w:pPr>
        <w:ind w:left="467" w:hanging="360"/>
      </w:pPr>
      <w:rPr>
        <w:rFonts w:ascii="Symbol" w:eastAsia="Symbol" w:hAnsi="Symbol" w:cs="Symbol" w:hint="default"/>
        <w:w w:val="100"/>
        <w:sz w:val="22"/>
        <w:szCs w:val="22"/>
      </w:rPr>
    </w:lvl>
    <w:lvl w:ilvl="1" w:tplc="436CD2E8">
      <w:numFmt w:val="bullet"/>
      <w:lvlText w:val="•"/>
      <w:lvlJc w:val="left"/>
      <w:pPr>
        <w:ind w:left="777" w:hanging="360"/>
      </w:pPr>
      <w:rPr>
        <w:rFonts w:hint="default"/>
      </w:rPr>
    </w:lvl>
    <w:lvl w:ilvl="2" w:tplc="92BCABAC">
      <w:numFmt w:val="bullet"/>
      <w:lvlText w:val="•"/>
      <w:lvlJc w:val="left"/>
      <w:pPr>
        <w:ind w:left="1094" w:hanging="360"/>
      </w:pPr>
      <w:rPr>
        <w:rFonts w:hint="default"/>
      </w:rPr>
    </w:lvl>
    <w:lvl w:ilvl="3" w:tplc="4FF017D6">
      <w:numFmt w:val="bullet"/>
      <w:lvlText w:val="•"/>
      <w:lvlJc w:val="left"/>
      <w:pPr>
        <w:ind w:left="1412" w:hanging="360"/>
      </w:pPr>
      <w:rPr>
        <w:rFonts w:hint="default"/>
      </w:rPr>
    </w:lvl>
    <w:lvl w:ilvl="4" w:tplc="D9F8A234">
      <w:numFmt w:val="bullet"/>
      <w:lvlText w:val="•"/>
      <w:lvlJc w:val="left"/>
      <w:pPr>
        <w:ind w:left="1729" w:hanging="360"/>
      </w:pPr>
      <w:rPr>
        <w:rFonts w:hint="default"/>
      </w:rPr>
    </w:lvl>
    <w:lvl w:ilvl="5" w:tplc="50F411FA">
      <w:numFmt w:val="bullet"/>
      <w:lvlText w:val="•"/>
      <w:lvlJc w:val="left"/>
      <w:pPr>
        <w:ind w:left="2047" w:hanging="360"/>
      </w:pPr>
      <w:rPr>
        <w:rFonts w:hint="default"/>
      </w:rPr>
    </w:lvl>
    <w:lvl w:ilvl="6" w:tplc="24E00612">
      <w:numFmt w:val="bullet"/>
      <w:lvlText w:val="•"/>
      <w:lvlJc w:val="left"/>
      <w:pPr>
        <w:ind w:left="2364" w:hanging="360"/>
      </w:pPr>
      <w:rPr>
        <w:rFonts w:hint="default"/>
      </w:rPr>
    </w:lvl>
    <w:lvl w:ilvl="7" w:tplc="4CC4890C">
      <w:numFmt w:val="bullet"/>
      <w:lvlText w:val="•"/>
      <w:lvlJc w:val="left"/>
      <w:pPr>
        <w:ind w:left="2681" w:hanging="360"/>
      </w:pPr>
      <w:rPr>
        <w:rFonts w:hint="default"/>
      </w:rPr>
    </w:lvl>
    <w:lvl w:ilvl="8" w:tplc="0FD60B1A">
      <w:numFmt w:val="bullet"/>
      <w:lvlText w:val="•"/>
      <w:lvlJc w:val="left"/>
      <w:pPr>
        <w:ind w:left="2999" w:hanging="360"/>
      </w:pPr>
      <w:rPr>
        <w:rFonts w:hint="default"/>
      </w:rPr>
    </w:lvl>
  </w:abstractNum>
  <w:abstractNum w:abstractNumId="5" w15:restartNumberingAfterBreak="0">
    <w:nsid w:val="06621EBE"/>
    <w:multiLevelType w:val="hybridMultilevel"/>
    <w:tmpl w:val="0CF43F78"/>
    <w:lvl w:ilvl="0" w:tplc="65BE8AB0">
      <w:numFmt w:val="bullet"/>
      <w:lvlText w:val=""/>
      <w:lvlJc w:val="left"/>
      <w:pPr>
        <w:ind w:left="466" w:hanging="360"/>
      </w:pPr>
      <w:rPr>
        <w:rFonts w:ascii="Symbol" w:eastAsia="Symbol" w:hAnsi="Symbol" w:cs="Symbol" w:hint="default"/>
        <w:w w:val="100"/>
        <w:sz w:val="22"/>
        <w:szCs w:val="22"/>
      </w:rPr>
    </w:lvl>
    <w:lvl w:ilvl="1" w:tplc="08F873E8">
      <w:numFmt w:val="bullet"/>
      <w:lvlText w:val="•"/>
      <w:lvlJc w:val="left"/>
      <w:pPr>
        <w:ind w:left="721" w:hanging="360"/>
      </w:pPr>
      <w:rPr>
        <w:rFonts w:hint="default"/>
      </w:rPr>
    </w:lvl>
    <w:lvl w:ilvl="2" w:tplc="F4B43480">
      <w:numFmt w:val="bullet"/>
      <w:lvlText w:val="•"/>
      <w:lvlJc w:val="left"/>
      <w:pPr>
        <w:ind w:left="982" w:hanging="360"/>
      </w:pPr>
      <w:rPr>
        <w:rFonts w:hint="default"/>
      </w:rPr>
    </w:lvl>
    <w:lvl w:ilvl="3" w:tplc="818C660C">
      <w:numFmt w:val="bullet"/>
      <w:lvlText w:val="•"/>
      <w:lvlJc w:val="left"/>
      <w:pPr>
        <w:ind w:left="1243" w:hanging="360"/>
      </w:pPr>
      <w:rPr>
        <w:rFonts w:hint="default"/>
      </w:rPr>
    </w:lvl>
    <w:lvl w:ilvl="4" w:tplc="51C6A8E4">
      <w:numFmt w:val="bullet"/>
      <w:lvlText w:val="•"/>
      <w:lvlJc w:val="left"/>
      <w:pPr>
        <w:ind w:left="1504" w:hanging="360"/>
      </w:pPr>
      <w:rPr>
        <w:rFonts w:hint="default"/>
      </w:rPr>
    </w:lvl>
    <w:lvl w:ilvl="5" w:tplc="B7385502">
      <w:numFmt w:val="bullet"/>
      <w:lvlText w:val="•"/>
      <w:lvlJc w:val="left"/>
      <w:pPr>
        <w:ind w:left="1766" w:hanging="360"/>
      </w:pPr>
      <w:rPr>
        <w:rFonts w:hint="default"/>
      </w:rPr>
    </w:lvl>
    <w:lvl w:ilvl="6" w:tplc="88F23E74">
      <w:numFmt w:val="bullet"/>
      <w:lvlText w:val="•"/>
      <w:lvlJc w:val="left"/>
      <w:pPr>
        <w:ind w:left="2027" w:hanging="360"/>
      </w:pPr>
      <w:rPr>
        <w:rFonts w:hint="default"/>
      </w:rPr>
    </w:lvl>
    <w:lvl w:ilvl="7" w:tplc="4AB68568">
      <w:numFmt w:val="bullet"/>
      <w:lvlText w:val="•"/>
      <w:lvlJc w:val="left"/>
      <w:pPr>
        <w:ind w:left="2288" w:hanging="360"/>
      </w:pPr>
      <w:rPr>
        <w:rFonts w:hint="default"/>
      </w:rPr>
    </w:lvl>
    <w:lvl w:ilvl="8" w:tplc="85AA63AE">
      <w:numFmt w:val="bullet"/>
      <w:lvlText w:val="•"/>
      <w:lvlJc w:val="left"/>
      <w:pPr>
        <w:ind w:left="2549" w:hanging="360"/>
      </w:pPr>
      <w:rPr>
        <w:rFonts w:hint="default"/>
      </w:rPr>
    </w:lvl>
  </w:abstractNum>
  <w:abstractNum w:abstractNumId="6" w15:restartNumberingAfterBreak="0">
    <w:nsid w:val="06C73AB0"/>
    <w:multiLevelType w:val="hybridMultilevel"/>
    <w:tmpl w:val="42A0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B7D7B"/>
    <w:multiLevelType w:val="hybridMultilevel"/>
    <w:tmpl w:val="668A3D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8" w15:restartNumberingAfterBreak="0">
    <w:nsid w:val="07F85DB0"/>
    <w:multiLevelType w:val="hybridMultilevel"/>
    <w:tmpl w:val="CE32EABA"/>
    <w:lvl w:ilvl="0" w:tplc="69E86454">
      <w:start w:val="1"/>
      <w:numFmt w:val="decimal"/>
      <w:lvlText w:val="%1."/>
      <w:lvlJc w:val="left"/>
      <w:pPr>
        <w:ind w:left="1722" w:hanging="360"/>
      </w:pPr>
      <w:rPr>
        <w:rFonts w:ascii="Arial" w:eastAsia="Arial" w:hAnsi="Arial" w:cs="Arial" w:hint="default"/>
        <w:spacing w:val="-1"/>
        <w:w w:val="100"/>
        <w:sz w:val="22"/>
        <w:szCs w:val="22"/>
      </w:rPr>
    </w:lvl>
    <w:lvl w:ilvl="1" w:tplc="62A6E78A">
      <w:numFmt w:val="bullet"/>
      <w:lvlText w:val="•"/>
      <w:lvlJc w:val="left"/>
      <w:pPr>
        <w:ind w:left="2662" w:hanging="360"/>
      </w:pPr>
      <w:rPr>
        <w:rFonts w:hint="default"/>
      </w:rPr>
    </w:lvl>
    <w:lvl w:ilvl="2" w:tplc="397E2312">
      <w:numFmt w:val="bullet"/>
      <w:lvlText w:val="•"/>
      <w:lvlJc w:val="left"/>
      <w:pPr>
        <w:ind w:left="3604" w:hanging="360"/>
      </w:pPr>
      <w:rPr>
        <w:rFonts w:hint="default"/>
      </w:rPr>
    </w:lvl>
    <w:lvl w:ilvl="3" w:tplc="B59E017C">
      <w:numFmt w:val="bullet"/>
      <w:lvlText w:val="•"/>
      <w:lvlJc w:val="left"/>
      <w:pPr>
        <w:ind w:left="4546" w:hanging="360"/>
      </w:pPr>
      <w:rPr>
        <w:rFonts w:hint="default"/>
      </w:rPr>
    </w:lvl>
    <w:lvl w:ilvl="4" w:tplc="6ED2EF52">
      <w:numFmt w:val="bullet"/>
      <w:lvlText w:val="•"/>
      <w:lvlJc w:val="left"/>
      <w:pPr>
        <w:ind w:left="5488" w:hanging="360"/>
      </w:pPr>
      <w:rPr>
        <w:rFonts w:hint="default"/>
      </w:rPr>
    </w:lvl>
    <w:lvl w:ilvl="5" w:tplc="9BA8252C">
      <w:numFmt w:val="bullet"/>
      <w:lvlText w:val="•"/>
      <w:lvlJc w:val="left"/>
      <w:pPr>
        <w:ind w:left="6430" w:hanging="360"/>
      </w:pPr>
      <w:rPr>
        <w:rFonts w:hint="default"/>
      </w:rPr>
    </w:lvl>
    <w:lvl w:ilvl="6" w:tplc="93D8428A">
      <w:numFmt w:val="bullet"/>
      <w:lvlText w:val="•"/>
      <w:lvlJc w:val="left"/>
      <w:pPr>
        <w:ind w:left="7372" w:hanging="360"/>
      </w:pPr>
      <w:rPr>
        <w:rFonts w:hint="default"/>
      </w:rPr>
    </w:lvl>
    <w:lvl w:ilvl="7" w:tplc="1D00E62E">
      <w:numFmt w:val="bullet"/>
      <w:lvlText w:val="•"/>
      <w:lvlJc w:val="left"/>
      <w:pPr>
        <w:ind w:left="8314" w:hanging="360"/>
      </w:pPr>
      <w:rPr>
        <w:rFonts w:hint="default"/>
      </w:rPr>
    </w:lvl>
    <w:lvl w:ilvl="8" w:tplc="F2A2DBD4">
      <w:numFmt w:val="bullet"/>
      <w:lvlText w:val="•"/>
      <w:lvlJc w:val="left"/>
      <w:pPr>
        <w:ind w:left="9256" w:hanging="360"/>
      </w:pPr>
      <w:rPr>
        <w:rFonts w:hint="default"/>
      </w:rPr>
    </w:lvl>
  </w:abstractNum>
  <w:abstractNum w:abstractNumId="9" w15:restartNumberingAfterBreak="0">
    <w:nsid w:val="0ACE28FF"/>
    <w:multiLevelType w:val="hybridMultilevel"/>
    <w:tmpl w:val="CF58F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93783E"/>
    <w:multiLevelType w:val="hybridMultilevel"/>
    <w:tmpl w:val="182A8C5C"/>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1" w15:restartNumberingAfterBreak="0">
    <w:nsid w:val="1262650F"/>
    <w:multiLevelType w:val="hybridMultilevel"/>
    <w:tmpl w:val="B2D4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C12AE"/>
    <w:multiLevelType w:val="hybridMultilevel"/>
    <w:tmpl w:val="A73AD98E"/>
    <w:lvl w:ilvl="0" w:tplc="A6220B08">
      <w:numFmt w:val="bullet"/>
      <w:lvlText w:val=""/>
      <w:lvlJc w:val="left"/>
      <w:pPr>
        <w:ind w:left="1722" w:hanging="360"/>
      </w:pPr>
      <w:rPr>
        <w:rFonts w:ascii="Symbol" w:eastAsia="Symbol" w:hAnsi="Symbol" w:cs="Symbol" w:hint="default"/>
        <w:w w:val="100"/>
        <w:sz w:val="22"/>
        <w:szCs w:val="22"/>
      </w:rPr>
    </w:lvl>
    <w:lvl w:ilvl="1" w:tplc="B63A4792">
      <w:numFmt w:val="bullet"/>
      <w:lvlText w:val="•"/>
      <w:lvlJc w:val="left"/>
      <w:pPr>
        <w:ind w:left="2662" w:hanging="360"/>
      </w:pPr>
      <w:rPr>
        <w:rFonts w:hint="default"/>
      </w:rPr>
    </w:lvl>
    <w:lvl w:ilvl="2" w:tplc="21BECE7A">
      <w:numFmt w:val="bullet"/>
      <w:lvlText w:val="•"/>
      <w:lvlJc w:val="left"/>
      <w:pPr>
        <w:ind w:left="3604" w:hanging="360"/>
      </w:pPr>
      <w:rPr>
        <w:rFonts w:hint="default"/>
      </w:rPr>
    </w:lvl>
    <w:lvl w:ilvl="3" w:tplc="D20459B2">
      <w:numFmt w:val="bullet"/>
      <w:lvlText w:val="•"/>
      <w:lvlJc w:val="left"/>
      <w:pPr>
        <w:ind w:left="4546" w:hanging="360"/>
      </w:pPr>
      <w:rPr>
        <w:rFonts w:hint="default"/>
      </w:rPr>
    </w:lvl>
    <w:lvl w:ilvl="4" w:tplc="8034AC16">
      <w:numFmt w:val="bullet"/>
      <w:lvlText w:val="•"/>
      <w:lvlJc w:val="left"/>
      <w:pPr>
        <w:ind w:left="5488" w:hanging="360"/>
      </w:pPr>
      <w:rPr>
        <w:rFonts w:hint="default"/>
      </w:rPr>
    </w:lvl>
    <w:lvl w:ilvl="5" w:tplc="3E86E994">
      <w:numFmt w:val="bullet"/>
      <w:lvlText w:val="•"/>
      <w:lvlJc w:val="left"/>
      <w:pPr>
        <w:ind w:left="6430" w:hanging="360"/>
      </w:pPr>
      <w:rPr>
        <w:rFonts w:hint="default"/>
      </w:rPr>
    </w:lvl>
    <w:lvl w:ilvl="6" w:tplc="60D41A68">
      <w:numFmt w:val="bullet"/>
      <w:lvlText w:val="•"/>
      <w:lvlJc w:val="left"/>
      <w:pPr>
        <w:ind w:left="7372" w:hanging="360"/>
      </w:pPr>
      <w:rPr>
        <w:rFonts w:hint="default"/>
      </w:rPr>
    </w:lvl>
    <w:lvl w:ilvl="7" w:tplc="5776B974">
      <w:numFmt w:val="bullet"/>
      <w:lvlText w:val="•"/>
      <w:lvlJc w:val="left"/>
      <w:pPr>
        <w:ind w:left="8314" w:hanging="360"/>
      </w:pPr>
      <w:rPr>
        <w:rFonts w:hint="default"/>
      </w:rPr>
    </w:lvl>
    <w:lvl w:ilvl="8" w:tplc="1CB82AC2">
      <w:numFmt w:val="bullet"/>
      <w:lvlText w:val="•"/>
      <w:lvlJc w:val="left"/>
      <w:pPr>
        <w:ind w:left="9256" w:hanging="360"/>
      </w:pPr>
      <w:rPr>
        <w:rFonts w:hint="default"/>
      </w:rPr>
    </w:lvl>
  </w:abstractNum>
  <w:abstractNum w:abstractNumId="13" w15:restartNumberingAfterBreak="0">
    <w:nsid w:val="22D21373"/>
    <w:multiLevelType w:val="hybridMultilevel"/>
    <w:tmpl w:val="9CE0D79A"/>
    <w:lvl w:ilvl="0" w:tplc="C908BB4E">
      <w:numFmt w:val="bullet"/>
      <w:lvlText w:val=""/>
      <w:lvlJc w:val="left"/>
      <w:pPr>
        <w:ind w:left="466" w:hanging="360"/>
      </w:pPr>
      <w:rPr>
        <w:rFonts w:ascii="Symbol" w:eastAsia="Symbol" w:hAnsi="Symbol" w:cs="Symbol" w:hint="default"/>
        <w:w w:val="100"/>
        <w:sz w:val="22"/>
        <w:szCs w:val="22"/>
      </w:rPr>
    </w:lvl>
    <w:lvl w:ilvl="1" w:tplc="32601192">
      <w:numFmt w:val="bullet"/>
      <w:lvlText w:val="•"/>
      <w:lvlJc w:val="left"/>
      <w:pPr>
        <w:ind w:left="721" w:hanging="360"/>
      </w:pPr>
      <w:rPr>
        <w:rFonts w:hint="default"/>
      </w:rPr>
    </w:lvl>
    <w:lvl w:ilvl="2" w:tplc="6CC4F2C0">
      <w:numFmt w:val="bullet"/>
      <w:lvlText w:val="•"/>
      <w:lvlJc w:val="left"/>
      <w:pPr>
        <w:ind w:left="982" w:hanging="360"/>
      </w:pPr>
      <w:rPr>
        <w:rFonts w:hint="default"/>
      </w:rPr>
    </w:lvl>
    <w:lvl w:ilvl="3" w:tplc="5D82C210">
      <w:numFmt w:val="bullet"/>
      <w:lvlText w:val="•"/>
      <w:lvlJc w:val="left"/>
      <w:pPr>
        <w:ind w:left="1243" w:hanging="360"/>
      </w:pPr>
      <w:rPr>
        <w:rFonts w:hint="default"/>
      </w:rPr>
    </w:lvl>
    <w:lvl w:ilvl="4" w:tplc="782471A2">
      <w:numFmt w:val="bullet"/>
      <w:lvlText w:val="•"/>
      <w:lvlJc w:val="left"/>
      <w:pPr>
        <w:ind w:left="1504" w:hanging="360"/>
      </w:pPr>
      <w:rPr>
        <w:rFonts w:hint="default"/>
      </w:rPr>
    </w:lvl>
    <w:lvl w:ilvl="5" w:tplc="F4DEACC2">
      <w:numFmt w:val="bullet"/>
      <w:lvlText w:val="•"/>
      <w:lvlJc w:val="left"/>
      <w:pPr>
        <w:ind w:left="1766" w:hanging="360"/>
      </w:pPr>
      <w:rPr>
        <w:rFonts w:hint="default"/>
      </w:rPr>
    </w:lvl>
    <w:lvl w:ilvl="6" w:tplc="14EE4262">
      <w:numFmt w:val="bullet"/>
      <w:lvlText w:val="•"/>
      <w:lvlJc w:val="left"/>
      <w:pPr>
        <w:ind w:left="2027" w:hanging="360"/>
      </w:pPr>
      <w:rPr>
        <w:rFonts w:hint="default"/>
      </w:rPr>
    </w:lvl>
    <w:lvl w:ilvl="7" w:tplc="0C36D8B2">
      <w:numFmt w:val="bullet"/>
      <w:lvlText w:val="•"/>
      <w:lvlJc w:val="left"/>
      <w:pPr>
        <w:ind w:left="2288" w:hanging="360"/>
      </w:pPr>
      <w:rPr>
        <w:rFonts w:hint="default"/>
      </w:rPr>
    </w:lvl>
    <w:lvl w:ilvl="8" w:tplc="E5AC76B6">
      <w:numFmt w:val="bullet"/>
      <w:lvlText w:val="•"/>
      <w:lvlJc w:val="left"/>
      <w:pPr>
        <w:ind w:left="2549" w:hanging="360"/>
      </w:pPr>
      <w:rPr>
        <w:rFonts w:hint="default"/>
      </w:rPr>
    </w:lvl>
  </w:abstractNum>
  <w:abstractNum w:abstractNumId="14" w15:restartNumberingAfterBreak="0">
    <w:nsid w:val="25212CDF"/>
    <w:multiLevelType w:val="hybridMultilevel"/>
    <w:tmpl w:val="68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72AE8"/>
    <w:multiLevelType w:val="hybridMultilevel"/>
    <w:tmpl w:val="7876BD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6BCC"/>
    <w:multiLevelType w:val="hybridMultilevel"/>
    <w:tmpl w:val="A1082CF2"/>
    <w:lvl w:ilvl="0" w:tplc="C8807D5A">
      <w:numFmt w:val="bullet"/>
      <w:lvlText w:val=""/>
      <w:lvlJc w:val="left"/>
      <w:pPr>
        <w:ind w:left="466" w:hanging="360"/>
      </w:pPr>
      <w:rPr>
        <w:rFonts w:ascii="Symbol" w:eastAsia="Symbol" w:hAnsi="Symbol" w:cs="Symbol" w:hint="default"/>
        <w:w w:val="100"/>
        <w:sz w:val="22"/>
        <w:szCs w:val="22"/>
      </w:rPr>
    </w:lvl>
    <w:lvl w:ilvl="1" w:tplc="86A61C3A">
      <w:numFmt w:val="bullet"/>
      <w:lvlText w:val="•"/>
      <w:lvlJc w:val="left"/>
      <w:pPr>
        <w:ind w:left="721" w:hanging="360"/>
      </w:pPr>
      <w:rPr>
        <w:rFonts w:hint="default"/>
      </w:rPr>
    </w:lvl>
    <w:lvl w:ilvl="2" w:tplc="2C0E6916">
      <w:numFmt w:val="bullet"/>
      <w:lvlText w:val="•"/>
      <w:lvlJc w:val="left"/>
      <w:pPr>
        <w:ind w:left="982" w:hanging="360"/>
      </w:pPr>
      <w:rPr>
        <w:rFonts w:hint="default"/>
      </w:rPr>
    </w:lvl>
    <w:lvl w:ilvl="3" w:tplc="CEFE827E">
      <w:numFmt w:val="bullet"/>
      <w:lvlText w:val="•"/>
      <w:lvlJc w:val="left"/>
      <w:pPr>
        <w:ind w:left="1243" w:hanging="360"/>
      </w:pPr>
      <w:rPr>
        <w:rFonts w:hint="default"/>
      </w:rPr>
    </w:lvl>
    <w:lvl w:ilvl="4" w:tplc="B442FDCA">
      <w:numFmt w:val="bullet"/>
      <w:lvlText w:val="•"/>
      <w:lvlJc w:val="left"/>
      <w:pPr>
        <w:ind w:left="1504" w:hanging="360"/>
      </w:pPr>
      <w:rPr>
        <w:rFonts w:hint="default"/>
      </w:rPr>
    </w:lvl>
    <w:lvl w:ilvl="5" w:tplc="E382947C">
      <w:numFmt w:val="bullet"/>
      <w:lvlText w:val="•"/>
      <w:lvlJc w:val="left"/>
      <w:pPr>
        <w:ind w:left="1766" w:hanging="360"/>
      </w:pPr>
      <w:rPr>
        <w:rFonts w:hint="default"/>
      </w:rPr>
    </w:lvl>
    <w:lvl w:ilvl="6" w:tplc="F684D774">
      <w:numFmt w:val="bullet"/>
      <w:lvlText w:val="•"/>
      <w:lvlJc w:val="left"/>
      <w:pPr>
        <w:ind w:left="2027" w:hanging="360"/>
      </w:pPr>
      <w:rPr>
        <w:rFonts w:hint="default"/>
      </w:rPr>
    </w:lvl>
    <w:lvl w:ilvl="7" w:tplc="351CE094">
      <w:numFmt w:val="bullet"/>
      <w:lvlText w:val="•"/>
      <w:lvlJc w:val="left"/>
      <w:pPr>
        <w:ind w:left="2288" w:hanging="360"/>
      </w:pPr>
      <w:rPr>
        <w:rFonts w:hint="default"/>
      </w:rPr>
    </w:lvl>
    <w:lvl w:ilvl="8" w:tplc="1C00A030">
      <w:numFmt w:val="bullet"/>
      <w:lvlText w:val="•"/>
      <w:lvlJc w:val="left"/>
      <w:pPr>
        <w:ind w:left="2549" w:hanging="360"/>
      </w:pPr>
      <w:rPr>
        <w:rFonts w:hint="default"/>
      </w:rPr>
    </w:lvl>
  </w:abstractNum>
  <w:abstractNum w:abstractNumId="17" w15:restartNumberingAfterBreak="0">
    <w:nsid w:val="27F10B74"/>
    <w:multiLevelType w:val="hybridMultilevel"/>
    <w:tmpl w:val="7C00812E"/>
    <w:lvl w:ilvl="0" w:tplc="3A8A16E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A758B1"/>
    <w:multiLevelType w:val="hybridMultilevel"/>
    <w:tmpl w:val="0A64E44A"/>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9" w15:restartNumberingAfterBreak="0">
    <w:nsid w:val="2ACA4148"/>
    <w:multiLevelType w:val="hybridMultilevel"/>
    <w:tmpl w:val="32E4A840"/>
    <w:lvl w:ilvl="0" w:tplc="528E8BA6">
      <w:numFmt w:val="bullet"/>
      <w:lvlText w:val=""/>
      <w:lvlJc w:val="left"/>
      <w:pPr>
        <w:ind w:left="466" w:hanging="360"/>
      </w:pPr>
      <w:rPr>
        <w:rFonts w:ascii="Symbol" w:eastAsia="Symbol" w:hAnsi="Symbol" w:cs="Symbol" w:hint="default"/>
        <w:w w:val="100"/>
        <w:sz w:val="22"/>
        <w:szCs w:val="22"/>
      </w:rPr>
    </w:lvl>
    <w:lvl w:ilvl="1" w:tplc="C7E2D5A6">
      <w:numFmt w:val="bullet"/>
      <w:lvlText w:val="•"/>
      <w:lvlJc w:val="left"/>
      <w:pPr>
        <w:ind w:left="721" w:hanging="360"/>
      </w:pPr>
      <w:rPr>
        <w:rFonts w:hint="default"/>
      </w:rPr>
    </w:lvl>
    <w:lvl w:ilvl="2" w:tplc="E42636C6">
      <w:numFmt w:val="bullet"/>
      <w:lvlText w:val="•"/>
      <w:lvlJc w:val="left"/>
      <w:pPr>
        <w:ind w:left="982" w:hanging="360"/>
      </w:pPr>
      <w:rPr>
        <w:rFonts w:hint="default"/>
      </w:rPr>
    </w:lvl>
    <w:lvl w:ilvl="3" w:tplc="ADAE6420">
      <w:numFmt w:val="bullet"/>
      <w:lvlText w:val="•"/>
      <w:lvlJc w:val="left"/>
      <w:pPr>
        <w:ind w:left="1243" w:hanging="360"/>
      </w:pPr>
      <w:rPr>
        <w:rFonts w:hint="default"/>
      </w:rPr>
    </w:lvl>
    <w:lvl w:ilvl="4" w:tplc="86F4B5A2">
      <w:numFmt w:val="bullet"/>
      <w:lvlText w:val="•"/>
      <w:lvlJc w:val="left"/>
      <w:pPr>
        <w:ind w:left="1504" w:hanging="360"/>
      </w:pPr>
      <w:rPr>
        <w:rFonts w:hint="default"/>
      </w:rPr>
    </w:lvl>
    <w:lvl w:ilvl="5" w:tplc="83803974">
      <w:numFmt w:val="bullet"/>
      <w:lvlText w:val="•"/>
      <w:lvlJc w:val="left"/>
      <w:pPr>
        <w:ind w:left="1766" w:hanging="360"/>
      </w:pPr>
      <w:rPr>
        <w:rFonts w:hint="default"/>
      </w:rPr>
    </w:lvl>
    <w:lvl w:ilvl="6" w:tplc="6CC8A9EC">
      <w:numFmt w:val="bullet"/>
      <w:lvlText w:val="•"/>
      <w:lvlJc w:val="left"/>
      <w:pPr>
        <w:ind w:left="2027" w:hanging="360"/>
      </w:pPr>
      <w:rPr>
        <w:rFonts w:hint="default"/>
      </w:rPr>
    </w:lvl>
    <w:lvl w:ilvl="7" w:tplc="4D2267A0">
      <w:numFmt w:val="bullet"/>
      <w:lvlText w:val="•"/>
      <w:lvlJc w:val="left"/>
      <w:pPr>
        <w:ind w:left="2288" w:hanging="360"/>
      </w:pPr>
      <w:rPr>
        <w:rFonts w:hint="default"/>
      </w:rPr>
    </w:lvl>
    <w:lvl w:ilvl="8" w:tplc="E03C09CA">
      <w:numFmt w:val="bullet"/>
      <w:lvlText w:val="•"/>
      <w:lvlJc w:val="left"/>
      <w:pPr>
        <w:ind w:left="2549" w:hanging="360"/>
      </w:pPr>
      <w:rPr>
        <w:rFonts w:hint="default"/>
      </w:rPr>
    </w:lvl>
  </w:abstractNum>
  <w:abstractNum w:abstractNumId="20" w15:restartNumberingAfterBreak="0">
    <w:nsid w:val="2AFA757A"/>
    <w:multiLevelType w:val="hybridMultilevel"/>
    <w:tmpl w:val="4B9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E33C4"/>
    <w:multiLevelType w:val="hybridMultilevel"/>
    <w:tmpl w:val="41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6331E"/>
    <w:multiLevelType w:val="hybridMultilevel"/>
    <w:tmpl w:val="11C882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41546B8B"/>
    <w:multiLevelType w:val="hybridMultilevel"/>
    <w:tmpl w:val="1960C1D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4"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5644845"/>
    <w:multiLevelType w:val="hybridMultilevel"/>
    <w:tmpl w:val="5FF0FB62"/>
    <w:lvl w:ilvl="0" w:tplc="71322BEA">
      <w:numFmt w:val="bullet"/>
      <w:lvlText w:val=""/>
      <w:lvlJc w:val="left"/>
      <w:pPr>
        <w:ind w:left="467" w:hanging="360"/>
      </w:pPr>
      <w:rPr>
        <w:rFonts w:ascii="Symbol" w:eastAsia="Symbol" w:hAnsi="Symbol" w:cs="Symbol" w:hint="default"/>
        <w:w w:val="100"/>
        <w:sz w:val="22"/>
        <w:szCs w:val="22"/>
      </w:rPr>
    </w:lvl>
    <w:lvl w:ilvl="1" w:tplc="05387330">
      <w:numFmt w:val="bullet"/>
      <w:lvlText w:val="•"/>
      <w:lvlJc w:val="left"/>
      <w:pPr>
        <w:ind w:left="777" w:hanging="360"/>
      </w:pPr>
      <w:rPr>
        <w:rFonts w:hint="default"/>
      </w:rPr>
    </w:lvl>
    <w:lvl w:ilvl="2" w:tplc="739A6544">
      <w:numFmt w:val="bullet"/>
      <w:lvlText w:val="•"/>
      <w:lvlJc w:val="left"/>
      <w:pPr>
        <w:ind w:left="1094" w:hanging="360"/>
      </w:pPr>
      <w:rPr>
        <w:rFonts w:hint="default"/>
      </w:rPr>
    </w:lvl>
    <w:lvl w:ilvl="3" w:tplc="6ED6A19C">
      <w:numFmt w:val="bullet"/>
      <w:lvlText w:val="•"/>
      <w:lvlJc w:val="left"/>
      <w:pPr>
        <w:ind w:left="1412" w:hanging="360"/>
      </w:pPr>
      <w:rPr>
        <w:rFonts w:hint="default"/>
      </w:rPr>
    </w:lvl>
    <w:lvl w:ilvl="4" w:tplc="4FAAAA3A">
      <w:numFmt w:val="bullet"/>
      <w:lvlText w:val="•"/>
      <w:lvlJc w:val="left"/>
      <w:pPr>
        <w:ind w:left="1729" w:hanging="360"/>
      </w:pPr>
      <w:rPr>
        <w:rFonts w:hint="default"/>
      </w:rPr>
    </w:lvl>
    <w:lvl w:ilvl="5" w:tplc="0B287242">
      <w:numFmt w:val="bullet"/>
      <w:lvlText w:val="•"/>
      <w:lvlJc w:val="left"/>
      <w:pPr>
        <w:ind w:left="2047" w:hanging="360"/>
      </w:pPr>
      <w:rPr>
        <w:rFonts w:hint="default"/>
      </w:rPr>
    </w:lvl>
    <w:lvl w:ilvl="6" w:tplc="E590458C">
      <w:numFmt w:val="bullet"/>
      <w:lvlText w:val="•"/>
      <w:lvlJc w:val="left"/>
      <w:pPr>
        <w:ind w:left="2364" w:hanging="360"/>
      </w:pPr>
      <w:rPr>
        <w:rFonts w:hint="default"/>
      </w:rPr>
    </w:lvl>
    <w:lvl w:ilvl="7" w:tplc="9FFADB92">
      <w:numFmt w:val="bullet"/>
      <w:lvlText w:val="•"/>
      <w:lvlJc w:val="left"/>
      <w:pPr>
        <w:ind w:left="2681" w:hanging="360"/>
      </w:pPr>
      <w:rPr>
        <w:rFonts w:hint="default"/>
      </w:rPr>
    </w:lvl>
    <w:lvl w:ilvl="8" w:tplc="1E16B8A6">
      <w:numFmt w:val="bullet"/>
      <w:lvlText w:val="•"/>
      <w:lvlJc w:val="left"/>
      <w:pPr>
        <w:ind w:left="2999" w:hanging="360"/>
      </w:pPr>
      <w:rPr>
        <w:rFonts w:hint="default"/>
      </w:rPr>
    </w:lvl>
  </w:abstractNum>
  <w:abstractNum w:abstractNumId="26" w15:restartNumberingAfterBreak="0">
    <w:nsid w:val="49FD2FF9"/>
    <w:multiLevelType w:val="hybridMultilevel"/>
    <w:tmpl w:val="342858D6"/>
    <w:lvl w:ilvl="0" w:tplc="A6EADD32">
      <w:numFmt w:val="bullet"/>
      <w:lvlText w:val=""/>
      <w:lvlJc w:val="left"/>
      <w:pPr>
        <w:ind w:left="467" w:hanging="360"/>
      </w:pPr>
      <w:rPr>
        <w:rFonts w:ascii="Symbol" w:eastAsia="Symbol" w:hAnsi="Symbol" w:cs="Symbol" w:hint="default"/>
        <w:w w:val="100"/>
        <w:sz w:val="22"/>
        <w:szCs w:val="22"/>
      </w:rPr>
    </w:lvl>
    <w:lvl w:ilvl="1" w:tplc="44FE3CC6">
      <w:numFmt w:val="bullet"/>
      <w:lvlText w:val="•"/>
      <w:lvlJc w:val="left"/>
      <w:pPr>
        <w:ind w:left="777" w:hanging="360"/>
      </w:pPr>
      <w:rPr>
        <w:rFonts w:hint="default"/>
      </w:rPr>
    </w:lvl>
    <w:lvl w:ilvl="2" w:tplc="D4E05218">
      <w:numFmt w:val="bullet"/>
      <w:lvlText w:val="•"/>
      <w:lvlJc w:val="left"/>
      <w:pPr>
        <w:ind w:left="1094" w:hanging="360"/>
      </w:pPr>
      <w:rPr>
        <w:rFonts w:hint="default"/>
      </w:rPr>
    </w:lvl>
    <w:lvl w:ilvl="3" w:tplc="D7046468">
      <w:numFmt w:val="bullet"/>
      <w:lvlText w:val="•"/>
      <w:lvlJc w:val="left"/>
      <w:pPr>
        <w:ind w:left="1412" w:hanging="360"/>
      </w:pPr>
      <w:rPr>
        <w:rFonts w:hint="default"/>
      </w:rPr>
    </w:lvl>
    <w:lvl w:ilvl="4" w:tplc="60F0378A">
      <w:numFmt w:val="bullet"/>
      <w:lvlText w:val="•"/>
      <w:lvlJc w:val="left"/>
      <w:pPr>
        <w:ind w:left="1729" w:hanging="360"/>
      </w:pPr>
      <w:rPr>
        <w:rFonts w:hint="default"/>
      </w:rPr>
    </w:lvl>
    <w:lvl w:ilvl="5" w:tplc="09624616">
      <w:numFmt w:val="bullet"/>
      <w:lvlText w:val="•"/>
      <w:lvlJc w:val="left"/>
      <w:pPr>
        <w:ind w:left="2047" w:hanging="360"/>
      </w:pPr>
      <w:rPr>
        <w:rFonts w:hint="default"/>
      </w:rPr>
    </w:lvl>
    <w:lvl w:ilvl="6" w:tplc="50261B76">
      <w:numFmt w:val="bullet"/>
      <w:lvlText w:val="•"/>
      <w:lvlJc w:val="left"/>
      <w:pPr>
        <w:ind w:left="2364" w:hanging="360"/>
      </w:pPr>
      <w:rPr>
        <w:rFonts w:hint="default"/>
      </w:rPr>
    </w:lvl>
    <w:lvl w:ilvl="7" w:tplc="D688B1FE">
      <w:numFmt w:val="bullet"/>
      <w:lvlText w:val="•"/>
      <w:lvlJc w:val="left"/>
      <w:pPr>
        <w:ind w:left="2681" w:hanging="360"/>
      </w:pPr>
      <w:rPr>
        <w:rFonts w:hint="default"/>
      </w:rPr>
    </w:lvl>
    <w:lvl w:ilvl="8" w:tplc="F1A852B4">
      <w:numFmt w:val="bullet"/>
      <w:lvlText w:val="•"/>
      <w:lvlJc w:val="left"/>
      <w:pPr>
        <w:ind w:left="2999" w:hanging="360"/>
      </w:pPr>
      <w:rPr>
        <w:rFonts w:hint="default"/>
      </w:rPr>
    </w:lvl>
  </w:abstractNum>
  <w:abstractNum w:abstractNumId="27" w15:restartNumberingAfterBreak="0">
    <w:nsid w:val="4AB261F0"/>
    <w:multiLevelType w:val="hybridMultilevel"/>
    <w:tmpl w:val="097AEFEE"/>
    <w:lvl w:ilvl="0" w:tplc="0A3CD92C">
      <w:numFmt w:val="bullet"/>
      <w:lvlText w:val=""/>
      <w:lvlJc w:val="left"/>
      <w:pPr>
        <w:ind w:left="467" w:hanging="360"/>
      </w:pPr>
      <w:rPr>
        <w:rFonts w:ascii="Symbol" w:eastAsia="Symbol" w:hAnsi="Symbol" w:cs="Symbol" w:hint="default"/>
        <w:w w:val="100"/>
        <w:sz w:val="22"/>
        <w:szCs w:val="22"/>
      </w:rPr>
    </w:lvl>
    <w:lvl w:ilvl="1" w:tplc="30D0E380">
      <w:numFmt w:val="bullet"/>
      <w:lvlText w:val="•"/>
      <w:lvlJc w:val="left"/>
      <w:pPr>
        <w:ind w:left="777" w:hanging="360"/>
      </w:pPr>
      <w:rPr>
        <w:rFonts w:hint="default"/>
      </w:rPr>
    </w:lvl>
    <w:lvl w:ilvl="2" w:tplc="52FAC21C">
      <w:numFmt w:val="bullet"/>
      <w:lvlText w:val="•"/>
      <w:lvlJc w:val="left"/>
      <w:pPr>
        <w:ind w:left="1094" w:hanging="360"/>
      </w:pPr>
      <w:rPr>
        <w:rFonts w:hint="default"/>
      </w:rPr>
    </w:lvl>
    <w:lvl w:ilvl="3" w:tplc="229CFF16">
      <w:numFmt w:val="bullet"/>
      <w:lvlText w:val="•"/>
      <w:lvlJc w:val="left"/>
      <w:pPr>
        <w:ind w:left="1412" w:hanging="360"/>
      </w:pPr>
      <w:rPr>
        <w:rFonts w:hint="default"/>
      </w:rPr>
    </w:lvl>
    <w:lvl w:ilvl="4" w:tplc="8C3A1160">
      <w:numFmt w:val="bullet"/>
      <w:lvlText w:val="•"/>
      <w:lvlJc w:val="left"/>
      <w:pPr>
        <w:ind w:left="1729" w:hanging="360"/>
      </w:pPr>
      <w:rPr>
        <w:rFonts w:hint="default"/>
      </w:rPr>
    </w:lvl>
    <w:lvl w:ilvl="5" w:tplc="E1EEFF0C">
      <w:numFmt w:val="bullet"/>
      <w:lvlText w:val="•"/>
      <w:lvlJc w:val="left"/>
      <w:pPr>
        <w:ind w:left="2047" w:hanging="360"/>
      </w:pPr>
      <w:rPr>
        <w:rFonts w:hint="default"/>
      </w:rPr>
    </w:lvl>
    <w:lvl w:ilvl="6" w:tplc="39CCA7EA">
      <w:numFmt w:val="bullet"/>
      <w:lvlText w:val="•"/>
      <w:lvlJc w:val="left"/>
      <w:pPr>
        <w:ind w:left="2364" w:hanging="360"/>
      </w:pPr>
      <w:rPr>
        <w:rFonts w:hint="default"/>
      </w:rPr>
    </w:lvl>
    <w:lvl w:ilvl="7" w:tplc="3968CB2E">
      <w:numFmt w:val="bullet"/>
      <w:lvlText w:val="•"/>
      <w:lvlJc w:val="left"/>
      <w:pPr>
        <w:ind w:left="2681" w:hanging="360"/>
      </w:pPr>
      <w:rPr>
        <w:rFonts w:hint="default"/>
      </w:rPr>
    </w:lvl>
    <w:lvl w:ilvl="8" w:tplc="43EC3858">
      <w:numFmt w:val="bullet"/>
      <w:lvlText w:val="•"/>
      <w:lvlJc w:val="left"/>
      <w:pPr>
        <w:ind w:left="2999" w:hanging="360"/>
      </w:pPr>
      <w:rPr>
        <w:rFonts w:hint="default"/>
      </w:rPr>
    </w:lvl>
  </w:abstractNum>
  <w:abstractNum w:abstractNumId="28" w15:restartNumberingAfterBreak="0">
    <w:nsid w:val="4B1B151F"/>
    <w:multiLevelType w:val="hybridMultilevel"/>
    <w:tmpl w:val="F52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86543"/>
    <w:multiLevelType w:val="hybridMultilevel"/>
    <w:tmpl w:val="0A40B59C"/>
    <w:lvl w:ilvl="0" w:tplc="D276A046">
      <w:numFmt w:val="bullet"/>
      <w:lvlText w:val=""/>
      <w:lvlJc w:val="left"/>
      <w:pPr>
        <w:ind w:left="464" w:hanging="358"/>
      </w:pPr>
      <w:rPr>
        <w:rFonts w:ascii="Symbol" w:eastAsia="Symbol" w:hAnsi="Symbol" w:cs="Symbol" w:hint="default"/>
        <w:w w:val="100"/>
        <w:sz w:val="22"/>
        <w:szCs w:val="22"/>
      </w:rPr>
    </w:lvl>
    <w:lvl w:ilvl="1" w:tplc="2C6801B0">
      <w:numFmt w:val="bullet"/>
      <w:lvlText w:val="•"/>
      <w:lvlJc w:val="left"/>
      <w:pPr>
        <w:ind w:left="721" w:hanging="358"/>
      </w:pPr>
      <w:rPr>
        <w:rFonts w:hint="default"/>
      </w:rPr>
    </w:lvl>
    <w:lvl w:ilvl="2" w:tplc="075A656C">
      <w:numFmt w:val="bullet"/>
      <w:lvlText w:val="•"/>
      <w:lvlJc w:val="left"/>
      <w:pPr>
        <w:ind w:left="982" w:hanging="358"/>
      </w:pPr>
      <w:rPr>
        <w:rFonts w:hint="default"/>
      </w:rPr>
    </w:lvl>
    <w:lvl w:ilvl="3" w:tplc="5088E8BC">
      <w:numFmt w:val="bullet"/>
      <w:lvlText w:val="•"/>
      <w:lvlJc w:val="left"/>
      <w:pPr>
        <w:ind w:left="1243" w:hanging="358"/>
      </w:pPr>
      <w:rPr>
        <w:rFonts w:hint="default"/>
      </w:rPr>
    </w:lvl>
    <w:lvl w:ilvl="4" w:tplc="2DE6372A">
      <w:numFmt w:val="bullet"/>
      <w:lvlText w:val="•"/>
      <w:lvlJc w:val="left"/>
      <w:pPr>
        <w:ind w:left="1504" w:hanging="358"/>
      </w:pPr>
      <w:rPr>
        <w:rFonts w:hint="default"/>
      </w:rPr>
    </w:lvl>
    <w:lvl w:ilvl="5" w:tplc="9000F690">
      <w:numFmt w:val="bullet"/>
      <w:lvlText w:val="•"/>
      <w:lvlJc w:val="left"/>
      <w:pPr>
        <w:ind w:left="1766" w:hanging="358"/>
      </w:pPr>
      <w:rPr>
        <w:rFonts w:hint="default"/>
      </w:rPr>
    </w:lvl>
    <w:lvl w:ilvl="6" w:tplc="9FC2566A">
      <w:numFmt w:val="bullet"/>
      <w:lvlText w:val="•"/>
      <w:lvlJc w:val="left"/>
      <w:pPr>
        <w:ind w:left="2027" w:hanging="358"/>
      </w:pPr>
      <w:rPr>
        <w:rFonts w:hint="default"/>
      </w:rPr>
    </w:lvl>
    <w:lvl w:ilvl="7" w:tplc="A350BCE0">
      <w:numFmt w:val="bullet"/>
      <w:lvlText w:val="•"/>
      <w:lvlJc w:val="left"/>
      <w:pPr>
        <w:ind w:left="2288" w:hanging="358"/>
      </w:pPr>
      <w:rPr>
        <w:rFonts w:hint="default"/>
      </w:rPr>
    </w:lvl>
    <w:lvl w:ilvl="8" w:tplc="646C00A4">
      <w:numFmt w:val="bullet"/>
      <w:lvlText w:val="•"/>
      <w:lvlJc w:val="left"/>
      <w:pPr>
        <w:ind w:left="2549" w:hanging="358"/>
      </w:pPr>
      <w:rPr>
        <w:rFonts w:hint="default"/>
      </w:rPr>
    </w:lvl>
  </w:abstractNum>
  <w:abstractNum w:abstractNumId="30" w15:restartNumberingAfterBreak="0">
    <w:nsid w:val="4DFE4D31"/>
    <w:multiLevelType w:val="hybridMultilevel"/>
    <w:tmpl w:val="41B088A0"/>
    <w:lvl w:ilvl="0" w:tplc="CEB20DD4">
      <w:numFmt w:val="bullet"/>
      <w:lvlText w:val=""/>
      <w:lvlJc w:val="left"/>
      <w:pPr>
        <w:ind w:left="2796" w:hanging="360"/>
      </w:pPr>
      <w:rPr>
        <w:rFonts w:ascii="Symbol" w:eastAsia="Symbol" w:hAnsi="Symbol" w:cs="Symbol" w:hint="default"/>
        <w:w w:val="100"/>
        <w:sz w:val="22"/>
        <w:szCs w:val="22"/>
      </w:rPr>
    </w:lvl>
    <w:lvl w:ilvl="1" w:tplc="E8A82192">
      <w:numFmt w:val="bullet"/>
      <w:lvlText w:val="•"/>
      <w:lvlJc w:val="left"/>
      <w:pPr>
        <w:ind w:left="3739" w:hanging="360"/>
      </w:pPr>
      <w:rPr>
        <w:rFonts w:hint="default"/>
      </w:rPr>
    </w:lvl>
    <w:lvl w:ilvl="2" w:tplc="613CD3D8">
      <w:numFmt w:val="bullet"/>
      <w:lvlText w:val="•"/>
      <w:lvlJc w:val="left"/>
      <w:pPr>
        <w:ind w:left="4681" w:hanging="360"/>
      </w:pPr>
      <w:rPr>
        <w:rFonts w:hint="default"/>
      </w:rPr>
    </w:lvl>
    <w:lvl w:ilvl="3" w:tplc="9CA041C8">
      <w:numFmt w:val="bullet"/>
      <w:lvlText w:val="•"/>
      <w:lvlJc w:val="left"/>
      <w:pPr>
        <w:ind w:left="5623" w:hanging="360"/>
      </w:pPr>
      <w:rPr>
        <w:rFonts w:hint="default"/>
      </w:rPr>
    </w:lvl>
    <w:lvl w:ilvl="4" w:tplc="1B6C7FB6">
      <w:numFmt w:val="bullet"/>
      <w:lvlText w:val="•"/>
      <w:lvlJc w:val="left"/>
      <w:pPr>
        <w:ind w:left="6565" w:hanging="360"/>
      </w:pPr>
      <w:rPr>
        <w:rFonts w:hint="default"/>
      </w:rPr>
    </w:lvl>
    <w:lvl w:ilvl="5" w:tplc="0DEA40EC">
      <w:numFmt w:val="bullet"/>
      <w:lvlText w:val="•"/>
      <w:lvlJc w:val="left"/>
      <w:pPr>
        <w:ind w:left="7507" w:hanging="360"/>
      </w:pPr>
      <w:rPr>
        <w:rFonts w:hint="default"/>
      </w:rPr>
    </w:lvl>
    <w:lvl w:ilvl="6" w:tplc="0F766E2A">
      <w:numFmt w:val="bullet"/>
      <w:lvlText w:val="•"/>
      <w:lvlJc w:val="left"/>
      <w:pPr>
        <w:ind w:left="8449" w:hanging="360"/>
      </w:pPr>
      <w:rPr>
        <w:rFonts w:hint="default"/>
      </w:rPr>
    </w:lvl>
    <w:lvl w:ilvl="7" w:tplc="DC682434">
      <w:numFmt w:val="bullet"/>
      <w:lvlText w:val="•"/>
      <w:lvlJc w:val="left"/>
      <w:pPr>
        <w:ind w:left="9391" w:hanging="360"/>
      </w:pPr>
      <w:rPr>
        <w:rFonts w:hint="default"/>
      </w:rPr>
    </w:lvl>
    <w:lvl w:ilvl="8" w:tplc="5A3E595C">
      <w:numFmt w:val="bullet"/>
      <w:lvlText w:val="•"/>
      <w:lvlJc w:val="left"/>
      <w:pPr>
        <w:ind w:left="10333" w:hanging="360"/>
      </w:pPr>
      <w:rPr>
        <w:rFonts w:hint="default"/>
      </w:rPr>
    </w:lvl>
  </w:abstractNum>
  <w:abstractNum w:abstractNumId="31" w15:restartNumberingAfterBreak="0">
    <w:nsid w:val="51587159"/>
    <w:multiLevelType w:val="hybridMultilevel"/>
    <w:tmpl w:val="7F36B1A0"/>
    <w:lvl w:ilvl="0" w:tplc="D9FC3E6E">
      <w:start w:val="1"/>
      <w:numFmt w:val="decimal"/>
      <w:lvlText w:val="%1."/>
      <w:lvlJc w:val="left"/>
      <w:pPr>
        <w:ind w:left="1720" w:hanging="360"/>
      </w:pPr>
      <w:rPr>
        <w:rFonts w:ascii="Arial" w:eastAsia="Arial" w:hAnsi="Arial" w:cs="Arial" w:hint="default"/>
        <w:spacing w:val="-1"/>
        <w:w w:val="100"/>
        <w:sz w:val="22"/>
        <w:szCs w:val="22"/>
      </w:rPr>
    </w:lvl>
    <w:lvl w:ilvl="1" w:tplc="5CF45882">
      <w:numFmt w:val="bullet"/>
      <w:lvlText w:val="•"/>
      <w:lvlJc w:val="left"/>
      <w:pPr>
        <w:ind w:left="2662" w:hanging="360"/>
      </w:pPr>
      <w:rPr>
        <w:rFonts w:hint="default"/>
      </w:rPr>
    </w:lvl>
    <w:lvl w:ilvl="2" w:tplc="C534D6FC">
      <w:numFmt w:val="bullet"/>
      <w:lvlText w:val="•"/>
      <w:lvlJc w:val="left"/>
      <w:pPr>
        <w:ind w:left="3604" w:hanging="360"/>
      </w:pPr>
      <w:rPr>
        <w:rFonts w:hint="default"/>
      </w:rPr>
    </w:lvl>
    <w:lvl w:ilvl="3" w:tplc="14706064">
      <w:numFmt w:val="bullet"/>
      <w:lvlText w:val="•"/>
      <w:lvlJc w:val="left"/>
      <w:pPr>
        <w:ind w:left="4546" w:hanging="360"/>
      </w:pPr>
      <w:rPr>
        <w:rFonts w:hint="default"/>
      </w:rPr>
    </w:lvl>
    <w:lvl w:ilvl="4" w:tplc="3CB0914A">
      <w:numFmt w:val="bullet"/>
      <w:lvlText w:val="•"/>
      <w:lvlJc w:val="left"/>
      <w:pPr>
        <w:ind w:left="5488" w:hanging="360"/>
      </w:pPr>
      <w:rPr>
        <w:rFonts w:hint="default"/>
      </w:rPr>
    </w:lvl>
    <w:lvl w:ilvl="5" w:tplc="47F26E64">
      <w:numFmt w:val="bullet"/>
      <w:lvlText w:val="•"/>
      <w:lvlJc w:val="left"/>
      <w:pPr>
        <w:ind w:left="6430" w:hanging="360"/>
      </w:pPr>
      <w:rPr>
        <w:rFonts w:hint="default"/>
      </w:rPr>
    </w:lvl>
    <w:lvl w:ilvl="6" w:tplc="7CCC281E">
      <w:numFmt w:val="bullet"/>
      <w:lvlText w:val="•"/>
      <w:lvlJc w:val="left"/>
      <w:pPr>
        <w:ind w:left="7372" w:hanging="360"/>
      </w:pPr>
      <w:rPr>
        <w:rFonts w:hint="default"/>
      </w:rPr>
    </w:lvl>
    <w:lvl w:ilvl="7" w:tplc="69425FE0">
      <w:numFmt w:val="bullet"/>
      <w:lvlText w:val="•"/>
      <w:lvlJc w:val="left"/>
      <w:pPr>
        <w:ind w:left="8314" w:hanging="360"/>
      </w:pPr>
      <w:rPr>
        <w:rFonts w:hint="default"/>
      </w:rPr>
    </w:lvl>
    <w:lvl w:ilvl="8" w:tplc="82FA4F84">
      <w:numFmt w:val="bullet"/>
      <w:lvlText w:val="•"/>
      <w:lvlJc w:val="left"/>
      <w:pPr>
        <w:ind w:left="9256" w:hanging="360"/>
      </w:pPr>
      <w:rPr>
        <w:rFonts w:hint="default"/>
      </w:rPr>
    </w:lvl>
  </w:abstractNum>
  <w:abstractNum w:abstractNumId="32" w15:restartNumberingAfterBreak="0">
    <w:nsid w:val="56FA0B00"/>
    <w:multiLevelType w:val="hybridMultilevel"/>
    <w:tmpl w:val="3CA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67CBF"/>
    <w:multiLevelType w:val="hybridMultilevel"/>
    <w:tmpl w:val="0B9A808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4" w15:restartNumberingAfterBreak="0">
    <w:nsid w:val="642C2D6F"/>
    <w:multiLevelType w:val="hybridMultilevel"/>
    <w:tmpl w:val="6558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07715"/>
    <w:multiLevelType w:val="hybridMultilevel"/>
    <w:tmpl w:val="151EA48A"/>
    <w:lvl w:ilvl="0" w:tplc="C2802C2E">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41"/>
        </w:tabs>
        <w:ind w:left="141"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C246F47"/>
    <w:multiLevelType w:val="hybridMultilevel"/>
    <w:tmpl w:val="A7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A5242"/>
    <w:multiLevelType w:val="hybridMultilevel"/>
    <w:tmpl w:val="2020BFA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6F6F3AFD"/>
    <w:multiLevelType w:val="hybridMultilevel"/>
    <w:tmpl w:val="93CC91A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9" w15:restartNumberingAfterBreak="0">
    <w:nsid w:val="7332149A"/>
    <w:multiLevelType w:val="hybridMultilevel"/>
    <w:tmpl w:val="A9DAB33C"/>
    <w:lvl w:ilvl="0" w:tplc="3410D6D4">
      <w:numFmt w:val="bullet"/>
      <w:lvlText w:val=""/>
      <w:lvlJc w:val="left"/>
      <w:pPr>
        <w:ind w:left="467" w:hanging="360"/>
      </w:pPr>
      <w:rPr>
        <w:rFonts w:ascii="Symbol" w:eastAsia="Symbol" w:hAnsi="Symbol" w:cs="Symbol" w:hint="default"/>
        <w:w w:val="100"/>
        <w:sz w:val="22"/>
        <w:szCs w:val="22"/>
      </w:rPr>
    </w:lvl>
    <w:lvl w:ilvl="1" w:tplc="15BE864E">
      <w:numFmt w:val="bullet"/>
      <w:lvlText w:val="•"/>
      <w:lvlJc w:val="left"/>
      <w:pPr>
        <w:ind w:left="777" w:hanging="360"/>
      </w:pPr>
      <w:rPr>
        <w:rFonts w:hint="default"/>
      </w:rPr>
    </w:lvl>
    <w:lvl w:ilvl="2" w:tplc="E0ACD8E2">
      <w:numFmt w:val="bullet"/>
      <w:lvlText w:val="•"/>
      <w:lvlJc w:val="left"/>
      <w:pPr>
        <w:ind w:left="1094" w:hanging="360"/>
      </w:pPr>
      <w:rPr>
        <w:rFonts w:hint="default"/>
      </w:rPr>
    </w:lvl>
    <w:lvl w:ilvl="3" w:tplc="0D0A8BD6">
      <w:numFmt w:val="bullet"/>
      <w:lvlText w:val="•"/>
      <w:lvlJc w:val="left"/>
      <w:pPr>
        <w:ind w:left="1412" w:hanging="360"/>
      </w:pPr>
      <w:rPr>
        <w:rFonts w:hint="default"/>
      </w:rPr>
    </w:lvl>
    <w:lvl w:ilvl="4" w:tplc="2C16917C">
      <w:numFmt w:val="bullet"/>
      <w:lvlText w:val="•"/>
      <w:lvlJc w:val="left"/>
      <w:pPr>
        <w:ind w:left="1729" w:hanging="360"/>
      </w:pPr>
      <w:rPr>
        <w:rFonts w:hint="default"/>
      </w:rPr>
    </w:lvl>
    <w:lvl w:ilvl="5" w:tplc="BB86940E">
      <w:numFmt w:val="bullet"/>
      <w:lvlText w:val="•"/>
      <w:lvlJc w:val="left"/>
      <w:pPr>
        <w:ind w:left="2047" w:hanging="360"/>
      </w:pPr>
      <w:rPr>
        <w:rFonts w:hint="default"/>
      </w:rPr>
    </w:lvl>
    <w:lvl w:ilvl="6" w:tplc="710A2C46">
      <w:numFmt w:val="bullet"/>
      <w:lvlText w:val="•"/>
      <w:lvlJc w:val="left"/>
      <w:pPr>
        <w:ind w:left="2364" w:hanging="360"/>
      </w:pPr>
      <w:rPr>
        <w:rFonts w:hint="default"/>
      </w:rPr>
    </w:lvl>
    <w:lvl w:ilvl="7" w:tplc="C152FC28">
      <w:numFmt w:val="bullet"/>
      <w:lvlText w:val="•"/>
      <w:lvlJc w:val="left"/>
      <w:pPr>
        <w:ind w:left="2681" w:hanging="360"/>
      </w:pPr>
      <w:rPr>
        <w:rFonts w:hint="default"/>
      </w:rPr>
    </w:lvl>
    <w:lvl w:ilvl="8" w:tplc="33F80C20">
      <w:numFmt w:val="bullet"/>
      <w:lvlText w:val="•"/>
      <w:lvlJc w:val="left"/>
      <w:pPr>
        <w:ind w:left="2999" w:hanging="360"/>
      </w:pPr>
      <w:rPr>
        <w:rFonts w:hint="default"/>
      </w:rPr>
    </w:lvl>
  </w:abstractNum>
  <w:abstractNum w:abstractNumId="40" w15:restartNumberingAfterBreak="0">
    <w:nsid w:val="79075F06"/>
    <w:multiLevelType w:val="hybridMultilevel"/>
    <w:tmpl w:val="57643204"/>
    <w:lvl w:ilvl="0" w:tplc="3C40D68C">
      <w:numFmt w:val="bullet"/>
      <w:lvlText w:val=""/>
      <w:lvlJc w:val="left"/>
      <w:pPr>
        <w:ind w:left="467" w:hanging="360"/>
      </w:pPr>
      <w:rPr>
        <w:rFonts w:ascii="Symbol" w:eastAsia="Symbol" w:hAnsi="Symbol" w:cs="Symbol" w:hint="default"/>
        <w:w w:val="100"/>
        <w:sz w:val="22"/>
        <w:szCs w:val="22"/>
      </w:rPr>
    </w:lvl>
    <w:lvl w:ilvl="1" w:tplc="5B72AD10">
      <w:numFmt w:val="bullet"/>
      <w:lvlText w:val="•"/>
      <w:lvlJc w:val="left"/>
      <w:pPr>
        <w:ind w:left="777" w:hanging="360"/>
      </w:pPr>
      <w:rPr>
        <w:rFonts w:hint="default"/>
      </w:rPr>
    </w:lvl>
    <w:lvl w:ilvl="2" w:tplc="DB562A2A">
      <w:numFmt w:val="bullet"/>
      <w:lvlText w:val="•"/>
      <w:lvlJc w:val="left"/>
      <w:pPr>
        <w:ind w:left="1094" w:hanging="360"/>
      </w:pPr>
      <w:rPr>
        <w:rFonts w:hint="default"/>
      </w:rPr>
    </w:lvl>
    <w:lvl w:ilvl="3" w:tplc="FE56CC72">
      <w:numFmt w:val="bullet"/>
      <w:lvlText w:val="•"/>
      <w:lvlJc w:val="left"/>
      <w:pPr>
        <w:ind w:left="1412" w:hanging="360"/>
      </w:pPr>
      <w:rPr>
        <w:rFonts w:hint="default"/>
      </w:rPr>
    </w:lvl>
    <w:lvl w:ilvl="4" w:tplc="BD6C70A0">
      <w:numFmt w:val="bullet"/>
      <w:lvlText w:val="•"/>
      <w:lvlJc w:val="left"/>
      <w:pPr>
        <w:ind w:left="1729" w:hanging="360"/>
      </w:pPr>
      <w:rPr>
        <w:rFonts w:hint="default"/>
      </w:rPr>
    </w:lvl>
    <w:lvl w:ilvl="5" w:tplc="4858E62E">
      <w:numFmt w:val="bullet"/>
      <w:lvlText w:val="•"/>
      <w:lvlJc w:val="left"/>
      <w:pPr>
        <w:ind w:left="2047" w:hanging="360"/>
      </w:pPr>
      <w:rPr>
        <w:rFonts w:hint="default"/>
      </w:rPr>
    </w:lvl>
    <w:lvl w:ilvl="6" w:tplc="F8AECDF0">
      <w:numFmt w:val="bullet"/>
      <w:lvlText w:val="•"/>
      <w:lvlJc w:val="left"/>
      <w:pPr>
        <w:ind w:left="2364" w:hanging="360"/>
      </w:pPr>
      <w:rPr>
        <w:rFonts w:hint="default"/>
      </w:rPr>
    </w:lvl>
    <w:lvl w:ilvl="7" w:tplc="E5266290">
      <w:numFmt w:val="bullet"/>
      <w:lvlText w:val="•"/>
      <w:lvlJc w:val="left"/>
      <w:pPr>
        <w:ind w:left="2681" w:hanging="360"/>
      </w:pPr>
      <w:rPr>
        <w:rFonts w:hint="default"/>
      </w:rPr>
    </w:lvl>
    <w:lvl w:ilvl="8" w:tplc="B89CC7CC">
      <w:numFmt w:val="bullet"/>
      <w:lvlText w:val="•"/>
      <w:lvlJc w:val="left"/>
      <w:pPr>
        <w:ind w:left="2999" w:hanging="360"/>
      </w:pPr>
      <w:rPr>
        <w:rFonts w:hint="default"/>
      </w:rPr>
    </w:lvl>
  </w:abstractNum>
  <w:abstractNum w:abstractNumId="41" w15:restartNumberingAfterBreak="0">
    <w:nsid w:val="7B6C36D4"/>
    <w:multiLevelType w:val="hybridMultilevel"/>
    <w:tmpl w:val="340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8430F"/>
    <w:multiLevelType w:val="hybridMultilevel"/>
    <w:tmpl w:val="B37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1"/>
  </w:num>
  <w:num w:numId="4">
    <w:abstractNumId w:val="8"/>
  </w:num>
  <w:num w:numId="5">
    <w:abstractNumId w:val="4"/>
  </w:num>
  <w:num w:numId="6">
    <w:abstractNumId w:val="13"/>
  </w:num>
  <w:num w:numId="7">
    <w:abstractNumId w:val="27"/>
  </w:num>
  <w:num w:numId="8">
    <w:abstractNumId w:val="5"/>
  </w:num>
  <w:num w:numId="9">
    <w:abstractNumId w:val="26"/>
  </w:num>
  <w:num w:numId="10">
    <w:abstractNumId w:val="16"/>
  </w:num>
  <w:num w:numId="11">
    <w:abstractNumId w:val="40"/>
  </w:num>
  <w:num w:numId="12">
    <w:abstractNumId w:val="25"/>
  </w:num>
  <w:num w:numId="13">
    <w:abstractNumId w:val="19"/>
  </w:num>
  <w:num w:numId="14">
    <w:abstractNumId w:val="39"/>
  </w:num>
  <w:num w:numId="15">
    <w:abstractNumId w:val="29"/>
  </w:num>
  <w:num w:numId="16">
    <w:abstractNumId w:val="3"/>
  </w:num>
  <w:num w:numId="17">
    <w:abstractNumId w:val="28"/>
  </w:num>
  <w:num w:numId="18">
    <w:abstractNumId w:val="32"/>
  </w:num>
  <w:num w:numId="19">
    <w:abstractNumId w:val="35"/>
  </w:num>
  <w:num w:numId="20">
    <w:abstractNumId w:val="37"/>
  </w:num>
  <w:num w:numId="21">
    <w:abstractNumId w:val="7"/>
  </w:num>
  <w:num w:numId="22">
    <w:abstractNumId w:val="10"/>
  </w:num>
  <w:num w:numId="23">
    <w:abstractNumId w:val="18"/>
  </w:num>
  <w:num w:numId="24">
    <w:abstractNumId w:val="33"/>
  </w:num>
  <w:num w:numId="25">
    <w:abstractNumId w:val="38"/>
  </w:num>
  <w:num w:numId="26">
    <w:abstractNumId w:val="0"/>
  </w:num>
  <w:num w:numId="27">
    <w:abstractNumId w:val="2"/>
  </w:num>
  <w:num w:numId="28">
    <w:abstractNumId w:val="23"/>
  </w:num>
  <w:num w:numId="29">
    <w:abstractNumId w:val="1"/>
  </w:num>
  <w:num w:numId="30">
    <w:abstractNumId w:val="15"/>
  </w:num>
  <w:num w:numId="31">
    <w:abstractNumId w:val="9"/>
  </w:num>
  <w:num w:numId="32">
    <w:abstractNumId w:val="22"/>
  </w:num>
  <w:num w:numId="33">
    <w:abstractNumId w:val="14"/>
  </w:num>
  <w:num w:numId="34">
    <w:abstractNumId w:val="41"/>
  </w:num>
  <w:num w:numId="35">
    <w:abstractNumId w:val="20"/>
  </w:num>
  <w:num w:numId="36">
    <w:abstractNumId w:val="36"/>
  </w:num>
  <w:num w:numId="37">
    <w:abstractNumId w:val="24"/>
  </w:num>
  <w:num w:numId="38">
    <w:abstractNumId w:val="21"/>
  </w:num>
  <w:num w:numId="39">
    <w:abstractNumId w:val="42"/>
  </w:num>
  <w:num w:numId="40">
    <w:abstractNumId w:val="17"/>
  </w:num>
  <w:num w:numId="41">
    <w:abstractNumId w:val="6"/>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76744"/>
    <w:rsid w:val="000B2DDB"/>
    <w:rsid w:val="000B6921"/>
    <w:rsid w:val="000F526D"/>
    <w:rsid w:val="00100740"/>
    <w:rsid w:val="00110763"/>
    <w:rsid w:val="00131E11"/>
    <w:rsid w:val="00173F16"/>
    <w:rsid w:val="001D7215"/>
    <w:rsid w:val="00215587"/>
    <w:rsid w:val="002B6594"/>
    <w:rsid w:val="00336ED4"/>
    <w:rsid w:val="00347471"/>
    <w:rsid w:val="00424297"/>
    <w:rsid w:val="00441880"/>
    <w:rsid w:val="00444C95"/>
    <w:rsid w:val="00451E12"/>
    <w:rsid w:val="004622B5"/>
    <w:rsid w:val="00467D9B"/>
    <w:rsid w:val="00496269"/>
    <w:rsid w:val="00527260"/>
    <w:rsid w:val="00537D4F"/>
    <w:rsid w:val="005561E5"/>
    <w:rsid w:val="005D2E16"/>
    <w:rsid w:val="0066433D"/>
    <w:rsid w:val="00674A42"/>
    <w:rsid w:val="00684A14"/>
    <w:rsid w:val="006B7183"/>
    <w:rsid w:val="00793215"/>
    <w:rsid w:val="007966A9"/>
    <w:rsid w:val="007C2C09"/>
    <w:rsid w:val="007D64A1"/>
    <w:rsid w:val="008822EA"/>
    <w:rsid w:val="008A7354"/>
    <w:rsid w:val="008B7210"/>
    <w:rsid w:val="008C65F7"/>
    <w:rsid w:val="008D0EBC"/>
    <w:rsid w:val="008D4279"/>
    <w:rsid w:val="009111EF"/>
    <w:rsid w:val="00940BB5"/>
    <w:rsid w:val="00951567"/>
    <w:rsid w:val="00975DAC"/>
    <w:rsid w:val="00980D0E"/>
    <w:rsid w:val="00983B69"/>
    <w:rsid w:val="00984E96"/>
    <w:rsid w:val="009A6428"/>
    <w:rsid w:val="009B2237"/>
    <w:rsid w:val="009B2B0E"/>
    <w:rsid w:val="009B4A91"/>
    <w:rsid w:val="009D23B5"/>
    <w:rsid w:val="009D7FBC"/>
    <w:rsid w:val="009E7686"/>
    <w:rsid w:val="009F23EE"/>
    <w:rsid w:val="009F2DEE"/>
    <w:rsid w:val="00A00A31"/>
    <w:rsid w:val="00A4215C"/>
    <w:rsid w:val="00AA69B0"/>
    <w:rsid w:val="00B05580"/>
    <w:rsid w:val="00B1166E"/>
    <w:rsid w:val="00B20492"/>
    <w:rsid w:val="00B317A3"/>
    <w:rsid w:val="00B62A73"/>
    <w:rsid w:val="00B848D7"/>
    <w:rsid w:val="00BD7DE6"/>
    <w:rsid w:val="00C3190E"/>
    <w:rsid w:val="00C5751D"/>
    <w:rsid w:val="00C96D67"/>
    <w:rsid w:val="00CD4C93"/>
    <w:rsid w:val="00D00ED1"/>
    <w:rsid w:val="00D471C9"/>
    <w:rsid w:val="00D654DF"/>
    <w:rsid w:val="00D728C5"/>
    <w:rsid w:val="00D755B1"/>
    <w:rsid w:val="00D844F9"/>
    <w:rsid w:val="00DA505A"/>
    <w:rsid w:val="00E05DBD"/>
    <w:rsid w:val="00E44FD3"/>
    <w:rsid w:val="00E81B60"/>
    <w:rsid w:val="00F0119C"/>
    <w:rsid w:val="00F02B8B"/>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72"/>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ken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enwoodhams@st-anselms.kent.sch.uk" TargetMode="External"/><Relationship Id="rId4" Type="http://schemas.openxmlformats.org/officeDocument/2006/relationships/webSettings" Target="webSettings.xml"/><Relationship Id="rId9" Type="http://schemas.openxmlformats.org/officeDocument/2006/relationships/hyperlink" Target="mailto:karenwoodhams@st-anselms.kent.sch.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3</cp:revision>
  <cp:lastPrinted>2023-09-06T13:08:00Z</cp:lastPrinted>
  <dcterms:created xsi:type="dcterms:W3CDTF">2023-09-06T13:34:00Z</dcterms:created>
  <dcterms:modified xsi:type="dcterms:W3CDTF">2023-09-06T13:37:00Z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