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9DE" w:rsidRPr="006029DE" w:rsidRDefault="00F225F6" w:rsidP="006029DE">
      <w:pPr>
        <w:spacing w:after="0" w:line="240" w:lineRule="auto"/>
        <w:rPr>
          <w:rFonts w:ascii="Bahnschrift Light Condensed" w:eastAsia="Times New Roman" w:hAnsi="Bahnschrift Light Condensed" w:cs="Times New Roman"/>
          <w:b/>
          <w:sz w:val="32"/>
          <w:szCs w:val="20"/>
          <w:lang w:eastAsia="en-GB"/>
        </w:rPr>
      </w:pPr>
      <w:r>
        <w:rPr>
          <w:rFonts w:ascii="Bahnschrift Light Condensed" w:eastAsia="Times New Roman" w:hAnsi="Bahnschrift Light Condensed" w:cs="Times New Roman"/>
          <w:b/>
          <w:noProof/>
          <w:sz w:val="28"/>
          <w:szCs w:val="20"/>
          <w:lang w:eastAsia="en-GB"/>
        </w:rPr>
        <w:drawing>
          <wp:anchor distT="0" distB="0" distL="114300" distR="114300" simplePos="0" relativeHeight="251658240" behindDoc="0" locked="0" layoutInCell="1" allowOverlap="1" wp14:anchorId="3D4879E1" wp14:editId="20789138">
            <wp:simplePos x="0" y="0"/>
            <wp:positionH relativeFrom="column">
              <wp:posOffset>4600258</wp:posOffset>
            </wp:positionH>
            <wp:positionV relativeFrom="paragraph">
              <wp:posOffset>-543560</wp:posOffset>
            </wp:positionV>
            <wp:extent cx="1338188" cy="102421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hos_Logo_ELA_sm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8188" cy="1024217"/>
                    </a:xfrm>
                    <a:prstGeom prst="rect">
                      <a:avLst/>
                    </a:prstGeom>
                  </pic:spPr>
                </pic:pic>
              </a:graphicData>
            </a:graphic>
          </wp:anchor>
        </w:drawing>
      </w:r>
      <w:r w:rsidR="006029DE" w:rsidRPr="006029DE">
        <w:rPr>
          <w:rFonts w:ascii="Bahnschrift Light Condensed" w:eastAsia="Times New Roman" w:hAnsi="Bahnschrift Light Condensed" w:cs="Times New Roman"/>
          <w:b/>
          <w:sz w:val="32"/>
          <w:szCs w:val="20"/>
          <w:lang w:eastAsia="en-GB"/>
        </w:rPr>
        <w:t>Enterprise Learning Alliance</w:t>
      </w:r>
    </w:p>
    <w:p w:rsidR="006029DE" w:rsidRPr="006029DE" w:rsidRDefault="006029DE" w:rsidP="006029DE">
      <w:pPr>
        <w:spacing w:after="0" w:line="240" w:lineRule="auto"/>
        <w:rPr>
          <w:rFonts w:ascii="Bahnschrift Light Condensed" w:eastAsia="Times New Roman" w:hAnsi="Bahnschrift Light Condensed" w:cs="Times New Roman"/>
          <w:b/>
          <w:sz w:val="32"/>
          <w:szCs w:val="20"/>
          <w:lang w:eastAsia="en-GB"/>
        </w:rPr>
      </w:pPr>
    </w:p>
    <w:p w:rsidR="006029DE" w:rsidRPr="006029DE" w:rsidRDefault="006029DE" w:rsidP="006029DE">
      <w:pPr>
        <w:spacing w:after="0" w:line="240" w:lineRule="auto"/>
        <w:rPr>
          <w:rFonts w:ascii="Bahnschrift Light Condensed" w:eastAsia="Times New Roman" w:hAnsi="Bahnschrift Light Condensed" w:cs="Times New Roman"/>
          <w:b/>
          <w:sz w:val="32"/>
          <w:szCs w:val="20"/>
          <w:lang w:eastAsia="en-GB"/>
        </w:rPr>
      </w:pPr>
      <w:r w:rsidRPr="006029DE">
        <w:rPr>
          <w:rFonts w:ascii="Bahnschrift Light Condensed" w:eastAsia="Times New Roman" w:hAnsi="Bahnschrift Light Condensed" w:cs="Times New Roman"/>
          <w:b/>
          <w:sz w:val="32"/>
          <w:szCs w:val="20"/>
          <w:lang w:eastAsia="en-GB"/>
        </w:rPr>
        <w:t>JOB DESCRIPTION</w:t>
      </w:r>
    </w:p>
    <w:p w:rsidR="006029DE" w:rsidRPr="006029DE" w:rsidRDefault="006029DE" w:rsidP="006029DE">
      <w:pPr>
        <w:spacing w:after="0" w:line="240" w:lineRule="auto"/>
        <w:rPr>
          <w:rFonts w:ascii="Bahnschrift Light Condensed" w:eastAsia="Times New Roman" w:hAnsi="Bahnschrift Light Condensed" w:cs="Times New Roman"/>
          <w:b/>
          <w:sz w:val="32"/>
          <w:szCs w:val="20"/>
          <w:lang w:eastAsia="en-GB"/>
        </w:rPr>
      </w:pPr>
    </w:p>
    <w:p w:rsidR="006029DE" w:rsidRPr="009E472A" w:rsidRDefault="006029DE" w:rsidP="006029DE">
      <w:pPr>
        <w:rPr>
          <w:b/>
          <w:sz w:val="28"/>
        </w:rPr>
      </w:pPr>
      <w:r w:rsidRPr="006029DE">
        <w:rPr>
          <w:rFonts w:ascii="Bahnschrift Light Condensed" w:eastAsia="Times New Roman" w:hAnsi="Bahnschrift Light Condensed" w:cs="Times New Roman"/>
          <w:b/>
          <w:sz w:val="28"/>
          <w:szCs w:val="20"/>
          <w:lang w:eastAsia="en-GB"/>
        </w:rPr>
        <w:t xml:space="preserve">Job Title: </w:t>
      </w:r>
      <w:r w:rsidR="00F225F6">
        <w:rPr>
          <w:rFonts w:ascii="Bahnschrift Light Condensed" w:hAnsi="Bahnschrift Light Condensed"/>
          <w:b/>
          <w:sz w:val="28"/>
        </w:rPr>
        <w:t>Behaviour Lead</w:t>
      </w:r>
      <w:r w:rsidRPr="006029DE">
        <w:rPr>
          <w:rFonts w:ascii="Bahnschrift Light Condensed" w:hAnsi="Bahnschrift Light Condensed"/>
          <w:b/>
          <w:sz w:val="28"/>
        </w:rPr>
        <w:t xml:space="preserve"> (with additional cover teaching responsibility).</w:t>
      </w:r>
    </w:p>
    <w:p w:rsidR="006029DE" w:rsidRPr="006029DE" w:rsidRDefault="006029DE" w:rsidP="006029DE">
      <w:pPr>
        <w:spacing w:after="0" w:line="240" w:lineRule="auto"/>
        <w:rPr>
          <w:rFonts w:ascii="Bahnschrift Light Condensed" w:eastAsia="Times New Roman" w:hAnsi="Bahnschrift Light Condensed" w:cs="Times New Roman"/>
          <w:b/>
          <w:sz w:val="28"/>
          <w:szCs w:val="20"/>
          <w:lang w:eastAsia="en-GB"/>
        </w:rPr>
      </w:pPr>
    </w:p>
    <w:p w:rsidR="006029DE" w:rsidRPr="006029DE" w:rsidRDefault="006029DE" w:rsidP="006029DE">
      <w:pPr>
        <w:spacing w:after="0" w:line="240" w:lineRule="auto"/>
        <w:rPr>
          <w:rFonts w:ascii="Bahnschrift Light Condensed" w:eastAsia="Times New Roman" w:hAnsi="Bahnschrift Light Condensed" w:cs="Times New Roman"/>
          <w:b/>
          <w:sz w:val="28"/>
          <w:szCs w:val="20"/>
          <w:lang w:eastAsia="en-GB"/>
        </w:rPr>
      </w:pPr>
      <w:r w:rsidRPr="006029DE">
        <w:rPr>
          <w:rFonts w:ascii="Bahnschrift Light Condensed" w:eastAsia="Times New Roman" w:hAnsi="Bahnschrift Light Condensed" w:cs="Times New Roman"/>
          <w:b/>
          <w:sz w:val="28"/>
          <w:szCs w:val="20"/>
          <w:lang w:eastAsia="en-GB"/>
        </w:rPr>
        <w:t>Responsible to: Head of Centre</w:t>
      </w:r>
    </w:p>
    <w:p w:rsidR="006029DE" w:rsidRPr="006029DE" w:rsidRDefault="006029DE" w:rsidP="006029DE">
      <w:pPr>
        <w:spacing w:after="0" w:line="240" w:lineRule="auto"/>
        <w:rPr>
          <w:rFonts w:ascii="Bahnschrift Light Condensed" w:eastAsia="Times New Roman" w:hAnsi="Bahnschrift Light Condensed" w:cs="Times New Roman"/>
          <w:b/>
          <w:sz w:val="28"/>
          <w:szCs w:val="20"/>
          <w:lang w:eastAsia="en-GB"/>
        </w:rPr>
      </w:pPr>
    </w:p>
    <w:p w:rsidR="006029DE" w:rsidRPr="006029DE" w:rsidRDefault="006029DE" w:rsidP="006029DE">
      <w:pPr>
        <w:spacing w:after="0" w:line="240" w:lineRule="auto"/>
        <w:rPr>
          <w:rFonts w:ascii="Bahnschrift Light Condensed" w:eastAsia="Times New Roman" w:hAnsi="Bahnschrift Light Condensed" w:cs="Times New Roman"/>
          <w:b/>
          <w:sz w:val="28"/>
          <w:szCs w:val="20"/>
          <w:lang w:eastAsia="en-GB"/>
        </w:rPr>
      </w:pPr>
      <w:r w:rsidRPr="006029DE">
        <w:rPr>
          <w:rFonts w:ascii="Bahnschrift Light Condensed" w:eastAsia="Times New Roman" w:hAnsi="Bahnschrift Light Condensed" w:cs="Times New Roman"/>
          <w:b/>
          <w:sz w:val="28"/>
          <w:szCs w:val="20"/>
          <w:lang w:eastAsia="en-GB"/>
        </w:rPr>
        <w:t xml:space="preserve">Grade:  </w:t>
      </w:r>
      <w:r w:rsidR="00F225F6">
        <w:rPr>
          <w:rFonts w:ascii="Bahnschrift Light Condensed" w:eastAsia="Times New Roman" w:hAnsi="Bahnschrift Light Condensed" w:cs="Times New Roman"/>
          <w:b/>
          <w:sz w:val="28"/>
          <w:szCs w:val="20"/>
          <w:lang w:eastAsia="en-GB"/>
        </w:rPr>
        <w:t>KR6</w:t>
      </w:r>
    </w:p>
    <w:p w:rsidR="006029DE" w:rsidRPr="006029DE" w:rsidRDefault="006029DE" w:rsidP="006029DE">
      <w:pPr>
        <w:spacing w:after="0" w:line="240" w:lineRule="auto"/>
        <w:rPr>
          <w:rFonts w:ascii="Bahnschrift Light Condensed" w:eastAsia="Times New Roman" w:hAnsi="Bahnschrift Light Condensed" w:cs="Times New Roman"/>
          <w:b/>
          <w:sz w:val="28"/>
          <w:szCs w:val="20"/>
          <w:lang w:eastAsia="en-GB"/>
        </w:rPr>
      </w:pPr>
    </w:p>
    <w:p w:rsidR="006029DE" w:rsidRPr="006029DE" w:rsidRDefault="006029DE" w:rsidP="006029DE">
      <w:pPr>
        <w:spacing w:after="0" w:line="240" w:lineRule="auto"/>
        <w:rPr>
          <w:rFonts w:ascii="Bahnschrift Light Condensed" w:eastAsia="Times New Roman" w:hAnsi="Bahnschrift Light Condensed" w:cs="Times New Roman"/>
          <w:b/>
          <w:sz w:val="28"/>
          <w:szCs w:val="20"/>
          <w:lang w:eastAsia="en-GB"/>
        </w:rPr>
      </w:pPr>
      <w:r w:rsidRPr="006029DE">
        <w:rPr>
          <w:rFonts w:ascii="Bahnschrift Light Condensed" w:eastAsia="Times New Roman" w:hAnsi="Bahnschrift Light Condensed" w:cs="Times New Roman"/>
          <w:b/>
          <w:sz w:val="28"/>
          <w:szCs w:val="20"/>
          <w:lang w:eastAsia="en-GB"/>
        </w:rPr>
        <w:t>Location: Enterprise Learning Alliance</w:t>
      </w:r>
    </w:p>
    <w:p w:rsidR="006029DE" w:rsidRPr="006029DE" w:rsidRDefault="006029DE" w:rsidP="006029DE">
      <w:pPr>
        <w:spacing w:after="0" w:line="240" w:lineRule="auto"/>
        <w:rPr>
          <w:rFonts w:ascii="Bahnschrift Light Condensed" w:eastAsia="Times New Roman" w:hAnsi="Bahnschrift Light Condensed" w:cs="Times New Roman"/>
          <w:b/>
          <w:sz w:val="28"/>
          <w:szCs w:val="20"/>
          <w:lang w:eastAsia="en-GB"/>
        </w:rPr>
      </w:pPr>
    </w:p>
    <w:p w:rsidR="006029DE" w:rsidRDefault="006029DE" w:rsidP="006029DE">
      <w:pPr>
        <w:spacing w:after="0" w:line="240" w:lineRule="auto"/>
        <w:jc w:val="both"/>
        <w:rPr>
          <w:rFonts w:ascii="Bahnschrift Light Condensed" w:eastAsia="Times New Roman" w:hAnsi="Bahnschrift Light Condensed" w:cs="Times New Roman"/>
          <w:b/>
          <w:sz w:val="28"/>
          <w:szCs w:val="20"/>
          <w:lang w:eastAsia="en-GB"/>
        </w:rPr>
      </w:pPr>
      <w:r w:rsidRPr="006029DE">
        <w:rPr>
          <w:rFonts w:ascii="Bahnschrift Light Condensed" w:eastAsia="Times New Roman" w:hAnsi="Bahnschrift Light Condensed" w:cs="Times New Roman"/>
          <w:b/>
          <w:sz w:val="28"/>
          <w:szCs w:val="20"/>
          <w:lang w:eastAsia="en-GB"/>
        </w:rPr>
        <w:t>Job Summary:</w:t>
      </w:r>
    </w:p>
    <w:p w:rsidR="006029DE" w:rsidRDefault="006029DE" w:rsidP="006029DE">
      <w:pPr>
        <w:spacing w:after="0" w:line="240" w:lineRule="auto"/>
        <w:jc w:val="both"/>
        <w:rPr>
          <w:rFonts w:ascii="Bahnschrift Light Condensed" w:eastAsia="Times New Roman" w:hAnsi="Bahnschrift Light Condensed" w:cs="Times New Roman"/>
          <w:b/>
          <w:sz w:val="28"/>
          <w:szCs w:val="20"/>
          <w:lang w:eastAsia="en-GB"/>
        </w:rPr>
      </w:pPr>
    </w:p>
    <w:p w:rsidR="006029DE" w:rsidRPr="006029DE" w:rsidRDefault="006029DE" w:rsidP="006029DE">
      <w:pPr>
        <w:spacing w:after="0" w:line="240" w:lineRule="auto"/>
        <w:rPr>
          <w:rFonts w:ascii="Bahnschrift Light Condensed" w:hAnsi="Bahnschrift Light Condensed"/>
          <w:sz w:val="24"/>
          <w:szCs w:val="24"/>
        </w:rPr>
      </w:pPr>
      <w:r w:rsidRPr="006029DE">
        <w:rPr>
          <w:rFonts w:ascii="Bahnschrift Light Condensed" w:hAnsi="Bahnschrift Light Condensed"/>
          <w:sz w:val="24"/>
          <w:szCs w:val="24"/>
        </w:rPr>
        <w:t>To complement the professional work of all staff by taking a lead responsibility for behaviour monitoring and development of staff behaviour techniques. This may involve planning, preparing and delivering training sessions for individuals or groups of staff.</w:t>
      </w:r>
    </w:p>
    <w:p w:rsidR="006029DE" w:rsidRPr="006029DE" w:rsidRDefault="006029DE" w:rsidP="006029DE">
      <w:pPr>
        <w:spacing w:after="0" w:line="240" w:lineRule="auto"/>
        <w:rPr>
          <w:rFonts w:ascii="Bahnschrift Light Condensed" w:hAnsi="Bahnschrift Light Condensed"/>
          <w:sz w:val="24"/>
          <w:szCs w:val="24"/>
        </w:rPr>
      </w:pPr>
      <w:r w:rsidRPr="006029DE">
        <w:rPr>
          <w:rFonts w:ascii="Bahnschrift Light Condensed" w:hAnsi="Bahnschrift Light Condensed"/>
          <w:sz w:val="24"/>
          <w:szCs w:val="24"/>
        </w:rPr>
        <w:t>To cover any staff teaching absence, by fulfilling gaps in the teaching day.</w:t>
      </w:r>
    </w:p>
    <w:p w:rsidR="006029DE" w:rsidRDefault="006029DE" w:rsidP="006029DE">
      <w:pPr>
        <w:spacing w:after="0" w:line="240" w:lineRule="auto"/>
        <w:jc w:val="both"/>
        <w:rPr>
          <w:rFonts w:ascii="Bahnschrift Light Condensed" w:eastAsia="Times New Roman" w:hAnsi="Bahnschrift Light Condensed" w:cs="Times New Roman"/>
          <w:b/>
          <w:sz w:val="28"/>
          <w:szCs w:val="20"/>
          <w:lang w:eastAsia="en-GB"/>
        </w:rPr>
      </w:pPr>
    </w:p>
    <w:p w:rsidR="006029DE" w:rsidRPr="006029DE" w:rsidRDefault="006029DE" w:rsidP="006029DE">
      <w:pPr>
        <w:spacing w:after="0" w:line="240" w:lineRule="auto"/>
        <w:jc w:val="both"/>
        <w:rPr>
          <w:rFonts w:ascii="Bahnschrift Light Condensed" w:eastAsia="Times New Roman" w:hAnsi="Bahnschrift Light Condensed" w:cs="Times New Roman"/>
          <w:sz w:val="24"/>
          <w:szCs w:val="20"/>
          <w:lang w:eastAsia="en-GB"/>
        </w:rPr>
      </w:pPr>
    </w:p>
    <w:p w:rsidR="00BA1F7F" w:rsidRPr="006029DE" w:rsidRDefault="006029DE" w:rsidP="006029DE">
      <w:pPr>
        <w:rPr>
          <w:rFonts w:ascii="Bahnschrift Light Condensed" w:hAnsi="Bahnschrift Light Condensed"/>
          <w:b/>
        </w:rPr>
      </w:pPr>
      <w:r>
        <w:rPr>
          <w:rFonts w:ascii="Bahnschrift Light Condensed" w:hAnsi="Bahnschrift Light Condensed"/>
          <w:b/>
        </w:rPr>
        <w:t>PRINCIPAL ACCOUNTABILITIES</w:t>
      </w:r>
    </w:p>
    <w:p w:rsidR="00BA1F7F" w:rsidRPr="00BA1F7F" w:rsidRDefault="00BA1F7F" w:rsidP="00BA1F7F">
      <w:pPr>
        <w:spacing w:after="0"/>
        <w:rPr>
          <w:b/>
        </w:rPr>
      </w:pPr>
      <w:r w:rsidRPr="00BA1F7F">
        <w:rPr>
          <w:b/>
        </w:rPr>
        <w:t>SUPPORTING THE SCHOOL</w:t>
      </w:r>
    </w:p>
    <w:p w:rsidR="00BA1F7F" w:rsidRDefault="00BA1F7F" w:rsidP="006029DE">
      <w:pPr>
        <w:pStyle w:val="ListParagraph"/>
        <w:numPr>
          <w:ilvl w:val="0"/>
          <w:numId w:val="5"/>
        </w:numPr>
        <w:spacing w:after="0" w:line="240" w:lineRule="auto"/>
        <w:rPr>
          <w:rFonts w:ascii="Bahnschrift Light Condensed" w:hAnsi="Bahnschrift Light Condensed"/>
          <w:sz w:val="24"/>
          <w:szCs w:val="24"/>
        </w:rPr>
      </w:pPr>
      <w:r w:rsidRPr="006029DE">
        <w:rPr>
          <w:rFonts w:ascii="Bahnschrift Light Condensed" w:hAnsi="Bahnschrift Light Condensed"/>
          <w:sz w:val="24"/>
          <w:szCs w:val="24"/>
        </w:rPr>
        <w:t>To be aware of school policies and procedures and follow the school’s ethos.</w:t>
      </w:r>
    </w:p>
    <w:p w:rsidR="006029DE" w:rsidRDefault="006029DE" w:rsidP="006029DE">
      <w:pPr>
        <w:pStyle w:val="ListParagraph"/>
        <w:numPr>
          <w:ilvl w:val="0"/>
          <w:numId w:val="5"/>
        </w:numPr>
        <w:spacing w:after="0" w:line="240" w:lineRule="auto"/>
        <w:rPr>
          <w:rFonts w:ascii="Bahnschrift Light Condensed" w:hAnsi="Bahnschrift Light Condensed"/>
          <w:sz w:val="24"/>
          <w:szCs w:val="24"/>
        </w:rPr>
      </w:pPr>
      <w:r w:rsidRPr="006029DE">
        <w:rPr>
          <w:rFonts w:ascii="Bahnschrift Light Condensed" w:hAnsi="Bahnschrift Light Condensed"/>
          <w:sz w:val="24"/>
          <w:szCs w:val="24"/>
        </w:rPr>
        <w:t>Be aware of and comply with policies and procedures relating to child protection, health, safety,  behaviour, positive handling, security and confidentiality - reporting all concerns to an appropriate person to ensure pupils’ wellbeing.</w:t>
      </w:r>
    </w:p>
    <w:p w:rsidR="006029DE" w:rsidRDefault="006029DE" w:rsidP="006029DE">
      <w:pPr>
        <w:pStyle w:val="ListParagraph"/>
        <w:numPr>
          <w:ilvl w:val="0"/>
          <w:numId w:val="5"/>
        </w:numPr>
        <w:spacing w:after="0" w:line="240" w:lineRule="auto"/>
        <w:rPr>
          <w:rFonts w:ascii="Bahnschrift Light Condensed" w:hAnsi="Bahnschrift Light Condensed"/>
          <w:sz w:val="24"/>
          <w:szCs w:val="24"/>
        </w:rPr>
      </w:pPr>
      <w:r w:rsidRPr="006029DE">
        <w:rPr>
          <w:rFonts w:ascii="Bahnschrift Light Condensed" w:hAnsi="Bahnschrift Light Condensed"/>
          <w:sz w:val="24"/>
          <w:szCs w:val="24"/>
        </w:rPr>
        <w:t>To attend relevant meetings and contribute to the overall work/aims of the school, supporting the roles of other colleagues and professionals to enable the school to fulfil its development plans.</w:t>
      </w:r>
    </w:p>
    <w:p w:rsidR="006029DE" w:rsidRDefault="006029DE" w:rsidP="006029DE">
      <w:pPr>
        <w:pStyle w:val="ListParagraph"/>
        <w:numPr>
          <w:ilvl w:val="0"/>
          <w:numId w:val="5"/>
        </w:numPr>
        <w:spacing w:after="0" w:line="240" w:lineRule="auto"/>
        <w:rPr>
          <w:rFonts w:ascii="Bahnschrift Light Condensed" w:hAnsi="Bahnschrift Light Condensed"/>
          <w:sz w:val="24"/>
          <w:szCs w:val="24"/>
        </w:rPr>
      </w:pPr>
      <w:r w:rsidRPr="006029DE">
        <w:rPr>
          <w:rFonts w:ascii="Bahnschrift Light Condensed" w:hAnsi="Bahnschrift Light Condensed"/>
          <w:sz w:val="24"/>
          <w:szCs w:val="24"/>
        </w:rPr>
        <w:t>To identify personal in-service training needs and attend appropriate courses.</w:t>
      </w:r>
    </w:p>
    <w:p w:rsidR="006029DE" w:rsidRDefault="006029DE" w:rsidP="006029DE">
      <w:pPr>
        <w:pStyle w:val="ListParagraph"/>
        <w:numPr>
          <w:ilvl w:val="0"/>
          <w:numId w:val="5"/>
        </w:numPr>
        <w:spacing w:after="0" w:line="240" w:lineRule="auto"/>
        <w:rPr>
          <w:rFonts w:ascii="Bahnschrift Light Condensed" w:hAnsi="Bahnschrift Light Condensed"/>
          <w:sz w:val="24"/>
          <w:szCs w:val="24"/>
        </w:rPr>
      </w:pPr>
      <w:r w:rsidRPr="006029DE">
        <w:rPr>
          <w:rFonts w:ascii="Bahnschrift Light Condensed" w:hAnsi="Bahnschrift Light Condensed"/>
          <w:sz w:val="24"/>
          <w:szCs w:val="24"/>
        </w:rPr>
        <w:t>To liaise with teaching and non-teaching staff with regard to behaviour techniques/strategies.</w:t>
      </w:r>
    </w:p>
    <w:p w:rsidR="006029DE" w:rsidRDefault="006029DE" w:rsidP="006029DE">
      <w:pPr>
        <w:pStyle w:val="ListParagraph"/>
        <w:numPr>
          <w:ilvl w:val="0"/>
          <w:numId w:val="5"/>
        </w:numPr>
        <w:spacing w:after="0"/>
        <w:rPr>
          <w:rFonts w:ascii="Bahnschrift Light Condensed" w:hAnsi="Bahnschrift Light Condensed"/>
          <w:sz w:val="24"/>
          <w:szCs w:val="24"/>
        </w:rPr>
      </w:pPr>
      <w:r w:rsidRPr="006029DE">
        <w:rPr>
          <w:rFonts w:ascii="Bahnschrift Light Condensed" w:hAnsi="Bahnschrift Light Condensed"/>
          <w:sz w:val="24"/>
          <w:szCs w:val="24"/>
        </w:rPr>
        <w:t>To respect the confidentiality of sensitive information divulged by staff, parents and pupils.</w:t>
      </w:r>
    </w:p>
    <w:p w:rsidR="00F225F6" w:rsidRPr="006029DE" w:rsidRDefault="00F225F6" w:rsidP="006029DE">
      <w:pPr>
        <w:pStyle w:val="ListParagraph"/>
        <w:numPr>
          <w:ilvl w:val="0"/>
          <w:numId w:val="5"/>
        </w:numPr>
        <w:spacing w:after="0"/>
        <w:rPr>
          <w:rFonts w:ascii="Bahnschrift Light Condensed" w:hAnsi="Bahnschrift Light Condensed"/>
          <w:sz w:val="24"/>
          <w:szCs w:val="24"/>
        </w:rPr>
      </w:pPr>
      <w:r>
        <w:rPr>
          <w:rFonts w:ascii="Bahnschrift Light Condensed" w:hAnsi="Bahnschrift Light Condensed"/>
          <w:sz w:val="24"/>
          <w:szCs w:val="24"/>
        </w:rPr>
        <w:t>To provide regular behaviour data to the HOC and staff team.</w:t>
      </w:r>
    </w:p>
    <w:p w:rsidR="006029DE" w:rsidRPr="006029DE" w:rsidRDefault="006029DE" w:rsidP="006029DE">
      <w:pPr>
        <w:pStyle w:val="ListParagraph"/>
        <w:spacing w:after="0" w:line="240" w:lineRule="auto"/>
        <w:ind w:left="750"/>
        <w:rPr>
          <w:rFonts w:ascii="Bahnschrift Light Condensed" w:hAnsi="Bahnschrift Light Condensed"/>
          <w:sz w:val="24"/>
          <w:szCs w:val="24"/>
        </w:rPr>
      </w:pPr>
    </w:p>
    <w:p w:rsidR="00BA1F7F" w:rsidRPr="006029DE" w:rsidRDefault="00BA1F7F" w:rsidP="00BA1F7F">
      <w:pPr>
        <w:spacing w:after="0"/>
        <w:rPr>
          <w:rFonts w:ascii="Bahnschrift Light Condensed" w:hAnsi="Bahnschrift Light Condensed"/>
          <w:sz w:val="24"/>
          <w:szCs w:val="24"/>
        </w:rPr>
      </w:pPr>
    </w:p>
    <w:p w:rsidR="00BA1F7F" w:rsidRDefault="00BA1F7F" w:rsidP="00BA1F7F">
      <w:pPr>
        <w:spacing w:after="0"/>
        <w:rPr>
          <w:rFonts w:ascii="Bahnschrift Light Condensed" w:hAnsi="Bahnschrift Light Condensed"/>
          <w:b/>
          <w:sz w:val="24"/>
          <w:szCs w:val="24"/>
        </w:rPr>
      </w:pPr>
      <w:r w:rsidRPr="006029DE">
        <w:rPr>
          <w:rFonts w:ascii="Bahnschrift Light Condensed" w:hAnsi="Bahnschrift Light Condensed"/>
          <w:b/>
          <w:sz w:val="24"/>
          <w:szCs w:val="24"/>
        </w:rPr>
        <w:t>SUPPORTING THE TEACHER</w:t>
      </w:r>
    </w:p>
    <w:p w:rsidR="006029DE" w:rsidRDefault="006029DE" w:rsidP="006029DE">
      <w:pPr>
        <w:pStyle w:val="ListParagraph"/>
        <w:numPr>
          <w:ilvl w:val="0"/>
          <w:numId w:val="6"/>
        </w:numPr>
        <w:spacing w:after="0"/>
        <w:rPr>
          <w:rFonts w:ascii="Bahnschrift Light Condensed" w:hAnsi="Bahnschrift Light Condensed"/>
          <w:sz w:val="24"/>
          <w:szCs w:val="24"/>
        </w:rPr>
      </w:pPr>
      <w:r w:rsidRPr="006029DE">
        <w:rPr>
          <w:rFonts w:ascii="Bahnschrift Light Condensed" w:hAnsi="Bahnschrift Light Condensed"/>
          <w:sz w:val="24"/>
          <w:szCs w:val="24"/>
        </w:rPr>
        <w:t>To support teachers in promoting good behaviour in the classroom and across the school</w:t>
      </w:r>
    </w:p>
    <w:p w:rsidR="006029DE" w:rsidRDefault="006029DE" w:rsidP="006029DE">
      <w:pPr>
        <w:pStyle w:val="ListParagraph"/>
        <w:numPr>
          <w:ilvl w:val="0"/>
          <w:numId w:val="6"/>
        </w:numPr>
        <w:spacing w:after="0"/>
        <w:rPr>
          <w:rFonts w:ascii="Bahnschrift Light Condensed" w:hAnsi="Bahnschrift Light Condensed"/>
          <w:sz w:val="24"/>
          <w:szCs w:val="24"/>
        </w:rPr>
      </w:pPr>
      <w:r w:rsidRPr="006029DE">
        <w:rPr>
          <w:rFonts w:ascii="Bahnschrift Light Condensed" w:hAnsi="Bahnschrift Light Condensed"/>
          <w:sz w:val="24"/>
          <w:szCs w:val="24"/>
        </w:rPr>
        <w:t>To support teachers in their delivery of a differentiated curriculum.</w:t>
      </w:r>
    </w:p>
    <w:p w:rsidR="006029DE" w:rsidRDefault="006029DE" w:rsidP="006029DE">
      <w:pPr>
        <w:pStyle w:val="ListParagraph"/>
        <w:numPr>
          <w:ilvl w:val="0"/>
          <w:numId w:val="6"/>
        </w:numPr>
        <w:spacing w:after="0"/>
        <w:rPr>
          <w:rFonts w:ascii="Bahnschrift Light Condensed" w:hAnsi="Bahnschrift Light Condensed"/>
          <w:sz w:val="24"/>
          <w:szCs w:val="24"/>
        </w:rPr>
      </w:pPr>
      <w:r w:rsidRPr="006029DE">
        <w:rPr>
          <w:rFonts w:ascii="Bahnschrift Light Condensed" w:hAnsi="Bahnschrift Light Condensed"/>
          <w:sz w:val="24"/>
          <w:szCs w:val="24"/>
        </w:rPr>
        <w:t>To assist teachers in observing and assessing individual pupils.</w:t>
      </w:r>
    </w:p>
    <w:p w:rsidR="006029DE" w:rsidRDefault="006029DE" w:rsidP="006029DE">
      <w:pPr>
        <w:pStyle w:val="ListParagraph"/>
        <w:numPr>
          <w:ilvl w:val="0"/>
          <w:numId w:val="6"/>
        </w:numPr>
        <w:spacing w:after="0"/>
        <w:rPr>
          <w:rFonts w:ascii="Bahnschrift Light Condensed" w:hAnsi="Bahnschrift Light Condensed"/>
          <w:sz w:val="24"/>
          <w:szCs w:val="24"/>
        </w:rPr>
      </w:pPr>
      <w:r w:rsidRPr="006029DE">
        <w:rPr>
          <w:rFonts w:ascii="Bahnschrift Light Condensed" w:hAnsi="Bahnschrift Light Condensed"/>
          <w:sz w:val="24"/>
          <w:szCs w:val="24"/>
        </w:rPr>
        <w:t>To identify or design suitable teaching materials to facilitate the learning of identified pupils, including the use of new technologies.</w:t>
      </w:r>
    </w:p>
    <w:p w:rsidR="006029DE" w:rsidRDefault="006029DE" w:rsidP="006029DE">
      <w:pPr>
        <w:pStyle w:val="ListParagraph"/>
        <w:numPr>
          <w:ilvl w:val="0"/>
          <w:numId w:val="6"/>
        </w:numPr>
        <w:spacing w:after="0"/>
        <w:rPr>
          <w:rFonts w:ascii="Bahnschrift Light Condensed" w:hAnsi="Bahnschrift Light Condensed"/>
          <w:sz w:val="24"/>
          <w:szCs w:val="24"/>
        </w:rPr>
      </w:pPr>
      <w:r w:rsidRPr="006029DE">
        <w:rPr>
          <w:rFonts w:ascii="Bahnschrift Light Condensed" w:hAnsi="Bahnschrift Light Condensed"/>
          <w:sz w:val="24"/>
          <w:szCs w:val="24"/>
        </w:rPr>
        <w:t>To provide regular feedback about pupil’s behaviour progress.</w:t>
      </w:r>
    </w:p>
    <w:p w:rsidR="006029DE" w:rsidRDefault="006029DE" w:rsidP="006029DE">
      <w:pPr>
        <w:pStyle w:val="ListParagraph"/>
        <w:numPr>
          <w:ilvl w:val="0"/>
          <w:numId w:val="6"/>
        </w:numPr>
        <w:spacing w:after="0"/>
        <w:rPr>
          <w:rFonts w:ascii="Bahnschrift Light Condensed" w:hAnsi="Bahnschrift Light Condensed"/>
          <w:sz w:val="24"/>
          <w:szCs w:val="24"/>
        </w:rPr>
      </w:pPr>
      <w:r w:rsidRPr="006029DE">
        <w:rPr>
          <w:rFonts w:ascii="Bahnschrift Light Condensed" w:hAnsi="Bahnschrift Light Condensed"/>
          <w:sz w:val="24"/>
          <w:szCs w:val="24"/>
        </w:rPr>
        <w:t>To liaise between pupil and teacher where appropriate.</w:t>
      </w:r>
    </w:p>
    <w:p w:rsidR="006029DE" w:rsidRDefault="006029DE" w:rsidP="006029DE">
      <w:pPr>
        <w:pStyle w:val="ListParagraph"/>
        <w:numPr>
          <w:ilvl w:val="0"/>
          <w:numId w:val="6"/>
        </w:numPr>
        <w:spacing w:after="0"/>
        <w:rPr>
          <w:rFonts w:ascii="Bahnschrift Light Condensed" w:hAnsi="Bahnschrift Light Condensed"/>
          <w:sz w:val="24"/>
          <w:szCs w:val="24"/>
        </w:rPr>
      </w:pPr>
      <w:r w:rsidRPr="006029DE">
        <w:rPr>
          <w:rFonts w:ascii="Bahnschrift Light Condensed" w:hAnsi="Bahnschrift Light Condensed"/>
          <w:sz w:val="24"/>
          <w:szCs w:val="24"/>
        </w:rPr>
        <w:lastRenderedPageBreak/>
        <w:t>To assist teachers in the implementation of pupils’ individual plans/provision maps.</w:t>
      </w:r>
    </w:p>
    <w:p w:rsidR="006029DE" w:rsidRDefault="006029DE" w:rsidP="006029DE">
      <w:pPr>
        <w:pStyle w:val="ListParagraph"/>
        <w:numPr>
          <w:ilvl w:val="0"/>
          <w:numId w:val="6"/>
        </w:numPr>
        <w:spacing w:after="0"/>
        <w:rPr>
          <w:rFonts w:ascii="Bahnschrift Light Condensed" w:hAnsi="Bahnschrift Light Condensed"/>
          <w:sz w:val="24"/>
          <w:szCs w:val="24"/>
        </w:rPr>
      </w:pPr>
      <w:r w:rsidRPr="006029DE">
        <w:rPr>
          <w:rFonts w:ascii="Bahnschrift Light Condensed" w:hAnsi="Bahnschrift Light Condensed"/>
          <w:sz w:val="24"/>
          <w:szCs w:val="24"/>
        </w:rPr>
        <w:t>To undertake basic record keeping in respect of pupil learning, behaviour management, child protection etc. as</w:t>
      </w:r>
      <w:r>
        <w:rPr>
          <w:rFonts w:ascii="Bahnschrift Light Condensed" w:hAnsi="Bahnschrift Light Condensed"/>
          <w:sz w:val="24"/>
          <w:szCs w:val="24"/>
        </w:rPr>
        <w:t xml:space="preserve"> </w:t>
      </w:r>
      <w:r w:rsidRPr="006029DE">
        <w:rPr>
          <w:rFonts w:ascii="Bahnschrift Light Condensed" w:hAnsi="Bahnschrift Light Condensed"/>
          <w:sz w:val="24"/>
          <w:szCs w:val="24"/>
        </w:rPr>
        <w:t>directed in order to support the teacher in delivering the specific learning programmes set for each pupil</w:t>
      </w:r>
    </w:p>
    <w:p w:rsidR="006029DE" w:rsidRPr="006029DE" w:rsidRDefault="006029DE" w:rsidP="006029DE">
      <w:pPr>
        <w:pStyle w:val="ListParagraph"/>
        <w:numPr>
          <w:ilvl w:val="0"/>
          <w:numId w:val="6"/>
        </w:numPr>
        <w:spacing w:after="0"/>
        <w:rPr>
          <w:rFonts w:ascii="Bahnschrift Light Condensed" w:hAnsi="Bahnschrift Light Condensed"/>
          <w:sz w:val="24"/>
          <w:szCs w:val="24"/>
        </w:rPr>
      </w:pPr>
      <w:r w:rsidRPr="006029DE">
        <w:rPr>
          <w:rFonts w:ascii="Bahnschrift Light Condensed" w:hAnsi="Bahnschrift Light Condensed"/>
          <w:sz w:val="24"/>
          <w:szCs w:val="24"/>
        </w:rPr>
        <w:t>To ensure that in any teacher absence, you provide cover teaching to ensure the lesson objectives are met.</w:t>
      </w:r>
    </w:p>
    <w:p w:rsidR="00BA1F7F" w:rsidRPr="006029DE" w:rsidRDefault="00BA1F7F" w:rsidP="00BA1F7F">
      <w:pPr>
        <w:spacing w:after="0"/>
        <w:rPr>
          <w:rFonts w:ascii="Bahnschrift Light Condensed" w:hAnsi="Bahnschrift Light Condensed"/>
          <w:sz w:val="24"/>
          <w:szCs w:val="24"/>
        </w:rPr>
      </w:pPr>
    </w:p>
    <w:p w:rsidR="00BA1F7F" w:rsidRDefault="00BA1F7F" w:rsidP="00BA1F7F">
      <w:pPr>
        <w:spacing w:after="0"/>
        <w:rPr>
          <w:rFonts w:ascii="Bahnschrift Light Condensed" w:hAnsi="Bahnschrift Light Condensed"/>
          <w:b/>
          <w:sz w:val="24"/>
          <w:szCs w:val="24"/>
        </w:rPr>
      </w:pPr>
      <w:r w:rsidRPr="006029DE">
        <w:rPr>
          <w:rFonts w:ascii="Bahnschrift Light Condensed" w:hAnsi="Bahnschrift Light Condensed"/>
          <w:b/>
          <w:sz w:val="24"/>
          <w:szCs w:val="24"/>
        </w:rPr>
        <w:t>SUPPORTING THE PUPIL</w:t>
      </w:r>
    </w:p>
    <w:p w:rsidR="006029DE" w:rsidRDefault="006029DE" w:rsidP="00BA1F7F">
      <w:pPr>
        <w:spacing w:after="0"/>
        <w:rPr>
          <w:rFonts w:ascii="Bahnschrift Light Condensed" w:hAnsi="Bahnschrift Light Condensed"/>
          <w:b/>
          <w:sz w:val="24"/>
          <w:szCs w:val="24"/>
        </w:rPr>
      </w:pPr>
    </w:p>
    <w:p w:rsidR="006029DE" w:rsidRDefault="006029DE" w:rsidP="006029DE">
      <w:pPr>
        <w:pStyle w:val="ListParagraph"/>
        <w:numPr>
          <w:ilvl w:val="0"/>
          <w:numId w:val="7"/>
        </w:numPr>
        <w:spacing w:after="0"/>
        <w:rPr>
          <w:rFonts w:ascii="Bahnschrift Light Condensed" w:hAnsi="Bahnschrift Light Condensed"/>
          <w:sz w:val="24"/>
          <w:szCs w:val="24"/>
        </w:rPr>
      </w:pPr>
      <w:r w:rsidRPr="006029DE">
        <w:rPr>
          <w:rFonts w:ascii="Bahnschrift Light Condensed" w:hAnsi="Bahnschrift Light Condensed"/>
          <w:sz w:val="24"/>
          <w:szCs w:val="24"/>
        </w:rPr>
        <w:t>To establish a supportive and trusting relationship with pupils.</w:t>
      </w:r>
    </w:p>
    <w:p w:rsidR="006029DE" w:rsidRDefault="006029DE" w:rsidP="006029DE">
      <w:pPr>
        <w:pStyle w:val="ListParagraph"/>
        <w:numPr>
          <w:ilvl w:val="0"/>
          <w:numId w:val="7"/>
        </w:numPr>
        <w:spacing w:after="0"/>
        <w:rPr>
          <w:rFonts w:ascii="Bahnschrift Light Condensed" w:hAnsi="Bahnschrift Light Condensed"/>
          <w:sz w:val="24"/>
          <w:szCs w:val="24"/>
        </w:rPr>
      </w:pPr>
      <w:r w:rsidRPr="006029DE">
        <w:rPr>
          <w:rFonts w:ascii="Bahnschrift Light Condensed" w:hAnsi="Bahnschrift Light Condensed"/>
          <w:sz w:val="24"/>
          <w:szCs w:val="24"/>
        </w:rPr>
        <w:t>To be aware of pupils’ individual needs and the strategies most useful for addressing them.</w:t>
      </w:r>
    </w:p>
    <w:p w:rsidR="006029DE" w:rsidRDefault="006029DE" w:rsidP="006029DE">
      <w:pPr>
        <w:pStyle w:val="ListParagraph"/>
        <w:numPr>
          <w:ilvl w:val="0"/>
          <w:numId w:val="7"/>
        </w:numPr>
        <w:spacing w:after="0"/>
        <w:rPr>
          <w:rFonts w:ascii="Bahnschrift Light Condensed" w:hAnsi="Bahnschrift Light Condensed"/>
          <w:sz w:val="24"/>
          <w:szCs w:val="24"/>
        </w:rPr>
      </w:pPr>
      <w:r w:rsidRPr="006029DE">
        <w:rPr>
          <w:rFonts w:ascii="Bahnschrift Light Condensed" w:hAnsi="Bahnschrift Light Condensed"/>
          <w:sz w:val="24"/>
          <w:szCs w:val="24"/>
        </w:rPr>
        <w:t>To help pupils access the content of a lesson by providing differentiated material and/or clarification and explanation.</w:t>
      </w:r>
    </w:p>
    <w:p w:rsidR="006029DE" w:rsidRDefault="006029DE" w:rsidP="006029DE">
      <w:pPr>
        <w:pStyle w:val="ListParagraph"/>
        <w:numPr>
          <w:ilvl w:val="0"/>
          <w:numId w:val="7"/>
        </w:numPr>
        <w:spacing w:after="0"/>
        <w:rPr>
          <w:rFonts w:ascii="Bahnschrift Light Condensed" w:hAnsi="Bahnschrift Light Condensed"/>
          <w:sz w:val="24"/>
          <w:szCs w:val="24"/>
        </w:rPr>
      </w:pPr>
      <w:r w:rsidRPr="006029DE">
        <w:rPr>
          <w:rFonts w:ascii="Bahnschrift Light Condensed" w:hAnsi="Bahnschrift Light Condensed"/>
          <w:sz w:val="24"/>
          <w:szCs w:val="24"/>
        </w:rPr>
        <w:t>To motivate pupils and build up their self-esteem.</w:t>
      </w:r>
    </w:p>
    <w:p w:rsidR="006029DE" w:rsidRDefault="006029DE" w:rsidP="006029DE">
      <w:pPr>
        <w:pStyle w:val="ListParagraph"/>
        <w:numPr>
          <w:ilvl w:val="0"/>
          <w:numId w:val="7"/>
        </w:numPr>
        <w:spacing w:after="0"/>
        <w:rPr>
          <w:rFonts w:ascii="Bahnschrift Light Condensed" w:hAnsi="Bahnschrift Light Condensed"/>
          <w:sz w:val="24"/>
          <w:szCs w:val="24"/>
        </w:rPr>
      </w:pPr>
      <w:r w:rsidRPr="006029DE">
        <w:rPr>
          <w:rFonts w:ascii="Bahnschrift Light Condensed" w:hAnsi="Bahnschrift Light Condensed"/>
          <w:sz w:val="24"/>
          <w:szCs w:val="24"/>
        </w:rPr>
        <w:t>To help with the recording of work.</w:t>
      </w:r>
    </w:p>
    <w:p w:rsidR="006029DE" w:rsidRDefault="006029DE" w:rsidP="006029DE">
      <w:pPr>
        <w:pStyle w:val="ListParagraph"/>
        <w:numPr>
          <w:ilvl w:val="0"/>
          <w:numId w:val="7"/>
        </w:numPr>
        <w:spacing w:after="0"/>
        <w:rPr>
          <w:rFonts w:ascii="Bahnschrift Light Condensed" w:hAnsi="Bahnschrift Light Condensed"/>
          <w:sz w:val="24"/>
          <w:szCs w:val="24"/>
        </w:rPr>
      </w:pPr>
      <w:r w:rsidRPr="006029DE">
        <w:rPr>
          <w:rFonts w:ascii="Bahnschrift Light Condensed" w:hAnsi="Bahnschrift Light Condensed"/>
          <w:sz w:val="24"/>
          <w:szCs w:val="24"/>
        </w:rPr>
        <w:t>To encourage and keep on task those who find it difficult to concentrate.</w:t>
      </w:r>
    </w:p>
    <w:p w:rsidR="006029DE" w:rsidRDefault="006029DE" w:rsidP="006029DE">
      <w:pPr>
        <w:pStyle w:val="ListParagraph"/>
        <w:numPr>
          <w:ilvl w:val="0"/>
          <w:numId w:val="7"/>
        </w:numPr>
        <w:spacing w:after="0"/>
        <w:rPr>
          <w:rFonts w:ascii="Bahnschrift Light Condensed" w:hAnsi="Bahnschrift Light Condensed"/>
          <w:sz w:val="24"/>
          <w:szCs w:val="24"/>
        </w:rPr>
      </w:pPr>
      <w:r w:rsidRPr="006029DE">
        <w:rPr>
          <w:rFonts w:ascii="Bahnschrift Light Condensed" w:hAnsi="Bahnschrift Light Condensed"/>
          <w:sz w:val="24"/>
          <w:szCs w:val="24"/>
        </w:rPr>
        <w:t>To help pupils develop organisation skills and become independent learners.</w:t>
      </w:r>
    </w:p>
    <w:p w:rsidR="006029DE" w:rsidRDefault="006029DE" w:rsidP="006029DE">
      <w:pPr>
        <w:pStyle w:val="ListParagraph"/>
        <w:numPr>
          <w:ilvl w:val="0"/>
          <w:numId w:val="7"/>
        </w:numPr>
        <w:spacing w:after="0"/>
        <w:rPr>
          <w:rFonts w:ascii="Bahnschrift Light Condensed" w:hAnsi="Bahnschrift Light Condensed"/>
          <w:sz w:val="24"/>
          <w:szCs w:val="24"/>
        </w:rPr>
      </w:pPr>
      <w:r w:rsidRPr="006029DE">
        <w:rPr>
          <w:rFonts w:ascii="Bahnschrift Light Condensed" w:hAnsi="Bahnschrift Light Condensed"/>
          <w:sz w:val="24"/>
          <w:szCs w:val="24"/>
        </w:rPr>
        <w:t>To contribute to review meetings and monitoring procedure.</w:t>
      </w:r>
    </w:p>
    <w:p w:rsidR="006029DE" w:rsidRDefault="006029DE" w:rsidP="006029DE">
      <w:pPr>
        <w:pStyle w:val="ListParagraph"/>
        <w:numPr>
          <w:ilvl w:val="0"/>
          <w:numId w:val="7"/>
        </w:numPr>
        <w:spacing w:after="0"/>
        <w:rPr>
          <w:rFonts w:ascii="Bahnschrift Light Condensed" w:hAnsi="Bahnschrift Light Condensed"/>
          <w:sz w:val="24"/>
          <w:szCs w:val="24"/>
        </w:rPr>
      </w:pPr>
      <w:r w:rsidRPr="006029DE">
        <w:rPr>
          <w:rFonts w:ascii="Bahnschrift Light Condensed" w:hAnsi="Bahnschrift Light Condensed"/>
          <w:sz w:val="24"/>
          <w:szCs w:val="24"/>
        </w:rPr>
        <w:t>To liaise with outside agencies and parents.</w:t>
      </w:r>
    </w:p>
    <w:p w:rsidR="006029DE" w:rsidRDefault="006029DE" w:rsidP="006029DE">
      <w:pPr>
        <w:pStyle w:val="ListParagraph"/>
        <w:numPr>
          <w:ilvl w:val="0"/>
          <w:numId w:val="7"/>
        </w:numPr>
        <w:spacing w:after="0"/>
        <w:rPr>
          <w:rFonts w:ascii="Bahnschrift Light Condensed" w:hAnsi="Bahnschrift Light Condensed"/>
          <w:sz w:val="24"/>
          <w:szCs w:val="24"/>
        </w:rPr>
      </w:pPr>
      <w:r w:rsidRPr="006029DE">
        <w:rPr>
          <w:rFonts w:ascii="Bahnschrift Light Condensed" w:hAnsi="Bahnschrift Light Condensed"/>
          <w:sz w:val="24"/>
          <w:szCs w:val="24"/>
        </w:rPr>
        <w:t>To work on a one-to-one basis with pupils as appropriate and help them to meet their individual targets.</w:t>
      </w:r>
    </w:p>
    <w:p w:rsidR="00E823D1" w:rsidRPr="006029DE" w:rsidRDefault="00E823D1" w:rsidP="006029DE">
      <w:pPr>
        <w:pStyle w:val="ListParagraph"/>
        <w:numPr>
          <w:ilvl w:val="0"/>
          <w:numId w:val="7"/>
        </w:numPr>
        <w:spacing w:after="0"/>
        <w:rPr>
          <w:rFonts w:ascii="Bahnschrift Light Condensed" w:hAnsi="Bahnschrift Light Condensed"/>
          <w:sz w:val="24"/>
          <w:szCs w:val="24"/>
        </w:rPr>
      </w:pPr>
      <w:r w:rsidRPr="006029DE">
        <w:rPr>
          <w:rFonts w:ascii="Bahnschrift Light Condensed" w:hAnsi="Bahnschrift Light Condensed"/>
          <w:sz w:val="24"/>
          <w:szCs w:val="24"/>
        </w:rPr>
        <w:t>To follow any recommendations in pupils’ behaviour/learning/care plans as directed by the class teacher and/or SENCO.</w:t>
      </w:r>
    </w:p>
    <w:p w:rsidR="00BA1F7F" w:rsidRPr="006029DE" w:rsidRDefault="00BA1F7F" w:rsidP="00BA1F7F">
      <w:pPr>
        <w:spacing w:after="0"/>
        <w:rPr>
          <w:rFonts w:ascii="Bahnschrift Light Condensed" w:hAnsi="Bahnschrift Light Condensed"/>
          <w:sz w:val="24"/>
          <w:szCs w:val="24"/>
        </w:rPr>
      </w:pPr>
    </w:p>
    <w:p w:rsidR="00BA1F7F" w:rsidRPr="006029DE" w:rsidRDefault="00BA1F7F" w:rsidP="00BA1F7F">
      <w:pPr>
        <w:spacing w:after="0"/>
        <w:rPr>
          <w:rFonts w:ascii="Bahnschrift Light Condensed" w:hAnsi="Bahnschrift Light Condensed"/>
          <w:sz w:val="24"/>
          <w:szCs w:val="24"/>
        </w:rPr>
      </w:pPr>
    </w:p>
    <w:p w:rsidR="00BA1F7F" w:rsidRDefault="00BA1F7F" w:rsidP="00BA1F7F">
      <w:pPr>
        <w:spacing w:after="0"/>
        <w:rPr>
          <w:rFonts w:ascii="Bahnschrift Light Condensed" w:hAnsi="Bahnschrift Light Condensed"/>
          <w:b/>
          <w:sz w:val="24"/>
          <w:szCs w:val="24"/>
        </w:rPr>
      </w:pPr>
      <w:r w:rsidRPr="006029DE">
        <w:rPr>
          <w:rFonts w:ascii="Bahnschrift Light Condensed" w:hAnsi="Bahnschrift Light Condensed"/>
          <w:b/>
          <w:sz w:val="24"/>
          <w:szCs w:val="24"/>
        </w:rPr>
        <w:t>ADDITIONAL RESPONSIBILITIES WHERE APPROPRIATE</w:t>
      </w:r>
    </w:p>
    <w:p w:rsidR="00E823D1" w:rsidRDefault="00E823D1" w:rsidP="00BA1F7F">
      <w:pPr>
        <w:spacing w:after="0"/>
        <w:rPr>
          <w:rFonts w:ascii="Bahnschrift Light Condensed" w:hAnsi="Bahnschrift Light Condensed"/>
          <w:b/>
          <w:sz w:val="24"/>
          <w:szCs w:val="24"/>
        </w:rPr>
      </w:pPr>
    </w:p>
    <w:p w:rsidR="00E823D1" w:rsidRDefault="00E823D1" w:rsidP="00E823D1">
      <w:pPr>
        <w:pStyle w:val="ListParagraph"/>
        <w:numPr>
          <w:ilvl w:val="0"/>
          <w:numId w:val="8"/>
        </w:numPr>
        <w:spacing w:after="0"/>
        <w:rPr>
          <w:rFonts w:ascii="Bahnschrift Light Condensed" w:hAnsi="Bahnschrift Light Condensed"/>
          <w:sz w:val="24"/>
          <w:szCs w:val="24"/>
        </w:rPr>
      </w:pPr>
      <w:r w:rsidRPr="006029DE">
        <w:rPr>
          <w:rFonts w:ascii="Bahnschrift Light Condensed" w:hAnsi="Bahnschrift Light Condensed"/>
          <w:sz w:val="24"/>
          <w:szCs w:val="24"/>
        </w:rPr>
        <w:t>Where necessary, support other teaching assistants.</w:t>
      </w:r>
    </w:p>
    <w:p w:rsidR="00E823D1" w:rsidRDefault="00E823D1" w:rsidP="00E823D1">
      <w:pPr>
        <w:pStyle w:val="ListParagraph"/>
        <w:numPr>
          <w:ilvl w:val="0"/>
          <w:numId w:val="8"/>
        </w:numPr>
        <w:spacing w:after="0"/>
        <w:rPr>
          <w:rFonts w:ascii="Bahnschrift Light Condensed" w:hAnsi="Bahnschrift Light Condensed"/>
          <w:sz w:val="24"/>
          <w:szCs w:val="24"/>
        </w:rPr>
      </w:pPr>
      <w:r w:rsidRPr="006029DE">
        <w:rPr>
          <w:rFonts w:ascii="Bahnschrift Light Condensed" w:hAnsi="Bahnschrift Light Condensed"/>
          <w:sz w:val="24"/>
          <w:szCs w:val="24"/>
        </w:rPr>
        <w:t>Liaise between managers / teaching staff and teaching assistants.</w:t>
      </w:r>
    </w:p>
    <w:p w:rsidR="00E823D1" w:rsidRDefault="00E823D1" w:rsidP="00E823D1">
      <w:pPr>
        <w:pStyle w:val="ListParagraph"/>
        <w:numPr>
          <w:ilvl w:val="0"/>
          <w:numId w:val="8"/>
        </w:numPr>
        <w:spacing w:after="0"/>
        <w:rPr>
          <w:rFonts w:ascii="Bahnschrift Light Condensed" w:hAnsi="Bahnschrift Light Condensed"/>
          <w:sz w:val="24"/>
          <w:szCs w:val="24"/>
        </w:rPr>
      </w:pPr>
      <w:r w:rsidRPr="006029DE">
        <w:rPr>
          <w:rFonts w:ascii="Bahnschrift Light Condensed" w:hAnsi="Bahnschrift Light Condensed"/>
          <w:sz w:val="24"/>
          <w:szCs w:val="24"/>
        </w:rPr>
        <w:t>Lead team meetings with teaching assistants.</w:t>
      </w:r>
    </w:p>
    <w:p w:rsidR="00E823D1" w:rsidRDefault="00E823D1" w:rsidP="00E823D1">
      <w:pPr>
        <w:pStyle w:val="ListParagraph"/>
        <w:numPr>
          <w:ilvl w:val="0"/>
          <w:numId w:val="8"/>
        </w:numPr>
        <w:spacing w:after="0"/>
        <w:rPr>
          <w:rFonts w:ascii="Bahnschrift Light Condensed" w:hAnsi="Bahnschrift Light Condensed"/>
          <w:sz w:val="24"/>
          <w:szCs w:val="24"/>
        </w:rPr>
      </w:pPr>
      <w:r w:rsidRPr="006029DE">
        <w:rPr>
          <w:rFonts w:ascii="Bahnschrift Light Condensed" w:hAnsi="Bahnschrift Light Condensed"/>
          <w:sz w:val="24"/>
          <w:szCs w:val="24"/>
        </w:rPr>
        <w:t>Co-represent teaching assistants at teaching staff/management/other appropriate meetings.</w:t>
      </w:r>
    </w:p>
    <w:p w:rsidR="00E823D1" w:rsidRPr="00E823D1" w:rsidRDefault="00E823D1" w:rsidP="00E823D1">
      <w:pPr>
        <w:pStyle w:val="ListParagraph"/>
        <w:numPr>
          <w:ilvl w:val="0"/>
          <w:numId w:val="8"/>
        </w:numPr>
        <w:spacing w:after="0"/>
        <w:rPr>
          <w:rFonts w:ascii="Bahnschrift Light Condensed" w:hAnsi="Bahnschrift Light Condensed"/>
          <w:sz w:val="24"/>
          <w:szCs w:val="24"/>
        </w:rPr>
      </w:pPr>
      <w:r w:rsidRPr="006029DE">
        <w:rPr>
          <w:rFonts w:ascii="Bahnschrift Light Condensed" w:hAnsi="Bahnschrift Light Condensed"/>
          <w:sz w:val="24"/>
          <w:szCs w:val="24"/>
        </w:rPr>
        <w:t>Undertake mentoring for other teaching assistants.</w:t>
      </w:r>
    </w:p>
    <w:p w:rsidR="00BA1F7F" w:rsidRPr="006029DE" w:rsidRDefault="00BA1F7F" w:rsidP="00BA1F7F">
      <w:pPr>
        <w:spacing w:after="0"/>
        <w:rPr>
          <w:rFonts w:ascii="Bahnschrift Light Condensed" w:hAnsi="Bahnschrift Light Condensed"/>
          <w:sz w:val="24"/>
          <w:szCs w:val="24"/>
        </w:rPr>
      </w:pPr>
    </w:p>
    <w:p w:rsidR="00BA1F7F" w:rsidRPr="006029DE" w:rsidRDefault="00BA1F7F" w:rsidP="00BA1F7F">
      <w:pPr>
        <w:rPr>
          <w:rFonts w:ascii="Bahnschrift Light Condensed" w:hAnsi="Bahnschrift Light Condensed"/>
          <w:sz w:val="24"/>
          <w:szCs w:val="24"/>
        </w:rPr>
      </w:pPr>
    </w:p>
    <w:p w:rsidR="00BA1F7F" w:rsidRPr="006029DE" w:rsidRDefault="00BA1F7F" w:rsidP="00BA1F7F">
      <w:pPr>
        <w:spacing w:after="0"/>
        <w:rPr>
          <w:rFonts w:ascii="Bahnschrift Light Condensed" w:hAnsi="Bahnschrift Light Condensed"/>
          <w:sz w:val="24"/>
          <w:szCs w:val="24"/>
        </w:rPr>
      </w:pPr>
      <w:r w:rsidRPr="006029DE">
        <w:rPr>
          <w:rFonts w:ascii="Bahnschrift Light Condensed" w:hAnsi="Bahnschrift Light Condensed"/>
          <w:sz w:val="24"/>
          <w:szCs w:val="24"/>
        </w:rPr>
        <w:t>This job description describes, in general terms, the normal duties which the post holder will be expected to undertake. However, the job description or the duties contained there may vary or be amended in consultation with the post holder from time to time without changing the level of responsibility associated with this post.</w:t>
      </w:r>
    </w:p>
    <w:p w:rsidR="009E472A" w:rsidRDefault="009E472A" w:rsidP="00BA1F7F">
      <w:pPr>
        <w:rPr>
          <w:rFonts w:ascii="Bahnschrift Light Condensed" w:hAnsi="Bahnschrift Light Condensed"/>
          <w:b/>
          <w:sz w:val="24"/>
          <w:szCs w:val="24"/>
        </w:rPr>
      </w:pPr>
    </w:p>
    <w:p w:rsidR="00E823D1" w:rsidRDefault="00E823D1" w:rsidP="00BA1F7F">
      <w:pPr>
        <w:rPr>
          <w:rFonts w:ascii="Bahnschrift Light Condensed" w:hAnsi="Bahnschrift Light Condensed"/>
          <w:b/>
          <w:sz w:val="24"/>
          <w:szCs w:val="24"/>
        </w:rPr>
      </w:pPr>
    </w:p>
    <w:p w:rsidR="00E823D1" w:rsidRDefault="00E823D1" w:rsidP="00BA1F7F">
      <w:pPr>
        <w:rPr>
          <w:rFonts w:ascii="Bahnschrift Light Condensed" w:hAnsi="Bahnschrift Light Condensed"/>
          <w:b/>
          <w:sz w:val="24"/>
          <w:szCs w:val="24"/>
        </w:rPr>
      </w:pPr>
    </w:p>
    <w:p w:rsidR="00E823D1" w:rsidRDefault="00E823D1" w:rsidP="00BA1F7F">
      <w:pPr>
        <w:rPr>
          <w:rFonts w:ascii="Bahnschrift Light Condensed" w:hAnsi="Bahnschrift Light Condensed"/>
          <w:b/>
          <w:sz w:val="24"/>
          <w:szCs w:val="24"/>
        </w:rPr>
      </w:pPr>
    </w:p>
    <w:p w:rsidR="00E823D1" w:rsidRPr="006029DE" w:rsidRDefault="00E823D1" w:rsidP="00BA1F7F">
      <w:pPr>
        <w:rPr>
          <w:rFonts w:ascii="Bahnschrift Light Condensed" w:hAnsi="Bahnschrift Light Condensed"/>
          <w:b/>
          <w:sz w:val="24"/>
          <w:szCs w:val="24"/>
        </w:rPr>
      </w:pPr>
    </w:p>
    <w:p w:rsidR="00245F8C" w:rsidRPr="006029DE" w:rsidRDefault="00245F8C" w:rsidP="00245F8C">
      <w:pPr>
        <w:rPr>
          <w:rFonts w:ascii="Bahnschrift Light Condensed" w:hAnsi="Bahnschrift Light Condensed"/>
          <w:b/>
          <w:sz w:val="24"/>
          <w:szCs w:val="24"/>
        </w:rPr>
      </w:pPr>
      <w:r w:rsidRPr="006029DE">
        <w:rPr>
          <w:rFonts w:ascii="Bahnschrift Light Condensed" w:hAnsi="Bahnschrift Light Condensed"/>
          <w:b/>
          <w:sz w:val="24"/>
          <w:szCs w:val="24"/>
        </w:rPr>
        <w:t>Person Specification</w:t>
      </w:r>
    </w:p>
    <w:p w:rsidR="00BA1F7F" w:rsidRPr="006029DE" w:rsidRDefault="00BA1F7F" w:rsidP="00403DAB">
      <w:pPr>
        <w:pStyle w:val="ListParagraph"/>
        <w:spacing w:after="0"/>
        <w:rPr>
          <w:rFonts w:ascii="Bahnschrift Light Condensed" w:hAnsi="Bahnschrift Light Condensed"/>
          <w:sz w:val="24"/>
          <w:szCs w:val="24"/>
        </w:rPr>
      </w:pPr>
    </w:p>
    <w:p w:rsidR="00BA1F7F"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Good English and Mathematics skills (equivalent to GCSE level, minimum C).</w:t>
      </w:r>
      <w:r w:rsidR="00F225F6">
        <w:rPr>
          <w:rFonts w:ascii="Bahnschrift Light Condensed" w:hAnsi="Bahnschrift Light Condensed"/>
          <w:sz w:val="24"/>
          <w:szCs w:val="24"/>
        </w:rPr>
        <w:t xml:space="preserve"> (desirable)</w:t>
      </w:r>
    </w:p>
    <w:p w:rsidR="00BA1F7F"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 xml:space="preserve">Successful relevant experience of working with </w:t>
      </w:r>
      <w:r w:rsidR="009E472A" w:rsidRPr="006029DE">
        <w:rPr>
          <w:rFonts w:ascii="Bahnschrift Light Condensed" w:hAnsi="Bahnschrift Light Condensed"/>
          <w:sz w:val="24"/>
          <w:szCs w:val="24"/>
        </w:rPr>
        <w:t>pupils with challenging behaviour.</w:t>
      </w:r>
    </w:p>
    <w:p w:rsidR="00BA1F7F"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Good ICT knowledge (able to use Microsoft Office confidently).</w:t>
      </w:r>
    </w:p>
    <w:p w:rsidR="00BA1F7F"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 xml:space="preserve">Knowledge of policies and procedures relating to child protection, </w:t>
      </w:r>
      <w:r w:rsidR="009E472A" w:rsidRPr="006029DE">
        <w:rPr>
          <w:rFonts w:ascii="Bahnschrift Light Condensed" w:hAnsi="Bahnschrift Light Condensed"/>
          <w:sz w:val="24"/>
          <w:szCs w:val="24"/>
        </w:rPr>
        <w:t>health, safety</w:t>
      </w:r>
      <w:r w:rsidRPr="006029DE">
        <w:rPr>
          <w:rFonts w:ascii="Bahnschrift Light Condensed" w:hAnsi="Bahnschrift Light Condensed"/>
          <w:sz w:val="24"/>
          <w:szCs w:val="24"/>
        </w:rPr>
        <w:t>, equal opportunities and confidentiality.</w:t>
      </w:r>
      <w:bookmarkStart w:id="0" w:name="_GoBack"/>
      <w:bookmarkEnd w:id="0"/>
    </w:p>
    <w:p w:rsidR="00410D79" w:rsidRPr="006029DE" w:rsidRDefault="00410D79"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Ability to manage whole class activities safely and use a range of strategies to deal with pupil behaviour.</w:t>
      </w:r>
    </w:p>
    <w:p w:rsidR="00BA1F7F"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Ability to communicate in English with pupils and adults at an appropriate</w:t>
      </w:r>
      <w:r w:rsidR="009E472A" w:rsidRPr="006029DE">
        <w:rPr>
          <w:rFonts w:ascii="Bahnschrift Light Condensed" w:hAnsi="Bahnschrift Light Condensed"/>
          <w:sz w:val="24"/>
          <w:szCs w:val="24"/>
        </w:rPr>
        <w:t xml:space="preserve"> </w:t>
      </w:r>
      <w:r w:rsidRPr="006029DE">
        <w:rPr>
          <w:rFonts w:ascii="Bahnschrift Light Condensed" w:hAnsi="Bahnschrift Light Condensed"/>
          <w:sz w:val="24"/>
          <w:szCs w:val="24"/>
        </w:rPr>
        <w:t>lev</w:t>
      </w:r>
      <w:r w:rsidR="009E472A" w:rsidRPr="006029DE">
        <w:rPr>
          <w:rFonts w:ascii="Bahnschrift Light Condensed" w:hAnsi="Bahnschrift Light Condensed"/>
          <w:sz w:val="24"/>
          <w:szCs w:val="24"/>
        </w:rPr>
        <w:t>el verbally and in written form.</w:t>
      </w:r>
    </w:p>
    <w:p w:rsidR="00BA1F7F"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Have the ability to relate well to pupils, understanding their needs</w:t>
      </w:r>
      <w:r w:rsidR="009E472A" w:rsidRPr="006029DE">
        <w:rPr>
          <w:rFonts w:ascii="Bahnschrift Light Condensed" w:hAnsi="Bahnschrift Light Condensed"/>
          <w:sz w:val="24"/>
          <w:szCs w:val="24"/>
        </w:rPr>
        <w:t xml:space="preserve"> </w:t>
      </w:r>
      <w:r w:rsidRPr="006029DE">
        <w:rPr>
          <w:rFonts w:ascii="Bahnschrift Light Condensed" w:hAnsi="Bahnschrift Light Condensed"/>
          <w:sz w:val="24"/>
          <w:szCs w:val="24"/>
        </w:rPr>
        <w:t>and being able to respond accordingly.</w:t>
      </w:r>
      <w:r w:rsidR="009E472A" w:rsidRPr="006029DE">
        <w:rPr>
          <w:rFonts w:ascii="Bahnschrift Light Condensed" w:hAnsi="Bahnschrift Light Condensed"/>
          <w:sz w:val="24"/>
          <w:szCs w:val="24"/>
        </w:rPr>
        <w:t xml:space="preserve"> </w:t>
      </w:r>
    </w:p>
    <w:p w:rsidR="00BA1F7F"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Ability to work as part of a team and to co-operate with other staff.</w:t>
      </w:r>
    </w:p>
    <w:p w:rsidR="009E472A"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Co</w:t>
      </w:r>
      <w:r w:rsidR="00410D79" w:rsidRPr="006029DE">
        <w:rPr>
          <w:rFonts w:ascii="Bahnschrift Light Condensed" w:hAnsi="Bahnschrift Light Condensed"/>
          <w:sz w:val="24"/>
          <w:szCs w:val="24"/>
        </w:rPr>
        <w:t xml:space="preserve">ntribute to group planning, </w:t>
      </w:r>
      <w:r w:rsidRPr="006029DE">
        <w:rPr>
          <w:rFonts w:ascii="Bahnschrift Light Condensed" w:hAnsi="Bahnschrift Light Condensed"/>
          <w:sz w:val="24"/>
          <w:szCs w:val="24"/>
        </w:rPr>
        <w:t>but also be able to work independently and</w:t>
      </w:r>
      <w:r w:rsidR="009E472A" w:rsidRPr="006029DE">
        <w:rPr>
          <w:rFonts w:ascii="Bahnschrift Light Condensed" w:hAnsi="Bahnschrift Light Condensed"/>
          <w:sz w:val="24"/>
          <w:szCs w:val="24"/>
        </w:rPr>
        <w:t xml:space="preserve"> </w:t>
      </w:r>
      <w:r w:rsidRPr="006029DE">
        <w:rPr>
          <w:rFonts w:ascii="Bahnschrift Light Condensed" w:hAnsi="Bahnschrift Light Condensed"/>
          <w:sz w:val="24"/>
          <w:szCs w:val="24"/>
        </w:rPr>
        <w:t>on own initiative.</w:t>
      </w:r>
    </w:p>
    <w:p w:rsidR="00BA1F7F"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 xml:space="preserve"> An understanding of classroom roles and responsibilities and the ability to</w:t>
      </w:r>
      <w:r w:rsidR="009E472A" w:rsidRPr="006029DE">
        <w:rPr>
          <w:rFonts w:ascii="Bahnschrift Light Condensed" w:hAnsi="Bahnschrift Light Condensed"/>
          <w:sz w:val="24"/>
          <w:szCs w:val="24"/>
        </w:rPr>
        <w:t xml:space="preserve"> </w:t>
      </w:r>
      <w:r w:rsidRPr="006029DE">
        <w:rPr>
          <w:rFonts w:ascii="Bahnschrift Light Condensed" w:hAnsi="Bahnschrift Light Condensed"/>
          <w:sz w:val="24"/>
          <w:szCs w:val="24"/>
        </w:rPr>
        <w:t>use own personal initiative and to be pro-active in a range of situations.</w:t>
      </w:r>
    </w:p>
    <w:p w:rsidR="00BA1F7F"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A current first aid qualification or willingness to successfully complete first aid</w:t>
      </w:r>
      <w:r w:rsidR="00410D79" w:rsidRPr="006029DE">
        <w:rPr>
          <w:rFonts w:ascii="Bahnschrift Light Condensed" w:hAnsi="Bahnschrift Light Condensed"/>
          <w:sz w:val="24"/>
          <w:szCs w:val="24"/>
        </w:rPr>
        <w:t xml:space="preserve"> </w:t>
      </w:r>
      <w:r w:rsidRPr="006029DE">
        <w:rPr>
          <w:rFonts w:ascii="Bahnschrift Light Condensed" w:hAnsi="Bahnschrift Light Condensed"/>
          <w:sz w:val="24"/>
          <w:szCs w:val="24"/>
        </w:rPr>
        <w:t>training.</w:t>
      </w:r>
    </w:p>
    <w:p w:rsidR="00BA1F7F"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Ability and willingness to participate in training activities within and outside</w:t>
      </w:r>
      <w:r w:rsidR="00410D79" w:rsidRPr="006029DE">
        <w:rPr>
          <w:rFonts w:ascii="Bahnschrift Light Condensed" w:hAnsi="Bahnschrift Light Condensed"/>
          <w:sz w:val="24"/>
          <w:szCs w:val="24"/>
        </w:rPr>
        <w:t xml:space="preserve"> </w:t>
      </w:r>
      <w:r w:rsidRPr="006029DE">
        <w:rPr>
          <w:rFonts w:ascii="Bahnschrift Light Condensed" w:hAnsi="Bahnschrift Light Condensed"/>
          <w:sz w:val="24"/>
          <w:szCs w:val="24"/>
        </w:rPr>
        <w:t>school.</w:t>
      </w:r>
    </w:p>
    <w:p w:rsidR="00BA1F7F" w:rsidRPr="006029DE" w:rsidRDefault="00BA1F7F" w:rsidP="009E472A">
      <w:pPr>
        <w:pStyle w:val="ListParagraph"/>
        <w:numPr>
          <w:ilvl w:val="0"/>
          <w:numId w:val="3"/>
        </w:numPr>
        <w:spacing w:after="0"/>
        <w:rPr>
          <w:rFonts w:ascii="Bahnschrift Light Condensed" w:hAnsi="Bahnschrift Light Condensed"/>
          <w:sz w:val="24"/>
          <w:szCs w:val="24"/>
        </w:rPr>
      </w:pPr>
      <w:r w:rsidRPr="006029DE">
        <w:rPr>
          <w:rFonts w:ascii="Bahnschrift Light Condensed" w:hAnsi="Bahnschrift Light Condensed"/>
          <w:sz w:val="24"/>
          <w:szCs w:val="24"/>
        </w:rPr>
        <w:t>To be responsible for promoting and safeguarding the welfare of pupils and</w:t>
      </w:r>
      <w:r w:rsidR="00410D79" w:rsidRPr="006029DE">
        <w:rPr>
          <w:rFonts w:ascii="Bahnschrift Light Condensed" w:hAnsi="Bahnschrift Light Condensed"/>
          <w:sz w:val="24"/>
          <w:szCs w:val="24"/>
        </w:rPr>
        <w:t xml:space="preserve"> </w:t>
      </w:r>
      <w:r w:rsidRPr="006029DE">
        <w:rPr>
          <w:rFonts w:ascii="Bahnschrift Light Condensed" w:hAnsi="Bahnschrift Light Condensed"/>
          <w:sz w:val="24"/>
          <w:szCs w:val="24"/>
        </w:rPr>
        <w:t>young people within the school.</w:t>
      </w:r>
    </w:p>
    <w:p w:rsidR="009E472A" w:rsidRPr="006029DE" w:rsidRDefault="009E472A" w:rsidP="009E472A">
      <w:pPr>
        <w:pStyle w:val="ListParagraph"/>
        <w:spacing w:after="0"/>
        <w:rPr>
          <w:rFonts w:ascii="Bahnschrift Light Condensed" w:hAnsi="Bahnschrift Light Condensed"/>
          <w:sz w:val="24"/>
          <w:szCs w:val="24"/>
        </w:rPr>
      </w:pPr>
    </w:p>
    <w:p w:rsidR="00BF0A1B" w:rsidRDefault="00BF0A1B" w:rsidP="009E472A">
      <w:pPr>
        <w:spacing w:after="0"/>
        <w:rPr>
          <w:rFonts w:ascii="Bahnschrift Light Condensed" w:hAnsi="Bahnschrift Light Condensed"/>
          <w:sz w:val="24"/>
          <w:szCs w:val="24"/>
        </w:rPr>
      </w:pPr>
    </w:p>
    <w:p w:rsidR="00BF0A1B" w:rsidRDefault="00BF0A1B" w:rsidP="009E472A">
      <w:pPr>
        <w:spacing w:after="0"/>
        <w:rPr>
          <w:rFonts w:ascii="Bahnschrift Light Condensed" w:hAnsi="Bahnschrift Light Condensed"/>
          <w:sz w:val="24"/>
          <w:szCs w:val="24"/>
        </w:rPr>
      </w:pPr>
    </w:p>
    <w:p w:rsidR="00BF0A1B" w:rsidRDefault="00BF0A1B" w:rsidP="009E472A">
      <w:pPr>
        <w:spacing w:after="0"/>
        <w:rPr>
          <w:rFonts w:ascii="Bahnschrift Light Condensed" w:hAnsi="Bahnschrift Light Condensed"/>
          <w:sz w:val="24"/>
          <w:szCs w:val="24"/>
        </w:rPr>
      </w:pPr>
    </w:p>
    <w:p w:rsidR="00BF0A1B" w:rsidRDefault="00BF0A1B" w:rsidP="009E472A">
      <w:pPr>
        <w:spacing w:after="0"/>
        <w:rPr>
          <w:rFonts w:ascii="Bahnschrift Light Condensed" w:hAnsi="Bahnschrift Light Condensed"/>
          <w:sz w:val="24"/>
          <w:szCs w:val="24"/>
        </w:rPr>
      </w:pPr>
    </w:p>
    <w:p w:rsidR="00BF0A1B" w:rsidRDefault="00BF0A1B" w:rsidP="009E472A">
      <w:pPr>
        <w:spacing w:after="0"/>
        <w:rPr>
          <w:rFonts w:ascii="Bahnschrift Light Condensed" w:hAnsi="Bahnschrift Light Condensed"/>
          <w:sz w:val="24"/>
          <w:szCs w:val="24"/>
        </w:rPr>
      </w:pPr>
    </w:p>
    <w:p w:rsidR="00BF0A1B" w:rsidRDefault="00BF0A1B" w:rsidP="00BF0A1B">
      <w:pPr>
        <w:spacing w:after="0" w:line="240" w:lineRule="auto"/>
        <w:rPr>
          <w:rFonts w:ascii="Bahnschrift Light Condensed" w:eastAsia="Times New Roman" w:hAnsi="Bahnschrift Light Condensed" w:cs="Arial"/>
          <w:sz w:val="24"/>
          <w:szCs w:val="24"/>
          <w:lang w:eastAsia="en-GB"/>
        </w:rPr>
      </w:pPr>
    </w:p>
    <w:p w:rsidR="00BF0A1B" w:rsidRPr="00BF0A1B" w:rsidRDefault="00BF0A1B" w:rsidP="00BF0A1B">
      <w:pPr>
        <w:spacing w:after="0" w:line="240" w:lineRule="auto"/>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 xml:space="preserve">Health &amp; Safety  </w:t>
      </w:r>
    </w:p>
    <w:p w:rsidR="00BF0A1B" w:rsidRPr="00BF0A1B" w:rsidRDefault="00BF0A1B" w:rsidP="00BF0A1B">
      <w:pPr>
        <w:spacing w:after="0" w:line="240" w:lineRule="auto"/>
        <w:rPr>
          <w:rFonts w:ascii="Bahnschrift Light Condensed" w:eastAsia="Times New Roman" w:hAnsi="Bahnschrift Light Condensed" w:cs="Arial"/>
          <w:sz w:val="24"/>
          <w:szCs w:val="24"/>
          <w:lang w:eastAsia="en-GB"/>
        </w:rPr>
      </w:pPr>
    </w:p>
    <w:p w:rsidR="00BF0A1B" w:rsidRPr="00BF0A1B" w:rsidRDefault="00BF0A1B" w:rsidP="00BF0A1B">
      <w:pPr>
        <w:spacing w:after="0" w:line="240" w:lineRule="auto"/>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The post holder will:</w:t>
      </w:r>
    </w:p>
    <w:p w:rsidR="00BF0A1B" w:rsidRPr="00BF0A1B" w:rsidRDefault="00BF0A1B" w:rsidP="00BF0A1B">
      <w:pPr>
        <w:numPr>
          <w:ilvl w:val="0"/>
          <w:numId w:val="9"/>
        </w:numPr>
        <w:spacing w:after="0" w:line="240" w:lineRule="auto"/>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Work with due regard to health and safety to themselves and others and will abide by Learning Curve’s Health &amp; Safety Policy.</w:t>
      </w:r>
    </w:p>
    <w:p w:rsidR="00BF0A1B" w:rsidRPr="00BF0A1B" w:rsidRDefault="00BF0A1B" w:rsidP="00BF0A1B">
      <w:pPr>
        <w:spacing w:after="0" w:line="240" w:lineRule="auto"/>
        <w:ind w:firstLine="60"/>
        <w:rPr>
          <w:rFonts w:ascii="Bahnschrift Light Condensed" w:eastAsia="Times New Roman" w:hAnsi="Bahnschrift Light Condensed" w:cs="Arial"/>
          <w:sz w:val="24"/>
          <w:szCs w:val="24"/>
          <w:lang w:eastAsia="en-GB"/>
        </w:rPr>
      </w:pPr>
    </w:p>
    <w:p w:rsidR="00BF0A1B" w:rsidRPr="00BF0A1B" w:rsidRDefault="00BF0A1B" w:rsidP="00BF0A1B">
      <w:pPr>
        <w:numPr>
          <w:ilvl w:val="0"/>
          <w:numId w:val="9"/>
        </w:numPr>
        <w:spacing w:after="0" w:line="240" w:lineRule="auto"/>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Support the Health &amp; Safety Officer in the identification of potential health &amp; safety risks to ensure that they are rectified appropriately and efficiently.</w:t>
      </w:r>
    </w:p>
    <w:p w:rsidR="00BF0A1B" w:rsidRPr="00BF0A1B" w:rsidRDefault="00BF0A1B" w:rsidP="00BF0A1B">
      <w:pPr>
        <w:spacing w:after="0" w:line="240" w:lineRule="auto"/>
        <w:rPr>
          <w:rFonts w:ascii="Bahnschrift Light Condensed" w:eastAsia="Times New Roman" w:hAnsi="Bahnschrift Light Condensed" w:cs="Arial"/>
          <w:sz w:val="24"/>
          <w:szCs w:val="24"/>
          <w:lang w:eastAsia="en-GB"/>
        </w:rPr>
      </w:pPr>
    </w:p>
    <w:p w:rsidR="00BF0A1B" w:rsidRPr="00BF0A1B" w:rsidRDefault="00BF0A1B" w:rsidP="00BF0A1B">
      <w:pPr>
        <w:spacing w:after="0" w:line="240" w:lineRule="auto"/>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Confidentiality</w:t>
      </w:r>
    </w:p>
    <w:p w:rsidR="00BF0A1B" w:rsidRPr="00BF0A1B" w:rsidRDefault="00BF0A1B" w:rsidP="00BF0A1B">
      <w:pPr>
        <w:numPr>
          <w:ilvl w:val="0"/>
          <w:numId w:val="10"/>
        </w:numPr>
        <w:spacing w:after="0" w:line="240" w:lineRule="auto"/>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 xml:space="preserve">Employees and volunteers are expected to fully comply with the organisation’s confidentiality policy. </w:t>
      </w:r>
    </w:p>
    <w:p w:rsidR="00BF0A1B" w:rsidRPr="00BF0A1B" w:rsidRDefault="00BF0A1B" w:rsidP="00BF0A1B">
      <w:pPr>
        <w:spacing w:after="0" w:line="240" w:lineRule="auto"/>
        <w:ind w:left="720"/>
        <w:rPr>
          <w:rFonts w:ascii="Bahnschrift Light Condensed" w:eastAsia="Times New Roman" w:hAnsi="Bahnschrift Light Condensed" w:cs="Arial"/>
          <w:sz w:val="24"/>
          <w:szCs w:val="24"/>
          <w:lang w:eastAsia="en-GB"/>
        </w:rPr>
      </w:pPr>
    </w:p>
    <w:p w:rsidR="00BF0A1B" w:rsidRPr="00BF0A1B" w:rsidRDefault="00BF0A1B" w:rsidP="00BF0A1B">
      <w:pPr>
        <w:numPr>
          <w:ilvl w:val="0"/>
          <w:numId w:val="10"/>
        </w:numPr>
        <w:spacing w:after="0" w:line="240" w:lineRule="auto"/>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 xml:space="preserve">All documents containing confidential information concerning the organisation or other service users or partners or staff shall be immediately surrendered onthe termination of employment or volunteering. </w:t>
      </w:r>
    </w:p>
    <w:p w:rsidR="00BF0A1B" w:rsidRPr="00BF0A1B" w:rsidRDefault="00BF0A1B" w:rsidP="00BF0A1B">
      <w:pPr>
        <w:spacing w:after="0" w:line="240" w:lineRule="auto"/>
        <w:rPr>
          <w:rFonts w:ascii="Bahnschrift Light Condensed" w:eastAsia="Times New Roman" w:hAnsi="Bahnschrift Light Condensed" w:cs="Arial"/>
          <w:sz w:val="24"/>
          <w:szCs w:val="24"/>
          <w:lang w:eastAsia="en-GB"/>
        </w:rPr>
      </w:pPr>
    </w:p>
    <w:p w:rsidR="00BF0A1B" w:rsidRPr="00BF0A1B" w:rsidRDefault="00BF0A1B" w:rsidP="00BF0A1B">
      <w:pPr>
        <w:spacing w:after="0" w:line="240" w:lineRule="auto"/>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Safeguarding </w:t>
      </w:r>
    </w:p>
    <w:p w:rsidR="00BF0A1B" w:rsidRPr="00BF0A1B" w:rsidRDefault="00BF0A1B" w:rsidP="00BF0A1B">
      <w:pPr>
        <w:numPr>
          <w:ilvl w:val="0"/>
          <w:numId w:val="11"/>
        </w:numPr>
        <w:spacing w:after="0" w:line="240" w:lineRule="auto"/>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It is the responsibility of all employees to make the working environment safe and secure for all. </w:t>
      </w:r>
    </w:p>
    <w:p w:rsidR="00BF0A1B" w:rsidRPr="00BF0A1B" w:rsidRDefault="00BF0A1B" w:rsidP="00BF0A1B">
      <w:pPr>
        <w:spacing w:after="0" w:line="240" w:lineRule="auto"/>
        <w:ind w:left="720"/>
        <w:rPr>
          <w:rFonts w:ascii="Bahnschrift Light Condensed" w:eastAsia="Times New Roman" w:hAnsi="Bahnschrift Light Condensed" w:cs="Arial"/>
          <w:sz w:val="24"/>
          <w:szCs w:val="24"/>
          <w:lang w:eastAsia="en-GB"/>
        </w:rPr>
      </w:pPr>
    </w:p>
    <w:p w:rsidR="00BF0A1B" w:rsidRPr="00BF0A1B" w:rsidRDefault="00BF0A1B" w:rsidP="00BF0A1B">
      <w:pPr>
        <w:numPr>
          <w:ilvl w:val="0"/>
          <w:numId w:val="11"/>
        </w:numPr>
        <w:spacing w:after="0" w:line="240" w:lineRule="auto"/>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Everyone must adhere to the 5 R’s in relation to possible abuse: Recognition, Response, Reporting, Recording and Referral. </w:t>
      </w:r>
    </w:p>
    <w:p w:rsidR="00BF0A1B" w:rsidRPr="00BF0A1B" w:rsidRDefault="00BF0A1B" w:rsidP="00BF0A1B">
      <w:pPr>
        <w:spacing w:after="0" w:line="240" w:lineRule="auto"/>
        <w:rPr>
          <w:rFonts w:ascii="Bahnschrift Light Condensed" w:eastAsia="Times New Roman" w:hAnsi="Bahnschrift Light Condensed" w:cs="Arial"/>
          <w:sz w:val="24"/>
          <w:szCs w:val="24"/>
          <w:lang w:eastAsia="en-GB"/>
        </w:rPr>
      </w:pPr>
    </w:p>
    <w:p w:rsidR="00BF0A1B" w:rsidRPr="00BF0A1B" w:rsidRDefault="00967F26" w:rsidP="00BF0A1B">
      <w:pPr>
        <w:numPr>
          <w:ilvl w:val="0"/>
          <w:numId w:val="11"/>
        </w:numPr>
        <w:spacing w:after="0" w:line="240" w:lineRule="auto"/>
        <w:rPr>
          <w:rFonts w:ascii="Bahnschrift Light Condensed" w:eastAsia="Times New Roman" w:hAnsi="Bahnschrift Light Condensed" w:cs="Arial"/>
          <w:sz w:val="24"/>
          <w:szCs w:val="24"/>
          <w:lang w:eastAsia="en-GB"/>
        </w:rPr>
      </w:pPr>
      <w:r>
        <w:rPr>
          <w:rFonts w:ascii="Bahnschrift Light Condensed" w:eastAsia="Times New Roman" w:hAnsi="Bahnschrift Light Condensed" w:cs="Arial"/>
          <w:sz w:val="24"/>
          <w:szCs w:val="24"/>
          <w:lang w:eastAsia="en-GB"/>
        </w:rPr>
        <w:t>The ELA</w:t>
      </w:r>
      <w:r w:rsidR="00BF0A1B" w:rsidRPr="00BF0A1B">
        <w:rPr>
          <w:rFonts w:ascii="Bahnschrift Light Condensed" w:eastAsia="Times New Roman" w:hAnsi="Bahnschrift Light Condensed" w:cs="Arial"/>
          <w:sz w:val="24"/>
          <w:szCs w:val="24"/>
          <w:lang w:eastAsia="en-GB"/>
        </w:rPr>
        <w:t>can only ensure its dedication to the protection of vulnerable people </w:t>
      </w:r>
      <w:r>
        <w:rPr>
          <w:rFonts w:ascii="Bahnschrift Light Condensed" w:eastAsia="Times New Roman" w:hAnsi="Bahnschrift Light Condensed" w:cs="Arial"/>
          <w:sz w:val="24"/>
          <w:szCs w:val="24"/>
          <w:lang w:eastAsia="en-GB"/>
        </w:rPr>
        <w:t xml:space="preserve"> with the full cooperation of I </w:t>
      </w:r>
      <w:r w:rsidR="00BF0A1B" w:rsidRPr="00BF0A1B">
        <w:rPr>
          <w:rFonts w:ascii="Bahnschrift Light Condensed" w:eastAsia="Times New Roman" w:hAnsi="Bahnschrift Light Condensed" w:cs="Arial"/>
          <w:sz w:val="24"/>
          <w:szCs w:val="24"/>
          <w:lang w:eastAsia="en-GB"/>
        </w:rPr>
        <w:t>s employees.</w:t>
      </w:r>
    </w:p>
    <w:p w:rsidR="00BF0A1B" w:rsidRPr="00BF0A1B" w:rsidRDefault="00BF0A1B" w:rsidP="00BF0A1B">
      <w:pPr>
        <w:spacing w:after="0" w:line="240" w:lineRule="auto"/>
        <w:ind w:left="720"/>
        <w:rPr>
          <w:rFonts w:ascii="Bahnschrift Light Condensed" w:eastAsia="Times New Roman" w:hAnsi="Bahnschrift Light Condensed" w:cs="Arial"/>
          <w:sz w:val="24"/>
          <w:szCs w:val="24"/>
          <w:lang w:eastAsia="en-GB"/>
        </w:rPr>
      </w:pPr>
    </w:p>
    <w:p w:rsidR="00BF0A1B" w:rsidRPr="00BF0A1B" w:rsidRDefault="00BF0A1B" w:rsidP="00BF0A1B">
      <w:pPr>
        <w:spacing w:after="0" w:line="240" w:lineRule="auto"/>
        <w:ind w:left="720"/>
        <w:rPr>
          <w:rFonts w:ascii="Bahnschrift Light Condensed" w:eastAsia="Times New Roman" w:hAnsi="Bahnschrift Light Condensed" w:cs="Arial"/>
          <w:sz w:val="24"/>
          <w:szCs w:val="24"/>
          <w:lang w:eastAsia="en-GB"/>
        </w:rPr>
      </w:pPr>
    </w:p>
    <w:p w:rsidR="00BF0A1B" w:rsidRPr="00BF0A1B" w:rsidRDefault="00BF0A1B" w:rsidP="00BF0A1B">
      <w:pPr>
        <w:spacing w:after="0" w:line="240" w:lineRule="auto"/>
        <w:ind w:left="720"/>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Signed by Staff Member: _________________________________</w:t>
      </w:r>
    </w:p>
    <w:p w:rsidR="00BF0A1B" w:rsidRPr="00BF0A1B" w:rsidRDefault="00BF0A1B" w:rsidP="00BF0A1B">
      <w:pPr>
        <w:spacing w:after="0" w:line="240" w:lineRule="auto"/>
        <w:ind w:left="720"/>
        <w:rPr>
          <w:rFonts w:ascii="Bahnschrift Light Condensed" w:eastAsia="Times New Roman" w:hAnsi="Bahnschrift Light Condensed" w:cs="Arial"/>
          <w:sz w:val="24"/>
          <w:szCs w:val="24"/>
          <w:lang w:eastAsia="en-GB"/>
        </w:rPr>
      </w:pPr>
    </w:p>
    <w:p w:rsidR="00BF0A1B" w:rsidRPr="00BF0A1B" w:rsidRDefault="00BF0A1B" w:rsidP="00BF0A1B">
      <w:pPr>
        <w:spacing w:after="0" w:line="240" w:lineRule="auto"/>
        <w:ind w:left="720"/>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Signed by Line Manager: ___________________________________________</w:t>
      </w:r>
    </w:p>
    <w:p w:rsidR="00BF0A1B" w:rsidRPr="00BF0A1B" w:rsidRDefault="00BF0A1B" w:rsidP="00BF0A1B">
      <w:pPr>
        <w:spacing w:after="0" w:line="240" w:lineRule="auto"/>
        <w:ind w:left="720"/>
        <w:rPr>
          <w:rFonts w:ascii="Bahnschrift Light Condensed" w:eastAsia="Times New Roman" w:hAnsi="Bahnschrift Light Condensed" w:cs="Arial"/>
          <w:sz w:val="24"/>
          <w:szCs w:val="24"/>
          <w:lang w:eastAsia="en-GB"/>
        </w:rPr>
      </w:pPr>
    </w:p>
    <w:p w:rsidR="00BF0A1B" w:rsidRPr="00BF0A1B" w:rsidRDefault="00BF0A1B" w:rsidP="00BF0A1B">
      <w:pPr>
        <w:spacing w:after="0" w:line="240" w:lineRule="auto"/>
        <w:ind w:left="720"/>
        <w:rPr>
          <w:rFonts w:ascii="Bahnschrift Light Condensed" w:eastAsia="Times New Roman" w:hAnsi="Bahnschrift Light Condensed" w:cs="Arial"/>
          <w:sz w:val="24"/>
          <w:szCs w:val="24"/>
          <w:lang w:eastAsia="en-GB"/>
        </w:rPr>
      </w:pPr>
      <w:r w:rsidRPr="00BF0A1B">
        <w:rPr>
          <w:rFonts w:ascii="Bahnschrift Light Condensed" w:eastAsia="Times New Roman" w:hAnsi="Bahnschrift Light Condensed" w:cs="Arial"/>
          <w:sz w:val="24"/>
          <w:szCs w:val="24"/>
          <w:lang w:eastAsia="en-GB"/>
        </w:rPr>
        <w:t>Date: ___________________________________________________</w:t>
      </w:r>
    </w:p>
    <w:p w:rsidR="00BF0A1B" w:rsidRPr="00BF0A1B" w:rsidRDefault="00BF0A1B" w:rsidP="00BF0A1B">
      <w:pPr>
        <w:spacing w:after="0" w:line="240" w:lineRule="auto"/>
        <w:rPr>
          <w:rFonts w:ascii="Bahnschrift Light Condensed" w:eastAsia="Times New Roman" w:hAnsi="Bahnschrift Light Condensed" w:cs="Times New Roman"/>
          <w:sz w:val="24"/>
          <w:szCs w:val="24"/>
          <w:lang w:eastAsia="en-GB"/>
        </w:rPr>
      </w:pPr>
    </w:p>
    <w:p w:rsidR="00BF0A1B" w:rsidRPr="00BF0A1B" w:rsidRDefault="00BF0A1B" w:rsidP="00BF0A1B">
      <w:pPr>
        <w:spacing w:after="0" w:line="240" w:lineRule="auto"/>
        <w:rPr>
          <w:rFonts w:ascii="Bahnschrift Light Condensed" w:eastAsia="Times New Roman" w:hAnsi="Bahnschrift Light Condensed" w:cs="Times New Roman"/>
          <w:b/>
          <w:sz w:val="24"/>
          <w:szCs w:val="24"/>
          <w:lang w:eastAsia="en-GB"/>
        </w:rPr>
      </w:pPr>
    </w:p>
    <w:p w:rsidR="00BF0A1B" w:rsidRPr="006029DE" w:rsidRDefault="00BF0A1B" w:rsidP="009E472A">
      <w:pPr>
        <w:spacing w:after="0"/>
        <w:rPr>
          <w:rFonts w:ascii="Bahnschrift Light Condensed" w:hAnsi="Bahnschrift Light Condensed"/>
          <w:sz w:val="24"/>
          <w:szCs w:val="24"/>
        </w:rPr>
      </w:pPr>
    </w:p>
    <w:sectPr w:rsidR="00BF0A1B" w:rsidRPr="006029D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516" w:rsidRDefault="00962516" w:rsidP="00A05899">
      <w:pPr>
        <w:spacing w:after="0" w:line="240" w:lineRule="auto"/>
      </w:pPr>
      <w:r>
        <w:separator/>
      </w:r>
    </w:p>
  </w:endnote>
  <w:endnote w:type="continuationSeparator" w:id="0">
    <w:p w:rsidR="00962516" w:rsidRDefault="00962516" w:rsidP="00A0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899" w:rsidRDefault="00A058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899" w:rsidRDefault="00A0589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899" w:rsidRDefault="00A058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516" w:rsidRDefault="00962516" w:rsidP="00A05899">
      <w:pPr>
        <w:spacing w:after="0" w:line="240" w:lineRule="auto"/>
      </w:pPr>
      <w:r>
        <w:separator/>
      </w:r>
    </w:p>
  </w:footnote>
  <w:footnote w:type="continuationSeparator" w:id="0">
    <w:p w:rsidR="00962516" w:rsidRDefault="00962516" w:rsidP="00A05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899" w:rsidRDefault="0096251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5257924" o:spid="_x0000_s2050" type="#_x0000_t75" style="position:absolute;margin-left:0;margin-top:0;width:451.2pt;height:345.4pt;z-index:-251657216;mso-position-horizontal:center;mso-position-horizontal-relative:margin;mso-position-vertical:center;mso-position-vertical-relative:margin" o:allowincell="f">
          <v:imagedata r:id="rId1" o:title="Ethos_Logo_ELA_small"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899" w:rsidRDefault="0096251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5257925" o:spid="_x0000_s2051" type="#_x0000_t75" style="position:absolute;margin-left:0;margin-top:0;width:451.2pt;height:345.4pt;z-index:-251656192;mso-position-horizontal:center;mso-position-horizontal-relative:margin;mso-position-vertical:center;mso-position-vertical-relative:margin" o:allowincell="f">
          <v:imagedata r:id="rId1" o:title="Ethos_Logo_ELA_small"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899" w:rsidRDefault="0096251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5257923" o:spid="_x0000_s2049" type="#_x0000_t75" style="position:absolute;margin-left:0;margin-top:0;width:451.2pt;height:345.4pt;z-index:-251658240;mso-position-horizontal:center;mso-position-horizontal-relative:margin;mso-position-vertical:center;mso-position-vertical-relative:margin" o:allowincell="f">
          <v:imagedata r:id="rId1" o:title="Ethos_Logo_ELA_smal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4EE4"/>
    <w:multiLevelType w:val="hybridMultilevel"/>
    <w:tmpl w:val="92D8F476"/>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 w15:restartNumberingAfterBreak="0">
    <w:nsid w:val="16A20B36"/>
    <w:multiLevelType w:val="hybridMultilevel"/>
    <w:tmpl w:val="9B8EF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7750F"/>
    <w:multiLevelType w:val="hybridMultilevel"/>
    <w:tmpl w:val="45180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1737F4"/>
    <w:multiLevelType w:val="hybridMultilevel"/>
    <w:tmpl w:val="8B92F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BF367B"/>
    <w:multiLevelType w:val="hybridMultilevel"/>
    <w:tmpl w:val="97F89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C86A7D"/>
    <w:multiLevelType w:val="hybridMultilevel"/>
    <w:tmpl w:val="F1422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84427F"/>
    <w:multiLevelType w:val="hybridMultilevel"/>
    <w:tmpl w:val="6938E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3A208B"/>
    <w:multiLevelType w:val="hybridMultilevel"/>
    <w:tmpl w:val="7DC45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B16D06"/>
    <w:multiLevelType w:val="hybridMultilevel"/>
    <w:tmpl w:val="7F208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7B0C7C"/>
    <w:multiLevelType w:val="hybridMultilevel"/>
    <w:tmpl w:val="2AD22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B7115E"/>
    <w:multiLevelType w:val="hybridMultilevel"/>
    <w:tmpl w:val="44606E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8"/>
  </w:num>
  <w:num w:numId="5">
    <w:abstractNumId w:val="0"/>
  </w:num>
  <w:num w:numId="6">
    <w:abstractNumId w:val="3"/>
  </w:num>
  <w:num w:numId="7">
    <w:abstractNumId w:val="6"/>
  </w:num>
  <w:num w:numId="8">
    <w:abstractNumId w:val="4"/>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7F"/>
    <w:rsid w:val="000C79D6"/>
    <w:rsid w:val="00245F8C"/>
    <w:rsid w:val="00403DAB"/>
    <w:rsid w:val="00410D79"/>
    <w:rsid w:val="00533B53"/>
    <w:rsid w:val="006029DE"/>
    <w:rsid w:val="007135A9"/>
    <w:rsid w:val="00962516"/>
    <w:rsid w:val="00967F26"/>
    <w:rsid w:val="009E472A"/>
    <w:rsid w:val="00A05899"/>
    <w:rsid w:val="00BA1F7F"/>
    <w:rsid w:val="00BF0A1B"/>
    <w:rsid w:val="00C0379D"/>
    <w:rsid w:val="00C4007F"/>
    <w:rsid w:val="00E823D1"/>
    <w:rsid w:val="00F2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FBF948"/>
  <w15:docId w15:val="{FD6993C0-A0A2-4189-9B0A-FB2087D6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79D"/>
    <w:pPr>
      <w:ind w:left="720"/>
      <w:contextualSpacing/>
    </w:pPr>
  </w:style>
  <w:style w:type="paragraph" w:styleId="BalloonText">
    <w:name w:val="Balloon Text"/>
    <w:basedOn w:val="Normal"/>
    <w:link w:val="BalloonTextChar"/>
    <w:uiPriority w:val="99"/>
    <w:semiHidden/>
    <w:unhideWhenUsed/>
    <w:rsid w:val="009E4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72A"/>
    <w:rPr>
      <w:rFonts w:ascii="Tahoma" w:hAnsi="Tahoma" w:cs="Tahoma"/>
      <w:sz w:val="16"/>
      <w:szCs w:val="16"/>
    </w:rPr>
  </w:style>
  <w:style w:type="paragraph" w:styleId="Header">
    <w:name w:val="header"/>
    <w:basedOn w:val="Normal"/>
    <w:link w:val="HeaderChar"/>
    <w:uiPriority w:val="99"/>
    <w:unhideWhenUsed/>
    <w:rsid w:val="00A05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899"/>
  </w:style>
  <w:style w:type="paragraph" w:styleId="Footer">
    <w:name w:val="footer"/>
    <w:basedOn w:val="Normal"/>
    <w:link w:val="FooterChar"/>
    <w:uiPriority w:val="99"/>
    <w:unhideWhenUsed/>
    <w:rsid w:val="00A05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Westwood Centre</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Profile Setup</dc:creator>
  <cp:lastModifiedBy>Nick Waters</cp:lastModifiedBy>
  <cp:revision>2</cp:revision>
  <dcterms:created xsi:type="dcterms:W3CDTF">2022-04-19T12:36:00Z</dcterms:created>
  <dcterms:modified xsi:type="dcterms:W3CDTF">2022-04-19T12:36:00Z</dcterms:modified>
</cp:coreProperties>
</file>