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29" w:rsidRPr="00E2234F" w:rsidRDefault="00D72029" w:rsidP="00E2234F">
      <w:pPr>
        <w:spacing w:line="240" w:lineRule="auto"/>
        <w:rPr>
          <w:b/>
          <w:sz w:val="24"/>
          <w:szCs w:val="24"/>
        </w:rPr>
      </w:pPr>
      <w:bookmarkStart w:id="0" w:name="_GoBack"/>
      <w:bookmarkEnd w:id="0"/>
    </w:p>
    <w:p w:rsidR="00151A6C" w:rsidRDefault="00151A6C" w:rsidP="00E2234F">
      <w:pPr>
        <w:spacing w:after="0" w:line="240" w:lineRule="auto"/>
        <w:rPr>
          <w:b/>
          <w:sz w:val="24"/>
          <w:szCs w:val="24"/>
        </w:rPr>
      </w:pPr>
      <w:r w:rsidRPr="00E2234F">
        <w:rPr>
          <w:b/>
          <w:sz w:val="24"/>
          <w:szCs w:val="24"/>
        </w:rPr>
        <w:t>Post Title:</w:t>
      </w:r>
      <w:r w:rsidR="00E47C3C" w:rsidRPr="00E2234F">
        <w:rPr>
          <w:b/>
          <w:sz w:val="24"/>
          <w:szCs w:val="24"/>
        </w:rPr>
        <w:t xml:space="preserve">         </w:t>
      </w:r>
      <w:r w:rsidR="001531B6">
        <w:rPr>
          <w:b/>
          <w:sz w:val="24"/>
          <w:szCs w:val="24"/>
        </w:rPr>
        <w:t>Extended School Play Workers (Breakfast and After School Club)</w:t>
      </w:r>
      <w:r w:rsidR="005921BC">
        <w:rPr>
          <w:b/>
          <w:sz w:val="24"/>
          <w:szCs w:val="24"/>
        </w:rPr>
        <w:t xml:space="preserve"> </w:t>
      </w:r>
      <w:r w:rsidR="00CD58E9">
        <w:rPr>
          <w:b/>
          <w:sz w:val="24"/>
          <w:szCs w:val="24"/>
        </w:rPr>
        <w:t>– Bank Staff</w:t>
      </w:r>
    </w:p>
    <w:p w:rsidR="00E2234F" w:rsidRPr="00E2234F" w:rsidRDefault="00E2234F" w:rsidP="00E2234F">
      <w:pPr>
        <w:spacing w:after="0" w:line="240" w:lineRule="auto"/>
        <w:rPr>
          <w:b/>
          <w:sz w:val="24"/>
          <w:szCs w:val="24"/>
        </w:rPr>
      </w:pPr>
    </w:p>
    <w:p w:rsidR="00E2234F" w:rsidRPr="000A3E88" w:rsidRDefault="00F90451" w:rsidP="00E2234F">
      <w:pPr>
        <w:pStyle w:val="Default"/>
        <w:rPr>
          <w:rFonts w:asciiTheme="minorHAnsi" w:hAnsiTheme="minorHAnsi"/>
          <w:b/>
          <w:color w:val="000000" w:themeColor="text1"/>
        </w:rPr>
      </w:pPr>
      <w:r w:rsidRPr="00E2234F">
        <w:rPr>
          <w:rFonts w:asciiTheme="minorHAnsi" w:hAnsiTheme="minorHAnsi"/>
          <w:b/>
        </w:rPr>
        <w:t>School:</w:t>
      </w:r>
      <w:r w:rsidR="009A26EF" w:rsidRPr="00E2234F">
        <w:rPr>
          <w:rFonts w:asciiTheme="minorHAnsi" w:hAnsiTheme="minorHAnsi"/>
          <w:b/>
        </w:rPr>
        <w:tab/>
        <w:t xml:space="preserve"> Edenbridge</w:t>
      </w:r>
      <w:r w:rsidR="005921BC" w:rsidRPr="000A3E88">
        <w:rPr>
          <w:rFonts w:asciiTheme="minorHAnsi" w:hAnsiTheme="minorHAnsi"/>
          <w:b/>
          <w:color w:val="000000" w:themeColor="text1"/>
        </w:rPr>
        <w:t xml:space="preserve"> Primary School, </w:t>
      </w:r>
      <w:r w:rsidR="000A3E88" w:rsidRPr="000A3E88">
        <w:rPr>
          <w:rFonts w:asciiTheme="minorHAnsi" w:hAnsiTheme="minorHAnsi"/>
          <w:b/>
          <w:color w:val="000000" w:themeColor="text1"/>
        </w:rPr>
        <w:t xml:space="preserve">13 </w:t>
      </w:r>
      <w:r w:rsidR="00034856" w:rsidRPr="000A3E88">
        <w:rPr>
          <w:rFonts w:asciiTheme="minorHAnsi" w:hAnsiTheme="minorHAnsi"/>
          <w:b/>
          <w:color w:val="000000" w:themeColor="text1"/>
        </w:rPr>
        <w:t>High Street</w:t>
      </w:r>
      <w:r w:rsidR="000A3E88" w:rsidRPr="000A3E88">
        <w:rPr>
          <w:rFonts w:asciiTheme="minorHAnsi" w:hAnsiTheme="minorHAnsi"/>
          <w:b/>
          <w:color w:val="000000" w:themeColor="text1"/>
        </w:rPr>
        <w:t>, Edenbridge. TN8 5AB</w:t>
      </w:r>
      <w:r w:rsidR="00034856" w:rsidRPr="000A3E88">
        <w:rPr>
          <w:rFonts w:asciiTheme="minorHAnsi" w:hAnsiTheme="minorHAnsi"/>
          <w:b/>
          <w:color w:val="000000" w:themeColor="text1"/>
        </w:rPr>
        <w:t xml:space="preserve"> </w:t>
      </w:r>
    </w:p>
    <w:p w:rsidR="00E2234F" w:rsidRPr="00E2234F" w:rsidRDefault="00E2234F" w:rsidP="00E2234F">
      <w:pPr>
        <w:pStyle w:val="Default"/>
        <w:rPr>
          <w:rFonts w:asciiTheme="minorHAnsi" w:hAnsiTheme="minorHAnsi"/>
          <w:b/>
        </w:rPr>
      </w:pPr>
    </w:p>
    <w:p w:rsidR="00E2234F" w:rsidRDefault="00313B48" w:rsidP="00E2234F">
      <w:pPr>
        <w:spacing w:after="0" w:line="240" w:lineRule="auto"/>
        <w:rPr>
          <w:b/>
          <w:color w:val="000000" w:themeColor="text1"/>
          <w:sz w:val="24"/>
          <w:szCs w:val="24"/>
        </w:rPr>
      </w:pPr>
      <w:r w:rsidRPr="00E2234F">
        <w:rPr>
          <w:b/>
          <w:sz w:val="24"/>
          <w:szCs w:val="24"/>
        </w:rPr>
        <w:t xml:space="preserve">Status:             </w:t>
      </w:r>
      <w:r w:rsidR="00E47C3C" w:rsidRPr="00E2234F">
        <w:rPr>
          <w:b/>
          <w:sz w:val="24"/>
          <w:szCs w:val="24"/>
        </w:rPr>
        <w:t xml:space="preserve"> </w:t>
      </w:r>
      <w:r w:rsidR="00CD58E9">
        <w:rPr>
          <w:b/>
          <w:sz w:val="24"/>
          <w:szCs w:val="24"/>
        </w:rPr>
        <w:t xml:space="preserve"> </w:t>
      </w:r>
      <w:r w:rsidR="00CD58E9">
        <w:rPr>
          <w:b/>
          <w:color w:val="000000" w:themeColor="text1"/>
          <w:sz w:val="24"/>
          <w:szCs w:val="24"/>
        </w:rPr>
        <w:t>Bank Staff – Casual Contract</w:t>
      </w:r>
      <w:r w:rsidR="00E47C3C" w:rsidRPr="00D12ED2">
        <w:rPr>
          <w:b/>
          <w:color w:val="000000" w:themeColor="text1"/>
          <w:sz w:val="24"/>
          <w:szCs w:val="24"/>
        </w:rPr>
        <w:t xml:space="preserve"> </w:t>
      </w:r>
      <w:r w:rsidR="001010DB" w:rsidRPr="00D12ED2">
        <w:rPr>
          <w:b/>
          <w:color w:val="000000" w:themeColor="text1"/>
          <w:sz w:val="24"/>
          <w:szCs w:val="24"/>
        </w:rPr>
        <w:t>/</w:t>
      </w:r>
      <w:r w:rsidR="00CD58E9">
        <w:rPr>
          <w:b/>
          <w:color w:val="000000" w:themeColor="text1"/>
          <w:sz w:val="24"/>
          <w:szCs w:val="24"/>
        </w:rPr>
        <w:t xml:space="preserve"> Term time only </w:t>
      </w:r>
      <w:r w:rsidR="00D12ED2" w:rsidRPr="00D12ED2">
        <w:rPr>
          <w:b/>
          <w:color w:val="000000" w:themeColor="text1"/>
          <w:sz w:val="24"/>
          <w:szCs w:val="24"/>
        </w:rPr>
        <w:t xml:space="preserve">/ </w:t>
      </w:r>
      <w:r w:rsidR="00CD58E9">
        <w:rPr>
          <w:b/>
          <w:color w:val="000000" w:themeColor="text1"/>
          <w:sz w:val="24"/>
          <w:szCs w:val="24"/>
        </w:rPr>
        <w:t xml:space="preserve">Hours within an average school day </w:t>
      </w:r>
      <w:r w:rsidR="00D12ED2" w:rsidRPr="00D12ED2">
        <w:rPr>
          <w:b/>
          <w:color w:val="000000" w:themeColor="text1"/>
          <w:sz w:val="24"/>
          <w:szCs w:val="24"/>
        </w:rPr>
        <w:t xml:space="preserve"> </w:t>
      </w:r>
    </w:p>
    <w:p w:rsidR="00CD58E9" w:rsidRPr="00E2234F" w:rsidRDefault="00CD58E9" w:rsidP="00E2234F">
      <w:pPr>
        <w:spacing w:after="0" w:line="240" w:lineRule="auto"/>
        <w:rPr>
          <w:b/>
          <w:sz w:val="24"/>
          <w:szCs w:val="24"/>
        </w:rPr>
      </w:pPr>
    </w:p>
    <w:p w:rsidR="00D12ED2" w:rsidRPr="00D12ED2" w:rsidRDefault="00F90451" w:rsidP="00E2234F">
      <w:pPr>
        <w:spacing w:after="0" w:line="240" w:lineRule="auto"/>
        <w:rPr>
          <w:b/>
          <w:color w:val="000000" w:themeColor="text1"/>
          <w:sz w:val="24"/>
          <w:szCs w:val="24"/>
        </w:rPr>
      </w:pPr>
      <w:r w:rsidRPr="00E2234F">
        <w:rPr>
          <w:b/>
          <w:sz w:val="24"/>
          <w:szCs w:val="24"/>
        </w:rPr>
        <w:t>Grade</w:t>
      </w:r>
      <w:r w:rsidR="00151A6C" w:rsidRPr="00E2234F">
        <w:rPr>
          <w:b/>
          <w:sz w:val="24"/>
          <w:szCs w:val="24"/>
        </w:rPr>
        <w:t>:</w:t>
      </w:r>
      <w:r w:rsidR="00151A6C" w:rsidRPr="00E2234F">
        <w:rPr>
          <w:b/>
          <w:sz w:val="24"/>
          <w:szCs w:val="24"/>
        </w:rPr>
        <w:tab/>
      </w:r>
      <w:r w:rsidR="00151A6C" w:rsidRPr="00E2234F">
        <w:rPr>
          <w:b/>
          <w:sz w:val="24"/>
          <w:szCs w:val="24"/>
        </w:rPr>
        <w:tab/>
      </w:r>
      <w:r w:rsidR="00E2234F" w:rsidRPr="00D12ED2">
        <w:rPr>
          <w:b/>
          <w:color w:val="000000" w:themeColor="text1"/>
          <w:sz w:val="24"/>
          <w:szCs w:val="24"/>
        </w:rPr>
        <w:t xml:space="preserve"> </w:t>
      </w:r>
      <w:r w:rsidR="0041027F">
        <w:rPr>
          <w:b/>
          <w:color w:val="000000" w:themeColor="text1"/>
          <w:sz w:val="24"/>
          <w:szCs w:val="24"/>
        </w:rPr>
        <w:t>TPA 3</w:t>
      </w:r>
      <w:r w:rsidR="00D12ED2" w:rsidRPr="00D12ED2">
        <w:rPr>
          <w:b/>
          <w:color w:val="000000" w:themeColor="text1"/>
          <w:sz w:val="24"/>
          <w:szCs w:val="24"/>
        </w:rPr>
        <w:t xml:space="preserve"> / NJC 2-</w:t>
      </w:r>
      <w:r w:rsidR="0041027F">
        <w:rPr>
          <w:b/>
          <w:color w:val="000000" w:themeColor="text1"/>
          <w:sz w:val="24"/>
          <w:szCs w:val="24"/>
        </w:rPr>
        <w:t>6</w:t>
      </w:r>
      <w:r w:rsidR="00D12ED2" w:rsidRPr="00D12ED2">
        <w:rPr>
          <w:b/>
          <w:color w:val="000000" w:themeColor="text1"/>
          <w:sz w:val="24"/>
          <w:szCs w:val="24"/>
        </w:rPr>
        <w:t xml:space="preserve"> - £21, 883 - £23,</w:t>
      </w:r>
      <w:r w:rsidR="0041027F">
        <w:rPr>
          <w:b/>
          <w:color w:val="000000" w:themeColor="text1"/>
          <w:sz w:val="24"/>
          <w:szCs w:val="24"/>
        </w:rPr>
        <w:t>437</w:t>
      </w:r>
      <w:r w:rsidR="00D12ED2" w:rsidRPr="00D12ED2">
        <w:rPr>
          <w:b/>
          <w:color w:val="000000" w:themeColor="text1"/>
          <w:sz w:val="24"/>
          <w:szCs w:val="24"/>
        </w:rPr>
        <w:t xml:space="preserve"> p</w:t>
      </w:r>
      <w:r w:rsidR="00460262">
        <w:rPr>
          <w:b/>
          <w:color w:val="000000" w:themeColor="text1"/>
          <w:sz w:val="24"/>
          <w:szCs w:val="24"/>
        </w:rPr>
        <w:t>a</w:t>
      </w:r>
      <w:r w:rsidR="00D12ED2" w:rsidRPr="00D12ED2">
        <w:rPr>
          <w:b/>
          <w:color w:val="000000" w:themeColor="text1"/>
          <w:sz w:val="24"/>
          <w:szCs w:val="24"/>
        </w:rPr>
        <w:t xml:space="preserve"> FTE </w:t>
      </w:r>
      <w:r w:rsidR="00E2234F" w:rsidRPr="00D12ED2">
        <w:rPr>
          <w:b/>
          <w:color w:val="000000" w:themeColor="text1"/>
          <w:sz w:val="24"/>
          <w:szCs w:val="24"/>
        </w:rPr>
        <w:t>(Fringe</w:t>
      </w:r>
      <w:r w:rsidR="00D12ED2" w:rsidRPr="00D12ED2">
        <w:rPr>
          <w:b/>
          <w:color w:val="000000" w:themeColor="text1"/>
          <w:sz w:val="24"/>
          <w:szCs w:val="24"/>
        </w:rPr>
        <w:t>)</w:t>
      </w:r>
      <w:r w:rsidR="00E2234F" w:rsidRPr="00D12ED2">
        <w:rPr>
          <w:b/>
          <w:color w:val="000000" w:themeColor="text1"/>
          <w:sz w:val="24"/>
          <w:szCs w:val="24"/>
        </w:rPr>
        <w:t xml:space="preserve"> </w:t>
      </w:r>
    </w:p>
    <w:p w:rsidR="00E2234F" w:rsidRPr="00E2234F" w:rsidRDefault="00E2234F" w:rsidP="00E2234F">
      <w:pPr>
        <w:spacing w:after="0" w:line="240" w:lineRule="auto"/>
        <w:rPr>
          <w:b/>
          <w:sz w:val="24"/>
          <w:szCs w:val="24"/>
        </w:rPr>
      </w:pPr>
    </w:p>
    <w:p w:rsidR="00E2234F" w:rsidRDefault="00313B48" w:rsidP="00E2234F">
      <w:pPr>
        <w:spacing w:after="0" w:line="240" w:lineRule="auto"/>
        <w:rPr>
          <w:b/>
          <w:color w:val="000000" w:themeColor="text1"/>
          <w:sz w:val="24"/>
          <w:szCs w:val="24"/>
        </w:rPr>
      </w:pPr>
      <w:r w:rsidRPr="00E2234F">
        <w:rPr>
          <w:b/>
          <w:sz w:val="24"/>
          <w:szCs w:val="24"/>
        </w:rPr>
        <w:t>P</w:t>
      </w:r>
      <w:r w:rsidR="00151A6C" w:rsidRPr="00E2234F">
        <w:rPr>
          <w:b/>
          <w:sz w:val="24"/>
          <w:szCs w:val="24"/>
        </w:rPr>
        <w:t>ost Start Date:</w:t>
      </w:r>
      <w:r w:rsidR="003C7BC5" w:rsidRPr="00E2234F">
        <w:rPr>
          <w:b/>
          <w:sz w:val="24"/>
          <w:szCs w:val="24"/>
        </w:rPr>
        <w:t xml:space="preserve"> </w:t>
      </w:r>
      <w:r w:rsidR="00E2234F" w:rsidRPr="00E2234F">
        <w:rPr>
          <w:b/>
          <w:color w:val="FF0000"/>
          <w:sz w:val="24"/>
          <w:szCs w:val="24"/>
        </w:rPr>
        <w:t xml:space="preserve"> </w:t>
      </w:r>
      <w:r w:rsidR="00CD58E9">
        <w:rPr>
          <w:b/>
          <w:color w:val="000000" w:themeColor="text1"/>
          <w:sz w:val="24"/>
          <w:szCs w:val="24"/>
        </w:rPr>
        <w:t>Ongoing, immediately pending pre-employment checks</w:t>
      </w:r>
      <w:r w:rsidR="00D12ED2" w:rsidRPr="00467460">
        <w:rPr>
          <w:b/>
          <w:color w:val="000000" w:themeColor="text1"/>
        </w:rPr>
        <w:t xml:space="preserve"> </w:t>
      </w:r>
      <w:r w:rsidR="006B690B" w:rsidRPr="00467460">
        <w:rPr>
          <w:b/>
          <w:color w:val="000000" w:themeColor="text1"/>
          <w:sz w:val="24"/>
          <w:szCs w:val="24"/>
        </w:rPr>
        <w:t xml:space="preserve"> </w:t>
      </w:r>
    </w:p>
    <w:p w:rsidR="00CD58E9" w:rsidRPr="00CD58E9" w:rsidRDefault="00CD58E9" w:rsidP="00E2234F">
      <w:pPr>
        <w:spacing w:after="0" w:line="240" w:lineRule="auto"/>
        <w:rPr>
          <w:b/>
          <w:color w:val="000000" w:themeColor="text1"/>
          <w:sz w:val="24"/>
          <w:szCs w:val="24"/>
        </w:rPr>
      </w:pPr>
    </w:p>
    <w:p w:rsidR="00181644" w:rsidRDefault="00CD58E9" w:rsidP="00CD58E9">
      <w:pPr>
        <w:spacing w:after="0" w:line="240" w:lineRule="auto"/>
        <w:rPr>
          <w:color w:val="FF0000"/>
        </w:rPr>
      </w:pPr>
      <w:r>
        <w:rPr>
          <w:b/>
          <w:sz w:val="24"/>
          <w:szCs w:val="24"/>
        </w:rPr>
        <w:t>Closing</w:t>
      </w:r>
      <w:r w:rsidR="001010DB" w:rsidRPr="00E2234F">
        <w:rPr>
          <w:b/>
          <w:sz w:val="24"/>
          <w:szCs w:val="24"/>
        </w:rPr>
        <w:t xml:space="preserve"> Date:  </w:t>
      </w:r>
      <w:r w:rsidR="00D12ED2" w:rsidRPr="000C2C54">
        <w:rPr>
          <w:color w:val="FF0000"/>
        </w:rPr>
        <w:t xml:space="preserve"> </w:t>
      </w:r>
      <w:r w:rsidRPr="00CD58E9">
        <w:rPr>
          <w:b/>
          <w:sz w:val="24"/>
          <w:szCs w:val="24"/>
        </w:rPr>
        <w:t>No set closing date, applications are accepted at any point throughout the year</w:t>
      </w:r>
      <w:r w:rsidRPr="00CD58E9">
        <w:t xml:space="preserve"> </w:t>
      </w:r>
    </w:p>
    <w:p w:rsidR="00CD58E9" w:rsidRPr="00CD58E9" w:rsidRDefault="00CD58E9" w:rsidP="00CD58E9">
      <w:pPr>
        <w:spacing w:after="0" w:line="240" w:lineRule="auto"/>
        <w:rPr>
          <w:b/>
          <w:sz w:val="24"/>
          <w:szCs w:val="24"/>
        </w:rPr>
      </w:pPr>
    </w:p>
    <w:p w:rsidR="009A26EF" w:rsidRPr="00467460" w:rsidRDefault="00B86B7A" w:rsidP="009A26EF">
      <w:pPr>
        <w:pStyle w:val="NormalWeb"/>
        <w:spacing w:before="0" w:beforeAutospacing="0" w:after="0" w:afterAutospacing="0"/>
        <w:rPr>
          <w:rFonts w:asciiTheme="minorHAnsi" w:hAnsiTheme="minorHAnsi"/>
          <w:color w:val="000000" w:themeColor="text1"/>
        </w:rPr>
      </w:pPr>
      <w:r w:rsidRPr="00E2234F">
        <w:rPr>
          <w:rFonts w:asciiTheme="minorHAnsi" w:hAnsiTheme="minorHAnsi"/>
        </w:rPr>
        <w:t>O</w:t>
      </w:r>
      <w:r w:rsidR="0073589C" w:rsidRPr="00E2234F">
        <w:rPr>
          <w:rFonts w:asciiTheme="minorHAnsi" w:hAnsiTheme="minorHAnsi"/>
        </w:rPr>
        <w:t xml:space="preserve">ur experienced Head teacher and her supportive senior leadership team </w:t>
      </w:r>
      <w:r w:rsidR="00181644" w:rsidRPr="00E2234F">
        <w:rPr>
          <w:rFonts w:asciiTheme="minorHAnsi" w:hAnsiTheme="minorHAnsi"/>
        </w:rPr>
        <w:t xml:space="preserve">are looking for </w:t>
      </w:r>
      <w:r w:rsidR="0041027F">
        <w:rPr>
          <w:rFonts w:asciiTheme="minorHAnsi" w:hAnsiTheme="minorHAnsi"/>
        </w:rPr>
        <w:t>Extended School Play Workers (for Breakfast and After School Club)</w:t>
      </w:r>
      <w:r w:rsidR="00467460" w:rsidRPr="00467460">
        <w:rPr>
          <w:rFonts w:asciiTheme="minorHAnsi" w:hAnsiTheme="minorHAnsi"/>
          <w:color w:val="000000" w:themeColor="text1"/>
        </w:rPr>
        <w:t xml:space="preserve"> to join </w:t>
      </w:r>
      <w:r w:rsidR="00CD58E9">
        <w:rPr>
          <w:rFonts w:asciiTheme="minorHAnsi" w:hAnsiTheme="minorHAnsi"/>
          <w:color w:val="000000" w:themeColor="text1"/>
        </w:rPr>
        <w:t xml:space="preserve">their growing team of bank staff to cover on the day sickness, pre-arranged absences and support as and when required. </w:t>
      </w:r>
      <w:r w:rsidR="009A26EF">
        <w:rPr>
          <w:rFonts w:asciiTheme="minorHAnsi" w:hAnsiTheme="minorHAnsi"/>
          <w:color w:val="000000" w:themeColor="text1"/>
        </w:rPr>
        <w:t>The bank staff team are a casual contract member of the school community that can be contacted to provide suppor</w:t>
      </w:r>
      <w:r w:rsidR="007B591C">
        <w:rPr>
          <w:rFonts w:asciiTheme="minorHAnsi" w:hAnsiTheme="minorHAnsi"/>
          <w:color w:val="000000" w:themeColor="text1"/>
        </w:rPr>
        <w:t>t</w:t>
      </w:r>
      <w:r w:rsidR="009A26EF">
        <w:rPr>
          <w:rFonts w:asciiTheme="minorHAnsi" w:hAnsiTheme="minorHAnsi"/>
          <w:color w:val="000000" w:themeColor="text1"/>
        </w:rPr>
        <w:t xml:space="preserve"> on an ad</w:t>
      </w:r>
      <w:r w:rsidR="007B591C">
        <w:rPr>
          <w:rFonts w:asciiTheme="minorHAnsi" w:hAnsiTheme="minorHAnsi"/>
          <w:color w:val="000000" w:themeColor="text1"/>
        </w:rPr>
        <w:t xml:space="preserve"> </w:t>
      </w:r>
      <w:r w:rsidR="009A26EF">
        <w:rPr>
          <w:rFonts w:asciiTheme="minorHAnsi" w:hAnsiTheme="minorHAnsi"/>
          <w:color w:val="000000" w:themeColor="text1"/>
        </w:rPr>
        <w:t xml:space="preserve">hoc basis. </w:t>
      </w:r>
    </w:p>
    <w:p w:rsidR="0041027F" w:rsidRPr="0041027F" w:rsidRDefault="0041027F" w:rsidP="0041027F">
      <w:pPr>
        <w:pStyle w:val="NormalWeb"/>
        <w:spacing w:after="0"/>
        <w:rPr>
          <w:rFonts w:asciiTheme="minorHAnsi" w:hAnsiTheme="minorHAnsi"/>
          <w:color w:val="000000" w:themeColor="text1"/>
        </w:rPr>
      </w:pPr>
      <w:r>
        <w:rPr>
          <w:rFonts w:asciiTheme="minorHAnsi" w:hAnsiTheme="minorHAnsi"/>
          <w:color w:val="000000" w:themeColor="text1"/>
        </w:rPr>
        <w:t>The role involves w</w:t>
      </w:r>
      <w:r w:rsidRPr="0041027F">
        <w:rPr>
          <w:rFonts w:asciiTheme="minorHAnsi" w:hAnsiTheme="minorHAnsi"/>
          <w:color w:val="000000" w:themeColor="text1"/>
        </w:rPr>
        <w:t>orking closely with the children providing encouragement, friendship and supervision. To assist the Manager and Head Teacher in offering the children a wide range of play activities and ensuring that the club offers the children a relaxed, informed and caring environment.</w:t>
      </w:r>
    </w:p>
    <w:p w:rsidR="0041027F" w:rsidRPr="0041027F" w:rsidRDefault="0041027F" w:rsidP="0041027F">
      <w:pPr>
        <w:pStyle w:val="NormalWeb"/>
        <w:spacing w:after="0"/>
        <w:rPr>
          <w:rFonts w:asciiTheme="minorHAnsi" w:hAnsiTheme="minorHAnsi"/>
          <w:color w:val="000000" w:themeColor="text1"/>
        </w:rPr>
      </w:pPr>
      <w:r w:rsidRPr="0041027F">
        <w:rPr>
          <w:rFonts w:asciiTheme="minorHAnsi" w:hAnsiTheme="minorHAnsi"/>
          <w:color w:val="000000" w:themeColor="text1"/>
        </w:rPr>
        <w:t>Key Accountabilities</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1. Assist in the preparation of snacks, cleaning away and washing up when required.</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2. To be responsible to a group of children as designated by the manager.</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3. Assist in ensuring that the children are safe at all times and drawing to the attention of the manager any likely causes of danger.</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4. To attend occasional staff meetings.</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5. To attend training sessions occasionally if required at a mutually agreed time and date.</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6. To undertake any other task as required by management within the purpose of the job.</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7. To safely transport the children to the Infant School at the end of Breakfast Club, when required.</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8. To inform the manager immediately of any incident which could be detrimental to the wellbeing of any child within the club’s care.</w:t>
      </w:r>
    </w:p>
    <w:p w:rsidR="0041027F" w:rsidRPr="0041027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9. To offer ideas and participate in new and improved play activities.</w:t>
      </w:r>
    </w:p>
    <w:p w:rsidR="00E2234F" w:rsidRDefault="0041027F" w:rsidP="0041027F">
      <w:pPr>
        <w:pStyle w:val="NormalWeb"/>
        <w:spacing w:before="0" w:beforeAutospacing="0" w:after="0" w:afterAutospacing="0"/>
        <w:rPr>
          <w:rFonts w:asciiTheme="minorHAnsi" w:hAnsiTheme="minorHAnsi"/>
          <w:color w:val="000000" w:themeColor="text1"/>
        </w:rPr>
      </w:pPr>
      <w:r w:rsidRPr="0041027F">
        <w:rPr>
          <w:rFonts w:asciiTheme="minorHAnsi" w:hAnsiTheme="minorHAnsi"/>
          <w:color w:val="000000" w:themeColor="text1"/>
        </w:rPr>
        <w:t>10. To help set out activities before the children arrive.</w:t>
      </w:r>
    </w:p>
    <w:p w:rsidR="0041027F" w:rsidRDefault="0041027F" w:rsidP="0041027F">
      <w:pPr>
        <w:pStyle w:val="NormalWeb"/>
        <w:spacing w:before="0" w:beforeAutospacing="0" w:after="0" w:afterAutospacing="0"/>
        <w:rPr>
          <w:rFonts w:asciiTheme="minorHAnsi" w:hAnsiTheme="minorHAnsi"/>
          <w:b/>
        </w:rPr>
      </w:pPr>
    </w:p>
    <w:p w:rsidR="00467460" w:rsidRPr="00467460" w:rsidRDefault="00467460" w:rsidP="00467460">
      <w:pPr>
        <w:pStyle w:val="NormalWeb"/>
        <w:spacing w:before="0" w:beforeAutospacing="0" w:after="0" w:afterAutospacing="0"/>
        <w:rPr>
          <w:rFonts w:asciiTheme="minorHAnsi" w:hAnsiTheme="minorHAnsi"/>
          <w:b/>
        </w:rPr>
      </w:pPr>
      <w:r w:rsidRPr="00467460">
        <w:rPr>
          <w:rFonts w:asciiTheme="minorHAnsi" w:hAnsiTheme="minorHAnsi"/>
        </w:rPr>
        <w:t xml:space="preserve">Edenbridge Primary School is a </w:t>
      </w:r>
      <w:r w:rsidR="009A26EF" w:rsidRPr="00467460">
        <w:rPr>
          <w:rFonts w:asciiTheme="minorHAnsi" w:hAnsiTheme="minorHAnsi"/>
        </w:rPr>
        <w:t>2-form</w:t>
      </w:r>
      <w:r w:rsidRPr="00467460">
        <w:rPr>
          <w:rFonts w:asciiTheme="minorHAnsi" w:hAnsiTheme="minorHAnsi"/>
        </w:rPr>
        <w:t xml:space="preserve"> entry school within The Pioneer Academy.  This happy school is at the heart of our local community.  Our school, complete with a nursery and fantastic purpose built EYFS provision, has large grounds and excellent facilities, including a dedicated music room and computing suite.  Our school nurtures and inspires every child to flourish, excel and achieve.  Together with our wider community, we ensure each day is an extraordinary school day. ​ We have a dedicated and enthusiastic team striving for the best for all children.</w:t>
      </w:r>
      <w:r w:rsidRPr="00467460">
        <w:t xml:space="preserve"> </w:t>
      </w:r>
      <w:r w:rsidRPr="00467460">
        <w:rPr>
          <w:rFonts w:asciiTheme="minorHAnsi" w:hAnsiTheme="minorHAnsi"/>
        </w:rPr>
        <w:t xml:space="preserve">As part of our moral commitment to putting children first, we believe that every child should have the opportunity to be taught by inspirational teachers with the highest expectations.  </w:t>
      </w:r>
    </w:p>
    <w:p w:rsidR="005A5223" w:rsidRPr="00E2234F" w:rsidRDefault="005A5223" w:rsidP="005A5223">
      <w:pPr>
        <w:spacing w:after="0" w:line="240" w:lineRule="auto"/>
        <w:jc w:val="both"/>
        <w:rPr>
          <w:color w:val="FF0000"/>
          <w:sz w:val="24"/>
          <w:szCs w:val="24"/>
        </w:rPr>
      </w:pPr>
    </w:p>
    <w:p w:rsidR="005A5223" w:rsidRPr="00E2234F" w:rsidRDefault="00467460" w:rsidP="005A5223">
      <w:pPr>
        <w:spacing w:after="0" w:line="240" w:lineRule="auto"/>
        <w:jc w:val="both"/>
        <w:rPr>
          <w:rFonts w:cs="Arial"/>
          <w:sz w:val="24"/>
          <w:szCs w:val="24"/>
        </w:rPr>
      </w:pPr>
      <w:r w:rsidRPr="00467460">
        <w:rPr>
          <w:color w:val="000000" w:themeColor="text1"/>
          <w:sz w:val="24"/>
          <w:szCs w:val="24"/>
        </w:rPr>
        <w:t>Edenbridge Primary School</w:t>
      </w:r>
      <w:r w:rsidR="005A5223" w:rsidRPr="00467460">
        <w:rPr>
          <w:color w:val="000000" w:themeColor="text1"/>
          <w:sz w:val="24"/>
          <w:szCs w:val="24"/>
        </w:rPr>
        <w:t xml:space="preserve"> </w:t>
      </w:r>
      <w:r w:rsidR="005A5223" w:rsidRPr="00E2234F">
        <w:rPr>
          <w:sz w:val="24"/>
          <w:szCs w:val="24"/>
        </w:rPr>
        <w:t>is part of The Pioneer Academy Trust</w:t>
      </w:r>
      <w:r w:rsidR="005A5223" w:rsidRPr="00E2234F">
        <w:rPr>
          <w:rFonts w:cs="Arial"/>
          <w:sz w:val="24"/>
          <w:szCs w:val="24"/>
        </w:rPr>
        <w:t xml:space="preserve"> which is an academy trust with schools across London and the South East.  </w:t>
      </w:r>
      <w:r w:rsidR="005A5223" w:rsidRPr="00E2234F">
        <w:rPr>
          <w:rFonts w:eastAsia="Times New Roman" w:cs="Times New Roman"/>
          <w:sz w:val="24"/>
          <w:szCs w:val="24"/>
          <w:lang w:eastAsia="en-GB"/>
        </w:rPr>
        <w:t xml:space="preserve">At </w:t>
      </w:r>
      <w:proofErr w:type="gramStart"/>
      <w:r w:rsidR="005A5223" w:rsidRPr="00E2234F">
        <w:rPr>
          <w:rFonts w:eastAsia="Times New Roman" w:cs="Times New Roman"/>
          <w:sz w:val="24"/>
          <w:szCs w:val="24"/>
          <w:lang w:eastAsia="en-GB"/>
        </w:rPr>
        <w:t>The</w:t>
      </w:r>
      <w:proofErr w:type="gramEnd"/>
      <w:r w:rsidR="005A5223" w:rsidRPr="00E2234F">
        <w:rPr>
          <w:rFonts w:eastAsia="Times New Roman" w:cs="Times New Roman"/>
          <w:sz w:val="24"/>
          <w:szCs w:val="24"/>
          <w:lang w:eastAsia="en-GB"/>
        </w:rPr>
        <w:t xml:space="preserve"> Pioneer Academy, we put children first, pioneering excellence and championing each and every child. </w:t>
      </w:r>
      <w:r w:rsidR="005A5223" w:rsidRPr="00E2234F">
        <w:rPr>
          <w:rFonts w:cs="Arial"/>
          <w:sz w:val="24"/>
          <w:szCs w:val="24"/>
        </w:rPr>
        <w:t xml:space="preserve"> All our schools, ranging from small infant schools to large primary </w:t>
      </w:r>
      <w:r w:rsidR="005A5223" w:rsidRPr="00E2234F">
        <w:rPr>
          <w:rFonts w:cs="Arial"/>
          <w:sz w:val="24"/>
          <w:szCs w:val="24"/>
        </w:rPr>
        <w:lastRenderedPageBreak/>
        <w:t>schools, work collaboratively, sharing resources and expertise. </w:t>
      </w:r>
      <w:r w:rsidR="005A5223">
        <w:rPr>
          <w:rFonts w:cs="Arial"/>
          <w:sz w:val="24"/>
          <w:szCs w:val="24"/>
        </w:rPr>
        <w:t xml:space="preserve">  </w:t>
      </w:r>
      <w:r w:rsidR="005A5223" w:rsidRPr="00E2234F">
        <w:rPr>
          <w:rFonts w:cs="Arial"/>
          <w:sz w:val="24"/>
          <w:szCs w:val="24"/>
        </w:rPr>
        <w:t xml:space="preserve">Find out more at:  </w:t>
      </w:r>
      <w:hyperlink r:id="rId7" w:history="1">
        <w:r w:rsidRPr="000C2C54">
          <w:rPr>
            <w:rStyle w:val="Hyperlink"/>
            <w:rFonts w:eastAsia="Times New Roman" w:cs="Times New Roman"/>
            <w:lang w:eastAsia="en-GB"/>
          </w:rPr>
          <w:t>https://edenbridge.kent.sch.uk/kent/primary/edenbridge</w:t>
        </w:r>
      </w:hyperlink>
      <w:r>
        <w:rPr>
          <w:rStyle w:val="Hyperlink"/>
          <w:rFonts w:eastAsia="Times New Roman" w:cs="Times New Roman"/>
          <w:lang w:eastAsia="en-GB"/>
        </w:rPr>
        <w:t xml:space="preserve"> </w:t>
      </w:r>
      <w:r w:rsidR="005A5223" w:rsidRPr="00E2234F">
        <w:rPr>
          <w:rFonts w:cs="Arial"/>
          <w:sz w:val="24"/>
          <w:szCs w:val="24"/>
        </w:rPr>
        <w:t xml:space="preserve">and </w:t>
      </w:r>
      <w:hyperlink r:id="rId8" w:history="1">
        <w:r w:rsidR="005A5223" w:rsidRPr="00E2234F">
          <w:rPr>
            <w:rStyle w:val="Hyperlink"/>
            <w:rFonts w:cs="Arial"/>
            <w:sz w:val="24"/>
            <w:szCs w:val="24"/>
          </w:rPr>
          <w:t>www.thepioneeracademy.co.uk</w:t>
        </w:r>
      </w:hyperlink>
      <w:r w:rsidR="005A5223" w:rsidRPr="00E2234F">
        <w:rPr>
          <w:rFonts w:cs="Arial"/>
          <w:b/>
          <w:sz w:val="24"/>
          <w:szCs w:val="24"/>
        </w:rPr>
        <w:t xml:space="preserve"> </w:t>
      </w:r>
    </w:p>
    <w:p w:rsidR="005A5223" w:rsidRPr="00E2234F" w:rsidRDefault="005A5223" w:rsidP="005A5223">
      <w:pPr>
        <w:autoSpaceDE w:val="0"/>
        <w:autoSpaceDN w:val="0"/>
        <w:adjustRightInd w:val="0"/>
        <w:spacing w:after="0" w:line="240" w:lineRule="auto"/>
        <w:rPr>
          <w:rFonts w:cs="Arial"/>
          <w:color w:val="000000"/>
          <w:sz w:val="24"/>
          <w:szCs w:val="24"/>
        </w:rPr>
      </w:pPr>
    </w:p>
    <w:p w:rsidR="005A5223" w:rsidRPr="00467460" w:rsidRDefault="005A5223" w:rsidP="005A5223">
      <w:pPr>
        <w:spacing w:after="0" w:line="240" w:lineRule="auto"/>
        <w:jc w:val="both"/>
      </w:pPr>
      <w:r w:rsidRPr="00E2234F">
        <w:rPr>
          <w:sz w:val="24"/>
          <w:szCs w:val="24"/>
        </w:rPr>
        <w:t xml:space="preserve">Visits to the school are encouraged and can be arranged via the school office on </w:t>
      </w:r>
      <w:r w:rsidR="00467460">
        <w:t>01732 863787.</w:t>
      </w:r>
      <w:r w:rsidRPr="00E2234F">
        <w:rPr>
          <w:sz w:val="24"/>
          <w:szCs w:val="24"/>
        </w:rPr>
        <w:t xml:space="preserve"> </w:t>
      </w:r>
    </w:p>
    <w:p w:rsidR="005A5223" w:rsidRDefault="005A5223" w:rsidP="0005328D">
      <w:pPr>
        <w:pStyle w:val="NormalWeb"/>
        <w:spacing w:before="0" w:beforeAutospacing="0" w:after="0" w:afterAutospacing="0"/>
        <w:rPr>
          <w:rFonts w:asciiTheme="minorHAnsi" w:hAnsiTheme="minorHAnsi"/>
          <w:b/>
        </w:rPr>
      </w:pPr>
    </w:p>
    <w:p w:rsidR="005A5223" w:rsidRPr="005A5223" w:rsidRDefault="005A5223" w:rsidP="005A5223">
      <w:pPr>
        <w:spacing w:after="0" w:line="240" w:lineRule="auto"/>
        <w:rPr>
          <w:sz w:val="24"/>
        </w:rPr>
      </w:pPr>
      <w:r w:rsidRPr="005A5223">
        <w:rPr>
          <w:sz w:val="24"/>
        </w:rPr>
        <w:t xml:space="preserve">At </w:t>
      </w:r>
      <w:proofErr w:type="gramStart"/>
      <w:r w:rsidRPr="005A5223">
        <w:rPr>
          <w:sz w:val="24"/>
        </w:rPr>
        <w:t>The</w:t>
      </w:r>
      <w:proofErr w:type="gramEnd"/>
      <w:r w:rsidRPr="005A5223">
        <w:rPr>
          <w:sz w:val="24"/>
        </w:rPr>
        <w:t xml:space="preserve"> Pioneer Academy, we take the wellbeing and mental health of our staff seriously which is why we</w:t>
      </w:r>
      <w:r>
        <w:rPr>
          <w:sz w:val="24"/>
        </w:rPr>
        <w:t xml:space="preserve"> </w:t>
      </w:r>
      <w:r w:rsidRPr="005A5223">
        <w:rPr>
          <w:sz w:val="24"/>
        </w:rPr>
        <w:t>are committed to regular reviews of staff well-being and reducing staff workload.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5A5223" w:rsidRPr="005A5223" w:rsidRDefault="005A5223" w:rsidP="005A5223">
      <w:pPr>
        <w:spacing w:after="0" w:line="240" w:lineRule="auto"/>
        <w:rPr>
          <w:sz w:val="24"/>
        </w:rPr>
      </w:pPr>
    </w:p>
    <w:p w:rsidR="005A5223" w:rsidRPr="005A5223" w:rsidRDefault="005A5223" w:rsidP="005A5223">
      <w:pPr>
        <w:spacing w:after="0" w:line="240" w:lineRule="auto"/>
        <w:rPr>
          <w:b/>
          <w:i/>
          <w:sz w:val="24"/>
        </w:rPr>
      </w:pPr>
      <w:r w:rsidRPr="005A5223">
        <w:rPr>
          <w:b/>
          <w:i/>
          <w:sz w:val="24"/>
        </w:rPr>
        <w:t>What we offer you:</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friendly, dedicated staff team who believe in teamwork and building positive relationships across the school, the Trust and in the local community.</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High quality development programme with induction programmes for all new staff.</w:t>
      </w:r>
    </w:p>
    <w:p w:rsidR="005A5223" w:rsidRPr="00E2234F" w:rsidRDefault="005A5223" w:rsidP="005A5223">
      <w:pPr>
        <w:pStyle w:val="NormalWeb"/>
        <w:numPr>
          <w:ilvl w:val="0"/>
          <w:numId w:val="16"/>
        </w:numPr>
        <w:spacing w:before="0" w:beforeAutospacing="0" w:after="0" w:afterAutospacing="0"/>
        <w:rPr>
          <w:rFonts w:asciiTheme="minorHAnsi" w:hAnsiTheme="minorHAnsi"/>
        </w:rPr>
      </w:pPr>
      <w:r w:rsidRPr="00E2234F">
        <w:rPr>
          <w:rFonts w:asciiTheme="minorHAnsi" w:hAnsiTheme="minorHAnsi"/>
        </w:rPr>
        <w:t xml:space="preserve">Excellent CPD opportunities, </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Annual conferences with keynote speakers.</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professional coaching.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supportive and collaborative working ethos, including support from the Trust’s Central Executive Team and a range of experts, such as specialists in pupil welfare, SEND and behaviour.</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Termly forums to increase collaboration and reduce workload.</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Employee Assistance Programme including free counselling.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discounted wrap around childcare for staff.</w:t>
      </w:r>
    </w:p>
    <w:p w:rsidR="00B86B7A" w:rsidRDefault="005A5223" w:rsidP="0005328D">
      <w:pPr>
        <w:pStyle w:val="ListParagraph"/>
        <w:numPr>
          <w:ilvl w:val="0"/>
          <w:numId w:val="16"/>
        </w:numPr>
        <w:spacing w:after="0" w:line="240" w:lineRule="auto"/>
        <w:ind w:left="714" w:hanging="357"/>
        <w:rPr>
          <w:sz w:val="24"/>
        </w:rPr>
      </w:pPr>
      <w:r w:rsidRPr="005A5223">
        <w:rPr>
          <w:sz w:val="24"/>
        </w:rPr>
        <w:t>Free academy-wide social events throughout the year.</w:t>
      </w:r>
    </w:p>
    <w:p w:rsidR="00D72029" w:rsidRPr="00E2234F" w:rsidRDefault="00D72029" w:rsidP="00D72029">
      <w:pPr>
        <w:spacing w:after="0" w:line="240" w:lineRule="auto"/>
        <w:jc w:val="both"/>
        <w:rPr>
          <w:b/>
          <w:sz w:val="24"/>
          <w:szCs w:val="24"/>
        </w:rPr>
      </w:pPr>
    </w:p>
    <w:p w:rsidR="00E47C3C" w:rsidRPr="00E2234F" w:rsidRDefault="00E47C3C" w:rsidP="00E47C3C">
      <w:pPr>
        <w:spacing w:after="0" w:line="240" w:lineRule="auto"/>
        <w:jc w:val="both"/>
        <w:rPr>
          <w:rFonts w:cs="Arial"/>
          <w:sz w:val="24"/>
          <w:szCs w:val="24"/>
        </w:rPr>
      </w:pPr>
      <w:r w:rsidRPr="00E2234F">
        <w:rPr>
          <w:rFonts w:cs="Arial"/>
          <w:sz w:val="24"/>
          <w:szCs w:val="24"/>
        </w:rPr>
        <w:t xml:space="preserve">If you are interested in applying for the post, please see the </w:t>
      </w:r>
      <w:r w:rsidR="00E2234F" w:rsidRPr="00E2234F">
        <w:rPr>
          <w:rFonts w:cs="Arial"/>
          <w:sz w:val="24"/>
          <w:szCs w:val="24"/>
        </w:rPr>
        <w:t>Job Description/Person Specification</w:t>
      </w:r>
      <w:r w:rsidRPr="00E2234F">
        <w:rPr>
          <w:rFonts w:cs="Arial"/>
          <w:sz w:val="24"/>
          <w:szCs w:val="24"/>
        </w:rPr>
        <w:t>.  To apply for this vacancy, please complete the application form,</w:t>
      </w:r>
      <w:r w:rsidR="00E2234F" w:rsidRPr="00E2234F">
        <w:rPr>
          <w:rFonts w:cs="Arial"/>
          <w:sz w:val="24"/>
          <w:szCs w:val="24"/>
        </w:rPr>
        <w:t xml:space="preserve"> completing a full education and employment history since leaving school and</w:t>
      </w:r>
      <w:r w:rsidRPr="00E2234F">
        <w:rPr>
          <w:rFonts w:cs="Arial"/>
          <w:sz w:val="24"/>
          <w:szCs w:val="24"/>
        </w:rPr>
        <w:t xml:space="preserve"> indicating how you satisfy the criteria set out in the Job Description/Person Specification. You will also be required to complete and return a self-disclosure declaration with your application. </w:t>
      </w:r>
      <w:r w:rsidR="00E2234F" w:rsidRPr="00E2234F">
        <w:rPr>
          <w:rFonts w:cs="Arial"/>
          <w:sz w:val="24"/>
          <w:szCs w:val="24"/>
        </w:rPr>
        <w:t xml:space="preserve"> </w:t>
      </w:r>
      <w:r w:rsidRPr="00E2234F">
        <w:rPr>
          <w:rFonts w:cs="Arial"/>
          <w:sz w:val="24"/>
          <w:szCs w:val="24"/>
        </w:rPr>
        <w:t>Applications should be submitted via email to</w:t>
      </w:r>
      <w:r w:rsidR="00E2234F" w:rsidRPr="00E2234F">
        <w:rPr>
          <w:rFonts w:cs="Arial"/>
          <w:sz w:val="24"/>
          <w:szCs w:val="24"/>
        </w:rPr>
        <w:t xml:space="preserve"> the Recruitment Team at</w:t>
      </w:r>
      <w:r w:rsidRPr="00E2234F">
        <w:rPr>
          <w:rFonts w:cs="Arial"/>
          <w:sz w:val="24"/>
          <w:szCs w:val="24"/>
        </w:rPr>
        <w:t xml:space="preserve"> </w:t>
      </w:r>
      <w:hyperlink r:id="rId9" w:history="1">
        <w:r w:rsidRPr="00E2234F">
          <w:rPr>
            <w:rStyle w:val="Hyperlink"/>
            <w:rFonts w:cs="Arial"/>
            <w:sz w:val="24"/>
            <w:szCs w:val="24"/>
          </w:rPr>
          <w:t>recruitment@thepioneeracademy.co.uk</w:t>
        </w:r>
      </w:hyperlink>
      <w:r w:rsidRPr="00E2234F">
        <w:rPr>
          <w:rFonts w:cs="Arial"/>
          <w:sz w:val="24"/>
          <w:szCs w:val="24"/>
        </w:rPr>
        <w:t xml:space="preserve"> </w:t>
      </w:r>
    </w:p>
    <w:p w:rsidR="00E47C3C" w:rsidRPr="00E2234F" w:rsidRDefault="00E47C3C" w:rsidP="00E47C3C">
      <w:pPr>
        <w:spacing w:after="0" w:line="240" w:lineRule="auto"/>
        <w:jc w:val="both"/>
        <w:rPr>
          <w:rFonts w:cs="Arial"/>
          <w:sz w:val="24"/>
          <w:szCs w:val="24"/>
        </w:rPr>
      </w:pPr>
    </w:p>
    <w:p w:rsidR="00E47C3C" w:rsidRPr="00E2234F" w:rsidRDefault="00E47C3C" w:rsidP="00E47C3C">
      <w:pPr>
        <w:spacing w:after="0" w:line="240" w:lineRule="auto"/>
        <w:jc w:val="both"/>
        <w:rPr>
          <w:rFonts w:cs="Arial"/>
          <w:sz w:val="24"/>
          <w:szCs w:val="24"/>
        </w:rPr>
      </w:pPr>
      <w:bookmarkStart w:id="1" w:name="_Hlk114131863"/>
      <w:r w:rsidRPr="00E2234F">
        <w:rPr>
          <w:rFonts w:cs="Arial"/>
          <w:sz w:val="24"/>
          <w:szCs w:val="24"/>
        </w:rPr>
        <w:t xml:space="preserve">Only those shortlisted for interview will be contacted.  References will be requested for those shortlisted only and prior to interview.  In line with </w:t>
      </w:r>
      <w:hyperlink r:id="rId10" w:history="1">
        <w:r w:rsidRPr="00E2234F">
          <w:rPr>
            <w:rStyle w:val="Hyperlink"/>
            <w:rFonts w:eastAsia="MS Mincho" w:cstheme="minorHAnsi"/>
            <w:sz w:val="24"/>
            <w:szCs w:val="24"/>
          </w:rPr>
          <w:t>Keeping Children Safe in Education 2022</w:t>
        </w:r>
      </w:hyperlink>
      <w:r w:rsidRPr="00E2234F">
        <w:rPr>
          <w:rFonts w:cs="Arial"/>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00E2234F" w:rsidRPr="00E2234F">
        <w:rPr>
          <w:rFonts w:cs="Arial"/>
          <w:sz w:val="24"/>
          <w:szCs w:val="24"/>
        </w:rPr>
        <w:t xml:space="preserve"> </w:t>
      </w:r>
      <w:r w:rsidRPr="00E2234F">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1" w:history="1">
        <w:r w:rsidRPr="00E2234F">
          <w:rPr>
            <w:rStyle w:val="Hyperlink"/>
            <w:rFonts w:eastAsia="MS Mincho" w:cstheme="minorHAnsi"/>
            <w:sz w:val="24"/>
            <w:szCs w:val="24"/>
          </w:rPr>
          <w:t>Keeping Children Safe in Education 2022</w:t>
        </w:r>
      </w:hyperlink>
      <w:r w:rsidRPr="00E2234F">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bookmarkEnd w:id="1"/>
    <w:p w:rsidR="00E47C3C" w:rsidRPr="00E2234F" w:rsidRDefault="00E47C3C" w:rsidP="00E47C3C">
      <w:pPr>
        <w:spacing w:after="0" w:line="240" w:lineRule="auto"/>
        <w:jc w:val="both"/>
        <w:rPr>
          <w:sz w:val="24"/>
          <w:szCs w:val="24"/>
        </w:rPr>
      </w:pPr>
    </w:p>
    <w:p w:rsidR="002161B9" w:rsidRPr="00E2234F" w:rsidRDefault="008F5BA5" w:rsidP="00AB187C">
      <w:pPr>
        <w:spacing w:after="0" w:line="240" w:lineRule="auto"/>
        <w:jc w:val="both"/>
      </w:pPr>
      <w:r w:rsidRPr="00E2234F">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2" w:history="1">
        <w:r w:rsidR="00AB187C">
          <w:rPr>
            <w:rStyle w:val="Hyperlink"/>
          </w:rPr>
          <w:t>EPS Safeguarding and Child Protection Policy 2022-2023</w:t>
        </w:r>
      </w:hyperlink>
    </w:p>
    <w:p w:rsidR="00F90451" w:rsidRPr="00E2234F" w:rsidRDefault="00F90451" w:rsidP="0005328D">
      <w:pPr>
        <w:spacing w:after="0" w:line="240" w:lineRule="auto"/>
        <w:jc w:val="both"/>
        <w:rPr>
          <w:rFonts w:cs="Arial"/>
          <w:sz w:val="24"/>
          <w:szCs w:val="24"/>
        </w:rPr>
      </w:pPr>
    </w:p>
    <w:sectPr w:rsidR="00F90451" w:rsidRPr="00E2234F" w:rsidSect="00E47C3C">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0E3197">
      <w:pPr>
        <w:spacing w:after="0" w:line="240" w:lineRule="auto"/>
      </w:pPr>
      <w:r>
        <w:separator/>
      </w:r>
    </w:p>
  </w:endnote>
  <w:endnote w:type="continuationSeparator" w:id="0">
    <w:p w:rsidR="00480A43" w:rsidRDefault="00480A43"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0E3197">
      <w:pPr>
        <w:spacing w:after="0" w:line="240" w:lineRule="auto"/>
      </w:pPr>
      <w:r>
        <w:separator/>
      </w:r>
    </w:p>
  </w:footnote>
  <w:footnote w:type="continuationSeparator" w:id="0">
    <w:p w:rsidR="00480A43" w:rsidRDefault="00480A43"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51" w:rsidRPr="00CF1520" w:rsidRDefault="00D72029" w:rsidP="00F90451">
    <w:pPr>
      <w:pStyle w:val="Title"/>
      <w:rPr>
        <w:rFonts w:asciiTheme="minorHAnsi" w:hAnsiTheme="minorHAnsi"/>
        <w:color w:val="00589A"/>
        <w:sz w:val="52"/>
      </w:rPr>
    </w:pPr>
    <w:r w:rsidRPr="00CF1520">
      <w:rPr>
        <w:rFonts w:asciiTheme="minorHAnsi" w:hAnsiTheme="minorHAnsi"/>
        <w:b w:val="0"/>
        <w:noProof/>
        <w:color w:val="00589A"/>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5981700</wp:posOffset>
          </wp:positionH>
          <wp:positionV relativeFrom="paragraph">
            <wp:posOffset>-92075</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520">
      <w:rPr>
        <w:rFonts w:asciiTheme="minorHAnsi" w:hAnsiTheme="minorHAnsi"/>
        <w:b w:val="0"/>
        <w:noProof/>
        <w:color w:val="00589A"/>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451" w:rsidRPr="00CF1520">
      <w:rPr>
        <w:rFonts w:asciiTheme="minorHAnsi" w:hAnsiTheme="minorHAnsi"/>
        <w:color w:val="00589A"/>
        <w:sz w:val="52"/>
      </w:rPr>
      <w:t>The Pioneer Academy</w:t>
    </w:r>
  </w:p>
  <w:p w:rsidR="00F90451" w:rsidRPr="00CF1520" w:rsidRDefault="00F90451">
    <w:pPr>
      <w:pStyle w:val="Header"/>
      <w:rPr>
        <w:color w:val="00589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pt;height:466.5pt" o:bullet="t">
        <v:imagedata r:id="rId1" o:title="TPA Logo"/>
      </v:shape>
    </w:pict>
  </w:numPicBullet>
  <w:abstractNum w:abstractNumId="0" w15:restartNumberingAfterBreak="0">
    <w:nsid w:val="041F4B78"/>
    <w:multiLevelType w:val="hybridMultilevel"/>
    <w:tmpl w:val="E500E4D8"/>
    <w:lvl w:ilvl="0" w:tplc="08090001">
      <w:start w:val="1"/>
      <w:numFmt w:val="bullet"/>
      <w:lvlText w:val=""/>
      <w:lvlJc w:val="left"/>
      <w:pPr>
        <w:ind w:left="720" w:hanging="360"/>
      </w:pPr>
      <w:rPr>
        <w:rFonts w:ascii="Symbol" w:hAnsi="Symbol" w:hint="default"/>
      </w:rPr>
    </w:lvl>
    <w:lvl w:ilvl="1" w:tplc="6B86896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745F4"/>
    <w:multiLevelType w:val="hybridMultilevel"/>
    <w:tmpl w:val="C78A7B1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348E1"/>
    <w:multiLevelType w:val="hybridMultilevel"/>
    <w:tmpl w:val="378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4"/>
  </w:num>
  <w:num w:numId="6">
    <w:abstractNumId w:val="15"/>
  </w:num>
  <w:num w:numId="7">
    <w:abstractNumId w:val="7"/>
  </w:num>
  <w:num w:numId="8">
    <w:abstractNumId w:val="6"/>
  </w:num>
  <w:num w:numId="9">
    <w:abstractNumId w:val="11"/>
  </w:num>
  <w:num w:numId="10">
    <w:abstractNumId w:val="1"/>
  </w:num>
  <w:num w:numId="11">
    <w:abstractNumId w:val="10"/>
  </w:num>
  <w:num w:numId="12">
    <w:abstractNumId w:val="9"/>
  </w:num>
  <w:num w:numId="13">
    <w:abstractNumId w:val="12"/>
  </w:num>
  <w:num w:numId="14">
    <w:abstractNumId w:val="16"/>
  </w:num>
  <w:num w:numId="15">
    <w:abstractNumId w:val="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34856"/>
    <w:rsid w:val="0005328D"/>
    <w:rsid w:val="000A3E88"/>
    <w:rsid w:val="000D496A"/>
    <w:rsid w:val="000E3197"/>
    <w:rsid w:val="001010DB"/>
    <w:rsid w:val="00103E20"/>
    <w:rsid w:val="00120749"/>
    <w:rsid w:val="00151A6C"/>
    <w:rsid w:val="001531B6"/>
    <w:rsid w:val="00154C61"/>
    <w:rsid w:val="00181644"/>
    <w:rsid w:val="002161B9"/>
    <w:rsid w:val="002309A1"/>
    <w:rsid w:val="00261CF6"/>
    <w:rsid w:val="00273E3E"/>
    <w:rsid w:val="002806BC"/>
    <w:rsid w:val="002F2705"/>
    <w:rsid w:val="00313B48"/>
    <w:rsid w:val="00321DCA"/>
    <w:rsid w:val="00362EEE"/>
    <w:rsid w:val="003C0F90"/>
    <w:rsid w:val="003C7BC5"/>
    <w:rsid w:val="0041027F"/>
    <w:rsid w:val="00447B48"/>
    <w:rsid w:val="0045790E"/>
    <w:rsid w:val="00460262"/>
    <w:rsid w:val="00467460"/>
    <w:rsid w:val="00472ACD"/>
    <w:rsid w:val="00480A43"/>
    <w:rsid w:val="004A7A7B"/>
    <w:rsid w:val="005921BC"/>
    <w:rsid w:val="005966BD"/>
    <w:rsid w:val="005A5223"/>
    <w:rsid w:val="005A6138"/>
    <w:rsid w:val="005B1368"/>
    <w:rsid w:val="005D0235"/>
    <w:rsid w:val="006B690B"/>
    <w:rsid w:val="00704D7F"/>
    <w:rsid w:val="0073589C"/>
    <w:rsid w:val="00754279"/>
    <w:rsid w:val="007733F8"/>
    <w:rsid w:val="007B1AEF"/>
    <w:rsid w:val="007B591C"/>
    <w:rsid w:val="007C0B0E"/>
    <w:rsid w:val="007C60A3"/>
    <w:rsid w:val="00865CDB"/>
    <w:rsid w:val="008B7BAA"/>
    <w:rsid w:val="008F5BA5"/>
    <w:rsid w:val="00922D6C"/>
    <w:rsid w:val="00937996"/>
    <w:rsid w:val="00992CCA"/>
    <w:rsid w:val="00994B20"/>
    <w:rsid w:val="009A26EF"/>
    <w:rsid w:val="009F1337"/>
    <w:rsid w:val="00A01A48"/>
    <w:rsid w:val="00A12AC6"/>
    <w:rsid w:val="00A46543"/>
    <w:rsid w:val="00A50B71"/>
    <w:rsid w:val="00AB187C"/>
    <w:rsid w:val="00B63EB1"/>
    <w:rsid w:val="00B86B7A"/>
    <w:rsid w:val="00B97E96"/>
    <w:rsid w:val="00BF1768"/>
    <w:rsid w:val="00BF1A69"/>
    <w:rsid w:val="00C141E8"/>
    <w:rsid w:val="00C23D61"/>
    <w:rsid w:val="00C317C6"/>
    <w:rsid w:val="00C6123B"/>
    <w:rsid w:val="00CC1352"/>
    <w:rsid w:val="00CD58E9"/>
    <w:rsid w:val="00CE128A"/>
    <w:rsid w:val="00CF1520"/>
    <w:rsid w:val="00D12ED2"/>
    <w:rsid w:val="00D3056C"/>
    <w:rsid w:val="00D72029"/>
    <w:rsid w:val="00DA3B04"/>
    <w:rsid w:val="00DC1CA2"/>
    <w:rsid w:val="00E152AD"/>
    <w:rsid w:val="00E2234F"/>
    <w:rsid w:val="00E47C3C"/>
    <w:rsid w:val="00EE0B74"/>
    <w:rsid w:val="00F0204D"/>
    <w:rsid w:val="00F13053"/>
    <w:rsid w:val="00F17573"/>
    <w:rsid w:val="00F72244"/>
    <w:rsid w:val="00F90451"/>
    <w:rsid w:val="00F9639D"/>
    <w:rsid w:val="00FB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customStyle="1" w:styleId="UnresolvedMention1">
    <w:name w:val="Unresolved Mention1"/>
    <w:basedOn w:val="DefaultParagraphFont"/>
    <w:uiPriority w:val="99"/>
    <w:semiHidden/>
    <w:unhideWhenUsed/>
    <w:rsid w:val="003C0F90"/>
    <w:rPr>
      <w:color w:val="605E5C"/>
      <w:shd w:val="clear" w:color="auto" w:fill="E1DFDD"/>
    </w:rPr>
  </w:style>
  <w:style w:type="character" w:customStyle="1" w:styleId="UnresolvedMention2">
    <w:name w:val="Unresolved Mention2"/>
    <w:basedOn w:val="DefaultParagraphFont"/>
    <w:uiPriority w:val="99"/>
    <w:semiHidden/>
    <w:unhideWhenUsed/>
    <w:rsid w:val="00E4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7088">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86481791">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enbridge.kent.sch.uk/kent/primary/edenbridge" TargetMode="External"/><Relationship Id="rId12" Type="http://schemas.openxmlformats.org/officeDocument/2006/relationships/hyperlink" Target="https://edenbridge.kent.sch.uk/kent/primary/edenbridge/arenas/websitecontent/web/EPS%20Safeguarding%20and%20Child%20Protection%20Policy%202022-2023-29833_202209101602585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Lay</dc:creator>
  <cp:lastModifiedBy>Carly</cp:lastModifiedBy>
  <cp:revision>2</cp:revision>
  <cp:lastPrinted>2023-04-25T08:58:00Z</cp:lastPrinted>
  <dcterms:created xsi:type="dcterms:W3CDTF">2023-04-25T08:58:00Z</dcterms:created>
  <dcterms:modified xsi:type="dcterms:W3CDTF">2023-04-25T08:58:00Z</dcterms:modified>
</cp:coreProperties>
</file>