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2C1F03" w:rsidP="002C1F03" w:rsidRDefault="00CD020D" w14:paraId="11E17B0C" wp14:textId="77777777">
      <w:pPr>
        <w:spacing w:after="0" w:line="240" w:lineRule="auto"/>
        <w:rPr>
          <w:rFonts w:ascii="Times New Roman" w:hAnsi="Times New Roman" w:eastAsia="Times New Roman" w:cs="Times New Roman"/>
          <w:sz w:val="24"/>
          <w:szCs w:val="20"/>
        </w:rPr>
      </w:pPr>
      <w:r w:rsidRPr="002C1F03">
        <w:rPr>
          <w:rFonts w:ascii="Comic Sans MS" w:hAnsi="Comic Sans MS" w:eastAsia="Times New Roman" w:cs="Times New Roman"/>
          <w:b/>
          <w:bCs/>
          <w:noProof/>
          <w:sz w:val="24"/>
          <w:szCs w:val="24"/>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721B8DFD" wp14:editId="7777777">
                <wp:simplePos x="0" y="0"/>
                <wp:positionH relativeFrom="column">
                  <wp:posOffset>2933700</wp:posOffset>
                </wp:positionH>
                <wp:positionV relativeFrom="paragraph">
                  <wp:posOffset>0</wp:posOffset>
                </wp:positionV>
                <wp:extent cx="3533775" cy="9525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952500"/>
                        </a:xfrm>
                        <a:prstGeom prst="rect">
                          <a:avLst/>
                        </a:prstGeom>
                        <a:solidFill>
                          <a:srgbClr val="FFFFFF"/>
                        </a:solidFill>
                        <a:ln w="9525">
                          <a:solidFill>
                            <a:srgbClr val="000000"/>
                          </a:solidFill>
                          <a:miter lim="800000"/>
                          <a:headEnd/>
                          <a:tailEnd/>
                        </a:ln>
                      </wps:spPr>
                      <wps:txbx>
                        <w:txbxContent>
                          <w:p xmlns:wp14="http://schemas.microsoft.com/office/word/2010/wordml" w:rsidR="002C1F03" w:rsidP="00CD020D" w:rsidRDefault="002C1F03" w14:paraId="02075052" wp14:textId="77777777">
                            <w:pPr>
                              <w:spacing w:after="0" w:line="240" w:lineRule="auto"/>
                              <w:jc w:val="center"/>
                              <w:rPr>
                                <w:b/>
                                <w:sz w:val="28"/>
                              </w:rPr>
                            </w:pPr>
                            <w:r>
                              <w:rPr>
                                <w:b/>
                                <w:sz w:val="28"/>
                              </w:rPr>
                              <w:t>River Mill Primary School</w:t>
                            </w:r>
                          </w:p>
                          <w:p xmlns:wp14="http://schemas.microsoft.com/office/word/2010/wordml" w:rsidR="002C1F03" w:rsidP="00CD020D" w:rsidRDefault="002C1F03" w14:paraId="3A67E72D" wp14:textId="77777777">
                            <w:pPr>
                              <w:spacing w:after="0" w:line="240" w:lineRule="auto"/>
                              <w:jc w:val="center"/>
                              <w:rPr>
                                <w:rFonts w:cs="Arial"/>
                                <w:b/>
                                <w:sz w:val="28"/>
                                <w:szCs w:val="28"/>
                                <w:lang w:eastAsia="en-GB"/>
                              </w:rPr>
                            </w:pPr>
                            <w:r>
                              <w:rPr>
                                <w:rFonts w:cs="Arial"/>
                                <w:b/>
                                <w:sz w:val="28"/>
                                <w:szCs w:val="28"/>
                                <w:lang w:eastAsia="en-GB"/>
                              </w:rPr>
                              <w:t>Central Road</w:t>
                            </w:r>
                            <w:r w:rsidRPr="006127D2">
                              <w:rPr>
                                <w:rFonts w:cs="Arial"/>
                                <w:b/>
                                <w:sz w:val="28"/>
                                <w:szCs w:val="28"/>
                                <w:lang w:eastAsia="en-GB"/>
                              </w:rPr>
                              <w:t xml:space="preserve">, </w:t>
                            </w:r>
                          </w:p>
                          <w:p xmlns:wp14="http://schemas.microsoft.com/office/word/2010/wordml" w:rsidRPr="006127D2" w:rsidR="002C1F03" w:rsidP="00CD020D" w:rsidRDefault="002C1F03" w14:paraId="32F35457" wp14:textId="77777777">
                            <w:pPr>
                              <w:spacing w:after="0" w:line="240" w:lineRule="auto"/>
                              <w:jc w:val="center"/>
                              <w:rPr>
                                <w:b/>
                                <w:sz w:val="28"/>
                                <w:szCs w:val="28"/>
                              </w:rPr>
                            </w:pPr>
                            <w:r>
                              <w:rPr>
                                <w:rFonts w:cs="Arial"/>
                                <w:b/>
                                <w:sz w:val="28"/>
                                <w:szCs w:val="28"/>
                                <w:lang w:eastAsia="en-GB"/>
                              </w:rPr>
                              <w:t>Dartford DA1 5JN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2B4202">
              <v:shapetype id="_x0000_t202" coordsize="21600,21600" o:spt="202" path="m,l,21600r21600,l21600,xe">
                <v:stroke joinstyle="miter"/>
                <v:path gradientshapeok="t" o:connecttype="rect"/>
              </v:shapetype>
              <v:shape id="Text Box 6" style="position:absolute;margin-left:231pt;margin-top:0;width:27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">
                <v:textbox>
                  <w:txbxContent>
                    <w:p w:rsidR="002C1F03" w:rsidP="00CD020D" w:rsidRDefault="002C1F03" w14:paraId="05CD810B" wp14:textId="77777777">
                      <w:pPr>
                        <w:spacing w:after="0" w:line="240" w:lineRule="auto"/>
                        <w:jc w:val="center"/>
                        <w:rPr>
                          <w:b/>
                          <w:sz w:val="28"/>
                        </w:rPr>
                      </w:pPr>
                      <w:r>
                        <w:rPr>
                          <w:b/>
                          <w:sz w:val="28"/>
                        </w:rPr>
                        <w:t>River Mill Primary School</w:t>
                      </w:r>
                    </w:p>
                    <w:p w:rsidR="002C1F03" w:rsidP="00CD020D" w:rsidRDefault="002C1F03" w14:paraId="10B01012" wp14:textId="77777777">
                      <w:pPr>
                        <w:spacing w:after="0" w:line="240" w:lineRule="auto"/>
                        <w:jc w:val="center"/>
                        <w:rPr>
                          <w:rFonts w:cs="Arial"/>
                          <w:b/>
                          <w:sz w:val="28"/>
                          <w:szCs w:val="28"/>
                          <w:lang w:eastAsia="en-GB"/>
                        </w:rPr>
                      </w:pPr>
                      <w:r>
                        <w:rPr>
                          <w:rFonts w:cs="Arial"/>
                          <w:b/>
                          <w:sz w:val="28"/>
                          <w:szCs w:val="28"/>
                          <w:lang w:eastAsia="en-GB"/>
                        </w:rPr>
                        <w:t>Central Road</w:t>
                      </w:r>
                      <w:r w:rsidRPr="006127D2">
                        <w:rPr>
                          <w:rFonts w:cs="Arial"/>
                          <w:b/>
                          <w:sz w:val="28"/>
                          <w:szCs w:val="28"/>
                          <w:lang w:eastAsia="en-GB"/>
                        </w:rPr>
                        <w:t xml:space="preserve">, </w:t>
                      </w:r>
                    </w:p>
                    <w:p w:rsidRPr="006127D2" w:rsidR="002C1F03" w:rsidP="00CD020D" w:rsidRDefault="002C1F03" w14:paraId="2262AEC1" wp14:textId="77777777">
                      <w:pPr>
                        <w:spacing w:after="0" w:line="240" w:lineRule="auto"/>
                        <w:jc w:val="center"/>
                        <w:rPr>
                          <w:b/>
                          <w:sz w:val="28"/>
                          <w:szCs w:val="28"/>
                        </w:rPr>
                      </w:pPr>
                      <w:r>
                        <w:rPr>
                          <w:rFonts w:cs="Arial"/>
                          <w:b/>
                          <w:sz w:val="28"/>
                          <w:szCs w:val="28"/>
                          <w:lang w:eastAsia="en-GB"/>
                        </w:rPr>
                        <w:t>Dartford DA1 5JN</w:t>
                      </w:r>
                    </w:p>
                  </w:txbxContent>
                </v:textbox>
              </v:shape>
            </w:pict>
          </mc:Fallback>
        </mc:AlternateContent>
      </w:r>
      <w:r w:rsidRPr="002C1F03" w:rsidR="002C1F03">
        <w:rPr>
          <w:rFonts w:ascii="Times New Roman" w:hAnsi="Times New Roman" w:eastAsia="Times New Roman" w:cs="Times New Roman"/>
          <w:noProof/>
          <w:sz w:val="24"/>
          <w:szCs w:val="20"/>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02C6064E" wp14:editId="7777777">
                <wp:simplePos x="0" y="0"/>
                <wp:positionH relativeFrom="column">
                  <wp:posOffset>69215</wp:posOffset>
                </wp:positionH>
                <wp:positionV relativeFrom="paragraph">
                  <wp:posOffset>19685</wp:posOffset>
                </wp:positionV>
                <wp:extent cx="2084705" cy="882015"/>
                <wp:effectExtent l="9525" t="9525" r="1079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82015"/>
                        </a:xfrm>
                        <a:prstGeom prst="rect">
                          <a:avLst/>
                        </a:prstGeom>
                        <a:solidFill>
                          <a:srgbClr val="FFFFFF"/>
                        </a:solidFill>
                        <a:ln w="9525">
                          <a:solidFill>
                            <a:srgbClr val="000000"/>
                          </a:solidFill>
                          <a:miter lim="800000"/>
                          <a:headEnd/>
                          <a:tailEnd/>
                        </a:ln>
                      </wps:spPr>
                      <wps:txbx>
                        <w:txbxContent>
                          <w:p xmlns:wp14="http://schemas.microsoft.com/office/word/2010/wordml" w:rsidR="002C1F03" w:rsidP="002C1F03" w:rsidRDefault="002C1F03" w14:paraId="672A6659" wp14:textId="77777777">
                            <w:r w:rsidRPr="00F6536D">
                              <w:rPr>
                                <w:noProof/>
                                <w:lang w:eastAsia="en-GB"/>
                              </w:rPr>
                              <w:drawing>
                                <wp:inline xmlns:wp14="http://schemas.microsoft.com/office/word/2010/wordprocessingDrawing" distT="0" distB="0" distL="0" distR="0" wp14:anchorId="766CD57E" wp14:editId="7777777">
                                  <wp:extent cx="1895475" cy="781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781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635DE3D0">
              <v:shape id="Text Box 5" style="position:absolute;margin-left:5.45pt;margin-top:1.55pt;width:164.15pt;height:69.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">
                <v:textbox style="mso-fit-shape-to-text:t">
                  <w:txbxContent>
                    <w:p w:rsidR="002C1F03" w:rsidP="002C1F03" w:rsidRDefault="002C1F03" w14:paraId="0A37501D" wp14:textId="77777777">
                      <w:r w:rsidRPr="00F6536D">
                        <w:rPr>
                          <w:noProof/>
                          <w:lang w:eastAsia="en-GB"/>
                        </w:rPr>
                        <w:drawing>
                          <wp:inline xmlns:wp14="http://schemas.microsoft.com/office/word/2010/wordprocessingDrawing" distT="0" distB="0" distL="0" distR="0" wp14:anchorId="7A734BCA" wp14:editId="7777777">
                            <wp:extent cx="1895475" cy="781050"/>
                            <wp:effectExtent l="0" t="0" r="9525" b="0"/>
                            <wp:docPr id="1992257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781050"/>
                                    </a:xfrm>
                                    <a:prstGeom prst="rect">
                                      <a:avLst/>
                                    </a:prstGeom>
                                    <a:noFill/>
                                    <a:ln>
                                      <a:noFill/>
                                    </a:ln>
                                  </pic:spPr>
                                </pic:pic>
                              </a:graphicData>
                            </a:graphic>
                          </wp:inline>
                        </w:drawing>
                      </w:r>
                    </w:p>
                  </w:txbxContent>
                </v:textbox>
              </v:shape>
            </w:pict>
          </mc:Fallback>
        </mc:AlternateContent>
      </w:r>
    </w:p>
    <w:p xmlns:wp14="http://schemas.microsoft.com/office/word/2010/wordml" w:rsidR="002C1F03" w:rsidP="002C1F03" w:rsidRDefault="002C1F03" w14:paraId="5DAB6C7B" wp14:textId="77777777">
      <w:pPr>
        <w:spacing w:after="0" w:line="240" w:lineRule="auto"/>
        <w:rPr>
          <w:rFonts w:ascii="Times New Roman" w:hAnsi="Times New Roman" w:eastAsia="Times New Roman" w:cs="Times New Roman"/>
          <w:sz w:val="24"/>
          <w:szCs w:val="20"/>
        </w:rPr>
      </w:pPr>
    </w:p>
    <w:p xmlns:wp14="http://schemas.microsoft.com/office/word/2010/wordml" w:rsidR="002C1F03" w:rsidP="002C1F03" w:rsidRDefault="002C1F03" w14:paraId="02EB378F" wp14:textId="77777777">
      <w:pPr>
        <w:spacing w:after="0" w:line="240" w:lineRule="auto"/>
        <w:rPr>
          <w:rFonts w:ascii="Times New Roman" w:hAnsi="Times New Roman" w:eastAsia="Times New Roman" w:cs="Times New Roman"/>
          <w:sz w:val="24"/>
          <w:szCs w:val="20"/>
        </w:rPr>
      </w:pPr>
    </w:p>
    <w:p xmlns:wp14="http://schemas.microsoft.com/office/word/2010/wordml" w:rsidR="002C1F03" w:rsidP="002C1F03" w:rsidRDefault="002C1F03" w14:paraId="6A05A809" wp14:textId="77777777">
      <w:pPr>
        <w:spacing w:after="0" w:line="240" w:lineRule="auto"/>
        <w:rPr>
          <w:rFonts w:ascii="Times New Roman" w:hAnsi="Times New Roman" w:eastAsia="Times New Roman" w:cs="Times New Roman"/>
          <w:sz w:val="24"/>
          <w:szCs w:val="20"/>
        </w:rPr>
      </w:pPr>
    </w:p>
    <w:p xmlns:wp14="http://schemas.microsoft.com/office/word/2010/wordml" w:rsidR="002C1F03" w:rsidP="002C1F03" w:rsidRDefault="002C1F03" w14:paraId="5A39BBE3" wp14:textId="77777777">
      <w:pPr>
        <w:spacing w:after="0" w:line="240" w:lineRule="auto"/>
        <w:rPr>
          <w:rFonts w:ascii="Times New Roman" w:hAnsi="Times New Roman" w:eastAsia="Times New Roman" w:cs="Times New Roman"/>
          <w:sz w:val="24"/>
          <w:szCs w:val="20"/>
        </w:rPr>
      </w:pPr>
    </w:p>
    <w:p xmlns:wp14="http://schemas.microsoft.com/office/word/2010/wordml" w:rsidR="002C1F03" w:rsidP="002C1F03" w:rsidRDefault="002C1F03" w14:paraId="41C8F396" wp14:textId="77777777">
      <w:pPr>
        <w:spacing w:after="0" w:line="240" w:lineRule="auto"/>
        <w:rPr>
          <w:rFonts w:ascii="Times New Roman" w:hAnsi="Times New Roman" w:eastAsia="Times New Roman" w:cs="Times New Roman"/>
          <w:sz w:val="24"/>
          <w:szCs w:val="20"/>
        </w:rPr>
      </w:pPr>
    </w:p>
    <w:p xmlns:wp14="http://schemas.microsoft.com/office/word/2010/wordml" w:rsidR="002C1F03" w:rsidP="002C1F03" w:rsidRDefault="002C1F03" w14:paraId="72A3D3EC" wp14:textId="77777777">
      <w:pPr>
        <w:spacing w:after="0" w:line="240" w:lineRule="auto"/>
        <w:rPr>
          <w:rFonts w:ascii="Times New Roman" w:hAnsi="Times New Roman" w:eastAsia="Times New Roman" w:cs="Times New Roman"/>
          <w:sz w:val="24"/>
          <w:szCs w:val="20"/>
        </w:rPr>
      </w:pPr>
    </w:p>
    <w:p xmlns:wp14="http://schemas.microsoft.com/office/word/2010/wordml" w:rsidRPr="002C1F03" w:rsidR="002C1F03" w:rsidP="002C1F03" w:rsidRDefault="002C1F03" w14:paraId="0D0B940D" wp14:textId="77777777">
      <w:pPr>
        <w:spacing w:after="0" w:line="240" w:lineRule="auto"/>
        <w:rPr>
          <w:rFonts w:ascii="Times New Roman" w:hAnsi="Times New Roman" w:eastAsia="Times New Roman" w:cs="Times New Roman"/>
          <w:sz w:val="24"/>
          <w:szCs w:val="20"/>
        </w:rPr>
      </w:pPr>
    </w:p>
    <w:tbl>
      <w:tblPr>
        <w:tblW w:w="10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0"/>
        <w:gridCol w:w="5210"/>
      </w:tblGrid>
      <w:tr xmlns:wp14="http://schemas.microsoft.com/office/word/2010/wordml" w:rsidRPr="002C1F03" w:rsidR="002C1F03" w:rsidTr="13EB50F8" w14:paraId="761BFFB9" wp14:textId="77777777">
        <w:trPr>
          <w:cantSplit/>
          <w:trHeight w:val="431"/>
        </w:trPr>
        <w:tc>
          <w:tcPr>
            <w:tcW w:w="10420" w:type="dxa"/>
            <w:gridSpan w:val="2"/>
            <w:tcMar/>
            <w:vAlign w:val="center"/>
          </w:tcPr>
          <w:p w:rsidRPr="002C1F03" w:rsidR="002C1F03" w:rsidP="002C1F03" w:rsidRDefault="002C1F03" w14:paraId="502DB8EC" wp14:textId="77777777">
            <w:pPr>
              <w:spacing w:after="0" w:line="240" w:lineRule="auto"/>
              <w:jc w:val="center"/>
              <w:rPr>
                <w:rFonts w:ascii="Calibri" w:hAnsi="Calibri" w:eastAsia="Times New Roman" w:cs="Calibri"/>
                <w:b/>
                <w:bCs/>
                <w:sz w:val="24"/>
                <w:szCs w:val="24"/>
              </w:rPr>
            </w:pPr>
            <w:r w:rsidRPr="002C1F03">
              <w:rPr>
                <w:rFonts w:ascii="Calibri" w:hAnsi="Calibri" w:eastAsia="Times New Roman" w:cs="Calibri"/>
                <w:b/>
                <w:bCs/>
                <w:sz w:val="24"/>
                <w:szCs w:val="24"/>
              </w:rPr>
              <w:t>JOB DESCRIPTION - Generic Responsibilities</w:t>
            </w:r>
          </w:p>
        </w:tc>
      </w:tr>
      <w:tr xmlns:wp14="http://schemas.microsoft.com/office/word/2010/wordml" w:rsidRPr="002C1F03" w:rsidR="002C1F03" w:rsidTr="13EB50F8" w14:paraId="1BE72B4F" wp14:textId="77777777">
        <w:trPr>
          <w:trHeight w:val="1000"/>
        </w:trPr>
        <w:tc>
          <w:tcPr>
            <w:tcW w:w="5210" w:type="dxa"/>
            <w:tcMar/>
          </w:tcPr>
          <w:p w:rsidRPr="002C1F03" w:rsidR="002C1F03" w:rsidP="002C1F03" w:rsidRDefault="002C1F03" w14:paraId="4A9A4DCB" wp14:textId="77777777">
            <w:pPr>
              <w:spacing w:after="0" w:line="240" w:lineRule="auto"/>
              <w:rPr>
                <w:rFonts w:ascii="Calibri" w:hAnsi="Calibri" w:eastAsia="Times New Roman" w:cs="Calibri"/>
              </w:rPr>
            </w:pPr>
            <w:r w:rsidRPr="002C1F03">
              <w:rPr>
                <w:rFonts w:ascii="Calibri" w:hAnsi="Calibri" w:eastAsia="Times New Roman" w:cs="Calibri"/>
                <w:b/>
                <w:bCs/>
              </w:rPr>
              <w:t>Title</w:t>
            </w:r>
            <w:r w:rsidRPr="002C1F03">
              <w:rPr>
                <w:rFonts w:ascii="Calibri" w:hAnsi="Calibri" w:eastAsia="Times New Roman" w:cs="Calibri"/>
              </w:rPr>
              <w:t xml:space="preserve">:  </w:t>
            </w:r>
            <w:r w:rsidRPr="002C1F03">
              <w:rPr>
                <w:rFonts w:ascii="Times New Roman" w:hAnsi="Times New Roman" w:eastAsia="Arial Unicode MS" w:cs="Calibri"/>
                <w:color w:val="000000"/>
                <w:sz w:val="24"/>
                <w:szCs w:val="20"/>
                <w:bdr w:val="nil"/>
                <w:lang w:val="en-US" w:eastAsia="en-GB"/>
              </w:rPr>
              <w:t>Nursery Practitioner</w:t>
            </w:r>
          </w:p>
          <w:p w:rsidRPr="002C1F03" w:rsidR="002C1F03" w:rsidP="002C1F03" w:rsidRDefault="002C1F03" w14:paraId="29D6B04F" wp14:textId="77777777">
            <w:pPr>
              <w:spacing w:after="0" w:line="240" w:lineRule="auto"/>
              <w:rPr>
                <w:rFonts w:ascii="Calibri" w:hAnsi="Calibri" w:eastAsia="Times New Roman" w:cs="Calibri"/>
              </w:rPr>
            </w:pPr>
            <w:r w:rsidRPr="002C1F03">
              <w:rPr>
                <w:rFonts w:ascii="Calibri" w:hAnsi="Calibri" w:eastAsia="Times New Roman" w:cs="Calibri"/>
              </w:rPr>
              <w:t xml:space="preserve"> </w:t>
            </w:r>
          </w:p>
          <w:p w:rsidRPr="002C1F03" w:rsidR="002C1F03" w:rsidP="002C1F03" w:rsidRDefault="002C1F03" w14:paraId="52002420" wp14:textId="77777777">
            <w:pPr>
              <w:spacing w:after="0" w:line="240" w:lineRule="auto"/>
              <w:rPr>
                <w:rFonts w:ascii="Calibri" w:hAnsi="Calibri" w:eastAsia="Times New Roman" w:cs="Calibri"/>
                <w:sz w:val="24"/>
                <w:szCs w:val="24"/>
              </w:rPr>
            </w:pPr>
            <w:r w:rsidRPr="002C1F03">
              <w:rPr>
                <w:rFonts w:ascii="Calibri" w:hAnsi="Calibri" w:eastAsia="Times New Roman" w:cs="Calibri"/>
                <w:b/>
                <w:bCs/>
              </w:rPr>
              <w:t>Hours</w:t>
            </w:r>
            <w:r w:rsidRPr="002C1F03">
              <w:rPr>
                <w:rFonts w:ascii="Calibri" w:hAnsi="Calibri" w:eastAsia="Times New Roman" w:cs="Calibri"/>
              </w:rPr>
              <w:t xml:space="preserve">: </w:t>
            </w:r>
            <w:r w:rsidR="00CD020D">
              <w:rPr>
                <w:rFonts w:ascii="Calibri" w:hAnsi="Calibri" w:eastAsia="Times New Roman" w:cs="Calibri"/>
              </w:rPr>
              <w:t>8.30am – 4.30pm</w:t>
            </w:r>
            <w:r w:rsidR="009F04B3">
              <w:rPr>
                <w:rFonts w:ascii="Calibri" w:hAnsi="Calibri" w:eastAsia="Times New Roman" w:cs="Calibri"/>
              </w:rPr>
              <w:t>, 38 weeks per year</w:t>
            </w:r>
            <w:bookmarkStart w:name="_GoBack" w:id="0"/>
            <w:bookmarkEnd w:id="0"/>
          </w:p>
        </w:tc>
        <w:tc>
          <w:tcPr>
            <w:tcW w:w="5210" w:type="dxa"/>
            <w:tcMar/>
          </w:tcPr>
          <w:p w:rsidRPr="002C1F03" w:rsidR="002C1F03" w:rsidP="002C1F03" w:rsidRDefault="002C1F03" w14:paraId="1639DAE0" wp14:textId="77777777">
            <w:pPr>
              <w:spacing w:after="0" w:line="240" w:lineRule="auto"/>
              <w:rPr>
                <w:rFonts w:ascii="Calibri" w:hAnsi="Calibri" w:eastAsia="Times New Roman" w:cs="Calibri"/>
                <w:b/>
                <w:bCs/>
                <w:sz w:val="24"/>
                <w:szCs w:val="24"/>
              </w:rPr>
            </w:pPr>
            <w:r w:rsidRPr="002C1F03">
              <w:rPr>
                <w:rFonts w:ascii="Calibri" w:hAnsi="Calibri" w:eastAsia="Times New Roman" w:cs="Calibri"/>
                <w:b/>
                <w:bCs/>
                <w:sz w:val="24"/>
                <w:szCs w:val="24"/>
              </w:rPr>
              <w:t xml:space="preserve">Grade:    </w:t>
            </w:r>
            <w:r w:rsidRPr="002C1F03">
              <w:rPr>
                <w:rFonts w:ascii="Calibri" w:hAnsi="Calibri" w:eastAsia="Times New Roman" w:cs="Calibri"/>
                <w:bCs/>
                <w:sz w:val="24"/>
                <w:szCs w:val="24"/>
              </w:rPr>
              <w:t>Kent Scale KR</w:t>
            </w:r>
            <w:r w:rsidR="00CD020D">
              <w:rPr>
                <w:rFonts w:ascii="Calibri" w:hAnsi="Calibri" w:eastAsia="Times New Roman" w:cs="Calibri"/>
                <w:bCs/>
                <w:sz w:val="24"/>
                <w:szCs w:val="24"/>
              </w:rPr>
              <w:t>4</w:t>
            </w:r>
          </w:p>
          <w:p w:rsidRPr="002C1F03" w:rsidR="002C1F03" w:rsidP="002C1F03" w:rsidRDefault="002C1F03" w14:paraId="0E27B00A" wp14:textId="77777777">
            <w:pPr>
              <w:spacing w:after="0" w:line="240" w:lineRule="auto"/>
              <w:rPr>
                <w:rFonts w:ascii="Calibri" w:hAnsi="Calibri" w:eastAsia="Times New Roman" w:cs="Calibri"/>
                <w:b/>
                <w:bCs/>
                <w:sz w:val="24"/>
                <w:szCs w:val="24"/>
              </w:rPr>
            </w:pPr>
          </w:p>
          <w:p w:rsidRPr="002C1F03" w:rsidR="002C1F03" w:rsidP="002C1F03" w:rsidRDefault="002C1F03" w14:paraId="6E7F5607" wp14:textId="77777777">
            <w:pPr>
              <w:spacing w:after="0" w:line="240" w:lineRule="auto"/>
              <w:rPr>
                <w:rFonts w:ascii="Calibri" w:hAnsi="Calibri" w:eastAsia="Times New Roman" w:cs="Calibri"/>
                <w:sz w:val="24"/>
                <w:szCs w:val="24"/>
              </w:rPr>
            </w:pPr>
            <w:r w:rsidRPr="002C1F03">
              <w:rPr>
                <w:rFonts w:ascii="Calibri" w:hAnsi="Calibri" w:eastAsia="Times New Roman" w:cs="Calibri"/>
                <w:b/>
                <w:bCs/>
                <w:sz w:val="24"/>
                <w:szCs w:val="24"/>
              </w:rPr>
              <w:t>Reports to</w:t>
            </w:r>
            <w:r w:rsidRPr="002C1F03">
              <w:rPr>
                <w:rFonts w:ascii="Calibri" w:hAnsi="Calibri" w:eastAsia="Times New Roman" w:cs="Calibri"/>
                <w:sz w:val="24"/>
                <w:szCs w:val="24"/>
              </w:rPr>
              <w:t xml:space="preserve">: </w:t>
            </w:r>
            <w:r w:rsidRPr="002C1F03">
              <w:rPr>
                <w:rFonts w:ascii="Times New Roman" w:hAnsi="Times New Roman" w:eastAsia="Arial Unicode MS" w:cs="Calibri"/>
                <w:color w:val="000000"/>
                <w:sz w:val="24"/>
                <w:szCs w:val="20"/>
                <w:bdr w:val="nil"/>
                <w:lang w:val="en-US" w:eastAsia="en-GB"/>
              </w:rPr>
              <w:t>Nursery Manager</w:t>
            </w:r>
          </w:p>
          <w:p w:rsidRPr="002C1F03" w:rsidR="002C1F03" w:rsidP="002C1F03" w:rsidRDefault="002C1F03" w14:paraId="60061E4C" wp14:textId="77777777">
            <w:pPr>
              <w:spacing w:after="0" w:line="240" w:lineRule="auto"/>
              <w:rPr>
                <w:rFonts w:ascii="Calibri" w:hAnsi="Calibri" w:eastAsia="Times New Roman" w:cs="Calibri"/>
                <w:sz w:val="24"/>
                <w:szCs w:val="24"/>
              </w:rPr>
            </w:pPr>
          </w:p>
        </w:tc>
      </w:tr>
      <w:tr xmlns:wp14="http://schemas.microsoft.com/office/word/2010/wordml" w:rsidRPr="002C1F03" w:rsidR="002C1F03" w:rsidTr="13EB50F8" w14:paraId="14CBDDFA" wp14:textId="77777777">
        <w:tc>
          <w:tcPr>
            <w:tcW w:w="10420" w:type="dxa"/>
            <w:gridSpan w:val="2"/>
            <w:tcMar/>
          </w:tcPr>
          <w:p w:rsidRPr="002C1F03" w:rsidR="002C1F03" w:rsidP="002C1F03" w:rsidRDefault="002C1F03" w14:paraId="18529891" wp14:textId="77777777">
            <w:pPr>
              <w:keepNext/>
              <w:spacing w:after="0" w:line="240" w:lineRule="auto"/>
              <w:outlineLvl w:val="0"/>
              <w:rPr>
                <w:rFonts w:ascii="Calibri" w:hAnsi="Calibri" w:eastAsia="Times New Roman" w:cs="Calibri"/>
                <w:b/>
                <w:bCs/>
                <w:sz w:val="24"/>
                <w:szCs w:val="24"/>
              </w:rPr>
            </w:pPr>
            <w:r w:rsidRPr="002C1F03">
              <w:rPr>
                <w:rFonts w:ascii="Calibri" w:hAnsi="Calibri" w:eastAsia="Times New Roman" w:cs="Calibri"/>
                <w:b/>
                <w:bCs/>
                <w:sz w:val="24"/>
                <w:szCs w:val="24"/>
              </w:rPr>
              <w:t>MAIN PURPOSE OF THE JOB</w:t>
            </w:r>
          </w:p>
          <w:p w:rsidRPr="002C1F03" w:rsidR="002C1F03" w:rsidP="002C1F03" w:rsidRDefault="002C1F03" w14:paraId="1A85454F" wp14:textId="77777777">
            <w:pPr>
              <w:numPr>
                <w:ilvl w:val="0"/>
                <w:numId w:val="1"/>
              </w:numPr>
              <w:pBdr>
                <w:top w:val="nil"/>
                <w:left w:val="nil"/>
                <w:bottom w:val="nil"/>
                <w:right w:val="nil"/>
                <w:between w:val="nil"/>
                <w:bar w:val="nil"/>
              </w:pBdr>
              <w:spacing w:after="0" w:line="240" w:lineRule="auto"/>
              <w:contextualSpacing/>
              <w:rPr>
                <w:rFonts w:ascii="Times New Roman" w:hAnsi="Times New Roman" w:eastAsia="Arial Unicode MS" w:cs="Times New Roman"/>
                <w:color w:val="000000"/>
                <w:bdr w:val="nil"/>
                <w:lang w:val="en-US" w:eastAsia="en-GB"/>
              </w:rPr>
            </w:pPr>
            <w:r w:rsidRPr="002C1F03">
              <w:rPr>
                <w:rFonts w:ascii="Times New Roman" w:hAnsi="Times New Roman" w:eastAsia="Arial Unicode MS" w:cs="Times New Roman"/>
                <w:color w:val="000000"/>
                <w:bdr w:val="nil"/>
                <w:lang w:val="en-US" w:eastAsia="en-GB"/>
              </w:rPr>
              <w:t xml:space="preserve">To work as a key person and as part of the pre-school team under the direction of the manager. </w:t>
            </w:r>
          </w:p>
          <w:p w:rsidRPr="002C1F03" w:rsidR="002C1F03" w:rsidP="002C1F03" w:rsidRDefault="002C1F03" w14:paraId="367913B4" wp14:textId="77777777">
            <w:pPr>
              <w:numPr>
                <w:ilvl w:val="0"/>
                <w:numId w:val="1"/>
              </w:numPr>
              <w:pBdr>
                <w:top w:val="nil"/>
                <w:left w:val="nil"/>
                <w:bottom w:val="nil"/>
                <w:right w:val="nil"/>
                <w:between w:val="nil"/>
                <w:bar w:val="nil"/>
              </w:pBdr>
              <w:spacing w:after="0" w:line="240" w:lineRule="auto"/>
              <w:contextualSpacing/>
              <w:rPr>
                <w:rFonts w:ascii="Times New Roman" w:hAnsi="Times New Roman" w:eastAsia="Arial Unicode MS" w:cs="Times New Roman"/>
                <w:color w:val="000000"/>
                <w:bdr w:val="nil"/>
                <w:lang w:val="en-US" w:eastAsia="en-GB"/>
              </w:rPr>
            </w:pPr>
            <w:r w:rsidRPr="002C1F03">
              <w:rPr>
                <w:rFonts w:ascii="Times New Roman" w:hAnsi="Times New Roman" w:eastAsia="Arial Unicode MS" w:cs="Times New Roman"/>
                <w:color w:val="000000"/>
                <w:bdr w:val="nil"/>
                <w:lang w:val="en-US" w:eastAsia="en-GB"/>
              </w:rPr>
              <w:t>To provide safe, high quality education and care for young children which meets the individual needs of children attending the setting.</w:t>
            </w:r>
          </w:p>
          <w:p w:rsidRPr="002C1F03" w:rsidR="002C1F03" w:rsidP="002C1F03" w:rsidRDefault="002C1F03" w14:paraId="3F55F26F" wp14:textId="77777777">
            <w:pPr>
              <w:numPr>
                <w:ilvl w:val="0"/>
                <w:numId w:val="1"/>
              </w:numPr>
              <w:spacing w:after="0" w:line="240" w:lineRule="auto"/>
              <w:rPr>
                <w:rFonts w:ascii="Calibri" w:hAnsi="Calibri" w:eastAsia="Times New Roman" w:cs="Calibri"/>
              </w:rPr>
            </w:pPr>
            <w:r w:rsidRPr="002C1F03" w:rsidR="002C1F03">
              <w:rPr>
                <w:rFonts w:ascii="Times New Roman" w:hAnsi="Times New Roman" w:eastAsia="Arial Unicode MS" w:cs="Times New Roman"/>
                <w:color w:val="000000"/>
                <w:bdr w:val="nil"/>
                <w:lang w:val="en-US" w:eastAsia="en-GB"/>
              </w:rPr>
              <w:t xml:space="preserve">To work with and support colleagues to enhance children’s education and social development and foster positive </w:t>
            </w:r>
            <w:r w:rsidRPr="002C1F03" w:rsidR="3BC07686">
              <w:rPr>
                <w:rFonts w:ascii="Times New Roman" w:hAnsi="Times New Roman" w:eastAsia="Arial Unicode MS" w:cs="Times New Roman"/>
                <w:color w:val="000000"/>
                <w:bdr w:val="nil"/>
                <w:lang w:val="en-US" w:eastAsia="en-GB"/>
              </w:rPr>
              <w:t>behaviour</w:t>
            </w:r>
            <w:r w:rsidRPr="002C1F03" w:rsidR="002C1F03">
              <w:rPr>
                <w:rFonts w:ascii="Times New Roman" w:hAnsi="Times New Roman" w:eastAsia="Arial Unicode MS" w:cs="Times New Roman"/>
                <w:color w:val="000000"/>
                <w:bdr w:val="nil"/>
                <w:lang w:val="en-US" w:eastAsia="en-GB"/>
              </w:rPr>
              <w:t>.</w:t>
            </w:r>
          </w:p>
        </w:tc>
      </w:tr>
      <w:tr xmlns:wp14="http://schemas.microsoft.com/office/word/2010/wordml" w:rsidRPr="002C1F03" w:rsidR="002C1F03" w:rsidTr="13EB50F8" w14:paraId="076F02D5" wp14:textId="77777777">
        <w:tc>
          <w:tcPr>
            <w:tcW w:w="10420" w:type="dxa"/>
            <w:gridSpan w:val="2"/>
            <w:tcMar/>
          </w:tcPr>
          <w:p w:rsidRPr="002C1F03" w:rsidR="002C1F03" w:rsidP="002C1F03" w:rsidRDefault="002C1F03" w14:paraId="337074AB" wp14:textId="77777777">
            <w:pPr>
              <w:spacing w:after="0" w:line="240" w:lineRule="auto"/>
              <w:rPr>
                <w:rFonts w:ascii="Times New Roman" w:hAnsi="Times New Roman" w:eastAsia="Times New Roman" w:cs="Times New Roman"/>
                <w:b/>
                <w:bCs/>
              </w:rPr>
            </w:pPr>
            <w:r w:rsidRPr="002C1F03">
              <w:rPr>
                <w:rFonts w:ascii="Times New Roman" w:hAnsi="Times New Roman" w:eastAsia="Times New Roman" w:cs="Times New Roman"/>
                <w:b/>
                <w:bCs/>
              </w:rPr>
              <w:t>MAIN DUTIES</w:t>
            </w:r>
          </w:p>
          <w:p w:rsidRPr="002C1F03" w:rsidR="002C1F03" w:rsidP="002C1F03" w:rsidRDefault="002C1F03" w14:paraId="44EAFD9C" wp14:textId="77777777">
            <w:pPr>
              <w:spacing w:after="0" w:line="240" w:lineRule="auto"/>
              <w:rPr>
                <w:rFonts w:ascii="Calibri" w:hAnsi="Calibri" w:eastAsia="Times New Roman" w:cs="Calibri"/>
                <w:sz w:val="24"/>
                <w:szCs w:val="24"/>
              </w:rPr>
            </w:pPr>
          </w:p>
          <w:p w:rsidRPr="002C1F03" w:rsidR="002C1F03" w:rsidP="002C1F03" w:rsidRDefault="002C1F03" w14:paraId="53CD940A"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undertake day to day nursery duties to ensure high standards of care and education are maintained.</w:t>
            </w:r>
          </w:p>
          <w:p w:rsidRPr="002C1F03" w:rsidR="002C1F03" w:rsidP="002C1F03" w:rsidRDefault="002C1F03" w14:paraId="199DC022"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adhere to the Nursery’s policies and procedures to ensure that high standards are maintained.</w:t>
            </w:r>
          </w:p>
          <w:p w:rsidRPr="002C1F03" w:rsidR="002C1F03" w:rsidP="002C1F03" w:rsidRDefault="002C1F03" w14:paraId="36723655"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assist with the planning of the curriculum using the Early Years Foundation Stage (EYFS) curriculum for guidance.</w:t>
            </w:r>
          </w:p>
          <w:p w:rsidRPr="002C1F03" w:rsidR="002C1F03" w:rsidP="002C1F03" w:rsidRDefault="002C1F03" w14:paraId="7DF6C9A5"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help set up the pre-school for the daily program and to help tidy away at the end of the session.</w:t>
            </w:r>
          </w:p>
          <w:p w:rsidRPr="002C1F03" w:rsidR="002C1F03" w:rsidP="002C1F03" w:rsidRDefault="002C1F03" w14:paraId="07519B5F"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act as a key person to a group of children, liaising closely and building an effective relationship with parents/</w:t>
            </w:r>
            <w:proofErr w:type="spellStart"/>
            <w:r w:rsidRPr="002C1F03">
              <w:rPr>
                <w:rFonts w:ascii="Times New Roman" w:hAnsi="Times New Roman" w:eastAsia="Arial Unicode MS" w:cs="Calibri"/>
                <w:color w:val="000000"/>
                <w:sz w:val="24"/>
                <w:szCs w:val="20"/>
                <w:bdr w:val="nil"/>
                <w:lang w:val="en-US" w:eastAsia="en-GB"/>
              </w:rPr>
              <w:t>carers</w:t>
            </w:r>
            <w:proofErr w:type="spellEnd"/>
            <w:r w:rsidRPr="002C1F03">
              <w:rPr>
                <w:rFonts w:ascii="Times New Roman" w:hAnsi="Times New Roman" w:eastAsia="Arial Unicode MS" w:cs="Calibri"/>
                <w:color w:val="000000"/>
                <w:sz w:val="24"/>
                <w:szCs w:val="20"/>
                <w:bdr w:val="nil"/>
                <w:lang w:val="en-US" w:eastAsia="en-GB"/>
              </w:rPr>
              <w:t xml:space="preserve"> and ensuring each child’s need are </w:t>
            </w:r>
            <w:proofErr w:type="spellStart"/>
            <w:r w:rsidRPr="002C1F03">
              <w:rPr>
                <w:rFonts w:ascii="Times New Roman" w:hAnsi="Times New Roman" w:eastAsia="Arial Unicode MS" w:cs="Calibri"/>
                <w:color w:val="000000"/>
                <w:sz w:val="24"/>
                <w:szCs w:val="20"/>
                <w:bdr w:val="nil"/>
                <w:lang w:val="en-US" w:eastAsia="en-GB"/>
              </w:rPr>
              <w:t>recognised</w:t>
            </w:r>
            <w:proofErr w:type="spellEnd"/>
            <w:r w:rsidRPr="002C1F03">
              <w:rPr>
                <w:rFonts w:ascii="Times New Roman" w:hAnsi="Times New Roman" w:eastAsia="Arial Unicode MS" w:cs="Calibri"/>
                <w:color w:val="000000"/>
                <w:sz w:val="24"/>
                <w:szCs w:val="20"/>
                <w:bdr w:val="nil"/>
                <w:lang w:val="en-US" w:eastAsia="en-GB"/>
              </w:rPr>
              <w:t xml:space="preserve"> and met.</w:t>
            </w:r>
          </w:p>
          <w:p w:rsidRPr="002C1F03" w:rsidR="002C1F03" w:rsidP="002C1F03" w:rsidRDefault="002C1F03" w14:paraId="4F0A90F9"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Work in partnership with parents/</w:t>
            </w:r>
            <w:proofErr w:type="spellStart"/>
            <w:r w:rsidRPr="002C1F03">
              <w:rPr>
                <w:rFonts w:ascii="Times New Roman" w:hAnsi="Times New Roman" w:eastAsia="Arial Unicode MS" w:cs="Calibri"/>
                <w:color w:val="000000"/>
                <w:sz w:val="24"/>
                <w:szCs w:val="20"/>
                <w:bdr w:val="nil"/>
                <w:lang w:val="en-US" w:eastAsia="en-GB"/>
              </w:rPr>
              <w:t>carers</w:t>
            </w:r>
            <w:proofErr w:type="spellEnd"/>
            <w:r w:rsidRPr="002C1F03">
              <w:rPr>
                <w:rFonts w:ascii="Times New Roman" w:hAnsi="Times New Roman" w:eastAsia="Arial Unicode MS" w:cs="Calibri"/>
                <w:color w:val="000000"/>
                <w:sz w:val="24"/>
                <w:szCs w:val="20"/>
                <w:bdr w:val="nil"/>
                <w:lang w:val="en-US" w:eastAsia="en-GB"/>
              </w:rPr>
              <w:t xml:space="preserve"> and other family members.</w:t>
            </w:r>
          </w:p>
          <w:p w:rsidRPr="002C1F03" w:rsidR="002C1F03" w:rsidP="002C1F03" w:rsidRDefault="002C1F03" w14:paraId="52CE4078"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ensure that children are kept safe and that you understand and follow River Mill Nursery child protection procedures.</w:t>
            </w:r>
          </w:p>
          <w:p w:rsidRPr="002C1F03" w:rsidR="002C1F03" w:rsidP="002C1F03" w:rsidRDefault="002C1F03" w14:paraId="44651F2B"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support mealtimes within the setting.</w:t>
            </w:r>
          </w:p>
          <w:p w:rsidRPr="002C1F03" w:rsidR="002C1F03" w:rsidP="002C1F03" w:rsidRDefault="002C1F03" w14:paraId="116503F0"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actively participate at team meetings, supervisor meeting and appraisal meetings and attend training as required.</w:t>
            </w:r>
          </w:p>
          <w:p w:rsidRPr="002C1F03" w:rsidR="002C1F03" w:rsidP="002C1F03" w:rsidRDefault="002C1F03" w14:paraId="35EC0DD5"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observe children and maintain appropriate records of their progress.</w:t>
            </w:r>
          </w:p>
          <w:p w:rsidRPr="002C1F03" w:rsidR="002C1F03" w:rsidP="002C1F03" w:rsidRDefault="002C1F03" w14:paraId="25A15BAD" wp14:textId="77777777">
            <w:pPr>
              <w:numPr>
                <w:ilvl w:val="0"/>
                <w:numId w:val="2"/>
              </w:numPr>
              <w:pBdr>
                <w:top w:val="nil"/>
                <w:left w:val="nil"/>
                <w:bottom w:val="nil"/>
                <w:right w:val="nil"/>
                <w:between w:val="nil"/>
                <w:bar w:val="nil"/>
              </w:pBdr>
              <w:spacing w:after="0" w:line="240" w:lineRule="auto"/>
              <w:rPr>
                <w:rFonts w:ascii="Times New Roman" w:hAnsi="Times New Roman" w:eastAsia="Arial Unicode MS" w:cs="Calibri"/>
                <w:color w:val="000000"/>
                <w:sz w:val="24"/>
                <w:szCs w:val="20"/>
                <w:bdr w:val="nil"/>
                <w:lang w:val="en-US" w:eastAsia="en-GB"/>
              </w:rPr>
            </w:pPr>
            <w:r w:rsidRPr="002C1F03">
              <w:rPr>
                <w:rFonts w:ascii="Times New Roman" w:hAnsi="Times New Roman" w:eastAsia="Arial Unicode MS" w:cs="Calibri"/>
                <w:color w:val="000000"/>
                <w:sz w:val="24"/>
                <w:szCs w:val="20"/>
                <w:bdr w:val="nil"/>
                <w:lang w:val="en-US" w:eastAsia="en-GB"/>
              </w:rPr>
              <w:t>To undertake any other reasonable duties as directed by the Pre-school Manager, in accordance with the setting’s objectives</w:t>
            </w:r>
          </w:p>
          <w:p w:rsidRPr="002C1F03" w:rsidR="002C1F03" w:rsidP="002C1F03" w:rsidRDefault="002C1F03" w14:paraId="4B94D5A5" wp14:textId="77777777">
            <w:pPr>
              <w:spacing w:after="0" w:line="240" w:lineRule="auto"/>
              <w:ind w:left="720"/>
              <w:rPr>
                <w:rFonts w:ascii="Calibri" w:hAnsi="Calibri" w:eastAsia="Times New Roman" w:cs="Calibri"/>
                <w:sz w:val="24"/>
                <w:szCs w:val="24"/>
              </w:rPr>
            </w:pPr>
          </w:p>
        </w:tc>
      </w:tr>
      <w:tr xmlns:wp14="http://schemas.microsoft.com/office/word/2010/wordml" w:rsidRPr="002C1F03" w:rsidR="002C1F03" w:rsidTr="13EB50F8" w14:paraId="00FFECA4" wp14:textId="77777777">
        <w:tc>
          <w:tcPr>
            <w:tcW w:w="10420" w:type="dxa"/>
            <w:gridSpan w:val="2"/>
            <w:tcMar/>
          </w:tcPr>
          <w:p w:rsidRPr="002C1F03" w:rsidR="002C1F03" w:rsidP="002C1F03" w:rsidRDefault="002C1F03" w14:paraId="5E8D9E67" wp14:textId="77777777">
            <w:pPr>
              <w:spacing w:after="0" w:line="240" w:lineRule="auto"/>
              <w:rPr>
                <w:rFonts w:ascii="Times New Roman" w:hAnsi="Times New Roman" w:eastAsia="Times New Roman" w:cs="Times New Roman"/>
                <w:b/>
                <w:bCs/>
              </w:rPr>
            </w:pPr>
            <w:r w:rsidRPr="002C1F03">
              <w:rPr>
                <w:rFonts w:ascii="Times New Roman" w:hAnsi="Times New Roman" w:eastAsia="Times New Roman" w:cs="Times New Roman"/>
                <w:b/>
                <w:bCs/>
              </w:rPr>
              <w:t>EQUALITIES</w:t>
            </w:r>
          </w:p>
          <w:p w:rsidRPr="002C1F03" w:rsidR="002C1F03" w:rsidP="002C1F03" w:rsidRDefault="002C1F03" w14:paraId="3DEEC669" wp14:textId="77777777">
            <w:pPr>
              <w:spacing w:after="0" w:line="240" w:lineRule="auto"/>
              <w:rPr>
                <w:rFonts w:ascii="Times New Roman" w:hAnsi="Times New Roman" w:eastAsia="Times New Roman" w:cs="Times New Roman"/>
                <w:b/>
                <w:bCs/>
              </w:rPr>
            </w:pPr>
          </w:p>
          <w:p w:rsidRPr="002C1F03" w:rsidR="002C1F03" w:rsidP="002C1F03" w:rsidRDefault="002C1F03" w14:paraId="2FA37691" wp14:textId="77777777">
            <w:pPr>
              <w:pBdr>
                <w:top w:val="nil"/>
                <w:left w:val="nil"/>
                <w:bottom w:val="nil"/>
                <w:right w:val="nil"/>
                <w:between w:val="nil"/>
                <w:bar w:val="nil"/>
              </w:pBdr>
              <w:spacing w:after="0" w:line="240" w:lineRule="auto"/>
              <w:rPr>
                <w:rFonts w:ascii="Calibri" w:hAnsi="Calibri" w:eastAsia="Arial Unicode MS" w:cs="Calibri"/>
                <w:color w:val="000000"/>
                <w:bdr w:val="nil"/>
                <w:lang w:val="en-US" w:eastAsia="en-GB"/>
              </w:rPr>
            </w:pPr>
            <w:r w:rsidRPr="002C1F03">
              <w:rPr>
                <w:rFonts w:ascii="Calibri" w:hAnsi="Calibri" w:eastAsia="Arial Unicode MS" w:cs="Calibri"/>
                <w:color w:val="000000"/>
                <w:bdr w:val="nil"/>
                <w:lang w:val="en-US" w:eastAsia="en-GB"/>
              </w:rPr>
              <w:t>Ensure implementation and promotion in employment and service delivery of the Trust’s equal opportunities policies and statutory responsibilities.</w:t>
            </w:r>
          </w:p>
          <w:p w:rsidRPr="002C1F03" w:rsidR="002C1F03" w:rsidP="002C1F03" w:rsidRDefault="002C1F03" w14:paraId="3656B9AB" wp14:textId="77777777">
            <w:pPr>
              <w:pBdr>
                <w:top w:val="nil"/>
                <w:left w:val="nil"/>
                <w:bottom w:val="nil"/>
                <w:right w:val="nil"/>
                <w:between w:val="nil"/>
                <w:bar w:val="nil"/>
              </w:pBdr>
              <w:spacing w:after="0" w:line="240" w:lineRule="auto"/>
              <w:rPr>
                <w:rFonts w:ascii="Calibri" w:hAnsi="Calibri" w:eastAsia="Arial Unicode MS" w:cs="Calibri"/>
                <w:color w:val="000000"/>
                <w:bdr w:val="nil"/>
                <w:lang w:val="en-US" w:eastAsia="en-GB"/>
              </w:rPr>
            </w:pPr>
          </w:p>
          <w:p w:rsidRPr="002C1F03" w:rsidR="002C1F03" w:rsidP="002C1F03" w:rsidRDefault="002C1F03" w14:paraId="0EE40C73" wp14:textId="77777777">
            <w:pPr>
              <w:spacing w:after="0" w:line="240" w:lineRule="auto"/>
              <w:rPr>
                <w:rFonts w:ascii="Calibri" w:hAnsi="Calibri" w:eastAsia="Arial Unicode MS" w:cs="Calibri"/>
                <w:b/>
                <w:bCs/>
                <w:color w:val="000000"/>
                <w:sz w:val="20"/>
                <w:szCs w:val="20"/>
                <w:bdr w:val="nil"/>
                <w:lang w:val="en-US" w:eastAsia="en-GB"/>
              </w:rPr>
            </w:pPr>
            <w:r w:rsidRPr="002C1F03">
              <w:rPr>
                <w:rFonts w:ascii="Calibri" w:hAnsi="Calibri" w:eastAsia="Arial Unicode MS" w:cs="Calibri"/>
                <w:b/>
                <w:bCs/>
                <w:color w:val="000000"/>
                <w:sz w:val="20"/>
                <w:szCs w:val="20"/>
                <w:bdr w:val="nil"/>
                <w:lang w:val="en-US" w:eastAsia="en-GB"/>
              </w:rPr>
              <w:t>NB: This post is exempt from the Rehabilitation of Offenders Act 1974. Applicants must be prepared to disclose any convictions they may have and any orders which have been made against them. This post is subject to an Enhanced Disclosure and Barring check.</w:t>
            </w:r>
          </w:p>
          <w:p w:rsidRPr="002C1F03" w:rsidR="002C1F03" w:rsidP="002C1F03" w:rsidRDefault="002C1F03" w14:paraId="45FB0818" wp14:textId="77777777">
            <w:pPr>
              <w:spacing w:after="0" w:line="240" w:lineRule="auto"/>
              <w:rPr>
                <w:rFonts w:ascii="Calibri" w:hAnsi="Calibri" w:eastAsia="Arial Unicode MS" w:cs="Calibri"/>
                <w:b/>
                <w:bCs/>
                <w:color w:val="000000"/>
                <w:sz w:val="20"/>
                <w:szCs w:val="20"/>
                <w:bdr w:val="nil"/>
                <w:lang w:val="en-US" w:eastAsia="en-GB"/>
              </w:rPr>
            </w:pPr>
          </w:p>
          <w:p w:rsidRPr="002C1F03" w:rsidR="002C1F03" w:rsidP="002C1F03" w:rsidRDefault="002C1F03" w14:paraId="049F31CB" wp14:textId="77777777">
            <w:pPr>
              <w:spacing w:after="0" w:line="240" w:lineRule="auto"/>
              <w:rPr>
                <w:rFonts w:ascii="Calibri" w:hAnsi="Calibri" w:eastAsia="Arial Unicode MS" w:cs="Calibri"/>
                <w:b/>
                <w:bCs/>
                <w:color w:val="000000"/>
                <w:sz w:val="20"/>
                <w:szCs w:val="20"/>
                <w:bdr w:val="nil"/>
                <w:lang w:val="en-US" w:eastAsia="en-GB"/>
              </w:rPr>
            </w:pPr>
          </w:p>
          <w:p w:rsidRPr="002C1F03" w:rsidR="002C1F03" w:rsidP="002C1F03" w:rsidRDefault="002C1F03" w14:paraId="53128261" wp14:textId="77777777">
            <w:pPr>
              <w:spacing w:after="0" w:line="240" w:lineRule="auto"/>
              <w:rPr>
                <w:rFonts w:ascii="Times New Roman" w:hAnsi="Times New Roman" w:eastAsia="Times New Roman" w:cs="Times New Roman"/>
                <w:b/>
                <w:bCs/>
              </w:rPr>
            </w:pPr>
          </w:p>
        </w:tc>
      </w:tr>
    </w:tbl>
    <w:p xmlns:wp14="http://schemas.microsoft.com/office/word/2010/wordml" w:rsidRPr="002C1F03" w:rsidR="002C1F03" w:rsidP="002C1F03" w:rsidRDefault="002C1F03" w14:paraId="62486C05" wp14:textId="77777777">
      <w:pPr>
        <w:spacing w:after="0" w:line="240" w:lineRule="auto"/>
        <w:rPr>
          <w:rFonts w:ascii="Calibri" w:hAnsi="Calibri" w:eastAsia="Times New Roman" w:cs="Calibri"/>
        </w:rPr>
      </w:pPr>
    </w:p>
    <w:p xmlns:wp14="http://schemas.microsoft.com/office/word/2010/wordml" w:rsidRPr="002C1F03" w:rsidR="002C1F03" w:rsidP="002C1F03" w:rsidRDefault="002C1F03" w14:paraId="4101652C" wp14:textId="77777777">
      <w:pPr>
        <w:spacing w:after="0" w:line="240" w:lineRule="auto"/>
        <w:rPr>
          <w:rFonts w:ascii="Calibri" w:hAnsi="Calibri" w:eastAsia="Times New Roman" w:cs="Calibri"/>
        </w:rPr>
      </w:pPr>
      <w:r w:rsidRPr="002C1F03">
        <w:rPr>
          <w:rFonts w:ascii="Calibri" w:hAnsi="Calibri" w:eastAsia="Times New Roman" w:cs="Calibri"/>
        </w:rPr>
        <w:br w:type="page"/>
      </w:r>
    </w:p>
    <w:p xmlns:wp14="http://schemas.microsoft.com/office/word/2010/wordml" w:rsidRPr="002C1F03" w:rsidR="002C1F03" w:rsidP="002C1F03" w:rsidRDefault="002C1F03" w14:paraId="1BE0A188" wp14:textId="77777777">
      <w:pPr>
        <w:spacing w:after="0" w:line="240" w:lineRule="auto"/>
        <w:jc w:val="center"/>
        <w:rPr>
          <w:rFonts w:ascii="Calibri" w:hAnsi="Calibri" w:eastAsia="Times New Roman" w:cs="Calibri"/>
        </w:rPr>
      </w:pPr>
      <w:r w:rsidRPr="002C1F03">
        <w:rPr>
          <w:rFonts w:ascii="Calibri" w:hAnsi="Calibri" w:eastAsia="Times New Roman" w:cs="Calibri"/>
          <w:noProof/>
          <w:lang w:eastAsia="en-GB"/>
        </w:rPr>
        <w:lastRenderedPageBreak/>
        <mc:AlternateContent>
          <mc:Choice Requires="wps">
            <w:drawing>
              <wp:anchor xmlns:wp14="http://schemas.microsoft.com/office/word/2010/wordprocessingDrawing" distT="0" distB="0" distL="114300" distR="114300" simplePos="0" relativeHeight="251662336" behindDoc="0" locked="0" layoutInCell="1" allowOverlap="1" wp14:anchorId="036FB4CF" wp14:editId="7777777">
                <wp:simplePos x="0" y="0"/>
                <wp:positionH relativeFrom="column">
                  <wp:posOffset>2774315</wp:posOffset>
                </wp:positionH>
                <wp:positionV relativeFrom="paragraph">
                  <wp:posOffset>50800</wp:posOffset>
                </wp:positionV>
                <wp:extent cx="3533775" cy="8477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47725"/>
                        </a:xfrm>
                        <a:prstGeom prst="rect">
                          <a:avLst/>
                        </a:prstGeom>
                        <a:solidFill>
                          <a:srgbClr val="FFFFFF"/>
                        </a:solidFill>
                        <a:ln w="9525">
                          <a:solidFill>
                            <a:srgbClr val="000000"/>
                          </a:solidFill>
                          <a:miter lim="800000"/>
                          <a:headEnd/>
                          <a:tailEnd/>
                        </a:ln>
                      </wps:spPr>
                      <wps:txbx>
                        <w:txbxContent>
                          <w:p xmlns:wp14="http://schemas.microsoft.com/office/word/2010/wordml" w:rsidR="002C1F03" w:rsidP="00CD020D" w:rsidRDefault="002C1F03" w14:paraId="72970A84" wp14:textId="77777777">
                            <w:pPr>
                              <w:spacing w:after="0" w:line="240" w:lineRule="auto"/>
                              <w:jc w:val="center"/>
                              <w:rPr>
                                <w:b/>
                                <w:sz w:val="28"/>
                              </w:rPr>
                            </w:pPr>
                            <w:r>
                              <w:rPr>
                                <w:b/>
                                <w:sz w:val="28"/>
                              </w:rPr>
                              <w:t>River Mill Primary School</w:t>
                            </w:r>
                          </w:p>
                          <w:p xmlns:wp14="http://schemas.microsoft.com/office/word/2010/wordml" w:rsidR="002C1F03" w:rsidP="00CD020D" w:rsidRDefault="002C1F03" w14:paraId="49050779" wp14:textId="77777777">
                            <w:pPr>
                              <w:spacing w:after="0" w:line="240" w:lineRule="auto"/>
                              <w:jc w:val="center"/>
                              <w:rPr>
                                <w:rFonts w:cs="Arial"/>
                                <w:b/>
                                <w:sz w:val="28"/>
                                <w:szCs w:val="28"/>
                                <w:lang w:eastAsia="en-GB"/>
                              </w:rPr>
                            </w:pPr>
                            <w:r>
                              <w:rPr>
                                <w:rFonts w:cs="Arial"/>
                                <w:b/>
                                <w:sz w:val="28"/>
                                <w:szCs w:val="28"/>
                                <w:lang w:eastAsia="en-GB"/>
                              </w:rPr>
                              <w:t>Central Road</w:t>
                            </w:r>
                            <w:r w:rsidRPr="006127D2">
                              <w:rPr>
                                <w:rFonts w:cs="Arial"/>
                                <w:b/>
                                <w:sz w:val="28"/>
                                <w:szCs w:val="28"/>
                                <w:lang w:eastAsia="en-GB"/>
                              </w:rPr>
                              <w:t xml:space="preserve">, </w:t>
                            </w:r>
                          </w:p>
                          <w:p xmlns:wp14="http://schemas.microsoft.com/office/word/2010/wordml" w:rsidRPr="006127D2" w:rsidR="002C1F03" w:rsidP="00CD020D" w:rsidRDefault="002C1F03" w14:paraId="55A24BB6" wp14:textId="77777777">
                            <w:pPr>
                              <w:spacing w:after="0" w:line="240" w:lineRule="auto"/>
                              <w:jc w:val="center"/>
                              <w:rPr>
                                <w:b/>
                                <w:sz w:val="28"/>
                                <w:szCs w:val="28"/>
                              </w:rPr>
                            </w:pPr>
                            <w:r>
                              <w:rPr>
                                <w:rFonts w:cs="Arial"/>
                                <w:b/>
                                <w:sz w:val="28"/>
                                <w:szCs w:val="28"/>
                                <w:lang w:eastAsia="en-GB"/>
                              </w:rPr>
                              <w:t>Dartford DA1 5JN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09D612">
              <v:shape id="Text Box 3" style="position:absolute;left:0;text-align:left;margin-left:218.45pt;margin-top:4pt;width:278.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">
                <v:textbox>
                  <w:txbxContent>
                    <w:p w:rsidR="002C1F03" w:rsidP="00CD020D" w:rsidRDefault="002C1F03" w14:paraId="4F22D9BF" wp14:textId="77777777">
                      <w:pPr>
                        <w:spacing w:after="0" w:line="240" w:lineRule="auto"/>
                        <w:jc w:val="center"/>
                        <w:rPr>
                          <w:b/>
                          <w:sz w:val="28"/>
                        </w:rPr>
                      </w:pPr>
                      <w:r>
                        <w:rPr>
                          <w:b/>
                          <w:sz w:val="28"/>
                        </w:rPr>
                        <w:t>River Mill Primary School</w:t>
                      </w:r>
                    </w:p>
                    <w:p w:rsidR="002C1F03" w:rsidP="00CD020D" w:rsidRDefault="002C1F03" w14:paraId="6E23EBAE" wp14:textId="77777777">
                      <w:pPr>
                        <w:spacing w:after="0" w:line="240" w:lineRule="auto"/>
                        <w:jc w:val="center"/>
                        <w:rPr>
                          <w:rFonts w:cs="Arial"/>
                          <w:b/>
                          <w:sz w:val="28"/>
                          <w:szCs w:val="28"/>
                          <w:lang w:eastAsia="en-GB"/>
                        </w:rPr>
                      </w:pPr>
                      <w:r>
                        <w:rPr>
                          <w:rFonts w:cs="Arial"/>
                          <w:b/>
                          <w:sz w:val="28"/>
                          <w:szCs w:val="28"/>
                          <w:lang w:eastAsia="en-GB"/>
                        </w:rPr>
                        <w:t>Central Road</w:t>
                      </w:r>
                      <w:r w:rsidRPr="006127D2">
                        <w:rPr>
                          <w:rFonts w:cs="Arial"/>
                          <w:b/>
                          <w:sz w:val="28"/>
                          <w:szCs w:val="28"/>
                          <w:lang w:eastAsia="en-GB"/>
                        </w:rPr>
                        <w:t xml:space="preserve">, </w:t>
                      </w:r>
                    </w:p>
                    <w:p w:rsidRPr="006127D2" w:rsidR="002C1F03" w:rsidP="00CD020D" w:rsidRDefault="002C1F03" w14:paraId="397813E2" wp14:textId="77777777">
                      <w:pPr>
                        <w:spacing w:after="0" w:line="240" w:lineRule="auto"/>
                        <w:jc w:val="center"/>
                        <w:rPr>
                          <w:b/>
                          <w:sz w:val="28"/>
                          <w:szCs w:val="28"/>
                        </w:rPr>
                      </w:pPr>
                      <w:r>
                        <w:rPr>
                          <w:rFonts w:cs="Arial"/>
                          <w:b/>
                          <w:sz w:val="28"/>
                          <w:szCs w:val="28"/>
                          <w:lang w:eastAsia="en-GB"/>
                        </w:rPr>
                        <w:t>Dartford DA1 5JN</w:t>
                      </w:r>
                    </w:p>
                  </w:txbxContent>
                </v:textbox>
              </v:shape>
            </w:pict>
          </mc:Fallback>
        </mc:AlternateContent>
      </w:r>
      <w:r w:rsidRPr="002C1F03">
        <w:rPr>
          <w:rFonts w:ascii="Calibri" w:hAnsi="Calibri" w:eastAsia="Times New Roman" w:cs="Calibri"/>
          <w:noProof/>
          <w:lang w:eastAsia="en-GB"/>
        </w:rPr>
        <mc:AlternateContent>
          <mc:Choice Requires="wps">
            <w:drawing>
              <wp:anchor xmlns:wp14="http://schemas.microsoft.com/office/word/2010/wordprocessingDrawing" distT="0" distB="0" distL="114300" distR="114300" simplePos="0" relativeHeight="251661312" behindDoc="0" locked="0" layoutInCell="1" allowOverlap="1" wp14:anchorId="76EFABC4" wp14:editId="7777777">
                <wp:simplePos x="0" y="0"/>
                <wp:positionH relativeFrom="column">
                  <wp:posOffset>183515</wp:posOffset>
                </wp:positionH>
                <wp:positionV relativeFrom="paragraph">
                  <wp:posOffset>41275</wp:posOffset>
                </wp:positionV>
                <wp:extent cx="2084705" cy="882015"/>
                <wp:effectExtent l="9525" t="9525" r="107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82015"/>
                        </a:xfrm>
                        <a:prstGeom prst="rect">
                          <a:avLst/>
                        </a:prstGeom>
                        <a:solidFill>
                          <a:srgbClr val="FFFFFF"/>
                        </a:solidFill>
                        <a:ln w="9525">
                          <a:solidFill>
                            <a:srgbClr val="000000"/>
                          </a:solidFill>
                          <a:miter lim="800000"/>
                          <a:headEnd/>
                          <a:tailEnd/>
                        </a:ln>
                      </wps:spPr>
                      <wps:txbx>
                        <w:txbxContent>
                          <w:p xmlns:wp14="http://schemas.microsoft.com/office/word/2010/wordml" w:rsidR="002C1F03" w:rsidP="002C1F03" w:rsidRDefault="002C1F03" w14:paraId="4B99056E" wp14:textId="77777777">
                            <w:r w:rsidRPr="00F6536D">
                              <w:rPr>
                                <w:noProof/>
                                <w:lang w:eastAsia="en-GB"/>
                              </w:rPr>
                              <w:drawing>
                                <wp:inline xmlns:wp14="http://schemas.microsoft.com/office/word/2010/wordprocessingDrawing" distT="0" distB="0" distL="0" distR="0" wp14:anchorId="66046A89" wp14:editId="7777777">
                                  <wp:extent cx="18954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781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06814324">
              <v:shape id="Text Box 2" style="position:absolute;left:0;text-align:left;margin-left:14.45pt;margin-top:3.25pt;width:164.15pt;height:6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">
                <v:textbox style="mso-fit-shape-to-text:t">
                  <w:txbxContent>
                    <w:p w:rsidR="002C1F03" w:rsidP="002C1F03" w:rsidRDefault="002C1F03" w14:paraId="1299C43A" wp14:textId="77777777">
                      <w:r w:rsidRPr="00F6536D">
                        <w:rPr>
                          <w:noProof/>
                          <w:lang w:eastAsia="en-GB"/>
                        </w:rPr>
                        <w:drawing>
                          <wp:inline xmlns:wp14="http://schemas.microsoft.com/office/word/2010/wordprocessingDrawing" distT="0" distB="0" distL="0" distR="0" wp14:anchorId="00831194" wp14:editId="7777777">
                            <wp:extent cx="1895475" cy="781050"/>
                            <wp:effectExtent l="0" t="0" r="9525" b="0"/>
                            <wp:docPr id="1253650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781050"/>
                                    </a:xfrm>
                                    <a:prstGeom prst="rect">
                                      <a:avLst/>
                                    </a:prstGeom>
                                    <a:noFill/>
                                    <a:ln>
                                      <a:noFill/>
                                    </a:ln>
                                  </pic:spPr>
                                </pic:pic>
                              </a:graphicData>
                            </a:graphic>
                          </wp:inline>
                        </w:drawing>
                      </w:r>
                    </w:p>
                  </w:txbxContent>
                </v:textbox>
              </v:shape>
            </w:pict>
          </mc:Fallback>
        </mc:AlternateContent>
      </w:r>
    </w:p>
    <w:p xmlns:wp14="http://schemas.microsoft.com/office/word/2010/wordml" w:rsidRPr="002C1F03" w:rsidR="002C1F03" w:rsidP="002C1F03" w:rsidRDefault="002C1F03" w14:paraId="4DDBEF00" wp14:textId="77777777">
      <w:pPr>
        <w:spacing w:after="0" w:line="240" w:lineRule="auto"/>
        <w:jc w:val="center"/>
        <w:rPr>
          <w:rFonts w:ascii="Calibri" w:hAnsi="Calibri" w:eastAsia="Times New Roman" w:cs="Calibri"/>
        </w:rPr>
      </w:pPr>
    </w:p>
    <w:p xmlns:wp14="http://schemas.microsoft.com/office/word/2010/wordml" w:rsidRPr="002C1F03" w:rsidR="002C1F03" w:rsidP="002C1F03" w:rsidRDefault="002C1F03" w14:paraId="3461D779" wp14:textId="77777777">
      <w:pPr>
        <w:spacing w:after="0" w:line="240" w:lineRule="auto"/>
        <w:jc w:val="center"/>
        <w:rPr>
          <w:rFonts w:ascii="Calibri" w:hAnsi="Calibri" w:eastAsia="Times New Roman" w:cs="Calibri"/>
        </w:rPr>
      </w:pPr>
    </w:p>
    <w:p xmlns:wp14="http://schemas.microsoft.com/office/word/2010/wordml" w:rsidRPr="002C1F03" w:rsidR="002C1F03" w:rsidP="002C1F03" w:rsidRDefault="002C1F03" w14:paraId="3CF2D8B6" wp14:textId="77777777">
      <w:pPr>
        <w:spacing w:after="0" w:line="240" w:lineRule="auto"/>
        <w:jc w:val="center"/>
        <w:rPr>
          <w:rFonts w:ascii="Calibri" w:hAnsi="Calibri" w:eastAsia="Times New Roman" w:cs="Calibri"/>
        </w:rPr>
      </w:pPr>
    </w:p>
    <w:p xmlns:wp14="http://schemas.microsoft.com/office/word/2010/wordml" w:rsidRPr="002C1F03" w:rsidR="002C1F03" w:rsidP="002C1F03" w:rsidRDefault="002C1F03" w14:paraId="0FB78278" wp14:textId="77777777">
      <w:pPr>
        <w:spacing w:after="0" w:line="240" w:lineRule="auto"/>
        <w:jc w:val="center"/>
        <w:rPr>
          <w:rFonts w:ascii="Calibri" w:hAnsi="Calibri" w:eastAsia="Times New Roman" w:cs="Calibri"/>
        </w:rPr>
      </w:pPr>
    </w:p>
    <w:p xmlns:wp14="http://schemas.microsoft.com/office/word/2010/wordml" w:rsidRPr="002C1F03" w:rsidR="002C1F03" w:rsidP="002C1F03" w:rsidRDefault="002C1F03" w14:paraId="1FC39945" wp14:textId="77777777">
      <w:pPr>
        <w:spacing w:after="0" w:line="240" w:lineRule="auto"/>
        <w:jc w:val="center"/>
        <w:rPr>
          <w:rFonts w:ascii="Calibri" w:hAnsi="Calibri" w:eastAsia="Times New Roman" w:cs="Calibri"/>
        </w:rPr>
      </w:pPr>
    </w:p>
    <w:p xmlns:wp14="http://schemas.microsoft.com/office/word/2010/wordml" w:rsidRPr="002C1F03" w:rsidR="002C1F03" w:rsidP="002C1F03" w:rsidRDefault="002C1F03" w14:paraId="0562CB0E" wp14:textId="77777777">
      <w:pPr>
        <w:spacing w:after="0" w:line="240" w:lineRule="auto"/>
        <w:jc w:val="center"/>
        <w:rPr>
          <w:rFonts w:ascii="Calibri" w:hAnsi="Calibri" w:eastAsia="Times New Roman" w:cs="Calibri"/>
        </w:rPr>
      </w:pPr>
    </w:p>
    <w:p xmlns:wp14="http://schemas.microsoft.com/office/word/2010/wordml" w:rsidRPr="002C1F03" w:rsidR="002C1F03" w:rsidP="002C1F03" w:rsidRDefault="002C1F03" w14:paraId="14F9ED28" wp14:textId="77777777">
      <w:pPr>
        <w:spacing w:after="0" w:line="240" w:lineRule="auto"/>
        <w:jc w:val="center"/>
        <w:rPr>
          <w:rFonts w:ascii="Calibri" w:hAnsi="Calibri" w:eastAsia="Times New Roman" w:cs="Calibri"/>
          <w:b/>
          <w:sz w:val="32"/>
          <w:szCs w:val="32"/>
        </w:rPr>
      </w:pPr>
      <w:r w:rsidRPr="002C1F03">
        <w:rPr>
          <w:rFonts w:ascii="Calibri" w:hAnsi="Calibri" w:eastAsia="Times New Roman" w:cs="Calibri"/>
          <w:b/>
          <w:sz w:val="32"/>
          <w:szCs w:val="32"/>
        </w:rPr>
        <w:t>PERSON SPECIFICATION</w:t>
      </w:r>
    </w:p>
    <w:p xmlns:wp14="http://schemas.microsoft.com/office/word/2010/wordml" w:rsidRPr="002C1F03" w:rsidR="002C1F03" w:rsidP="002C1F03" w:rsidRDefault="002C1F03" w14:paraId="34CE0A41" wp14:textId="77777777">
      <w:pPr>
        <w:spacing w:after="0" w:line="240" w:lineRule="auto"/>
        <w:jc w:val="center"/>
        <w:rPr>
          <w:rFonts w:ascii="Calibri" w:hAnsi="Calibri" w:eastAsia="Times New Roman" w:cs="Calibri"/>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54"/>
        <w:gridCol w:w="2966"/>
      </w:tblGrid>
      <w:tr xmlns:wp14="http://schemas.microsoft.com/office/word/2010/wordml" w:rsidRPr="002C1F03" w:rsidR="002C1F03" w:rsidTr="00E14798" w14:paraId="56D93836" wp14:textId="77777777">
        <w:trPr>
          <w:trHeight w:val="252"/>
        </w:trPr>
        <w:tc>
          <w:tcPr>
            <w:tcW w:w="10020" w:type="dxa"/>
            <w:gridSpan w:val="2"/>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51CD75AD" wp14:textId="77777777">
            <w:pPr>
              <w:autoSpaceDE w:val="0"/>
              <w:autoSpaceDN w:val="0"/>
              <w:adjustRightInd w:val="0"/>
              <w:spacing w:after="0" w:line="240" w:lineRule="auto"/>
              <w:rPr>
                <w:rFonts w:ascii="Calibri" w:hAnsi="Calibri" w:eastAsia="Times New Roman" w:cs="Calibri"/>
                <w:color w:val="000000"/>
                <w:lang w:eastAsia="en-GB"/>
              </w:rPr>
            </w:pPr>
            <w:r w:rsidRPr="002C1F03">
              <w:rPr>
                <w:rFonts w:ascii="Calibri" w:hAnsi="Calibri" w:eastAsia="Times New Roman" w:cs="Calibri"/>
                <w:b/>
                <w:bCs/>
                <w:color w:val="000000"/>
                <w:lang w:eastAsia="en-GB"/>
              </w:rPr>
              <w:t xml:space="preserve">Connect Schools Academy Trust </w:t>
            </w:r>
          </w:p>
        </w:tc>
      </w:tr>
      <w:tr xmlns:wp14="http://schemas.microsoft.com/office/word/2010/wordml" w:rsidRPr="002C1F03" w:rsidR="002C1F03" w:rsidTr="00E14798" w14:paraId="760C6E15" wp14:textId="77777777">
        <w:trPr>
          <w:trHeight w:val="113"/>
        </w:trPr>
        <w:tc>
          <w:tcPr>
            <w:tcW w:w="10020" w:type="dxa"/>
            <w:gridSpan w:val="2"/>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37842A8A" wp14:textId="77777777">
            <w:pPr>
              <w:autoSpaceDE w:val="0"/>
              <w:autoSpaceDN w:val="0"/>
              <w:adjustRightInd w:val="0"/>
              <w:spacing w:after="0" w:line="240" w:lineRule="auto"/>
              <w:rPr>
                <w:rFonts w:ascii="Calibri" w:hAnsi="Calibri" w:eastAsia="Times New Roman" w:cs="Calibri"/>
                <w:color w:val="000000"/>
                <w:lang w:eastAsia="en-GB"/>
              </w:rPr>
            </w:pPr>
            <w:r w:rsidRPr="002C1F03">
              <w:rPr>
                <w:rFonts w:ascii="Calibri" w:hAnsi="Calibri" w:eastAsia="Times New Roman" w:cs="Calibri"/>
                <w:b/>
                <w:bCs/>
                <w:color w:val="000000"/>
                <w:lang w:eastAsia="en-GB"/>
              </w:rPr>
              <w:t xml:space="preserve">Job Title: Nursery Practitioner </w:t>
            </w:r>
          </w:p>
        </w:tc>
      </w:tr>
      <w:tr xmlns:wp14="http://schemas.microsoft.com/office/word/2010/wordml" w:rsidRPr="002C1F03" w:rsidR="002C1F03" w:rsidTr="00E14798" w14:paraId="41FAFC9A" wp14:textId="77777777">
        <w:trPr>
          <w:trHeight w:val="113"/>
        </w:trPr>
        <w:tc>
          <w:tcPr>
            <w:tcW w:w="7054" w:type="dxa"/>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39F18E8C" wp14:textId="77777777">
            <w:pPr>
              <w:autoSpaceDE w:val="0"/>
              <w:autoSpaceDN w:val="0"/>
              <w:adjustRightInd w:val="0"/>
              <w:spacing w:after="0" w:line="240" w:lineRule="auto"/>
              <w:rPr>
                <w:rFonts w:ascii="Calibri" w:hAnsi="Calibri" w:eastAsia="Times New Roman" w:cs="Calibri"/>
                <w:color w:val="000000"/>
                <w:lang w:eastAsia="en-GB"/>
              </w:rPr>
            </w:pPr>
            <w:r w:rsidRPr="002C1F03">
              <w:rPr>
                <w:rFonts w:ascii="Calibri" w:hAnsi="Calibri" w:eastAsia="Times New Roman" w:cs="Calibri"/>
                <w:b/>
                <w:bCs/>
                <w:color w:val="000000"/>
                <w:lang w:eastAsia="en-GB"/>
              </w:rPr>
              <w:t xml:space="preserve">Qualifications/Education/Training: </w:t>
            </w:r>
          </w:p>
        </w:tc>
        <w:tc>
          <w:tcPr>
            <w:tcW w:w="2966" w:type="dxa"/>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243AF9B3"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DESIRABLE/ESSENTIAL</w:t>
            </w:r>
          </w:p>
        </w:tc>
      </w:tr>
      <w:tr xmlns:wp14="http://schemas.microsoft.com/office/word/2010/wordml" w:rsidRPr="002C1F03" w:rsidR="002C1F03" w:rsidTr="00E14798" w14:paraId="5E8B80E3" wp14:textId="77777777">
        <w:trPr>
          <w:trHeight w:val="407"/>
        </w:trPr>
        <w:tc>
          <w:tcPr>
            <w:tcW w:w="7054" w:type="dxa"/>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31ED328B"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 xml:space="preserve">Level 2 qualification in either Childcare and Development or equivalent </w:t>
            </w:r>
          </w:p>
          <w:p w:rsidRPr="002C1F03" w:rsidR="002C1F03" w:rsidP="002C1F03" w:rsidRDefault="002C1F03" w14:paraId="6F019126"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Willingness to attend meetings and training appropriate to the role</w:t>
            </w:r>
          </w:p>
          <w:p w:rsidRPr="002C1F03" w:rsidR="002C1F03" w:rsidP="002C1F03" w:rsidRDefault="002C1F03" w14:paraId="0D247C3E"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Paediatric 1</w:t>
            </w:r>
            <w:r w:rsidRPr="002C1F03">
              <w:rPr>
                <w:rFonts w:eastAsia="Times New Roman" w:cstheme="minorHAnsi"/>
                <w:color w:val="000000"/>
                <w:vertAlign w:val="superscript"/>
                <w:lang w:eastAsia="en-GB"/>
              </w:rPr>
              <w:t>st</w:t>
            </w:r>
            <w:r w:rsidRPr="002C1F03">
              <w:rPr>
                <w:rFonts w:eastAsia="Times New Roman" w:cstheme="minorHAnsi"/>
                <w:color w:val="000000"/>
                <w:lang w:eastAsia="en-GB"/>
              </w:rPr>
              <w:t xml:space="preserve"> Aid certificate or willingness to undertake training</w:t>
            </w:r>
          </w:p>
        </w:tc>
        <w:tc>
          <w:tcPr>
            <w:tcW w:w="2966" w:type="dxa"/>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65AEDD99"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33B80983"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061D6CA7"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62EBF3C5" wp14:textId="77777777">
            <w:pPr>
              <w:autoSpaceDE w:val="0"/>
              <w:autoSpaceDN w:val="0"/>
              <w:adjustRightInd w:val="0"/>
              <w:spacing w:after="0" w:line="240" w:lineRule="auto"/>
              <w:jc w:val="center"/>
              <w:rPr>
                <w:rFonts w:ascii="Calibri" w:hAnsi="Calibri" w:eastAsia="Times New Roman" w:cs="Calibri"/>
                <w:b/>
                <w:color w:val="000000"/>
                <w:lang w:eastAsia="en-GB"/>
              </w:rPr>
            </w:pPr>
          </w:p>
        </w:tc>
      </w:tr>
      <w:tr xmlns:wp14="http://schemas.microsoft.com/office/word/2010/wordml" w:rsidRPr="002C1F03" w:rsidR="002C1F03" w:rsidTr="00E14798" w14:paraId="41C6B903" wp14:textId="77777777">
        <w:trPr>
          <w:trHeight w:val="113"/>
        </w:trPr>
        <w:tc>
          <w:tcPr>
            <w:tcW w:w="10020" w:type="dxa"/>
            <w:gridSpan w:val="2"/>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5A81FB42" wp14:textId="77777777">
            <w:pPr>
              <w:autoSpaceDE w:val="0"/>
              <w:autoSpaceDN w:val="0"/>
              <w:adjustRightInd w:val="0"/>
              <w:spacing w:after="0" w:line="240" w:lineRule="auto"/>
              <w:rPr>
                <w:rFonts w:ascii="Calibri" w:hAnsi="Calibri" w:eastAsia="Times New Roman" w:cs="Calibri"/>
                <w:color w:val="000000"/>
                <w:lang w:eastAsia="en-GB"/>
              </w:rPr>
            </w:pPr>
            <w:r w:rsidRPr="002C1F03">
              <w:rPr>
                <w:rFonts w:ascii="Calibri" w:hAnsi="Calibri" w:eastAsia="Times New Roman" w:cs="Calibri"/>
                <w:b/>
                <w:bCs/>
                <w:color w:val="000000"/>
                <w:lang w:eastAsia="en-GB"/>
              </w:rPr>
              <w:t xml:space="preserve">Experience: </w:t>
            </w:r>
          </w:p>
        </w:tc>
      </w:tr>
      <w:tr xmlns:wp14="http://schemas.microsoft.com/office/word/2010/wordml" w:rsidRPr="002C1F03" w:rsidR="002C1F03" w:rsidTr="00E14798" w14:paraId="27EFE536" wp14:textId="77777777">
        <w:trPr>
          <w:trHeight w:val="259"/>
        </w:trPr>
        <w:tc>
          <w:tcPr>
            <w:tcW w:w="7054" w:type="dxa"/>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70F7153C" wp14:textId="77777777">
            <w:pPr>
              <w:autoSpaceDE w:val="0"/>
              <w:autoSpaceDN w:val="0"/>
              <w:adjustRightInd w:val="0"/>
              <w:spacing w:after="0" w:line="240" w:lineRule="auto"/>
              <w:rPr>
                <w:rFonts w:ascii="Calibri" w:hAnsi="Calibri" w:eastAsia="Times New Roman" w:cs="Calibri"/>
                <w:color w:val="000000"/>
                <w:lang w:eastAsia="en-GB"/>
              </w:rPr>
            </w:pPr>
            <w:r w:rsidRPr="002C1F03">
              <w:rPr>
                <w:rFonts w:ascii="Calibri" w:hAnsi="Calibri" w:eastAsia="Times New Roman" w:cs="Calibri"/>
                <w:color w:val="000000"/>
                <w:lang w:eastAsia="en-GB"/>
              </w:rPr>
              <w:t>Experience of working within an early years setting</w:t>
            </w:r>
          </w:p>
          <w:p w:rsidRPr="002C1F03" w:rsidR="002C1F03" w:rsidP="002C1F03" w:rsidRDefault="002C1F03" w14:paraId="41EC6848" wp14:textId="77777777">
            <w:pPr>
              <w:spacing w:after="0" w:line="240" w:lineRule="auto"/>
              <w:rPr>
                <w:rFonts w:ascii="Calibri" w:hAnsi="Calibri" w:eastAsia="Times New Roman" w:cs="Calibri"/>
                <w:color w:val="000000"/>
                <w:lang w:eastAsia="en-GB"/>
              </w:rPr>
            </w:pPr>
            <w:r w:rsidRPr="002C1F03">
              <w:rPr>
                <w:rFonts w:ascii="Calibri" w:hAnsi="Calibri" w:eastAsia="Times New Roman" w:cs="Calibri"/>
              </w:rPr>
              <w:t>Experience of planning within the EYFS curriculum</w:t>
            </w:r>
          </w:p>
          <w:p w:rsidRPr="002C1F03" w:rsidR="002C1F03" w:rsidP="002C1F03" w:rsidRDefault="002C1F03" w14:paraId="6D98A12B" wp14:textId="77777777">
            <w:pPr>
              <w:autoSpaceDE w:val="0"/>
              <w:autoSpaceDN w:val="0"/>
              <w:adjustRightInd w:val="0"/>
              <w:spacing w:after="0" w:line="240" w:lineRule="auto"/>
              <w:rPr>
                <w:rFonts w:ascii="Calibri" w:hAnsi="Calibri" w:eastAsia="Times New Roman" w:cs="Calibri"/>
                <w:color w:val="000000"/>
                <w:lang w:eastAsia="en-GB"/>
              </w:rPr>
            </w:pPr>
          </w:p>
        </w:tc>
        <w:tc>
          <w:tcPr>
            <w:tcW w:w="2966" w:type="dxa"/>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3D6DC322"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61740529"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D</w:t>
            </w:r>
          </w:p>
          <w:p w:rsidRPr="002C1F03" w:rsidR="002C1F03" w:rsidP="002C1F03" w:rsidRDefault="002C1F03" w14:paraId="2946DB82" wp14:textId="77777777">
            <w:pPr>
              <w:autoSpaceDE w:val="0"/>
              <w:autoSpaceDN w:val="0"/>
              <w:adjustRightInd w:val="0"/>
              <w:spacing w:after="0" w:line="240" w:lineRule="auto"/>
              <w:jc w:val="center"/>
              <w:rPr>
                <w:rFonts w:ascii="Calibri" w:hAnsi="Calibri" w:eastAsia="Times New Roman" w:cs="Calibri"/>
                <w:color w:val="000000"/>
                <w:lang w:eastAsia="en-GB"/>
              </w:rPr>
            </w:pPr>
          </w:p>
        </w:tc>
      </w:tr>
      <w:tr xmlns:wp14="http://schemas.microsoft.com/office/word/2010/wordml" w:rsidRPr="002C1F03" w:rsidR="002C1F03" w:rsidTr="00E14798" w14:paraId="3554AAD7" wp14:textId="77777777">
        <w:trPr>
          <w:trHeight w:val="113"/>
        </w:trPr>
        <w:tc>
          <w:tcPr>
            <w:tcW w:w="10020" w:type="dxa"/>
            <w:gridSpan w:val="2"/>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1ECF326B" wp14:textId="77777777">
            <w:pPr>
              <w:autoSpaceDE w:val="0"/>
              <w:autoSpaceDN w:val="0"/>
              <w:adjustRightInd w:val="0"/>
              <w:spacing w:after="0" w:line="240" w:lineRule="auto"/>
              <w:rPr>
                <w:rFonts w:ascii="Calibri" w:hAnsi="Calibri" w:eastAsia="Times New Roman" w:cs="Calibri"/>
                <w:color w:val="000000"/>
                <w:lang w:eastAsia="en-GB"/>
              </w:rPr>
            </w:pPr>
            <w:r w:rsidRPr="002C1F03">
              <w:rPr>
                <w:rFonts w:ascii="Calibri" w:hAnsi="Calibri" w:eastAsia="Times New Roman" w:cs="Calibri"/>
                <w:b/>
                <w:bCs/>
                <w:color w:val="000000"/>
                <w:lang w:eastAsia="en-GB"/>
              </w:rPr>
              <w:t xml:space="preserve">Skills and Knowledge: </w:t>
            </w:r>
          </w:p>
        </w:tc>
      </w:tr>
      <w:tr xmlns:wp14="http://schemas.microsoft.com/office/word/2010/wordml" w:rsidRPr="002C1F03" w:rsidR="002C1F03" w:rsidTr="00E14798" w14:paraId="6A156D3B" wp14:textId="77777777">
        <w:trPr>
          <w:trHeight w:val="990"/>
        </w:trPr>
        <w:tc>
          <w:tcPr>
            <w:tcW w:w="7054" w:type="dxa"/>
            <w:tcBorders>
              <w:top w:val="single" w:color="auto" w:sz="4" w:space="0"/>
              <w:left w:val="single" w:color="auto" w:sz="4" w:space="0"/>
              <w:bottom w:val="single" w:color="auto" w:sz="4" w:space="0"/>
              <w:right w:val="single" w:color="auto" w:sz="4" w:space="0"/>
            </w:tcBorders>
          </w:tcPr>
          <w:p w:rsidRPr="002C1F03" w:rsidR="002C1F03" w:rsidP="002C1F03" w:rsidRDefault="002C1F03" w14:paraId="3854905B"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Good numeracy/literacy skills</w:t>
            </w:r>
          </w:p>
          <w:p w:rsidRPr="002C1F03" w:rsidR="002C1F03" w:rsidP="002C1F03" w:rsidRDefault="002C1F03" w14:paraId="3835E54F" wp14:textId="77777777">
            <w:pPr>
              <w:spacing w:after="0" w:line="240" w:lineRule="auto"/>
              <w:rPr>
                <w:rFonts w:eastAsia="Times New Roman" w:cstheme="minorHAnsi"/>
              </w:rPr>
            </w:pPr>
            <w:r w:rsidRPr="002C1F03">
              <w:rPr>
                <w:rFonts w:eastAsia="Times New Roman" w:cstheme="minorHAnsi"/>
              </w:rPr>
              <w:t>Up to date knowledge and clear understanding of the requirements in EYFS</w:t>
            </w:r>
          </w:p>
          <w:p w:rsidRPr="002C1F03" w:rsidR="002C1F03" w:rsidP="002C1F03" w:rsidRDefault="002C1F03" w14:paraId="48AC71FB" wp14:textId="77777777">
            <w:pPr>
              <w:spacing w:after="0" w:line="240" w:lineRule="auto"/>
              <w:rPr>
                <w:rFonts w:eastAsia="Times New Roman" w:cstheme="minorHAnsi"/>
              </w:rPr>
            </w:pPr>
            <w:r w:rsidRPr="002C1F03">
              <w:rPr>
                <w:rFonts w:eastAsia="Times New Roman" w:cstheme="minorHAnsi"/>
              </w:rPr>
              <w:t>An understanding of the development of children from birth to five</w:t>
            </w:r>
          </w:p>
          <w:p w:rsidRPr="002C1F03" w:rsidR="002C1F03" w:rsidP="002C1F03" w:rsidRDefault="002C1F03" w14:paraId="22085882" wp14:textId="77777777">
            <w:pPr>
              <w:spacing w:after="0" w:line="240" w:lineRule="auto"/>
              <w:rPr>
                <w:rFonts w:eastAsia="Times New Roman" w:cstheme="minorHAnsi"/>
              </w:rPr>
            </w:pPr>
            <w:r w:rsidRPr="002C1F03">
              <w:rPr>
                <w:rFonts w:eastAsia="Times New Roman" w:cstheme="minorHAnsi"/>
              </w:rPr>
              <w:t>Be able to support children’s learning by delivering small group and one to one inputs</w:t>
            </w:r>
          </w:p>
          <w:p w:rsidRPr="002C1F03" w:rsidR="002C1F03" w:rsidP="002C1F03" w:rsidRDefault="002C1F03" w14:paraId="1BDA4FD4" wp14:textId="77777777">
            <w:pPr>
              <w:spacing w:after="0" w:line="240" w:lineRule="auto"/>
              <w:rPr>
                <w:rFonts w:eastAsia="Times New Roman" w:cstheme="minorHAnsi"/>
              </w:rPr>
            </w:pPr>
            <w:r w:rsidRPr="002C1F03">
              <w:rPr>
                <w:rFonts w:eastAsia="Times New Roman" w:cstheme="minorHAnsi"/>
              </w:rPr>
              <w:t>Be able to make skilled and insightful observations, assessments and reports on individual children’s progress and development</w:t>
            </w:r>
          </w:p>
          <w:p w:rsidRPr="002C1F03" w:rsidR="002C1F03" w:rsidP="002C1F03" w:rsidRDefault="002C1F03" w14:paraId="599A4451" wp14:textId="77777777">
            <w:pPr>
              <w:spacing w:after="0" w:line="240" w:lineRule="auto"/>
              <w:rPr>
                <w:rFonts w:eastAsia="Times New Roman" w:cstheme="minorHAnsi"/>
              </w:rPr>
            </w:pPr>
            <w:r w:rsidRPr="002C1F03">
              <w:rPr>
                <w:rFonts w:eastAsia="Times New Roman" w:cstheme="minorHAnsi"/>
              </w:rPr>
              <w:t>Models excellent language and behaviour</w:t>
            </w:r>
          </w:p>
          <w:p w:rsidRPr="002C1F03" w:rsidR="002C1F03" w:rsidP="002C1F03" w:rsidRDefault="002C1F03" w14:paraId="51053672" wp14:textId="77777777">
            <w:pPr>
              <w:spacing w:after="0" w:line="240" w:lineRule="auto"/>
              <w:rPr>
                <w:rFonts w:eastAsia="Times New Roman" w:cstheme="minorHAnsi"/>
              </w:rPr>
            </w:pPr>
            <w:r w:rsidRPr="002C1F03">
              <w:rPr>
                <w:rFonts w:eastAsia="Times New Roman" w:cstheme="minorHAnsi"/>
              </w:rPr>
              <w:t>The ability to extend children’s thinking through effective questioning</w:t>
            </w:r>
          </w:p>
          <w:p w:rsidRPr="002C1F03" w:rsidR="002C1F03" w:rsidP="002C1F03" w:rsidRDefault="002C1F03" w14:paraId="15921106" wp14:textId="77777777">
            <w:pPr>
              <w:spacing w:after="0" w:line="240" w:lineRule="auto"/>
              <w:rPr>
                <w:rFonts w:eastAsia="Times New Roman" w:cstheme="minorHAnsi"/>
              </w:rPr>
            </w:pPr>
            <w:r w:rsidRPr="002C1F03">
              <w:rPr>
                <w:rFonts w:eastAsia="Times New Roman" w:cstheme="minorHAnsi"/>
              </w:rPr>
              <w:t>Has an up-to-date knowledge of relevant legislation and guidance in relation to working with and the protection of children</w:t>
            </w:r>
          </w:p>
          <w:p w:rsidRPr="002C1F03" w:rsidR="002C1F03" w:rsidP="002C1F03" w:rsidRDefault="002C1F03" w14:paraId="42E4EE3A" wp14:textId="77777777">
            <w:pPr>
              <w:spacing w:after="0" w:line="240" w:lineRule="auto"/>
              <w:rPr>
                <w:rFonts w:eastAsia="Times New Roman" w:cstheme="minorHAnsi"/>
              </w:rPr>
            </w:pPr>
            <w:r w:rsidRPr="002C1F03">
              <w:rPr>
                <w:rFonts w:eastAsia="Times New Roman" w:cstheme="minorHAnsi"/>
              </w:rPr>
              <w:t>Work constructively as part of a team, understanding the settings roles and responsibilities and own position within these</w:t>
            </w:r>
          </w:p>
        </w:tc>
        <w:tc>
          <w:tcPr>
            <w:tcW w:w="2966" w:type="dxa"/>
            <w:tcBorders>
              <w:top w:val="single" w:color="auto" w:sz="4" w:space="0"/>
              <w:left w:val="single" w:color="auto" w:sz="4" w:space="0"/>
              <w:bottom w:val="single" w:color="auto" w:sz="4" w:space="0"/>
              <w:right w:val="single" w:color="auto" w:sz="4" w:space="0"/>
            </w:tcBorders>
          </w:tcPr>
          <w:p w:rsidRPr="002C1F03" w:rsidR="002C1F03" w:rsidP="002C1F03" w:rsidRDefault="002C1F03" w14:paraId="21402596"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2F0E185F"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34CC6B09"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52438149"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5997CC1D" wp14:textId="77777777">
            <w:pPr>
              <w:autoSpaceDE w:val="0"/>
              <w:autoSpaceDN w:val="0"/>
              <w:adjustRightInd w:val="0"/>
              <w:spacing w:after="0" w:line="240" w:lineRule="auto"/>
              <w:jc w:val="center"/>
              <w:rPr>
                <w:rFonts w:ascii="Calibri" w:hAnsi="Calibri" w:eastAsia="Times New Roman" w:cs="Calibri"/>
                <w:b/>
                <w:color w:val="000000"/>
                <w:lang w:eastAsia="en-GB"/>
              </w:rPr>
            </w:pPr>
          </w:p>
          <w:p w:rsidRPr="002C1F03" w:rsidR="002C1F03" w:rsidP="002C1F03" w:rsidRDefault="002C1F03" w14:paraId="15C2F6B5"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2D7B4CDA"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1CCAE64F"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1ED56744"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1F6420C5"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110FFD37" wp14:textId="77777777">
            <w:pPr>
              <w:autoSpaceDE w:val="0"/>
              <w:autoSpaceDN w:val="0"/>
              <w:adjustRightInd w:val="0"/>
              <w:spacing w:after="0" w:line="240" w:lineRule="auto"/>
              <w:jc w:val="center"/>
              <w:rPr>
                <w:rFonts w:ascii="Calibri" w:hAnsi="Calibri" w:eastAsia="Times New Roman" w:cs="Calibri"/>
                <w:b/>
                <w:color w:val="000000"/>
                <w:lang w:eastAsia="en-GB"/>
              </w:rPr>
            </w:pPr>
          </w:p>
          <w:p w:rsidRPr="002C1F03" w:rsidR="002C1F03" w:rsidP="002C1F03" w:rsidRDefault="002C1F03" w14:paraId="11A37311"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6B699379" wp14:textId="77777777">
            <w:pPr>
              <w:autoSpaceDE w:val="0"/>
              <w:autoSpaceDN w:val="0"/>
              <w:adjustRightInd w:val="0"/>
              <w:spacing w:after="0" w:line="240" w:lineRule="auto"/>
              <w:rPr>
                <w:rFonts w:ascii="Calibri" w:hAnsi="Calibri" w:eastAsia="Times New Roman" w:cs="Calibri"/>
                <w:color w:val="000000"/>
                <w:lang w:eastAsia="en-GB"/>
              </w:rPr>
            </w:pPr>
          </w:p>
        </w:tc>
      </w:tr>
      <w:tr xmlns:wp14="http://schemas.microsoft.com/office/word/2010/wordml" w:rsidRPr="002C1F03" w:rsidR="002C1F03" w:rsidTr="00E14798" w14:paraId="471ED684" wp14:textId="77777777">
        <w:trPr>
          <w:trHeight w:val="113"/>
        </w:trPr>
        <w:tc>
          <w:tcPr>
            <w:tcW w:w="10020" w:type="dxa"/>
            <w:gridSpan w:val="2"/>
            <w:tcBorders>
              <w:top w:val="single" w:color="auto" w:sz="4" w:space="0"/>
              <w:left w:val="single" w:color="auto" w:sz="4" w:space="0"/>
              <w:bottom w:val="single" w:color="auto" w:sz="4" w:space="0"/>
              <w:right w:val="single" w:color="auto" w:sz="4" w:space="0"/>
            </w:tcBorders>
            <w:hideMark/>
          </w:tcPr>
          <w:p w:rsidRPr="002C1F03" w:rsidR="002C1F03" w:rsidP="002C1F03" w:rsidRDefault="002C1F03" w14:paraId="115AEF04"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b/>
                <w:bCs/>
                <w:color w:val="000000"/>
                <w:lang w:eastAsia="en-GB"/>
              </w:rPr>
              <w:t xml:space="preserve">Specific Working Requirements: </w:t>
            </w:r>
          </w:p>
        </w:tc>
      </w:tr>
      <w:tr xmlns:wp14="http://schemas.microsoft.com/office/word/2010/wordml" w:rsidRPr="002C1F03" w:rsidR="002C1F03" w:rsidTr="00E14798" w14:paraId="67C0C5AA" wp14:textId="77777777">
        <w:trPr>
          <w:trHeight w:val="408"/>
        </w:trPr>
        <w:tc>
          <w:tcPr>
            <w:tcW w:w="7054" w:type="dxa"/>
            <w:tcBorders>
              <w:top w:val="single" w:color="auto" w:sz="4" w:space="0"/>
              <w:left w:val="single" w:color="auto" w:sz="4" w:space="0"/>
              <w:bottom w:val="single" w:color="auto" w:sz="4" w:space="0"/>
              <w:right w:val="single" w:color="auto" w:sz="4" w:space="0"/>
            </w:tcBorders>
          </w:tcPr>
          <w:p w:rsidRPr="002C1F03" w:rsidR="002C1F03" w:rsidP="002C1F03" w:rsidRDefault="002C1F03" w14:paraId="2AC7CFF0"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 xml:space="preserve">Professional manner and attitude </w:t>
            </w:r>
          </w:p>
          <w:p w:rsidRPr="002C1F03" w:rsidR="002C1F03" w:rsidP="002C1F03" w:rsidRDefault="002C1F03" w14:paraId="6E758D42" wp14:textId="77777777">
            <w:pPr>
              <w:spacing w:after="0" w:line="240" w:lineRule="auto"/>
              <w:rPr>
                <w:rFonts w:eastAsia="Times New Roman" w:cstheme="minorHAnsi"/>
              </w:rPr>
            </w:pPr>
            <w:r w:rsidRPr="002C1F03">
              <w:rPr>
                <w:rFonts w:eastAsia="Times New Roman" w:cstheme="minorHAnsi"/>
              </w:rPr>
              <w:t xml:space="preserve">Has the ability to communicate effectively with children, families and colleagues </w:t>
            </w:r>
          </w:p>
          <w:p w:rsidRPr="002C1F03" w:rsidR="002C1F03" w:rsidP="002C1F03" w:rsidRDefault="002C1F03" w14:paraId="5ECFB8AC" wp14:textId="77777777">
            <w:pPr>
              <w:spacing w:after="0" w:line="240" w:lineRule="auto"/>
              <w:rPr>
                <w:rFonts w:eastAsia="Times New Roman" w:cstheme="minorHAnsi"/>
              </w:rPr>
            </w:pPr>
            <w:r w:rsidRPr="002C1F03">
              <w:rPr>
                <w:rFonts w:eastAsia="Times New Roman" w:cstheme="minorHAnsi"/>
              </w:rPr>
              <w:t>Has a commitment to the protection and safeguarding of children</w:t>
            </w:r>
          </w:p>
          <w:p w:rsidRPr="002C1F03" w:rsidR="002C1F03" w:rsidP="002C1F03" w:rsidRDefault="002C1F03" w14:paraId="63166AE2" wp14:textId="77777777">
            <w:pPr>
              <w:spacing w:after="0" w:line="240" w:lineRule="auto"/>
              <w:rPr>
                <w:rFonts w:eastAsia="Times New Roman" w:cstheme="minorHAnsi"/>
              </w:rPr>
            </w:pPr>
            <w:r w:rsidRPr="002C1F03">
              <w:rPr>
                <w:rFonts w:eastAsia="Times New Roman" w:cstheme="minorHAnsi"/>
              </w:rPr>
              <w:t>Is willing to work within organisational procedures and processes and to meet the required standards of the role</w:t>
            </w:r>
          </w:p>
          <w:p w:rsidRPr="002C1F03" w:rsidR="002C1F03" w:rsidP="002C1F03" w:rsidRDefault="002C1F03" w14:paraId="422392EE"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 xml:space="preserve">Trustworthy, reliable and punctual with a flexible approach to work </w:t>
            </w:r>
          </w:p>
          <w:p w:rsidRPr="002C1F03" w:rsidR="002C1F03" w:rsidP="002C1F03" w:rsidRDefault="002C1F03" w14:paraId="0039AE9A"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Understanding of anti-discriminatory practice and how to challenge prejudice and stereotypes</w:t>
            </w:r>
          </w:p>
          <w:p w:rsidRPr="002C1F03" w:rsidR="002C1F03" w:rsidP="002C1F03" w:rsidRDefault="002C1F03" w14:paraId="7A27367D"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Understanding of safeguarding requirement and best practice</w:t>
            </w:r>
          </w:p>
          <w:p w:rsidRPr="002C1F03" w:rsidR="002C1F03" w:rsidP="002C1F03" w:rsidRDefault="002C1F03" w14:paraId="4B59DDE2" wp14:textId="77777777">
            <w:pPr>
              <w:autoSpaceDE w:val="0"/>
              <w:autoSpaceDN w:val="0"/>
              <w:adjustRightInd w:val="0"/>
              <w:spacing w:after="0" w:line="240" w:lineRule="auto"/>
              <w:rPr>
                <w:rFonts w:eastAsia="Times New Roman" w:cstheme="minorHAnsi"/>
                <w:color w:val="000000"/>
                <w:lang w:eastAsia="en-GB"/>
              </w:rPr>
            </w:pPr>
            <w:r w:rsidRPr="002C1F03">
              <w:rPr>
                <w:rFonts w:eastAsia="Times New Roman" w:cstheme="minorHAnsi"/>
                <w:color w:val="000000"/>
                <w:lang w:eastAsia="en-GB"/>
              </w:rPr>
              <w:t>Has a positive approach to working with young children</w:t>
            </w:r>
          </w:p>
          <w:p w:rsidRPr="002C1F03" w:rsidR="002C1F03" w:rsidP="002C1F03" w:rsidRDefault="002C1F03" w14:paraId="3FE9F23F" wp14:textId="77777777">
            <w:pPr>
              <w:autoSpaceDE w:val="0"/>
              <w:autoSpaceDN w:val="0"/>
              <w:adjustRightInd w:val="0"/>
              <w:spacing w:after="0" w:line="240" w:lineRule="auto"/>
              <w:rPr>
                <w:rFonts w:eastAsia="Times New Roman" w:cstheme="minorHAnsi"/>
                <w:color w:val="000000"/>
                <w:lang w:eastAsia="en-GB"/>
              </w:rPr>
            </w:pPr>
          </w:p>
        </w:tc>
        <w:tc>
          <w:tcPr>
            <w:tcW w:w="2966" w:type="dxa"/>
            <w:tcBorders>
              <w:top w:val="single" w:color="auto" w:sz="4" w:space="0"/>
              <w:left w:val="single" w:color="auto" w:sz="4" w:space="0"/>
              <w:bottom w:val="single" w:color="auto" w:sz="4" w:space="0"/>
              <w:right w:val="single" w:color="auto" w:sz="4" w:space="0"/>
            </w:tcBorders>
          </w:tcPr>
          <w:p w:rsidRPr="002C1F03" w:rsidR="002C1F03" w:rsidP="002C1F03" w:rsidRDefault="002C1F03" w14:paraId="620ED7DC"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6C12945D"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5B22BE1D"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13EA801B"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320E92BE"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1F72F646" wp14:textId="77777777">
            <w:pPr>
              <w:autoSpaceDE w:val="0"/>
              <w:autoSpaceDN w:val="0"/>
              <w:adjustRightInd w:val="0"/>
              <w:spacing w:after="0" w:line="240" w:lineRule="auto"/>
              <w:jc w:val="center"/>
              <w:rPr>
                <w:rFonts w:ascii="Calibri" w:hAnsi="Calibri" w:eastAsia="Times New Roman" w:cs="Calibri"/>
                <w:b/>
                <w:color w:val="000000"/>
                <w:lang w:eastAsia="en-GB"/>
              </w:rPr>
            </w:pPr>
          </w:p>
          <w:p w:rsidRPr="002C1F03" w:rsidR="002C1F03" w:rsidP="002C1F03" w:rsidRDefault="002C1F03" w14:paraId="4448EBFB"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4BF7EC95"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D</w:t>
            </w:r>
          </w:p>
          <w:p w:rsidRPr="002C1F03" w:rsidR="002C1F03" w:rsidP="002C1F03" w:rsidRDefault="002C1F03" w14:paraId="38B201AB"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D</w:t>
            </w:r>
          </w:p>
          <w:p w:rsidRPr="002C1F03" w:rsidR="002C1F03" w:rsidP="002C1F03" w:rsidRDefault="002C1F03" w14:paraId="444D5C59" wp14:textId="77777777">
            <w:pPr>
              <w:autoSpaceDE w:val="0"/>
              <w:autoSpaceDN w:val="0"/>
              <w:adjustRightInd w:val="0"/>
              <w:spacing w:after="0" w:line="240" w:lineRule="auto"/>
              <w:jc w:val="center"/>
              <w:rPr>
                <w:rFonts w:ascii="Calibri" w:hAnsi="Calibri" w:eastAsia="Times New Roman" w:cs="Calibri"/>
                <w:b/>
                <w:color w:val="000000"/>
                <w:lang w:eastAsia="en-GB"/>
              </w:rPr>
            </w:pPr>
            <w:r w:rsidRPr="002C1F03">
              <w:rPr>
                <w:rFonts w:ascii="Calibri" w:hAnsi="Calibri" w:eastAsia="Times New Roman" w:cs="Calibri"/>
                <w:b/>
                <w:color w:val="000000"/>
                <w:lang w:eastAsia="en-GB"/>
              </w:rPr>
              <w:t>E</w:t>
            </w:r>
          </w:p>
          <w:p w:rsidRPr="002C1F03" w:rsidR="002C1F03" w:rsidP="002C1F03" w:rsidRDefault="002C1F03" w14:paraId="19224F29" wp14:textId="77777777">
            <w:pPr>
              <w:autoSpaceDE w:val="0"/>
              <w:autoSpaceDN w:val="0"/>
              <w:adjustRightInd w:val="0"/>
              <w:spacing w:after="0" w:line="240" w:lineRule="auto"/>
              <w:jc w:val="center"/>
              <w:rPr>
                <w:rFonts w:ascii="Calibri" w:hAnsi="Calibri" w:eastAsia="Times New Roman" w:cs="Calibri"/>
                <w:color w:val="000000"/>
                <w:lang w:eastAsia="en-GB"/>
              </w:rPr>
            </w:pPr>
            <w:r w:rsidRPr="002C1F03">
              <w:rPr>
                <w:rFonts w:ascii="Calibri" w:hAnsi="Calibri" w:eastAsia="Times New Roman" w:cs="Calibri"/>
                <w:b/>
                <w:color w:val="000000"/>
                <w:lang w:eastAsia="en-GB"/>
              </w:rPr>
              <w:t>E</w:t>
            </w:r>
          </w:p>
        </w:tc>
      </w:tr>
    </w:tbl>
    <w:p xmlns:wp14="http://schemas.microsoft.com/office/word/2010/wordml" w:rsidRPr="002C1F03" w:rsidR="002C1F03" w:rsidP="002C1F03" w:rsidRDefault="002C1F03" w14:paraId="08CE6F91" wp14:textId="77777777">
      <w:pPr>
        <w:spacing w:after="0" w:line="240" w:lineRule="auto"/>
        <w:rPr>
          <w:rFonts w:ascii="Times New Roman" w:hAnsi="Times New Roman" w:eastAsia="Times New Roman" w:cs="Times New Roman"/>
          <w:sz w:val="24"/>
          <w:szCs w:val="20"/>
        </w:rPr>
      </w:pPr>
    </w:p>
    <w:p xmlns:wp14="http://schemas.microsoft.com/office/word/2010/wordml" w:rsidRPr="002C1F03" w:rsidR="00E33C1A" w:rsidP="002C1F03" w:rsidRDefault="00E33C1A" w14:paraId="61CDCEAD" wp14:textId="77777777">
      <w:pPr>
        <w:spacing w:after="0" w:line="240" w:lineRule="auto"/>
        <w:rPr>
          <w:rFonts w:ascii="Times New Roman" w:hAnsi="Times New Roman" w:eastAsia="Times New Roman" w:cs="Times New Roman"/>
          <w:sz w:val="24"/>
          <w:szCs w:val="20"/>
        </w:rPr>
      </w:pPr>
    </w:p>
    <w:sectPr w:rsidRPr="002C1F03" w:rsidR="00E33C1A" w:rsidSect="002C1F0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76F"/>
    <w:multiLevelType w:val="hybridMultilevel"/>
    <w:tmpl w:val="6542F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9880B40"/>
    <w:multiLevelType w:val="hybridMultilevel"/>
    <w:tmpl w:val="3AECEE72"/>
    <w:lvl w:ilvl="0" w:tplc="E7F67F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2BD6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5C610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C21E4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70D72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844B6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FC4F3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D6EF3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24CE7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03"/>
    <w:rsid w:val="002C1F03"/>
    <w:rsid w:val="009F04B3"/>
    <w:rsid w:val="00CD020D"/>
    <w:rsid w:val="00E33C1A"/>
    <w:rsid w:val="13EB50F8"/>
    <w:rsid w:val="3BC0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8898"/>
  <w15:chartTrackingRefBased/>
  <w15:docId w15:val="{58C2DB8B-DC50-4709-AC34-17F666FACD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5A0CC502-C7F5-40B3-B43C-00EDBB72A05D}"/>
</file>

<file path=customXml/itemProps2.xml><?xml version="1.0" encoding="utf-8"?>
<ds:datastoreItem xmlns:ds="http://schemas.openxmlformats.org/officeDocument/2006/customXml" ds:itemID="{C78AFF4A-045F-4607-9E79-E1448F2981A6}"/>
</file>

<file path=customXml/itemProps3.xml><?xml version="1.0" encoding="utf-8"?>
<ds:datastoreItem xmlns:ds="http://schemas.openxmlformats.org/officeDocument/2006/customXml" ds:itemID="{BE164CC0-1F0B-4F52-9092-63D8919CFF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Mrs Dunstall</cp:lastModifiedBy>
  <cp:revision>3</cp:revision>
  <dcterms:created xsi:type="dcterms:W3CDTF">2021-03-15T13:00:00Z</dcterms:created>
  <dcterms:modified xsi:type="dcterms:W3CDTF">2021-12-14T12:23:23Z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