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B7" w:rsidRDefault="00BC79B7">
      <w:bookmarkStart w:id="0" w:name="_GoBack"/>
      <w:bookmarkEnd w:id="0"/>
      <w:r>
        <w:t xml:space="preserve">Purpose of the Job: To assist in the maintenance and security of the school premises and site, ensuring a safe working environment and to provide a safe, clean and attractive environment for pupils, staff and visitors. </w:t>
      </w:r>
    </w:p>
    <w:p w:rsidR="00BC79B7" w:rsidRDefault="00BC79B7">
      <w:r>
        <w:t xml:space="preserve">Responsible to: </w:t>
      </w:r>
      <w:r w:rsidR="00990372">
        <w:t>Head of School</w:t>
      </w:r>
      <w:r>
        <w:t xml:space="preserve"> </w:t>
      </w:r>
    </w:p>
    <w:p w:rsidR="00990372" w:rsidRDefault="00BC79B7">
      <w:r>
        <w:t xml:space="preserve">Grade: Kent Range </w:t>
      </w:r>
      <w:r w:rsidR="00990372">
        <w:t>4</w:t>
      </w:r>
    </w:p>
    <w:p w:rsidR="00BC79B7" w:rsidRDefault="00BC79B7">
      <w:r>
        <w:t xml:space="preserve">Hours/Week of work: </w:t>
      </w:r>
      <w:r w:rsidR="00D02B8E">
        <w:t>1</w:t>
      </w:r>
      <w:r>
        <w:t>5 hrs per week (FTE 0.</w:t>
      </w:r>
      <w:r w:rsidR="00D02B8E">
        <w:t>405</w:t>
      </w:r>
      <w:r>
        <w:t>), 52 weeks per year. Working hours 7am to 1</w:t>
      </w:r>
      <w:r w:rsidR="00D02B8E">
        <w:t>0</w:t>
      </w:r>
      <w:r>
        <w:t xml:space="preserve"> noon, Monday to Friday. </w:t>
      </w:r>
    </w:p>
    <w:p w:rsidR="00BC79B7" w:rsidRDefault="00BC79B7">
      <w:r>
        <w:t xml:space="preserve">Key duties and responsibilities: </w:t>
      </w:r>
    </w:p>
    <w:p w:rsidR="00BC79B7" w:rsidRDefault="00BC79B7">
      <w:r>
        <w:t xml:space="preserve">1. Ensure that buildings and site are secure including unlocking of buildings at pre-determined times 2. Undertake school perimeter checks for security, safety, damage and litter. </w:t>
      </w:r>
    </w:p>
    <w:p w:rsidR="00BC79B7" w:rsidRDefault="00BC79B7">
      <w:r>
        <w:t xml:space="preserve">3. Manage routine Health &amp; Safety checks – including risk assessments, fire safety, fire and security alarm, COSHH, water testing etc. ensuring the school is compliant with school and county policies and including statutory duties. </w:t>
      </w:r>
    </w:p>
    <w:p w:rsidR="00BC79B7" w:rsidRDefault="00BC79B7">
      <w:r>
        <w:t xml:space="preserve">4. PAT Testing of all school equipment annually. </w:t>
      </w:r>
    </w:p>
    <w:p w:rsidR="00BC79B7" w:rsidRDefault="00BC79B7">
      <w:r>
        <w:t xml:space="preserve">5. Oversee the provision of utility providers e.g. water and electricity – undertaking meter readings, monitoring consumption and liaising with providers regarding maintenance of services and any problems that may arise. </w:t>
      </w:r>
    </w:p>
    <w:p w:rsidR="00990372" w:rsidRDefault="00BC79B7">
      <w:r>
        <w:t xml:space="preserve">6. Assessing and monitoring work, managing a preventative maintenance calendar and recording and reporting the condition of the building and maintenance concerns as appropriate. </w:t>
      </w:r>
    </w:p>
    <w:p w:rsidR="00BC79B7" w:rsidRDefault="00BC79B7">
      <w:r>
        <w:t xml:space="preserve">7. Maintain adequate supplies of cleaning materials. </w:t>
      </w:r>
    </w:p>
    <w:p w:rsidR="00BC79B7" w:rsidRDefault="00BC79B7">
      <w:r>
        <w:t xml:space="preserve">8. Undertake general portage duties including moving furniture and equipment within school, working at height as and when required in line with H&amp;S regulations. </w:t>
      </w:r>
    </w:p>
    <w:p w:rsidR="00BC79B7" w:rsidRDefault="00BC79B7">
      <w:r>
        <w:t xml:space="preserve">9. Undertake minor repairs and maintenance of the buildings and site, working with Office Manager to identify a rolling programme of works to be completed. </w:t>
      </w:r>
    </w:p>
    <w:p w:rsidR="00BC79B7" w:rsidRDefault="00BC79B7">
      <w:r>
        <w:t xml:space="preserve">10. Ensure safe temperature of water, maintenance of plumbing systems and statutory monitoring for Legionella. </w:t>
      </w:r>
    </w:p>
    <w:p w:rsidR="00BC79B7" w:rsidRDefault="00BC79B7">
      <w:r>
        <w:t xml:space="preserve">11. Supervise maintenance contractors attending the site and assist with information to enable tasks are completed effectively. </w:t>
      </w:r>
    </w:p>
    <w:p w:rsidR="00BC79B7" w:rsidRDefault="00BC79B7">
      <w:r>
        <w:t xml:space="preserve">12. Attend courses relevant to the role of caretaker and the benefit of the school </w:t>
      </w:r>
    </w:p>
    <w:p w:rsidR="00BC79B7" w:rsidRDefault="00BC79B7">
      <w:r>
        <w:t xml:space="preserve">13. Act as a designated key holder, providing emergency access to the school site </w:t>
      </w:r>
    </w:p>
    <w:p w:rsidR="00BC79B7" w:rsidRDefault="00BC79B7">
      <w:r>
        <w:t xml:space="preserve">14. Ensure all playground equipment is inspected in line with school &amp; KCC policies. </w:t>
      </w:r>
    </w:p>
    <w:p w:rsidR="00BC79B7" w:rsidRDefault="00BC79B7">
      <w:r>
        <w:t xml:space="preserve">15. Keep the school tidy and litter free, empty external bins and transfer to large skips. </w:t>
      </w:r>
    </w:p>
    <w:p w:rsidR="00BC79B7" w:rsidRDefault="00BC79B7">
      <w:r>
        <w:t xml:space="preserve">16. Keep paths, entrances and access points free of snow and ice and ensure safe passage. </w:t>
      </w:r>
    </w:p>
    <w:p w:rsidR="00BC79B7" w:rsidRDefault="00BC79B7">
      <w:r>
        <w:t xml:space="preserve">17. Arrange for emergency day to day repairs. </w:t>
      </w:r>
    </w:p>
    <w:p w:rsidR="00BC79B7" w:rsidRDefault="00BC79B7">
      <w:r>
        <w:t xml:space="preserve">18. Set up furniture for assemblies and other events including setting up and putting away of school stage. </w:t>
      </w:r>
    </w:p>
    <w:p w:rsidR="00BC79B7" w:rsidRDefault="00BC79B7">
      <w:r>
        <w:lastRenderedPageBreak/>
        <w:t xml:space="preserve">19. Responding if required to calls outside of normal working hours as a result of break-ins etc., and or the setting off of intruder alarms. </w:t>
      </w:r>
    </w:p>
    <w:p w:rsidR="00BC79B7" w:rsidRDefault="00BC79B7">
      <w:r>
        <w:t xml:space="preserve">20. Keep records relating to maintenance and security including Legionella and Fire </w:t>
      </w:r>
      <w:proofErr w:type="gramStart"/>
      <w:r>
        <w:t>Checks</w:t>
      </w:r>
      <w:proofErr w:type="gramEnd"/>
      <w:r>
        <w:t xml:space="preserve"> </w:t>
      </w:r>
    </w:p>
    <w:p w:rsidR="00BC79B7" w:rsidRDefault="00BC79B7">
      <w:r>
        <w:t xml:space="preserve">21. Periodic cleaning of designated areas of the school building and grounds according to instructions </w:t>
      </w:r>
    </w:p>
    <w:p w:rsidR="00BC79B7" w:rsidRDefault="00BC79B7">
      <w:r>
        <w:t xml:space="preserve">22. Undertake lettings and carry out associated tasks, in line with local agreements </w:t>
      </w:r>
    </w:p>
    <w:p w:rsidR="00BC79B7" w:rsidRDefault="00BC79B7">
      <w:r>
        <w:t xml:space="preserve">23. To be aware of and comply with policies and procedures relating to child protection, health and safety, security and confidentiality, reporting all concerns to an appropriate person. </w:t>
      </w:r>
    </w:p>
    <w:p w:rsidR="00BC79B7" w:rsidRDefault="00BC79B7">
      <w:r>
        <w:t xml:space="preserve">24. To contribute to overall ethos, work and vision of the school </w:t>
      </w:r>
    </w:p>
    <w:p w:rsidR="00BC79B7" w:rsidRDefault="00BC79B7">
      <w:r>
        <w:t xml:space="preserve">25. To evaluate and improve own practice and take responsibility for personal professional development. </w:t>
      </w:r>
    </w:p>
    <w:p w:rsidR="00BC79B7" w:rsidRDefault="00BC79B7">
      <w:r>
        <w:t xml:space="preserve">26. Be committed to safeguarding and promoting the welfare of children and follow the safeguarding policy. </w:t>
      </w:r>
    </w:p>
    <w:p w:rsidR="00BC79B7" w:rsidRDefault="00BC79B7">
      <w:r>
        <w:t xml:space="preserve">27. To undertake broadly similar duties as required by the Headteacher </w:t>
      </w:r>
      <w:proofErr w:type="gramStart"/>
      <w:r>
        <w:t>The</w:t>
      </w:r>
      <w:proofErr w:type="gramEnd"/>
      <w:r>
        <w:t xml:space="preserve"> following outlines the criteria for this post. Applicants who have a disability and who meet the criteria will be shortlisted. Applicants should describe in their application how they meet these criteria. </w:t>
      </w:r>
    </w:p>
    <w:p w:rsidR="00BC79B7" w:rsidRDefault="00BC79B7"/>
    <w:p w:rsidR="00BC79B7" w:rsidRDefault="00BC79B7">
      <w:r>
        <w:t>Person Specification</w:t>
      </w:r>
    </w:p>
    <w:p w:rsidR="00BC79B7" w:rsidRDefault="00BC79B7">
      <w:r>
        <w:t xml:space="preserve"> Qualifications Level 1 or 2 Diploma (or equivalent) with proficient practical and technical skills relevant to the job Experience Previous relevant experience Skills and Abilities </w:t>
      </w:r>
    </w:p>
    <w:p w:rsidR="00BC79B7" w:rsidRDefault="00BC79B7">
      <w:r>
        <w:t xml:space="preserve">• Responsible individual who takes pride in their work </w:t>
      </w:r>
    </w:p>
    <w:p w:rsidR="00BC79B7" w:rsidRDefault="00BC79B7">
      <w:r>
        <w:t xml:space="preserve">• A practical approach to issues and challenges </w:t>
      </w:r>
    </w:p>
    <w:p w:rsidR="00BC79B7" w:rsidRDefault="00BC79B7">
      <w:r>
        <w:t xml:space="preserve">• Experience of working within a school or similar environment – desirable </w:t>
      </w:r>
    </w:p>
    <w:p w:rsidR="00BC79B7" w:rsidRDefault="00BC79B7">
      <w:r>
        <w:t xml:space="preserve">• Good Communication and organization skills </w:t>
      </w:r>
    </w:p>
    <w:p w:rsidR="00BC79B7" w:rsidRDefault="00BC79B7">
      <w:r>
        <w:t xml:space="preserve">• A good understanding of plumbing, electrical and heating systems </w:t>
      </w:r>
    </w:p>
    <w:p w:rsidR="00BC79B7" w:rsidRDefault="00BC79B7">
      <w:r>
        <w:t xml:space="preserve">• Ability to complete tasks without immediate supervision and able to work under pressure when needed </w:t>
      </w:r>
    </w:p>
    <w:p w:rsidR="00BC79B7" w:rsidRDefault="00BC79B7">
      <w:r>
        <w:t xml:space="preserve">• Positive attitude </w:t>
      </w:r>
    </w:p>
    <w:p w:rsidR="00BC79B7" w:rsidRDefault="00BC79B7">
      <w:r>
        <w:t xml:space="preserve">• Sensitive to matters of confidentiality </w:t>
      </w:r>
    </w:p>
    <w:p w:rsidR="00BC79B7" w:rsidRDefault="00BC79B7">
      <w:r>
        <w:t xml:space="preserve">• Punctuality, a sound work ethic and a good attendance record </w:t>
      </w:r>
    </w:p>
    <w:p w:rsidR="00BC79B7" w:rsidRDefault="00BC79B7">
      <w:r>
        <w:t xml:space="preserve">• Good / Basic ICT skills, Able to communicate using information technology as required for the job </w:t>
      </w:r>
    </w:p>
    <w:p w:rsidR="00BC79B7" w:rsidRDefault="00BC79B7">
      <w:r>
        <w:t>• Training will be provided for Legionella, PAT Testing etc</w:t>
      </w:r>
      <w:proofErr w:type="gramStart"/>
      <w:r>
        <w:t>.,</w:t>
      </w:r>
      <w:proofErr w:type="gramEnd"/>
      <w:r>
        <w:t xml:space="preserve"> </w:t>
      </w:r>
    </w:p>
    <w:p w:rsidR="00BC79B7" w:rsidRDefault="00BC79B7">
      <w:r>
        <w:t xml:space="preserve">• A flexible approach to work and a commitment to team work </w:t>
      </w:r>
    </w:p>
    <w:p w:rsidR="00BC79B7" w:rsidRDefault="00BC79B7">
      <w:r>
        <w:t xml:space="preserve">• Use of a range of basic tools and machinery </w:t>
      </w:r>
    </w:p>
    <w:p w:rsidR="00BC79B7" w:rsidRDefault="00BC79B7">
      <w:r>
        <w:lastRenderedPageBreak/>
        <w:t xml:space="preserve">• Able to understand information, advise and liaise with others accordingly, such as dealing with external contractors. </w:t>
      </w:r>
    </w:p>
    <w:p w:rsidR="00BC79B7" w:rsidRDefault="00BC79B7">
      <w:r>
        <w:t xml:space="preserve">• Able to be receptive to information being communicated (which can be non-verbal), contribute to its interpretation and pass on to others as appropriate </w:t>
      </w:r>
    </w:p>
    <w:p w:rsidR="00BC79B7" w:rsidRDefault="00BC79B7">
      <w:r>
        <w:t xml:space="preserve">• </w:t>
      </w:r>
      <w:proofErr w:type="gramStart"/>
      <w:r>
        <w:t>written</w:t>
      </w:r>
      <w:proofErr w:type="gramEnd"/>
      <w:r>
        <w:t xml:space="preserve"> and numeric skills in order to complete more detailed records and reports </w:t>
      </w:r>
    </w:p>
    <w:p w:rsidR="00BC79B7" w:rsidRDefault="00BC79B7">
      <w:r>
        <w:t xml:space="preserve">• Able to listen, observe and contribute to discussions as required for the job e.g. client care, child care, work plans etc. KNOWLEDGE </w:t>
      </w:r>
    </w:p>
    <w:p w:rsidR="00BC79B7" w:rsidRDefault="00BC79B7">
      <w:r>
        <w:t xml:space="preserve">• Requires knowledge of policies, procedures in relation to school security, minor maintenance and repairs. </w:t>
      </w:r>
    </w:p>
    <w:p w:rsidR="00BC79B7" w:rsidRDefault="00BC79B7">
      <w:r>
        <w:t xml:space="preserve">• Understands and able to apply Health and Safety procedures relevant to the job such as: - Manual handling; - safe use of machinery and/or equipment; - </w:t>
      </w:r>
      <w:proofErr w:type="gramStart"/>
      <w:r>
        <w:t>COSHH ;</w:t>
      </w:r>
      <w:proofErr w:type="gramEnd"/>
      <w:r>
        <w:t xml:space="preserve"> - First Aid and Hygiene Practice; - lone working procedures and responsibilities Able to recognise and to deal with emergency situations </w:t>
      </w:r>
    </w:p>
    <w:p w:rsidR="0062717D" w:rsidRDefault="00BC79B7">
      <w:r>
        <w:t>• Will need to undertake training to keep knowledge up to date</w:t>
      </w:r>
    </w:p>
    <w:sectPr w:rsidR="0062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B7"/>
    <w:rsid w:val="001B0606"/>
    <w:rsid w:val="0062717D"/>
    <w:rsid w:val="00990372"/>
    <w:rsid w:val="00BC79B7"/>
    <w:rsid w:val="00D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F1F46-F1B4-46AD-9206-0771BD0B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Hadlow Primary School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Rule</dc:creator>
  <cp:keywords/>
  <dc:description/>
  <cp:lastModifiedBy>Richard Rule</cp:lastModifiedBy>
  <cp:revision>2</cp:revision>
  <cp:lastPrinted>2021-02-10T13:44:00Z</cp:lastPrinted>
  <dcterms:created xsi:type="dcterms:W3CDTF">2023-03-30T09:20:00Z</dcterms:created>
  <dcterms:modified xsi:type="dcterms:W3CDTF">2023-03-30T09:20:00Z</dcterms:modified>
</cp:coreProperties>
</file>