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7868" w14:textId="77777777" w:rsidR="00C64CA9" w:rsidRDefault="00C64CA9" w:rsidP="00C64CA9">
      <w:pPr>
        <w:pStyle w:val="Title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38175" cy="790575"/>
            <wp:effectExtent l="0" t="0" r="9525" b="9525"/>
            <wp:docPr id="1" name="Picture 1" descr="St Johns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Johns Logo -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ST JOHN’S CATHOLIC PRIMARY SCHOOL</w:t>
      </w:r>
    </w:p>
    <w:p w14:paraId="7F380B23" w14:textId="77777777" w:rsidR="00C64CA9" w:rsidRDefault="00C64CA9" w:rsidP="00C64CA9">
      <w:pPr>
        <w:jc w:val="center"/>
      </w:pPr>
    </w:p>
    <w:p w14:paraId="24104A5B" w14:textId="77777777" w:rsidR="00C64CA9" w:rsidRPr="008B0E06" w:rsidRDefault="00C64CA9" w:rsidP="00C64CA9">
      <w:pPr>
        <w:jc w:val="center"/>
        <w:rPr>
          <w:b/>
        </w:rPr>
      </w:pPr>
      <w:r w:rsidRPr="008B0E06">
        <w:rPr>
          <w:b/>
        </w:rPr>
        <w:t>JOB DESCRIPTION</w:t>
      </w:r>
    </w:p>
    <w:p w14:paraId="20015CA7" w14:textId="77777777" w:rsidR="00C64CA9" w:rsidRDefault="00C64CA9" w:rsidP="00C64CA9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F4C331B" w14:textId="77777777" w:rsidR="00C64CA9" w:rsidRPr="00C64CA9" w:rsidRDefault="00C64CA9" w:rsidP="00C64CA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64CA9">
        <w:rPr>
          <w:rFonts w:ascii="Arial" w:hAnsi="Arial" w:cs="Arial"/>
          <w:b/>
          <w:sz w:val="22"/>
          <w:szCs w:val="22"/>
          <w:lang w:val="en-GB"/>
        </w:rPr>
        <w:t>Job Title:</w:t>
      </w:r>
      <w:r w:rsidRPr="00C64CA9">
        <w:rPr>
          <w:rFonts w:ascii="Arial" w:hAnsi="Arial" w:cs="Arial"/>
          <w:b/>
          <w:sz w:val="22"/>
          <w:szCs w:val="22"/>
          <w:lang w:val="en-GB"/>
        </w:rPr>
        <w:tab/>
        <w:t>Learning Support Assistant 1:1</w:t>
      </w:r>
    </w:p>
    <w:p w14:paraId="595174BD" w14:textId="77777777" w:rsidR="00C64CA9" w:rsidRPr="00C64CA9" w:rsidRDefault="00C64CA9" w:rsidP="00C64CA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4F86016" w14:textId="77777777" w:rsidR="00C64CA9" w:rsidRPr="00C64CA9" w:rsidRDefault="00C64CA9" w:rsidP="00C64CA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64CA9">
        <w:rPr>
          <w:rFonts w:ascii="Arial" w:hAnsi="Arial" w:cs="Arial"/>
          <w:b/>
          <w:sz w:val="22"/>
          <w:szCs w:val="22"/>
          <w:lang w:val="en-GB"/>
        </w:rPr>
        <w:t>Grade:</w:t>
      </w:r>
      <w:r w:rsidRPr="00C64CA9">
        <w:rPr>
          <w:rFonts w:ascii="Arial" w:hAnsi="Arial" w:cs="Arial"/>
          <w:b/>
          <w:sz w:val="22"/>
          <w:szCs w:val="22"/>
          <w:lang w:val="en-GB"/>
        </w:rPr>
        <w:tab/>
        <w:t xml:space="preserve">KR3 </w:t>
      </w:r>
    </w:p>
    <w:p w14:paraId="678AF545" w14:textId="77777777" w:rsidR="00C64CA9" w:rsidRPr="00C64CA9" w:rsidRDefault="00C64CA9" w:rsidP="00C64CA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8F04AA1" w14:textId="77777777" w:rsidR="00E4726D" w:rsidRPr="00C64CA9" w:rsidRDefault="00C64CA9" w:rsidP="00C64CA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64CA9">
        <w:rPr>
          <w:rFonts w:ascii="Arial" w:hAnsi="Arial" w:cs="Arial"/>
          <w:b/>
          <w:sz w:val="22"/>
          <w:szCs w:val="22"/>
          <w:lang w:val="en-GB"/>
        </w:rPr>
        <w:t>Resp</w:t>
      </w:r>
      <w:r>
        <w:rPr>
          <w:rFonts w:ascii="Arial" w:hAnsi="Arial" w:cs="Arial"/>
          <w:b/>
          <w:sz w:val="22"/>
          <w:szCs w:val="22"/>
          <w:lang w:val="en-GB"/>
        </w:rPr>
        <w:t>onsible to: SENCo</w:t>
      </w:r>
    </w:p>
    <w:p w14:paraId="156BF847" w14:textId="77777777" w:rsidR="005903A4" w:rsidRPr="002573D3" w:rsidRDefault="005903A4" w:rsidP="000A13C2">
      <w:pPr>
        <w:jc w:val="both"/>
        <w:rPr>
          <w:rFonts w:ascii="Arial" w:hAnsi="Arial"/>
          <w:color w:val="000000"/>
          <w:sz w:val="24"/>
          <w:szCs w:val="24"/>
        </w:rPr>
      </w:pPr>
    </w:p>
    <w:p w14:paraId="6A2083F2" w14:textId="77777777" w:rsidR="00150BFC" w:rsidRDefault="00150BFC" w:rsidP="000A13C2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7C72D80A" w14:textId="77777777" w:rsidR="005903A4" w:rsidRPr="00150BFC" w:rsidRDefault="005903A4" w:rsidP="00150BF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0BFC">
        <w:rPr>
          <w:rFonts w:ascii="Arial" w:hAnsi="Arial" w:cs="Arial"/>
          <w:b/>
          <w:sz w:val="22"/>
          <w:szCs w:val="22"/>
          <w:u w:val="single"/>
        </w:rPr>
        <w:t>Purpose of the Job:</w:t>
      </w:r>
    </w:p>
    <w:p w14:paraId="5CD704DF" w14:textId="77777777" w:rsidR="00150BFC" w:rsidRDefault="00D532A3" w:rsidP="00150BFC">
      <w:pPr>
        <w:pStyle w:val="Default"/>
        <w:spacing w:line="276" w:lineRule="auto"/>
        <w:jc w:val="both"/>
        <w:rPr>
          <w:sz w:val="22"/>
          <w:szCs w:val="22"/>
        </w:rPr>
      </w:pPr>
      <w:r w:rsidRPr="00150BFC">
        <w:rPr>
          <w:sz w:val="22"/>
          <w:szCs w:val="22"/>
        </w:rPr>
        <w:t xml:space="preserve">To work with teachers to support teaching and learning, providing general and specific assistance to pupils and staff under the direction, guidance and direct supervision of the classroom teacher. </w:t>
      </w:r>
    </w:p>
    <w:p w14:paraId="3FE2C7FD" w14:textId="77777777" w:rsidR="00150BFC" w:rsidRDefault="00150BFC" w:rsidP="00150BFC">
      <w:pPr>
        <w:pStyle w:val="Default"/>
        <w:spacing w:line="276" w:lineRule="auto"/>
        <w:jc w:val="both"/>
        <w:rPr>
          <w:sz w:val="22"/>
          <w:szCs w:val="22"/>
        </w:rPr>
      </w:pPr>
    </w:p>
    <w:p w14:paraId="7A1EFABD" w14:textId="77777777" w:rsidR="00BC1163" w:rsidRPr="00150BFC" w:rsidRDefault="00BC1163" w:rsidP="00150BFC">
      <w:pPr>
        <w:pStyle w:val="Default"/>
        <w:spacing w:line="276" w:lineRule="auto"/>
        <w:jc w:val="both"/>
        <w:rPr>
          <w:sz w:val="22"/>
          <w:szCs w:val="22"/>
        </w:rPr>
      </w:pPr>
      <w:r w:rsidRPr="00150BFC">
        <w:rPr>
          <w:sz w:val="22"/>
          <w:szCs w:val="22"/>
        </w:rPr>
        <w:t xml:space="preserve">Demonstrate consistent high standards of personal and professional conduct, acting within the statutory frameworks, which set out their professional duties and responsibilities and make a positive contribution to the wider life and ethos of the school. </w:t>
      </w:r>
    </w:p>
    <w:p w14:paraId="11862FF4" w14:textId="77777777" w:rsidR="005903A4" w:rsidRPr="00150BFC" w:rsidRDefault="005903A4" w:rsidP="00150B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EA70E4" w14:textId="77777777" w:rsidR="009047F8" w:rsidRPr="00150BFC" w:rsidRDefault="00873C0D" w:rsidP="00150B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BFC">
        <w:rPr>
          <w:rFonts w:ascii="Arial" w:hAnsi="Arial" w:cs="Arial"/>
          <w:b/>
          <w:sz w:val="22"/>
          <w:szCs w:val="22"/>
          <w:u w:val="single"/>
        </w:rPr>
        <w:t>Key</w:t>
      </w:r>
      <w:r w:rsidR="005903A4" w:rsidRPr="00150BFC">
        <w:rPr>
          <w:rFonts w:ascii="Arial" w:hAnsi="Arial" w:cs="Arial"/>
          <w:b/>
          <w:sz w:val="22"/>
          <w:szCs w:val="22"/>
          <w:u w:val="single"/>
        </w:rPr>
        <w:t xml:space="preserve"> duties and responsibilities:</w:t>
      </w:r>
    </w:p>
    <w:p w14:paraId="33F9BF15" w14:textId="77777777" w:rsidR="00D532A3" w:rsidRPr="00150BFC" w:rsidRDefault="00D532A3" w:rsidP="00150BFC">
      <w:pPr>
        <w:pStyle w:val="Default"/>
        <w:numPr>
          <w:ilvl w:val="0"/>
          <w:numId w:val="32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Work with individuals or small groups of pupils</w:t>
      </w:r>
      <w:r w:rsidR="0057126C" w:rsidRPr="00150BFC">
        <w:rPr>
          <w:sz w:val="22"/>
          <w:szCs w:val="22"/>
        </w:rPr>
        <w:t>,</w:t>
      </w:r>
      <w:r w:rsidRPr="00150BFC">
        <w:rPr>
          <w:sz w:val="22"/>
          <w:szCs w:val="22"/>
        </w:rPr>
        <w:t xml:space="preserve"> under the direct supervision of teaching staff and </w:t>
      </w:r>
      <w:r w:rsidR="00150BFC">
        <w:rPr>
          <w:sz w:val="22"/>
          <w:szCs w:val="22"/>
        </w:rPr>
        <w:t>provide feedback to the teacher.</w:t>
      </w:r>
    </w:p>
    <w:p w14:paraId="0F2463D2" w14:textId="77777777" w:rsidR="0057126C" w:rsidRPr="00150BFC" w:rsidRDefault="0057126C" w:rsidP="00150BFC">
      <w:pPr>
        <w:numPr>
          <w:ilvl w:val="0"/>
          <w:numId w:val="32"/>
        </w:numPr>
        <w:spacing w:line="276" w:lineRule="auto"/>
        <w:ind w:left="360" w:right="369"/>
        <w:rPr>
          <w:rFonts w:ascii="Arial" w:hAnsi="Arial" w:cs="Arial"/>
          <w:sz w:val="22"/>
          <w:szCs w:val="22"/>
        </w:rPr>
      </w:pPr>
      <w:r w:rsidRPr="00150BFC">
        <w:rPr>
          <w:rFonts w:ascii="Arial" w:hAnsi="Arial" w:cs="Arial"/>
          <w:sz w:val="22"/>
          <w:szCs w:val="22"/>
        </w:rPr>
        <w:t>Support the class teacher in giving feedback to children, verbally or through marking books</w:t>
      </w:r>
      <w:r w:rsidR="00150BFC" w:rsidRPr="00150BFC">
        <w:rPr>
          <w:rFonts w:ascii="Arial" w:hAnsi="Arial" w:cs="Arial"/>
          <w:sz w:val="22"/>
          <w:szCs w:val="22"/>
        </w:rPr>
        <w:t>.</w:t>
      </w:r>
    </w:p>
    <w:p w14:paraId="021624F1" w14:textId="77777777" w:rsidR="00D532A3" w:rsidRPr="00150BFC" w:rsidRDefault="00D532A3" w:rsidP="00150BFC">
      <w:pPr>
        <w:pStyle w:val="Default"/>
        <w:numPr>
          <w:ilvl w:val="0"/>
          <w:numId w:val="32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Support pupils to understand instructions support independent learn</w:t>
      </w:r>
      <w:r w:rsidR="00150BFC">
        <w:rPr>
          <w:sz w:val="22"/>
          <w:szCs w:val="22"/>
        </w:rPr>
        <w:t>ing and inclusion of all pupils.</w:t>
      </w:r>
    </w:p>
    <w:p w14:paraId="2693E720" w14:textId="77777777" w:rsidR="00D532A3" w:rsidRDefault="00D532A3" w:rsidP="00150BFC">
      <w:pPr>
        <w:pStyle w:val="Default"/>
        <w:numPr>
          <w:ilvl w:val="0"/>
          <w:numId w:val="32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Support the teacher in behaviour management and keeping pupils on task</w:t>
      </w:r>
      <w:r w:rsidR="00150BFC">
        <w:rPr>
          <w:sz w:val="22"/>
          <w:szCs w:val="22"/>
        </w:rPr>
        <w:t>.</w:t>
      </w:r>
      <w:r w:rsidRPr="00150BFC">
        <w:rPr>
          <w:sz w:val="22"/>
          <w:szCs w:val="22"/>
        </w:rPr>
        <w:t xml:space="preserve"> </w:t>
      </w:r>
    </w:p>
    <w:p w14:paraId="13168B99" w14:textId="77777777" w:rsidR="00150BFC" w:rsidRDefault="00150BFC" w:rsidP="00150BFC">
      <w:pPr>
        <w:pStyle w:val="Default"/>
        <w:numPr>
          <w:ilvl w:val="0"/>
          <w:numId w:val="32"/>
        </w:num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Encourage pupils to interact and work co-operatively with others and promote independence, confidence and self-esteem.</w:t>
      </w:r>
    </w:p>
    <w:p w14:paraId="62F6364F" w14:textId="77777777" w:rsidR="00D532A3" w:rsidRPr="00150BFC" w:rsidRDefault="00150BFC" w:rsidP="004B04A7">
      <w:pPr>
        <w:pStyle w:val="Default"/>
        <w:numPr>
          <w:ilvl w:val="0"/>
          <w:numId w:val="32"/>
        </w:numPr>
        <w:spacing w:line="276" w:lineRule="auto"/>
        <w:ind w:left="360" w:right="369"/>
        <w:rPr>
          <w:sz w:val="22"/>
          <w:szCs w:val="22"/>
        </w:rPr>
      </w:pPr>
      <w:r w:rsidRPr="00150BFC">
        <w:rPr>
          <w:sz w:val="22"/>
          <w:szCs w:val="22"/>
        </w:rPr>
        <w:t>Prepare and clear</w:t>
      </w:r>
      <w:r w:rsidR="00D532A3" w:rsidRPr="00150BFC">
        <w:rPr>
          <w:sz w:val="22"/>
          <w:szCs w:val="22"/>
        </w:rPr>
        <w:t xml:space="preserve"> up learning environment and resources, including photocopying, filing and the display and presentation of pupils work and contribute to maintaining a safe environment. </w:t>
      </w:r>
    </w:p>
    <w:p w14:paraId="1A8E6AB7" w14:textId="77777777" w:rsidR="0021205B" w:rsidRPr="00150BFC" w:rsidRDefault="0021205B" w:rsidP="00150BFC">
      <w:pPr>
        <w:pStyle w:val="Default"/>
        <w:numPr>
          <w:ilvl w:val="0"/>
          <w:numId w:val="32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 xml:space="preserve">Contribute to </w:t>
      </w:r>
      <w:r w:rsidR="00150BFC">
        <w:rPr>
          <w:sz w:val="22"/>
          <w:szCs w:val="22"/>
        </w:rPr>
        <w:t>playground, assembly duties etc.</w:t>
      </w:r>
      <w:r w:rsidRPr="00150BFC">
        <w:rPr>
          <w:sz w:val="22"/>
          <w:szCs w:val="22"/>
        </w:rPr>
        <w:t>as directed by the class teacher and</w:t>
      </w:r>
      <w:r w:rsidR="00150BFC">
        <w:rPr>
          <w:sz w:val="22"/>
          <w:szCs w:val="22"/>
        </w:rPr>
        <w:t xml:space="preserve"> </w:t>
      </w:r>
      <w:r w:rsidRPr="00150BFC">
        <w:rPr>
          <w:sz w:val="22"/>
          <w:szCs w:val="22"/>
        </w:rPr>
        <w:t>/</w:t>
      </w:r>
      <w:r w:rsidR="00150BFC">
        <w:rPr>
          <w:sz w:val="22"/>
          <w:szCs w:val="22"/>
        </w:rPr>
        <w:t xml:space="preserve"> </w:t>
      </w:r>
      <w:r w:rsidRPr="00150BFC">
        <w:rPr>
          <w:sz w:val="22"/>
          <w:szCs w:val="22"/>
        </w:rPr>
        <w:t>or SLT</w:t>
      </w:r>
      <w:r w:rsidR="00150BFC">
        <w:rPr>
          <w:sz w:val="22"/>
          <w:szCs w:val="22"/>
        </w:rPr>
        <w:t>.</w:t>
      </w:r>
    </w:p>
    <w:p w14:paraId="64A0A52D" w14:textId="77777777" w:rsidR="00D532A3" w:rsidRPr="00150BFC" w:rsidRDefault="00D532A3" w:rsidP="00150BFC">
      <w:pPr>
        <w:pStyle w:val="Default"/>
        <w:spacing w:line="276" w:lineRule="auto"/>
        <w:jc w:val="both"/>
        <w:rPr>
          <w:sz w:val="22"/>
          <w:szCs w:val="22"/>
        </w:rPr>
      </w:pPr>
    </w:p>
    <w:p w14:paraId="01EDA01E" w14:textId="77777777" w:rsidR="00D532A3" w:rsidRPr="00150BFC" w:rsidRDefault="00D532A3" w:rsidP="00150BFC">
      <w:pPr>
        <w:pStyle w:val="Default"/>
        <w:spacing w:line="276" w:lineRule="auto"/>
        <w:rPr>
          <w:sz w:val="22"/>
          <w:szCs w:val="22"/>
        </w:rPr>
      </w:pPr>
      <w:r w:rsidRPr="00150BFC">
        <w:rPr>
          <w:b/>
          <w:sz w:val="22"/>
          <w:szCs w:val="22"/>
        </w:rPr>
        <w:t>Teaching Assistants in this role may also undertake some or all of the following</w:t>
      </w:r>
      <w:r w:rsidR="00150BFC">
        <w:rPr>
          <w:b/>
          <w:sz w:val="22"/>
          <w:szCs w:val="22"/>
        </w:rPr>
        <w:t>:</w:t>
      </w:r>
      <w:r w:rsidRPr="00150BFC">
        <w:rPr>
          <w:sz w:val="22"/>
          <w:szCs w:val="22"/>
        </w:rPr>
        <w:t xml:space="preserve"> </w:t>
      </w:r>
    </w:p>
    <w:p w14:paraId="1424608A" w14:textId="77777777" w:rsidR="00D532A3" w:rsidRPr="00150BFC" w:rsidRDefault="00150BFC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Record basic pupil data.</w:t>
      </w:r>
    </w:p>
    <w:p w14:paraId="5298461B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Support c</w:t>
      </w:r>
      <w:r w:rsidR="00150BFC">
        <w:rPr>
          <w:sz w:val="22"/>
          <w:szCs w:val="22"/>
        </w:rPr>
        <w:t>hildren’s learning through play.</w:t>
      </w:r>
    </w:p>
    <w:p w14:paraId="36C65E97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Assist with break-time supervision including facilitating games and activities</w:t>
      </w:r>
      <w:r w:rsidR="00150BFC">
        <w:rPr>
          <w:sz w:val="22"/>
          <w:szCs w:val="22"/>
        </w:rPr>
        <w:t>.</w:t>
      </w:r>
      <w:r w:rsidRPr="00150BFC">
        <w:rPr>
          <w:sz w:val="22"/>
          <w:szCs w:val="22"/>
        </w:rPr>
        <w:t xml:space="preserve"> </w:t>
      </w:r>
    </w:p>
    <w:p w14:paraId="73278618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Assist with escorting pupils on educational visits</w:t>
      </w:r>
      <w:r w:rsidR="00150BFC">
        <w:rPr>
          <w:sz w:val="22"/>
          <w:szCs w:val="22"/>
        </w:rPr>
        <w:t>.</w:t>
      </w:r>
      <w:r w:rsidRPr="00150BFC">
        <w:rPr>
          <w:sz w:val="22"/>
          <w:szCs w:val="22"/>
        </w:rPr>
        <w:t xml:space="preserve"> </w:t>
      </w:r>
    </w:p>
    <w:p w14:paraId="4E502C3F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Support pupils in using basic ICT</w:t>
      </w:r>
      <w:r w:rsidR="00150BFC">
        <w:rPr>
          <w:sz w:val="22"/>
          <w:szCs w:val="22"/>
        </w:rPr>
        <w:t>.</w:t>
      </w:r>
      <w:r w:rsidRPr="00150BFC">
        <w:rPr>
          <w:sz w:val="22"/>
          <w:szCs w:val="22"/>
        </w:rPr>
        <w:t xml:space="preserve"> </w:t>
      </w:r>
    </w:p>
    <w:p w14:paraId="74BE4B85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sz w:val="22"/>
          <w:szCs w:val="22"/>
        </w:rPr>
      </w:pPr>
      <w:r w:rsidRPr="00150BFC">
        <w:rPr>
          <w:sz w:val="22"/>
          <w:szCs w:val="22"/>
        </w:rPr>
        <w:t>Invigilate exams and tests</w:t>
      </w:r>
      <w:r w:rsidR="00150BFC">
        <w:rPr>
          <w:sz w:val="22"/>
          <w:szCs w:val="22"/>
        </w:rPr>
        <w:t>.</w:t>
      </w:r>
      <w:r w:rsidRPr="00150BFC">
        <w:rPr>
          <w:sz w:val="22"/>
          <w:szCs w:val="22"/>
        </w:rPr>
        <w:t xml:space="preserve"> </w:t>
      </w:r>
    </w:p>
    <w:p w14:paraId="436416F7" w14:textId="77777777" w:rsidR="00D532A3" w:rsidRPr="00150BFC" w:rsidRDefault="00D532A3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color w:val="auto"/>
          <w:sz w:val="22"/>
          <w:szCs w:val="22"/>
        </w:rPr>
      </w:pPr>
      <w:r w:rsidRPr="00150BFC">
        <w:rPr>
          <w:color w:val="auto"/>
          <w:sz w:val="22"/>
          <w:szCs w:val="22"/>
        </w:rPr>
        <w:t>Assist with pupils on therapy or care programmes, designed and supervised by a therapist / teacher</w:t>
      </w:r>
      <w:r w:rsidR="00150BFC">
        <w:rPr>
          <w:color w:val="auto"/>
          <w:sz w:val="22"/>
          <w:szCs w:val="22"/>
        </w:rPr>
        <w:t>.</w:t>
      </w:r>
    </w:p>
    <w:p w14:paraId="71D1E010" w14:textId="77777777" w:rsidR="0057126C" w:rsidRPr="00150BFC" w:rsidRDefault="0057126C" w:rsidP="00150BFC">
      <w:pPr>
        <w:pStyle w:val="Default"/>
        <w:numPr>
          <w:ilvl w:val="0"/>
          <w:numId w:val="33"/>
        </w:numPr>
        <w:spacing w:line="276" w:lineRule="auto"/>
        <w:ind w:left="360"/>
        <w:rPr>
          <w:color w:val="auto"/>
          <w:sz w:val="22"/>
          <w:szCs w:val="22"/>
        </w:rPr>
      </w:pPr>
      <w:r w:rsidRPr="00150BFC">
        <w:rPr>
          <w:color w:val="auto"/>
          <w:sz w:val="22"/>
          <w:szCs w:val="22"/>
        </w:rPr>
        <w:t>Assist with the reception and departure of children at the beginning and end of school sessions (be in classroom</w:t>
      </w:r>
      <w:r w:rsidR="00150BFC" w:rsidRPr="00150BFC">
        <w:rPr>
          <w:color w:val="auto"/>
          <w:sz w:val="22"/>
          <w:szCs w:val="22"/>
        </w:rPr>
        <w:t>).</w:t>
      </w:r>
    </w:p>
    <w:p w14:paraId="1B8DB9F4" w14:textId="77777777" w:rsidR="0057126C" w:rsidRPr="00150BFC" w:rsidRDefault="0057126C" w:rsidP="00150BFC">
      <w:pPr>
        <w:pStyle w:val="Default"/>
        <w:numPr>
          <w:ilvl w:val="0"/>
          <w:numId w:val="33"/>
        </w:numPr>
        <w:spacing w:line="276" w:lineRule="auto"/>
        <w:ind w:left="360" w:right="369"/>
        <w:rPr>
          <w:color w:val="auto"/>
          <w:sz w:val="22"/>
          <w:szCs w:val="22"/>
        </w:rPr>
      </w:pPr>
      <w:r w:rsidRPr="00150BFC">
        <w:rPr>
          <w:color w:val="auto"/>
          <w:sz w:val="22"/>
          <w:szCs w:val="22"/>
        </w:rPr>
        <w:t>Assist the supervision of children during events e.g. discos (within contracted hours)</w:t>
      </w:r>
      <w:r w:rsidR="00150BFC">
        <w:rPr>
          <w:color w:val="auto"/>
          <w:sz w:val="22"/>
          <w:szCs w:val="22"/>
        </w:rPr>
        <w:t>.</w:t>
      </w:r>
    </w:p>
    <w:p w14:paraId="27238E19" w14:textId="77777777" w:rsidR="00D532A3" w:rsidRPr="00150BFC" w:rsidRDefault="00D532A3" w:rsidP="00150BF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A0F215D" w14:textId="77777777" w:rsidR="00427451" w:rsidRPr="00150BFC" w:rsidRDefault="00427451" w:rsidP="00150BF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17F9CD0" w14:textId="77777777" w:rsidR="00150BFC" w:rsidRDefault="00150BFC" w:rsidP="00150BF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7AFC1F6" w14:textId="77777777" w:rsidR="00427451" w:rsidRPr="00150BFC" w:rsidRDefault="00427451" w:rsidP="00150BFC">
      <w:pPr>
        <w:pStyle w:val="Default"/>
        <w:spacing w:line="276" w:lineRule="auto"/>
        <w:rPr>
          <w:color w:val="auto"/>
          <w:sz w:val="22"/>
          <w:szCs w:val="22"/>
        </w:rPr>
      </w:pPr>
      <w:r w:rsidRPr="00150BFC">
        <w:rPr>
          <w:color w:val="auto"/>
          <w:sz w:val="22"/>
          <w:szCs w:val="22"/>
        </w:rPr>
        <w:lastRenderedPageBreak/>
        <w:t>GENERAL</w:t>
      </w:r>
    </w:p>
    <w:p w14:paraId="1CB0D183" w14:textId="77777777" w:rsidR="0021205B" w:rsidRPr="00150BFC" w:rsidRDefault="0021205B" w:rsidP="00150BF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50BFC">
        <w:rPr>
          <w:rFonts w:ascii="Arial" w:hAnsi="Arial" w:cs="Arial"/>
          <w:sz w:val="22"/>
          <w:szCs w:val="22"/>
        </w:rPr>
        <w:t>Be aware of and comply with all policies and procedures relating to child protection, health and safety, security and confidentiality, reporting all concerns to an appropriat</w:t>
      </w:r>
      <w:r w:rsidR="00150BFC">
        <w:rPr>
          <w:rFonts w:ascii="Arial" w:hAnsi="Arial" w:cs="Arial"/>
          <w:sz w:val="22"/>
          <w:szCs w:val="22"/>
        </w:rPr>
        <w:t>e person to ensure pupils’ well</w:t>
      </w:r>
      <w:r w:rsidRPr="00150BFC">
        <w:rPr>
          <w:rFonts w:ascii="Arial" w:hAnsi="Arial" w:cs="Arial"/>
          <w:sz w:val="22"/>
          <w:szCs w:val="22"/>
        </w:rPr>
        <w:t>being.</w:t>
      </w:r>
    </w:p>
    <w:p w14:paraId="46624B95" w14:textId="77777777" w:rsidR="0057126C" w:rsidRPr="00150BFC" w:rsidRDefault="00150BFC" w:rsidP="00150BFC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Support the safeguarding and</w:t>
      </w:r>
      <w:r w:rsidR="0057126C" w:rsidRPr="00150BFC">
        <w:rPr>
          <w:rFonts w:ascii="Arial" w:hAnsi="Arial" w:cs="Arial"/>
          <w:sz w:val="22"/>
          <w:szCs w:val="22"/>
        </w:rPr>
        <w:t xml:space="preserve"> welfare of children and young people within the school.</w:t>
      </w:r>
    </w:p>
    <w:p w14:paraId="43FA676C" w14:textId="77777777" w:rsidR="00150BFC" w:rsidRPr="00150BFC" w:rsidRDefault="00150BFC" w:rsidP="00150BFC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Be aware of and support difference and ensure equal opportunities for all.</w:t>
      </w:r>
    </w:p>
    <w:p w14:paraId="785E8155" w14:textId="77777777" w:rsidR="00150BFC" w:rsidRPr="00150BFC" w:rsidRDefault="00150BFC" w:rsidP="00150BFC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50BFC">
        <w:rPr>
          <w:rFonts w:ascii="Arial" w:hAnsi="Arial" w:cs="Arial"/>
          <w:sz w:val="22"/>
          <w:szCs w:val="22"/>
        </w:rPr>
        <w:t>Contribute to the overall ethos / aims of the school and appreciate and support the role of</w:t>
      </w:r>
      <w:r>
        <w:rPr>
          <w:rFonts w:ascii="Arial" w:hAnsi="Arial" w:cs="Arial"/>
          <w:sz w:val="22"/>
          <w:szCs w:val="22"/>
        </w:rPr>
        <w:t xml:space="preserve"> colleagues and other professionals to enable the school to fulfil its development plans.</w:t>
      </w:r>
    </w:p>
    <w:p w14:paraId="5C9497AF" w14:textId="77777777" w:rsidR="00150BFC" w:rsidRPr="00542538" w:rsidRDefault="00150BFC" w:rsidP="00150BFC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50BFC">
        <w:rPr>
          <w:rFonts w:ascii="Arial" w:hAnsi="Arial" w:cs="Arial"/>
          <w:sz w:val="22"/>
          <w:szCs w:val="22"/>
        </w:rPr>
        <w:t>Participate in training and other learning activities and performance development as required.  Share good practice with colleagues, receive support from others in areas of development</w:t>
      </w:r>
      <w:r>
        <w:rPr>
          <w:rFonts w:ascii="Arial" w:hAnsi="Arial" w:cs="Arial"/>
          <w:sz w:val="22"/>
          <w:szCs w:val="22"/>
        </w:rPr>
        <w:t>.</w:t>
      </w:r>
    </w:p>
    <w:p w14:paraId="4B8BED84" w14:textId="77777777" w:rsidR="00542538" w:rsidRPr="00150BFC" w:rsidRDefault="00542538" w:rsidP="00542538">
      <w:pPr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50BFC">
        <w:rPr>
          <w:rFonts w:ascii="Arial" w:hAnsi="Arial" w:cs="Arial"/>
          <w:sz w:val="22"/>
          <w:szCs w:val="22"/>
        </w:rPr>
        <w:t xml:space="preserve">To fulfil any other </w:t>
      </w:r>
      <w:r>
        <w:rPr>
          <w:rFonts w:ascii="Arial" w:hAnsi="Arial" w:cs="Arial"/>
          <w:sz w:val="22"/>
          <w:szCs w:val="22"/>
        </w:rPr>
        <w:t>duties as required by the Head Te</w:t>
      </w:r>
      <w:r w:rsidRPr="00150BFC">
        <w:rPr>
          <w:rFonts w:ascii="Arial" w:hAnsi="Arial" w:cs="Arial"/>
          <w:sz w:val="22"/>
          <w:szCs w:val="22"/>
        </w:rPr>
        <w:t>acher with the agreement of the post holder.</w:t>
      </w:r>
    </w:p>
    <w:p w14:paraId="5223ABBB" w14:textId="77777777" w:rsidR="00427451" w:rsidRPr="00150BFC" w:rsidRDefault="00427451" w:rsidP="00150BF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D80096A" w14:textId="77777777" w:rsidR="00911B59" w:rsidRPr="00150BFC" w:rsidRDefault="00911B59" w:rsidP="00BC1C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BFC">
        <w:rPr>
          <w:rFonts w:ascii="Arial" w:hAnsi="Arial" w:cs="Arial"/>
          <w:sz w:val="22"/>
          <w:szCs w:val="22"/>
        </w:rPr>
        <w:t>This job description describes the way in which the post holder is expected and required to perform and complete the particular duties set out above.</w:t>
      </w:r>
    </w:p>
    <w:p w14:paraId="73F5F13C" w14:textId="77777777" w:rsidR="005903A4" w:rsidRDefault="00FA15C9" w:rsidP="00150BFC">
      <w:pPr>
        <w:spacing w:line="276" w:lineRule="auto"/>
        <w:ind w:left="993" w:hanging="993"/>
        <w:rPr>
          <w:rFonts w:ascii="Candara" w:hAnsi="Candara" w:cs="Arial"/>
          <w:b/>
          <w:color w:val="797579"/>
          <w:sz w:val="32"/>
          <w:szCs w:val="24"/>
          <w:lang w:val="en-GB"/>
        </w:rPr>
      </w:pPr>
      <w:r w:rsidRPr="00150BFC">
        <w:rPr>
          <w:rFonts w:ascii="Arial" w:hAnsi="Arial" w:cs="Arial"/>
          <w:sz w:val="22"/>
          <w:szCs w:val="22"/>
        </w:rPr>
        <w:br w:type="page"/>
      </w:r>
    </w:p>
    <w:p w14:paraId="3D3480CF" w14:textId="77777777" w:rsidR="00542538" w:rsidRPr="00A530D5" w:rsidRDefault="00542538" w:rsidP="00150BFC">
      <w:pPr>
        <w:spacing w:line="276" w:lineRule="auto"/>
        <w:ind w:left="993" w:hanging="993"/>
        <w:rPr>
          <w:rFonts w:ascii="Arial" w:hAnsi="Arial"/>
          <w:color w:val="FF0000"/>
          <w:sz w:val="32"/>
        </w:rPr>
      </w:pPr>
    </w:p>
    <w:p w14:paraId="223E6256" w14:textId="77777777" w:rsidR="005903A4" w:rsidRPr="00542538" w:rsidRDefault="005903A4" w:rsidP="00542538">
      <w:pPr>
        <w:pBdr>
          <w:bottom w:val="single" w:sz="6" w:space="1" w:color="auto"/>
        </w:pBdr>
        <w:spacing w:line="276" w:lineRule="auto"/>
        <w:rPr>
          <w:rFonts w:ascii="Arial" w:hAnsi="Arial"/>
          <w:i/>
          <w:color w:val="404040"/>
          <w:sz w:val="23"/>
          <w:szCs w:val="23"/>
        </w:rPr>
      </w:pPr>
      <w:r w:rsidRPr="00542538">
        <w:rPr>
          <w:rFonts w:ascii="Arial" w:hAnsi="Arial"/>
          <w:b/>
          <w:color w:val="404040"/>
          <w:sz w:val="23"/>
          <w:szCs w:val="23"/>
        </w:rPr>
        <w:t>Person Specification:</w:t>
      </w:r>
      <w:r w:rsidR="002573D3" w:rsidRPr="00542538">
        <w:rPr>
          <w:rFonts w:ascii="Arial" w:hAnsi="Arial"/>
          <w:color w:val="404040"/>
          <w:sz w:val="23"/>
          <w:szCs w:val="23"/>
        </w:rPr>
        <w:t xml:space="preserve"> </w:t>
      </w:r>
      <w:r w:rsidR="00D532A3" w:rsidRPr="00542538">
        <w:rPr>
          <w:rFonts w:ascii="Arial" w:hAnsi="Arial" w:cs="Arial"/>
          <w:color w:val="000000"/>
          <w:sz w:val="23"/>
          <w:szCs w:val="23"/>
        </w:rPr>
        <w:t xml:space="preserve">1:1 </w:t>
      </w:r>
      <w:r w:rsidR="00912E98">
        <w:rPr>
          <w:rFonts w:ascii="Arial" w:hAnsi="Arial" w:cs="Arial"/>
          <w:color w:val="000000"/>
          <w:sz w:val="23"/>
          <w:szCs w:val="23"/>
        </w:rPr>
        <w:t xml:space="preserve">Learning </w:t>
      </w:r>
      <w:r w:rsidR="00D532A3" w:rsidRPr="00542538">
        <w:rPr>
          <w:rFonts w:ascii="Arial" w:hAnsi="Arial" w:cs="Arial"/>
          <w:color w:val="000000"/>
          <w:sz w:val="23"/>
          <w:szCs w:val="23"/>
        </w:rPr>
        <w:t>Support Assistant</w:t>
      </w:r>
    </w:p>
    <w:p w14:paraId="4E4F4E9D" w14:textId="77777777" w:rsidR="00542538" w:rsidRDefault="00542538" w:rsidP="00542538">
      <w:pPr>
        <w:spacing w:line="276" w:lineRule="auto"/>
        <w:rPr>
          <w:rFonts w:ascii="Arial" w:hAnsi="Arial"/>
          <w:color w:val="000000"/>
          <w:sz w:val="10"/>
          <w:szCs w:val="10"/>
        </w:rPr>
      </w:pPr>
    </w:p>
    <w:p w14:paraId="5387C0EA" w14:textId="77777777" w:rsidR="005903A4" w:rsidRPr="00542538" w:rsidRDefault="005903A4" w:rsidP="00542538">
      <w:pPr>
        <w:spacing w:line="276" w:lineRule="auto"/>
        <w:rPr>
          <w:rFonts w:ascii="Arial" w:hAnsi="Arial" w:cs="Arial"/>
          <w:sz w:val="22"/>
          <w:szCs w:val="22"/>
        </w:rPr>
      </w:pPr>
      <w:r w:rsidRPr="00542538">
        <w:rPr>
          <w:rFonts w:ascii="Arial" w:hAnsi="Arial" w:cs="Arial"/>
          <w:sz w:val="22"/>
          <w:szCs w:val="22"/>
        </w:rPr>
        <w:t>The following outline</w:t>
      </w:r>
      <w:r w:rsidR="00A530D5" w:rsidRPr="00542538">
        <w:rPr>
          <w:rFonts w:ascii="Arial" w:hAnsi="Arial" w:cs="Arial"/>
          <w:sz w:val="22"/>
          <w:szCs w:val="22"/>
        </w:rPr>
        <w:t xml:space="preserve">s the criteria for this post. </w:t>
      </w:r>
      <w:r w:rsidRPr="00542538">
        <w:rPr>
          <w:rFonts w:ascii="Arial" w:hAnsi="Arial" w:cs="Arial"/>
          <w:sz w:val="22"/>
          <w:szCs w:val="22"/>
        </w:rPr>
        <w:t xml:space="preserve">Applicants who have a disability and who meet the criteria will be shortlisted.   </w:t>
      </w:r>
    </w:p>
    <w:p w14:paraId="1A00AFB8" w14:textId="77777777" w:rsidR="005903A4" w:rsidRPr="00542538" w:rsidRDefault="005903A4" w:rsidP="00542538">
      <w:pPr>
        <w:spacing w:line="276" w:lineRule="auto"/>
        <w:rPr>
          <w:rFonts w:ascii="Arial" w:hAnsi="Arial" w:cs="Arial"/>
          <w:sz w:val="22"/>
          <w:szCs w:val="22"/>
        </w:rPr>
      </w:pPr>
    </w:p>
    <w:p w14:paraId="2761F019" w14:textId="77777777" w:rsidR="005903A4" w:rsidRPr="00542538" w:rsidRDefault="005903A4" w:rsidP="00542538">
      <w:pPr>
        <w:spacing w:line="276" w:lineRule="auto"/>
        <w:rPr>
          <w:rFonts w:ascii="Arial" w:hAnsi="Arial" w:cs="Arial"/>
          <w:sz w:val="22"/>
          <w:szCs w:val="22"/>
        </w:rPr>
      </w:pPr>
      <w:r w:rsidRPr="00542538">
        <w:rPr>
          <w:rFonts w:ascii="Arial" w:hAnsi="Arial" w:cs="Arial"/>
          <w:sz w:val="22"/>
          <w:szCs w:val="22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11F7B" w:rsidRPr="00DC34C6" w14:paraId="6E13C7EA" w14:textId="77777777">
        <w:tc>
          <w:tcPr>
            <w:tcW w:w="2802" w:type="dxa"/>
          </w:tcPr>
          <w:p w14:paraId="7344C925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14:paraId="30E57705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C34C6">
              <w:rPr>
                <w:rFonts w:ascii="Arial" w:hAnsi="Arial" w:cs="Arial"/>
                <w:b/>
                <w:sz w:val="21"/>
                <w:szCs w:val="21"/>
              </w:rPr>
              <w:t xml:space="preserve">CRITERIA </w:t>
            </w:r>
          </w:p>
        </w:tc>
      </w:tr>
      <w:tr w:rsidR="00A11F7B" w:rsidRPr="00DC34C6" w14:paraId="742AC683" w14:textId="77777777" w:rsidTr="00542538">
        <w:trPr>
          <w:trHeight w:hRule="exact" w:val="850"/>
        </w:trPr>
        <w:tc>
          <w:tcPr>
            <w:tcW w:w="2802" w:type="dxa"/>
          </w:tcPr>
          <w:p w14:paraId="07E958B1" w14:textId="77777777" w:rsidR="00A11F7B" w:rsidRPr="00DC34C6" w:rsidRDefault="00A11F7B" w:rsidP="000A13C2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DC34C6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  <w:p w14:paraId="1DFC3B5F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07E6069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14:paraId="3B457F20" w14:textId="77777777" w:rsidR="009C5493" w:rsidRPr="00542538" w:rsidRDefault="00D532A3" w:rsidP="00542538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42538">
              <w:rPr>
                <w:sz w:val="22"/>
                <w:szCs w:val="22"/>
              </w:rPr>
              <w:t xml:space="preserve">Minimum Level 2 or 3 Diploma (or equivalent) </w:t>
            </w:r>
            <w:r w:rsidR="0021205B" w:rsidRPr="00542538">
              <w:rPr>
                <w:sz w:val="22"/>
                <w:szCs w:val="22"/>
              </w:rPr>
              <w:t xml:space="preserve">in education or childcare, </w:t>
            </w:r>
            <w:r w:rsidRPr="00542538">
              <w:rPr>
                <w:sz w:val="22"/>
                <w:szCs w:val="22"/>
              </w:rPr>
              <w:t>with proficient practical skills.</w:t>
            </w:r>
          </w:p>
        </w:tc>
      </w:tr>
      <w:tr w:rsidR="00A11F7B" w:rsidRPr="00DC34C6" w14:paraId="409BA7CC" w14:textId="77777777" w:rsidTr="00542538">
        <w:trPr>
          <w:trHeight w:hRule="exact" w:val="850"/>
        </w:trPr>
        <w:tc>
          <w:tcPr>
            <w:tcW w:w="2802" w:type="dxa"/>
          </w:tcPr>
          <w:p w14:paraId="280E9244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C34C6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  <w:p w14:paraId="520E0C26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FF4F8A6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F3F941" w14:textId="77777777" w:rsidR="00A11F7B" w:rsidRPr="00DC34C6" w:rsidRDefault="00A11F7B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14:paraId="71AE23AD" w14:textId="77777777" w:rsidR="00554C2D" w:rsidRPr="00542538" w:rsidRDefault="00D532A3" w:rsidP="00542538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42538">
              <w:rPr>
                <w:sz w:val="22"/>
                <w:szCs w:val="22"/>
              </w:rPr>
              <w:t>Previous experienced of working with children</w:t>
            </w:r>
            <w:r w:rsidR="00542538">
              <w:rPr>
                <w:sz w:val="22"/>
                <w:szCs w:val="22"/>
              </w:rPr>
              <w:t>.</w:t>
            </w:r>
          </w:p>
        </w:tc>
      </w:tr>
      <w:tr w:rsidR="00873C0D" w:rsidRPr="00DC34C6" w14:paraId="79490CD6" w14:textId="77777777">
        <w:tc>
          <w:tcPr>
            <w:tcW w:w="2802" w:type="dxa"/>
          </w:tcPr>
          <w:p w14:paraId="2E811201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C34C6">
              <w:rPr>
                <w:rFonts w:ascii="Arial" w:hAnsi="Arial" w:cs="Arial"/>
                <w:b/>
                <w:sz w:val="21"/>
                <w:szCs w:val="21"/>
              </w:rPr>
              <w:t>SKILLS AND ABILITIES</w:t>
            </w:r>
          </w:p>
          <w:p w14:paraId="289C827D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746ABE3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3CD8F8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5C49BA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856825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F92BC8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11776B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14:paraId="381EFCBE" w14:textId="77777777" w:rsidR="00D532A3" w:rsidRPr="00542538" w:rsidRDefault="00542538" w:rsidP="004A0FF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G</w:t>
            </w:r>
            <w:r w:rsidR="0021205B" w:rsidRPr="00542538">
              <w:rPr>
                <w:rFonts w:ascii="Arial" w:hAnsi="Arial" w:cs="Arial"/>
                <w:sz w:val="22"/>
                <w:szCs w:val="22"/>
              </w:rPr>
              <w:t xml:space="preserve">ood communication skills, and be able to inform, persuade, inspire and motivate pupils and provide feedback to other professionals and parents as required. </w:t>
            </w:r>
          </w:p>
          <w:p w14:paraId="17D2D9B2" w14:textId="77777777" w:rsidR="00D532A3" w:rsidRPr="00542538" w:rsidRDefault="00D532A3" w:rsidP="00AF68A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Numeracy and literacy skills</w:t>
            </w:r>
            <w:r w:rsidR="00542538" w:rsidRP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F63EE2" w14:textId="77777777" w:rsidR="00D532A3" w:rsidRPr="00542538" w:rsidRDefault="00D532A3" w:rsidP="003D18F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Basic IT skills</w:t>
            </w:r>
            <w:r w:rsidR="00542538" w:rsidRP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D726F1" w14:textId="77777777" w:rsidR="00D532A3" w:rsidRPr="00542538" w:rsidRDefault="00D532A3" w:rsidP="0080537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Works well in a team</w:t>
            </w:r>
            <w:r w:rsidR="00542538" w:rsidRP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FD9FED" w14:textId="77777777" w:rsidR="00D532A3" w:rsidRPr="00542538" w:rsidRDefault="00D532A3" w:rsidP="002920C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Have the ability to relate well to children and adults, understanding their needs and being able to respond accordingly.</w:t>
            </w:r>
          </w:p>
          <w:p w14:paraId="23ED1FAA" w14:textId="77777777" w:rsidR="0057126C" w:rsidRPr="00542538" w:rsidRDefault="00D532A3" w:rsidP="00EB7877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Good influencing skills to encourage pupils to interact with others and be socially responsible</w:t>
            </w:r>
            <w:r w:rsidR="00542538" w:rsidRP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E48B0E" w14:textId="77777777" w:rsidR="0057126C" w:rsidRPr="00542538" w:rsidRDefault="00542538" w:rsidP="00542538">
            <w:pPr>
              <w:numPr>
                <w:ilvl w:val="0"/>
                <w:numId w:val="17"/>
              </w:numPr>
              <w:ind w:right="36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7126C" w:rsidRPr="00542538">
              <w:rPr>
                <w:rFonts w:ascii="Arial" w:hAnsi="Arial" w:cs="Arial"/>
                <w:sz w:val="22"/>
                <w:szCs w:val="22"/>
              </w:rPr>
              <w:t>he ability to work calmly under pressure and have the ability to adapt quickly and effectively to changing circumstances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26C" w:rsidRPr="0054253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26C" w:rsidRPr="00542538">
              <w:rPr>
                <w:rFonts w:ascii="Arial" w:hAnsi="Arial" w:cs="Arial"/>
                <w:sz w:val="22"/>
                <w:szCs w:val="22"/>
              </w:rPr>
              <w:t>situations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B7912C" w14:textId="77777777" w:rsidR="0057126C" w:rsidRPr="00542538" w:rsidRDefault="0057126C" w:rsidP="0054253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C0D" w:rsidRPr="00DC34C6" w14:paraId="2B6CDD0E" w14:textId="77777777" w:rsidTr="00542538">
        <w:trPr>
          <w:trHeight w:hRule="exact" w:val="1304"/>
        </w:trPr>
        <w:tc>
          <w:tcPr>
            <w:tcW w:w="2802" w:type="dxa"/>
          </w:tcPr>
          <w:p w14:paraId="027E755E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C34C6">
              <w:rPr>
                <w:rFonts w:ascii="Arial" w:hAnsi="Arial" w:cs="Arial"/>
                <w:b/>
                <w:sz w:val="21"/>
                <w:szCs w:val="21"/>
              </w:rPr>
              <w:t>KNOWLEDGE</w:t>
            </w:r>
          </w:p>
          <w:p w14:paraId="486941EF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133CCE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210602F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46D181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CE000F3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891683C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588650" w14:textId="77777777" w:rsidR="00873C0D" w:rsidRPr="00DC34C6" w:rsidRDefault="00873C0D" w:rsidP="000A13C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14:paraId="08256D9A" w14:textId="77777777" w:rsidR="009047F8" w:rsidRPr="00542538" w:rsidRDefault="00D532A3" w:rsidP="00542538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>Knowledge of policies and procedures relati</w:t>
            </w:r>
            <w:r w:rsidR="00542538">
              <w:rPr>
                <w:rFonts w:ascii="Arial" w:hAnsi="Arial" w:cs="Arial"/>
                <w:sz w:val="22"/>
                <w:szCs w:val="22"/>
              </w:rPr>
              <w:t xml:space="preserve">ng to child protection, health and </w:t>
            </w:r>
            <w:r w:rsidRPr="00542538">
              <w:rPr>
                <w:rFonts w:ascii="Arial" w:hAnsi="Arial" w:cs="Arial"/>
                <w:sz w:val="22"/>
                <w:szCs w:val="22"/>
              </w:rPr>
              <w:t>safety, security, equal opportunities and confidentiality</w:t>
            </w:r>
            <w:r w:rsid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A6BD0" w14:textId="77777777" w:rsidR="0021205B" w:rsidRPr="00542538" w:rsidRDefault="0021205B" w:rsidP="00542538">
            <w:pPr>
              <w:numPr>
                <w:ilvl w:val="0"/>
                <w:numId w:val="20"/>
              </w:numPr>
              <w:ind w:right="36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2538">
              <w:rPr>
                <w:rFonts w:ascii="Arial" w:hAnsi="Arial" w:cs="Arial"/>
                <w:sz w:val="22"/>
                <w:szCs w:val="22"/>
              </w:rPr>
              <w:t xml:space="preserve">Basic knowledge of </w:t>
            </w:r>
            <w:r w:rsidR="00542538">
              <w:rPr>
                <w:rFonts w:ascii="Arial" w:hAnsi="Arial" w:cs="Arial"/>
                <w:sz w:val="22"/>
                <w:szCs w:val="22"/>
              </w:rPr>
              <w:t>p</w:t>
            </w:r>
            <w:r w:rsidR="00435C38" w:rsidRPr="00542538">
              <w:rPr>
                <w:rFonts w:ascii="Arial" w:hAnsi="Arial" w:cs="Arial"/>
                <w:sz w:val="22"/>
                <w:szCs w:val="22"/>
              </w:rPr>
              <w:t xml:space="preserve">ediatric </w:t>
            </w:r>
            <w:r w:rsidRPr="00542538">
              <w:rPr>
                <w:rFonts w:ascii="Arial" w:hAnsi="Arial" w:cs="Arial"/>
                <w:sz w:val="22"/>
                <w:szCs w:val="22"/>
              </w:rPr>
              <w:t>first aid an advantage</w:t>
            </w:r>
            <w:r w:rsidR="005425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36CD40" w14:textId="77777777" w:rsidR="0021205B" w:rsidRPr="00542538" w:rsidRDefault="0021205B" w:rsidP="0054253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91C89" w14:textId="77777777" w:rsidR="003C7133" w:rsidRPr="006D6BDC" w:rsidRDefault="003C7133" w:rsidP="000A13C2">
      <w:pPr>
        <w:jc w:val="both"/>
        <w:rPr>
          <w:rFonts w:ascii="Arial" w:hAnsi="Arial" w:cs="Arial"/>
          <w:sz w:val="10"/>
          <w:szCs w:val="16"/>
        </w:rPr>
      </w:pPr>
    </w:p>
    <w:sectPr w:rsidR="003C7133" w:rsidRPr="006D6BDC" w:rsidSect="006D6BDC">
      <w:footerReference w:type="default" r:id="rId9"/>
      <w:pgSz w:w="11906" w:h="16838"/>
      <w:pgMar w:top="851" w:right="1247" w:bottom="709" w:left="1247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CD67" w14:textId="77777777" w:rsidR="00D40D6D" w:rsidRDefault="00D40D6D">
      <w:r>
        <w:separator/>
      </w:r>
    </w:p>
  </w:endnote>
  <w:endnote w:type="continuationSeparator" w:id="0">
    <w:p w14:paraId="428D9214" w14:textId="77777777" w:rsidR="00D40D6D" w:rsidRDefault="00D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42C5" w14:textId="77777777" w:rsidR="009047F8" w:rsidRPr="00102F80" w:rsidRDefault="00102F80" w:rsidP="00083BCE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4A6B" w14:textId="77777777" w:rsidR="00D40D6D" w:rsidRDefault="00D40D6D">
      <w:r>
        <w:separator/>
      </w:r>
    </w:p>
  </w:footnote>
  <w:footnote w:type="continuationSeparator" w:id="0">
    <w:p w14:paraId="4A3FD651" w14:textId="77777777" w:rsidR="00D40D6D" w:rsidRDefault="00D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6AC"/>
    <w:multiLevelType w:val="hybridMultilevel"/>
    <w:tmpl w:val="59C66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01630"/>
    <w:multiLevelType w:val="hybridMultilevel"/>
    <w:tmpl w:val="A3126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38E"/>
    <w:multiLevelType w:val="hybridMultilevel"/>
    <w:tmpl w:val="0BFE4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37D45"/>
    <w:multiLevelType w:val="hybridMultilevel"/>
    <w:tmpl w:val="10B2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137AF"/>
    <w:multiLevelType w:val="hybridMultilevel"/>
    <w:tmpl w:val="07AEF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FA1284"/>
    <w:multiLevelType w:val="hybridMultilevel"/>
    <w:tmpl w:val="0D165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709B"/>
    <w:multiLevelType w:val="hybridMultilevel"/>
    <w:tmpl w:val="9A74D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723D7"/>
    <w:multiLevelType w:val="hybridMultilevel"/>
    <w:tmpl w:val="512E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D0E38"/>
    <w:multiLevelType w:val="hybridMultilevel"/>
    <w:tmpl w:val="71B8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E450D"/>
    <w:multiLevelType w:val="hybridMultilevel"/>
    <w:tmpl w:val="998AE5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F1E42"/>
    <w:multiLevelType w:val="hybridMultilevel"/>
    <w:tmpl w:val="0F2EB3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62617"/>
    <w:multiLevelType w:val="hybridMultilevel"/>
    <w:tmpl w:val="F83E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DAE"/>
    <w:multiLevelType w:val="hybridMultilevel"/>
    <w:tmpl w:val="9A2AB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7130E"/>
    <w:multiLevelType w:val="hybridMultilevel"/>
    <w:tmpl w:val="43A8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63D8"/>
    <w:multiLevelType w:val="hybridMultilevel"/>
    <w:tmpl w:val="DAC0A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E3616"/>
    <w:multiLevelType w:val="hybridMultilevel"/>
    <w:tmpl w:val="82209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43EBD"/>
    <w:multiLevelType w:val="hybridMultilevel"/>
    <w:tmpl w:val="2F1EE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561776"/>
    <w:multiLevelType w:val="hybridMultilevel"/>
    <w:tmpl w:val="596E2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E3F69"/>
    <w:multiLevelType w:val="hybridMultilevel"/>
    <w:tmpl w:val="DE94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47534"/>
    <w:multiLevelType w:val="hybridMultilevel"/>
    <w:tmpl w:val="20F8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316E"/>
    <w:multiLevelType w:val="hybridMultilevel"/>
    <w:tmpl w:val="2332A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0459B4"/>
    <w:multiLevelType w:val="hybridMultilevel"/>
    <w:tmpl w:val="7CF06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55BB5"/>
    <w:multiLevelType w:val="hybridMultilevel"/>
    <w:tmpl w:val="D9760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216FC"/>
    <w:multiLevelType w:val="hybridMultilevel"/>
    <w:tmpl w:val="F2C6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991DEB"/>
    <w:multiLevelType w:val="hybridMultilevel"/>
    <w:tmpl w:val="FCF2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0D7316"/>
    <w:multiLevelType w:val="hybridMultilevel"/>
    <w:tmpl w:val="DD243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55BBA"/>
    <w:multiLevelType w:val="hybridMultilevel"/>
    <w:tmpl w:val="7BE80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36"/>
  </w:num>
  <w:num w:numId="3">
    <w:abstractNumId w:val="4"/>
  </w:num>
  <w:num w:numId="4">
    <w:abstractNumId w:val="30"/>
  </w:num>
  <w:num w:numId="5">
    <w:abstractNumId w:val="0"/>
  </w:num>
  <w:num w:numId="6">
    <w:abstractNumId w:val="3"/>
  </w:num>
  <w:num w:numId="7">
    <w:abstractNumId w:val="20"/>
  </w:num>
  <w:num w:numId="8">
    <w:abstractNumId w:val="33"/>
  </w:num>
  <w:num w:numId="9">
    <w:abstractNumId w:val="5"/>
  </w:num>
  <w:num w:numId="10">
    <w:abstractNumId w:val="28"/>
  </w:num>
  <w:num w:numId="11">
    <w:abstractNumId w:val="29"/>
  </w:num>
  <w:num w:numId="12">
    <w:abstractNumId w:val="13"/>
  </w:num>
  <w:num w:numId="13">
    <w:abstractNumId w:val="27"/>
  </w:num>
  <w:num w:numId="14">
    <w:abstractNumId w:val="17"/>
  </w:num>
  <w:num w:numId="15">
    <w:abstractNumId w:val="32"/>
  </w:num>
  <w:num w:numId="16">
    <w:abstractNumId w:val="8"/>
  </w:num>
  <w:num w:numId="17">
    <w:abstractNumId w:val="2"/>
  </w:num>
  <w:num w:numId="18">
    <w:abstractNumId w:val="10"/>
  </w:num>
  <w:num w:numId="19">
    <w:abstractNumId w:val="19"/>
  </w:num>
  <w:num w:numId="20">
    <w:abstractNumId w:val="6"/>
  </w:num>
  <w:num w:numId="21">
    <w:abstractNumId w:val="35"/>
  </w:num>
  <w:num w:numId="22">
    <w:abstractNumId w:val="14"/>
  </w:num>
  <w:num w:numId="23">
    <w:abstractNumId w:val="21"/>
  </w:num>
  <w:num w:numId="24">
    <w:abstractNumId w:val="1"/>
  </w:num>
  <w:num w:numId="25">
    <w:abstractNumId w:val="18"/>
  </w:num>
  <w:num w:numId="26">
    <w:abstractNumId w:val="22"/>
  </w:num>
  <w:num w:numId="27">
    <w:abstractNumId w:val="9"/>
  </w:num>
  <w:num w:numId="28">
    <w:abstractNumId w:val="7"/>
  </w:num>
  <w:num w:numId="29">
    <w:abstractNumId w:val="12"/>
  </w:num>
  <w:num w:numId="30">
    <w:abstractNumId w:val="26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5"/>
  </w:num>
  <w:num w:numId="34">
    <w:abstractNumId w:val="34"/>
  </w:num>
  <w:num w:numId="35">
    <w:abstractNumId w:val="11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A"/>
    <w:rsid w:val="00006030"/>
    <w:rsid w:val="00047B48"/>
    <w:rsid w:val="00082D1E"/>
    <w:rsid w:val="00083BCE"/>
    <w:rsid w:val="000A13C2"/>
    <w:rsid w:val="000A2190"/>
    <w:rsid w:val="000A6EC5"/>
    <w:rsid w:val="000C6C52"/>
    <w:rsid w:val="000C7D5C"/>
    <w:rsid w:val="000D1857"/>
    <w:rsid w:val="000D2160"/>
    <w:rsid w:val="000D75EF"/>
    <w:rsid w:val="000E5034"/>
    <w:rsid w:val="000E674D"/>
    <w:rsid w:val="00102F80"/>
    <w:rsid w:val="001071FE"/>
    <w:rsid w:val="00126CFA"/>
    <w:rsid w:val="00130D9B"/>
    <w:rsid w:val="00150BFC"/>
    <w:rsid w:val="00163D44"/>
    <w:rsid w:val="001A6AEA"/>
    <w:rsid w:val="001C5631"/>
    <w:rsid w:val="00205285"/>
    <w:rsid w:val="0021205B"/>
    <w:rsid w:val="002214F7"/>
    <w:rsid w:val="00226B09"/>
    <w:rsid w:val="00241313"/>
    <w:rsid w:val="002573D3"/>
    <w:rsid w:val="002602E6"/>
    <w:rsid w:val="002713C4"/>
    <w:rsid w:val="002911A0"/>
    <w:rsid w:val="00297DED"/>
    <w:rsid w:val="002A392A"/>
    <w:rsid w:val="002A596D"/>
    <w:rsid w:val="002C4DC3"/>
    <w:rsid w:val="002D7A54"/>
    <w:rsid w:val="002F291E"/>
    <w:rsid w:val="003056FF"/>
    <w:rsid w:val="003238BA"/>
    <w:rsid w:val="003425FE"/>
    <w:rsid w:val="00352D2A"/>
    <w:rsid w:val="0035607C"/>
    <w:rsid w:val="00387C2F"/>
    <w:rsid w:val="00394B61"/>
    <w:rsid w:val="00395643"/>
    <w:rsid w:val="00395A13"/>
    <w:rsid w:val="003C7133"/>
    <w:rsid w:val="003D3CA6"/>
    <w:rsid w:val="003D4DA0"/>
    <w:rsid w:val="003E26F7"/>
    <w:rsid w:val="003F3BC2"/>
    <w:rsid w:val="00427451"/>
    <w:rsid w:val="00435C38"/>
    <w:rsid w:val="004515AE"/>
    <w:rsid w:val="00455E4E"/>
    <w:rsid w:val="00467FBB"/>
    <w:rsid w:val="0047083B"/>
    <w:rsid w:val="00471E60"/>
    <w:rsid w:val="004765AD"/>
    <w:rsid w:val="004872CB"/>
    <w:rsid w:val="004960FD"/>
    <w:rsid w:val="004B1F68"/>
    <w:rsid w:val="004C02E3"/>
    <w:rsid w:val="004D0099"/>
    <w:rsid w:val="004E39D5"/>
    <w:rsid w:val="004F4110"/>
    <w:rsid w:val="005059AC"/>
    <w:rsid w:val="00507C82"/>
    <w:rsid w:val="00511DDE"/>
    <w:rsid w:val="00512660"/>
    <w:rsid w:val="005227F5"/>
    <w:rsid w:val="005306EA"/>
    <w:rsid w:val="005323CE"/>
    <w:rsid w:val="00542538"/>
    <w:rsid w:val="00554C2D"/>
    <w:rsid w:val="0057126C"/>
    <w:rsid w:val="005903A4"/>
    <w:rsid w:val="00590CCE"/>
    <w:rsid w:val="005A7FC3"/>
    <w:rsid w:val="005E0011"/>
    <w:rsid w:val="005E495A"/>
    <w:rsid w:val="005F7267"/>
    <w:rsid w:val="0065660B"/>
    <w:rsid w:val="00670788"/>
    <w:rsid w:val="00671534"/>
    <w:rsid w:val="00676558"/>
    <w:rsid w:val="006A39F2"/>
    <w:rsid w:val="006D48C3"/>
    <w:rsid w:val="006D6BDC"/>
    <w:rsid w:val="006E0058"/>
    <w:rsid w:val="006E377F"/>
    <w:rsid w:val="006F072E"/>
    <w:rsid w:val="007261F9"/>
    <w:rsid w:val="00733B99"/>
    <w:rsid w:val="0075491D"/>
    <w:rsid w:val="00766FD8"/>
    <w:rsid w:val="00786878"/>
    <w:rsid w:val="007963EF"/>
    <w:rsid w:val="007C655D"/>
    <w:rsid w:val="007E0D52"/>
    <w:rsid w:val="0081272F"/>
    <w:rsid w:val="008314AD"/>
    <w:rsid w:val="00866E74"/>
    <w:rsid w:val="00872E26"/>
    <w:rsid w:val="00873C0D"/>
    <w:rsid w:val="00882A40"/>
    <w:rsid w:val="00885F14"/>
    <w:rsid w:val="008E4637"/>
    <w:rsid w:val="009047F8"/>
    <w:rsid w:val="00911B59"/>
    <w:rsid w:val="00912E98"/>
    <w:rsid w:val="00944A98"/>
    <w:rsid w:val="0095458E"/>
    <w:rsid w:val="00957B4D"/>
    <w:rsid w:val="00971F57"/>
    <w:rsid w:val="009804E4"/>
    <w:rsid w:val="00980801"/>
    <w:rsid w:val="0099157C"/>
    <w:rsid w:val="009C5493"/>
    <w:rsid w:val="00A11F7B"/>
    <w:rsid w:val="00A4708B"/>
    <w:rsid w:val="00A52858"/>
    <w:rsid w:val="00A530D5"/>
    <w:rsid w:val="00A6199D"/>
    <w:rsid w:val="00A92D3A"/>
    <w:rsid w:val="00A93A77"/>
    <w:rsid w:val="00AA5930"/>
    <w:rsid w:val="00AC1D63"/>
    <w:rsid w:val="00B100EA"/>
    <w:rsid w:val="00B101BD"/>
    <w:rsid w:val="00B12EA0"/>
    <w:rsid w:val="00B13CFA"/>
    <w:rsid w:val="00B37815"/>
    <w:rsid w:val="00B50A3D"/>
    <w:rsid w:val="00B5258A"/>
    <w:rsid w:val="00B70753"/>
    <w:rsid w:val="00B87EFB"/>
    <w:rsid w:val="00BC1163"/>
    <w:rsid w:val="00BC1C61"/>
    <w:rsid w:val="00BC380F"/>
    <w:rsid w:val="00BD7389"/>
    <w:rsid w:val="00BE487E"/>
    <w:rsid w:val="00BF1B33"/>
    <w:rsid w:val="00C11E95"/>
    <w:rsid w:val="00C12B5F"/>
    <w:rsid w:val="00C13D0C"/>
    <w:rsid w:val="00C6099F"/>
    <w:rsid w:val="00C61F39"/>
    <w:rsid w:val="00C64CA9"/>
    <w:rsid w:val="00C9385D"/>
    <w:rsid w:val="00CA7FDE"/>
    <w:rsid w:val="00CB2C00"/>
    <w:rsid w:val="00CB4D3E"/>
    <w:rsid w:val="00CC3476"/>
    <w:rsid w:val="00CC5E87"/>
    <w:rsid w:val="00CD02E5"/>
    <w:rsid w:val="00CE4B7F"/>
    <w:rsid w:val="00D02219"/>
    <w:rsid w:val="00D12907"/>
    <w:rsid w:val="00D16771"/>
    <w:rsid w:val="00D40D6D"/>
    <w:rsid w:val="00D532A3"/>
    <w:rsid w:val="00D71549"/>
    <w:rsid w:val="00D967E0"/>
    <w:rsid w:val="00DC34C6"/>
    <w:rsid w:val="00DC6E56"/>
    <w:rsid w:val="00DD16F3"/>
    <w:rsid w:val="00DD6DD3"/>
    <w:rsid w:val="00E45555"/>
    <w:rsid w:val="00E4726D"/>
    <w:rsid w:val="00E5769F"/>
    <w:rsid w:val="00E62F38"/>
    <w:rsid w:val="00E65108"/>
    <w:rsid w:val="00E8355F"/>
    <w:rsid w:val="00EA749E"/>
    <w:rsid w:val="00EB1CB5"/>
    <w:rsid w:val="00EC54A2"/>
    <w:rsid w:val="00F07A1C"/>
    <w:rsid w:val="00F2093D"/>
    <w:rsid w:val="00F33852"/>
    <w:rsid w:val="00F445F6"/>
    <w:rsid w:val="00F504C2"/>
    <w:rsid w:val="00F6239E"/>
    <w:rsid w:val="00F77DA2"/>
    <w:rsid w:val="00F86801"/>
    <w:rsid w:val="00FA15C9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A0F8A2"/>
  <w15:chartTrackingRefBased/>
  <w15:docId w15:val="{DE2C51E3-EFF5-4EC0-9761-6895F05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4726D"/>
    <w:pPr>
      <w:keepNext/>
      <w:outlineLvl w:val="0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FA1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D44"/>
    <w:pPr>
      <w:ind w:left="720"/>
    </w:pPr>
  </w:style>
  <w:style w:type="character" w:customStyle="1" w:styleId="Heading1Char">
    <w:name w:val="Heading 1 Char"/>
    <w:link w:val="Heading1"/>
    <w:rsid w:val="00E4726D"/>
    <w:rPr>
      <w:b/>
      <w:sz w:val="32"/>
    </w:rPr>
  </w:style>
  <w:style w:type="paragraph" w:styleId="BalloonText">
    <w:name w:val="Balloon Text"/>
    <w:basedOn w:val="Normal"/>
    <w:link w:val="BalloonTextChar"/>
    <w:rsid w:val="00DC3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34C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rsid w:val="00DC34C6"/>
    <w:rPr>
      <w:lang w:val="en-US"/>
    </w:rPr>
  </w:style>
  <w:style w:type="paragraph" w:styleId="NormalWeb">
    <w:name w:val="Normal (Web)"/>
    <w:basedOn w:val="Normal"/>
    <w:uiPriority w:val="99"/>
    <w:unhideWhenUsed/>
    <w:rsid w:val="00BC1163"/>
    <w:pPr>
      <w:spacing w:before="100" w:beforeAutospacing="1" w:after="100" w:afterAutospacing="1"/>
    </w:pPr>
    <w:rPr>
      <w:lang w:val="en-GB" w:eastAsia="en-US"/>
    </w:rPr>
  </w:style>
  <w:style w:type="paragraph" w:styleId="Title">
    <w:name w:val="Title"/>
    <w:basedOn w:val="Normal"/>
    <w:link w:val="TitleChar"/>
    <w:qFormat/>
    <w:rsid w:val="00C64CA9"/>
    <w:pPr>
      <w:jc w:val="center"/>
    </w:pPr>
    <w:rPr>
      <w:b/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64CA9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25B7-BABD-4DB9-B171-C10BD23A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A4CCEF60</Template>
  <TotalTime>0</TotalTime>
  <Pages>3</Pages>
  <Words>638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subject/>
  <dc:creator>SnellC01</dc:creator>
  <cp:keywords/>
  <cp:lastModifiedBy>D Parker</cp:lastModifiedBy>
  <cp:revision>3</cp:revision>
  <cp:lastPrinted>2021-09-23T14:22:00Z</cp:lastPrinted>
  <dcterms:created xsi:type="dcterms:W3CDTF">2020-07-09T14:30:00Z</dcterms:created>
  <dcterms:modified xsi:type="dcterms:W3CDTF">2021-09-23T14:22:00Z</dcterms:modified>
</cp:coreProperties>
</file>