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EDA" w:rsidRDefault="00285EDA" w:rsidP="00285EDA">
      <w:pPr>
        <w:pStyle w:val="Default"/>
        <w:rPr>
          <w:b/>
          <w:color w:val="404040"/>
        </w:rPr>
      </w:pPr>
      <w:r w:rsidRPr="009D7907">
        <w:rPr>
          <w:rFonts w:ascii="Calibri Light" w:hAnsi="Calibri Light" w:cs="Calibri Light"/>
          <w:noProof/>
          <w:color w:val="4472C4" w:themeColor="accent1"/>
        </w:rPr>
        <w:drawing>
          <wp:anchor distT="0" distB="0" distL="114300" distR="114300" simplePos="0" relativeHeight="251659264" behindDoc="1" locked="0" layoutInCell="1" allowOverlap="1" wp14:anchorId="19DF3A80" wp14:editId="23D40F67">
            <wp:simplePos x="0" y="0"/>
            <wp:positionH relativeFrom="margin">
              <wp:posOffset>5219700</wp:posOffset>
            </wp:positionH>
            <wp:positionV relativeFrom="paragraph">
              <wp:posOffset>-495300</wp:posOffset>
            </wp:positionV>
            <wp:extent cx="942975" cy="1088586"/>
            <wp:effectExtent l="0" t="0" r="0" b="0"/>
            <wp:wrapNone/>
            <wp:docPr id="3" name="Picture 5" descr="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 descr="school badg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8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235" w:rsidRPr="0074523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Laleham Gap School </w:t>
      </w:r>
      <w:r w:rsidR="00831CAF" w:rsidRPr="00285EDA">
        <w:rPr>
          <w:rFonts w:eastAsiaTheme="minorHAnsi"/>
          <w:color w:val="000000" w:themeColor="text1"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Person Specification:</w:t>
      </w:r>
      <w:r w:rsidR="00831CAF">
        <w:rPr>
          <w:color w:val="0000FF"/>
          <w:sz w:val="28"/>
        </w:rPr>
        <w:t xml:space="preserve">   </w:t>
      </w:r>
    </w:p>
    <w:p w:rsidR="00285EDA" w:rsidRPr="007F5726" w:rsidRDefault="00285EDA" w:rsidP="00285EDA">
      <w:pPr>
        <w:pStyle w:val="Default"/>
        <w:rPr>
          <w:b/>
          <w:sz w:val="20"/>
          <w:szCs w:val="20"/>
        </w:rPr>
      </w:pPr>
      <w:r w:rsidRPr="0055392F">
        <w:rPr>
          <w:b/>
          <w:color w:val="404040"/>
        </w:rPr>
        <w:t>Job Description:</w:t>
      </w:r>
      <w:r w:rsidRPr="0055392F">
        <w:rPr>
          <w:color w:val="404040"/>
        </w:rPr>
        <w:t xml:space="preserve"> </w:t>
      </w:r>
      <w:r w:rsidR="00006512">
        <w:rPr>
          <w:b/>
          <w:color w:val="404040"/>
          <w:lang w:val="en-US"/>
        </w:rPr>
        <w:t>14+</w:t>
      </w:r>
      <w:r>
        <w:rPr>
          <w:b/>
          <w:color w:val="404040"/>
          <w:lang w:val="en-US"/>
        </w:rPr>
        <w:t xml:space="preserve"> Transition</w:t>
      </w:r>
      <w:r w:rsidR="00EC2016">
        <w:rPr>
          <w:b/>
          <w:color w:val="404040"/>
          <w:lang w:val="en-US"/>
        </w:rPr>
        <w:t xml:space="preserve"> Liaison</w:t>
      </w:r>
      <w:bookmarkStart w:id="0" w:name="_GoBack"/>
      <w:bookmarkEnd w:id="0"/>
    </w:p>
    <w:p w:rsidR="00545235" w:rsidRDefault="00545235" w:rsidP="00831CAF">
      <w:pPr>
        <w:pBdr>
          <w:bottom w:val="single" w:sz="6" w:space="1" w:color="auto"/>
        </w:pBdr>
        <w:rPr>
          <w:rFonts w:ascii="Arial" w:hAnsi="Arial"/>
          <w:color w:val="0000FF"/>
          <w:sz w:val="28"/>
        </w:rPr>
      </w:pPr>
    </w:p>
    <w:p w:rsidR="00831CAF" w:rsidRDefault="00831CAF" w:rsidP="00831CAF">
      <w:pPr>
        <w:rPr>
          <w:rFonts w:ascii="Arial" w:hAnsi="Arial"/>
          <w:color w:val="000000"/>
        </w:rPr>
      </w:pPr>
    </w:p>
    <w:p w:rsidR="00831CAF" w:rsidRDefault="00831CAF" w:rsidP="00831CA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The following outlines the criteria for this post.</w:t>
      </w:r>
      <w:r w:rsidR="00C039A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Applicants who have a disability and who meet the criteria will be shortlisted.   </w:t>
      </w:r>
    </w:p>
    <w:p w:rsidR="00831CAF" w:rsidRDefault="00831CAF" w:rsidP="00831CAF">
      <w:pPr>
        <w:rPr>
          <w:rFonts w:ascii="Arial" w:hAnsi="Arial"/>
          <w:sz w:val="22"/>
        </w:rPr>
      </w:pPr>
    </w:p>
    <w:p w:rsidR="00831CAF" w:rsidRDefault="00831CAF" w:rsidP="00831CA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Applicants should describe in their application how they meet these criteria.</w:t>
      </w:r>
    </w:p>
    <w:p w:rsidR="00831CAF" w:rsidRDefault="00831CAF" w:rsidP="00831CAF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831CAF" w:rsidTr="008425DD">
        <w:tc>
          <w:tcPr>
            <w:tcW w:w="2802" w:type="dxa"/>
          </w:tcPr>
          <w:p w:rsidR="00831CAF" w:rsidRDefault="00831CAF" w:rsidP="008425DD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6662" w:type="dxa"/>
          </w:tcPr>
          <w:p w:rsidR="00831CAF" w:rsidRDefault="00831CAF" w:rsidP="008425DD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CRITERIA </w:t>
            </w:r>
          </w:p>
        </w:tc>
      </w:tr>
      <w:tr w:rsidR="00831CAF" w:rsidTr="008425DD">
        <w:tc>
          <w:tcPr>
            <w:tcW w:w="2802" w:type="dxa"/>
          </w:tcPr>
          <w:p w:rsidR="00831CAF" w:rsidRDefault="00831CAF" w:rsidP="008425DD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QUALIFICATIONS</w:t>
            </w:r>
          </w:p>
          <w:p w:rsidR="00831CAF" w:rsidRDefault="00831CAF" w:rsidP="008425DD">
            <w:pPr>
              <w:rPr>
                <w:rFonts w:ascii="Arial" w:hAnsi="Arial"/>
                <w:b/>
                <w:sz w:val="22"/>
              </w:rPr>
            </w:pPr>
          </w:p>
          <w:p w:rsidR="00831CAF" w:rsidRDefault="00831CAF" w:rsidP="008425DD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6662" w:type="dxa"/>
          </w:tcPr>
          <w:p w:rsidR="00831CAF" w:rsidRPr="00AF665A" w:rsidRDefault="00831CAF" w:rsidP="0084754A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AF665A">
              <w:rPr>
                <w:sz w:val="22"/>
                <w:szCs w:val="22"/>
              </w:rPr>
              <w:t xml:space="preserve">Level </w:t>
            </w:r>
            <w:r w:rsidR="00285EDA" w:rsidRPr="00AF665A">
              <w:rPr>
                <w:sz w:val="22"/>
                <w:szCs w:val="22"/>
              </w:rPr>
              <w:t xml:space="preserve">3 </w:t>
            </w:r>
            <w:r w:rsidRPr="00AF665A">
              <w:rPr>
                <w:sz w:val="22"/>
                <w:szCs w:val="22"/>
              </w:rPr>
              <w:t>Diploma (or equivalent)</w:t>
            </w:r>
          </w:p>
          <w:p w:rsidR="00ED781E" w:rsidRPr="00AF665A" w:rsidRDefault="00ED781E" w:rsidP="00ED781E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831CAF" w:rsidRPr="00AF665A" w:rsidRDefault="00ED781E" w:rsidP="00AF665A">
            <w:pPr>
              <w:pStyle w:val="ListParagraph"/>
              <w:numPr>
                <w:ilvl w:val="0"/>
                <w:numId w:val="3"/>
              </w:numPr>
              <w:tabs>
                <w:tab w:val="num" w:pos="1457"/>
              </w:tabs>
              <w:rPr>
                <w:rFonts w:ascii="Arial" w:hAnsi="Arial" w:cs="Arial"/>
                <w:sz w:val="22"/>
                <w:szCs w:val="22"/>
              </w:rPr>
            </w:pPr>
            <w:r w:rsidRPr="00AF665A">
              <w:rPr>
                <w:rFonts w:ascii="Arial" w:hAnsi="Arial" w:cs="Arial"/>
                <w:sz w:val="22"/>
                <w:szCs w:val="22"/>
              </w:rPr>
              <w:t xml:space="preserve">D1 Mini Bus </w:t>
            </w:r>
            <w:r w:rsidR="00A80EEC" w:rsidRPr="00AF665A">
              <w:rPr>
                <w:rFonts w:ascii="Arial" w:hAnsi="Arial" w:cs="Arial"/>
                <w:sz w:val="22"/>
                <w:szCs w:val="22"/>
              </w:rPr>
              <w:t>License</w:t>
            </w:r>
            <w:r w:rsidRPr="00AF665A">
              <w:rPr>
                <w:rFonts w:ascii="Arial" w:hAnsi="Arial" w:cs="Arial"/>
                <w:sz w:val="22"/>
                <w:szCs w:val="22"/>
              </w:rPr>
              <w:t xml:space="preserve"> or willing to drive a mini bus</w:t>
            </w:r>
          </w:p>
          <w:p w:rsidR="0084754A" w:rsidRPr="00AF665A" w:rsidRDefault="0084754A" w:rsidP="0084754A">
            <w:pPr>
              <w:pStyle w:val="Default"/>
              <w:rPr>
                <w:sz w:val="22"/>
                <w:szCs w:val="22"/>
              </w:rPr>
            </w:pPr>
          </w:p>
          <w:p w:rsidR="00831CAF" w:rsidRPr="00AF665A" w:rsidRDefault="00831CAF" w:rsidP="0084754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AF665A">
              <w:rPr>
                <w:rFonts w:ascii="Arial" w:hAnsi="Arial" w:cs="Arial"/>
                <w:sz w:val="22"/>
                <w:szCs w:val="22"/>
              </w:rPr>
              <w:t xml:space="preserve">Knowledge and skills supporting teaching and learning including knowledge of a specialist aspect of supporting learning and teaching or equivalent experience </w:t>
            </w:r>
          </w:p>
          <w:p w:rsidR="00AF665A" w:rsidRPr="00AF665A" w:rsidRDefault="00AF665A" w:rsidP="00AF665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1CAF" w:rsidTr="008425DD">
        <w:tc>
          <w:tcPr>
            <w:tcW w:w="2802" w:type="dxa"/>
          </w:tcPr>
          <w:p w:rsidR="00831CAF" w:rsidRDefault="00831CAF" w:rsidP="008425DD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EXPERIENCE</w:t>
            </w:r>
          </w:p>
          <w:p w:rsidR="00831CAF" w:rsidRDefault="00831CAF" w:rsidP="008425DD">
            <w:pPr>
              <w:rPr>
                <w:rFonts w:ascii="Arial" w:hAnsi="Arial"/>
                <w:b/>
                <w:sz w:val="22"/>
              </w:rPr>
            </w:pPr>
          </w:p>
          <w:p w:rsidR="00831CAF" w:rsidRDefault="00831CAF" w:rsidP="008425DD">
            <w:pPr>
              <w:rPr>
                <w:rFonts w:ascii="Arial" w:hAnsi="Arial"/>
                <w:b/>
                <w:sz w:val="22"/>
              </w:rPr>
            </w:pPr>
          </w:p>
          <w:p w:rsidR="00831CAF" w:rsidRDefault="00831CAF" w:rsidP="008425DD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6662" w:type="dxa"/>
          </w:tcPr>
          <w:p w:rsidR="00285EDA" w:rsidRPr="00AF665A" w:rsidRDefault="00285EDA" w:rsidP="008425D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AF665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At Least 2 Years Successful relevant experience of working with children.</w:t>
            </w:r>
          </w:p>
          <w:p w:rsidR="00285EDA" w:rsidRPr="00AF665A" w:rsidRDefault="00285EDA" w:rsidP="00285EDA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285EDA" w:rsidRPr="00AF665A" w:rsidRDefault="00285EDA" w:rsidP="0084754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AF665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Writing, implementing and reviewing risk assessments and behaviour plans </w:t>
            </w:r>
          </w:p>
          <w:p w:rsidR="004357D2" w:rsidRPr="00AF665A" w:rsidRDefault="004357D2" w:rsidP="004357D2">
            <w:pPr>
              <w:pStyle w:val="ListParagraph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4357D2" w:rsidRPr="00AF665A" w:rsidRDefault="0087507C" w:rsidP="0084754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AF665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Experience of Lone working and undertaking dynamic risk assessments </w:t>
            </w:r>
            <w:r w:rsidR="004357D2" w:rsidRPr="00AF665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285EDA" w:rsidRPr="00AF665A" w:rsidRDefault="00285EDA" w:rsidP="00285EDA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285EDA" w:rsidRPr="00AF665A" w:rsidRDefault="00285EDA" w:rsidP="0087507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AF665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Writing professional reports and use of Microsoft Software </w:t>
            </w:r>
          </w:p>
          <w:p w:rsidR="00831CAF" w:rsidRPr="00AF665A" w:rsidRDefault="00831CAF" w:rsidP="0087507C">
            <w:pPr>
              <w:pStyle w:val="Default"/>
              <w:rPr>
                <w:sz w:val="22"/>
                <w:szCs w:val="22"/>
              </w:rPr>
            </w:pPr>
          </w:p>
        </w:tc>
      </w:tr>
      <w:tr w:rsidR="00831CAF" w:rsidTr="008425DD">
        <w:tc>
          <w:tcPr>
            <w:tcW w:w="2802" w:type="dxa"/>
          </w:tcPr>
          <w:p w:rsidR="00831CAF" w:rsidRDefault="00831CAF" w:rsidP="008425DD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SKILLS AND ABILITIES</w:t>
            </w:r>
          </w:p>
          <w:p w:rsidR="00831CAF" w:rsidRDefault="00831CAF" w:rsidP="008425DD">
            <w:pPr>
              <w:rPr>
                <w:rFonts w:ascii="Arial" w:hAnsi="Arial"/>
                <w:b/>
                <w:sz w:val="22"/>
              </w:rPr>
            </w:pPr>
          </w:p>
          <w:p w:rsidR="00831CAF" w:rsidRDefault="00831CAF" w:rsidP="008425DD">
            <w:pPr>
              <w:rPr>
                <w:rFonts w:ascii="Arial" w:hAnsi="Arial"/>
                <w:b/>
                <w:sz w:val="22"/>
              </w:rPr>
            </w:pPr>
          </w:p>
          <w:p w:rsidR="00831CAF" w:rsidRDefault="00831CAF" w:rsidP="008425DD">
            <w:pPr>
              <w:rPr>
                <w:rFonts w:ascii="Arial" w:hAnsi="Arial"/>
                <w:b/>
                <w:sz w:val="22"/>
              </w:rPr>
            </w:pPr>
          </w:p>
          <w:p w:rsidR="00831CAF" w:rsidRDefault="00831CAF" w:rsidP="008425DD">
            <w:pPr>
              <w:rPr>
                <w:rFonts w:ascii="Arial" w:hAnsi="Arial"/>
                <w:b/>
                <w:sz w:val="22"/>
              </w:rPr>
            </w:pPr>
          </w:p>
          <w:p w:rsidR="00831CAF" w:rsidRDefault="00831CAF" w:rsidP="008425DD">
            <w:pPr>
              <w:rPr>
                <w:rFonts w:ascii="Arial" w:hAnsi="Arial"/>
                <w:b/>
                <w:sz w:val="22"/>
              </w:rPr>
            </w:pPr>
          </w:p>
          <w:p w:rsidR="00831CAF" w:rsidRDefault="00831CAF" w:rsidP="008425DD">
            <w:pPr>
              <w:rPr>
                <w:rFonts w:ascii="Arial" w:hAnsi="Arial"/>
                <w:b/>
                <w:sz w:val="22"/>
              </w:rPr>
            </w:pPr>
          </w:p>
          <w:p w:rsidR="00831CAF" w:rsidRDefault="00831CAF" w:rsidP="008425DD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6662" w:type="dxa"/>
          </w:tcPr>
          <w:p w:rsidR="004357D2" w:rsidRPr="00AF665A" w:rsidRDefault="004357D2" w:rsidP="004357D2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AF665A">
              <w:rPr>
                <w:rFonts w:ascii="Arial" w:hAnsi="Arial" w:cs="Arial"/>
                <w:sz w:val="22"/>
                <w:szCs w:val="22"/>
              </w:rPr>
              <w:t xml:space="preserve">Excellent interpersonal Skills </w:t>
            </w:r>
          </w:p>
          <w:p w:rsidR="004357D2" w:rsidRPr="00AF665A" w:rsidRDefault="004357D2" w:rsidP="004357D2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EA6A82" w:rsidRPr="00AF665A" w:rsidRDefault="00EA6A82" w:rsidP="004357D2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AF665A">
              <w:rPr>
                <w:rFonts w:ascii="Arial" w:hAnsi="Arial" w:cs="Arial"/>
                <w:sz w:val="22"/>
                <w:szCs w:val="22"/>
              </w:rPr>
              <w:t xml:space="preserve">Ability to establish &amp; maintain a </w:t>
            </w:r>
            <w:r w:rsidR="00C039AA" w:rsidRPr="00AF665A">
              <w:rPr>
                <w:rFonts w:ascii="Arial" w:hAnsi="Arial" w:cs="Arial"/>
                <w:sz w:val="22"/>
                <w:szCs w:val="22"/>
              </w:rPr>
              <w:t>positive</w:t>
            </w:r>
            <w:r w:rsidR="00C039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39AA" w:rsidRPr="00AF665A">
              <w:rPr>
                <w:rFonts w:ascii="Arial" w:hAnsi="Arial" w:cs="Arial"/>
                <w:sz w:val="22"/>
                <w:szCs w:val="22"/>
              </w:rPr>
              <w:t>&amp; professional working relationship</w:t>
            </w:r>
            <w:r w:rsidRPr="00AF665A">
              <w:rPr>
                <w:rFonts w:ascii="Arial" w:hAnsi="Arial" w:cs="Arial"/>
                <w:sz w:val="22"/>
                <w:szCs w:val="22"/>
              </w:rPr>
              <w:t xml:space="preserve"> with families, </w:t>
            </w:r>
            <w:proofErr w:type="spellStart"/>
            <w:r w:rsidRPr="00AF665A">
              <w:rPr>
                <w:rFonts w:ascii="Arial" w:hAnsi="Arial" w:cs="Arial"/>
                <w:sz w:val="22"/>
                <w:szCs w:val="22"/>
              </w:rPr>
              <w:t>carers</w:t>
            </w:r>
            <w:proofErr w:type="spellEnd"/>
            <w:r w:rsidRPr="00AF665A">
              <w:rPr>
                <w:rFonts w:ascii="Arial" w:hAnsi="Arial" w:cs="Arial"/>
                <w:sz w:val="22"/>
                <w:szCs w:val="22"/>
              </w:rPr>
              <w:t xml:space="preserve"> and other professionals </w:t>
            </w:r>
          </w:p>
          <w:p w:rsidR="00C360C3" w:rsidRPr="00AF665A" w:rsidRDefault="00C360C3" w:rsidP="00C360C3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C360C3" w:rsidRPr="00AF665A" w:rsidRDefault="00C360C3" w:rsidP="00C360C3">
            <w:pPr>
              <w:pStyle w:val="ListParagraph"/>
              <w:numPr>
                <w:ilvl w:val="0"/>
                <w:numId w:val="3"/>
              </w:numPr>
              <w:tabs>
                <w:tab w:val="num" w:pos="1457"/>
              </w:tabs>
              <w:rPr>
                <w:rFonts w:ascii="Arial" w:hAnsi="Arial" w:cs="Arial"/>
                <w:sz w:val="22"/>
                <w:szCs w:val="22"/>
              </w:rPr>
            </w:pPr>
            <w:r w:rsidRPr="00AF665A"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  <w:t>Ability Develop and enhance pupil engagement with college / alternative curriculum</w:t>
            </w:r>
            <w:r w:rsidR="00A83DD8"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  <w:t xml:space="preserve"> / schools</w:t>
            </w:r>
            <w:r w:rsidRPr="00AF665A"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  <w:t xml:space="preserve"> or</w:t>
            </w:r>
            <w:r w:rsidR="00A83DD8"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  <w:t xml:space="preserve"> employers</w:t>
            </w:r>
          </w:p>
          <w:p w:rsidR="00C360C3" w:rsidRPr="00AF665A" w:rsidRDefault="00C360C3" w:rsidP="00C360C3">
            <w:pPr>
              <w:pStyle w:val="ListParagraph"/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</w:pPr>
          </w:p>
          <w:p w:rsidR="00EA6A82" w:rsidRPr="00AF665A" w:rsidRDefault="00C360C3" w:rsidP="000E0EA8">
            <w:pPr>
              <w:pStyle w:val="ListParagraph"/>
              <w:numPr>
                <w:ilvl w:val="0"/>
                <w:numId w:val="3"/>
              </w:numPr>
              <w:tabs>
                <w:tab w:val="num" w:pos="145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</w:pPr>
            <w:r w:rsidRPr="00AF665A"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  <w:t xml:space="preserve">Support </w:t>
            </w:r>
            <w:r w:rsidR="00C039AA"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  <w:t>pupi</w:t>
            </w:r>
            <w:r w:rsidR="00C039AA" w:rsidRPr="00AF665A"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  <w:t>ls</w:t>
            </w:r>
            <w:r w:rsidRPr="00AF665A"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  <w:t xml:space="preserve"> with early signs of anxieties and work with them, college staff and other agencies to prevent potential barriers to learning.</w:t>
            </w:r>
          </w:p>
          <w:p w:rsidR="000E0EA8" w:rsidRPr="00AF665A" w:rsidRDefault="000E0EA8" w:rsidP="000E0EA8">
            <w:pPr>
              <w:pStyle w:val="ListParagraph"/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</w:pPr>
          </w:p>
          <w:p w:rsidR="000E0EA8" w:rsidRPr="00AF665A" w:rsidRDefault="000E0EA8" w:rsidP="000E0EA8">
            <w:pPr>
              <w:pStyle w:val="ListParagraph"/>
              <w:numPr>
                <w:ilvl w:val="0"/>
                <w:numId w:val="3"/>
              </w:numPr>
              <w:tabs>
                <w:tab w:val="num" w:pos="1457"/>
              </w:tabs>
              <w:rPr>
                <w:rFonts w:ascii="Arial" w:hAnsi="Arial" w:cs="Arial"/>
                <w:sz w:val="22"/>
                <w:szCs w:val="22"/>
              </w:rPr>
            </w:pPr>
            <w:r w:rsidRPr="00AF665A">
              <w:rPr>
                <w:rFonts w:ascii="Arial" w:hAnsi="Arial" w:cs="Arial"/>
                <w:sz w:val="22"/>
                <w:szCs w:val="22"/>
              </w:rPr>
              <w:t>Ability to relate well to children and adults, understanding their needs and being able to respond accordingly.</w:t>
            </w:r>
          </w:p>
          <w:p w:rsidR="000E0EA8" w:rsidRPr="00AF665A" w:rsidRDefault="000E0EA8" w:rsidP="000E0EA8">
            <w:pPr>
              <w:pStyle w:val="ListParagraph"/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</w:pPr>
          </w:p>
          <w:p w:rsidR="000E0EA8" w:rsidRPr="00AF665A" w:rsidRDefault="000E0EA8" w:rsidP="000E0EA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AF665A">
              <w:rPr>
                <w:rFonts w:ascii="Arial" w:hAnsi="Arial" w:cs="Arial"/>
                <w:sz w:val="22"/>
                <w:szCs w:val="22"/>
              </w:rPr>
              <w:t>Good influencing skills to encourage pupils to interact with others and be socially responsible.</w:t>
            </w:r>
          </w:p>
          <w:p w:rsidR="00EA6A82" w:rsidRPr="00AF665A" w:rsidRDefault="00EA6A82" w:rsidP="000E0EA8">
            <w:pPr>
              <w:rPr>
                <w:rFonts w:ascii="Arial" w:hAnsi="Arial" w:cs="Arial"/>
                <w:sz w:val="22"/>
                <w:szCs w:val="22"/>
              </w:rPr>
            </w:pPr>
          </w:p>
          <w:p w:rsidR="006B0DCF" w:rsidRPr="00AF665A" w:rsidRDefault="00A83DD8" w:rsidP="006B0DCF">
            <w:pPr>
              <w:pStyle w:val="ListParagraph"/>
              <w:numPr>
                <w:ilvl w:val="0"/>
                <w:numId w:val="3"/>
              </w:numPr>
              <w:tabs>
                <w:tab w:val="num" w:pos="145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Excellent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6B0DCF" w:rsidRPr="00AF665A">
              <w:rPr>
                <w:rFonts w:ascii="Arial" w:hAnsi="Arial" w:cs="Arial"/>
                <w:sz w:val="22"/>
                <w:szCs w:val="22"/>
              </w:rPr>
              <w:t>rganisati</w:t>
            </w:r>
            <w:r w:rsidR="001C6D1E">
              <w:rPr>
                <w:rFonts w:ascii="Arial" w:hAnsi="Arial" w:cs="Arial"/>
                <w:sz w:val="22"/>
                <w:szCs w:val="22"/>
              </w:rPr>
              <w:t>on</w:t>
            </w:r>
            <w:proofErr w:type="spellEnd"/>
            <w:r w:rsidR="006B0DCF" w:rsidRPr="00AF665A">
              <w:rPr>
                <w:rFonts w:ascii="Arial" w:hAnsi="Arial" w:cs="Arial"/>
                <w:sz w:val="22"/>
                <w:szCs w:val="22"/>
              </w:rPr>
              <w:t xml:space="preserve"> skills and ability to co-ordinate and support careers meetings, taster days, vis</w:t>
            </w:r>
            <w:r w:rsidR="00841029">
              <w:rPr>
                <w:rFonts w:ascii="Arial" w:hAnsi="Arial" w:cs="Arial"/>
                <w:sz w:val="22"/>
                <w:szCs w:val="22"/>
              </w:rPr>
              <w:t>i</w:t>
            </w:r>
            <w:r w:rsidR="006B0DCF" w:rsidRPr="00AF665A">
              <w:rPr>
                <w:rFonts w:ascii="Arial" w:hAnsi="Arial" w:cs="Arial"/>
                <w:sz w:val="22"/>
                <w:szCs w:val="22"/>
              </w:rPr>
              <w:t xml:space="preserve">ts, transition, inductions activities / events </w:t>
            </w:r>
          </w:p>
          <w:p w:rsidR="006B0DCF" w:rsidRPr="00AF665A" w:rsidRDefault="006B0DCF" w:rsidP="006B0DCF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831CAF" w:rsidRPr="00AF665A" w:rsidRDefault="00831CAF" w:rsidP="0084754A">
            <w:pPr>
              <w:pStyle w:val="ListParagraph"/>
              <w:numPr>
                <w:ilvl w:val="0"/>
                <w:numId w:val="3"/>
              </w:numPr>
              <w:tabs>
                <w:tab w:val="num" w:pos="1457"/>
              </w:tabs>
              <w:rPr>
                <w:rFonts w:ascii="Arial" w:hAnsi="Arial" w:cs="Arial"/>
                <w:sz w:val="22"/>
                <w:szCs w:val="22"/>
              </w:rPr>
            </w:pPr>
            <w:r w:rsidRPr="00AF665A">
              <w:rPr>
                <w:rFonts w:ascii="Arial" w:hAnsi="Arial" w:cs="Arial"/>
                <w:sz w:val="22"/>
                <w:szCs w:val="22"/>
              </w:rPr>
              <w:lastRenderedPageBreak/>
              <w:t xml:space="preserve">Have necessary skills to manage and supervise whole class activities safely and be able to use a range of strategies to deal with pupil </w:t>
            </w:r>
            <w:proofErr w:type="spellStart"/>
            <w:r w:rsidRPr="00AF665A">
              <w:rPr>
                <w:rFonts w:ascii="Arial" w:hAnsi="Arial" w:cs="Arial"/>
                <w:sz w:val="22"/>
                <w:szCs w:val="22"/>
              </w:rPr>
              <w:t>behaviour</w:t>
            </w:r>
            <w:proofErr w:type="spellEnd"/>
            <w:r w:rsidRPr="00AF665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31CAF" w:rsidRPr="00AF665A" w:rsidRDefault="00831CAF" w:rsidP="008425DD">
            <w:pPr>
              <w:tabs>
                <w:tab w:val="num" w:pos="145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31CAF" w:rsidRPr="00AF665A" w:rsidRDefault="00831CAF" w:rsidP="0084754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AF665A">
              <w:rPr>
                <w:rFonts w:ascii="Arial" w:hAnsi="Arial" w:cs="Arial"/>
                <w:sz w:val="22"/>
                <w:szCs w:val="22"/>
              </w:rPr>
              <w:t xml:space="preserve">Ability to use specialist equipment/materials and be able to demonstrate and assist others in </w:t>
            </w:r>
            <w:r w:rsidRPr="00AF665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their</w:t>
            </w:r>
            <w:r w:rsidRPr="00AF665A">
              <w:rPr>
                <w:rFonts w:ascii="Arial" w:hAnsi="Arial" w:cs="Arial"/>
                <w:sz w:val="22"/>
                <w:szCs w:val="22"/>
              </w:rPr>
              <w:t xml:space="preserve"> use</w:t>
            </w:r>
          </w:p>
          <w:p w:rsidR="00831CAF" w:rsidRPr="00AF665A" w:rsidRDefault="00831CAF" w:rsidP="008425DD">
            <w:pPr>
              <w:rPr>
                <w:rFonts w:ascii="Arial" w:hAnsi="Arial" w:cs="Arial"/>
                <w:sz w:val="22"/>
                <w:szCs w:val="22"/>
              </w:rPr>
            </w:pPr>
          </w:p>
          <w:p w:rsidR="00831CAF" w:rsidRPr="00AF665A" w:rsidRDefault="00831CAF" w:rsidP="0084754A">
            <w:pPr>
              <w:pStyle w:val="ListParagraph"/>
              <w:numPr>
                <w:ilvl w:val="0"/>
                <w:numId w:val="3"/>
              </w:numPr>
              <w:tabs>
                <w:tab w:val="num" w:pos="1457"/>
              </w:tabs>
              <w:rPr>
                <w:rFonts w:ascii="Arial" w:hAnsi="Arial" w:cs="Arial"/>
                <w:sz w:val="22"/>
                <w:szCs w:val="22"/>
              </w:rPr>
            </w:pPr>
            <w:r w:rsidRPr="00AF665A">
              <w:rPr>
                <w:rFonts w:ascii="Arial" w:hAnsi="Arial" w:cs="Arial"/>
                <w:sz w:val="22"/>
                <w:szCs w:val="22"/>
              </w:rPr>
              <w:t>Be able to devise and implement structured learning activities, under the direction of the teacher, and be able to evaluate their effectiveness and measure pupils’ progress, giving feedback as required.</w:t>
            </w:r>
          </w:p>
          <w:p w:rsidR="00831CAF" w:rsidRPr="00AF665A" w:rsidRDefault="00831CAF" w:rsidP="008425DD">
            <w:pPr>
              <w:tabs>
                <w:tab w:val="num" w:pos="145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31CAF" w:rsidRPr="00AF665A" w:rsidRDefault="00831CAF" w:rsidP="0084754A">
            <w:pPr>
              <w:pStyle w:val="ListParagraph"/>
              <w:numPr>
                <w:ilvl w:val="0"/>
                <w:numId w:val="3"/>
              </w:numPr>
              <w:tabs>
                <w:tab w:val="num" w:pos="1457"/>
              </w:tabs>
              <w:rPr>
                <w:rFonts w:ascii="Arial" w:hAnsi="Arial" w:cs="Arial"/>
                <w:sz w:val="22"/>
                <w:szCs w:val="22"/>
              </w:rPr>
            </w:pPr>
            <w:r w:rsidRPr="00AF665A">
              <w:rPr>
                <w:rFonts w:ascii="Arial" w:hAnsi="Arial" w:cs="Arial"/>
                <w:sz w:val="22"/>
                <w:szCs w:val="22"/>
              </w:rPr>
              <w:t>Developed skills for communicating with individual, groups and whole classes of pupils to promote learning, including assessing the impact of the communication on recipients and adjusting approach as necessary.</w:t>
            </w:r>
          </w:p>
          <w:p w:rsidR="0087507C" w:rsidRPr="00AF665A" w:rsidRDefault="0087507C" w:rsidP="0087507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87507C" w:rsidRPr="00AF665A" w:rsidRDefault="00ED781E" w:rsidP="0084754A">
            <w:pPr>
              <w:pStyle w:val="ListParagraph"/>
              <w:numPr>
                <w:ilvl w:val="0"/>
                <w:numId w:val="3"/>
              </w:numPr>
              <w:tabs>
                <w:tab w:val="num" w:pos="1457"/>
              </w:tabs>
              <w:rPr>
                <w:rFonts w:ascii="Arial" w:hAnsi="Arial" w:cs="Arial"/>
                <w:sz w:val="22"/>
                <w:szCs w:val="22"/>
              </w:rPr>
            </w:pPr>
            <w:r w:rsidRPr="00AF665A">
              <w:rPr>
                <w:rFonts w:ascii="Arial" w:hAnsi="Arial" w:cs="Arial"/>
                <w:sz w:val="22"/>
                <w:szCs w:val="22"/>
              </w:rPr>
              <w:t xml:space="preserve">Ability or </w:t>
            </w:r>
            <w:r w:rsidR="00AF665A">
              <w:rPr>
                <w:rFonts w:ascii="Arial" w:hAnsi="Arial" w:cs="Arial"/>
                <w:sz w:val="22"/>
                <w:szCs w:val="22"/>
              </w:rPr>
              <w:t>willingness</w:t>
            </w:r>
            <w:r w:rsidRPr="00AF665A">
              <w:rPr>
                <w:rFonts w:ascii="Arial" w:hAnsi="Arial" w:cs="Arial"/>
                <w:sz w:val="22"/>
                <w:szCs w:val="22"/>
              </w:rPr>
              <w:t xml:space="preserve"> to drive a mini bus</w:t>
            </w:r>
            <w:r w:rsidR="001C6D1E">
              <w:rPr>
                <w:rFonts w:ascii="Arial" w:hAnsi="Arial" w:cs="Arial"/>
                <w:sz w:val="22"/>
                <w:szCs w:val="22"/>
              </w:rPr>
              <w:t>, car and lone work following risk assessment</w:t>
            </w:r>
          </w:p>
          <w:p w:rsidR="00831CAF" w:rsidRPr="00AF665A" w:rsidRDefault="00831CAF" w:rsidP="008425D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1CAF" w:rsidTr="008425DD">
        <w:tc>
          <w:tcPr>
            <w:tcW w:w="2802" w:type="dxa"/>
          </w:tcPr>
          <w:p w:rsidR="00831CAF" w:rsidRDefault="00831CAF" w:rsidP="008425DD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KNOWLEDGE</w:t>
            </w:r>
          </w:p>
          <w:p w:rsidR="00831CAF" w:rsidRDefault="00831CAF" w:rsidP="008425DD">
            <w:pPr>
              <w:rPr>
                <w:rFonts w:ascii="Arial" w:hAnsi="Arial"/>
                <w:b/>
                <w:sz w:val="22"/>
              </w:rPr>
            </w:pPr>
          </w:p>
          <w:p w:rsidR="00831CAF" w:rsidRDefault="00831CAF" w:rsidP="008425DD">
            <w:pPr>
              <w:rPr>
                <w:rFonts w:ascii="Arial" w:hAnsi="Arial"/>
                <w:b/>
                <w:sz w:val="22"/>
              </w:rPr>
            </w:pPr>
          </w:p>
          <w:p w:rsidR="00831CAF" w:rsidRDefault="00831CAF" w:rsidP="008425DD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6662" w:type="dxa"/>
          </w:tcPr>
          <w:p w:rsidR="00831CAF" w:rsidRPr="00AF665A" w:rsidRDefault="00831CAF" w:rsidP="0084754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AF665A">
              <w:rPr>
                <w:rFonts w:ascii="Arial" w:hAnsi="Arial" w:cs="Arial"/>
                <w:sz w:val="22"/>
                <w:szCs w:val="22"/>
              </w:rPr>
              <w:t>Have good working knowledge of relevant policies and procedures relating to child protection, health, safety, security, equal opportunities and confidentiality</w:t>
            </w:r>
          </w:p>
          <w:p w:rsidR="00831CAF" w:rsidRPr="00AF665A" w:rsidRDefault="00831CAF" w:rsidP="008425DD">
            <w:pPr>
              <w:rPr>
                <w:rFonts w:ascii="Arial" w:hAnsi="Arial" w:cs="Arial"/>
                <w:sz w:val="22"/>
                <w:szCs w:val="22"/>
              </w:rPr>
            </w:pPr>
          </w:p>
          <w:p w:rsidR="00831CAF" w:rsidRPr="00AF665A" w:rsidRDefault="00831CAF" w:rsidP="0084754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AF665A">
              <w:rPr>
                <w:rFonts w:ascii="Arial" w:hAnsi="Arial" w:cs="Arial"/>
                <w:sz w:val="22"/>
                <w:szCs w:val="22"/>
              </w:rPr>
              <w:t xml:space="preserve">Full working knowledge of relevant policies, codes of practice and legislation plus working knowledge and experience of implementing national curriculum and other relevant learning </w:t>
            </w:r>
            <w:proofErr w:type="spellStart"/>
            <w:r w:rsidRPr="00AF665A">
              <w:rPr>
                <w:rFonts w:ascii="Arial" w:hAnsi="Arial" w:cs="Arial"/>
                <w:sz w:val="22"/>
                <w:szCs w:val="22"/>
              </w:rPr>
              <w:t>programmes</w:t>
            </w:r>
            <w:proofErr w:type="spellEnd"/>
            <w:r w:rsidRPr="00AF665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831CAF" w:rsidRPr="00AF665A" w:rsidRDefault="00831CAF" w:rsidP="00831CAF">
            <w:pPr>
              <w:rPr>
                <w:rFonts w:ascii="Arial" w:hAnsi="Arial" w:cs="Arial"/>
                <w:sz w:val="22"/>
                <w:szCs w:val="22"/>
              </w:rPr>
            </w:pPr>
          </w:p>
          <w:p w:rsidR="00831CAF" w:rsidRPr="00AF665A" w:rsidRDefault="00831CAF" w:rsidP="0084754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AF665A">
              <w:rPr>
                <w:rFonts w:ascii="Arial" w:hAnsi="Arial" w:cs="Arial"/>
                <w:sz w:val="22"/>
                <w:szCs w:val="22"/>
              </w:rPr>
              <w:t xml:space="preserve">Good understanding of child development with the ability to apply </w:t>
            </w:r>
            <w:proofErr w:type="spellStart"/>
            <w:r w:rsidRPr="00AF665A">
              <w:rPr>
                <w:rFonts w:ascii="Arial" w:hAnsi="Arial" w:cs="Arial"/>
                <w:sz w:val="22"/>
                <w:szCs w:val="22"/>
              </w:rPr>
              <w:t>behaviour</w:t>
            </w:r>
            <w:proofErr w:type="spellEnd"/>
            <w:r w:rsidRPr="00AF665A">
              <w:rPr>
                <w:rFonts w:ascii="Arial" w:hAnsi="Arial" w:cs="Arial"/>
                <w:sz w:val="22"/>
                <w:szCs w:val="22"/>
              </w:rPr>
              <w:t xml:space="preserve"> management policies and strategies which contribute to a purposeful learning environment.</w:t>
            </w:r>
          </w:p>
          <w:p w:rsidR="00831CAF" w:rsidRPr="00AF665A" w:rsidRDefault="00831CAF" w:rsidP="008425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1CAF" w:rsidRDefault="00831CAF" w:rsidP="00831CAF">
      <w:pPr>
        <w:rPr>
          <w:rFonts w:ascii="Arial" w:hAnsi="Arial"/>
          <w:sz w:val="22"/>
        </w:rPr>
      </w:pPr>
    </w:p>
    <w:p w:rsidR="00831CAF" w:rsidRDefault="00831CAF" w:rsidP="00831CAF">
      <w:pPr>
        <w:rPr>
          <w:rFonts w:ascii="Arial" w:hAnsi="Arial"/>
          <w:sz w:val="22"/>
        </w:rPr>
      </w:pPr>
    </w:p>
    <w:p w:rsidR="00831CAF" w:rsidRDefault="00831CAF" w:rsidP="00831CAF">
      <w:pPr>
        <w:rPr>
          <w:rFonts w:ascii="Arial" w:hAnsi="Arial"/>
          <w:sz w:val="22"/>
        </w:rPr>
      </w:pPr>
    </w:p>
    <w:p w:rsidR="00831CAF" w:rsidRDefault="00831CAF" w:rsidP="00831CAF">
      <w:pPr>
        <w:rPr>
          <w:rFonts w:ascii="Arial" w:hAnsi="Arial"/>
          <w:sz w:val="22"/>
        </w:rPr>
      </w:pPr>
    </w:p>
    <w:p w:rsidR="00831CAF" w:rsidRDefault="00831CAF" w:rsidP="00831CAF">
      <w:pPr>
        <w:ind w:left="993" w:hanging="993"/>
        <w:rPr>
          <w:sz w:val="22"/>
        </w:rPr>
      </w:pPr>
    </w:p>
    <w:p w:rsidR="00831CAF" w:rsidRDefault="00831CAF" w:rsidP="00831CAF"/>
    <w:p w:rsidR="00AF665A" w:rsidRDefault="00AF665A" w:rsidP="00831CAF"/>
    <w:p w:rsidR="00AF665A" w:rsidRDefault="00AF665A" w:rsidP="00831CAF"/>
    <w:p w:rsidR="00831CAF" w:rsidRDefault="00831CAF" w:rsidP="00831CAF"/>
    <w:p w:rsidR="00831CAF" w:rsidRPr="00831CAF" w:rsidRDefault="00831CAF" w:rsidP="00831CAF"/>
    <w:p w:rsidR="00831CAF" w:rsidRDefault="00831CAF" w:rsidP="00831CAF"/>
    <w:p w:rsidR="00D75A0C" w:rsidRPr="00831CAF" w:rsidRDefault="00831CAF" w:rsidP="00831CAF">
      <w:pPr>
        <w:tabs>
          <w:tab w:val="left" w:pos="3780"/>
        </w:tabs>
      </w:pPr>
      <w:r>
        <w:tab/>
      </w:r>
    </w:p>
    <w:sectPr w:rsidR="00D75A0C" w:rsidRPr="00831CAF">
      <w:pgSz w:w="11906" w:h="16838"/>
      <w:pgMar w:top="1191" w:right="1247" w:bottom="1191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235" w:rsidRDefault="00545235" w:rsidP="00545235">
      <w:r>
        <w:separator/>
      </w:r>
    </w:p>
  </w:endnote>
  <w:endnote w:type="continuationSeparator" w:id="0">
    <w:p w:rsidR="00545235" w:rsidRDefault="00545235" w:rsidP="0054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235" w:rsidRDefault="00545235" w:rsidP="00545235">
      <w:r>
        <w:separator/>
      </w:r>
    </w:p>
  </w:footnote>
  <w:footnote w:type="continuationSeparator" w:id="0">
    <w:p w:rsidR="00545235" w:rsidRDefault="00545235" w:rsidP="00545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77ECA"/>
    <w:multiLevelType w:val="hybridMultilevel"/>
    <w:tmpl w:val="9836D62C"/>
    <w:lvl w:ilvl="0" w:tplc="575859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F73AD"/>
    <w:multiLevelType w:val="hybridMultilevel"/>
    <w:tmpl w:val="E8D4D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A58F9"/>
    <w:multiLevelType w:val="multilevel"/>
    <w:tmpl w:val="3D02F5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AF"/>
    <w:rsid w:val="00006512"/>
    <w:rsid w:val="000E0EA8"/>
    <w:rsid w:val="001B4390"/>
    <w:rsid w:val="001C6D1E"/>
    <w:rsid w:val="00285EDA"/>
    <w:rsid w:val="004357D2"/>
    <w:rsid w:val="00545235"/>
    <w:rsid w:val="006B0DCF"/>
    <w:rsid w:val="006F3C13"/>
    <w:rsid w:val="007C1145"/>
    <w:rsid w:val="00831CAF"/>
    <w:rsid w:val="00841029"/>
    <w:rsid w:val="0084754A"/>
    <w:rsid w:val="0087507C"/>
    <w:rsid w:val="00A3531D"/>
    <w:rsid w:val="00A80EEC"/>
    <w:rsid w:val="00A83DD8"/>
    <w:rsid w:val="00AF665A"/>
    <w:rsid w:val="00B7547B"/>
    <w:rsid w:val="00BF4603"/>
    <w:rsid w:val="00C039AA"/>
    <w:rsid w:val="00C360C3"/>
    <w:rsid w:val="00EA6A82"/>
    <w:rsid w:val="00EC2016"/>
    <w:rsid w:val="00ED781E"/>
    <w:rsid w:val="00F4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C390F"/>
  <w15:chartTrackingRefBased/>
  <w15:docId w15:val="{3913A19D-234C-43CF-BD0B-7C1D4B9A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1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31C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31CAF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rsid w:val="00831C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31CAF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customStyle="1" w:styleId="Default">
    <w:name w:val="Default"/>
    <w:rsid w:val="00831C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unhideWhenUsed/>
    <w:rsid w:val="00831C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754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C6D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 Conroy</dc:creator>
  <cp:keywords/>
  <dc:description/>
  <cp:lastModifiedBy>Clare Dicks</cp:lastModifiedBy>
  <cp:revision>4</cp:revision>
  <dcterms:created xsi:type="dcterms:W3CDTF">2020-06-22T16:10:00Z</dcterms:created>
  <dcterms:modified xsi:type="dcterms:W3CDTF">2021-05-28T08:47:00Z</dcterms:modified>
</cp:coreProperties>
</file>