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91AC88" w14:textId="77777777" w:rsidR="007000AF" w:rsidRPr="00212B99" w:rsidRDefault="007000AF" w:rsidP="007000AF">
      <w:pPr>
        <w:widowControl w:val="0"/>
        <w:autoSpaceDE w:val="0"/>
        <w:autoSpaceDN w:val="0"/>
        <w:adjustRightInd w:val="0"/>
        <w:jc w:val="center"/>
        <w:rPr>
          <w:rFonts w:ascii="Century Gothic" w:hAnsi="Century Gothic" w:cs="Arial"/>
          <w:color w:val="1F497D" w:themeColor="text2"/>
          <w:sz w:val="36"/>
          <w:szCs w:val="36"/>
        </w:rPr>
      </w:pPr>
      <w:r w:rsidRPr="00212B99">
        <w:rPr>
          <w:rFonts w:ascii="Century Gothic" w:hAnsi="Century Gothic" w:cs="Arial"/>
          <w:color w:val="1F497D" w:themeColor="text2"/>
          <w:sz w:val="36"/>
          <w:szCs w:val="36"/>
        </w:rPr>
        <w:t>‘From Duck</w:t>
      </w:r>
      <w:r w:rsidR="00212B99">
        <w:rPr>
          <w:rFonts w:ascii="Century Gothic" w:hAnsi="Century Gothic" w:cs="Arial"/>
          <w:color w:val="1F497D" w:themeColor="text2"/>
          <w:sz w:val="36"/>
          <w:szCs w:val="36"/>
        </w:rPr>
        <w:t>l</w:t>
      </w:r>
      <w:r w:rsidRPr="00212B99">
        <w:rPr>
          <w:rFonts w:ascii="Century Gothic" w:hAnsi="Century Gothic" w:cs="Arial"/>
          <w:color w:val="1F497D" w:themeColor="text2"/>
          <w:sz w:val="36"/>
          <w:szCs w:val="36"/>
        </w:rPr>
        <w:t>ings to Swans:</w:t>
      </w:r>
    </w:p>
    <w:p w14:paraId="5494B898" w14:textId="77777777" w:rsidR="007000AF" w:rsidRPr="00212B99" w:rsidRDefault="007000AF" w:rsidP="007000AF">
      <w:pPr>
        <w:widowControl w:val="0"/>
        <w:autoSpaceDE w:val="0"/>
        <w:autoSpaceDN w:val="0"/>
        <w:adjustRightInd w:val="0"/>
        <w:jc w:val="center"/>
        <w:rPr>
          <w:rFonts w:ascii="Century Gothic" w:hAnsi="Century Gothic" w:cs="Arial"/>
          <w:color w:val="1F497D" w:themeColor="text2"/>
          <w:sz w:val="36"/>
          <w:szCs w:val="36"/>
        </w:rPr>
      </w:pPr>
      <w:r w:rsidRPr="00212B99">
        <w:rPr>
          <w:rFonts w:ascii="Century Gothic" w:hAnsi="Century Gothic" w:cs="Arial"/>
          <w:color w:val="1F497D" w:themeColor="text2"/>
          <w:sz w:val="36"/>
          <w:szCs w:val="36"/>
        </w:rPr>
        <w:t>Soaring to Success.’</w:t>
      </w:r>
    </w:p>
    <w:p w14:paraId="687A7B3B" w14:textId="77777777" w:rsidR="007000AF" w:rsidRPr="00212B99" w:rsidRDefault="007000AF" w:rsidP="007000AF">
      <w:pPr>
        <w:widowControl w:val="0"/>
        <w:autoSpaceDE w:val="0"/>
        <w:autoSpaceDN w:val="0"/>
        <w:adjustRightInd w:val="0"/>
        <w:jc w:val="center"/>
        <w:rPr>
          <w:rFonts w:ascii="Century Gothic" w:hAnsi="Century Gothic" w:cs="Arial"/>
          <w:color w:val="1F497D" w:themeColor="text2"/>
          <w:sz w:val="36"/>
          <w:szCs w:val="36"/>
        </w:rPr>
      </w:pPr>
      <w:r w:rsidRPr="00212B99">
        <w:rPr>
          <w:rFonts w:ascii="Century Gothic" w:hAnsi="Century Gothic"/>
          <w:noProof/>
        </w:rPr>
        <w:drawing>
          <wp:inline distT="0" distB="0" distL="0" distR="0" wp14:anchorId="04F110CC" wp14:editId="2F1E0A1F">
            <wp:extent cx="1901531" cy="1881963"/>
            <wp:effectExtent l="0" t="0" r="3810" b="4445"/>
            <wp:docPr id="2" name="Picture 2" descr="C:\Users\headteacher.SHOLDEN\AppData\Local\Temp\Temp1_Sholden School logos.zip\logo round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adteacher.SHOLDEN\AppData\Local\Temp\Temp1_Sholden School logos.zip\logo round fina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357" cy="189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6625F" w14:textId="77777777" w:rsidR="005D3D14" w:rsidRDefault="007000AF" w:rsidP="007000AF">
      <w:pPr>
        <w:jc w:val="center"/>
        <w:rPr>
          <w:rFonts w:ascii="Century Gothic" w:hAnsi="Century Gothic"/>
          <w:b/>
          <w:color w:val="1F497D" w:themeColor="text2"/>
          <w:sz w:val="24"/>
          <w:szCs w:val="24"/>
          <w:u w:val="single"/>
        </w:rPr>
      </w:pPr>
      <w:r w:rsidRPr="00212B99">
        <w:rPr>
          <w:rFonts w:ascii="Century Gothic" w:hAnsi="Century Gothic"/>
          <w:b/>
          <w:color w:val="1F497D" w:themeColor="text2"/>
          <w:sz w:val="24"/>
          <w:szCs w:val="24"/>
          <w:u w:val="single"/>
        </w:rPr>
        <w:t>Sholden Ch</w:t>
      </w:r>
      <w:r w:rsidR="001173C6">
        <w:rPr>
          <w:rFonts w:ascii="Century Gothic" w:hAnsi="Century Gothic"/>
          <w:b/>
          <w:color w:val="1F497D" w:themeColor="text2"/>
          <w:sz w:val="24"/>
          <w:szCs w:val="24"/>
          <w:u w:val="single"/>
        </w:rPr>
        <w:t xml:space="preserve">urch of England Primary School - </w:t>
      </w:r>
      <w:r w:rsidRPr="00212B99">
        <w:rPr>
          <w:rFonts w:ascii="Century Gothic" w:hAnsi="Century Gothic"/>
          <w:b/>
          <w:color w:val="1F497D" w:themeColor="text2"/>
          <w:sz w:val="24"/>
          <w:szCs w:val="24"/>
          <w:u w:val="single"/>
        </w:rPr>
        <w:t>Job Description</w:t>
      </w:r>
      <w:r w:rsidR="00BB462B">
        <w:rPr>
          <w:rFonts w:ascii="Century Gothic" w:hAnsi="Century Gothic"/>
          <w:b/>
          <w:color w:val="1F497D" w:themeColor="text2"/>
          <w:sz w:val="24"/>
          <w:szCs w:val="24"/>
          <w:u w:val="single"/>
        </w:rPr>
        <w:t xml:space="preserve">: </w:t>
      </w:r>
    </w:p>
    <w:p w14:paraId="6488AB7A" w14:textId="111611E7" w:rsidR="007000AF" w:rsidRPr="00212B99" w:rsidRDefault="00BB462B" w:rsidP="007000AF">
      <w:pPr>
        <w:jc w:val="center"/>
        <w:rPr>
          <w:rFonts w:ascii="Century Gothic" w:hAnsi="Century Gothic"/>
          <w:b/>
          <w:color w:val="1F497D" w:themeColor="text2"/>
          <w:sz w:val="24"/>
          <w:szCs w:val="24"/>
          <w:u w:val="single"/>
        </w:rPr>
      </w:pPr>
      <w:r>
        <w:rPr>
          <w:rFonts w:ascii="Century Gothic" w:hAnsi="Century Gothic"/>
          <w:b/>
          <w:color w:val="1F497D" w:themeColor="text2"/>
          <w:sz w:val="24"/>
          <w:szCs w:val="24"/>
          <w:u w:val="single"/>
        </w:rPr>
        <w:t xml:space="preserve">KR </w:t>
      </w:r>
      <w:r w:rsidR="001173C6">
        <w:rPr>
          <w:rFonts w:ascii="Century Gothic" w:hAnsi="Century Gothic"/>
          <w:b/>
          <w:color w:val="1F497D" w:themeColor="text2"/>
          <w:sz w:val="24"/>
          <w:szCs w:val="24"/>
          <w:u w:val="single"/>
        </w:rPr>
        <w:t>3</w:t>
      </w:r>
      <w:r w:rsidR="005D3D14">
        <w:rPr>
          <w:rFonts w:ascii="Century Gothic" w:hAnsi="Century Gothic"/>
          <w:b/>
          <w:color w:val="1F497D" w:themeColor="text2"/>
          <w:sz w:val="24"/>
          <w:szCs w:val="24"/>
          <w:u w:val="single"/>
        </w:rPr>
        <w:t xml:space="preserve"> – Current FTE £</w:t>
      </w:r>
      <w:r w:rsidR="001173C6">
        <w:rPr>
          <w:rFonts w:ascii="Century Gothic" w:hAnsi="Century Gothic"/>
          <w:b/>
          <w:color w:val="1F497D" w:themeColor="text2"/>
          <w:sz w:val="24"/>
          <w:szCs w:val="24"/>
          <w:u w:val="single"/>
        </w:rPr>
        <w:t>1</w:t>
      </w:r>
      <w:r w:rsidR="00AE4C74">
        <w:rPr>
          <w:rFonts w:ascii="Century Gothic" w:hAnsi="Century Gothic"/>
          <w:b/>
          <w:color w:val="1F497D" w:themeColor="text2"/>
          <w:sz w:val="24"/>
          <w:szCs w:val="24"/>
          <w:u w:val="single"/>
        </w:rPr>
        <w:t>9,293</w:t>
      </w:r>
      <w:r w:rsidR="005D3D14">
        <w:rPr>
          <w:rFonts w:ascii="Century Gothic" w:hAnsi="Century Gothic"/>
          <w:b/>
          <w:color w:val="1F497D" w:themeColor="text2"/>
          <w:sz w:val="24"/>
          <w:szCs w:val="24"/>
          <w:u w:val="single"/>
        </w:rPr>
        <w:t xml:space="preserve"> – Hours 6 hours 40 minutes per week</w:t>
      </w:r>
    </w:p>
    <w:p w14:paraId="6A2766C5" w14:textId="0701359C" w:rsidR="000231A8" w:rsidRPr="00AE1FBE" w:rsidRDefault="001839DF" w:rsidP="001839DF">
      <w:pPr>
        <w:jc w:val="center"/>
        <w:rPr>
          <w:rFonts w:ascii="Century Gothic" w:hAnsi="Century Gothic"/>
          <w:color w:val="1F497D" w:themeColor="text2"/>
          <w:sz w:val="24"/>
          <w:szCs w:val="24"/>
        </w:rPr>
      </w:pPr>
      <w:r w:rsidRPr="00AE1FBE">
        <w:rPr>
          <w:rFonts w:ascii="Century Gothic" w:hAnsi="Century Gothic"/>
          <w:color w:val="1F497D" w:themeColor="text2"/>
          <w:sz w:val="24"/>
          <w:szCs w:val="24"/>
        </w:rPr>
        <w:t xml:space="preserve">Midday Meals </w:t>
      </w:r>
      <w:r w:rsidR="001173C6" w:rsidRPr="00AE1FBE">
        <w:rPr>
          <w:rFonts w:ascii="Century Gothic" w:hAnsi="Century Gothic"/>
          <w:color w:val="1F497D" w:themeColor="text2"/>
          <w:sz w:val="24"/>
          <w:szCs w:val="24"/>
        </w:rPr>
        <w:t xml:space="preserve">and </w:t>
      </w:r>
      <w:r w:rsidR="00AE1FBE" w:rsidRPr="00AE1FBE">
        <w:rPr>
          <w:rFonts w:ascii="Century Gothic" w:hAnsi="Century Gothic"/>
          <w:color w:val="1F497D" w:themeColor="text2"/>
        </w:rPr>
        <w:t>Role: MDMS Activities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96"/>
      </w:tblGrid>
      <w:tr w:rsidR="000231A8" w:rsidRPr="000231A8" w14:paraId="526CA02D" w14:textId="77777777" w:rsidTr="001173C6">
        <w:trPr>
          <w:trHeight w:val="492"/>
        </w:trPr>
        <w:tc>
          <w:tcPr>
            <w:tcW w:w="10296" w:type="dxa"/>
          </w:tcPr>
          <w:p w14:paraId="049E92A6" w14:textId="77777777" w:rsidR="000231A8" w:rsidRPr="000231A8" w:rsidRDefault="000231A8" w:rsidP="000231A8">
            <w:pPr>
              <w:rPr>
                <w:rFonts w:ascii="Century Gothic" w:eastAsiaTheme="minorHAnsi" w:hAnsi="Century Gothic"/>
                <w:b/>
                <w:lang w:eastAsia="en-US"/>
              </w:rPr>
            </w:pPr>
            <w:r w:rsidRPr="000231A8">
              <w:rPr>
                <w:rFonts w:ascii="Century Gothic" w:eastAsiaTheme="minorHAnsi" w:hAnsi="Century Gothic"/>
                <w:b/>
                <w:lang w:eastAsia="en-US"/>
              </w:rPr>
              <w:t>JOB PURPOSE</w:t>
            </w:r>
          </w:p>
        </w:tc>
      </w:tr>
      <w:tr w:rsidR="000231A8" w:rsidRPr="000231A8" w14:paraId="269E5368" w14:textId="77777777" w:rsidTr="001173C6">
        <w:trPr>
          <w:trHeight w:val="465"/>
        </w:trPr>
        <w:tc>
          <w:tcPr>
            <w:tcW w:w="10296" w:type="dxa"/>
          </w:tcPr>
          <w:p w14:paraId="2C49CF31" w14:textId="77777777" w:rsidR="001173C6" w:rsidRPr="000231A8" w:rsidRDefault="000231A8" w:rsidP="001173C6">
            <w:pPr>
              <w:rPr>
                <w:rFonts w:ascii="Century Gothic" w:eastAsiaTheme="minorHAnsi" w:hAnsi="Century Gothic"/>
                <w:lang w:eastAsia="en-US"/>
              </w:rPr>
            </w:pPr>
            <w:r w:rsidRPr="000231A8">
              <w:rPr>
                <w:rFonts w:ascii="Century Gothic" w:eastAsiaTheme="minorHAnsi" w:hAnsi="Century Gothic"/>
                <w:lang w:eastAsia="en-US"/>
              </w:rPr>
              <w:t xml:space="preserve">To </w:t>
            </w:r>
            <w:r w:rsidR="001173C6">
              <w:rPr>
                <w:rFonts w:ascii="Century Gothic" w:eastAsiaTheme="minorHAnsi" w:hAnsi="Century Gothic"/>
                <w:lang w:eastAsia="en-US"/>
              </w:rPr>
              <w:t>engage the children at lunchtimes in outside sporting and</w:t>
            </w:r>
            <w:r w:rsidR="00AE1FBE">
              <w:rPr>
                <w:rFonts w:ascii="Century Gothic" w:eastAsiaTheme="minorHAnsi" w:hAnsi="Century Gothic"/>
                <w:lang w:eastAsia="en-US"/>
              </w:rPr>
              <w:t xml:space="preserve"> / or </w:t>
            </w:r>
            <w:r w:rsidR="001173C6">
              <w:rPr>
                <w:rFonts w:ascii="Century Gothic" w:eastAsiaTheme="minorHAnsi" w:hAnsi="Century Gothic"/>
                <w:lang w:eastAsia="en-US"/>
              </w:rPr>
              <w:t xml:space="preserve"> p</w:t>
            </w:r>
            <w:r w:rsidR="00C3773B">
              <w:rPr>
                <w:rFonts w:ascii="Century Gothic" w:eastAsiaTheme="minorHAnsi" w:hAnsi="Century Gothic"/>
                <w:lang w:eastAsia="en-US"/>
              </w:rPr>
              <w:t>lay activities; (weather depende</w:t>
            </w:r>
            <w:r w:rsidR="001173C6">
              <w:rPr>
                <w:rFonts w:ascii="Century Gothic" w:eastAsiaTheme="minorHAnsi" w:hAnsi="Century Gothic"/>
                <w:lang w:eastAsia="en-US"/>
              </w:rPr>
              <w:t>nt).</w:t>
            </w:r>
          </w:p>
        </w:tc>
      </w:tr>
    </w:tbl>
    <w:p w14:paraId="22F296FF" w14:textId="77777777" w:rsidR="000231A8" w:rsidRPr="000231A8" w:rsidRDefault="000231A8" w:rsidP="000231A8">
      <w:pPr>
        <w:rPr>
          <w:rFonts w:ascii="Century Gothic" w:eastAsiaTheme="minorHAnsi" w:hAnsi="Century Gothic"/>
          <w:lang w:eastAsia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96"/>
      </w:tblGrid>
      <w:tr w:rsidR="000231A8" w:rsidRPr="000231A8" w14:paraId="0281442C" w14:textId="77777777" w:rsidTr="001173C6">
        <w:trPr>
          <w:trHeight w:val="501"/>
        </w:trPr>
        <w:tc>
          <w:tcPr>
            <w:tcW w:w="10296" w:type="dxa"/>
          </w:tcPr>
          <w:p w14:paraId="4F9782C9" w14:textId="77777777" w:rsidR="000231A8" w:rsidRPr="000231A8" w:rsidRDefault="000231A8" w:rsidP="000231A8">
            <w:pPr>
              <w:rPr>
                <w:rFonts w:ascii="Century Gothic" w:eastAsiaTheme="minorHAnsi" w:hAnsi="Century Gothic"/>
                <w:b/>
                <w:lang w:eastAsia="en-US"/>
              </w:rPr>
            </w:pPr>
            <w:r w:rsidRPr="000231A8">
              <w:rPr>
                <w:rFonts w:ascii="Century Gothic" w:eastAsiaTheme="minorHAnsi" w:hAnsi="Century Gothic"/>
                <w:b/>
                <w:lang w:eastAsia="en-US"/>
              </w:rPr>
              <w:t>Designation of post within management structure</w:t>
            </w:r>
          </w:p>
        </w:tc>
      </w:tr>
      <w:tr w:rsidR="000231A8" w:rsidRPr="000231A8" w14:paraId="6F7F745A" w14:textId="77777777" w:rsidTr="001173C6">
        <w:trPr>
          <w:trHeight w:val="502"/>
        </w:trPr>
        <w:tc>
          <w:tcPr>
            <w:tcW w:w="10296" w:type="dxa"/>
          </w:tcPr>
          <w:p w14:paraId="3420F5B8" w14:textId="77777777" w:rsidR="000231A8" w:rsidRPr="000231A8" w:rsidRDefault="000231A8" w:rsidP="0071541B">
            <w:pPr>
              <w:rPr>
                <w:rFonts w:ascii="Century Gothic" w:eastAsiaTheme="minorHAnsi" w:hAnsi="Century Gothic"/>
                <w:lang w:eastAsia="en-US"/>
              </w:rPr>
            </w:pPr>
            <w:r w:rsidRPr="000231A8">
              <w:rPr>
                <w:rFonts w:ascii="Century Gothic" w:eastAsiaTheme="minorHAnsi" w:hAnsi="Century Gothic"/>
                <w:lang w:eastAsia="en-US"/>
              </w:rPr>
              <w:t xml:space="preserve">Responsible to the </w:t>
            </w:r>
            <w:r w:rsidR="00AE1FBE">
              <w:rPr>
                <w:rFonts w:ascii="Century Gothic" w:eastAsiaTheme="minorHAnsi" w:hAnsi="Century Gothic"/>
                <w:lang w:eastAsia="en-US"/>
              </w:rPr>
              <w:t xml:space="preserve">Class Teacher </w:t>
            </w:r>
            <w:r>
              <w:rPr>
                <w:rFonts w:ascii="Century Gothic" w:eastAsiaTheme="minorHAnsi" w:hAnsi="Century Gothic"/>
                <w:lang w:eastAsia="en-US"/>
              </w:rPr>
              <w:t>and l</w:t>
            </w:r>
            <w:r w:rsidR="001839DF">
              <w:rPr>
                <w:rFonts w:ascii="Century Gothic" w:eastAsiaTheme="minorHAnsi" w:hAnsi="Century Gothic"/>
                <w:lang w:eastAsia="en-US"/>
              </w:rPr>
              <w:t>ine managed by the Headteacher</w:t>
            </w:r>
            <w:r>
              <w:rPr>
                <w:rFonts w:ascii="Century Gothic" w:eastAsiaTheme="minorHAnsi" w:hAnsi="Century Gothic"/>
                <w:lang w:eastAsia="en-US"/>
              </w:rPr>
              <w:t>.</w:t>
            </w:r>
          </w:p>
        </w:tc>
      </w:tr>
    </w:tbl>
    <w:p w14:paraId="079F8FBE" w14:textId="77777777" w:rsidR="000231A8" w:rsidRPr="000231A8" w:rsidRDefault="000231A8" w:rsidP="000231A8">
      <w:pPr>
        <w:rPr>
          <w:rFonts w:ascii="Century Gothic" w:eastAsiaTheme="minorHAnsi" w:hAnsi="Century Gothic"/>
          <w:lang w:eastAsia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10"/>
      </w:tblGrid>
      <w:tr w:rsidR="000231A8" w:rsidRPr="000231A8" w14:paraId="1096B63E" w14:textId="77777777" w:rsidTr="001173C6">
        <w:trPr>
          <w:trHeight w:val="501"/>
        </w:trPr>
        <w:tc>
          <w:tcPr>
            <w:tcW w:w="10310" w:type="dxa"/>
          </w:tcPr>
          <w:p w14:paraId="0F5A26FF" w14:textId="77777777" w:rsidR="000231A8" w:rsidRPr="001839DF" w:rsidRDefault="000231A8" w:rsidP="000231A8">
            <w:pPr>
              <w:rPr>
                <w:rFonts w:ascii="Century Gothic" w:eastAsiaTheme="minorHAnsi" w:hAnsi="Century Gothic"/>
                <w:b/>
                <w:lang w:eastAsia="en-US"/>
              </w:rPr>
            </w:pPr>
            <w:r w:rsidRPr="001839DF">
              <w:rPr>
                <w:rFonts w:ascii="Century Gothic" w:eastAsiaTheme="minorHAnsi" w:hAnsi="Century Gothic"/>
                <w:b/>
                <w:lang w:eastAsia="en-US"/>
              </w:rPr>
              <w:t>Main Duties and Responsibilities</w:t>
            </w:r>
          </w:p>
        </w:tc>
      </w:tr>
      <w:tr w:rsidR="000231A8" w:rsidRPr="000231A8" w14:paraId="3268A71A" w14:textId="77777777" w:rsidTr="001173C6">
        <w:trPr>
          <w:trHeight w:val="501"/>
        </w:trPr>
        <w:tc>
          <w:tcPr>
            <w:tcW w:w="10310" w:type="dxa"/>
          </w:tcPr>
          <w:p w14:paraId="00DA2572" w14:textId="77777777" w:rsidR="000231A8" w:rsidRDefault="001839DF" w:rsidP="000231A8">
            <w:pPr>
              <w:rPr>
                <w:rFonts w:ascii="Century Gothic" w:hAnsi="Century Gothic"/>
              </w:rPr>
            </w:pPr>
            <w:r w:rsidRPr="001839DF">
              <w:rPr>
                <w:rFonts w:ascii="Century Gothic" w:hAnsi="Century Gothic"/>
              </w:rPr>
              <w:t xml:space="preserve">Supervise the pupils during the mealtime period to minimise any disruption, ensure their wellbeing and maintain their safety.  </w:t>
            </w:r>
          </w:p>
          <w:p w14:paraId="4BDB2D60" w14:textId="77777777" w:rsidR="001173C6" w:rsidRPr="001839DF" w:rsidRDefault="00AE1FBE" w:rsidP="000231A8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Provide outside sporting and/or </w:t>
            </w:r>
            <w:r w:rsidR="001173C6">
              <w:rPr>
                <w:rFonts w:ascii="Century Gothic" w:hAnsi="Century Gothic"/>
              </w:rPr>
              <w:t>play activities for children with an age range of Year R to Year 6</w:t>
            </w:r>
            <w:r w:rsidR="00852C3D">
              <w:rPr>
                <w:rFonts w:ascii="Century Gothic" w:hAnsi="Century Gothic"/>
              </w:rPr>
              <w:t>.</w:t>
            </w:r>
          </w:p>
        </w:tc>
      </w:tr>
      <w:tr w:rsidR="00505EAA" w:rsidRPr="000231A8" w14:paraId="51BC18FF" w14:textId="77777777" w:rsidTr="00936036">
        <w:trPr>
          <w:trHeight w:val="11921"/>
        </w:trPr>
        <w:tc>
          <w:tcPr>
            <w:tcW w:w="10310" w:type="dxa"/>
          </w:tcPr>
          <w:p w14:paraId="73DF4C9C" w14:textId="77777777" w:rsidR="00505EAA" w:rsidRPr="00505EAA" w:rsidRDefault="00505EAA" w:rsidP="001173C6">
            <w:pPr>
              <w:rPr>
                <w:rFonts w:ascii="Century Gothic" w:hAnsi="Century Gothic"/>
                <w:b/>
                <w:u w:val="single"/>
              </w:rPr>
            </w:pPr>
            <w:r w:rsidRPr="00505EAA">
              <w:rPr>
                <w:rFonts w:ascii="Century Gothic" w:hAnsi="Century Gothic"/>
                <w:b/>
                <w:u w:val="single"/>
              </w:rPr>
              <w:lastRenderedPageBreak/>
              <w:t>Outline of Main Duties:</w:t>
            </w:r>
            <w:r w:rsidR="00936036">
              <w:rPr>
                <w:rFonts w:ascii="Century Gothic" w:hAnsi="Century Gothic"/>
                <w:b/>
                <w:u w:val="single"/>
              </w:rPr>
              <w:t xml:space="preserve"> </w:t>
            </w:r>
            <w:r w:rsidRPr="00505EAA">
              <w:rPr>
                <w:rFonts w:ascii="Century Gothic" w:hAnsi="Century Gothic"/>
                <w:b/>
                <w:u w:val="single"/>
              </w:rPr>
              <w:t>Lunch duty</w:t>
            </w:r>
          </w:p>
          <w:p w14:paraId="588AF767" w14:textId="77777777" w:rsidR="002B4941" w:rsidRDefault="002B4941" w:rsidP="00505EAA">
            <w:pPr>
              <w:numPr>
                <w:ilvl w:val="0"/>
                <w:numId w:val="13"/>
              </w:numPr>
              <w:spacing w:after="0"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Prov</w:t>
            </w:r>
            <w:r w:rsidR="00AE1FBE">
              <w:rPr>
                <w:rFonts w:ascii="Century Gothic" w:hAnsi="Century Gothic"/>
              </w:rPr>
              <w:t>ide high quality sporting games, play</w:t>
            </w:r>
            <w:r>
              <w:rPr>
                <w:rFonts w:ascii="Century Gothic" w:hAnsi="Century Gothic"/>
              </w:rPr>
              <w:t xml:space="preserve"> activities</w:t>
            </w:r>
            <w:r w:rsidR="00AE1FBE">
              <w:rPr>
                <w:rFonts w:ascii="Century Gothic" w:hAnsi="Century Gothic"/>
              </w:rPr>
              <w:t xml:space="preserve"> and or creative activities</w:t>
            </w:r>
          </w:p>
          <w:p w14:paraId="664218A3" w14:textId="77777777" w:rsidR="002B4941" w:rsidRPr="002B4941" w:rsidRDefault="002B4941" w:rsidP="002B4941">
            <w:pPr>
              <w:numPr>
                <w:ilvl w:val="0"/>
                <w:numId w:val="13"/>
              </w:numPr>
              <w:spacing w:after="0"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To broaden the range of sports and activities on offer to the children</w:t>
            </w:r>
          </w:p>
          <w:p w14:paraId="10B8067A" w14:textId="77777777" w:rsidR="002B4941" w:rsidRDefault="002B4941" w:rsidP="00505EAA">
            <w:pPr>
              <w:numPr>
                <w:ilvl w:val="0"/>
                <w:numId w:val="13"/>
              </w:numPr>
              <w:spacing w:after="0"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To patrol and supervise play areas to ensure safety of children</w:t>
            </w:r>
          </w:p>
          <w:p w14:paraId="7EDD20F3" w14:textId="77777777" w:rsidR="002B4941" w:rsidRDefault="00237F83" w:rsidP="00505EAA">
            <w:pPr>
              <w:numPr>
                <w:ilvl w:val="0"/>
                <w:numId w:val="13"/>
              </w:numPr>
              <w:spacing w:after="0"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Follow the school’s first aid procedures and respond to incidents quickly and safely</w:t>
            </w:r>
            <w:r w:rsidR="002B4941">
              <w:rPr>
                <w:rFonts w:ascii="Century Gothic" w:hAnsi="Century Gothic"/>
              </w:rPr>
              <w:t xml:space="preserve"> </w:t>
            </w:r>
          </w:p>
          <w:p w14:paraId="0446180C" w14:textId="77777777" w:rsidR="002B4941" w:rsidRDefault="00237F83" w:rsidP="00505EAA">
            <w:pPr>
              <w:numPr>
                <w:ilvl w:val="0"/>
                <w:numId w:val="13"/>
              </w:numPr>
              <w:spacing w:after="0"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Mediate and help to resolve any conflicts which occur</w:t>
            </w:r>
          </w:p>
          <w:p w14:paraId="10152AF3" w14:textId="77777777" w:rsidR="002B4941" w:rsidRDefault="00237F83" w:rsidP="00237F83">
            <w:pPr>
              <w:numPr>
                <w:ilvl w:val="0"/>
                <w:numId w:val="13"/>
              </w:numPr>
              <w:spacing w:after="0"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Actively participate in games </w:t>
            </w:r>
            <w:r w:rsidR="00AE1FBE">
              <w:rPr>
                <w:rFonts w:ascii="Century Gothic" w:hAnsi="Century Gothic"/>
              </w:rPr>
              <w:t xml:space="preserve"> and activities </w:t>
            </w:r>
            <w:r>
              <w:rPr>
                <w:rFonts w:ascii="Century Gothic" w:hAnsi="Century Gothic"/>
              </w:rPr>
              <w:t>with the children</w:t>
            </w:r>
          </w:p>
          <w:p w14:paraId="171D74A9" w14:textId="77777777" w:rsidR="00237F83" w:rsidRPr="00505EAA" w:rsidRDefault="00237F83" w:rsidP="00237F83">
            <w:pPr>
              <w:numPr>
                <w:ilvl w:val="0"/>
                <w:numId w:val="13"/>
              </w:numPr>
              <w:spacing w:after="0" w:line="240" w:lineRule="auto"/>
              <w:rPr>
                <w:rFonts w:ascii="Century Gothic" w:hAnsi="Century Gothic"/>
              </w:rPr>
            </w:pPr>
            <w:r w:rsidRPr="00505EAA">
              <w:rPr>
                <w:rFonts w:ascii="Century Gothic" w:hAnsi="Century Gothic"/>
              </w:rPr>
              <w:t>To ensure pupils are kept safe and that behaviour is appropriate and in line with the school’s rules.</w:t>
            </w:r>
          </w:p>
          <w:p w14:paraId="60113CB4" w14:textId="77777777" w:rsidR="00237F83" w:rsidRPr="00237F83" w:rsidRDefault="00237F83" w:rsidP="00237F83">
            <w:pPr>
              <w:numPr>
                <w:ilvl w:val="0"/>
                <w:numId w:val="13"/>
              </w:numPr>
              <w:spacing w:after="0" w:line="240" w:lineRule="auto"/>
              <w:rPr>
                <w:rFonts w:ascii="Century Gothic" w:hAnsi="Century Gothic"/>
              </w:rPr>
            </w:pPr>
            <w:r w:rsidRPr="00505EAA">
              <w:rPr>
                <w:rFonts w:ascii="Century Gothic" w:hAnsi="Century Gothic"/>
              </w:rPr>
              <w:t>To initiate play by starting games with children.</w:t>
            </w:r>
          </w:p>
          <w:p w14:paraId="10529FE8" w14:textId="77777777" w:rsidR="00237F83" w:rsidRPr="00237F83" w:rsidRDefault="00237F83" w:rsidP="00237F83">
            <w:pPr>
              <w:numPr>
                <w:ilvl w:val="0"/>
                <w:numId w:val="13"/>
              </w:numPr>
              <w:spacing w:after="0" w:line="240" w:lineRule="auto"/>
              <w:rPr>
                <w:rFonts w:ascii="Century Gothic" w:hAnsi="Century Gothic"/>
              </w:rPr>
            </w:pPr>
            <w:r w:rsidRPr="00505EAA">
              <w:rPr>
                <w:rFonts w:ascii="Century Gothic" w:hAnsi="Century Gothic"/>
              </w:rPr>
              <w:t>To talk, listen to and encourage pupils during their lunch and playtimes – promoting the school’s rules and ethos.</w:t>
            </w:r>
          </w:p>
          <w:p w14:paraId="4CCD4AF1" w14:textId="77777777" w:rsidR="00237F83" w:rsidRPr="00505EAA" w:rsidRDefault="00237F83" w:rsidP="00237F83">
            <w:pPr>
              <w:numPr>
                <w:ilvl w:val="0"/>
                <w:numId w:val="13"/>
              </w:numPr>
              <w:spacing w:after="0" w:line="240" w:lineRule="auto"/>
              <w:rPr>
                <w:rFonts w:ascii="Century Gothic" w:hAnsi="Century Gothic"/>
              </w:rPr>
            </w:pPr>
            <w:r w:rsidRPr="00505EAA">
              <w:rPr>
                <w:rFonts w:ascii="Century Gothic" w:hAnsi="Century Gothic"/>
              </w:rPr>
              <w:t>To adhere to Child Protection Policy and other safeguarding school policies e.g. behaviour, SEN, health &amp; safety.</w:t>
            </w:r>
          </w:p>
          <w:p w14:paraId="7AC0DA36" w14:textId="77777777" w:rsidR="00237F83" w:rsidRDefault="00237F83" w:rsidP="00237F83">
            <w:pPr>
              <w:numPr>
                <w:ilvl w:val="0"/>
                <w:numId w:val="13"/>
              </w:numPr>
              <w:spacing w:after="0" w:line="240" w:lineRule="auto"/>
              <w:rPr>
                <w:rFonts w:ascii="Century Gothic" w:hAnsi="Century Gothic"/>
              </w:rPr>
            </w:pPr>
            <w:r w:rsidRPr="00505EAA">
              <w:rPr>
                <w:rFonts w:ascii="Century Gothic" w:hAnsi="Century Gothic"/>
              </w:rPr>
              <w:t>To report any behaviour, emotional or social concerns to a class teacher / Headteacher on the same d</w:t>
            </w:r>
            <w:r w:rsidR="00AE1FBE">
              <w:rPr>
                <w:rFonts w:ascii="Century Gothic" w:hAnsi="Century Gothic"/>
              </w:rPr>
              <w:t>ay and complete the school’s CPOMS</w:t>
            </w:r>
            <w:r w:rsidRPr="00505EAA">
              <w:rPr>
                <w:rFonts w:ascii="Century Gothic" w:hAnsi="Century Gothic"/>
              </w:rPr>
              <w:t xml:space="preserve"> form in the case of more serious behaviours</w:t>
            </w:r>
          </w:p>
          <w:p w14:paraId="53804194" w14:textId="77777777" w:rsidR="00237F83" w:rsidRPr="00237F83" w:rsidRDefault="00237F83" w:rsidP="00237F83">
            <w:pPr>
              <w:numPr>
                <w:ilvl w:val="0"/>
                <w:numId w:val="13"/>
              </w:numPr>
              <w:spacing w:after="0"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Maintain the highest standards of confidentiality</w:t>
            </w:r>
          </w:p>
          <w:p w14:paraId="7A609D42" w14:textId="77777777" w:rsidR="002B4941" w:rsidRDefault="002B4941" w:rsidP="002B4941">
            <w:pPr>
              <w:spacing w:after="0" w:line="240" w:lineRule="auto"/>
              <w:ind w:left="360"/>
              <w:rPr>
                <w:rFonts w:ascii="Century Gothic" w:hAnsi="Century Gothic"/>
              </w:rPr>
            </w:pPr>
          </w:p>
          <w:p w14:paraId="677DECA7" w14:textId="77777777" w:rsidR="002B4941" w:rsidRPr="00237F83" w:rsidRDefault="002B4941" w:rsidP="00237F83">
            <w:pPr>
              <w:spacing w:after="0" w:line="240" w:lineRule="auto"/>
              <w:rPr>
                <w:rFonts w:ascii="Century Gothic" w:hAnsi="Century Gothic"/>
                <w:b/>
                <w:i/>
                <w:u w:val="single"/>
              </w:rPr>
            </w:pPr>
            <w:r w:rsidRPr="00237F83">
              <w:rPr>
                <w:rFonts w:ascii="Century Gothic" w:hAnsi="Century Gothic"/>
                <w:b/>
                <w:i/>
                <w:u w:val="single"/>
              </w:rPr>
              <w:t>Additional in t</w:t>
            </w:r>
            <w:r w:rsidR="00237F83">
              <w:rPr>
                <w:rFonts w:ascii="Century Gothic" w:hAnsi="Century Gothic"/>
                <w:b/>
                <w:i/>
                <w:u w:val="single"/>
              </w:rPr>
              <w:t>he event of a MDMS being absent</w:t>
            </w:r>
            <w:r w:rsidRPr="00237F83">
              <w:rPr>
                <w:rFonts w:ascii="Century Gothic" w:hAnsi="Century Gothic"/>
                <w:b/>
                <w:i/>
                <w:u w:val="single"/>
              </w:rPr>
              <w:t xml:space="preserve"> you will</w:t>
            </w:r>
            <w:r w:rsidR="00237F83">
              <w:rPr>
                <w:rFonts w:ascii="Century Gothic" w:hAnsi="Century Gothic"/>
                <w:b/>
                <w:i/>
                <w:u w:val="single"/>
              </w:rPr>
              <w:t xml:space="preserve"> be asked to </w:t>
            </w:r>
            <w:r w:rsidRPr="00237F83">
              <w:rPr>
                <w:rFonts w:ascii="Century Gothic" w:hAnsi="Century Gothic"/>
                <w:b/>
                <w:i/>
                <w:u w:val="single"/>
              </w:rPr>
              <w:t xml:space="preserve"> </w:t>
            </w:r>
          </w:p>
          <w:p w14:paraId="64ECB049" w14:textId="77777777" w:rsidR="00505EAA" w:rsidRDefault="00505EAA" w:rsidP="00237F83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Century Gothic" w:hAnsi="Century Gothic"/>
              </w:rPr>
            </w:pPr>
            <w:r w:rsidRPr="002B4941">
              <w:rPr>
                <w:rFonts w:ascii="Century Gothic" w:hAnsi="Century Gothic"/>
              </w:rPr>
              <w:t xml:space="preserve">Help put out tables (where applicable), and set </w:t>
            </w:r>
            <w:r w:rsidR="002B4941" w:rsidRPr="002B4941">
              <w:rPr>
                <w:rFonts w:ascii="Century Gothic" w:hAnsi="Century Gothic"/>
              </w:rPr>
              <w:t xml:space="preserve">up hall/room </w:t>
            </w:r>
            <w:r w:rsidRPr="002B4941">
              <w:rPr>
                <w:rFonts w:ascii="Century Gothic" w:hAnsi="Century Gothic"/>
              </w:rPr>
              <w:t>in time for the mealtime period to ensure there are sufficient settings for the number of pupils eating that day.</w:t>
            </w:r>
          </w:p>
          <w:p w14:paraId="6733D6C1" w14:textId="77777777" w:rsidR="00505EAA" w:rsidRPr="00237F83" w:rsidRDefault="00237F83" w:rsidP="00237F83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</w:t>
            </w:r>
            <w:r w:rsidR="00505EAA" w:rsidRPr="00237F83">
              <w:rPr>
                <w:rFonts w:ascii="Century Gothic" w:hAnsi="Century Gothic"/>
              </w:rPr>
              <w:t>nsure pupils enter th</w:t>
            </w:r>
            <w:r w:rsidR="00936036" w:rsidRPr="00237F83">
              <w:rPr>
                <w:rFonts w:ascii="Century Gothic" w:hAnsi="Century Gothic"/>
              </w:rPr>
              <w:t xml:space="preserve">e dining room and </w:t>
            </w:r>
            <w:r w:rsidR="002B4941" w:rsidRPr="00237F83">
              <w:rPr>
                <w:rFonts w:ascii="Century Gothic" w:hAnsi="Century Gothic"/>
              </w:rPr>
              <w:t>library</w:t>
            </w:r>
            <w:r w:rsidR="00505EAA" w:rsidRPr="00237F83">
              <w:rPr>
                <w:rFonts w:ascii="Century Gothic" w:hAnsi="Century Gothic"/>
              </w:rPr>
              <w:t xml:space="preserve"> in a sa</w:t>
            </w:r>
            <w:r w:rsidR="00936036" w:rsidRPr="00237F83">
              <w:rPr>
                <w:rFonts w:ascii="Century Gothic" w:hAnsi="Century Gothic"/>
              </w:rPr>
              <w:t>fe and orderly fashion.</w:t>
            </w:r>
          </w:p>
          <w:p w14:paraId="4AC29C14" w14:textId="77777777" w:rsidR="00505EAA" w:rsidRPr="00237F83" w:rsidRDefault="00505EAA" w:rsidP="00237F83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Century Gothic" w:hAnsi="Century Gothic"/>
              </w:rPr>
            </w:pPr>
            <w:r w:rsidRPr="00237F83">
              <w:rPr>
                <w:rFonts w:ascii="Century Gothic" w:hAnsi="Century Gothic"/>
              </w:rPr>
              <w:t>Ensure pupils eating meals are seated in an orderly fashion to maintain safety and wellbeing of the pupils.  This may mean, checking that pupils have or are provided with a drink and/or that sufficient amounts of their</w:t>
            </w:r>
            <w:r w:rsidR="00936036" w:rsidRPr="00237F83">
              <w:rPr>
                <w:rFonts w:ascii="Century Gothic" w:hAnsi="Century Gothic"/>
              </w:rPr>
              <w:t xml:space="preserve"> meal has been eaten</w:t>
            </w:r>
            <w:r w:rsidRPr="00237F83">
              <w:rPr>
                <w:rFonts w:ascii="Century Gothic" w:hAnsi="Century Gothic"/>
              </w:rPr>
              <w:t>.</w:t>
            </w:r>
          </w:p>
          <w:p w14:paraId="26EA8FAC" w14:textId="77777777" w:rsidR="00505EAA" w:rsidRPr="00237F83" w:rsidRDefault="00505EAA" w:rsidP="00237F83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Century Gothic" w:hAnsi="Century Gothic"/>
              </w:rPr>
            </w:pPr>
            <w:r w:rsidRPr="00237F83">
              <w:rPr>
                <w:rFonts w:ascii="Century Gothic" w:hAnsi="Century Gothic"/>
              </w:rPr>
              <w:t>Assist the pupils, as necessary, during the meal break to ensure their wellbeing.  (This may incl</w:t>
            </w:r>
            <w:r w:rsidR="00936036" w:rsidRPr="00237F83">
              <w:rPr>
                <w:rFonts w:ascii="Century Gothic" w:hAnsi="Century Gothic"/>
              </w:rPr>
              <w:t>ude</w:t>
            </w:r>
            <w:r w:rsidRPr="00237F83">
              <w:rPr>
                <w:rFonts w:ascii="Century Gothic" w:hAnsi="Century Gothic"/>
              </w:rPr>
              <w:t xml:space="preserve"> helping with spillages, cutting up food and caring for pupils’ personal needs.)  </w:t>
            </w:r>
          </w:p>
          <w:p w14:paraId="0F967C40" w14:textId="77777777" w:rsidR="00505EAA" w:rsidRPr="00237F83" w:rsidRDefault="00505EAA" w:rsidP="00237F83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Century Gothic" w:hAnsi="Century Gothic"/>
              </w:rPr>
            </w:pPr>
            <w:r w:rsidRPr="00237F83">
              <w:rPr>
                <w:rFonts w:ascii="Century Gothic" w:hAnsi="Century Gothic"/>
              </w:rPr>
              <w:t>Ensure plates, etc., are cleared from tables in an appropriate manner to maintain a clean and tidy environment and to free up space for any further sittings where applicable.</w:t>
            </w:r>
          </w:p>
          <w:p w14:paraId="1B2950A9" w14:textId="77777777" w:rsidR="00505EAA" w:rsidRPr="00237F83" w:rsidRDefault="00505EAA" w:rsidP="00237F83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237F83">
              <w:rPr>
                <w:rFonts w:ascii="Century Gothic" w:hAnsi="Century Gothic"/>
              </w:rPr>
              <w:t xml:space="preserve">Ensure once meals are finished that the dining area is cleared of rubbish etc and tables </w:t>
            </w:r>
            <w:r w:rsidR="00936036" w:rsidRPr="00237F83">
              <w:rPr>
                <w:rFonts w:ascii="Century Gothic" w:hAnsi="Century Gothic"/>
              </w:rPr>
              <w:t xml:space="preserve">in </w:t>
            </w:r>
            <w:r w:rsidR="00237F83">
              <w:rPr>
                <w:rFonts w:ascii="Century Gothic" w:hAnsi="Century Gothic"/>
              </w:rPr>
              <w:t>library</w:t>
            </w:r>
            <w:r w:rsidR="00936036" w:rsidRPr="00237F83">
              <w:rPr>
                <w:rFonts w:ascii="Century Gothic" w:hAnsi="Century Gothic"/>
              </w:rPr>
              <w:t xml:space="preserve"> </w:t>
            </w:r>
            <w:r w:rsidRPr="00237F83">
              <w:rPr>
                <w:rFonts w:ascii="Century Gothic" w:hAnsi="Century Gothic"/>
              </w:rPr>
              <w:t>wiped down, etc.</w:t>
            </w:r>
          </w:p>
          <w:p w14:paraId="1B0819B8" w14:textId="77777777" w:rsidR="00AE1FBE" w:rsidRDefault="00505EAA" w:rsidP="00AE1FBE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Century Gothic" w:hAnsi="Century Gothic"/>
              </w:rPr>
            </w:pPr>
            <w:r w:rsidRPr="00237F83">
              <w:rPr>
                <w:rFonts w:ascii="Century Gothic" w:hAnsi="Century Gothic"/>
              </w:rPr>
              <w:t>Assist in collecting pupils from collection point and escort to hall/classroom or patrol and supervise school areas used by the pupils at mealtimes, to ensure safety and appropriate behaviour is observed, as applicable.</w:t>
            </w:r>
          </w:p>
          <w:p w14:paraId="20CF75C5" w14:textId="77777777" w:rsidR="00505EAA" w:rsidRPr="00AE1FBE" w:rsidRDefault="00505EAA" w:rsidP="00AE1FBE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Century Gothic" w:hAnsi="Century Gothic"/>
              </w:rPr>
            </w:pPr>
            <w:r w:rsidRPr="00AE1FBE">
              <w:rPr>
                <w:rFonts w:ascii="Century Gothic" w:hAnsi="Century Gothic"/>
              </w:rPr>
              <w:t>To lead Grace where appropriate before pupils eat lunch.</w:t>
            </w:r>
          </w:p>
          <w:p w14:paraId="51E5DCCF" w14:textId="77777777" w:rsidR="00505EAA" w:rsidRPr="00505EAA" w:rsidRDefault="00505EAA" w:rsidP="00505EAA">
            <w:pPr>
              <w:spacing w:after="0" w:line="240" w:lineRule="auto"/>
              <w:ind w:left="360"/>
              <w:rPr>
                <w:rFonts w:ascii="Century Gothic" w:hAnsi="Century Gothic"/>
              </w:rPr>
            </w:pPr>
          </w:p>
          <w:p w14:paraId="7A54CDA8" w14:textId="77777777" w:rsidR="00505EAA" w:rsidRPr="00936036" w:rsidRDefault="00505EAA" w:rsidP="00505EAA">
            <w:pPr>
              <w:spacing w:after="0" w:line="240" w:lineRule="auto"/>
              <w:rPr>
                <w:rFonts w:ascii="Century Gothic" w:hAnsi="Century Gothic"/>
                <w:b/>
                <w:u w:val="single"/>
              </w:rPr>
            </w:pPr>
            <w:r w:rsidRPr="00936036">
              <w:rPr>
                <w:rFonts w:ascii="Century Gothic" w:hAnsi="Century Gothic"/>
                <w:b/>
                <w:u w:val="single"/>
              </w:rPr>
              <w:t>Wider Duties</w:t>
            </w:r>
          </w:p>
          <w:p w14:paraId="2262ABC8" w14:textId="77777777" w:rsidR="00505EAA" w:rsidRPr="00505EAA" w:rsidRDefault="00505EAA" w:rsidP="00936036">
            <w:pPr>
              <w:numPr>
                <w:ilvl w:val="0"/>
                <w:numId w:val="16"/>
              </w:numPr>
              <w:spacing w:after="0" w:line="240" w:lineRule="auto"/>
              <w:rPr>
                <w:rFonts w:ascii="Century Gothic" w:eastAsiaTheme="minorHAnsi" w:hAnsi="Century Gothic"/>
                <w:lang w:eastAsia="en-US"/>
              </w:rPr>
            </w:pPr>
            <w:r w:rsidRPr="00505EAA">
              <w:rPr>
                <w:rFonts w:ascii="Century Gothic" w:eastAsiaTheme="minorHAnsi" w:hAnsi="Century Gothic"/>
                <w:lang w:eastAsia="en-US"/>
              </w:rPr>
              <w:t>To comply with policies and procedures relating to child protection, health and safety, welfare, security, confidentiality and data protection, reporting any concerns to the appropriate person.</w:t>
            </w:r>
          </w:p>
          <w:p w14:paraId="3E64D3F9" w14:textId="77777777" w:rsidR="00505EAA" w:rsidRPr="00505EAA" w:rsidRDefault="00505EAA" w:rsidP="00936036">
            <w:pPr>
              <w:numPr>
                <w:ilvl w:val="0"/>
                <w:numId w:val="16"/>
              </w:numPr>
              <w:spacing w:after="0" w:line="240" w:lineRule="auto"/>
              <w:rPr>
                <w:rFonts w:ascii="Century Gothic" w:eastAsiaTheme="minorHAnsi" w:hAnsi="Century Gothic"/>
                <w:lang w:eastAsia="en-US"/>
              </w:rPr>
            </w:pPr>
            <w:r w:rsidRPr="00505EAA">
              <w:rPr>
                <w:rFonts w:ascii="Century Gothic" w:eastAsiaTheme="minorHAnsi" w:hAnsi="Century Gothic"/>
                <w:lang w:eastAsia="en-US"/>
              </w:rPr>
              <w:t>To contribute to the overall aims and targets of the school, support the roles of other members of staff and attend relevant meetings as required.</w:t>
            </w:r>
          </w:p>
          <w:p w14:paraId="3D24D9C3" w14:textId="77777777" w:rsidR="00505EAA" w:rsidRPr="00505EAA" w:rsidRDefault="00505EAA" w:rsidP="00936036">
            <w:pPr>
              <w:numPr>
                <w:ilvl w:val="0"/>
                <w:numId w:val="16"/>
              </w:numPr>
              <w:spacing w:after="0" w:line="240" w:lineRule="auto"/>
              <w:rPr>
                <w:rFonts w:ascii="Century Gothic" w:eastAsiaTheme="minorHAnsi" w:hAnsi="Century Gothic"/>
                <w:lang w:eastAsia="en-US"/>
              </w:rPr>
            </w:pPr>
            <w:r w:rsidRPr="00505EAA">
              <w:rPr>
                <w:rFonts w:ascii="Century Gothic" w:eastAsiaTheme="minorHAnsi" w:hAnsi="Century Gothic"/>
                <w:lang w:eastAsia="en-US"/>
              </w:rPr>
              <w:t>To be aware of and take part in the school’s annual appraisal cycle and participate in training and development activities as required.</w:t>
            </w:r>
          </w:p>
          <w:p w14:paraId="49C2F3AB" w14:textId="77777777" w:rsidR="00505EAA" w:rsidRDefault="00505EAA" w:rsidP="00936036">
            <w:pPr>
              <w:numPr>
                <w:ilvl w:val="0"/>
                <w:numId w:val="16"/>
              </w:numPr>
              <w:spacing w:after="0" w:line="240" w:lineRule="auto"/>
              <w:rPr>
                <w:rFonts w:ascii="Century Gothic" w:eastAsiaTheme="minorHAnsi" w:hAnsi="Century Gothic"/>
                <w:lang w:eastAsia="en-US"/>
              </w:rPr>
            </w:pPr>
            <w:r w:rsidRPr="00505EAA">
              <w:rPr>
                <w:rFonts w:ascii="Century Gothic" w:eastAsiaTheme="minorHAnsi" w:hAnsi="Century Gothic"/>
                <w:lang w:eastAsia="en-US"/>
              </w:rPr>
              <w:t>To</w:t>
            </w:r>
            <w:r w:rsidR="00B97B86">
              <w:rPr>
                <w:rFonts w:ascii="Century Gothic" w:eastAsiaTheme="minorHAnsi" w:hAnsi="Century Gothic"/>
                <w:lang w:eastAsia="en-US"/>
              </w:rPr>
              <w:t xml:space="preserve"> attend training where relevant including first aid training, safeguarding etc.</w:t>
            </w:r>
          </w:p>
          <w:p w14:paraId="570ABB31" w14:textId="77777777" w:rsidR="00356F93" w:rsidRPr="00356F93" w:rsidRDefault="00356F93" w:rsidP="00356F93">
            <w:pPr>
              <w:spacing w:after="0" w:line="240" w:lineRule="auto"/>
              <w:ind w:left="720"/>
              <w:rPr>
                <w:rFonts w:ascii="Century Gothic" w:eastAsiaTheme="minorHAnsi" w:hAnsi="Century Gothic"/>
                <w:sz w:val="16"/>
                <w:szCs w:val="16"/>
                <w:lang w:eastAsia="en-US"/>
              </w:rPr>
            </w:pPr>
          </w:p>
        </w:tc>
      </w:tr>
    </w:tbl>
    <w:p w14:paraId="3817D271" w14:textId="77777777" w:rsidR="00C55A2C" w:rsidRPr="00212B99" w:rsidRDefault="00C55A2C" w:rsidP="00B97B86">
      <w:pPr>
        <w:rPr>
          <w:rFonts w:ascii="Century Gothic" w:hAnsi="Century Gothic"/>
          <w:b/>
          <w:sz w:val="24"/>
          <w:szCs w:val="24"/>
        </w:rPr>
      </w:pPr>
    </w:p>
    <w:sectPr w:rsidR="00C55A2C" w:rsidRPr="00212B99" w:rsidSect="00356F93">
      <w:headerReference w:type="default" r:id="rId11"/>
      <w:footerReference w:type="default" r:id="rId12"/>
      <w:pgSz w:w="11906" w:h="16838"/>
      <w:pgMar w:top="720" w:right="720" w:bottom="720" w:left="720" w:header="34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1FF06C" w14:textId="77777777" w:rsidR="00671DE1" w:rsidRDefault="00671DE1" w:rsidP="007000AF">
      <w:pPr>
        <w:spacing w:after="0" w:line="240" w:lineRule="auto"/>
      </w:pPr>
      <w:r>
        <w:separator/>
      </w:r>
    </w:p>
  </w:endnote>
  <w:endnote w:type="continuationSeparator" w:id="0">
    <w:p w14:paraId="3127AE43" w14:textId="77777777" w:rsidR="00671DE1" w:rsidRDefault="00671DE1" w:rsidP="007000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90246" w14:textId="77777777" w:rsidR="002B4941" w:rsidRDefault="002843E5">
    <w:pPr>
      <w:pStyle w:val="Footer"/>
    </w:pPr>
    <w:r>
      <w:t>May</w:t>
    </w:r>
    <w:r w:rsidR="002B4941">
      <w:t xml:space="preserve"> 2021</w:t>
    </w:r>
  </w:p>
  <w:p w14:paraId="0C49019D" w14:textId="77777777" w:rsidR="002B4941" w:rsidRDefault="002B49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CD6890" w14:textId="77777777" w:rsidR="00671DE1" w:rsidRDefault="00671DE1" w:rsidP="007000AF">
      <w:pPr>
        <w:spacing w:after="0" w:line="240" w:lineRule="auto"/>
      </w:pPr>
      <w:r>
        <w:separator/>
      </w:r>
    </w:p>
  </w:footnote>
  <w:footnote w:type="continuationSeparator" w:id="0">
    <w:p w14:paraId="41834807" w14:textId="77777777" w:rsidR="00671DE1" w:rsidRDefault="00671DE1" w:rsidP="007000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15BDCE" w14:textId="1C1F441C" w:rsidR="006F7F69" w:rsidRPr="006F7F69" w:rsidRDefault="002B4941">
    <w:pPr>
      <w:pStyle w:val="Header"/>
      <w:rPr>
        <w:rFonts w:ascii="Century Gothic" w:hAnsi="Century Gothic"/>
        <w:color w:val="0070C0"/>
      </w:rPr>
    </w:pPr>
    <w:r w:rsidRPr="007000AF">
      <w:rPr>
        <w:noProof/>
        <w:color w:val="1F497D" w:themeColor="text2"/>
        <w:lang w:eastAsia="en-GB"/>
      </w:rPr>
      <w:drawing>
        <wp:inline distT="0" distB="0" distL="0" distR="0" wp14:anchorId="6FA9FF91" wp14:editId="67BE56E8">
          <wp:extent cx="754782" cy="747015"/>
          <wp:effectExtent l="0" t="0" r="7620" b="0"/>
          <wp:docPr id="1" name="Picture 1" descr="C:\Users\headteacher.SHOLDEN\AppData\Local\Temp\Temp1_Sholden School logos.zip\logo round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eadteacher.SHOLDEN\AppData\Local\Temp\Temp1_Sholden School logos.zip\logo round fina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77" cy="7478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E1FBE">
      <w:rPr>
        <w:rFonts w:ascii="Century Gothic" w:hAnsi="Century Gothic"/>
        <w:color w:val="0070C0"/>
      </w:rPr>
      <w:t xml:space="preserve">Sholden School: Job Description      </w:t>
    </w:r>
    <w:r w:rsidR="00AE1FBE" w:rsidRPr="00AE1FBE">
      <w:rPr>
        <w:rFonts w:ascii="Century Gothic" w:hAnsi="Century Gothic"/>
        <w:color w:val="0070C0"/>
      </w:rPr>
      <w:t xml:space="preserve">     </w:t>
    </w:r>
    <w:r w:rsidRPr="00AE1FBE">
      <w:rPr>
        <w:rFonts w:ascii="Century Gothic" w:hAnsi="Century Gothic"/>
        <w:color w:val="0070C0"/>
      </w:rPr>
      <w:t xml:space="preserve"> Role: MDMS </w:t>
    </w:r>
    <w:r w:rsidR="006F7F69">
      <w:rPr>
        <w:rFonts w:ascii="Century Gothic" w:hAnsi="Century Gothic"/>
        <w:color w:val="0070C0"/>
      </w:rPr>
      <w:t>Activities including Sport Activities</w:t>
    </w:r>
  </w:p>
  <w:p w14:paraId="4B81AE45" w14:textId="77777777" w:rsidR="002B4941" w:rsidRDefault="002B494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5A2E157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 w15:restartNumberingAfterBreak="0">
    <w:nsid w:val="003F31C2"/>
    <w:multiLevelType w:val="hybridMultilevel"/>
    <w:tmpl w:val="31143FCE"/>
    <w:lvl w:ilvl="0" w:tplc="9044F0C0">
      <w:start w:val="1"/>
      <w:numFmt w:val="bullet"/>
      <w:lvlText w:val="-"/>
      <w:lvlJc w:val="left"/>
      <w:pPr>
        <w:ind w:left="144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B7185D"/>
    <w:multiLevelType w:val="hybridMultilevel"/>
    <w:tmpl w:val="C978AB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5E3FFA"/>
    <w:multiLevelType w:val="hybridMultilevel"/>
    <w:tmpl w:val="6D802C6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DC579F1"/>
    <w:multiLevelType w:val="singleLevel"/>
    <w:tmpl w:val="FFBC9206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sz w:val="24"/>
        <w:szCs w:val="24"/>
      </w:rPr>
    </w:lvl>
  </w:abstractNum>
  <w:abstractNum w:abstractNumId="5" w15:restartNumberingAfterBreak="0">
    <w:nsid w:val="17750C16"/>
    <w:multiLevelType w:val="hybridMultilevel"/>
    <w:tmpl w:val="C2A0E5E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F871A0"/>
    <w:multiLevelType w:val="hybridMultilevel"/>
    <w:tmpl w:val="B678A3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462BD3"/>
    <w:multiLevelType w:val="hybridMultilevel"/>
    <w:tmpl w:val="7DB2A702"/>
    <w:lvl w:ilvl="0" w:tplc="9044F0C0">
      <w:start w:val="1"/>
      <w:numFmt w:val="bullet"/>
      <w:lvlText w:val="-"/>
      <w:lvlJc w:val="left"/>
      <w:pPr>
        <w:ind w:left="144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D8B5BA6"/>
    <w:multiLevelType w:val="hybridMultilevel"/>
    <w:tmpl w:val="6B18FE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B8221D"/>
    <w:multiLevelType w:val="hybridMultilevel"/>
    <w:tmpl w:val="D354F96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CC10F6"/>
    <w:multiLevelType w:val="hybridMultilevel"/>
    <w:tmpl w:val="9E70DBDA"/>
    <w:lvl w:ilvl="0" w:tplc="9044F0C0">
      <w:start w:val="1"/>
      <w:numFmt w:val="bullet"/>
      <w:lvlText w:val="-"/>
      <w:lvlJc w:val="left"/>
      <w:pPr>
        <w:ind w:left="1440" w:hanging="360"/>
      </w:pPr>
      <w:rPr>
        <w:rFonts w:ascii="Calibri" w:eastAsiaTheme="minorEastAsia" w:hAnsi="Calibri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9B009C"/>
    <w:multiLevelType w:val="hybridMultilevel"/>
    <w:tmpl w:val="3474A6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84247C"/>
    <w:multiLevelType w:val="hybridMultilevel"/>
    <w:tmpl w:val="ADB0CFAC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9967B90"/>
    <w:multiLevelType w:val="hybridMultilevel"/>
    <w:tmpl w:val="20408E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016636"/>
    <w:multiLevelType w:val="hybridMultilevel"/>
    <w:tmpl w:val="0338B9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ED6112"/>
    <w:multiLevelType w:val="hybridMultilevel"/>
    <w:tmpl w:val="60AE8A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5F6F3D"/>
    <w:multiLevelType w:val="hybridMultilevel"/>
    <w:tmpl w:val="930A814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A3E5ED4"/>
    <w:multiLevelType w:val="hybridMultilevel"/>
    <w:tmpl w:val="4BC29F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54621917">
    <w:abstractNumId w:val="9"/>
  </w:num>
  <w:num w:numId="2" w16cid:durableId="1316832339">
    <w:abstractNumId w:val="6"/>
  </w:num>
  <w:num w:numId="3" w16cid:durableId="2014067447">
    <w:abstractNumId w:val="15"/>
  </w:num>
  <w:num w:numId="4" w16cid:durableId="1301109584">
    <w:abstractNumId w:val="3"/>
  </w:num>
  <w:num w:numId="5" w16cid:durableId="891309342">
    <w:abstractNumId w:val="7"/>
  </w:num>
  <w:num w:numId="6" w16cid:durableId="1939831007">
    <w:abstractNumId w:val="0"/>
  </w:num>
  <w:num w:numId="7" w16cid:durableId="2144737507">
    <w:abstractNumId w:val="12"/>
  </w:num>
  <w:num w:numId="8" w16cid:durableId="1266814529">
    <w:abstractNumId w:val="1"/>
  </w:num>
  <w:num w:numId="9" w16cid:durableId="618998666">
    <w:abstractNumId w:val="10"/>
  </w:num>
  <w:num w:numId="10" w16cid:durableId="1905337660">
    <w:abstractNumId w:val="13"/>
  </w:num>
  <w:num w:numId="11" w16cid:durableId="464353436">
    <w:abstractNumId w:val="14"/>
  </w:num>
  <w:num w:numId="12" w16cid:durableId="752169163">
    <w:abstractNumId w:val="8"/>
  </w:num>
  <w:num w:numId="13" w16cid:durableId="1748721549">
    <w:abstractNumId w:val="4"/>
  </w:num>
  <w:num w:numId="14" w16cid:durableId="1571041407">
    <w:abstractNumId w:val="16"/>
  </w:num>
  <w:num w:numId="15" w16cid:durableId="1724131880">
    <w:abstractNumId w:val="2"/>
  </w:num>
  <w:num w:numId="16" w16cid:durableId="1616061890">
    <w:abstractNumId w:val="11"/>
  </w:num>
  <w:num w:numId="17" w16cid:durableId="452794192">
    <w:abstractNumId w:val="17"/>
  </w:num>
  <w:num w:numId="18" w16cid:durableId="887599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00AF"/>
    <w:rsid w:val="000231A8"/>
    <w:rsid w:val="00044237"/>
    <w:rsid w:val="001173C6"/>
    <w:rsid w:val="001839DF"/>
    <w:rsid w:val="00212B99"/>
    <w:rsid w:val="00237F83"/>
    <w:rsid w:val="002843E5"/>
    <w:rsid w:val="002B4941"/>
    <w:rsid w:val="00356F93"/>
    <w:rsid w:val="003B6F23"/>
    <w:rsid w:val="00453105"/>
    <w:rsid w:val="004D1DED"/>
    <w:rsid w:val="00505EAA"/>
    <w:rsid w:val="005D3D14"/>
    <w:rsid w:val="00671DE1"/>
    <w:rsid w:val="006F7F69"/>
    <w:rsid w:val="007000AF"/>
    <w:rsid w:val="0071541B"/>
    <w:rsid w:val="007A4E38"/>
    <w:rsid w:val="007D6A9D"/>
    <w:rsid w:val="00852C3D"/>
    <w:rsid w:val="00853BB2"/>
    <w:rsid w:val="00936036"/>
    <w:rsid w:val="009A3D1E"/>
    <w:rsid w:val="009C5AE6"/>
    <w:rsid w:val="00A01770"/>
    <w:rsid w:val="00AB6139"/>
    <w:rsid w:val="00AE1FBE"/>
    <w:rsid w:val="00AE4C74"/>
    <w:rsid w:val="00B9490D"/>
    <w:rsid w:val="00B97B86"/>
    <w:rsid w:val="00BB462B"/>
    <w:rsid w:val="00C3773B"/>
    <w:rsid w:val="00C55A2C"/>
    <w:rsid w:val="00D17287"/>
    <w:rsid w:val="00D53815"/>
    <w:rsid w:val="00E52FE1"/>
    <w:rsid w:val="00E8115F"/>
    <w:rsid w:val="00F17BA6"/>
    <w:rsid w:val="00FD6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EBA772"/>
  <w15:docId w15:val="{2B206E12-8BFD-4299-84B5-78B4471BB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00AF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00AF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000AF"/>
  </w:style>
  <w:style w:type="paragraph" w:styleId="Footer">
    <w:name w:val="footer"/>
    <w:basedOn w:val="Normal"/>
    <w:link w:val="FooterChar"/>
    <w:uiPriority w:val="99"/>
    <w:unhideWhenUsed/>
    <w:rsid w:val="007000AF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000AF"/>
  </w:style>
  <w:style w:type="paragraph" w:styleId="BalloonText">
    <w:name w:val="Balloon Text"/>
    <w:basedOn w:val="Normal"/>
    <w:link w:val="BalloonTextChar"/>
    <w:uiPriority w:val="99"/>
    <w:semiHidden/>
    <w:unhideWhenUsed/>
    <w:rsid w:val="007000AF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0A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D69B3"/>
    <w:pPr>
      <w:ind w:left="720"/>
      <w:contextualSpacing/>
    </w:pPr>
  </w:style>
  <w:style w:type="paragraph" w:styleId="ListBullet">
    <w:name w:val="List Bullet"/>
    <w:basedOn w:val="Normal"/>
    <w:autoRedefine/>
    <w:rsid w:val="00AB6139"/>
    <w:pPr>
      <w:numPr>
        <w:numId w:val="6"/>
      </w:numPr>
      <w:spacing w:before="120" w:after="120" w:line="240" w:lineRule="auto"/>
    </w:pPr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52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bf825b7-0205-4caa-9946-0aea012564b0">
      <Terms xmlns="http://schemas.microsoft.com/office/infopath/2007/PartnerControls"/>
    </lcf76f155ced4ddcb4097134ff3c332f>
    <TaxCatchAll xmlns="fae6e28a-2287-44d1-bdff-3a3bfe5d85c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59CDFFCC406043B7DD008CAE5A54E1" ma:contentTypeVersion="15" ma:contentTypeDescription="Create a new document." ma:contentTypeScope="" ma:versionID="87697a8ae4cd3d67bd5c42ef9894e5f4">
  <xsd:schema xmlns:xsd="http://www.w3.org/2001/XMLSchema" xmlns:xs="http://www.w3.org/2001/XMLSchema" xmlns:p="http://schemas.microsoft.com/office/2006/metadata/properties" xmlns:ns2="1bf825b7-0205-4caa-9946-0aea012564b0" xmlns:ns3="fae6e28a-2287-44d1-bdff-3a3bfe5d85c5" targetNamespace="http://schemas.microsoft.com/office/2006/metadata/properties" ma:root="true" ma:fieldsID="1037b623d9b44f299d55b9bbed1eb16e" ns2:_="" ns3:_="">
    <xsd:import namespace="1bf825b7-0205-4caa-9946-0aea012564b0"/>
    <xsd:import namespace="fae6e28a-2287-44d1-bdff-3a3bfe5d85c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f825b7-0205-4caa-9946-0aea012564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d5442441-ab9e-424a-8db7-f70b87f182a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e6e28a-2287-44d1-bdff-3a3bfe5d85c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912b1c4-0e2a-4227-a0a6-288fa7915a12}" ma:internalName="TaxCatchAll" ma:showField="CatchAllData" ma:web="fae6e28a-2287-44d1-bdff-3a3bfe5d85c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30EF7B4-DCAD-462D-AE0A-543773D072E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F3E5DBA-060F-4712-9B71-1CFDBDA644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E287894-CFDD-4A55-AB64-A4C58211D2E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548</Words>
  <Characters>3125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Sholden CEP School, Sholden</Company>
  <LinksUpToDate>false</LinksUpToDate>
  <CharactersWithSpaces>3666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Headteacher Headteacher</dc:creator>
  <cp:lastModifiedBy>Amanda Tancock</cp:lastModifiedBy>
  <cp:revision>6</cp:revision>
  <dcterms:created xsi:type="dcterms:W3CDTF">2021-05-12T12:36:00Z</dcterms:created>
  <dcterms:modified xsi:type="dcterms:W3CDTF">2023-03-23T14:57:00Z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0x0101001559CDFFCC406043B7DD008CAE5A54E1</vt:lpwstr>
  </property>
</Properties>
</file>