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2A68F" w14:textId="77777777" w:rsidR="000A20DA" w:rsidRPr="000A20DA" w:rsidRDefault="00445E17" w:rsidP="000A20DA">
      <w:pPr>
        <w:rPr>
          <w:rFonts w:ascii="Arial" w:hAnsi="Arial" w:cs="Arial"/>
          <w:color w:val="000000"/>
          <w:sz w:val="20"/>
          <w:szCs w:val="20"/>
          <w:shd w:val="clear" w:color="auto" w:fill="FFFFFF"/>
        </w:rPr>
      </w:pPr>
      <w:r w:rsidRPr="00445E17">
        <w:rPr>
          <w:rFonts w:ascii="Arial" w:hAnsi="Arial" w:cs="Arial"/>
          <w:color w:val="222222"/>
          <w:sz w:val="20"/>
          <w:szCs w:val="20"/>
          <w:shd w:val="clear" w:color="auto" w:fill="FFFFFF"/>
        </w:rPr>
        <w:t xml:space="preserve"> </w:t>
      </w:r>
      <w:r w:rsidR="000A20DA" w:rsidRPr="000A20DA">
        <w:rPr>
          <w:b/>
          <w:noProof/>
          <w:sz w:val="20"/>
          <w:szCs w:val="20"/>
          <w:lang w:eastAsia="en-GB"/>
        </w:rPr>
        <w:drawing>
          <wp:anchor distT="36195" distB="36195" distL="36195" distR="36195" simplePos="0" relativeHeight="251659264" behindDoc="0" locked="0" layoutInCell="1" allowOverlap="1" wp14:anchorId="0C4A1339" wp14:editId="10D02CFB">
            <wp:simplePos x="0" y="0"/>
            <wp:positionH relativeFrom="column">
              <wp:posOffset>4987925</wp:posOffset>
            </wp:positionH>
            <wp:positionV relativeFrom="paragraph">
              <wp:posOffset>-624840</wp:posOffset>
            </wp:positionV>
            <wp:extent cx="1671955" cy="982980"/>
            <wp:effectExtent l="0" t="0" r="444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1955" cy="9829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0A20DA" w:rsidRPr="000A20DA">
        <w:rPr>
          <w:rFonts w:ascii="Arial" w:hAnsi="Arial" w:cs="Arial"/>
          <w:b/>
          <w:color w:val="222222"/>
          <w:sz w:val="20"/>
          <w:szCs w:val="20"/>
          <w:shd w:val="clear" w:color="auto" w:fill="FFFFFF"/>
        </w:rPr>
        <w:t>Young Risers Pre School  | Annexe of Istead Rise Primary School  | Downs Road</w:t>
      </w:r>
      <w:r w:rsidR="000A20DA" w:rsidRPr="000A20DA">
        <w:rPr>
          <w:rFonts w:ascii="Arial" w:hAnsi="Arial" w:cs="Arial"/>
          <w:color w:val="222222"/>
          <w:sz w:val="20"/>
          <w:szCs w:val="20"/>
          <w:shd w:val="clear" w:color="auto" w:fill="FFFFFF"/>
        </w:rPr>
        <w:t xml:space="preserve"> |                                                    </w:t>
      </w:r>
      <w:r w:rsidR="000A20DA" w:rsidRPr="000A20DA">
        <w:rPr>
          <w:rFonts w:ascii="Arial" w:hAnsi="Arial" w:cs="Arial"/>
          <w:b/>
          <w:color w:val="222222"/>
          <w:sz w:val="20"/>
          <w:szCs w:val="20"/>
          <w:shd w:val="clear" w:color="auto" w:fill="FFFFFF"/>
        </w:rPr>
        <w:t>Istead Rise | Kent | DA13 9HG |  Phone 01474 01474 832205</w:t>
      </w:r>
      <w:r w:rsidR="000A20DA" w:rsidRPr="000A20DA">
        <w:rPr>
          <w:rFonts w:ascii="Arial" w:hAnsi="Arial" w:cs="Arial"/>
          <w:color w:val="222222"/>
          <w:sz w:val="20"/>
          <w:szCs w:val="20"/>
          <w:shd w:val="clear" w:color="auto" w:fill="FFFFFF"/>
        </w:rPr>
        <w:t> </w:t>
      </w:r>
      <w:r w:rsidR="000A20DA" w:rsidRPr="000A20DA">
        <w:rPr>
          <w:rFonts w:ascii="Arial" w:hAnsi="Arial" w:cs="Arial"/>
          <w:color w:val="000000"/>
          <w:sz w:val="20"/>
          <w:szCs w:val="20"/>
          <w:shd w:val="clear" w:color="auto" w:fill="FFFFFF"/>
        </w:rPr>
        <w:t>| </w:t>
      </w:r>
    </w:p>
    <w:p w14:paraId="0E1C7546" w14:textId="77777777" w:rsidR="000A20DA" w:rsidRPr="000A20DA" w:rsidRDefault="00000000" w:rsidP="000A20DA">
      <w:pPr>
        <w:rPr>
          <w:rFonts w:ascii="Arial" w:hAnsi="Arial" w:cs="Arial"/>
          <w:b/>
          <w:sz w:val="20"/>
          <w:szCs w:val="20"/>
          <w:shd w:val="clear" w:color="auto" w:fill="FFFFFF"/>
        </w:rPr>
      </w:pPr>
      <w:hyperlink r:id="rId8" w:history="1">
        <w:r w:rsidR="000A20DA" w:rsidRPr="000A20DA">
          <w:rPr>
            <w:rStyle w:val="Hyperlink"/>
            <w:rFonts w:ascii="Arial" w:hAnsi="Arial" w:cs="Arial"/>
            <w:b/>
            <w:color w:val="auto"/>
            <w:sz w:val="20"/>
            <w:szCs w:val="20"/>
            <w:u w:val="none"/>
            <w:shd w:val="clear" w:color="auto" w:fill="FFFFFF"/>
          </w:rPr>
          <w:t>www.youngriserspre-school.co.uk</w:t>
        </w:r>
      </w:hyperlink>
      <w:r w:rsidR="000A20DA" w:rsidRPr="000A20DA">
        <w:rPr>
          <w:rFonts w:ascii="Arial" w:hAnsi="Arial" w:cs="Arial"/>
          <w:b/>
          <w:sz w:val="20"/>
          <w:szCs w:val="20"/>
          <w:shd w:val="clear" w:color="auto" w:fill="FFFFFF"/>
        </w:rPr>
        <w:tab/>
        <w:t xml:space="preserve">  </w:t>
      </w:r>
      <w:r w:rsidR="000A20DA" w:rsidRPr="000A20DA">
        <w:rPr>
          <w:rFonts w:ascii="Arial" w:hAnsi="Arial" w:cs="Arial"/>
          <w:b/>
          <w:sz w:val="20"/>
          <w:szCs w:val="20"/>
          <w:shd w:val="clear" w:color="auto" w:fill="FFFFFF"/>
        </w:rPr>
        <w:tab/>
      </w:r>
      <w:r w:rsidR="000A20DA" w:rsidRPr="000A20DA">
        <w:rPr>
          <w:rFonts w:ascii="Arial" w:hAnsi="Arial" w:cs="Arial"/>
          <w:b/>
          <w:sz w:val="20"/>
          <w:szCs w:val="20"/>
          <w:shd w:val="clear" w:color="auto" w:fill="FFFFFF"/>
        </w:rPr>
        <w:tab/>
      </w:r>
      <w:r w:rsidR="000A20DA" w:rsidRPr="000A20DA">
        <w:rPr>
          <w:rFonts w:ascii="Arial" w:hAnsi="Arial" w:cs="Arial"/>
          <w:b/>
          <w:sz w:val="20"/>
          <w:szCs w:val="20"/>
          <w:shd w:val="clear" w:color="auto" w:fill="FFFFFF"/>
        </w:rPr>
        <w:tab/>
      </w:r>
      <w:r w:rsidR="000A20DA" w:rsidRPr="000A20DA">
        <w:rPr>
          <w:rFonts w:ascii="Arial" w:hAnsi="Arial" w:cs="Arial"/>
          <w:b/>
          <w:sz w:val="20"/>
          <w:szCs w:val="20"/>
          <w:shd w:val="clear" w:color="auto" w:fill="FFFFFF"/>
        </w:rPr>
        <w:tab/>
        <w:t xml:space="preserve">     </w:t>
      </w:r>
      <w:r w:rsidR="000A20DA">
        <w:rPr>
          <w:rFonts w:ascii="Arial" w:hAnsi="Arial" w:cs="Arial"/>
          <w:b/>
          <w:sz w:val="20"/>
          <w:szCs w:val="20"/>
          <w:shd w:val="clear" w:color="auto" w:fill="FFFFFF"/>
        </w:rPr>
        <w:t xml:space="preserve">             </w:t>
      </w:r>
      <w:r w:rsidR="000A20DA" w:rsidRPr="000A20DA">
        <w:rPr>
          <w:rFonts w:ascii="Arial" w:hAnsi="Arial" w:cs="Arial"/>
          <w:b/>
          <w:sz w:val="20"/>
          <w:szCs w:val="20"/>
          <w:shd w:val="clear" w:color="auto" w:fill="FFFFFF"/>
        </w:rPr>
        <w:t xml:space="preserve">     </w:t>
      </w:r>
      <w:r w:rsidR="000A20DA" w:rsidRPr="000A20DA">
        <w:rPr>
          <w:b/>
          <w:i/>
          <w:szCs w:val="32"/>
        </w:rPr>
        <w:t>YOUNG RISERS PRE-SCHOOL</w:t>
      </w:r>
    </w:p>
    <w:p w14:paraId="74CBB02E" w14:textId="77777777" w:rsidR="00BF752D" w:rsidRDefault="00BF752D" w:rsidP="00445E17">
      <w:pPr>
        <w:rPr>
          <w:rFonts w:ascii="Arial" w:hAnsi="Arial" w:cs="Arial"/>
          <w:color w:val="000000"/>
          <w:sz w:val="20"/>
          <w:szCs w:val="20"/>
          <w:shd w:val="clear" w:color="auto" w:fill="FFFFFF"/>
        </w:rPr>
      </w:pPr>
    </w:p>
    <w:p w14:paraId="4532C5ED" w14:textId="77777777" w:rsidR="00A17D7C" w:rsidRPr="00101027" w:rsidRDefault="00BF752D" w:rsidP="000A20DA">
      <w:pPr>
        <w:rPr>
          <w:rFonts w:ascii="Arial" w:hAnsi="Arial" w:cs="Arial"/>
          <w:b/>
          <w:color w:val="000000"/>
          <w:sz w:val="20"/>
          <w:szCs w:val="20"/>
          <w:shd w:val="clear" w:color="auto" w:fill="FFFFFF"/>
        </w:rPr>
      </w:pPr>
      <w:r w:rsidRPr="00101027">
        <w:rPr>
          <w:rFonts w:ascii="Arial" w:hAnsi="Arial" w:cs="Arial"/>
          <w:b/>
          <w:color w:val="000000"/>
          <w:sz w:val="20"/>
          <w:szCs w:val="20"/>
          <w:shd w:val="clear" w:color="auto" w:fill="FFFFFF"/>
        </w:rPr>
        <w:t xml:space="preserve">  </w:t>
      </w:r>
      <w:r w:rsidR="00A17D7C" w:rsidRPr="00101027">
        <w:rPr>
          <w:rFonts w:ascii="Arial" w:hAnsi="Arial" w:cs="Arial"/>
          <w:b/>
          <w:sz w:val="28"/>
          <w:szCs w:val="28"/>
        </w:rPr>
        <w:t>Job Description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513"/>
      </w:tblGrid>
      <w:tr w:rsidR="00A17D7C" w14:paraId="3607F582" w14:textId="77777777" w:rsidTr="004724A8">
        <w:trPr>
          <w:trHeight w:val="443"/>
        </w:trPr>
        <w:tc>
          <w:tcPr>
            <w:tcW w:w="2410" w:type="dxa"/>
            <w:tcBorders>
              <w:top w:val="single" w:sz="4" w:space="0" w:color="auto"/>
              <w:left w:val="single" w:sz="4" w:space="0" w:color="auto"/>
              <w:bottom w:val="single" w:sz="4" w:space="0" w:color="auto"/>
              <w:right w:val="single" w:sz="4" w:space="0" w:color="auto"/>
            </w:tcBorders>
            <w:hideMark/>
          </w:tcPr>
          <w:p w14:paraId="47E0009F" w14:textId="77777777" w:rsidR="00A17D7C" w:rsidRDefault="00A17D7C">
            <w:pPr>
              <w:pStyle w:val="Heading10"/>
              <w:numPr>
                <w:ilvl w:val="0"/>
                <w:numId w:val="0"/>
              </w:numPr>
              <w:spacing w:after="0" w:line="240" w:lineRule="auto"/>
              <w:rPr>
                <w:rFonts w:cs="Arial"/>
                <w:sz w:val="24"/>
                <w:szCs w:val="24"/>
              </w:rPr>
            </w:pPr>
            <w:r>
              <w:rPr>
                <w:rFonts w:cs="Arial"/>
                <w:sz w:val="24"/>
                <w:szCs w:val="24"/>
              </w:rPr>
              <w:t>Job Title</w:t>
            </w:r>
          </w:p>
        </w:tc>
        <w:tc>
          <w:tcPr>
            <w:tcW w:w="7513" w:type="dxa"/>
            <w:tcBorders>
              <w:top w:val="single" w:sz="4" w:space="0" w:color="auto"/>
              <w:left w:val="single" w:sz="4" w:space="0" w:color="auto"/>
              <w:bottom w:val="single" w:sz="4" w:space="0" w:color="auto"/>
              <w:right w:val="single" w:sz="4" w:space="0" w:color="auto"/>
            </w:tcBorders>
            <w:hideMark/>
          </w:tcPr>
          <w:p w14:paraId="7784A056" w14:textId="77777777" w:rsidR="00A17D7C" w:rsidRDefault="0059656F" w:rsidP="008D10C7">
            <w:pPr>
              <w:pStyle w:val="Heading10"/>
              <w:numPr>
                <w:ilvl w:val="0"/>
                <w:numId w:val="0"/>
              </w:numPr>
              <w:spacing w:after="0" w:line="240" w:lineRule="auto"/>
              <w:rPr>
                <w:rFonts w:cs="Arial"/>
                <w:b w:val="0"/>
                <w:color w:val="auto"/>
                <w:sz w:val="24"/>
                <w:szCs w:val="24"/>
              </w:rPr>
            </w:pPr>
            <w:r>
              <w:rPr>
                <w:rFonts w:cs="Arial"/>
                <w:b w:val="0"/>
                <w:color w:val="auto"/>
                <w:sz w:val="24"/>
                <w:szCs w:val="24"/>
              </w:rPr>
              <w:t xml:space="preserve">Pre-School </w:t>
            </w:r>
            <w:r w:rsidR="004A617F">
              <w:rPr>
                <w:rFonts w:cs="Arial"/>
                <w:b w:val="0"/>
                <w:color w:val="auto"/>
                <w:sz w:val="24"/>
                <w:szCs w:val="24"/>
              </w:rPr>
              <w:t xml:space="preserve"> </w:t>
            </w:r>
            <w:r w:rsidR="009627A3">
              <w:rPr>
                <w:rFonts w:cs="Arial"/>
                <w:b w:val="0"/>
                <w:color w:val="auto"/>
                <w:sz w:val="24"/>
                <w:szCs w:val="24"/>
              </w:rPr>
              <w:t>Manager</w:t>
            </w:r>
          </w:p>
        </w:tc>
      </w:tr>
      <w:tr w:rsidR="00A17D7C" w14:paraId="5ED08100" w14:textId="77777777" w:rsidTr="004724A8">
        <w:trPr>
          <w:trHeight w:val="479"/>
        </w:trPr>
        <w:tc>
          <w:tcPr>
            <w:tcW w:w="2410" w:type="dxa"/>
            <w:tcBorders>
              <w:top w:val="single" w:sz="4" w:space="0" w:color="auto"/>
              <w:left w:val="single" w:sz="4" w:space="0" w:color="auto"/>
              <w:bottom w:val="single" w:sz="4" w:space="0" w:color="auto"/>
              <w:right w:val="single" w:sz="4" w:space="0" w:color="auto"/>
            </w:tcBorders>
            <w:hideMark/>
          </w:tcPr>
          <w:p w14:paraId="6A625637" w14:textId="77777777" w:rsidR="00A17D7C" w:rsidRDefault="00A17D7C">
            <w:pPr>
              <w:pStyle w:val="Heading10"/>
              <w:numPr>
                <w:ilvl w:val="0"/>
                <w:numId w:val="0"/>
              </w:numPr>
              <w:spacing w:after="0" w:line="240" w:lineRule="auto"/>
              <w:rPr>
                <w:rFonts w:cs="Arial"/>
                <w:sz w:val="24"/>
                <w:szCs w:val="24"/>
              </w:rPr>
            </w:pPr>
            <w:r>
              <w:rPr>
                <w:rFonts w:cs="Arial"/>
                <w:sz w:val="24"/>
                <w:szCs w:val="24"/>
              </w:rPr>
              <w:t>Responsible to</w:t>
            </w:r>
          </w:p>
        </w:tc>
        <w:tc>
          <w:tcPr>
            <w:tcW w:w="7513" w:type="dxa"/>
            <w:tcBorders>
              <w:top w:val="single" w:sz="4" w:space="0" w:color="auto"/>
              <w:left w:val="single" w:sz="4" w:space="0" w:color="auto"/>
              <w:bottom w:val="single" w:sz="4" w:space="0" w:color="auto"/>
              <w:right w:val="single" w:sz="4" w:space="0" w:color="auto"/>
            </w:tcBorders>
            <w:hideMark/>
          </w:tcPr>
          <w:p w14:paraId="59925B96" w14:textId="77777777" w:rsidR="00A17D7C" w:rsidRDefault="0059656F">
            <w:pPr>
              <w:pStyle w:val="Heading10"/>
              <w:numPr>
                <w:ilvl w:val="0"/>
                <w:numId w:val="0"/>
              </w:numPr>
              <w:spacing w:after="0" w:line="240" w:lineRule="auto"/>
              <w:rPr>
                <w:rFonts w:cs="Arial"/>
                <w:b w:val="0"/>
                <w:color w:val="auto"/>
                <w:sz w:val="24"/>
                <w:szCs w:val="24"/>
              </w:rPr>
            </w:pPr>
            <w:r>
              <w:rPr>
                <w:rFonts w:cs="Arial"/>
                <w:b w:val="0"/>
                <w:color w:val="auto"/>
                <w:sz w:val="24"/>
                <w:szCs w:val="24"/>
              </w:rPr>
              <w:t>Management Committee</w:t>
            </w:r>
          </w:p>
        </w:tc>
      </w:tr>
      <w:tr w:rsidR="00A17D7C" w14:paraId="72F4A4A1" w14:textId="77777777" w:rsidTr="004724A8">
        <w:trPr>
          <w:trHeight w:val="529"/>
        </w:trPr>
        <w:tc>
          <w:tcPr>
            <w:tcW w:w="2410" w:type="dxa"/>
            <w:tcBorders>
              <w:top w:val="single" w:sz="4" w:space="0" w:color="auto"/>
              <w:left w:val="single" w:sz="4" w:space="0" w:color="auto"/>
              <w:bottom w:val="single" w:sz="4" w:space="0" w:color="auto"/>
              <w:right w:val="single" w:sz="4" w:space="0" w:color="auto"/>
            </w:tcBorders>
            <w:hideMark/>
          </w:tcPr>
          <w:p w14:paraId="7FF1D256" w14:textId="77777777" w:rsidR="00A17D7C" w:rsidRDefault="00A17D7C">
            <w:pPr>
              <w:pStyle w:val="Heading10"/>
              <w:numPr>
                <w:ilvl w:val="0"/>
                <w:numId w:val="0"/>
              </w:numPr>
              <w:spacing w:after="0" w:line="240" w:lineRule="auto"/>
              <w:rPr>
                <w:rFonts w:cs="Arial"/>
                <w:sz w:val="24"/>
                <w:szCs w:val="24"/>
              </w:rPr>
            </w:pPr>
            <w:r>
              <w:rPr>
                <w:rFonts w:cs="Arial"/>
                <w:sz w:val="24"/>
                <w:szCs w:val="24"/>
              </w:rPr>
              <w:t>Responsible for</w:t>
            </w:r>
          </w:p>
        </w:tc>
        <w:tc>
          <w:tcPr>
            <w:tcW w:w="7513" w:type="dxa"/>
            <w:tcBorders>
              <w:top w:val="single" w:sz="4" w:space="0" w:color="auto"/>
              <w:left w:val="single" w:sz="4" w:space="0" w:color="auto"/>
              <w:bottom w:val="single" w:sz="4" w:space="0" w:color="auto"/>
              <w:right w:val="single" w:sz="4" w:space="0" w:color="auto"/>
            </w:tcBorders>
            <w:hideMark/>
          </w:tcPr>
          <w:p w14:paraId="7B1F1850" w14:textId="77777777" w:rsidR="00A17D7C" w:rsidRDefault="009627A3" w:rsidP="009627A3">
            <w:pPr>
              <w:pStyle w:val="Heading10"/>
              <w:numPr>
                <w:ilvl w:val="0"/>
                <w:numId w:val="0"/>
              </w:numPr>
              <w:spacing w:after="0" w:line="240" w:lineRule="auto"/>
              <w:rPr>
                <w:rFonts w:cs="Arial"/>
                <w:b w:val="0"/>
                <w:color w:val="auto"/>
                <w:sz w:val="24"/>
                <w:szCs w:val="24"/>
              </w:rPr>
            </w:pPr>
            <w:r>
              <w:rPr>
                <w:rFonts w:cs="Arial"/>
                <w:b w:val="0"/>
                <w:color w:val="auto"/>
                <w:sz w:val="24"/>
                <w:szCs w:val="24"/>
              </w:rPr>
              <w:t>Pre-School Staff team</w:t>
            </w:r>
          </w:p>
        </w:tc>
      </w:tr>
      <w:tr w:rsidR="00A17D7C" w14:paraId="4BA29D64" w14:textId="77777777" w:rsidTr="004724A8">
        <w:trPr>
          <w:trHeight w:val="693"/>
        </w:trPr>
        <w:tc>
          <w:tcPr>
            <w:tcW w:w="2410" w:type="dxa"/>
            <w:tcBorders>
              <w:top w:val="single" w:sz="4" w:space="0" w:color="auto"/>
              <w:left w:val="single" w:sz="4" w:space="0" w:color="auto"/>
              <w:bottom w:val="single" w:sz="4" w:space="0" w:color="auto"/>
              <w:right w:val="single" w:sz="4" w:space="0" w:color="auto"/>
            </w:tcBorders>
            <w:hideMark/>
          </w:tcPr>
          <w:p w14:paraId="2E5CA029" w14:textId="77777777" w:rsidR="00A17D7C" w:rsidRDefault="00A17D7C">
            <w:pPr>
              <w:pStyle w:val="Heading10"/>
              <w:numPr>
                <w:ilvl w:val="0"/>
                <w:numId w:val="0"/>
              </w:numPr>
              <w:spacing w:after="0" w:line="240" w:lineRule="auto"/>
              <w:rPr>
                <w:rFonts w:cs="Arial"/>
                <w:sz w:val="24"/>
                <w:szCs w:val="24"/>
              </w:rPr>
            </w:pPr>
            <w:r>
              <w:rPr>
                <w:rFonts w:cs="Arial"/>
                <w:sz w:val="24"/>
                <w:szCs w:val="24"/>
              </w:rPr>
              <w:t>Purpose of the job</w:t>
            </w:r>
          </w:p>
        </w:tc>
        <w:tc>
          <w:tcPr>
            <w:tcW w:w="7513" w:type="dxa"/>
            <w:tcBorders>
              <w:top w:val="single" w:sz="4" w:space="0" w:color="auto"/>
              <w:left w:val="single" w:sz="4" w:space="0" w:color="auto"/>
              <w:bottom w:val="single" w:sz="4" w:space="0" w:color="auto"/>
              <w:right w:val="single" w:sz="4" w:space="0" w:color="auto"/>
            </w:tcBorders>
            <w:hideMark/>
          </w:tcPr>
          <w:p w14:paraId="32791F7C" w14:textId="77777777" w:rsidR="00A17D7C" w:rsidRPr="0059656F" w:rsidRDefault="0059656F" w:rsidP="004A617F">
            <w:pPr>
              <w:pStyle w:val="Heading10"/>
              <w:numPr>
                <w:ilvl w:val="0"/>
                <w:numId w:val="0"/>
              </w:numPr>
              <w:rPr>
                <w:rFonts w:cs="Arial"/>
                <w:b w:val="0"/>
                <w:color w:val="auto"/>
                <w:sz w:val="22"/>
                <w:szCs w:val="22"/>
              </w:rPr>
            </w:pPr>
            <w:r w:rsidRPr="0059656F">
              <w:rPr>
                <w:rFonts w:cs="Arial"/>
                <w:b w:val="0"/>
                <w:color w:val="auto"/>
                <w:sz w:val="22"/>
                <w:szCs w:val="22"/>
              </w:rPr>
              <w:t>To provide overall management for Young Risers Pre-School, ensuring legal requirements and quality standards are met at all times, and to provide on-going supervision and support for all the pre-school staff team.</w:t>
            </w:r>
          </w:p>
          <w:p w14:paraId="6BB9A2AC" w14:textId="77777777" w:rsidR="0059656F" w:rsidRPr="0059656F" w:rsidRDefault="0059656F" w:rsidP="0059656F">
            <w:pPr>
              <w:pStyle w:val="BodyText"/>
            </w:pPr>
            <w:r w:rsidRPr="0059656F">
              <w:rPr>
                <w:rFonts w:ascii="Arial" w:hAnsi="Arial" w:cs="Arial"/>
              </w:rPr>
              <w:t>To act as senior staff member in the Pre-School, as part of the staff team, working with the children.</w:t>
            </w:r>
          </w:p>
        </w:tc>
      </w:tr>
    </w:tbl>
    <w:p w14:paraId="387CD760" w14:textId="77777777" w:rsidR="001E7E2E" w:rsidRDefault="001E7E2E" w:rsidP="00A17D7C">
      <w:pPr>
        <w:rPr>
          <w:rFonts w:ascii="Arial" w:hAnsi="Arial" w:cs="Arial"/>
          <w:b/>
          <w:sz w:val="24"/>
        </w:rPr>
      </w:pPr>
    </w:p>
    <w:p w14:paraId="285F53BF" w14:textId="77777777" w:rsidR="001D532D" w:rsidRDefault="00BE2312" w:rsidP="001D532D">
      <w:pPr>
        <w:rPr>
          <w:rFonts w:ascii="Arial" w:hAnsi="Arial" w:cs="Arial"/>
          <w:b/>
          <w:sz w:val="24"/>
        </w:rPr>
      </w:pPr>
      <w:r w:rsidRPr="00B44614">
        <w:rPr>
          <w:rFonts w:ascii="Arial" w:hAnsi="Arial" w:cs="Arial"/>
          <w:b/>
          <w:sz w:val="24"/>
        </w:rPr>
        <w:t xml:space="preserve">Main </w:t>
      </w:r>
      <w:r w:rsidR="001D532D">
        <w:rPr>
          <w:rFonts w:ascii="Arial" w:hAnsi="Arial" w:cs="Arial"/>
          <w:b/>
          <w:sz w:val="24"/>
        </w:rPr>
        <w:t>duties</w:t>
      </w:r>
      <w:r w:rsidRPr="00B44614">
        <w:rPr>
          <w:rFonts w:ascii="Arial" w:hAnsi="Arial" w:cs="Arial"/>
          <w:b/>
          <w:sz w:val="24"/>
        </w:rPr>
        <w:t xml:space="preserve"> </w:t>
      </w:r>
    </w:p>
    <w:p w14:paraId="6C1C8001" w14:textId="77777777" w:rsidR="004724A8" w:rsidRDefault="0059656F" w:rsidP="0059656F">
      <w:pPr>
        <w:pStyle w:val="ListParagraph"/>
        <w:numPr>
          <w:ilvl w:val="0"/>
          <w:numId w:val="17"/>
        </w:numPr>
        <w:rPr>
          <w:rFonts w:ascii="Arial" w:hAnsi="Arial" w:cs="Arial"/>
          <w:bCs/>
          <w:sz w:val="20"/>
          <w:szCs w:val="24"/>
        </w:rPr>
      </w:pPr>
      <w:r w:rsidRPr="0059656F">
        <w:rPr>
          <w:rFonts w:ascii="Arial" w:hAnsi="Arial" w:cs="Arial"/>
          <w:bCs/>
          <w:sz w:val="20"/>
          <w:szCs w:val="24"/>
        </w:rPr>
        <w:t>To be responsible for the efficient day to day running of the pre-school and overall delivery of a high-quality provision, ensuring that staff are properly deployed and offer appropriate stimulation and support to the children.</w:t>
      </w:r>
    </w:p>
    <w:p w14:paraId="1C679A5B" w14:textId="77777777" w:rsidR="0059656F" w:rsidRDefault="0059656F" w:rsidP="0059656F">
      <w:pPr>
        <w:pStyle w:val="ListParagraph"/>
        <w:numPr>
          <w:ilvl w:val="0"/>
          <w:numId w:val="17"/>
        </w:numPr>
        <w:rPr>
          <w:rFonts w:ascii="Arial" w:hAnsi="Arial" w:cs="Arial"/>
          <w:bCs/>
          <w:sz w:val="20"/>
          <w:szCs w:val="24"/>
        </w:rPr>
      </w:pPr>
      <w:r>
        <w:rPr>
          <w:rFonts w:ascii="Arial" w:hAnsi="Arial" w:cs="Arial"/>
          <w:bCs/>
          <w:sz w:val="20"/>
          <w:szCs w:val="24"/>
        </w:rPr>
        <w:t>To ensure that the pre-school provides a safe, caring, stimulating educational environment, both indoors and outdoors, at every session.</w:t>
      </w:r>
    </w:p>
    <w:p w14:paraId="4D994F6D" w14:textId="77777777" w:rsidR="0059656F" w:rsidRDefault="0059656F" w:rsidP="0059656F">
      <w:pPr>
        <w:pStyle w:val="ListParagraph"/>
        <w:numPr>
          <w:ilvl w:val="0"/>
          <w:numId w:val="17"/>
        </w:numPr>
        <w:rPr>
          <w:rFonts w:ascii="Arial" w:hAnsi="Arial" w:cs="Arial"/>
          <w:bCs/>
          <w:sz w:val="20"/>
          <w:szCs w:val="24"/>
        </w:rPr>
      </w:pPr>
      <w:r>
        <w:rPr>
          <w:rFonts w:ascii="Arial" w:hAnsi="Arial" w:cs="Arial"/>
          <w:bCs/>
          <w:sz w:val="20"/>
          <w:szCs w:val="24"/>
        </w:rPr>
        <w:t>To ensure that the pre-school plans an appropriate play based Early Years Foundation Stage (EYFS) curriculum that enables children to make individual progress.</w:t>
      </w:r>
    </w:p>
    <w:p w14:paraId="0D88F58C" w14:textId="77777777" w:rsidR="0059656F" w:rsidRDefault="0059656F" w:rsidP="0059656F">
      <w:pPr>
        <w:pStyle w:val="ListParagraph"/>
        <w:numPr>
          <w:ilvl w:val="0"/>
          <w:numId w:val="17"/>
        </w:numPr>
        <w:rPr>
          <w:rFonts w:ascii="Arial" w:hAnsi="Arial" w:cs="Arial"/>
          <w:bCs/>
          <w:sz w:val="20"/>
          <w:szCs w:val="24"/>
        </w:rPr>
      </w:pPr>
      <w:r>
        <w:rPr>
          <w:rFonts w:ascii="Arial" w:hAnsi="Arial" w:cs="Arial"/>
          <w:bCs/>
          <w:sz w:val="20"/>
          <w:szCs w:val="24"/>
        </w:rPr>
        <w:t>To ensure that pre-school plans appropriately for children under 3.</w:t>
      </w:r>
    </w:p>
    <w:p w14:paraId="5A40B361" w14:textId="77777777" w:rsidR="0059656F" w:rsidRDefault="0059656F" w:rsidP="0059656F">
      <w:pPr>
        <w:pStyle w:val="ListParagraph"/>
        <w:numPr>
          <w:ilvl w:val="0"/>
          <w:numId w:val="17"/>
        </w:numPr>
        <w:rPr>
          <w:rFonts w:ascii="Arial" w:hAnsi="Arial" w:cs="Arial"/>
          <w:bCs/>
          <w:sz w:val="20"/>
          <w:szCs w:val="24"/>
        </w:rPr>
      </w:pPr>
      <w:r>
        <w:rPr>
          <w:rFonts w:ascii="Arial" w:hAnsi="Arial" w:cs="Arial"/>
          <w:bCs/>
          <w:sz w:val="20"/>
          <w:szCs w:val="24"/>
        </w:rPr>
        <w:t>To ensure the pre-school meets Ofsted requirements at all times.</w:t>
      </w:r>
    </w:p>
    <w:p w14:paraId="7F2E80ED" w14:textId="6A8140D1" w:rsidR="0059656F" w:rsidRDefault="0059656F" w:rsidP="0059656F">
      <w:pPr>
        <w:pStyle w:val="ListParagraph"/>
        <w:numPr>
          <w:ilvl w:val="0"/>
          <w:numId w:val="17"/>
        </w:numPr>
        <w:rPr>
          <w:rFonts w:ascii="Arial" w:hAnsi="Arial" w:cs="Arial"/>
          <w:bCs/>
          <w:sz w:val="20"/>
          <w:szCs w:val="24"/>
        </w:rPr>
      </w:pPr>
      <w:r>
        <w:rPr>
          <w:rFonts w:ascii="Arial" w:hAnsi="Arial" w:cs="Arial"/>
          <w:bCs/>
          <w:sz w:val="20"/>
          <w:szCs w:val="24"/>
        </w:rPr>
        <w:t>To recruit, induct, manage, supervise and support the pre-school staff.  Promoting their professional development, conducting staff</w:t>
      </w:r>
      <w:r w:rsidR="000078F2">
        <w:rPr>
          <w:rFonts w:ascii="Arial" w:hAnsi="Arial" w:cs="Arial"/>
          <w:bCs/>
          <w:sz w:val="20"/>
          <w:szCs w:val="24"/>
        </w:rPr>
        <w:t xml:space="preserve"> supervisions/</w:t>
      </w:r>
      <w:r>
        <w:rPr>
          <w:rFonts w:ascii="Arial" w:hAnsi="Arial" w:cs="Arial"/>
          <w:bCs/>
          <w:sz w:val="20"/>
          <w:szCs w:val="24"/>
        </w:rPr>
        <w:t>appraisals and identifying training needs</w:t>
      </w:r>
      <w:r w:rsidR="000078F2">
        <w:rPr>
          <w:rFonts w:ascii="Arial" w:hAnsi="Arial" w:cs="Arial"/>
          <w:bCs/>
          <w:sz w:val="20"/>
          <w:szCs w:val="24"/>
        </w:rPr>
        <w:t xml:space="preserve"> – managers supervisions/appraisal carried out by the committee.</w:t>
      </w:r>
    </w:p>
    <w:p w14:paraId="36150B7E" w14:textId="77777777" w:rsidR="0059656F" w:rsidRDefault="0059656F" w:rsidP="0059656F">
      <w:pPr>
        <w:pStyle w:val="ListParagraph"/>
        <w:numPr>
          <w:ilvl w:val="0"/>
          <w:numId w:val="17"/>
        </w:numPr>
        <w:rPr>
          <w:rFonts w:ascii="Arial" w:hAnsi="Arial" w:cs="Arial"/>
          <w:bCs/>
          <w:sz w:val="20"/>
          <w:szCs w:val="24"/>
        </w:rPr>
      </w:pPr>
      <w:r>
        <w:rPr>
          <w:rFonts w:ascii="Arial" w:hAnsi="Arial" w:cs="Arial"/>
          <w:bCs/>
          <w:sz w:val="20"/>
          <w:szCs w:val="24"/>
        </w:rPr>
        <w:t>To maintain own professional development.</w:t>
      </w:r>
    </w:p>
    <w:p w14:paraId="6066C34D" w14:textId="0D1D2314" w:rsidR="0059656F" w:rsidRDefault="0059656F" w:rsidP="0059656F">
      <w:pPr>
        <w:pStyle w:val="ListParagraph"/>
        <w:numPr>
          <w:ilvl w:val="0"/>
          <w:numId w:val="17"/>
        </w:numPr>
        <w:rPr>
          <w:rFonts w:ascii="Arial" w:hAnsi="Arial" w:cs="Arial"/>
          <w:bCs/>
          <w:sz w:val="20"/>
          <w:szCs w:val="24"/>
        </w:rPr>
      </w:pPr>
      <w:r>
        <w:rPr>
          <w:rFonts w:ascii="Arial" w:hAnsi="Arial" w:cs="Arial"/>
          <w:bCs/>
          <w:sz w:val="20"/>
          <w:szCs w:val="24"/>
        </w:rPr>
        <w:t>To develop, implement and undertake regular reviews of all pre-school policies and procedures</w:t>
      </w:r>
      <w:r w:rsidR="000078F2">
        <w:rPr>
          <w:rFonts w:ascii="Arial" w:hAnsi="Arial" w:cs="Arial"/>
          <w:bCs/>
          <w:sz w:val="20"/>
          <w:szCs w:val="24"/>
        </w:rPr>
        <w:t xml:space="preserve"> alongside the administrator</w:t>
      </w:r>
      <w:r>
        <w:rPr>
          <w:rFonts w:ascii="Arial" w:hAnsi="Arial" w:cs="Arial"/>
          <w:bCs/>
          <w:sz w:val="20"/>
          <w:szCs w:val="24"/>
        </w:rPr>
        <w:t>.</w:t>
      </w:r>
    </w:p>
    <w:p w14:paraId="615F5BB4" w14:textId="77777777" w:rsidR="0059656F" w:rsidRDefault="00FF25FA" w:rsidP="0059656F">
      <w:pPr>
        <w:pStyle w:val="ListParagraph"/>
        <w:numPr>
          <w:ilvl w:val="0"/>
          <w:numId w:val="17"/>
        </w:numPr>
        <w:rPr>
          <w:rFonts w:ascii="Arial" w:hAnsi="Arial" w:cs="Arial"/>
          <w:bCs/>
          <w:sz w:val="20"/>
          <w:szCs w:val="24"/>
        </w:rPr>
      </w:pPr>
      <w:r>
        <w:rPr>
          <w:rFonts w:ascii="Arial" w:hAnsi="Arial" w:cs="Arial"/>
          <w:bCs/>
          <w:sz w:val="20"/>
          <w:szCs w:val="24"/>
        </w:rPr>
        <w:t>To ensure all staff understand and work to the pre-school policies and procedures, including how to deal with child protection issues appropriately and how to respond to incidents, accidents, complaints and emergencies.</w:t>
      </w:r>
    </w:p>
    <w:p w14:paraId="224DF676" w14:textId="77777777" w:rsidR="00FF25FA" w:rsidRDefault="00FF25FA" w:rsidP="0059656F">
      <w:pPr>
        <w:pStyle w:val="ListParagraph"/>
        <w:numPr>
          <w:ilvl w:val="0"/>
          <w:numId w:val="17"/>
        </w:numPr>
        <w:rPr>
          <w:rFonts w:ascii="Arial" w:hAnsi="Arial" w:cs="Arial"/>
          <w:bCs/>
          <w:sz w:val="20"/>
          <w:szCs w:val="24"/>
        </w:rPr>
      </w:pPr>
      <w:r>
        <w:rPr>
          <w:rFonts w:ascii="Arial" w:hAnsi="Arial" w:cs="Arial"/>
          <w:bCs/>
          <w:sz w:val="20"/>
          <w:szCs w:val="24"/>
        </w:rPr>
        <w:t>To be responsible for implementing systems of observation and record keeping so that children’s attainment and progress is effectively and regularly assessed; to monitor the effectiveness of assessment procedures.</w:t>
      </w:r>
    </w:p>
    <w:p w14:paraId="23F4E031" w14:textId="77777777" w:rsidR="00FF25FA" w:rsidRDefault="00FF25FA" w:rsidP="0059656F">
      <w:pPr>
        <w:pStyle w:val="ListParagraph"/>
        <w:numPr>
          <w:ilvl w:val="0"/>
          <w:numId w:val="17"/>
        </w:numPr>
        <w:rPr>
          <w:rFonts w:ascii="Arial" w:hAnsi="Arial" w:cs="Arial"/>
          <w:bCs/>
          <w:sz w:val="20"/>
          <w:szCs w:val="24"/>
        </w:rPr>
      </w:pPr>
      <w:r>
        <w:rPr>
          <w:rFonts w:ascii="Arial" w:hAnsi="Arial" w:cs="Arial"/>
          <w:bCs/>
          <w:sz w:val="20"/>
          <w:szCs w:val="24"/>
        </w:rPr>
        <w:t>To liaise closely with parents/carers, informing them about the pre-school and its curriculum, teaching methods and practices; exchanging information about children’s progress and encouraging parents’ involvement.</w:t>
      </w:r>
    </w:p>
    <w:p w14:paraId="04496AAE" w14:textId="77777777" w:rsidR="00FF25FA" w:rsidRDefault="00FF25FA" w:rsidP="0059656F">
      <w:pPr>
        <w:pStyle w:val="ListParagraph"/>
        <w:numPr>
          <w:ilvl w:val="0"/>
          <w:numId w:val="17"/>
        </w:numPr>
        <w:rPr>
          <w:rFonts w:ascii="Arial" w:hAnsi="Arial" w:cs="Arial"/>
          <w:bCs/>
          <w:sz w:val="20"/>
          <w:szCs w:val="24"/>
        </w:rPr>
      </w:pPr>
      <w:r>
        <w:rPr>
          <w:rFonts w:ascii="Arial" w:hAnsi="Arial" w:cs="Arial"/>
          <w:bCs/>
          <w:sz w:val="20"/>
          <w:szCs w:val="24"/>
        </w:rPr>
        <w:lastRenderedPageBreak/>
        <w:t>To ensure records are properly maintained, e.g. daily attendance register, accident and incident books, medication records, risk assessments.</w:t>
      </w:r>
    </w:p>
    <w:p w14:paraId="0F8E5581" w14:textId="77777777" w:rsidR="00FF25FA" w:rsidRDefault="00FF25FA" w:rsidP="0059656F">
      <w:pPr>
        <w:pStyle w:val="ListParagraph"/>
        <w:numPr>
          <w:ilvl w:val="0"/>
          <w:numId w:val="17"/>
        </w:numPr>
        <w:rPr>
          <w:rFonts w:ascii="Arial" w:hAnsi="Arial" w:cs="Arial"/>
          <w:bCs/>
          <w:sz w:val="20"/>
          <w:szCs w:val="24"/>
        </w:rPr>
      </w:pPr>
      <w:r>
        <w:rPr>
          <w:rFonts w:ascii="Arial" w:hAnsi="Arial" w:cs="Arial"/>
          <w:bCs/>
          <w:sz w:val="20"/>
          <w:szCs w:val="24"/>
        </w:rPr>
        <w:t>To ensure that the pre-school is a safe environment for children, staff and others, that equipment is safe, standards of hygiene are high, health and safety procedures are implemented at all times and fire drills are regularly practiced.</w:t>
      </w:r>
    </w:p>
    <w:p w14:paraId="6272E37E" w14:textId="77777777" w:rsidR="00FF25FA" w:rsidRDefault="00FF25FA" w:rsidP="0059656F">
      <w:pPr>
        <w:pStyle w:val="ListParagraph"/>
        <w:numPr>
          <w:ilvl w:val="0"/>
          <w:numId w:val="17"/>
        </w:numPr>
        <w:rPr>
          <w:rFonts w:ascii="Arial" w:hAnsi="Arial" w:cs="Arial"/>
          <w:bCs/>
          <w:sz w:val="20"/>
          <w:szCs w:val="24"/>
        </w:rPr>
      </w:pPr>
      <w:r>
        <w:rPr>
          <w:rFonts w:ascii="Arial" w:hAnsi="Arial" w:cs="Arial"/>
          <w:bCs/>
          <w:sz w:val="20"/>
          <w:szCs w:val="24"/>
        </w:rPr>
        <w:t>To be designated Safeguarding person for the pre-school and ensure awareness of Safeguarding and reporting procedures amongst the team.</w:t>
      </w:r>
    </w:p>
    <w:p w14:paraId="6C8E4A5D" w14:textId="77777777" w:rsidR="00FF25FA" w:rsidRDefault="00FF25FA" w:rsidP="0059656F">
      <w:pPr>
        <w:pStyle w:val="ListParagraph"/>
        <w:numPr>
          <w:ilvl w:val="0"/>
          <w:numId w:val="17"/>
        </w:numPr>
        <w:rPr>
          <w:rFonts w:ascii="Arial" w:hAnsi="Arial" w:cs="Arial"/>
          <w:bCs/>
          <w:sz w:val="20"/>
          <w:szCs w:val="24"/>
        </w:rPr>
      </w:pPr>
      <w:r>
        <w:rPr>
          <w:rFonts w:ascii="Arial" w:hAnsi="Arial" w:cs="Arial"/>
          <w:bCs/>
          <w:sz w:val="20"/>
          <w:szCs w:val="24"/>
        </w:rPr>
        <w:t>To ensure that the pre-school implements its Equal Opportunities policy and is welcoming to children and families from all cultures, family groups and circumstances and with or without special needs.  Working with other professionals in the local area for the benefit of children and families.</w:t>
      </w:r>
    </w:p>
    <w:p w14:paraId="29C7B9B6" w14:textId="77777777" w:rsidR="00FF25FA" w:rsidRDefault="0028378F" w:rsidP="0059656F">
      <w:pPr>
        <w:pStyle w:val="ListParagraph"/>
        <w:numPr>
          <w:ilvl w:val="0"/>
          <w:numId w:val="17"/>
        </w:numPr>
        <w:rPr>
          <w:rFonts w:ascii="Arial" w:hAnsi="Arial" w:cs="Arial"/>
          <w:bCs/>
          <w:sz w:val="20"/>
          <w:szCs w:val="24"/>
        </w:rPr>
      </w:pPr>
      <w:r>
        <w:rPr>
          <w:rFonts w:ascii="Arial" w:hAnsi="Arial" w:cs="Arial"/>
          <w:bCs/>
          <w:sz w:val="20"/>
          <w:szCs w:val="24"/>
        </w:rPr>
        <w:t>To convene and chair regular staff meetings ensuring records are maintained</w:t>
      </w:r>
    </w:p>
    <w:p w14:paraId="6E2C528E" w14:textId="77777777" w:rsidR="0028378F" w:rsidRDefault="0028378F" w:rsidP="0059656F">
      <w:pPr>
        <w:pStyle w:val="ListParagraph"/>
        <w:numPr>
          <w:ilvl w:val="0"/>
          <w:numId w:val="17"/>
        </w:numPr>
        <w:rPr>
          <w:rFonts w:ascii="Arial" w:hAnsi="Arial" w:cs="Arial"/>
          <w:bCs/>
          <w:sz w:val="20"/>
          <w:szCs w:val="24"/>
        </w:rPr>
      </w:pPr>
      <w:r>
        <w:rPr>
          <w:rFonts w:ascii="Arial" w:hAnsi="Arial" w:cs="Arial"/>
          <w:bCs/>
          <w:sz w:val="20"/>
          <w:szCs w:val="24"/>
        </w:rPr>
        <w:t>To support the Management Committee with fundraising and raising the profile of the pre-school within the community.</w:t>
      </w:r>
    </w:p>
    <w:p w14:paraId="356810D1" w14:textId="77777777" w:rsidR="0028378F" w:rsidRDefault="0028378F" w:rsidP="0059656F">
      <w:pPr>
        <w:pStyle w:val="ListParagraph"/>
        <w:numPr>
          <w:ilvl w:val="0"/>
          <w:numId w:val="17"/>
        </w:numPr>
        <w:rPr>
          <w:rFonts w:ascii="Arial" w:hAnsi="Arial" w:cs="Arial"/>
          <w:bCs/>
          <w:sz w:val="20"/>
          <w:szCs w:val="24"/>
        </w:rPr>
      </w:pPr>
      <w:r>
        <w:rPr>
          <w:rFonts w:ascii="Arial" w:hAnsi="Arial" w:cs="Arial"/>
          <w:bCs/>
          <w:sz w:val="20"/>
          <w:szCs w:val="24"/>
        </w:rPr>
        <w:t>To liaise closely with the Management Committee, providing setting reports where required and attend Committee meetings/Annual General Meeting; to communicate in a timely manner any need for equipment/supplies; to provide accurate information for payroll purposes.</w:t>
      </w:r>
    </w:p>
    <w:p w14:paraId="7459E5E2" w14:textId="12EF82DE" w:rsidR="0028378F" w:rsidRDefault="0028378F" w:rsidP="0059656F">
      <w:pPr>
        <w:pStyle w:val="ListParagraph"/>
        <w:numPr>
          <w:ilvl w:val="0"/>
          <w:numId w:val="17"/>
        </w:numPr>
        <w:rPr>
          <w:rFonts w:ascii="Arial" w:hAnsi="Arial" w:cs="Arial"/>
          <w:bCs/>
          <w:sz w:val="20"/>
          <w:szCs w:val="24"/>
        </w:rPr>
      </w:pPr>
      <w:r>
        <w:rPr>
          <w:rFonts w:ascii="Arial" w:hAnsi="Arial" w:cs="Arial"/>
          <w:bCs/>
          <w:sz w:val="20"/>
          <w:szCs w:val="24"/>
        </w:rPr>
        <w:t>To undertake any other reasonable duties as directed by the Management Committee in accordance with pre-school objectives.</w:t>
      </w:r>
    </w:p>
    <w:p w14:paraId="097C47B5" w14:textId="4DB7E01D" w:rsidR="000078F2" w:rsidRDefault="000078F2" w:rsidP="0059656F">
      <w:pPr>
        <w:pStyle w:val="ListParagraph"/>
        <w:numPr>
          <w:ilvl w:val="0"/>
          <w:numId w:val="17"/>
        </w:numPr>
        <w:rPr>
          <w:rFonts w:ascii="Arial" w:hAnsi="Arial" w:cs="Arial"/>
          <w:bCs/>
          <w:sz w:val="20"/>
          <w:szCs w:val="24"/>
        </w:rPr>
      </w:pPr>
      <w:r>
        <w:rPr>
          <w:rFonts w:ascii="Arial" w:hAnsi="Arial" w:cs="Arial"/>
          <w:bCs/>
          <w:sz w:val="20"/>
          <w:szCs w:val="24"/>
        </w:rPr>
        <w:t>To attend collaboration meetings regularly which Young Risers Pre-School is part of.</w:t>
      </w:r>
    </w:p>
    <w:p w14:paraId="221D8C02" w14:textId="6B33A647" w:rsidR="000078F2" w:rsidRDefault="000078F2" w:rsidP="0059656F">
      <w:pPr>
        <w:pStyle w:val="ListParagraph"/>
        <w:numPr>
          <w:ilvl w:val="0"/>
          <w:numId w:val="17"/>
        </w:numPr>
        <w:rPr>
          <w:rFonts w:ascii="Arial" w:hAnsi="Arial" w:cs="Arial"/>
          <w:bCs/>
          <w:sz w:val="20"/>
          <w:szCs w:val="24"/>
        </w:rPr>
      </w:pPr>
      <w:r>
        <w:rPr>
          <w:rFonts w:ascii="Arial" w:hAnsi="Arial" w:cs="Arial"/>
          <w:bCs/>
          <w:sz w:val="20"/>
          <w:szCs w:val="24"/>
        </w:rPr>
        <w:t>To implement the Hygge approach – calm and natural environment</w:t>
      </w:r>
    </w:p>
    <w:p w14:paraId="377ED154" w14:textId="03416999" w:rsidR="000078F2" w:rsidRDefault="000078F2" w:rsidP="0059656F">
      <w:pPr>
        <w:pStyle w:val="ListParagraph"/>
        <w:numPr>
          <w:ilvl w:val="0"/>
          <w:numId w:val="17"/>
        </w:numPr>
        <w:rPr>
          <w:rFonts w:ascii="Arial" w:hAnsi="Arial" w:cs="Arial"/>
          <w:bCs/>
          <w:sz w:val="20"/>
          <w:szCs w:val="24"/>
        </w:rPr>
      </w:pPr>
      <w:r>
        <w:rPr>
          <w:rFonts w:ascii="Arial" w:hAnsi="Arial" w:cs="Arial"/>
          <w:bCs/>
          <w:sz w:val="20"/>
          <w:szCs w:val="24"/>
        </w:rPr>
        <w:t>To monitor children with SEN and be or appoint a SENCo and attend regular Lift meetings and SENCo Forums</w:t>
      </w:r>
    </w:p>
    <w:p w14:paraId="7F7CB1E6" w14:textId="16406405" w:rsidR="000078F2" w:rsidRDefault="000078F2" w:rsidP="0059656F">
      <w:pPr>
        <w:pStyle w:val="ListParagraph"/>
        <w:numPr>
          <w:ilvl w:val="0"/>
          <w:numId w:val="17"/>
        </w:numPr>
        <w:rPr>
          <w:rFonts w:ascii="Arial" w:hAnsi="Arial" w:cs="Arial"/>
          <w:bCs/>
          <w:sz w:val="20"/>
          <w:szCs w:val="24"/>
        </w:rPr>
      </w:pPr>
      <w:r>
        <w:rPr>
          <w:rFonts w:ascii="Arial" w:hAnsi="Arial" w:cs="Arial"/>
          <w:bCs/>
          <w:sz w:val="20"/>
          <w:szCs w:val="24"/>
        </w:rPr>
        <w:t>Have a good understanding of GDPR and implementing it in the pre-school alongside the administrator</w:t>
      </w:r>
    </w:p>
    <w:p w14:paraId="3F49CE1C" w14:textId="1780A3EC" w:rsidR="000078F2" w:rsidRDefault="000078F2" w:rsidP="0059656F">
      <w:pPr>
        <w:pStyle w:val="ListParagraph"/>
        <w:numPr>
          <w:ilvl w:val="0"/>
          <w:numId w:val="17"/>
        </w:numPr>
        <w:rPr>
          <w:rFonts w:ascii="Arial" w:hAnsi="Arial" w:cs="Arial"/>
          <w:bCs/>
          <w:sz w:val="20"/>
          <w:szCs w:val="24"/>
        </w:rPr>
      </w:pPr>
      <w:r>
        <w:rPr>
          <w:rFonts w:ascii="Arial" w:hAnsi="Arial" w:cs="Arial"/>
          <w:bCs/>
          <w:sz w:val="20"/>
          <w:szCs w:val="24"/>
        </w:rPr>
        <w:t>To Show round potential parents and children that may wish to sign up.</w:t>
      </w:r>
    </w:p>
    <w:p w14:paraId="3D1D455D" w14:textId="7A3D90E5" w:rsidR="000078F2" w:rsidRPr="000078F2" w:rsidRDefault="000078F2" w:rsidP="000078F2">
      <w:pPr>
        <w:rPr>
          <w:rFonts w:ascii="Arial" w:hAnsi="Arial" w:cs="Arial"/>
          <w:bCs/>
          <w:sz w:val="20"/>
          <w:szCs w:val="24"/>
        </w:rPr>
      </w:pPr>
    </w:p>
    <w:p w14:paraId="37D505A4" w14:textId="77777777" w:rsidR="004E3AC9" w:rsidRDefault="004E3AC9" w:rsidP="004E3AC9">
      <w:pPr>
        <w:rPr>
          <w:rFonts w:ascii="Arial" w:hAnsi="Arial" w:cs="Arial"/>
          <w:bCs/>
          <w:sz w:val="20"/>
          <w:szCs w:val="24"/>
        </w:rPr>
      </w:pPr>
    </w:p>
    <w:p w14:paraId="024625D8" w14:textId="77777777" w:rsidR="004E3AC9" w:rsidRDefault="004E3AC9" w:rsidP="004E3AC9">
      <w:pPr>
        <w:rPr>
          <w:rFonts w:ascii="Arial" w:hAnsi="Arial" w:cs="Arial"/>
          <w:bCs/>
          <w:sz w:val="20"/>
          <w:szCs w:val="24"/>
        </w:rPr>
      </w:pPr>
    </w:p>
    <w:p w14:paraId="58268AF6" w14:textId="77777777" w:rsidR="004E3AC9" w:rsidRDefault="004E3AC9" w:rsidP="004E3AC9">
      <w:pPr>
        <w:rPr>
          <w:rFonts w:ascii="Arial" w:hAnsi="Arial" w:cs="Arial"/>
          <w:bCs/>
          <w:sz w:val="20"/>
          <w:szCs w:val="24"/>
        </w:rPr>
      </w:pPr>
    </w:p>
    <w:p w14:paraId="59ADE1C0" w14:textId="77777777" w:rsidR="004E3AC9" w:rsidRDefault="004E3AC9" w:rsidP="004E3AC9">
      <w:pPr>
        <w:rPr>
          <w:rFonts w:ascii="Arial" w:hAnsi="Arial" w:cs="Arial"/>
          <w:bCs/>
          <w:sz w:val="20"/>
          <w:szCs w:val="24"/>
        </w:rPr>
      </w:pPr>
    </w:p>
    <w:p w14:paraId="7EBA602F" w14:textId="77777777" w:rsidR="004E3AC9" w:rsidRDefault="004E3AC9" w:rsidP="004E3AC9">
      <w:pPr>
        <w:rPr>
          <w:rFonts w:ascii="Arial" w:hAnsi="Arial" w:cs="Arial"/>
          <w:bCs/>
          <w:sz w:val="20"/>
          <w:szCs w:val="24"/>
        </w:rPr>
      </w:pPr>
    </w:p>
    <w:p w14:paraId="32CFDC78" w14:textId="77777777" w:rsidR="004724A8" w:rsidRPr="004724A8" w:rsidRDefault="004724A8" w:rsidP="004724A8">
      <w:pPr>
        <w:ind w:left="360"/>
        <w:rPr>
          <w:rFonts w:ascii="Arial" w:eastAsia="Times New Roman" w:hAnsi="Arial" w:cs="Arial"/>
          <w:b/>
          <w:sz w:val="20"/>
          <w:szCs w:val="24"/>
          <w:lang w:eastAsia="en-GB"/>
        </w:rPr>
      </w:pPr>
      <w:r w:rsidRPr="004724A8">
        <w:rPr>
          <w:rFonts w:ascii="Arial" w:hAnsi="Arial" w:cs="Arial"/>
          <w:b/>
          <w:bCs/>
          <w:sz w:val="20"/>
          <w:szCs w:val="24"/>
        </w:rPr>
        <w:t xml:space="preserve">NB This post is exempt from the Rehabilitation of Offenders Act 1974. </w:t>
      </w:r>
      <w:r w:rsidRPr="004724A8">
        <w:rPr>
          <w:rFonts w:ascii="Arial" w:eastAsia="Times New Roman" w:hAnsi="Arial" w:cs="Arial"/>
          <w:b/>
          <w:sz w:val="20"/>
          <w:szCs w:val="24"/>
          <w:lang w:eastAsia="en-GB"/>
        </w:rPr>
        <w:t>(Exceptions) Order 1975 (as amended in 2013) by SI 2013 1198. Applicants must be prepared to disclose any conviction they may have and any orders which have been made against them.</w:t>
      </w:r>
    </w:p>
    <w:p w14:paraId="6B49BCC9" w14:textId="77777777" w:rsidR="004E3AC9" w:rsidRDefault="004E3AC9" w:rsidP="004724A8">
      <w:pPr>
        <w:rPr>
          <w:rFonts w:ascii="Arial" w:hAnsi="Arial" w:cs="Arial"/>
        </w:rPr>
      </w:pPr>
    </w:p>
    <w:p w14:paraId="06DC5905" w14:textId="77777777" w:rsidR="004E3AC9" w:rsidRDefault="004E3AC9" w:rsidP="004724A8">
      <w:pPr>
        <w:rPr>
          <w:rFonts w:ascii="Arial" w:hAnsi="Arial" w:cs="Arial"/>
        </w:rPr>
      </w:pPr>
    </w:p>
    <w:p w14:paraId="4E4FBACE" w14:textId="77777777" w:rsidR="004E3AC9" w:rsidRDefault="004E3AC9" w:rsidP="004724A8">
      <w:pPr>
        <w:rPr>
          <w:rFonts w:ascii="Arial" w:hAnsi="Arial" w:cs="Arial"/>
        </w:rPr>
      </w:pPr>
    </w:p>
    <w:p w14:paraId="63BE4E32" w14:textId="77777777" w:rsidR="004E3AC9" w:rsidRDefault="004E3AC9" w:rsidP="004724A8">
      <w:pPr>
        <w:rPr>
          <w:rFonts w:ascii="Arial" w:hAnsi="Arial" w:cs="Arial"/>
        </w:rPr>
      </w:pPr>
    </w:p>
    <w:p w14:paraId="16CABA72" w14:textId="77777777" w:rsidR="004E3AC9" w:rsidRDefault="004E3AC9" w:rsidP="004724A8">
      <w:pPr>
        <w:rPr>
          <w:rFonts w:ascii="Arial" w:hAnsi="Arial" w:cs="Arial"/>
        </w:rPr>
      </w:pPr>
    </w:p>
    <w:p w14:paraId="7A5F5890" w14:textId="77777777" w:rsidR="004E3AC9" w:rsidRDefault="004E3AC9" w:rsidP="004724A8">
      <w:pPr>
        <w:rPr>
          <w:rFonts w:ascii="Arial" w:hAnsi="Arial" w:cs="Arial"/>
        </w:rPr>
      </w:pPr>
    </w:p>
    <w:p w14:paraId="36D59283" w14:textId="77777777" w:rsidR="004E3AC9" w:rsidRDefault="004E3AC9" w:rsidP="004724A8">
      <w:pPr>
        <w:rPr>
          <w:rFonts w:ascii="Arial" w:hAnsi="Arial" w:cs="Arial"/>
        </w:rPr>
      </w:pPr>
    </w:p>
    <w:p w14:paraId="3A626B5B" w14:textId="77777777" w:rsidR="004E3AC9" w:rsidRDefault="004E3AC9" w:rsidP="004724A8">
      <w:pPr>
        <w:rPr>
          <w:rFonts w:ascii="Arial" w:hAnsi="Arial" w:cs="Arial"/>
        </w:rPr>
      </w:pPr>
    </w:p>
    <w:p w14:paraId="6CBD4BA3" w14:textId="77777777" w:rsidR="004E3AC9" w:rsidRPr="004724A8" w:rsidRDefault="004E3AC9" w:rsidP="004724A8">
      <w:pPr>
        <w:rPr>
          <w:rFonts w:ascii="Arial" w:hAnsi="Arial" w:cs="Arial"/>
        </w:rPr>
      </w:pPr>
    </w:p>
    <w:p w14:paraId="350B944B" w14:textId="77777777" w:rsidR="00ED50B7" w:rsidRPr="0028378F" w:rsidRDefault="00B44614" w:rsidP="0028378F">
      <w:pPr>
        <w:pStyle w:val="Heading3"/>
        <w:numPr>
          <w:ilvl w:val="0"/>
          <w:numId w:val="0"/>
        </w:numPr>
        <w:tabs>
          <w:tab w:val="left" w:pos="720"/>
        </w:tabs>
        <w:rPr>
          <w:rFonts w:cs="Arial"/>
          <w:sz w:val="24"/>
          <w:szCs w:val="24"/>
        </w:rPr>
      </w:pPr>
      <w:r w:rsidRPr="0028378F">
        <w:rPr>
          <w:rFonts w:cs="Arial"/>
          <w:sz w:val="24"/>
          <w:szCs w:val="24"/>
        </w:rPr>
        <w:t>Person Specification</w:t>
      </w:r>
    </w:p>
    <w:p w14:paraId="1844C043" w14:textId="77777777" w:rsidR="0028378F" w:rsidRPr="0028378F" w:rsidRDefault="0028378F" w:rsidP="0028378F">
      <w:pPr>
        <w:pStyle w:val="BodyText"/>
        <w:rPr>
          <w:rFonts w:ascii="Arial" w:hAnsi="Arial" w:cs="Arial"/>
          <w:sz w:val="24"/>
          <w:szCs w:val="24"/>
        </w:rPr>
      </w:pPr>
    </w:p>
    <w:p w14:paraId="20909AF7" w14:textId="77777777" w:rsidR="0028378F" w:rsidRPr="004E3AC9" w:rsidRDefault="0028378F" w:rsidP="0028378F">
      <w:pPr>
        <w:pStyle w:val="BodyText"/>
        <w:rPr>
          <w:rFonts w:ascii="Arial" w:hAnsi="Arial" w:cs="Arial"/>
          <w:b/>
        </w:rPr>
      </w:pPr>
      <w:r w:rsidRPr="004E3AC9">
        <w:rPr>
          <w:rFonts w:ascii="Arial" w:hAnsi="Arial" w:cs="Arial"/>
          <w:b/>
        </w:rPr>
        <w:t>Essential Criteria</w:t>
      </w:r>
    </w:p>
    <w:p w14:paraId="6695BA4A" w14:textId="77777777" w:rsidR="0028378F" w:rsidRPr="0028378F" w:rsidRDefault="0028378F" w:rsidP="0028378F">
      <w:pPr>
        <w:pStyle w:val="BodyText"/>
        <w:numPr>
          <w:ilvl w:val="0"/>
          <w:numId w:val="19"/>
        </w:numPr>
        <w:rPr>
          <w:rFonts w:ascii="Arial" w:hAnsi="Arial" w:cs="Arial"/>
        </w:rPr>
      </w:pPr>
      <w:r w:rsidRPr="0028378F">
        <w:rPr>
          <w:rFonts w:ascii="Arial" w:hAnsi="Arial" w:cs="Arial"/>
        </w:rPr>
        <w:t>Experience of working in a pre-school setting</w:t>
      </w:r>
    </w:p>
    <w:p w14:paraId="19188A71" w14:textId="77777777" w:rsidR="0028378F" w:rsidRPr="0028378F" w:rsidRDefault="0028378F" w:rsidP="0028378F">
      <w:pPr>
        <w:pStyle w:val="BodyText"/>
        <w:numPr>
          <w:ilvl w:val="0"/>
          <w:numId w:val="19"/>
        </w:numPr>
        <w:rPr>
          <w:rFonts w:ascii="Arial" w:hAnsi="Arial" w:cs="Arial"/>
        </w:rPr>
      </w:pPr>
      <w:r w:rsidRPr="0028378F">
        <w:rPr>
          <w:rFonts w:ascii="Arial" w:hAnsi="Arial" w:cs="Arial"/>
        </w:rPr>
        <w:t>Diploma in pre-school practice NVQ level 3 or equivalent</w:t>
      </w:r>
    </w:p>
    <w:p w14:paraId="5D83D78F" w14:textId="77777777" w:rsidR="00445E17" w:rsidRDefault="0028378F" w:rsidP="00A0603B">
      <w:pPr>
        <w:pStyle w:val="BodyText"/>
        <w:numPr>
          <w:ilvl w:val="0"/>
          <w:numId w:val="19"/>
        </w:numPr>
        <w:rPr>
          <w:rFonts w:ascii="Arial" w:hAnsi="Arial" w:cs="Arial"/>
        </w:rPr>
      </w:pPr>
      <w:r w:rsidRPr="0028378F">
        <w:rPr>
          <w:rFonts w:ascii="Arial" w:hAnsi="Arial" w:cs="Arial"/>
        </w:rPr>
        <w:t>Enhanced DBS</w:t>
      </w:r>
    </w:p>
    <w:p w14:paraId="25F15FDE" w14:textId="77777777" w:rsidR="0028378F" w:rsidRDefault="0028378F" w:rsidP="00A0603B">
      <w:pPr>
        <w:pStyle w:val="BodyText"/>
        <w:numPr>
          <w:ilvl w:val="0"/>
          <w:numId w:val="19"/>
        </w:numPr>
        <w:rPr>
          <w:rFonts w:ascii="Arial" w:hAnsi="Arial" w:cs="Arial"/>
        </w:rPr>
      </w:pPr>
      <w:r>
        <w:rPr>
          <w:rFonts w:ascii="Arial" w:hAnsi="Arial" w:cs="Arial"/>
        </w:rPr>
        <w:t>A good knowledge and understanding of EYFS</w:t>
      </w:r>
    </w:p>
    <w:p w14:paraId="37F79619" w14:textId="77777777" w:rsidR="0028378F" w:rsidRDefault="0028378F" w:rsidP="00A0603B">
      <w:pPr>
        <w:pStyle w:val="BodyText"/>
        <w:numPr>
          <w:ilvl w:val="0"/>
          <w:numId w:val="19"/>
        </w:numPr>
        <w:rPr>
          <w:rFonts w:ascii="Arial" w:hAnsi="Arial" w:cs="Arial"/>
        </w:rPr>
      </w:pPr>
      <w:r>
        <w:rPr>
          <w:rFonts w:ascii="Arial" w:hAnsi="Arial" w:cs="Arial"/>
        </w:rPr>
        <w:t>Sound understanding of child development and of children’s needs</w:t>
      </w:r>
    </w:p>
    <w:p w14:paraId="30461DBE" w14:textId="77777777" w:rsidR="0028378F" w:rsidRDefault="0028378F" w:rsidP="00A0603B">
      <w:pPr>
        <w:pStyle w:val="BodyText"/>
        <w:numPr>
          <w:ilvl w:val="0"/>
          <w:numId w:val="19"/>
        </w:numPr>
        <w:rPr>
          <w:rFonts w:ascii="Arial" w:hAnsi="Arial" w:cs="Arial"/>
        </w:rPr>
      </w:pPr>
      <w:r>
        <w:rPr>
          <w:rFonts w:ascii="Arial" w:hAnsi="Arial" w:cs="Arial"/>
        </w:rPr>
        <w:t>Ability to plan and implement a pre-school curriculum</w:t>
      </w:r>
    </w:p>
    <w:p w14:paraId="0CEFC1A4" w14:textId="77777777" w:rsidR="0028378F" w:rsidRDefault="0028378F" w:rsidP="00A0603B">
      <w:pPr>
        <w:pStyle w:val="BodyText"/>
        <w:numPr>
          <w:ilvl w:val="0"/>
          <w:numId w:val="19"/>
        </w:numPr>
        <w:rPr>
          <w:rFonts w:ascii="Arial" w:hAnsi="Arial" w:cs="Arial"/>
        </w:rPr>
      </w:pPr>
      <w:r>
        <w:rPr>
          <w:rFonts w:ascii="Arial" w:hAnsi="Arial" w:cs="Arial"/>
        </w:rPr>
        <w:t>Ability to work with parents and encourage their involvement</w:t>
      </w:r>
    </w:p>
    <w:p w14:paraId="64E46C38" w14:textId="77777777" w:rsidR="0028378F" w:rsidRDefault="0028378F" w:rsidP="00A0603B">
      <w:pPr>
        <w:pStyle w:val="BodyText"/>
        <w:numPr>
          <w:ilvl w:val="0"/>
          <w:numId w:val="19"/>
        </w:numPr>
        <w:rPr>
          <w:rFonts w:ascii="Arial" w:hAnsi="Arial" w:cs="Arial"/>
        </w:rPr>
      </w:pPr>
      <w:r>
        <w:rPr>
          <w:rFonts w:ascii="Arial" w:hAnsi="Arial" w:cs="Arial"/>
        </w:rPr>
        <w:t>Ability to lead a team of adults</w:t>
      </w:r>
    </w:p>
    <w:p w14:paraId="2A1890AA" w14:textId="77777777" w:rsidR="0028378F" w:rsidRDefault="0028378F" w:rsidP="00A0603B">
      <w:pPr>
        <w:pStyle w:val="BodyText"/>
        <w:numPr>
          <w:ilvl w:val="0"/>
          <w:numId w:val="19"/>
        </w:numPr>
        <w:rPr>
          <w:rFonts w:ascii="Arial" w:hAnsi="Arial" w:cs="Arial"/>
        </w:rPr>
      </w:pPr>
      <w:r>
        <w:rPr>
          <w:rFonts w:ascii="Arial" w:hAnsi="Arial" w:cs="Arial"/>
        </w:rPr>
        <w:t>Commitment to equal opportunities and understanding of religious and cultural diversity</w:t>
      </w:r>
    </w:p>
    <w:p w14:paraId="0B7287F4" w14:textId="77777777" w:rsidR="0028378F" w:rsidRDefault="0028378F" w:rsidP="00A0603B">
      <w:pPr>
        <w:pStyle w:val="BodyText"/>
        <w:numPr>
          <w:ilvl w:val="0"/>
          <w:numId w:val="19"/>
        </w:numPr>
        <w:rPr>
          <w:rFonts w:ascii="Arial" w:hAnsi="Arial" w:cs="Arial"/>
        </w:rPr>
      </w:pPr>
      <w:r>
        <w:rPr>
          <w:rFonts w:ascii="Arial" w:hAnsi="Arial" w:cs="Arial"/>
        </w:rPr>
        <w:t>Ability to demonstrate knowledge and application of literacy and numeracy, and communicate clearly and accurately</w:t>
      </w:r>
    </w:p>
    <w:p w14:paraId="43D645FA" w14:textId="77777777" w:rsidR="0028378F" w:rsidRDefault="0028378F" w:rsidP="00A0603B">
      <w:pPr>
        <w:pStyle w:val="BodyText"/>
        <w:numPr>
          <w:ilvl w:val="0"/>
          <w:numId w:val="19"/>
        </w:numPr>
        <w:rPr>
          <w:rFonts w:ascii="Arial" w:hAnsi="Arial" w:cs="Arial"/>
        </w:rPr>
      </w:pPr>
      <w:r>
        <w:rPr>
          <w:rFonts w:ascii="Arial" w:hAnsi="Arial" w:cs="Arial"/>
        </w:rPr>
        <w:t>Ability to write clear reports</w:t>
      </w:r>
    </w:p>
    <w:p w14:paraId="0E47535A" w14:textId="77777777" w:rsidR="0028378F" w:rsidRDefault="0028378F" w:rsidP="00A0603B">
      <w:pPr>
        <w:pStyle w:val="BodyText"/>
        <w:numPr>
          <w:ilvl w:val="0"/>
          <w:numId w:val="19"/>
        </w:numPr>
        <w:rPr>
          <w:rFonts w:ascii="Arial" w:hAnsi="Arial" w:cs="Arial"/>
        </w:rPr>
      </w:pPr>
      <w:r>
        <w:rPr>
          <w:rFonts w:ascii="Arial" w:hAnsi="Arial" w:cs="Arial"/>
        </w:rPr>
        <w:t>A willingness to obtain a Level 4 or higher qualification</w:t>
      </w:r>
    </w:p>
    <w:p w14:paraId="61555AC4" w14:textId="77777777" w:rsidR="0028378F" w:rsidRDefault="0028378F" w:rsidP="00A0603B">
      <w:pPr>
        <w:pStyle w:val="BodyText"/>
        <w:numPr>
          <w:ilvl w:val="0"/>
          <w:numId w:val="19"/>
        </w:numPr>
        <w:rPr>
          <w:rFonts w:ascii="Arial" w:hAnsi="Arial" w:cs="Arial"/>
        </w:rPr>
      </w:pPr>
      <w:r>
        <w:rPr>
          <w:rFonts w:ascii="Arial" w:hAnsi="Arial" w:cs="Arial"/>
        </w:rPr>
        <w:t>Caring attitude with a sense of humour</w:t>
      </w:r>
    </w:p>
    <w:p w14:paraId="2287FE73" w14:textId="77777777" w:rsidR="0028378F" w:rsidRDefault="0028378F" w:rsidP="00A0603B">
      <w:pPr>
        <w:pStyle w:val="BodyText"/>
        <w:numPr>
          <w:ilvl w:val="0"/>
          <w:numId w:val="19"/>
        </w:numPr>
        <w:rPr>
          <w:rFonts w:ascii="Arial" w:hAnsi="Arial" w:cs="Arial"/>
        </w:rPr>
      </w:pPr>
      <w:r>
        <w:rPr>
          <w:rFonts w:ascii="Arial" w:hAnsi="Arial" w:cs="Arial"/>
        </w:rPr>
        <w:t>Friendly, flexible approach</w:t>
      </w:r>
    </w:p>
    <w:p w14:paraId="5639552C" w14:textId="77777777" w:rsidR="0028378F" w:rsidRDefault="0028378F" w:rsidP="0028378F">
      <w:pPr>
        <w:pStyle w:val="BodyText"/>
        <w:rPr>
          <w:rFonts w:ascii="Arial" w:hAnsi="Arial" w:cs="Arial"/>
        </w:rPr>
      </w:pPr>
    </w:p>
    <w:p w14:paraId="70855931" w14:textId="77777777" w:rsidR="0028378F" w:rsidRPr="004E3AC9" w:rsidRDefault="0028378F" w:rsidP="0028378F">
      <w:pPr>
        <w:pStyle w:val="BodyText"/>
        <w:rPr>
          <w:rFonts w:ascii="Arial" w:hAnsi="Arial" w:cs="Arial"/>
          <w:b/>
        </w:rPr>
      </w:pPr>
      <w:r w:rsidRPr="004E3AC9">
        <w:rPr>
          <w:rFonts w:ascii="Arial" w:hAnsi="Arial" w:cs="Arial"/>
          <w:b/>
        </w:rPr>
        <w:t>Desirable Criteria</w:t>
      </w:r>
    </w:p>
    <w:p w14:paraId="46BB8F55" w14:textId="77777777" w:rsidR="0028378F" w:rsidRDefault="0028378F" w:rsidP="0028378F">
      <w:pPr>
        <w:pStyle w:val="BodyText"/>
        <w:numPr>
          <w:ilvl w:val="0"/>
          <w:numId w:val="20"/>
        </w:numPr>
        <w:rPr>
          <w:rFonts w:ascii="Arial" w:hAnsi="Arial" w:cs="Arial"/>
        </w:rPr>
      </w:pPr>
      <w:r>
        <w:rPr>
          <w:rFonts w:ascii="Arial" w:hAnsi="Arial" w:cs="Arial"/>
        </w:rPr>
        <w:t>Experience of a parent managed/parent involved pre-school</w:t>
      </w:r>
    </w:p>
    <w:p w14:paraId="24768453" w14:textId="77777777" w:rsidR="0028378F" w:rsidRDefault="0028378F" w:rsidP="0028378F">
      <w:pPr>
        <w:pStyle w:val="BodyText"/>
        <w:numPr>
          <w:ilvl w:val="0"/>
          <w:numId w:val="20"/>
        </w:numPr>
        <w:rPr>
          <w:rFonts w:ascii="Arial" w:hAnsi="Arial" w:cs="Arial"/>
        </w:rPr>
      </w:pPr>
      <w:r>
        <w:rPr>
          <w:rFonts w:ascii="Arial" w:hAnsi="Arial" w:cs="Arial"/>
        </w:rPr>
        <w:t>Experience in Early Years Foundation Units</w:t>
      </w:r>
    </w:p>
    <w:p w14:paraId="71BF32D3" w14:textId="77777777" w:rsidR="0028378F" w:rsidRDefault="0028378F" w:rsidP="0028378F">
      <w:pPr>
        <w:pStyle w:val="BodyText"/>
        <w:numPr>
          <w:ilvl w:val="0"/>
          <w:numId w:val="20"/>
        </w:numPr>
        <w:rPr>
          <w:rFonts w:ascii="Arial" w:hAnsi="Arial" w:cs="Arial"/>
        </w:rPr>
      </w:pPr>
      <w:r>
        <w:rPr>
          <w:rFonts w:ascii="Arial" w:hAnsi="Arial" w:cs="Arial"/>
        </w:rPr>
        <w:t>Experience of children with Special Educational Needs (SEN)</w:t>
      </w:r>
    </w:p>
    <w:p w14:paraId="4F0DBE37" w14:textId="77777777" w:rsidR="0028378F" w:rsidRDefault="0028378F" w:rsidP="0028378F">
      <w:pPr>
        <w:pStyle w:val="BodyText"/>
        <w:numPr>
          <w:ilvl w:val="0"/>
          <w:numId w:val="20"/>
        </w:numPr>
        <w:rPr>
          <w:rFonts w:ascii="Arial" w:hAnsi="Arial" w:cs="Arial"/>
        </w:rPr>
      </w:pPr>
      <w:r>
        <w:rPr>
          <w:rFonts w:ascii="Arial" w:hAnsi="Arial" w:cs="Arial"/>
        </w:rPr>
        <w:t>Paediatric First Aid Certificate</w:t>
      </w:r>
    </w:p>
    <w:p w14:paraId="5D471DAB" w14:textId="77777777" w:rsidR="0028378F" w:rsidRPr="0028378F" w:rsidRDefault="0028378F" w:rsidP="0028378F">
      <w:pPr>
        <w:pStyle w:val="BodyText"/>
        <w:numPr>
          <w:ilvl w:val="0"/>
          <w:numId w:val="20"/>
        </w:numPr>
        <w:rPr>
          <w:rFonts w:ascii="Arial" w:hAnsi="Arial" w:cs="Arial"/>
        </w:rPr>
      </w:pPr>
      <w:r>
        <w:rPr>
          <w:rFonts w:ascii="Arial" w:hAnsi="Arial" w:cs="Arial"/>
        </w:rPr>
        <w:t>A Level 4</w:t>
      </w:r>
      <w:r w:rsidR="004E3AC9">
        <w:rPr>
          <w:rFonts w:ascii="Arial" w:hAnsi="Arial" w:cs="Arial"/>
        </w:rPr>
        <w:t xml:space="preserve"> qualification or above in early years education and childcare</w:t>
      </w:r>
    </w:p>
    <w:sectPr w:rsidR="0028378F" w:rsidRPr="0028378F" w:rsidSect="007E20C1">
      <w:footerReference w:type="default" r:id="rId9"/>
      <w:pgSz w:w="11906" w:h="16838"/>
      <w:pgMar w:top="1135" w:right="707"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F8ED8" w14:textId="77777777" w:rsidR="007971BC" w:rsidRDefault="007971BC" w:rsidP="000D7FEA">
      <w:pPr>
        <w:spacing w:after="0" w:line="240" w:lineRule="auto"/>
      </w:pPr>
      <w:r>
        <w:separator/>
      </w:r>
    </w:p>
  </w:endnote>
  <w:endnote w:type="continuationSeparator" w:id="0">
    <w:p w14:paraId="44C336D0" w14:textId="77777777" w:rsidR="007971BC" w:rsidRDefault="007971BC" w:rsidP="000D7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0239000"/>
      <w:docPartObj>
        <w:docPartGallery w:val="Page Numbers (Bottom of Page)"/>
        <w:docPartUnique/>
      </w:docPartObj>
    </w:sdtPr>
    <w:sdtEndPr>
      <w:rPr>
        <w:noProof/>
      </w:rPr>
    </w:sdtEndPr>
    <w:sdtContent>
      <w:p w14:paraId="08519DA5" w14:textId="77777777" w:rsidR="00F33B8D" w:rsidRDefault="00F33B8D">
        <w:pPr>
          <w:pStyle w:val="Footer"/>
          <w:jc w:val="right"/>
        </w:pPr>
        <w:r>
          <w:fldChar w:fldCharType="begin"/>
        </w:r>
        <w:r>
          <w:instrText xml:space="preserve"> PAGE   \* MERGEFORMAT </w:instrText>
        </w:r>
        <w:r>
          <w:fldChar w:fldCharType="separate"/>
        </w:r>
        <w:r w:rsidR="0052115A">
          <w:rPr>
            <w:noProof/>
          </w:rPr>
          <w:t>1</w:t>
        </w:r>
        <w:r>
          <w:rPr>
            <w:noProof/>
          </w:rPr>
          <w:fldChar w:fldCharType="end"/>
        </w:r>
      </w:p>
    </w:sdtContent>
  </w:sdt>
  <w:p w14:paraId="3E197688" w14:textId="77777777" w:rsidR="0044594F" w:rsidRPr="0044594F" w:rsidRDefault="0044594F" w:rsidP="0044594F">
    <w:pPr>
      <w:suppressLineNumbers/>
      <w:tabs>
        <w:tab w:val="center" w:pos="4513"/>
        <w:tab w:val="right" w:pos="9026"/>
      </w:tabs>
      <w:suppressAutoHyphens/>
      <w:spacing w:after="0" w:line="100" w:lineRule="atLeast"/>
      <w:rPr>
        <w:rFonts w:ascii="Calibri" w:eastAsia="Arial" w:hAnsi="Calibri" w:cs="Tahoma"/>
        <w:i/>
        <w:color w:val="1F497D"/>
        <w:kern w:val="1"/>
        <w:sz w:val="16"/>
        <w:szCs w:val="16"/>
        <w:lang w:eastAsia="ar-SA"/>
      </w:rPr>
    </w:pPr>
    <w:r w:rsidRPr="0044594F">
      <w:rPr>
        <w:rFonts w:ascii="Calibri" w:eastAsia="Arial" w:hAnsi="Calibri" w:cs="Tahoma"/>
        <w:i/>
        <w:color w:val="1F497D"/>
        <w:kern w:val="1"/>
        <w:sz w:val="16"/>
        <w:szCs w:val="16"/>
        <w:lang w:eastAsia="ar-SA"/>
      </w:rPr>
      <w:t>The Annexe, c/o Istead Rise Primary School, Downs Road, Istead Rise, Gravesend, Kent  DA13 9HG</w:t>
    </w:r>
  </w:p>
  <w:p w14:paraId="71E50859" w14:textId="77777777" w:rsidR="0044594F" w:rsidRPr="0044594F" w:rsidRDefault="0044594F" w:rsidP="0044594F">
    <w:pPr>
      <w:suppressLineNumbers/>
      <w:tabs>
        <w:tab w:val="center" w:pos="4513"/>
        <w:tab w:val="right" w:pos="9026"/>
      </w:tabs>
      <w:suppressAutoHyphens/>
      <w:spacing w:after="0" w:line="100" w:lineRule="atLeast"/>
      <w:rPr>
        <w:rFonts w:ascii="Calibri" w:eastAsia="Arial" w:hAnsi="Calibri" w:cs="Tahoma"/>
        <w:i/>
        <w:color w:val="1F497D"/>
        <w:kern w:val="1"/>
        <w:sz w:val="16"/>
        <w:szCs w:val="16"/>
        <w:lang w:eastAsia="ar-SA"/>
      </w:rPr>
    </w:pPr>
    <w:r w:rsidRPr="0044594F">
      <w:rPr>
        <w:rFonts w:ascii="Calibri" w:eastAsia="Arial" w:hAnsi="Calibri" w:cs="Tahoma"/>
        <w:i/>
        <w:color w:val="1F497D"/>
        <w:kern w:val="1"/>
        <w:sz w:val="16"/>
        <w:szCs w:val="16"/>
        <w:lang w:eastAsia="ar-SA"/>
      </w:rPr>
      <w:t>Tel: 01474 832205      Reg’d Charity No: 802191      PLA Membership No: 13501</w:t>
    </w:r>
  </w:p>
  <w:p w14:paraId="7A7E24AE" w14:textId="77777777" w:rsidR="0044594F" w:rsidRPr="0044594F" w:rsidRDefault="0044594F" w:rsidP="0044594F">
    <w:pPr>
      <w:ind w:left="8080"/>
      <w:rPr>
        <w:rFonts w:ascii="Arial" w:hAnsi="Arial" w:cs="Arial"/>
        <w:color w:val="000000"/>
        <w:sz w:val="20"/>
        <w:szCs w:val="20"/>
        <w:shd w:val="clear" w:color="auto" w:fill="FFFFFF"/>
      </w:rPr>
    </w:pPr>
    <w:r w:rsidRPr="0044594F">
      <w:rPr>
        <w:noProof/>
        <w:lang w:eastAsia="en-GB"/>
      </w:rPr>
      <w:drawing>
        <wp:anchor distT="0" distB="0" distL="114300" distR="114300" simplePos="0" relativeHeight="251659264" behindDoc="1" locked="0" layoutInCell="1" allowOverlap="1" wp14:anchorId="604B47B0" wp14:editId="430A09CC">
          <wp:simplePos x="0" y="0"/>
          <wp:positionH relativeFrom="column">
            <wp:posOffset>5126990</wp:posOffset>
          </wp:positionH>
          <wp:positionV relativeFrom="paragraph">
            <wp:posOffset>-579755</wp:posOffset>
          </wp:positionV>
          <wp:extent cx="844550" cy="725170"/>
          <wp:effectExtent l="0" t="0" r="0" b="0"/>
          <wp:wrapTight wrapText="bothSides">
            <wp:wrapPolygon edited="0">
              <wp:start x="0" y="0"/>
              <wp:lineTo x="0" y="20995"/>
              <wp:lineTo x="20950" y="20995"/>
              <wp:lineTo x="20950" y="0"/>
              <wp:lineTo x="0" y="0"/>
            </wp:wrapPolygon>
          </wp:wrapTight>
          <wp:docPr id="3" name="Picture 3" descr="C:\Users\Young Risers\Desktop\SGN-ofsted-logo-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oung Risers\Desktop\SGN-ofsted-logo-2016.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4550" cy="725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522C35" w14:textId="77777777" w:rsidR="000D7FEA" w:rsidRDefault="000D7F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D50A9" w14:textId="77777777" w:rsidR="007971BC" w:rsidRDefault="007971BC" w:rsidP="000D7FEA">
      <w:pPr>
        <w:spacing w:after="0" w:line="240" w:lineRule="auto"/>
      </w:pPr>
      <w:r>
        <w:separator/>
      </w:r>
    </w:p>
  </w:footnote>
  <w:footnote w:type="continuationSeparator" w:id="0">
    <w:p w14:paraId="75ABC483" w14:textId="77777777" w:rsidR="007971BC" w:rsidRDefault="007971BC" w:rsidP="000D7F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C210AE4"/>
    <w:multiLevelType w:val="hybridMultilevel"/>
    <w:tmpl w:val="112C2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97467"/>
    <w:multiLevelType w:val="hybridMultilevel"/>
    <w:tmpl w:val="B4CCA8B2"/>
    <w:lvl w:ilvl="0" w:tplc="23A61954">
      <w:numFmt w:val="bullet"/>
      <w:lvlText w:val="-"/>
      <w:lvlJc w:val="left"/>
      <w:pPr>
        <w:ind w:left="420" w:hanging="360"/>
      </w:pPr>
      <w:rPr>
        <w:rFonts w:ascii="Arial" w:eastAsia="MS Mincho"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16836669"/>
    <w:multiLevelType w:val="hybridMultilevel"/>
    <w:tmpl w:val="314CBE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6073A6"/>
    <w:multiLevelType w:val="hybridMultilevel"/>
    <w:tmpl w:val="CBBECBF8"/>
    <w:lvl w:ilvl="0" w:tplc="08090001">
      <w:start w:val="1"/>
      <w:numFmt w:val="bullet"/>
      <w:pStyle w:val="Heading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pStyle w:val="Heading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pStyle w:val="Heading10"/>
      <w:lvlText w:val=""/>
      <w:lvlJc w:val="left"/>
      <w:pPr>
        <w:ind w:left="6480" w:hanging="360"/>
      </w:pPr>
      <w:rPr>
        <w:rFonts w:ascii="Wingdings" w:hAnsi="Wingdings" w:hint="default"/>
      </w:rPr>
    </w:lvl>
  </w:abstractNum>
  <w:abstractNum w:abstractNumId="5" w15:restartNumberingAfterBreak="0">
    <w:nsid w:val="246334E9"/>
    <w:multiLevelType w:val="hybridMultilevel"/>
    <w:tmpl w:val="2BF487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F80FF0"/>
    <w:multiLevelType w:val="hybridMultilevel"/>
    <w:tmpl w:val="294A4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E356917"/>
    <w:multiLevelType w:val="hybridMultilevel"/>
    <w:tmpl w:val="A9F22DA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EA4A2B"/>
    <w:multiLevelType w:val="hybridMultilevel"/>
    <w:tmpl w:val="0FE040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C55F97"/>
    <w:multiLevelType w:val="hybridMultilevel"/>
    <w:tmpl w:val="FBE4FD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5C2836"/>
    <w:multiLevelType w:val="hybridMultilevel"/>
    <w:tmpl w:val="C928AF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A62E3B"/>
    <w:multiLevelType w:val="hybridMultilevel"/>
    <w:tmpl w:val="6FCC77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BC1472"/>
    <w:multiLevelType w:val="hybridMultilevel"/>
    <w:tmpl w:val="34AC16A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4A6EA2"/>
    <w:multiLevelType w:val="hybridMultilevel"/>
    <w:tmpl w:val="0F08EA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77729E2"/>
    <w:multiLevelType w:val="hybridMultilevel"/>
    <w:tmpl w:val="F49A7FB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07E08B4"/>
    <w:multiLevelType w:val="hybridMultilevel"/>
    <w:tmpl w:val="3662D9E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09D28CC"/>
    <w:multiLevelType w:val="hybridMultilevel"/>
    <w:tmpl w:val="C80855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0566D92"/>
    <w:multiLevelType w:val="hybridMultilevel"/>
    <w:tmpl w:val="D306392E"/>
    <w:lvl w:ilvl="0" w:tplc="71149E4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0851AB"/>
    <w:multiLevelType w:val="hybridMultilevel"/>
    <w:tmpl w:val="A11E6B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DE45926"/>
    <w:multiLevelType w:val="hybridMultilevel"/>
    <w:tmpl w:val="7CC05B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89854819">
    <w:abstractNumId w:val="4"/>
  </w:num>
  <w:num w:numId="2" w16cid:durableId="17040931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2026479">
    <w:abstractNumId w:val="16"/>
  </w:num>
  <w:num w:numId="4" w16cid:durableId="973562420">
    <w:abstractNumId w:val="13"/>
  </w:num>
  <w:num w:numId="5" w16cid:durableId="1439445005">
    <w:abstractNumId w:val="6"/>
  </w:num>
  <w:num w:numId="6" w16cid:durableId="330454403">
    <w:abstractNumId w:val="2"/>
  </w:num>
  <w:num w:numId="7" w16cid:durableId="1522820472">
    <w:abstractNumId w:val="8"/>
  </w:num>
  <w:num w:numId="8" w16cid:durableId="1213693856">
    <w:abstractNumId w:val="12"/>
  </w:num>
  <w:num w:numId="9" w16cid:durableId="274674755">
    <w:abstractNumId w:val="10"/>
  </w:num>
  <w:num w:numId="10" w16cid:durableId="1140728354">
    <w:abstractNumId w:val="5"/>
  </w:num>
  <w:num w:numId="11" w16cid:durableId="1959948138">
    <w:abstractNumId w:val="9"/>
  </w:num>
  <w:num w:numId="12" w16cid:durableId="1489176490">
    <w:abstractNumId w:val="11"/>
  </w:num>
  <w:num w:numId="13" w16cid:durableId="834606835">
    <w:abstractNumId w:val="3"/>
  </w:num>
  <w:num w:numId="14" w16cid:durableId="1972438889">
    <w:abstractNumId w:val="17"/>
  </w:num>
  <w:num w:numId="15" w16cid:durableId="1416591791">
    <w:abstractNumId w:val="18"/>
  </w:num>
  <w:num w:numId="16" w16cid:durableId="691079584">
    <w:abstractNumId w:val="14"/>
  </w:num>
  <w:num w:numId="17" w16cid:durableId="771246785">
    <w:abstractNumId w:val="15"/>
  </w:num>
  <w:num w:numId="18" w16cid:durableId="1306927969">
    <w:abstractNumId w:val="19"/>
  </w:num>
  <w:num w:numId="19" w16cid:durableId="615334234">
    <w:abstractNumId w:val="7"/>
  </w:num>
  <w:num w:numId="20" w16cid:durableId="589042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2B4D"/>
    <w:rsid w:val="000078F2"/>
    <w:rsid w:val="0005747C"/>
    <w:rsid w:val="00060B36"/>
    <w:rsid w:val="000A20DA"/>
    <w:rsid w:val="000D7FEA"/>
    <w:rsid w:val="000E4A81"/>
    <w:rsid w:val="00101027"/>
    <w:rsid w:val="00153704"/>
    <w:rsid w:val="001721A6"/>
    <w:rsid w:val="001743AF"/>
    <w:rsid w:val="0019368D"/>
    <w:rsid w:val="001C5724"/>
    <w:rsid w:val="001D532D"/>
    <w:rsid w:val="001E7DDC"/>
    <w:rsid w:val="001E7E2E"/>
    <w:rsid w:val="00240D7B"/>
    <w:rsid w:val="00241079"/>
    <w:rsid w:val="00257C94"/>
    <w:rsid w:val="002819A8"/>
    <w:rsid w:val="0028378F"/>
    <w:rsid w:val="002C7F1B"/>
    <w:rsid w:val="002D56C9"/>
    <w:rsid w:val="00302478"/>
    <w:rsid w:val="0033069A"/>
    <w:rsid w:val="00332485"/>
    <w:rsid w:val="00345DF4"/>
    <w:rsid w:val="003676E0"/>
    <w:rsid w:val="0037555F"/>
    <w:rsid w:val="00380C37"/>
    <w:rsid w:val="003D1438"/>
    <w:rsid w:val="003F08AC"/>
    <w:rsid w:val="00412287"/>
    <w:rsid w:val="0044594F"/>
    <w:rsid w:val="00445E17"/>
    <w:rsid w:val="004724A8"/>
    <w:rsid w:val="004A3510"/>
    <w:rsid w:val="004A617F"/>
    <w:rsid w:val="004B4920"/>
    <w:rsid w:val="004C7E56"/>
    <w:rsid w:val="004E3AC9"/>
    <w:rsid w:val="00504C2D"/>
    <w:rsid w:val="0052115A"/>
    <w:rsid w:val="005427AF"/>
    <w:rsid w:val="00557A19"/>
    <w:rsid w:val="0059656F"/>
    <w:rsid w:val="005F631D"/>
    <w:rsid w:val="00607649"/>
    <w:rsid w:val="00636C2B"/>
    <w:rsid w:val="006374CC"/>
    <w:rsid w:val="00672B4D"/>
    <w:rsid w:val="006761BB"/>
    <w:rsid w:val="006C5DFF"/>
    <w:rsid w:val="006E1077"/>
    <w:rsid w:val="007012C6"/>
    <w:rsid w:val="00743DC3"/>
    <w:rsid w:val="00755A0B"/>
    <w:rsid w:val="007971BC"/>
    <w:rsid w:val="007E20C1"/>
    <w:rsid w:val="007E56A0"/>
    <w:rsid w:val="00860301"/>
    <w:rsid w:val="008812D1"/>
    <w:rsid w:val="00896FE9"/>
    <w:rsid w:val="008B599B"/>
    <w:rsid w:val="008D10C7"/>
    <w:rsid w:val="009033D1"/>
    <w:rsid w:val="00927AFC"/>
    <w:rsid w:val="009627A3"/>
    <w:rsid w:val="0096688B"/>
    <w:rsid w:val="00A0603B"/>
    <w:rsid w:val="00A17D7C"/>
    <w:rsid w:val="00A512D6"/>
    <w:rsid w:val="00A851A4"/>
    <w:rsid w:val="00A9330B"/>
    <w:rsid w:val="00B0630C"/>
    <w:rsid w:val="00B125B1"/>
    <w:rsid w:val="00B250F0"/>
    <w:rsid w:val="00B44614"/>
    <w:rsid w:val="00B7418B"/>
    <w:rsid w:val="00BC0407"/>
    <w:rsid w:val="00BD3A89"/>
    <w:rsid w:val="00BE2312"/>
    <w:rsid w:val="00BF752D"/>
    <w:rsid w:val="00C755F9"/>
    <w:rsid w:val="00C80F34"/>
    <w:rsid w:val="00CB3B27"/>
    <w:rsid w:val="00CE3D84"/>
    <w:rsid w:val="00D03A14"/>
    <w:rsid w:val="00E13CC7"/>
    <w:rsid w:val="00E47A48"/>
    <w:rsid w:val="00ED50B7"/>
    <w:rsid w:val="00F243EA"/>
    <w:rsid w:val="00F33B8D"/>
    <w:rsid w:val="00F636FA"/>
    <w:rsid w:val="00F647AD"/>
    <w:rsid w:val="00F75700"/>
    <w:rsid w:val="00FF25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FEECC"/>
  <w15:docId w15:val="{52C00528-CD9D-4292-98FC-BD5AAE5BC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17D7C"/>
    <w:pPr>
      <w:keepNext/>
      <w:numPr>
        <w:numId w:val="1"/>
      </w:numPr>
      <w:tabs>
        <w:tab w:val="left" w:pos="709"/>
      </w:tabs>
      <w:suppressAutoHyphens/>
      <w:spacing w:before="240" w:after="120" w:line="276" w:lineRule="atLeast"/>
      <w:outlineLvl w:val="0"/>
    </w:pPr>
    <w:rPr>
      <w:rFonts w:ascii="Arial" w:eastAsia="MS Mincho" w:hAnsi="Arial" w:cs="Tahoma"/>
      <w:b/>
      <w:bCs/>
      <w:color w:val="00000A"/>
      <w:kern w:val="2"/>
      <w:sz w:val="32"/>
      <w:szCs w:val="32"/>
      <w:lang w:eastAsia="ar-SA"/>
    </w:rPr>
  </w:style>
  <w:style w:type="paragraph" w:styleId="Heading3">
    <w:name w:val="heading 3"/>
    <w:basedOn w:val="Normal"/>
    <w:next w:val="BodyText"/>
    <w:link w:val="Heading3Char"/>
    <w:unhideWhenUsed/>
    <w:qFormat/>
    <w:rsid w:val="00A17D7C"/>
    <w:pPr>
      <w:keepNext/>
      <w:numPr>
        <w:ilvl w:val="2"/>
        <w:numId w:val="1"/>
      </w:numPr>
      <w:suppressAutoHyphens/>
      <w:spacing w:before="240" w:after="120" w:line="276" w:lineRule="atLeast"/>
      <w:outlineLvl w:val="2"/>
    </w:pPr>
    <w:rPr>
      <w:rFonts w:ascii="Arial" w:eastAsia="MS Mincho" w:hAnsi="Arial" w:cs="Tahoma"/>
      <w:b/>
      <w:bCs/>
      <w:color w:val="00000A"/>
      <w:kern w:val="2"/>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A14"/>
    <w:pPr>
      <w:ind w:left="720"/>
      <w:contextualSpacing/>
    </w:pPr>
  </w:style>
  <w:style w:type="character" w:styleId="Hyperlink">
    <w:name w:val="Hyperlink"/>
    <w:basedOn w:val="DefaultParagraphFont"/>
    <w:uiPriority w:val="99"/>
    <w:unhideWhenUsed/>
    <w:rsid w:val="00445E17"/>
    <w:rPr>
      <w:color w:val="0000FF" w:themeColor="hyperlink"/>
      <w:u w:val="single"/>
    </w:rPr>
  </w:style>
  <w:style w:type="paragraph" w:styleId="Header">
    <w:name w:val="header"/>
    <w:basedOn w:val="Normal"/>
    <w:link w:val="HeaderChar"/>
    <w:uiPriority w:val="99"/>
    <w:unhideWhenUsed/>
    <w:rsid w:val="000D7F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7FEA"/>
  </w:style>
  <w:style w:type="paragraph" w:styleId="Footer">
    <w:name w:val="footer"/>
    <w:basedOn w:val="Normal"/>
    <w:link w:val="FooterChar"/>
    <w:uiPriority w:val="99"/>
    <w:unhideWhenUsed/>
    <w:rsid w:val="000D7F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7FEA"/>
  </w:style>
  <w:style w:type="paragraph" w:styleId="BalloonText">
    <w:name w:val="Balloon Text"/>
    <w:basedOn w:val="Normal"/>
    <w:link w:val="BalloonTextChar"/>
    <w:uiPriority w:val="99"/>
    <w:semiHidden/>
    <w:unhideWhenUsed/>
    <w:rsid w:val="000D7F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FEA"/>
    <w:rPr>
      <w:rFonts w:ascii="Tahoma" w:hAnsi="Tahoma" w:cs="Tahoma"/>
      <w:sz w:val="16"/>
      <w:szCs w:val="16"/>
    </w:rPr>
  </w:style>
  <w:style w:type="character" w:customStyle="1" w:styleId="Heading1Char">
    <w:name w:val="Heading 1 Char"/>
    <w:basedOn w:val="DefaultParagraphFont"/>
    <w:link w:val="Heading1"/>
    <w:rsid w:val="00A17D7C"/>
    <w:rPr>
      <w:rFonts w:ascii="Arial" w:eastAsia="MS Mincho" w:hAnsi="Arial" w:cs="Tahoma"/>
      <w:b/>
      <w:bCs/>
      <w:color w:val="00000A"/>
      <w:kern w:val="2"/>
      <w:sz w:val="32"/>
      <w:szCs w:val="32"/>
      <w:lang w:eastAsia="ar-SA"/>
    </w:rPr>
  </w:style>
  <w:style w:type="character" w:customStyle="1" w:styleId="Heading3Char">
    <w:name w:val="Heading 3 Char"/>
    <w:basedOn w:val="DefaultParagraphFont"/>
    <w:link w:val="Heading3"/>
    <w:rsid w:val="00A17D7C"/>
    <w:rPr>
      <w:rFonts w:ascii="Arial" w:eastAsia="MS Mincho" w:hAnsi="Arial" w:cs="Tahoma"/>
      <w:b/>
      <w:bCs/>
      <w:color w:val="00000A"/>
      <w:kern w:val="2"/>
      <w:sz w:val="28"/>
      <w:szCs w:val="28"/>
      <w:lang w:eastAsia="ar-SA"/>
    </w:rPr>
  </w:style>
  <w:style w:type="paragraph" w:styleId="BodyText">
    <w:name w:val="Body Text"/>
    <w:basedOn w:val="Normal"/>
    <w:link w:val="BodyTextChar"/>
    <w:unhideWhenUsed/>
    <w:rsid w:val="00A17D7C"/>
    <w:pPr>
      <w:tabs>
        <w:tab w:val="left" w:pos="709"/>
      </w:tabs>
      <w:suppressAutoHyphens/>
      <w:spacing w:after="120" w:line="276" w:lineRule="atLeast"/>
    </w:pPr>
    <w:rPr>
      <w:rFonts w:ascii="Calibri" w:eastAsia="Arial" w:hAnsi="Calibri" w:cs="Calibri"/>
      <w:color w:val="00000A"/>
      <w:kern w:val="2"/>
      <w:lang w:eastAsia="ar-SA"/>
    </w:rPr>
  </w:style>
  <w:style w:type="character" w:customStyle="1" w:styleId="BodyTextChar">
    <w:name w:val="Body Text Char"/>
    <w:basedOn w:val="DefaultParagraphFont"/>
    <w:link w:val="BodyText"/>
    <w:rsid w:val="00A17D7C"/>
    <w:rPr>
      <w:rFonts w:ascii="Calibri" w:eastAsia="Arial" w:hAnsi="Calibri" w:cs="Calibri"/>
      <w:color w:val="00000A"/>
      <w:kern w:val="2"/>
      <w:lang w:eastAsia="ar-SA"/>
    </w:rPr>
  </w:style>
  <w:style w:type="paragraph" w:styleId="BodyTextIndent">
    <w:name w:val="Body Text Indent"/>
    <w:basedOn w:val="Normal"/>
    <w:link w:val="BodyTextIndentChar"/>
    <w:uiPriority w:val="99"/>
    <w:semiHidden/>
    <w:unhideWhenUsed/>
    <w:rsid w:val="00A17D7C"/>
    <w:pPr>
      <w:tabs>
        <w:tab w:val="left" w:pos="709"/>
      </w:tabs>
      <w:suppressAutoHyphens/>
      <w:spacing w:after="120" w:line="276" w:lineRule="atLeast"/>
      <w:ind w:left="283"/>
    </w:pPr>
    <w:rPr>
      <w:rFonts w:ascii="Calibri" w:eastAsia="Arial" w:hAnsi="Calibri" w:cs="Calibri"/>
      <w:color w:val="00000A"/>
      <w:kern w:val="2"/>
      <w:lang w:eastAsia="ar-SA"/>
    </w:rPr>
  </w:style>
  <w:style w:type="character" w:customStyle="1" w:styleId="BodyTextIndentChar">
    <w:name w:val="Body Text Indent Char"/>
    <w:basedOn w:val="DefaultParagraphFont"/>
    <w:link w:val="BodyTextIndent"/>
    <w:uiPriority w:val="99"/>
    <w:semiHidden/>
    <w:rsid w:val="00A17D7C"/>
    <w:rPr>
      <w:rFonts w:ascii="Calibri" w:eastAsia="Arial" w:hAnsi="Calibri" w:cs="Calibri"/>
      <w:color w:val="00000A"/>
      <w:kern w:val="2"/>
      <w:lang w:eastAsia="ar-SA"/>
    </w:rPr>
  </w:style>
  <w:style w:type="paragraph" w:styleId="BodyTextIndent2">
    <w:name w:val="Body Text Indent 2"/>
    <w:basedOn w:val="Normal"/>
    <w:link w:val="BodyTextIndent2Char"/>
    <w:uiPriority w:val="99"/>
    <w:semiHidden/>
    <w:unhideWhenUsed/>
    <w:rsid w:val="00A17D7C"/>
    <w:pPr>
      <w:tabs>
        <w:tab w:val="left" w:pos="709"/>
      </w:tabs>
      <w:suppressAutoHyphens/>
      <w:spacing w:after="120" w:line="480" w:lineRule="auto"/>
      <w:ind w:left="283"/>
    </w:pPr>
    <w:rPr>
      <w:rFonts w:ascii="Calibri" w:eastAsia="Arial" w:hAnsi="Calibri" w:cs="Calibri"/>
      <w:color w:val="00000A"/>
      <w:kern w:val="2"/>
      <w:lang w:eastAsia="ar-SA"/>
    </w:rPr>
  </w:style>
  <w:style w:type="character" w:customStyle="1" w:styleId="BodyTextIndent2Char">
    <w:name w:val="Body Text Indent 2 Char"/>
    <w:basedOn w:val="DefaultParagraphFont"/>
    <w:link w:val="BodyTextIndent2"/>
    <w:uiPriority w:val="99"/>
    <w:semiHidden/>
    <w:rsid w:val="00A17D7C"/>
    <w:rPr>
      <w:rFonts w:ascii="Calibri" w:eastAsia="Arial" w:hAnsi="Calibri" w:cs="Calibri"/>
      <w:color w:val="00000A"/>
      <w:kern w:val="2"/>
      <w:lang w:eastAsia="ar-SA"/>
    </w:rPr>
  </w:style>
  <w:style w:type="paragraph" w:styleId="BodyTextIndent3">
    <w:name w:val="Body Text Indent 3"/>
    <w:basedOn w:val="Normal"/>
    <w:link w:val="BodyTextIndent3Char"/>
    <w:uiPriority w:val="99"/>
    <w:semiHidden/>
    <w:unhideWhenUsed/>
    <w:rsid w:val="00A17D7C"/>
    <w:pPr>
      <w:tabs>
        <w:tab w:val="left" w:pos="709"/>
      </w:tabs>
      <w:suppressAutoHyphens/>
      <w:spacing w:after="120" w:line="276" w:lineRule="atLeast"/>
      <w:ind w:left="283"/>
    </w:pPr>
    <w:rPr>
      <w:rFonts w:ascii="Calibri" w:eastAsia="Arial" w:hAnsi="Calibri" w:cs="Calibri"/>
      <w:color w:val="00000A"/>
      <w:kern w:val="2"/>
      <w:sz w:val="16"/>
      <w:szCs w:val="16"/>
      <w:lang w:eastAsia="ar-SA"/>
    </w:rPr>
  </w:style>
  <w:style w:type="character" w:customStyle="1" w:styleId="BodyTextIndent3Char">
    <w:name w:val="Body Text Indent 3 Char"/>
    <w:basedOn w:val="DefaultParagraphFont"/>
    <w:link w:val="BodyTextIndent3"/>
    <w:uiPriority w:val="99"/>
    <w:semiHidden/>
    <w:rsid w:val="00A17D7C"/>
    <w:rPr>
      <w:rFonts w:ascii="Calibri" w:eastAsia="Arial" w:hAnsi="Calibri" w:cs="Calibri"/>
      <w:color w:val="00000A"/>
      <w:kern w:val="2"/>
      <w:sz w:val="16"/>
      <w:szCs w:val="16"/>
      <w:lang w:eastAsia="ar-SA"/>
    </w:rPr>
  </w:style>
  <w:style w:type="paragraph" w:customStyle="1" w:styleId="Heading10">
    <w:name w:val="Heading 10"/>
    <w:basedOn w:val="Normal"/>
    <w:next w:val="BodyText"/>
    <w:rsid w:val="00A17D7C"/>
    <w:pPr>
      <w:keepNext/>
      <w:numPr>
        <w:ilvl w:val="8"/>
        <w:numId w:val="1"/>
      </w:numPr>
      <w:tabs>
        <w:tab w:val="left" w:pos="709"/>
      </w:tabs>
      <w:suppressAutoHyphens/>
      <w:spacing w:before="240" w:after="120" w:line="276" w:lineRule="atLeast"/>
      <w:outlineLvl w:val="8"/>
    </w:pPr>
    <w:rPr>
      <w:rFonts w:ascii="Arial" w:eastAsia="MS Mincho" w:hAnsi="Arial" w:cs="Tahoma"/>
      <w:b/>
      <w:bCs/>
      <w:color w:val="00000A"/>
      <w:kern w:val="2"/>
      <w:sz w:val="21"/>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673538">
      <w:bodyDiv w:val="1"/>
      <w:marLeft w:val="0"/>
      <w:marRight w:val="0"/>
      <w:marTop w:val="0"/>
      <w:marBottom w:val="0"/>
      <w:divBdr>
        <w:top w:val="none" w:sz="0" w:space="0" w:color="auto"/>
        <w:left w:val="none" w:sz="0" w:space="0" w:color="auto"/>
        <w:bottom w:val="none" w:sz="0" w:space="0" w:color="auto"/>
        <w:right w:val="none" w:sz="0" w:space="0" w:color="auto"/>
      </w:divBdr>
      <w:divsChild>
        <w:div w:id="349991220">
          <w:marLeft w:val="0"/>
          <w:marRight w:val="0"/>
          <w:marTop w:val="0"/>
          <w:marBottom w:val="0"/>
          <w:divBdr>
            <w:top w:val="none" w:sz="0" w:space="0" w:color="auto"/>
            <w:left w:val="none" w:sz="0" w:space="0" w:color="auto"/>
            <w:bottom w:val="none" w:sz="0" w:space="0" w:color="auto"/>
            <w:right w:val="none" w:sz="0" w:space="0" w:color="auto"/>
          </w:divBdr>
        </w:div>
        <w:div w:id="287704613">
          <w:marLeft w:val="0"/>
          <w:marRight w:val="0"/>
          <w:marTop w:val="0"/>
          <w:marBottom w:val="0"/>
          <w:divBdr>
            <w:top w:val="none" w:sz="0" w:space="0" w:color="auto"/>
            <w:left w:val="none" w:sz="0" w:space="0" w:color="auto"/>
            <w:bottom w:val="none" w:sz="0" w:space="0" w:color="auto"/>
            <w:right w:val="none" w:sz="0" w:space="0" w:color="auto"/>
          </w:divBdr>
        </w:div>
        <w:div w:id="895314390">
          <w:marLeft w:val="0"/>
          <w:marRight w:val="0"/>
          <w:marTop w:val="0"/>
          <w:marBottom w:val="0"/>
          <w:divBdr>
            <w:top w:val="none" w:sz="0" w:space="0" w:color="auto"/>
            <w:left w:val="none" w:sz="0" w:space="0" w:color="auto"/>
            <w:bottom w:val="none" w:sz="0" w:space="0" w:color="auto"/>
            <w:right w:val="none" w:sz="0" w:space="0" w:color="auto"/>
          </w:divBdr>
        </w:div>
        <w:div w:id="1433207737">
          <w:marLeft w:val="0"/>
          <w:marRight w:val="0"/>
          <w:marTop w:val="0"/>
          <w:marBottom w:val="0"/>
          <w:divBdr>
            <w:top w:val="none" w:sz="0" w:space="0" w:color="auto"/>
            <w:left w:val="none" w:sz="0" w:space="0" w:color="auto"/>
            <w:bottom w:val="none" w:sz="0" w:space="0" w:color="auto"/>
            <w:right w:val="none" w:sz="0" w:space="0" w:color="auto"/>
          </w:divBdr>
        </w:div>
        <w:div w:id="1354964540">
          <w:marLeft w:val="0"/>
          <w:marRight w:val="0"/>
          <w:marTop w:val="0"/>
          <w:marBottom w:val="0"/>
          <w:divBdr>
            <w:top w:val="none" w:sz="0" w:space="0" w:color="auto"/>
            <w:left w:val="none" w:sz="0" w:space="0" w:color="auto"/>
            <w:bottom w:val="none" w:sz="0" w:space="0" w:color="auto"/>
            <w:right w:val="none" w:sz="0" w:space="0" w:color="auto"/>
          </w:divBdr>
        </w:div>
      </w:divsChild>
    </w:div>
    <w:div w:id="1796756395">
      <w:bodyDiv w:val="1"/>
      <w:marLeft w:val="0"/>
      <w:marRight w:val="0"/>
      <w:marTop w:val="0"/>
      <w:marBottom w:val="0"/>
      <w:divBdr>
        <w:top w:val="none" w:sz="0" w:space="0" w:color="auto"/>
        <w:left w:val="none" w:sz="0" w:space="0" w:color="auto"/>
        <w:bottom w:val="none" w:sz="0" w:space="0" w:color="auto"/>
        <w:right w:val="none" w:sz="0" w:space="0" w:color="auto"/>
      </w:divBdr>
    </w:div>
    <w:div w:id="185980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ngriserspre-school.co.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846</Words>
  <Characters>4824</Characters>
  <Application>Microsoft Office Word</Application>
  <DocSecurity>0</DocSecurity>
  <Lines>40</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Person Specification</vt:lpstr>
    </vt:vector>
  </TitlesOfParts>
  <Company>Hewlett-Packard</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 Risers</dc:creator>
  <cp:lastModifiedBy>Rebecca Francis</cp:lastModifiedBy>
  <cp:revision>8</cp:revision>
  <cp:lastPrinted>2016-07-06T12:29:00Z</cp:lastPrinted>
  <dcterms:created xsi:type="dcterms:W3CDTF">2019-03-26T14:22:00Z</dcterms:created>
  <dcterms:modified xsi:type="dcterms:W3CDTF">2023-03-15T10:56:00Z</dcterms:modified>
</cp:coreProperties>
</file>