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35" w:rsidRDefault="004A7435">
      <w:pPr>
        <w:pStyle w:val="Body"/>
      </w:pPr>
      <w:bookmarkStart w:id="0" w:name="_GoBack"/>
      <w:bookmarkEnd w:id="0"/>
    </w:p>
    <w:p w:rsidR="004A7435" w:rsidRDefault="006A1AE2">
      <w:pPr>
        <w:pStyle w:val="Heading"/>
      </w:pPr>
      <w:r>
        <w:t xml:space="preserve">Person specification: </w:t>
      </w:r>
      <w:proofErr w:type="spellStart"/>
      <w:r>
        <w:t>Whinless</w:t>
      </w:r>
      <w:proofErr w:type="spellEnd"/>
      <w:r>
        <w:t xml:space="preserve"> </w:t>
      </w:r>
      <w:proofErr w:type="gramStart"/>
      <w:r>
        <w:t>Down</w:t>
      </w:r>
      <w:proofErr w:type="gramEnd"/>
      <w:r>
        <w:t xml:space="preserve"> Academy Trust – </w:t>
      </w:r>
      <w:r w:rsidR="000406AA">
        <w:t>Teaching Assistant</w:t>
      </w: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54"/>
        <w:gridCol w:w="4561"/>
        <w:gridCol w:w="2705"/>
      </w:tblGrid>
      <w:tr w:rsidR="004A7435">
        <w:trPr>
          <w:trHeight w:val="282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CB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435" w:rsidRDefault="006A1AE2">
            <w:pPr>
              <w:pStyle w:val="TableHeading"/>
            </w:pPr>
            <w:r>
              <w:rPr>
                <w:sz w:val="22"/>
                <w:szCs w:val="22"/>
              </w:rPr>
              <w:t>Criteria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CB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435" w:rsidRDefault="006A1AE2">
            <w:pPr>
              <w:pStyle w:val="TableHeading"/>
            </w:pPr>
            <w:r>
              <w:rPr>
                <w:sz w:val="22"/>
                <w:szCs w:val="22"/>
              </w:rPr>
              <w:t>Essential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C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TableHeading"/>
            </w:pPr>
            <w:r>
              <w:rPr>
                <w:sz w:val="22"/>
                <w:szCs w:val="22"/>
              </w:rPr>
              <w:t>Desirable</w:t>
            </w:r>
          </w:p>
        </w:tc>
      </w:tr>
      <w:tr w:rsidR="004A7435">
        <w:trPr>
          <w:trHeight w:val="883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Text"/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Body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C or above GCSE 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 and English or equivalent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ListParagraph"/>
              <w:numPr>
                <w:ilvl w:val="0"/>
                <w:numId w:val="2"/>
              </w:numPr>
            </w:pPr>
            <w:r>
              <w:t xml:space="preserve">Higher level qualification </w:t>
            </w:r>
            <w:proofErr w:type="spellStart"/>
            <w:r>
              <w:t>eg</w:t>
            </w:r>
            <w:proofErr w:type="spellEnd"/>
            <w:r>
              <w:t xml:space="preserve"> A level, NVQ Level 2 or 3</w:t>
            </w:r>
          </w:p>
        </w:tc>
      </w:tr>
      <w:tr w:rsidR="004A7435">
        <w:trPr>
          <w:trHeight w:val="1028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Text"/>
            </w:pPr>
            <w:r>
              <w:rPr>
                <w:b/>
                <w:bCs/>
              </w:rPr>
              <w:t>Experience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Body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Experience of working with or caring for children/young people in a paid or voluntary capacity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Body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Recent experience working in a primary school setting</w:t>
            </w:r>
          </w:p>
        </w:tc>
      </w:tr>
      <w:tr w:rsidR="004A7435">
        <w:trPr>
          <w:trHeight w:val="2103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Text"/>
            </w:pPr>
            <w:r>
              <w:rPr>
                <w:b/>
                <w:bCs/>
              </w:rPr>
              <w:t>Skills and knowledge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Body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 standard of written and spoken English and mathematics that supports pupils’ learning</w:t>
            </w:r>
          </w:p>
          <w:p w:rsidR="004A7435" w:rsidRDefault="006A1AE2">
            <w:pPr>
              <w:pStyle w:val="Body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An understanding of the varied needs of children as they develop socially, emotionally and academically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Body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 xml:space="preserve">A knowledge of </w:t>
            </w:r>
            <w:proofErr w:type="spellStart"/>
            <w:r>
              <w:rPr>
                <w:lang w:val="en-US"/>
              </w:rPr>
              <w:t>behaviour</w:t>
            </w:r>
            <w:proofErr w:type="spellEnd"/>
            <w:r>
              <w:rPr>
                <w:lang w:val="en-US"/>
              </w:rPr>
              <w:t xml:space="preserve"> techniques that support school and classroom practices.</w:t>
            </w:r>
          </w:p>
          <w:p w:rsidR="004A7435" w:rsidRDefault="006A1AE2">
            <w:pPr>
              <w:pStyle w:val="Body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 xml:space="preserve">A particular area of expertise within the primary curriculum, </w:t>
            </w:r>
            <w:proofErr w:type="spellStart"/>
            <w:r>
              <w:rPr>
                <w:lang w:val="en-US"/>
              </w:rPr>
              <w:t>eg</w:t>
            </w:r>
            <w:proofErr w:type="spellEnd"/>
            <w:r>
              <w:rPr>
                <w:lang w:val="en-US"/>
              </w:rPr>
              <w:t xml:space="preserve"> phonics</w:t>
            </w:r>
          </w:p>
        </w:tc>
      </w:tr>
      <w:tr w:rsidR="004A7435">
        <w:trPr>
          <w:trHeight w:val="2903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Text"/>
            </w:pPr>
            <w:r>
              <w:rPr>
                <w:b/>
                <w:bCs/>
              </w:rPr>
              <w:t xml:space="preserve">Personal qualities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Body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Willingness to be flexible in working approaches to ensure the smooth day-to-day running of the school and to best support the needs of pupils</w:t>
            </w:r>
          </w:p>
          <w:p w:rsidR="004A7435" w:rsidRDefault="006A1AE2">
            <w:pPr>
              <w:pStyle w:val="Body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A dynamic individual, who has a passion for education and children’s learning</w:t>
            </w:r>
          </w:p>
          <w:p w:rsidR="004A7435" w:rsidRDefault="006A1AE2">
            <w:pPr>
              <w:pStyle w:val="Body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Effective communication, interpersonal and </w:t>
            </w:r>
            <w:proofErr w:type="spellStart"/>
            <w:r>
              <w:rPr>
                <w:lang w:val="en-US"/>
              </w:rPr>
              <w:t>organisational</w:t>
            </w:r>
            <w:proofErr w:type="spellEnd"/>
            <w:r>
              <w:rPr>
                <w:lang w:val="en-US"/>
              </w:rPr>
              <w:t xml:space="preserve"> skills</w:t>
            </w:r>
          </w:p>
          <w:p w:rsidR="004A7435" w:rsidRDefault="006A1AE2">
            <w:pPr>
              <w:pStyle w:val="Body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Willingness to take part in training and professional development opportunities</w:t>
            </w:r>
          </w:p>
          <w:p w:rsidR="004A7435" w:rsidRDefault="006A1AE2">
            <w:pPr>
              <w:pStyle w:val="Body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A commitment to safeguard children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435" w:rsidRDefault="006A1AE2">
            <w:pPr>
              <w:pStyle w:val="Body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Minibus driver/ willingness to train</w:t>
            </w:r>
          </w:p>
        </w:tc>
      </w:tr>
    </w:tbl>
    <w:p w:rsidR="004A7435" w:rsidRDefault="004A7435">
      <w:pPr>
        <w:pStyle w:val="Heading"/>
        <w:widowControl w:val="0"/>
        <w:spacing w:line="240" w:lineRule="auto"/>
      </w:pPr>
    </w:p>
    <w:sectPr w:rsidR="004A7435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605" w:rsidRDefault="00BA4605">
      <w:r>
        <w:separator/>
      </w:r>
    </w:p>
  </w:endnote>
  <w:endnote w:type="continuationSeparator" w:id="0">
    <w:p w:rsidR="00BA4605" w:rsidRDefault="00BA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35" w:rsidRDefault="004A7435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605" w:rsidRDefault="00BA4605">
      <w:r>
        <w:separator/>
      </w:r>
    </w:p>
  </w:footnote>
  <w:footnote w:type="continuationSeparator" w:id="0">
    <w:p w:rsidR="00BA4605" w:rsidRDefault="00BA4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35" w:rsidRDefault="006A1AE2">
    <w:pPr>
      <w:pStyle w:val="Header"/>
      <w:tabs>
        <w:tab w:val="clear" w:pos="9026"/>
        <w:tab w:val="right" w:pos="9000"/>
      </w:tabs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561975</wp:posOffset>
          </wp:positionH>
          <wp:positionV relativeFrom="page">
            <wp:posOffset>172720</wp:posOffset>
          </wp:positionV>
          <wp:extent cx="650880" cy="745491"/>
          <wp:effectExtent l="0" t="0" r="0" b="0"/>
          <wp:wrapNone/>
          <wp:docPr id="1073741825" name="officeArt object" descr="WDA Logo-mai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DA Logo-main.PNG" descr="WDA Logo-main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80" cy="7454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6F6"/>
    <w:multiLevelType w:val="hybridMultilevel"/>
    <w:tmpl w:val="9AA8A43C"/>
    <w:lvl w:ilvl="0" w:tplc="FD22C46C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524D4A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C491B0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A09DF8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FE0FB8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630BA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0127C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4C88EA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32923A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D67EB5"/>
    <w:multiLevelType w:val="hybridMultilevel"/>
    <w:tmpl w:val="61EC1584"/>
    <w:lvl w:ilvl="0" w:tplc="E1FC470E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EA6090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242B14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083A0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082A1A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707E92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A8E5B4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0E43CC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45C42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61747F"/>
    <w:multiLevelType w:val="hybridMultilevel"/>
    <w:tmpl w:val="13AE7322"/>
    <w:lvl w:ilvl="0" w:tplc="7B388D62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4EEDC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A6C398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F4C276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326FE8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FACBDA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D2EEE6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EA0632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7A0F30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A33C2D"/>
    <w:multiLevelType w:val="hybridMultilevel"/>
    <w:tmpl w:val="7A3811D8"/>
    <w:lvl w:ilvl="0" w:tplc="EFFACB0C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68BC9E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E66160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EA20C6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60045C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E8860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6A9EA6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E88F9A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54155C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2DF4B10"/>
    <w:multiLevelType w:val="hybridMultilevel"/>
    <w:tmpl w:val="DCEA97C0"/>
    <w:lvl w:ilvl="0" w:tplc="0AC47498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5020AE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0F3A6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A07DA2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A09C36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F2557A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82E00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207B78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D21CB8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D3C1AE5"/>
    <w:multiLevelType w:val="hybridMultilevel"/>
    <w:tmpl w:val="E4807DCC"/>
    <w:lvl w:ilvl="0" w:tplc="91BC4342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A1E8C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C44634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E80982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A304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1ACE82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3E0EF8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7202DA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B6D474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0151FAF"/>
    <w:multiLevelType w:val="hybridMultilevel"/>
    <w:tmpl w:val="45843BF4"/>
    <w:lvl w:ilvl="0" w:tplc="83B2AEA2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08F4">
      <w:start w:val="1"/>
      <w:numFmt w:val="bullet"/>
      <w:lvlText w:val="o"/>
      <w:lvlJc w:val="left"/>
      <w:pPr>
        <w:ind w:left="13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4A09AC">
      <w:start w:val="1"/>
      <w:numFmt w:val="bullet"/>
      <w:lvlText w:val="▪"/>
      <w:lvlJc w:val="left"/>
      <w:pPr>
        <w:ind w:left="20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1697DC">
      <w:start w:val="1"/>
      <w:numFmt w:val="bullet"/>
      <w:lvlText w:val="·"/>
      <w:lvlJc w:val="left"/>
      <w:pPr>
        <w:ind w:left="28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C684C">
      <w:start w:val="1"/>
      <w:numFmt w:val="bullet"/>
      <w:lvlText w:val="o"/>
      <w:lvlJc w:val="left"/>
      <w:pPr>
        <w:ind w:left="35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BE6378">
      <w:start w:val="1"/>
      <w:numFmt w:val="bullet"/>
      <w:lvlText w:val="▪"/>
      <w:lvlJc w:val="left"/>
      <w:pPr>
        <w:ind w:left="42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56656E">
      <w:start w:val="1"/>
      <w:numFmt w:val="bullet"/>
      <w:lvlText w:val="·"/>
      <w:lvlJc w:val="left"/>
      <w:pPr>
        <w:ind w:left="49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4EAE96">
      <w:start w:val="1"/>
      <w:numFmt w:val="bullet"/>
      <w:lvlText w:val="o"/>
      <w:lvlJc w:val="left"/>
      <w:pPr>
        <w:ind w:left="56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72DD5E">
      <w:start w:val="1"/>
      <w:numFmt w:val="bullet"/>
      <w:lvlText w:val="▪"/>
      <w:lvlJc w:val="left"/>
      <w:pPr>
        <w:ind w:left="64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F03F9B"/>
    <w:multiLevelType w:val="hybridMultilevel"/>
    <w:tmpl w:val="A78EA618"/>
    <w:lvl w:ilvl="0" w:tplc="923CAACE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969630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FC52F8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9A9896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94D924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AE3230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E6321A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C8A84E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8A3DF6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35"/>
    <w:rsid w:val="000406AA"/>
    <w:rsid w:val="004A7435"/>
    <w:rsid w:val="006A1AE2"/>
    <w:rsid w:val="00761FD4"/>
    <w:rsid w:val="009905E0"/>
    <w:rsid w:val="00A561BB"/>
    <w:rsid w:val="00BA4605"/>
    <w:rsid w:val="00F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2A9F75-373A-4619-B01F-1C4A976E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  <w:spacing w:before="120"/>
    </w:pPr>
    <w:rPr>
      <w:rFonts w:ascii="Arial" w:hAnsi="Arial" w:cs="Arial Unicode MS"/>
      <w:color w:val="000000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20" w:after="120"/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pPr>
      <w:spacing w:before="120" w:after="120" w:line="360" w:lineRule="auto"/>
    </w:pPr>
    <w:rPr>
      <w:rFonts w:ascii="Arial" w:hAnsi="Arial"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Heading">
    <w:name w:val="TableHeading"/>
    <w:pPr>
      <w:spacing w:before="120" w:after="120"/>
      <w:jc w:val="center"/>
    </w:pPr>
    <w:rPr>
      <w:rFonts w:ascii="Arial" w:hAnsi="Arial" w:cs="Arial Unicode MS"/>
      <w:b/>
      <w:bCs/>
      <w:color w:val="FFFFFF"/>
      <w:u w:color="FFFFFF"/>
      <w:lang w:val="en-US"/>
    </w:rPr>
  </w:style>
  <w:style w:type="paragraph" w:customStyle="1" w:styleId="Text">
    <w:name w:val="Text"/>
    <w:pPr>
      <w:spacing w:before="120" w:after="120"/>
    </w:pPr>
    <w:rPr>
      <w:rFonts w:ascii="Arial" w:hAnsi="Arial" w:cs="Arial Unicode MS"/>
      <w:color w:val="000000"/>
      <w:u w:color="000000"/>
      <w:lang w:val="en-US"/>
    </w:rPr>
  </w:style>
  <w:style w:type="paragraph" w:styleId="ListParagraph">
    <w:name w:val="List Paragraph"/>
    <w:pPr>
      <w:spacing w:before="120" w:after="120"/>
      <w:ind w:left="720"/>
    </w:pPr>
    <w:rPr>
      <w:rFonts w:ascii="Arial" w:hAnsi="Arial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Seeley</dc:creator>
  <cp:lastModifiedBy>Kelly Brown</cp:lastModifiedBy>
  <cp:revision>2</cp:revision>
  <dcterms:created xsi:type="dcterms:W3CDTF">2021-09-17T09:45:00Z</dcterms:created>
  <dcterms:modified xsi:type="dcterms:W3CDTF">2021-09-17T09:45:00Z</dcterms:modified>
</cp:coreProperties>
</file>