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3B5E7CC" w14:textId="77777777" w:rsidR="001E4F4D" w:rsidRDefault="001E4F4D" w:rsidP="001E4F4D">
      <w:pPr>
        <w:jc w:val="center"/>
        <w:rPr>
          <w:b/>
          <w:sz w:val="28"/>
          <w:szCs w:val="28"/>
        </w:rPr>
      </w:pPr>
      <w:r>
        <w:rPr>
          <w:noProof/>
          <w:lang w:val="en-GB"/>
        </w:rPr>
        <mc:AlternateContent>
          <mc:Choice Requires="wps">
            <w:drawing>
              <wp:anchor distT="0" distB="0" distL="114300" distR="114300" simplePos="0" relativeHeight="251658752" behindDoc="0" locked="0" layoutInCell="1" allowOverlap="1" wp14:anchorId="38ECC9FE" wp14:editId="6F0DF029">
                <wp:simplePos x="0" y="0"/>
                <wp:positionH relativeFrom="column">
                  <wp:posOffset>-502920</wp:posOffset>
                </wp:positionH>
                <wp:positionV relativeFrom="paragraph">
                  <wp:posOffset>-266700</wp:posOffset>
                </wp:positionV>
                <wp:extent cx="7019925" cy="9182100"/>
                <wp:effectExtent l="19050" t="19050" r="47625"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182100"/>
                        </a:xfrm>
                        <a:prstGeom prst="rect">
                          <a:avLst/>
                        </a:prstGeom>
                        <a:noFill/>
                        <a:ln w="571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BD19" id="Rectangle 31" o:spid="_x0000_s1026" style="position:absolute;margin-left:-39.6pt;margin-top:-21pt;width:552.7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" filled="f" strokecolor="#70ad47" strokeweight="4.5pt">
                <v:path arrowok="t"/>
              </v:rect>
            </w:pict>
          </mc:Fallback>
        </mc:AlternateContent>
      </w:r>
      <w:r w:rsidRPr="009E6196">
        <w:rPr>
          <w:noProof/>
          <w:sz w:val="24"/>
          <w:lang w:val="en-GB"/>
        </w:rPr>
        <w:drawing>
          <wp:anchor distT="0" distB="0" distL="114300" distR="114300" simplePos="0" relativeHeight="251663872" behindDoc="0" locked="0" layoutInCell="1" allowOverlap="1" wp14:anchorId="04C33B66" wp14:editId="50CA7E1D">
            <wp:simplePos x="0" y="0"/>
            <wp:positionH relativeFrom="column">
              <wp:posOffset>2197100</wp:posOffset>
            </wp:positionH>
            <wp:positionV relativeFrom="paragraph">
              <wp:posOffset>-78740</wp:posOffset>
            </wp:positionV>
            <wp:extent cx="2113915" cy="2419350"/>
            <wp:effectExtent l="0" t="0" r="635" b="0"/>
            <wp:wrapNone/>
            <wp:docPr id="26" name="Picture 26" descr="whinless logo no 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nless logo no key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915" cy="241935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148A3934" w14:textId="77777777" w:rsidR="001E4F4D" w:rsidRPr="00CD1BCE" w:rsidRDefault="001E4F4D" w:rsidP="001E4F4D">
      <w:r>
        <w:t xml:space="preserve">    </w:t>
      </w:r>
    </w:p>
    <w:p w14:paraId="15C14D4B" w14:textId="77777777" w:rsidR="001E4F4D" w:rsidRDefault="001E4F4D" w:rsidP="001E4F4D">
      <w:pPr>
        <w:jc w:val="center"/>
        <w:rPr>
          <w:b/>
          <w:sz w:val="28"/>
          <w:szCs w:val="28"/>
        </w:rPr>
      </w:pPr>
    </w:p>
    <w:p w14:paraId="33BF0213" w14:textId="77777777" w:rsidR="001E4F4D" w:rsidRPr="00D93BD7" w:rsidRDefault="001E4F4D" w:rsidP="001E4F4D">
      <w:pPr>
        <w:jc w:val="center"/>
        <w:rPr>
          <w:rFonts w:ascii="Calibri" w:hAnsi="Calibri"/>
          <w:sz w:val="28"/>
          <w:szCs w:val="28"/>
        </w:rPr>
      </w:pPr>
    </w:p>
    <w:p w14:paraId="41BF65D9" w14:textId="77777777" w:rsidR="001E4F4D" w:rsidRPr="00D93BD7" w:rsidRDefault="001E4F4D" w:rsidP="001E4F4D">
      <w:pPr>
        <w:jc w:val="center"/>
        <w:rPr>
          <w:rFonts w:ascii="Calibri" w:hAnsi="Calibri"/>
          <w:b/>
          <w:sz w:val="28"/>
          <w:szCs w:val="28"/>
        </w:rPr>
      </w:pPr>
    </w:p>
    <w:p w14:paraId="66B31297" w14:textId="77777777" w:rsidR="001E4F4D" w:rsidRPr="00D93BD7" w:rsidRDefault="001E4F4D" w:rsidP="001E4F4D">
      <w:pPr>
        <w:jc w:val="center"/>
        <w:rPr>
          <w:rFonts w:ascii="Calibri" w:hAnsi="Calibri"/>
          <w:b/>
          <w:sz w:val="28"/>
          <w:szCs w:val="28"/>
        </w:rPr>
      </w:pPr>
    </w:p>
    <w:p w14:paraId="7EDD261C" w14:textId="77777777" w:rsidR="001E4F4D" w:rsidRPr="00D93BD7" w:rsidRDefault="001E4F4D" w:rsidP="001E4F4D">
      <w:pPr>
        <w:jc w:val="center"/>
        <w:rPr>
          <w:rFonts w:ascii="Calibri" w:hAnsi="Calibri"/>
          <w:b/>
          <w:sz w:val="28"/>
          <w:szCs w:val="28"/>
        </w:rPr>
      </w:pPr>
    </w:p>
    <w:p w14:paraId="050BF8A9" w14:textId="77777777" w:rsidR="001E4F4D" w:rsidRPr="00D93BD7" w:rsidRDefault="001E4F4D" w:rsidP="001E4F4D">
      <w:pPr>
        <w:jc w:val="center"/>
        <w:rPr>
          <w:rFonts w:ascii="Calibri" w:hAnsi="Calibri"/>
          <w:b/>
          <w:sz w:val="28"/>
          <w:szCs w:val="28"/>
        </w:rPr>
      </w:pPr>
    </w:p>
    <w:p w14:paraId="374F21DE" w14:textId="77777777" w:rsidR="001E4F4D" w:rsidRPr="00D93BD7" w:rsidRDefault="001E4F4D" w:rsidP="001E4F4D">
      <w:pPr>
        <w:rPr>
          <w:rFonts w:ascii="Calibri" w:hAnsi="Calibri"/>
          <w:b/>
          <w:sz w:val="28"/>
          <w:szCs w:val="28"/>
        </w:rPr>
      </w:pPr>
    </w:p>
    <w:p w14:paraId="71D31D82" w14:textId="77777777" w:rsidR="001E4F4D" w:rsidRPr="00D93BD7" w:rsidRDefault="001E4F4D" w:rsidP="001E4F4D">
      <w:pPr>
        <w:jc w:val="center"/>
        <w:rPr>
          <w:rFonts w:ascii="Calibri" w:hAnsi="Calibri"/>
          <w:b/>
          <w:sz w:val="28"/>
          <w:szCs w:val="28"/>
        </w:rPr>
      </w:pPr>
    </w:p>
    <w:p w14:paraId="4B1FF897" w14:textId="77777777" w:rsidR="001E4F4D" w:rsidRPr="00D93BD7" w:rsidRDefault="001E4F4D" w:rsidP="001E4F4D">
      <w:pPr>
        <w:jc w:val="center"/>
        <w:rPr>
          <w:rFonts w:ascii="Calibri" w:hAnsi="Calibri"/>
          <w:b/>
          <w:sz w:val="28"/>
          <w:szCs w:val="28"/>
        </w:rPr>
      </w:pPr>
    </w:p>
    <w:p w14:paraId="24909625" w14:textId="77777777" w:rsidR="001E4F4D" w:rsidRDefault="001E4F4D" w:rsidP="001E4F4D">
      <w:pPr>
        <w:rPr>
          <w:rFonts w:ascii="Calibri" w:hAnsi="Calibri"/>
          <w:b/>
          <w:sz w:val="28"/>
          <w:szCs w:val="28"/>
        </w:rPr>
      </w:pPr>
    </w:p>
    <w:p w14:paraId="59DCC263" w14:textId="77777777" w:rsidR="001E4F4D" w:rsidRPr="00D93BD7" w:rsidRDefault="001E4F4D" w:rsidP="001E4F4D">
      <w:pPr>
        <w:rPr>
          <w:rFonts w:ascii="Calibri" w:hAnsi="Calibri"/>
          <w:b/>
          <w:sz w:val="28"/>
          <w:szCs w:val="28"/>
        </w:rPr>
      </w:pPr>
    </w:p>
    <w:p w14:paraId="051A2B9B" w14:textId="77777777" w:rsidR="001E4F4D" w:rsidRPr="00D93BD7" w:rsidRDefault="001E4F4D" w:rsidP="001E4F4D">
      <w:pPr>
        <w:jc w:val="center"/>
        <w:rPr>
          <w:rFonts w:ascii="Calibri" w:hAnsi="Calibri"/>
          <w:b/>
          <w:sz w:val="28"/>
          <w:szCs w:val="28"/>
        </w:rPr>
      </w:pPr>
      <w:r>
        <w:rPr>
          <w:noProof/>
          <w:lang w:val="en-GB"/>
        </w:rPr>
        <mc:AlternateContent>
          <mc:Choice Requires="wps">
            <w:drawing>
              <wp:anchor distT="0" distB="0" distL="114300" distR="114300" simplePos="0" relativeHeight="251660800" behindDoc="0" locked="0" layoutInCell="1" allowOverlap="1" wp14:anchorId="0354F202" wp14:editId="6CD4F78A">
                <wp:simplePos x="0" y="0"/>
                <wp:positionH relativeFrom="column">
                  <wp:posOffset>754380</wp:posOffset>
                </wp:positionH>
                <wp:positionV relativeFrom="paragraph">
                  <wp:posOffset>29210</wp:posOffset>
                </wp:positionV>
                <wp:extent cx="5010150" cy="800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800100"/>
                        </a:xfrm>
                        <a:prstGeom prst="rect">
                          <a:avLst/>
                        </a:prstGeom>
                        <a:solidFill>
                          <a:sysClr val="window" lastClr="FFFFFF"/>
                        </a:solidFill>
                        <a:ln w="6350">
                          <a:noFill/>
                        </a:ln>
                        <a:effectLst/>
                      </wps:spPr>
                      <wps:txbx>
                        <w:txbxContent>
                          <w:p w14:paraId="7D4B678E" w14:textId="77777777" w:rsidR="00CE284A" w:rsidRPr="003542B1" w:rsidRDefault="00CE284A"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0A54" id="_x0000_t202" coordsize="21600,21600" o:spt="202" path="m,l,21600r21600,l21600,xe">
                <v:stroke joinstyle="miter"/>
                <v:path gradientshapeok="t" o:connecttype="rect"/>
              </v:shapetype>
              <v:shape id="Text Box 30" o:spid="_x0000_s1026" type="#_x0000_t202" style="position:absolute;left:0;text-align:left;margin-left:59.4pt;margin-top:2.3pt;width:394.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" fillcolor="window" stroked="f" strokeweight=".5pt">
                <v:textbox>
                  <w:txbxContent>
                    <w:p w:rsidR="00CE284A" w:rsidRPr="003542B1" w:rsidRDefault="00CE284A"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2022</w:t>
                      </w:r>
                    </w:p>
                  </w:txbxContent>
                </v:textbox>
              </v:shape>
            </w:pict>
          </mc:Fallback>
        </mc:AlternateContent>
      </w:r>
    </w:p>
    <w:p w14:paraId="58079267" w14:textId="77777777" w:rsidR="001E4F4D" w:rsidRPr="00D93BD7" w:rsidRDefault="001E4F4D" w:rsidP="001E4F4D">
      <w:pPr>
        <w:jc w:val="center"/>
        <w:rPr>
          <w:rFonts w:ascii="Calibri" w:hAnsi="Calibri"/>
          <w:b/>
          <w:sz w:val="28"/>
          <w:szCs w:val="28"/>
        </w:rPr>
      </w:pPr>
      <w:r w:rsidRPr="007157DF">
        <w:rPr>
          <w:noProof/>
          <w:sz w:val="24"/>
          <w:lang w:val="en-GB"/>
        </w:rPr>
        <mc:AlternateContent>
          <mc:Choice Requires="wps">
            <w:drawing>
              <wp:anchor distT="0" distB="0" distL="114300" distR="114300" simplePos="0" relativeHeight="251659776" behindDoc="0" locked="0" layoutInCell="1" allowOverlap="1" wp14:anchorId="4129478C" wp14:editId="67AA8B51">
                <wp:simplePos x="0" y="0"/>
                <wp:positionH relativeFrom="column">
                  <wp:posOffset>1478280</wp:posOffset>
                </wp:positionH>
                <wp:positionV relativeFrom="paragraph">
                  <wp:posOffset>174625</wp:posOffset>
                </wp:positionV>
                <wp:extent cx="3603171" cy="1013460"/>
                <wp:effectExtent l="0" t="0" r="16510" b="152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1013460"/>
                        </a:xfrm>
                        <a:prstGeom prst="rect">
                          <a:avLst/>
                        </a:prstGeom>
                        <a:solidFill>
                          <a:srgbClr val="FFFFFF"/>
                        </a:solidFill>
                        <a:ln w="9525">
                          <a:solidFill>
                            <a:sysClr val="window" lastClr="FFFFFF"/>
                          </a:solidFill>
                          <a:miter lim="800000"/>
                          <a:headEnd/>
                          <a:tailEnd/>
                        </a:ln>
                      </wps:spPr>
                      <wps:txbx>
                        <w:txbxContent>
                          <w:p w14:paraId="70EC269D" w14:textId="77777777" w:rsidR="00CE284A" w:rsidRPr="00C16452" w:rsidRDefault="00CE284A" w:rsidP="001E4F4D">
                            <w:pPr>
                              <w:jc w:val="center"/>
                              <w:rPr>
                                <w:rFonts w:ascii="Quicksand" w:hAnsi="Quicksand" w:cs="Arial"/>
                                <w:sz w:val="48"/>
                              </w:rPr>
                            </w:pPr>
                          </w:p>
                          <w:p w14:paraId="2E92462E" w14:textId="77777777" w:rsidR="00CE284A" w:rsidRPr="00C16452" w:rsidRDefault="00CE284A" w:rsidP="001E4F4D">
                            <w:pPr>
                              <w:jc w:val="center"/>
                              <w:rPr>
                                <w:rFonts w:ascii="Quicksand" w:hAnsi="Quicksand" w:cs="Arial"/>
                                <w:b/>
                                <w:sz w:val="22"/>
                              </w:rPr>
                            </w:pPr>
                          </w:p>
                          <w:p w14:paraId="3C9B10FA" w14:textId="77777777" w:rsidR="00CE284A" w:rsidRPr="00C16452" w:rsidRDefault="00CE284A"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2022</w:t>
                            </w:r>
                          </w:p>
                          <w:p w14:paraId="23E71E7D" w14:textId="77777777" w:rsidR="00CE284A" w:rsidRPr="00C16452" w:rsidRDefault="00CE284A" w:rsidP="001E4F4D">
                            <w:pPr>
                              <w:rPr>
                                <w:rFonts w:ascii="Quicksand" w:hAnsi="Quicksand" w:cs="Arial"/>
                                <w:b/>
                                <w:color w:val="0000FF"/>
                                <w:sz w:val="72"/>
                                <w:szCs w:val="72"/>
                              </w:rPr>
                            </w:pPr>
                          </w:p>
                          <w:p w14:paraId="748968D0" w14:textId="77777777" w:rsidR="00CE284A" w:rsidRPr="00C16452" w:rsidRDefault="00CE284A" w:rsidP="001E4F4D">
                            <w:pPr>
                              <w:jc w:val="center"/>
                              <w:rPr>
                                <w:rFonts w:ascii="Quicksand" w:hAnsi="Quicksand"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C2AB" id="Text Box 6" o:spid="_x0000_s1027" type="#_x0000_t202" style="position:absolute;left:0;text-align:left;margin-left:116.4pt;margin-top:13.75pt;width:283.7pt;height: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" strokecolor="window">
                <v:textbox>
                  <w:txbxContent>
                    <w:p w:rsidR="00CE284A" w:rsidRPr="00C16452" w:rsidRDefault="00CE284A" w:rsidP="001E4F4D">
                      <w:pPr>
                        <w:jc w:val="center"/>
                        <w:rPr>
                          <w:rFonts w:ascii="Quicksand" w:hAnsi="Quicksand" w:cs="Arial"/>
                          <w:sz w:val="48"/>
                        </w:rPr>
                      </w:pPr>
                    </w:p>
                    <w:p w:rsidR="00CE284A" w:rsidRPr="00C16452" w:rsidRDefault="00CE284A" w:rsidP="001E4F4D">
                      <w:pPr>
                        <w:jc w:val="center"/>
                        <w:rPr>
                          <w:rFonts w:ascii="Quicksand" w:hAnsi="Quicksand" w:cs="Arial"/>
                          <w:b/>
                          <w:sz w:val="22"/>
                        </w:rPr>
                      </w:pPr>
                    </w:p>
                    <w:p w:rsidR="00CE284A" w:rsidRPr="00C16452" w:rsidRDefault="00CE284A"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2022</w:t>
                      </w:r>
                    </w:p>
                    <w:p w:rsidR="00CE284A" w:rsidRPr="00C16452" w:rsidRDefault="00CE284A" w:rsidP="001E4F4D">
                      <w:pPr>
                        <w:rPr>
                          <w:rFonts w:ascii="Quicksand" w:hAnsi="Quicksand" w:cs="Arial"/>
                          <w:b/>
                          <w:color w:val="0000FF"/>
                          <w:sz w:val="72"/>
                          <w:szCs w:val="72"/>
                        </w:rPr>
                      </w:pPr>
                    </w:p>
                    <w:p w:rsidR="00CE284A" w:rsidRPr="00C16452" w:rsidRDefault="00CE284A" w:rsidP="001E4F4D">
                      <w:pPr>
                        <w:jc w:val="center"/>
                        <w:rPr>
                          <w:rFonts w:ascii="Quicksand" w:hAnsi="Quicksand" w:cs="Arial"/>
                          <w:b/>
                          <w:sz w:val="48"/>
                        </w:rPr>
                      </w:pPr>
                    </w:p>
                  </w:txbxContent>
                </v:textbox>
              </v:shape>
            </w:pict>
          </mc:Fallback>
        </mc:AlternateContent>
      </w:r>
    </w:p>
    <w:p w14:paraId="358862FE" w14:textId="77777777" w:rsidR="001E4F4D" w:rsidRPr="00D93BD7" w:rsidRDefault="001E4F4D" w:rsidP="001E4F4D">
      <w:pPr>
        <w:jc w:val="center"/>
        <w:rPr>
          <w:rFonts w:ascii="Calibri" w:hAnsi="Calibri"/>
          <w:b/>
          <w:sz w:val="28"/>
          <w:szCs w:val="28"/>
        </w:rPr>
      </w:pPr>
    </w:p>
    <w:p w14:paraId="4C4A817D" w14:textId="77777777" w:rsidR="001E4F4D" w:rsidRPr="00D93BD7" w:rsidRDefault="001E4F4D" w:rsidP="001E4F4D">
      <w:pPr>
        <w:jc w:val="center"/>
        <w:rPr>
          <w:rFonts w:ascii="Calibri" w:hAnsi="Calibri"/>
          <w:b/>
          <w:sz w:val="28"/>
          <w:szCs w:val="28"/>
        </w:rPr>
      </w:pPr>
    </w:p>
    <w:p w14:paraId="615682BB" w14:textId="77777777" w:rsidR="001E4F4D" w:rsidRPr="00D93BD7" w:rsidRDefault="001E4F4D" w:rsidP="001E4F4D">
      <w:pPr>
        <w:rPr>
          <w:rFonts w:ascii="Calibri" w:hAnsi="Calibri"/>
          <w:b/>
          <w:sz w:val="28"/>
          <w:szCs w:val="28"/>
        </w:rPr>
      </w:pPr>
    </w:p>
    <w:p w14:paraId="4EE23678" w14:textId="77777777" w:rsidR="001E4F4D" w:rsidRDefault="001E4F4D" w:rsidP="001E4F4D">
      <w:pPr>
        <w:jc w:val="center"/>
        <w:rPr>
          <w:rFonts w:ascii="Calibri" w:hAnsi="Calibri"/>
          <w:b/>
          <w:sz w:val="28"/>
          <w:szCs w:val="28"/>
        </w:rPr>
      </w:pPr>
    </w:p>
    <w:p w14:paraId="57508112" w14:textId="77777777" w:rsidR="001E4F4D" w:rsidRDefault="001E4F4D" w:rsidP="001E4F4D">
      <w:pPr>
        <w:jc w:val="center"/>
        <w:rPr>
          <w:rFonts w:ascii="Calibri" w:hAnsi="Calibri"/>
          <w:b/>
          <w:sz w:val="28"/>
          <w:szCs w:val="28"/>
        </w:rPr>
      </w:pPr>
    </w:p>
    <w:p w14:paraId="46746375" w14:textId="77777777" w:rsidR="001E4F4D" w:rsidRDefault="001E4F4D" w:rsidP="001E4F4D">
      <w:pPr>
        <w:jc w:val="center"/>
        <w:rPr>
          <w:rFonts w:ascii="Calibri" w:hAnsi="Calibri"/>
          <w:b/>
          <w:sz w:val="28"/>
          <w:szCs w:val="28"/>
        </w:rPr>
      </w:pPr>
    </w:p>
    <w:p w14:paraId="7A186A20" w14:textId="77777777" w:rsidR="001E4F4D" w:rsidRDefault="001E4F4D" w:rsidP="001E4F4D">
      <w:pPr>
        <w:jc w:val="center"/>
        <w:rPr>
          <w:rFonts w:ascii="Calibri" w:hAnsi="Calibri"/>
          <w:b/>
          <w:sz w:val="28"/>
          <w:szCs w:val="28"/>
        </w:rPr>
      </w:pPr>
    </w:p>
    <w:p w14:paraId="15AC39AD" w14:textId="77777777" w:rsidR="001E4F4D" w:rsidRDefault="001E4F4D" w:rsidP="001E4F4D">
      <w:pPr>
        <w:jc w:val="center"/>
        <w:rPr>
          <w:rFonts w:ascii="Calibri" w:hAnsi="Calibri"/>
          <w:b/>
          <w:sz w:val="28"/>
          <w:szCs w:val="28"/>
        </w:rPr>
      </w:pPr>
    </w:p>
    <w:p w14:paraId="0B2D52A1" w14:textId="77777777" w:rsidR="001E4F4D" w:rsidRPr="00D93BD7" w:rsidRDefault="001E4F4D" w:rsidP="001E4F4D">
      <w:pPr>
        <w:jc w:val="center"/>
        <w:rPr>
          <w:rFonts w:ascii="Calibri" w:hAnsi="Calibri"/>
          <w:b/>
          <w:sz w:val="28"/>
          <w:szCs w:val="28"/>
        </w:rPr>
      </w:pPr>
      <w:r>
        <w:rPr>
          <w:noProof/>
          <w:lang w:val="en-GB"/>
        </w:rPr>
        <w:drawing>
          <wp:anchor distT="0" distB="0" distL="114300" distR="114300" simplePos="0" relativeHeight="251657728" behindDoc="0" locked="0" layoutInCell="1" allowOverlap="1" wp14:anchorId="14AF8AE1" wp14:editId="2D6F9528">
            <wp:simplePos x="0" y="0"/>
            <wp:positionH relativeFrom="column">
              <wp:posOffset>2653665</wp:posOffset>
            </wp:positionH>
            <wp:positionV relativeFrom="paragraph">
              <wp:posOffset>104140</wp:posOffset>
            </wp:positionV>
            <wp:extent cx="1475740" cy="7886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032" t="6647" r="71095" b="76366"/>
                    <a:stretch>
                      <a:fillRect/>
                    </a:stretch>
                  </pic:blipFill>
                  <pic:spPr bwMode="auto">
                    <a:xfrm>
                      <a:off x="0" y="0"/>
                      <a:ext cx="147574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848" behindDoc="1" locked="0" layoutInCell="1" allowOverlap="1" wp14:anchorId="2CB9FAF2" wp14:editId="75DCE077">
            <wp:simplePos x="0" y="0"/>
            <wp:positionH relativeFrom="column">
              <wp:posOffset>4469130</wp:posOffset>
            </wp:positionH>
            <wp:positionV relativeFrom="paragraph">
              <wp:posOffset>147955</wp:posOffset>
            </wp:positionV>
            <wp:extent cx="1804670" cy="742950"/>
            <wp:effectExtent l="0" t="0" r="5080" b="0"/>
            <wp:wrapThrough wrapText="bothSides">
              <wp:wrapPolygon edited="0">
                <wp:start x="0" y="0"/>
                <wp:lineTo x="0" y="21046"/>
                <wp:lineTo x="21433" y="21046"/>
                <wp:lineTo x="21433" y="0"/>
                <wp:lineTo x="0" y="0"/>
              </wp:wrapPolygon>
            </wp:wrapThrough>
            <wp:docPr id="28" name="Picture 28" descr="\\Admin-Dc01\vicky$\Desktop\Logos\Va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vicky$\Desktop\Logos\Vale 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5680" behindDoc="1" locked="0" layoutInCell="1" allowOverlap="1" wp14:anchorId="359C2B2B" wp14:editId="4330E6DD">
            <wp:simplePos x="0" y="0"/>
            <wp:positionH relativeFrom="column">
              <wp:posOffset>108585</wp:posOffset>
            </wp:positionH>
            <wp:positionV relativeFrom="paragraph">
              <wp:posOffset>387350</wp:posOffset>
            </wp:positionV>
            <wp:extent cx="2159635" cy="504825"/>
            <wp:effectExtent l="0" t="0" r="0" b="9525"/>
            <wp:wrapTight wrapText="bothSides">
              <wp:wrapPolygon edited="0">
                <wp:start x="0" y="0"/>
                <wp:lineTo x="0" y="21192"/>
                <wp:lineTo x="21340" y="21192"/>
                <wp:lineTo x="21340" y="0"/>
                <wp:lineTo x="0" y="0"/>
              </wp:wrapPolygon>
            </wp:wrapTight>
            <wp:docPr id="29" name="Picture 29" descr="Priory 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Field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7A77A" w14:textId="77777777" w:rsidR="001E4F4D" w:rsidRPr="00D93BD7" w:rsidRDefault="001E4F4D" w:rsidP="001E4F4D">
      <w:pPr>
        <w:jc w:val="center"/>
        <w:rPr>
          <w:rFonts w:ascii="Calibri" w:hAnsi="Calibri"/>
          <w:b/>
          <w:sz w:val="28"/>
          <w:szCs w:val="28"/>
        </w:rPr>
      </w:pPr>
    </w:p>
    <w:p w14:paraId="5A70EDFA" w14:textId="77777777" w:rsidR="001E4F4D" w:rsidRPr="00D93BD7" w:rsidRDefault="001E4F4D" w:rsidP="001E4F4D">
      <w:pPr>
        <w:jc w:val="center"/>
        <w:rPr>
          <w:rFonts w:ascii="Calibri" w:hAnsi="Calibri"/>
          <w:b/>
          <w:sz w:val="28"/>
          <w:szCs w:val="28"/>
        </w:rPr>
      </w:pPr>
    </w:p>
    <w:p w14:paraId="396676EC" w14:textId="77777777" w:rsidR="001E4F4D" w:rsidRPr="00BB768E" w:rsidRDefault="001E4F4D" w:rsidP="001E4F4D">
      <w:pPr>
        <w:pStyle w:val="3Policytitle"/>
        <w:rPr>
          <w:sz w:val="56"/>
          <w:szCs w:val="56"/>
        </w:rPr>
      </w:pPr>
    </w:p>
    <w:p w14:paraId="2AED132D" w14:textId="77777777" w:rsidR="001E4F4D" w:rsidRDefault="001E4F4D" w:rsidP="001E4F4D">
      <w:pPr>
        <w:pStyle w:val="1bodycopy10pt"/>
      </w:pPr>
    </w:p>
    <w:p w14:paraId="64057E36" w14:textId="77777777" w:rsidR="001E4F4D" w:rsidRDefault="001E4F4D" w:rsidP="001E4F4D">
      <w:pPr>
        <w:pStyle w:val="1bodycopy10pt"/>
      </w:pPr>
    </w:p>
    <w:p w14:paraId="41C7C7CA" w14:textId="77777777" w:rsidR="001E4F4D" w:rsidRDefault="001E4F4D" w:rsidP="001E4F4D">
      <w:pPr>
        <w:rPr>
          <w:b/>
        </w:rPr>
      </w:pPr>
    </w:p>
    <w:tbl>
      <w:tblPr>
        <w:tblW w:w="0" w:type="auto"/>
        <w:tblInd w:w="108" w:type="dxa"/>
        <w:tblLayout w:type="fixed"/>
        <w:tblCellMar>
          <w:top w:w="57" w:type="dxa"/>
          <w:bottom w:w="57" w:type="dxa"/>
        </w:tblCellMar>
        <w:tblLook w:val="0000" w:firstRow="0" w:lastRow="0" w:firstColumn="0" w:lastColumn="0" w:noHBand="0" w:noVBand="0"/>
      </w:tblPr>
      <w:tblGrid>
        <w:gridCol w:w="4536"/>
        <w:gridCol w:w="1885"/>
        <w:gridCol w:w="3866"/>
      </w:tblGrid>
      <w:tr w:rsidR="001E4F4D" w14:paraId="75488ECE" w14:textId="77777777" w:rsidTr="001E4F4D">
        <w:tc>
          <w:tcPr>
            <w:tcW w:w="4536" w:type="dxa"/>
            <w:tcBorders>
              <w:bottom w:val="single" w:sz="18" w:space="0" w:color="FFFFFF"/>
            </w:tcBorders>
            <w:shd w:val="clear" w:color="auto" w:fill="D8DFDE"/>
          </w:tcPr>
          <w:p w14:paraId="284878FC" w14:textId="77777777" w:rsidR="001E4F4D" w:rsidRPr="003542B1" w:rsidRDefault="001E4F4D" w:rsidP="001E4F4D">
            <w:pPr>
              <w:pStyle w:val="1bodycopy10pt"/>
              <w:rPr>
                <w:b/>
              </w:rPr>
            </w:pPr>
            <w:r>
              <w:rPr>
                <w:b/>
              </w:rPr>
              <w:t xml:space="preserve">Approved by:  Board of Trustees </w:t>
            </w:r>
          </w:p>
        </w:tc>
        <w:tc>
          <w:tcPr>
            <w:tcW w:w="1885" w:type="dxa"/>
            <w:tcBorders>
              <w:bottom w:val="single" w:sz="18" w:space="0" w:color="FFFFFF"/>
            </w:tcBorders>
            <w:shd w:val="clear" w:color="auto" w:fill="D8DFDE"/>
          </w:tcPr>
          <w:p w14:paraId="7F5624E6" w14:textId="77777777" w:rsidR="001E4F4D" w:rsidRDefault="001E4F4D" w:rsidP="001E4F4D">
            <w:pPr>
              <w:pStyle w:val="1bodycopy11pt"/>
            </w:pPr>
          </w:p>
        </w:tc>
        <w:tc>
          <w:tcPr>
            <w:tcW w:w="3866" w:type="dxa"/>
            <w:tcBorders>
              <w:bottom w:val="single" w:sz="18" w:space="0" w:color="FFFFFF"/>
            </w:tcBorders>
            <w:shd w:val="clear" w:color="auto" w:fill="D8DFDE"/>
          </w:tcPr>
          <w:p w14:paraId="26D28517" w14:textId="77777777" w:rsidR="001E4F4D" w:rsidRDefault="001E4F4D" w:rsidP="001E4F4D">
            <w:pPr>
              <w:pStyle w:val="1bodycopy11pt"/>
            </w:pPr>
            <w:r>
              <w:rPr>
                <w:b/>
              </w:rPr>
              <w:t>Date:</w:t>
            </w:r>
            <w:r>
              <w:t xml:space="preserve">  1</w:t>
            </w:r>
            <w:r w:rsidRPr="000229F5">
              <w:rPr>
                <w:vertAlign w:val="superscript"/>
              </w:rPr>
              <w:t>st</w:t>
            </w:r>
            <w:r>
              <w:t xml:space="preserve"> September 202</w:t>
            </w:r>
            <w:r w:rsidR="00352587">
              <w:t>2</w:t>
            </w:r>
          </w:p>
        </w:tc>
      </w:tr>
      <w:tr w:rsidR="001E4F4D" w14:paraId="4A66F676" w14:textId="77777777" w:rsidTr="001E4F4D">
        <w:tc>
          <w:tcPr>
            <w:tcW w:w="4536" w:type="dxa"/>
            <w:tcBorders>
              <w:top w:val="single" w:sz="18" w:space="0" w:color="FFFFFF"/>
              <w:bottom w:val="single" w:sz="18" w:space="0" w:color="FFFFFF"/>
            </w:tcBorders>
            <w:shd w:val="clear" w:color="auto" w:fill="D8DFDE"/>
          </w:tcPr>
          <w:p w14:paraId="7B9B71AA" w14:textId="77777777" w:rsidR="001E4F4D" w:rsidRDefault="001E4F4D" w:rsidP="001E4F4D">
            <w:pPr>
              <w:pStyle w:val="1bodycopy10pt"/>
            </w:pPr>
            <w:r>
              <w:rPr>
                <w:b/>
              </w:rPr>
              <w:t xml:space="preserve">Last reviewed on:  Version 1 </w:t>
            </w:r>
          </w:p>
        </w:tc>
        <w:tc>
          <w:tcPr>
            <w:tcW w:w="5751" w:type="dxa"/>
            <w:gridSpan w:val="2"/>
            <w:tcBorders>
              <w:top w:val="single" w:sz="18" w:space="0" w:color="FFFFFF"/>
              <w:bottom w:val="single" w:sz="18" w:space="0" w:color="FFFFFF"/>
            </w:tcBorders>
            <w:shd w:val="clear" w:color="auto" w:fill="D8DFDE"/>
          </w:tcPr>
          <w:p w14:paraId="15647847" w14:textId="77777777" w:rsidR="001E4F4D" w:rsidRDefault="001E4F4D" w:rsidP="001E4F4D">
            <w:pPr>
              <w:pStyle w:val="1bodycopy11pt"/>
            </w:pPr>
          </w:p>
        </w:tc>
      </w:tr>
      <w:tr w:rsidR="001E4F4D" w14:paraId="639AE37D" w14:textId="77777777" w:rsidTr="001E4F4D">
        <w:tc>
          <w:tcPr>
            <w:tcW w:w="4536" w:type="dxa"/>
            <w:tcBorders>
              <w:top w:val="single" w:sz="18" w:space="0" w:color="FFFFFF"/>
            </w:tcBorders>
            <w:shd w:val="clear" w:color="auto" w:fill="D8DFDE"/>
          </w:tcPr>
          <w:p w14:paraId="6B09EF52" w14:textId="77777777" w:rsidR="001E4F4D" w:rsidRDefault="001E4F4D" w:rsidP="001E4F4D">
            <w:pPr>
              <w:pStyle w:val="1bodycopy10pt"/>
            </w:pPr>
            <w:r>
              <w:rPr>
                <w:b/>
              </w:rPr>
              <w:t>Next review due by:  1</w:t>
            </w:r>
            <w:r w:rsidRPr="000229F5">
              <w:rPr>
                <w:b/>
                <w:vertAlign w:val="superscript"/>
              </w:rPr>
              <w:t>st</w:t>
            </w:r>
            <w:r>
              <w:rPr>
                <w:b/>
              </w:rPr>
              <w:t xml:space="preserve"> September 202</w:t>
            </w:r>
            <w:r w:rsidR="00352587">
              <w:rPr>
                <w:b/>
              </w:rPr>
              <w:t>3</w:t>
            </w:r>
          </w:p>
        </w:tc>
        <w:tc>
          <w:tcPr>
            <w:tcW w:w="5751" w:type="dxa"/>
            <w:gridSpan w:val="2"/>
            <w:tcBorders>
              <w:top w:val="single" w:sz="18" w:space="0" w:color="FFFFFF"/>
            </w:tcBorders>
            <w:shd w:val="clear" w:color="auto" w:fill="auto"/>
          </w:tcPr>
          <w:p w14:paraId="772F108D" w14:textId="77777777" w:rsidR="001E4F4D" w:rsidRDefault="001E4F4D" w:rsidP="001E4F4D">
            <w:pPr>
              <w:pStyle w:val="1bodycopy11pt"/>
            </w:pPr>
          </w:p>
        </w:tc>
      </w:tr>
    </w:tbl>
    <w:p w14:paraId="48160C66" w14:textId="77777777" w:rsidR="001E4F4D" w:rsidRPr="007157DF" w:rsidRDefault="001E4F4D" w:rsidP="001E4F4D">
      <w:pPr>
        <w:rPr>
          <w:rFonts w:ascii="Arial" w:hAnsi="Arial" w:cs="Arial"/>
          <w:b/>
          <w:sz w:val="32"/>
          <w:lang w:val="en-GB"/>
        </w:rPr>
      </w:pPr>
    </w:p>
    <w:p w14:paraId="10E684AB" w14:textId="77777777" w:rsidR="001E4F4D" w:rsidRPr="00B51A96" w:rsidRDefault="001E4F4D" w:rsidP="001E4F4D">
      <w:pPr>
        <w:rPr>
          <w:rFonts w:ascii="Arial" w:hAnsi="Arial" w:cs="Arial"/>
          <w:sz w:val="18"/>
          <w:lang w:val="en-GB"/>
        </w:rPr>
      </w:pPr>
    </w:p>
    <w:p w14:paraId="767C3EE7" w14:textId="77777777" w:rsidR="001E4F4D" w:rsidRPr="00B51A96" w:rsidRDefault="001E4F4D" w:rsidP="001E4F4D">
      <w:pPr>
        <w:rPr>
          <w:rFonts w:ascii="Arial" w:hAnsi="Arial" w:cs="Arial"/>
          <w:b/>
          <w:sz w:val="30"/>
          <w:lang w:val="en-GB"/>
        </w:rPr>
        <w:sectPr w:rsidR="001E4F4D" w:rsidRPr="00B51A96" w:rsidSect="00C5081A">
          <w:headerReference w:type="even" r:id="rId15"/>
          <w:headerReference w:type="default" r:id="rId16"/>
          <w:footerReference w:type="even" r:id="rId17"/>
          <w:footerReference w:type="default" r:id="rId18"/>
          <w:headerReference w:type="first" r:id="rId19"/>
          <w:footerReference w:type="first" r:id="rId20"/>
          <w:pgSz w:w="12240" w:h="15840"/>
          <w:pgMar w:top="864" w:right="1440" w:bottom="864" w:left="1440" w:header="706" w:footer="706" w:gutter="0"/>
          <w:cols w:space="720"/>
        </w:sectPr>
      </w:pPr>
    </w:p>
    <w:p w14:paraId="17861942" w14:textId="77777777" w:rsidR="001E4F4D" w:rsidRPr="001F5C43" w:rsidRDefault="001E4F4D" w:rsidP="001E4F4D">
      <w:pPr>
        <w:pStyle w:val="Heading1"/>
        <w:keepNext w:val="0"/>
        <w:tabs>
          <w:tab w:val="num" w:pos="0"/>
        </w:tabs>
        <w:suppressAutoHyphens/>
        <w:spacing w:before="120" w:after="120"/>
        <w:jc w:val="left"/>
        <w:rPr>
          <w:u w:val="single"/>
        </w:rPr>
      </w:pPr>
      <w:r w:rsidRPr="001F5C43">
        <w:rPr>
          <w:u w:val="single"/>
        </w:rPr>
        <w:lastRenderedPageBreak/>
        <w:t>Important contacts</w:t>
      </w:r>
    </w:p>
    <w:tbl>
      <w:tblPr>
        <w:tblW w:w="0" w:type="auto"/>
        <w:tblInd w:w="108" w:type="dxa"/>
        <w:tblLayout w:type="fixed"/>
        <w:tblCellMar>
          <w:top w:w="57" w:type="dxa"/>
          <w:bottom w:w="57" w:type="dxa"/>
        </w:tblCellMar>
        <w:tblLook w:val="0000" w:firstRow="0" w:lastRow="0" w:firstColumn="0" w:lastColumn="0" w:noHBand="0" w:noVBand="0"/>
      </w:tblPr>
      <w:tblGrid>
        <w:gridCol w:w="3106"/>
        <w:gridCol w:w="3296"/>
        <w:gridCol w:w="3379"/>
      </w:tblGrid>
      <w:tr w:rsidR="001E4F4D" w14:paraId="0E3EE8FC" w14:textId="77777777" w:rsidTr="001E4F4D">
        <w:trPr>
          <w:cantSplit/>
          <w:tblHeader/>
        </w:trPr>
        <w:tc>
          <w:tcPr>
            <w:tcW w:w="3106" w:type="dxa"/>
            <w:tcBorders>
              <w:top w:val="single" w:sz="4" w:space="0" w:color="B9B9B9"/>
              <w:left w:val="single" w:sz="4" w:space="0" w:color="B9B9B9"/>
              <w:bottom w:val="single" w:sz="4" w:space="0" w:color="B9B9B9"/>
            </w:tcBorders>
            <w:shd w:val="clear" w:color="auto" w:fill="D8DFDE"/>
          </w:tcPr>
          <w:p w14:paraId="0E83BDD7" w14:textId="77777777" w:rsidR="001E4F4D" w:rsidRDefault="001E4F4D" w:rsidP="001E4F4D">
            <w:pPr>
              <w:pStyle w:val="1bodycopy10pt"/>
              <w:spacing w:after="0"/>
            </w:pPr>
            <w:r>
              <w:rPr>
                <w:caps/>
              </w:rPr>
              <w:t>Role</w:t>
            </w:r>
          </w:p>
        </w:tc>
        <w:tc>
          <w:tcPr>
            <w:tcW w:w="3296" w:type="dxa"/>
            <w:tcBorders>
              <w:top w:val="single" w:sz="4" w:space="0" w:color="B9B9B9"/>
              <w:left w:val="single" w:sz="4" w:space="0" w:color="B9B9B9"/>
              <w:bottom w:val="single" w:sz="4" w:space="0" w:color="B9B9B9"/>
            </w:tcBorders>
            <w:shd w:val="clear" w:color="auto" w:fill="D8DFDE"/>
          </w:tcPr>
          <w:p w14:paraId="6F1691CE" w14:textId="77777777" w:rsidR="001E4F4D" w:rsidRDefault="001E4F4D" w:rsidP="001E4F4D">
            <w:pPr>
              <w:pStyle w:val="1bodycopy10pt"/>
              <w:spacing w:after="0"/>
            </w:pPr>
            <w:r>
              <w:rPr>
                <w:caps/>
              </w:rPr>
              <w:t>Name</w:t>
            </w:r>
          </w:p>
        </w:tc>
        <w:tc>
          <w:tcPr>
            <w:tcW w:w="3379" w:type="dxa"/>
            <w:tcBorders>
              <w:top w:val="single" w:sz="4" w:space="0" w:color="B9B9B9"/>
              <w:left w:val="single" w:sz="4" w:space="0" w:color="B9B9B9"/>
              <w:bottom w:val="single" w:sz="4" w:space="0" w:color="B9B9B9"/>
              <w:right w:val="single" w:sz="4" w:space="0" w:color="B9B9B9"/>
            </w:tcBorders>
            <w:shd w:val="clear" w:color="auto" w:fill="D8DFDE"/>
          </w:tcPr>
          <w:p w14:paraId="4FE48E96" w14:textId="77777777" w:rsidR="001E4F4D" w:rsidRDefault="001E4F4D" w:rsidP="001E4F4D">
            <w:pPr>
              <w:pStyle w:val="1bodycopy10pt"/>
              <w:spacing w:after="0"/>
            </w:pPr>
            <w:r>
              <w:rPr>
                <w:caps/>
              </w:rPr>
              <w:t>Contact details</w:t>
            </w:r>
          </w:p>
        </w:tc>
      </w:tr>
      <w:tr w:rsidR="001E4F4D" w14:paraId="011077C5"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1E7CD2E2" w14:textId="77777777" w:rsidR="001E4F4D" w:rsidRDefault="001E4F4D" w:rsidP="001E4F4D">
            <w:pPr>
              <w:pStyle w:val="Tablecopybulleted"/>
            </w:pPr>
            <w:r>
              <w:t>Executive Head Teacher</w:t>
            </w:r>
          </w:p>
          <w:p w14:paraId="35B2D895" w14:textId="77777777" w:rsidR="001E4F4D" w:rsidRPr="00BB768E" w:rsidRDefault="001E4F4D" w:rsidP="001E4F4D">
            <w:pPr>
              <w:pStyle w:val="Tablecopybulleted"/>
              <w:rPr>
                <w:i/>
              </w:rPr>
            </w:pPr>
            <w:r>
              <w:rPr>
                <w:i/>
              </w:rPr>
              <w:t>The executive head teacher may be contacted by email should none of the other DSLs be contactable; and must be consulted if a serious safeguarding concern arises.</w:t>
            </w:r>
          </w:p>
        </w:tc>
        <w:tc>
          <w:tcPr>
            <w:tcW w:w="3296" w:type="dxa"/>
            <w:tcBorders>
              <w:top w:val="single" w:sz="4" w:space="0" w:color="B9B9B9"/>
              <w:left w:val="single" w:sz="4" w:space="0" w:color="B9B9B9"/>
              <w:bottom w:val="single" w:sz="4" w:space="0" w:color="B9B9B9"/>
            </w:tcBorders>
            <w:shd w:val="clear" w:color="auto" w:fill="auto"/>
          </w:tcPr>
          <w:p w14:paraId="292B939D" w14:textId="77777777" w:rsidR="001E4F4D" w:rsidRPr="000229F5" w:rsidRDefault="001E4F4D" w:rsidP="001E4F4D">
            <w:pPr>
              <w:pStyle w:val="Tablebodycopy"/>
              <w:snapToGrid w:val="0"/>
              <w:rPr>
                <w:szCs w:val="20"/>
              </w:rPr>
            </w:pPr>
            <w:r w:rsidRPr="000229F5">
              <w:rPr>
                <w:szCs w:val="20"/>
              </w:rPr>
              <w:t>Anne Siggins</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7CAAC74" w14:textId="77777777" w:rsidR="001E4F4D" w:rsidRPr="000229F5" w:rsidRDefault="00E74449" w:rsidP="001E4F4D">
            <w:pPr>
              <w:pStyle w:val="1bodycopy10pt"/>
              <w:snapToGrid w:val="0"/>
              <w:rPr>
                <w:szCs w:val="20"/>
              </w:rPr>
            </w:pPr>
            <w:hyperlink r:id="rId21" w:history="1">
              <w:r w:rsidR="001E4F4D" w:rsidRPr="000229F5">
                <w:rPr>
                  <w:rStyle w:val="Hyperlink"/>
                  <w:szCs w:val="20"/>
                </w:rPr>
                <w:t>excht@prioryfields.kent.sch.uk</w:t>
              </w:r>
            </w:hyperlink>
          </w:p>
          <w:p w14:paraId="05469D62" w14:textId="77777777" w:rsidR="001E4F4D" w:rsidRPr="000229F5" w:rsidRDefault="001E4F4D" w:rsidP="001E4F4D">
            <w:pPr>
              <w:pStyle w:val="1bodycopy10pt"/>
              <w:snapToGrid w:val="0"/>
              <w:rPr>
                <w:szCs w:val="20"/>
              </w:rPr>
            </w:pPr>
          </w:p>
        </w:tc>
      </w:tr>
      <w:tr w:rsidR="001E4F4D" w14:paraId="220A27F7"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6FCF78C3" w14:textId="77777777" w:rsidR="001E4F4D" w:rsidRDefault="001E4F4D" w:rsidP="001E4F4D">
            <w:pPr>
              <w:pStyle w:val="Tablecopybulleted"/>
            </w:pPr>
            <w:r>
              <w:t xml:space="preserve">Designated </w:t>
            </w:r>
            <w:r w:rsidR="00352587">
              <w:t>S</w:t>
            </w:r>
            <w:r>
              <w:t xml:space="preserve">afeguarding </w:t>
            </w:r>
            <w:r w:rsidR="00352587">
              <w:t>L</w:t>
            </w:r>
            <w:r>
              <w:t>ead (DSL)</w:t>
            </w:r>
          </w:p>
        </w:tc>
        <w:tc>
          <w:tcPr>
            <w:tcW w:w="3296" w:type="dxa"/>
            <w:tcBorders>
              <w:top w:val="single" w:sz="4" w:space="0" w:color="B9B9B9"/>
              <w:left w:val="single" w:sz="4" w:space="0" w:color="B9B9B9"/>
              <w:bottom w:val="single" w:sz="4" w:space="0" w:color="B9B9B9"/>
            </w:tcBorders>
            <w:shd w:val="clear" w:color="auto" w:fill="auto"/>
          </w:tcPr>
          <w:p w14:paraId="0558B387" w14:textId="77777777" w:rsidR="001E4F4D" w:rsidRPr="000229F5" w:rsidRDefault="001E4F4D" w:rsidP="001E4F4D">
            <w:pPr>
              <w:pStyle w:val="Tablebodycopy"/>
              <w:snapToGrid w:val="0"/>
              <w:rPr>
                <w:szCs w:val="20"/>
              </w:rPr>
            </w:pPr>
            <w:r w:rsidRPr="000229F5">
              <w:rPr>
                <w:szCs w:val="20"/>
              </w:rPr>
              <w:t>Kelly Brown</w:t>
            </w:r>
            <w:r>
              <w:rPr>
                <w:szCs w:val="20"/>
              </w:rPr>
              <w:t xml:space="preserve"> </w:t>
            </w:r>
          </w:p>
          <w:p w14:paraId="36EBE33D" w14:textId="77777777" w:rsidR="001E4F4D" w:rsidRPr="000229F5" w:rsidRDefault="001E4F4D" w:rsidP="001E4F4D">
            <w:pPr>
              <w:pStyle w:val="Tablebodycopy"/>
              <w:snapToGrid w:val="0"/>
              <w:rPr>
                <w:szCs w:val="20"/>
              </w:rPr>
            </w:pPr>
            <w:r w:rsidRPr="000229F5">
              <w:rPr>
                <w:szCs w:val="20"/>
              </w:rPr>
              <w:t>Helen Thompson</w:t>
            </w:r>
          </w:p>
          <w:p w14:paraId="1279608C" w14:textId="77777777" w:rsidR="001E4F4D" w:rsidRPr="000229F5" w:rsidRDefault="00E43098" w:rsidP="001E4F4D">
            <w:pPr>
              <w:pStyle w:val="Tablebodycopy"/>
              <w:snapToGrid w:val="0"/>
              <w:rPr>
                <w:szCs w:val="20"/>
              </w:rPr>
            </w:pPr>
            <w:r>
              <w:rPr>
                <w:szCs w:val="20"/>
              </w:rPr>
              <w:t>Lisa Sprigmore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557995FA" w14:textId="77777777" w:rsidR="001E4F4D" w:rsidRPr="000229F5" w:rsidRDefault="00E74449" w:rsidP="001E4F4D">
            <w:pPr>
              <w:pStyle w:val="1bodycopy10pt"/>
              <w:snapToGrid w:val="0"/>
              <w:rPr>
                <w:szCs w:val="20"/>
              </w:rPr>
            </w:pPr>
            <w:hyperlink r:id="rId22" w:history="1">
              <w:r w:rsidR="001E4F4D" w:rsidRPr="000229F5">
                <w:rPr>
                  <w:rStyle w:val="Hyperlink"/>
                  <w:szCs w:val="20"/>
                </w:rPr>
                <w:t>kbrown@</w:t>
              </w:r>
              <w:r w:rsidR="00E43098" w:rsidRPr="00021D60">
                <w:t xml:space="preserve"> </w:t>
              </w:r>
              <w:r w:rsidR="00E43098" w:rsidRPr="00E43098">
                <w:rPr>
                  <w:rStyle w:val="Hyperlink"/>
                  <w:szCs w:val="20"/>
                </w:rPr>
                <w:t xml:space="preserve">prioryfields.kent.sch.uk </w:t>
              </w:r>
            </w:hyperlink>
          </w:p>
          <w:p w14:paraId="347B7DB9" w14:textId="77777777" w:rsidR="001E4F4D" w:rsidRPr="000229F5" w:rsidRDefault="00E74449" w:rsidP="001E4F4D">
            <w:pPr>
              <w:pStyle w:val="1bodycopy10pt"/>
              <w:snapToGrid w:val="0"/>
              <w:rPr>
                <w:szCs w:val="20"/>
              </w:rPr>
            </w:pPr>
            <w:hyperlink r:id="rId23" w:history="1">
              <w:r w:rsidR="001E4F4D" w:rsidRPr="000229F5">
                <w:rPr>
                  <w:rStyle w:val="Hyperlink"/>
                  <w:szCs w:val="20"/>
                </w:rPr>
                <w:t>hthompson@stmartins.kent.sch.uk</w:t>
              </w:r>
            </w:hyperlink>
          </w:p>
          <w:p w14:paraId="0092FD40" w14:textId="77777777" w:rsidR="001E4F4D" w:rsidRPr="000229F5" w:rsidRDefault="00E74449" w:rsidP="001E4F4D">
            <w:pPr>
              <w:pStyle w:val="1bodycopy10pt"/>
              <w:snapToGrid w:val="0"/>
              <w:rPr>
                <w:szCs w:val="20"/>
              </w:rPr>
            </w:pPr>
            <w:hyperlink r:id="rId24" w:history="1">
              <w:r w:rsidR="00E43098" w:rsidRPr="00514BF4">
                <w:rPr>
                  <w:rStyle w:val="Hyperlink"/>
                  <w:szCs w:val="20"/>
                </w:rPr>
                <w:t>lsprigmore@vale-view.kent.sch.uk</w:t>
              </w:r>
            </w:hyperlink>
            <w:r w:rsidR="00E43098">
              <w:rPr>
                <w:szCs w:val="20"/>
              </w:rPr>
              <w:t xml:space="preserve">  </w:t>
            </w:r>
          </w:p>
        </w:tc>
      </w:tr>
      <w:tr w:rsidR="001E4F4D" w14:paraId="73EFA74D" w14:textId="77777777" w:rsidTr="001E4F4D">
        <w:trPr>
          <w:cantSplit/>
          <w:trHeight w:val="1036"/>
        </w:trPr>
        <w:tc>
          <w:tcPr>
            <w:tcW w:w="3106" w:type="dxa"/>
            <w:tcBorders>
              <w:top w:val="single" w:sz="4" w:space="0" w:color="B9B9B9"/>
              <w:left w:val="single" w:sz="4" w:space="0" w:color="B9B9B9"/>
              <w:bottom w:val="single" w:sz="4" w:space="0" w:color="B9B9B9"/>
            </w:tcBorders>
            <w:shd w:val="clear" w:color="auto" w:fill="auto"/>
            <w:vAlign w:val="center"/>
          </w:tcPr>
          <w:p w14:paraId="7AABEC8B" w14:textId="77777777" w:rsidR="001E4F4D" w:rsidRDefault="001E4F4D" w:rsidP="001E4F4D">
            <w:pPr>
              <w:pStyle w:val="1bodycopy10pt"/>
            </w:pPr>
            <w:r>
              <w:t>Deputy DSL</w:t>
            </w:r>
          </w:p>
        </w:tc>
        <w:tc>
          <w:tcPr>
            <w:tcW w:w="3296" w:type="dxa"/>
            <w:tcBorders>
              <w:top w:val="single" w:sz="4" w:space="0" w:color="B9B9B9"/>
              <w:left w:val="single" w:sz="4" w:space="0" w:color="B9B9B9"/>
              <w:bottom w:val="single" w:sz="4" w:space="0" w:color="B9B9B9"/>
            </w:tcBorders>
            <w:shd w:val="clear" w:color="auto" w:fill="auto"/>
          </w:tcPr>
          <w:p w14:paraId="309E9695" w14:textId="77777777" w:rsidR="001E4F4D" w:rsidRDefault="001E4F4D" w:rsidP="001E4F4D">
            <w:pPr>
              <w:pStyle w:val="Tablebodycopy"/>
              <w:snapToGrid w:val="0"/>
              <w:rPr>
                <w:szCs w:val="20"/>
              </w:rPr>
            </w:pPr>
            <w:r w:rsidRPr="000229F5">
              <w:rPr>
                <w:szCs w:val="20"/>
              </w:rPr>
              <w:t>Shara Wheeler</w:t>
            </w:r>
          </w:p>
          <w:p w14:paraId="4F039A95" w14:textId="77777777" w:rsidR="006124F9" w:rsidRPr="000229F5" w:rsidRDefault="006124F9" w:rsidP="001E4F4D">
            <w:pPr>
              <w:pStyle w:val="Tablebodycopy"/>
              <w:snapToGrid w:val="0"/>
              <w:rPr>
                <w:szCs w:val="20"/>
              </w:rPr>
            </w:pPr>
            <w:r>
              <w:rPr>
                <w:szCs w:val="20"/>
              </w:rPr>
              <w:t>Gemma Dear</w:t>
            </w:r>
          </w:p>
          <w:p w14:paraId="584E38C5" w14:textId="77777777" w:rsidR="001E4F4D" w:rsidRPr="000229F5" w:rsidRDefault="001E4F4D" w:rsidP="001E4F4D">
            <w:pPr>
              <w:pStyle w:val="Tablebodycopy"/>
              <w:snapToGrid w:val="0"/>
              <w:rPr>
                <w:szCs w:val="20"/>
              </w:rPr>
            </w:pPr>
            <w:r w:rsidRPr="000229F5">
              <w:rPr>
                <w:szCs w:val="20"/>
              </w:rPr>
              <w:t>Dave Vellani</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BE4B3F5" w14:textId="77777777" w:rsidR="001E4F4D" w:rsidRDefault="00E74449" w:rsidP="001E4F4D">
            <w:pPr>
              <w:pStyle w:val="1bodycopy10pt"/>
              <w:snapToGrid w:val="0"/>
              <w:rPr>
                <w:rStyle w:val="Hyperlink"/>
                <w:szCs w:val="20"/>
              </w:rPr>
            </w:pPr>
            <w:hyperlink r:id="rId25" w:history="1">
              <w:r w:rsidR="001E4F4D" w:rsidRPr="000229F5">
                <w:rPr>
                  <w:rStyle w:val="Hyperlink"/>
                  <w:szCs w:val="20"/>
                </w:rPr>
                <w:t>sharaw@prioryfields.kent.sch.uk</w:t>
              </w:r>
            </w:hyperlink>
          </w:p>
          <w:p w14:paraId="1FD8A868" w14:textId="77777777" w:rsidR="006124F9" w:rsidRPr="000229F5" w:rsidRDefault="006124F9" w:rsidP="001E4F4D">
            <w:pPr>
              <w:pStyle w:val="1bodycopy10pt"/>
              <w:snapToGrid w:val="0"/>
              <w:rPr>
                <w:szCs w:val="20"/>
              </w:rPr>
            </w:pPr>
            <w:r>
              <w:rPr>
                <w:rStyle w:val="Hyperlink"/>
                <w:szCs w:val="20"/>
              </w:rPr>
              <w:t>gdear@stmartins.kent.sch.uk</w:t>
            </w:r>
          </w:p>
          <w:p w14:paraId="55C14E8F" w14:textId="77777777" w:rsidR="001E4F4D" w:rsidRPr="000229F5" w:rsidRDefault="00E74449" w:rsidP="001E4F4D">
            <w:pPr>
              <w:pStyle w:val="1bodycopy10pt"/>
              <w:snapToGrid w:val="0"/>
              <w:rPr>
                <w:szCs w:val="20"/>
              </w:rPr>
            </w:pPr>
            <w:hyperlink r:id="rId26" w:history="1">
              <w:r w:rsidR="001E4F4D" w:rsidRPr="000229F5">
                <w:rPr>
                  <w:rStyle w:val="Hyperlink"/>
                  <w:szCs w:val="20"/>
                </w:rPr>
                <w:t>dvellani@vale-view.kent.sch.uk</w:t>
              </w:r>
            </w:hyperlink>
          </w:p>
        </w:tc>
      </w:tr>
      <w:tr w:rsidR="001E4F4D" w14:paraId="3D63B297"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4BF22FA1" w14:textId="77777777" w:rsidR="001E4F4D" w:rsidRDefault="001E4F4D" w:rsidP="001E4F4D">
            <w:pPr>
              <w:pStyle w:val="1bodycopy10pt"/>
            </w:pPr>
            <w:r>
              <w:t>Other contactable DSL(s) and/or deputy DSL(s):</w:t>
            </w:r>
          </w:p>
        </w:tc>
        <w:tc>
          <w:tcPr>
            <w:tcW w:w="3296" w:type="dxa"/>
            <w:tcBorders>
              <w:top w:val="single" w:sz="4" w:space="0" w:color="B9B9B9"/>
              <w:left w:val="single" w:sz="4" w:space="0" w:color="B9B9B9"/>
              <w:bottom w:val="single" w:sz="4" w:space="0" w:color="B9B9B9"/>
            </w:tcBorders>
            <w:shd w:val="clear" w:color="auto" w:fill="auto"/>
          </w:tcPr>
          <w:p w14:paraId="251A1AAB" w14:textId="77777777" w:rsidR="001E4F4D" w:rsidRDefault="001E4F4D" w:rsidP="001E4F4D">
            <w:pPr>
              <w:pStyle w:val="Tablebodycopy"/>
              <w:snapToGrid w:val="0"/>
              <w:rPr>
                <w:szCs w:val="20"/>
              </w:rPr>
            </w:pPr>
            <w:r w:rsidRPr="000229F5">
              <w:rPr>
                <w:szCs w:val="20"/>
              </w:rPr>
              <w:t>Kate Martin</w:t>
            </w:r>
          </w:p>
          <w:p w14:paraId="757DCA2A" w14:textId="77777777" w:rsidR="004400EE" w:rsidRPr="000229F5" w:rsidRDefault="004400EE" w:rsidP="001E4F4D">
            <w:pPr>
              <w:pStyle w:val="Tablebodycopy"/>
              <w:snapToGrid w:val="0"/>
              <w:rPr>
                <w:szCs w:val="20"/>
              </w:rPr>
            </w:pPr>
            <w:r>
              <w:rPr>
                <w:szCs w:val="20"/>
              </w:rPr>
              <w:t>Alex Hughes</w:t>
            </w:r>
          </w:p>
          <w:p w14:paraId="75C1A85D" w14:textId="77777777" w:rsidR="001E4F4D" w:rsidRPr="000229F5" w:rsidRDefault="001E4F4D" w:rsidP="001E4F4D">
            <w:pPr>
              <w:pStyle w:val="Tablebodycopy"/>
              <w:snapToGrid w:val="0"/>
              <w:rPr>
                <w:szCs w:val="20"/>
              </w:rPr>
            </w:pPr>
            <w:r w:rsidRPr="000229F5">
              <w:rPr>
                <w:szCs w:val="20"/>
              </w:rPr>
              <w:t xml:space="preserve">Ruth Bishop </w:t>
            </w:r>
          </w:p>
          <w:p w14:paraId="2164E269" w14:textId="77777777" w:rsidR="001E4F4D" w:rsidRPr="000229F5" w:rsidRDefault="001E4F4D" w:rsidP="001E4F4D">
            <w:pPr>
              <w:pStyle w:val="Tablebodycopy"/>
              <w:snapToGrid w:val="0"/>
              <w:rPr>
                <w:szCs w:val="20"/>
              </w:rPr>
            </w:pPr>
            <w:r w:rsidRPr="000229F5">
              <w:rPr>
                <w:szCs w:val="20"/>
              </w:rPr>
              <w:t>Julie Howarth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64E9BE7" w14:textId="77777777" w:rsidR="001E4F4D" w:rsidRDefault="00E74449" w:rsidP="001E4F4D">
            <w:pPr>
              <w:pStyle w:val="1bodycopy10pt"/>
              <w:snapToGrid w:val="0"/>
              <w:rPr>
                <w:rStyle w:val="Hyperlink"/>
                <w:szCs w:val="20"/>
              </w:rPr>
            </w:pPr>
            <w:hyperlink r:id="rId27" w:history="1">
              <w:r w:rsidR="001E4F4D" w:rsidRPr="000229F5">
                <w:rPr>
                  <w:rStyle w:val="Hyperlink"/>
                  <w:szCs w:val="20"/>
                </w:rPr>
                <w:t>katem@prioryfields.kent.sch.uk</w:t>
              </w:r>
            </w:hyperlink>
          </w:p>
          <w:p w14:paraId="00BFCAE2" w14:textId="77777777" w:rsidR="004400EE" w:rsidRPr="000229F5" w:rsidRDefault="004400EE" w:rsidP="001E4F4D">
            <w:pPr>
              <w:pStyle w:val="1bodycopy10pt"/>
              <w:snapToGrid w:val="0"/>
              <w:rPr>
                <w:szCs w:val="20"/>
              </w:rPr>
            </w:pPr>
            <w:r>
              <w:rPr>
                <w:rStyle w:val="Hyperlink"/>
                <w:szCs w:val="20"/>
              </w:rPr>
              <w:t>alexh@</w:t>
            </w:r>
            <w:r w:rsidRPr="004400EE">
              <w:rPr>
                <w:rStyle w:val="Hyperlink"/>
                <w:szCs w:val="20"/>
              </w:rPr>
              <w:t>prioryfields.kent.sch.uk</w:t>
            </w:r>
          </w:p>
          <w:p w14:paraId="58D6EB09" w14:textId="77777777" w:rsidR="001E4F4D" w:rsidRPr="000229F5" w:rsidRDefault="00E74449" w:rsidP="001E4F4D">
            <w:pPr>
              <w:pStyle w:val="1bodycopy10pt"/>
              <w:snapToGrid w:val="0"/>
              <w:rPr>
                <w:szCs w:val="20"/>
              </w:rPr>
            </w:pPr>
            <w:hyperlink r:id="rId28" w:history="1">
              <w:r w:rsidR="001E4F4D" w:rsidRPr="000229F5">
                <w:rPr>
                  <w:rStyle w:val="Hyperlink"/>
                  <w:szCs w:val="20"/>
                </w:rPr>
                <w:t>ruthb@prioryfields.kent.sch.uk</w:t>
              </w:r>
            </w:hyperlink>
          </w:p>
          <w:p w14:paraId="4803952E" w14:textId="77777777" w:rsidR="001E4F4D" w:rsidRPr="000229F5" w:rsidRDefault="00E74449" w:rsidP="001E4F4D">
            <w:pPr>
              <w:pStyle w:val="1bodycopy10pt"/>
              <w:snapToGrid w:val="0"/>
              <w:rPr>
                <w:szCs w:val="20"/>
              </w:rPr>
            </w:pPr>
            <w:hyperlink r:id="rId29" w:history="1">
              <w:r w:rsidR="001E4F4D" w:rsidRPr="000229F5">
                <w:rPr>
                  <w:rStyle w:val="Hyperlink"/>
                  <w:szCs w:val="20"/>
                </w:rPr>
                <w:t>jhowarth@stmartins.kent.sch.uk</w:t>
              </w:r>
            </w:hyperlink>
          </w:p>
          <w:p w14:paraId="4C7EF401" w14:textId="77777777" w:rsidR="001E4F4D" w:rsidRPr="000229F5" w:rsidRDefault="001E4F4D" w:rsidP="001E4F4D">
            <w:pPr>
              <w:pStyle w:val="1bodycopy10pt"/>
              <w:snapToGrid w:val="0"/>
              <w:rPr>
                <w:szCs w:val="20"/>
              </w:rPr>
            </w:pPr>
          </w:p>
        </w:tc>
      </w:tr>
      <w:tr w:rsidR="001E4F4D" w14:paraId="2E8C6EFB"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34C717BC" w14:textId="77777777" w:rsidR="001E4F4D" w:rsidRDefault="001E4F4D" w:rsidP="001E4F4D">
            <w:pPr>
              <w:pStyle w:val="1bodycopy10pt"/>
            </w:pPr>
            <w:r>
              <w:t xml:space="preserve">Integrated Front Door </w:t>
            </w:r>
          </w:p>
          <w:p w14:paraId="54E648B5" w14:textId="77777777" w:rsidR="001E4F4D" w:rsidRPr="00FB26B2" w:rsidRDefault="001E4F4D" w:rsidP="001E4F4D">
            <w:pPr>
              <w:pStyle w:val="1bodycopy10pt"/>
              <w:rPr>
                <w:i/>
              </w:rPr>
            </w:pPr>
            <w:r>
              <w:rPr>
                <w:i/>
              </w:rPr>
              <w:t>Child at risk of immediate harm</w:t>
            </w:r>
          </w:p>
        </w:tc>
        <w:tc>
          <w:tcPr>
            <w:tcW w:w="3296" w:type="dxa"/>
            <w:tcBorders>
              <w:top w:val="single" w:sz="4" w:space="0" w:color="B9B9B9"/>
              <w:left w:val="single" w:sz="4" w:space="0" w:color="B9B9B9"/>
              <w:bottom w:val="single" w:sz="4" w:space="0" w:color="B9B9B9"/>
            </w:tcBorders>
            <w:shd w:val="clear" w:color="auto" w:fill="auto"/>
          </w:tcPr>
          <w:p w14:paraId="2180378D" w14:textId="77777777" w:rsidR="001E4F4D" w:rsidRPr="000229F5" w:rsidRDefault="001E4F4D"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EDFCFFF" w14:textId="77777777" w:rsidR="001E4F4D" w:rsidRDefault="001E4F4D" w:rsidP="001E4F4D">
            <w:pPr>
              <w:pStyle w:val="1bodycopy10pt"/>
              <w:snapToGrid w:val="0"/>
              <w:rPr>
                <w:szCs w:val="20"/>
              </w:rPr>
            </w:pPr>
            <w:r w:rsidRPr="000229F5">
              <w:rPr>
                <w:szCs w:val="20"/>
              </w:rPr>
              <w:t>03000411111</w:t>
            </w:r>
          </w:p>
          <w:p w14:paraId="7B3B572E" w14:textId="77777777" w:rsidR="00352587" w:rsidRPr="000229F5" w:rsidRDefault="00352587" w:rsidP="001E4F4D">
            <w:pPr>
              <w:pStyle w:val="1bodycopy10pt"/>
              <w:snapToGrid w:val="0"/>
              <w:rPr>
                <w:szCs w:val="20"/>
              </w:rPr>
            </w:pPr>
            <w:r>
              <w:rPr>
                <w:szCs w:val="20"/>
              </w:rPr>
              <w:t>(outside office hours – 03000419191)</w:t>
            </w:r>
          </w:p>
        </w:tc>
      </w:tr>
      <w:tr w:rsidR="00352587" w14:paraId="340E118C"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C8A62FB" w14:textId="77777777" w:rsidR="00352587" w:rsidRDefault="00352587" w:rsidP="001E4F4D">
            <w:pPr>
              <w:pStyle w:val="1bodycopy10pt"/>
            </w:pPr>
            <w:r>
              <w:t>Dover Safeguarding Contact</w:t>
            </w:r>
          </w:p>
        </w:tc>
        <w:tc>
          <w:tcPr>
            <w:tcW w:w="3296" w:type="dxa"/>
            <w:tcBorders>
              <w:top w:val="single" w:sz="4" w:space="0" w:color="B9B9B9"/>
              <w:left w:val="single" w:sz="4" w:space="0" w:color="B9B9B9"/>
              <w:bottom w:val="single" w:sz="4" w:space="0" w:color="B9B9B9"/>
            </w:tcBorders>
            <w:shd w:val="clear" w:color="auto" w:fill="auto"/>
          </w:tcPr>
          <w:p w14:paraId="4404222E" w14:textId="77777777" w:rsidR="00352587" w:rsidRPr="000229F5" w:rsidRDefault="00352587"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DA0273C" w14:textId="77777777" w:rsidR="00352587" w:rsidRPr="000229F5" w:rsidRDefault="00352587" w:rsidP="001E4F4D">
            <w:pPr>
              <w:pStyle w:val="1bodycopy10pt"/>
              <w:snapToGrid w:val="0"/>
              <w:rPr>
                <w:szCs w:val="20"/>
              </w:rPr>
            </w:pPr>
            <w:r>
              <w:rPr>
                <w:szCs w:val="20"/>
              </w:rPr>
              <w:t>03301651240</w:t>
            </w:r>
          </w:p>
        </w:tc>
      </w:tr>
      <w:tr w:rsidR="001E4F4D" w14:paraId="5E5415AE"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1AC3FF4E" w14:textId="77777777" w:rsidR="001E4F4D" w:rsidRDefault="001E4F4D" w:rsidP="001E4F4D">
            <w:pPr>
              <w:pStyle w:val="1bodycopy10pt"/>
            </w:pPr>
            <w:r>
              <w:t>Kent Online Safety Support</w:t>
            </w:r>
          </w:p>
        </w:tc>
        <w:tc>
          <w:tcPr>
            <w:tcW w:w="3296" w:type="dxa"/>
            <w:tcBorders>
              <w:top w:val="single" w:sz="4" w:space="0" w:color="B9B9B9"/>
              <w:left w:val="single" w:sz="4" w:space="0" w:color="B9B9B9"/>
              <w:bottom w:val="single" w:sz="4" w:space="0" w:color="B9B9B9"/>
            </w:tcBorders>
            <w:shd w:val="clear" w:color="auto" w:fill="auto"/>
          </w:tcPr>
          <w:p w14:paraId="6C2605D6" w14:textId="77777777" w:rsidR="001E4F4D" w:rsidRPr="000229F5" w:rsidRDefault="005A5CFE" w:rsidP="001E4F4D">
            <w:pPr>
              <w:pStyle w:val="Tablebodycopy"/>
              <w:snapToGrid w:val="0"/>
              <w:rPr>
                <w:szCs w:val="20"/>
              </w:rPr>
            </w:pPr>
            <w:r>
              <w:rPr>
                <w:szCs w:val="20"/>
              </w:rPr>
              <w:t>Ashley Assiter (Monday / Tuesday / Wednesday)</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9BACCEB" w14:textId="77777777" w:rsidR="001E4F4D" w:rsidRPr="000229F5" w:rsidRDefault="001E4F4D" w:rsidP="001E4F4D">
            <w:pPr>
              <w:pStyle w:val="1bodycopy10pt"/>
              <w:snapToGrid w:val="0"/>
              <w:rPr>
                <w:szCs w:val="20"/>
              </w:rPr>
            </w:pPr>
            <w:r w:rsidRPr="000229F5">
              <w:rPr>
                <w:szCs w:val="20"/>
              </w:rPr>
              <w:t>03</w:t>
            </w:r>
            <w:r w:rsidR="005A5CFE">
              <w:rPr>
                <w:szCs w:val="20"/>
              </w:rPr>
              <w:t>301651500</w:t>
            </w:r>
          </w:p>
        </w:tc>
      </w:tr>
      <w:tr w:rsidR="001E4F4D" w14:paraId="31B5C7EC"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AD0AAE5" w14:textId="77777777" w:rsidR="001E4F4D" w:rsidRDefault="001E4F4D" w:rsidP="001E4F4D">
            <w:pPr>
              <w:pStyle w:val="1bodycopy10pt"/>
            </w:pPr>
            <w:r>
              <w:t>Education Safeguarding Service</w:t>
            </w:r>
          </w:p>
        </w:tc>
        <w:tc>
          <w:tcPr>
            <w:tcW w:w="3296" w:type="dxa"/>
            <w:tcBorders>
              <w:top w:val="single" w:sz="4" w:space="0" w:color="B9B9B9"/>
              <w:left w:val="single" w:sz="4" w:space="0" w:color="B9B9B9"/>
              <w:bottom w:val="single" w:sz="4" w:space="0" w:color="B9B9B9"/>
            </w:tcBorders>
            <w:shd w:val="clear" w:color="auto" w:fill="auto"/>
          </w:tcPr>
          <w:p w14:paraId="1239089B" w14:textId="77777777" w:rsidR="001E4F4D" w:rsidRPr="000229F5" w:rsidRDefault="001E4F4D" w:rsidP="001E4F4D">
            <w:pPr>
              <w:pStyle w:val="Tablebodycopy"/>
              <w:snapToGrid w:val="0"/>
              <w:rPr>
                <w:szCs w:val="20"/>
              </w:rPr>
            </w:pPr>
            <w:r w:rsidRPr="000229F5">
              <w:rPr>
                <w:szCs w:val="20"/>
              </w:rPr>
              <w:t xml:space="preserve">Claire </w:t>
            </w:r>
            <w:r w:rsidR="00352587">
              <w:rPr>
                <w:szCs w:val="20"/>
              </w:rPr>
              <w:t>Ray (Head of Service)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10BEDFD" w14:textId="77777777" w:rsidR="001E4F4D" w:rsidRPr="000229F5" w:rsidRDefault="001E4F4D" w:rsidP="001E4F4D">
            <w:pPr>
              <w:pStyle w:val="1bodycopy10pt"/>
              <w:snapToGrid w:val="0"/>
              <w:rPr>
                <w:szCs w:val="20"/>
              </w:rPr>
            </w:pPr>
            <w:r w:rsidRPr="000229F5">
              <w:rPr>
                <w:szCs w:val="20"/>
              </w:rPr>
              <w:t>03000 415648</w:t>
            </w:r>
          </w:p>
        </w:tc>
      </w:tr>
      <w:tr w:rsidR="005A5CFE" w14:paraId="1C49AAC4"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25C36760" w14:textId="77777777" w:rsidR="005A5CFE" w:rsidRDefault="005A5CFE" w:rsidP="001E4F4D">
            <w:pPr>
              <w:pStyle w:val="1bodycopy10pt"/>
            </w:pPr>
            <w:r>
              <w:t>Senior Area Safeguarding Advisor</w:t>
            </w:r>
          </w:p>
        </w:tc>
        <w:tc>
          <w:tcPr>
            <w:tcW w:w="3296" w:type="dxa"/>
            <w:tcBorders>
              <w:top w:val="single" w:sz="4" w:space="0" w:color="B9B9B9"/>
              <w:left w:val="single" w:sz="4" w:space="0" w:color="B9B9B9"/>
              <w:bottom w:val="single" w:sz="4" w:space="0" w:color="B9B9B9"/>
            </w:tcBorders>
            <w:shd w:val="clear" w:color="auto" w:fill="auto"/>
          </w:tcPr>
          <w:p w14:paraId="5461A205" w14:textId="77777777" w:rsidR="005A5CFE" w:rsidRDefault="005A5CFE" w:rsidP="001E4F4D">
            <w:pPr>
              <w:pStyle w:val="Tablebodycopy"/>
              <w:snapToGrid w:val="0"/>
              <w:rPr>
                <w:szCs w:val="20"/>
              </w:rPr>
            </w:pPr>
            <w:r>
              <w:rPr>
                <w:szCs w:val="20"/>
              </w:rPr>
              <w:t>Robin Brivio</w:t>
            </w:r>
          </w:p>
          <w:p w14:paraId="409172FB" w14:textId="77777777" w:rsidR="005A5CFE" w:rsidRPr="000229F5" w:rsidRDefault="005A5CFE"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26F4E6DE" w14:textId="77777777" w:rsidR="005A5CFE" w:rsidRPr="000229F5" w:rsidRDefault="005A5CFE" w:rsidP="001E4F4D">
            <w:pPr>
              <w:pStyle w:val="1bodycopy10pt"/>
              <w:snapToGrid w:val="0"/>
              <w:rPr>
                <w:szCs w:val="20"/>
              </w:rPr>
            </w:pPr>
            <w:r>
              <w:rPr>
                <w:szCs w:val="20"/>
              </w:rPr>
              <w:t>03301 651200</w:t>
            </w:r>
          </w:p>
        </w:tc>
      </w:tr>
      <w:tr w:rsidR="001E4F4D" w14:paraId="21026DE2"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128EC0E" w14:textId="77777777" w:rsidR="001E4F4D" w:rsidRDefault="001E4F4D" w:rsidP="001E4F4D">
            <w:pPr>
              <w:pStyle w:val="1bodycopy10pt"/>
            </w:pPr>
            <w:r>
              <w:t>Local authority designated officer (LADO)</w:t>
            </w:r>
          </w:p>
        </w:tc>
        <w:tc>
          <w:tcPr>
            <w:tcW w:w="3296" w:type="dxa"/>
            <w:tcBorders>
              <w:top w:val="single" w:sz="4" w:space="0" w:color="B9B9B9"/>
              <w:left w:val="single" w:sz="4" w:space="0" w:color="B9B9B9"/>
              <w:bottom w:val="single" w:sz="4" w:space="0" w:color="B9B9B9"/>
            </w:tcBorders>
            <w:shd w:val="clear" w:color="auto" w:fill="auto"/>
          </w:tcPr>
          <w:p w14:paraId="29F4C089" w14:textId="77777777" w:rsidR="001E4F4D" w:rsidRPr="000229F5" w:rsidRDefault="001E4F4D" w:rsidP="001E4F4D">
            <w:pPr>
              <w:pStyle w:val="Tablebodycopy"/>
              <w:snapToGrid w:val="0"/>
              <w:rPr>
                <w:szCs w:val="20"/>
              </w:rPr>
            </w:pPr>
            <w:r w:rsidRPr="000229F5">
              <w:rPr>
                <w:szCs w:val="20"/>
              </w:rPr>
              <w:t>Ali Watling – County LADO Manager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2D8B0D61" w14:textId="77777777" w:rsidR="001E4F4D" w:rsidRPr="000229F5" w:rsidRDefault="001E4F4D" w:rsidP="001E4F4D">
            <w:pPr>
              <w:pStyle w:val="1bodycopy10pt"/>
              <w:snapToGrid w:val="0"/>
              <w:rPr>
                <w:szCs w:val="20"/>
              </w:rPr>
            </w:pPr>
            <w:r w:rsidRPr="000229F5">
              <w:rPr>
                <w:szCs w:val="20"/>
              </w:rPr>
              <w:t xml:space="preserve">03000 410 888 </w:t>
            </w:r>
          </w:p>
          <w:p w14:paraId="4A8D1243" w14:textId="77777777" w:rsidR="001E4F4D" w:rsidRPr="000229F5" w:rsidRDefault="001E4F4D" w:rsidP="001E4F4D">
            <w:pPr>
              <w:pStyle w:val="1bodycopy10pt"/>
              <w:snapToGrid w:val="0"/>
              <w:rPr>
                <w:szCs w:val="20"/>
              </w:rPr>
            </w:pPr>
            <w:r w:rsidRPr="000229F5">
              <w:rPr>
                <w:szCs w:val="20"/>
              </w:rPr>
              <w:t>kentchildrenslado@kent.gov.uk</w:t>
            </w:r>
          </w:p>
        </w:tc>
      </w:tr>
      <w:tr w:rsidR="001E4F4D" w14:paraId="1FE446B9"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753E2CE6" w14:textId="77777777" w:rsidR="001E4F4D" w:rsidRDefault="001E4F4D" w:rsidP="001E4F4D">
            <w:pPr>
              <w:pStyle w:val="1bodycopy10pt"/>
            </w:pPr>
            <w:r>
              <w:t>Chair of trust</w:t>
            </w:r>
          </w:p>
        </w:tc>
        <w:tc>
          <w:tcPr>
            <w:tcW w:w="3296" w:type="dxa"/>
            <w:tcBorders>
              <w:top w:val="single" w:sz="4" w:space="0" w:color="B9B9B9"/>
              <w:left w:val="single" w:sz="4" w:space="0" w:color="B9B9B9"/>
              <w:bottom w:val="single" w:sz="4" w:space="0" w:color="B9B9B9"/>
            </w:tcBorders>
            <w:shd w:val="clear" w:color="auto" w:fill="auto"/>
          </w:tcPr>
          <w:p w14:paraId="6D4D5D6D" w14:textId="77777777" w:rsidR="001E4F4D" w:rsidRPr="000229F5" w:rsidRDefault="001E4F4D" w:rsidP="001E4F4D">
            <w:pPr>
              <w:pStyle w:val="Tablebodycopy"/>
              <w:snapToGrid w:val="0"/>
              <w:rPr>
                <w:szCs w:val="20"/>
              </w:rPr>
            </w:pPr>
            <w:r w:rsidRPr="000229F5">
              <w:rPr>
                <w:szCs w:val="20"/>
              </w:rPr>
              <w:t>Alison Macintosh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C0611C3" w14:textId="77777777" w:rsidR="001E4F4D" w:rsidRPr="000229F5" w:rsidRDefault="00E74449" w:rsidP="001E4F4D">
            <w:pPr>
              <w:pStyle w:val="1bodycopy10pt"/>
              <w:snapToGrid w:val="0"/>
              <w:rPr>
                <w:szCs w:val="20"/>
              </w:rPr>
            </w:pPr>
            <w:hyperlink r:id="rId30" w:history="1">
              <w:r w:rsidR="001E4F4D" w:rsidRPr="000229F5">
                <w:rPr>
                  <w:rStyle w:val="Hyperlink"/>
                  <w:szCs w:val="20"/>
                </w:rPr>
                <w:t>alisonm@prioryfields.kent.sch.uk</w:t>
              </w:r>
            </w:hyperlink>
          </w:p>
        </w:tc>
      </w:tr>
    </w:tbl>
    <w:p w14:paraId="1379FBBB" w14:textId="77777777" w:rsidR="001E4F4D" w:rsidRDefault="001E4F4D" w:rsidP="001E4F4D">
      <w:pPr>
        <w:pStyle w:val="1bodycopy10pt"/>
      </w:pPr>
    </w:p>
    <w:p w14:paraId="49BAE437" w14:textId="77777777" w:rsidR="001E4F4D" w:rsidRDefault="001E4F4D" w:rsidP="001E4F4D">
      <w:pPr>
        <w:pStyle w:val="Heading3"/>
        <w:jc w:val="left"/>
        <w:rPr>
          <w:rFonts w:cs="Arial"/>
          <w:color w:val="FF0000"/>
        </w:rPr>
      </w:pPr>
      <w:r w:rsidRPr="007157DF">
        <w:rPr>
          <w:rFonts w:cs="Arial"/>
          <w:color w:val="FF0000"/>
        </w:rPr>
        <w:t xml:space="preserve">                                                    </w:t>
      </w:r>
    </w:p>
    <w:p w14:paraId="21D1DD10" w14:textId="77777777" w:rsidR="001D249F" w:rsidRPr="00CC00A4" w:rsidRDefault="006C3C37" w:rsidP="001E4F4D">
      <w:pPr>
        <w:pStyle w:val="Heading1"/>
        <w:rPr>
          <w:rFonts w:eastAsia="Arial" w:cs="Arial"/>
          <w:sz w:val="22"/>
          <w:szCs w:val="24"/>
        </w:rPr>
      </w:pPr>
      <w:r w:rsidRPr="00CC00A4">
        <w:rPr>
          <w:rFonts w:cs="Arial"/>
          <w:sz w:val="30"/>
          <w:szCs w:val="24"/>
        </w:rPr>
        <w:br w:type="page"/>
      </w:r>
    </w:p>
    <w:p w14:paraId="0B1A6271" w14:textId="77777777" w:rsidR="004B75B0" w:rsidRPr="00CC00A4" w:rsidRDefault="00CE0F93" w:rsidP="0009404B">
      <w:pPr>
        <w:rPr>
          <w:rFonts w:ascii="Arial" w:hAnsi="Arial"/>
          <w:b/>
          <w:sz w:val="40"/>
          <w:szCs w:val="8"/>
          <w:lang w:val="en-GB"/>
        </w:rPr>
      </w:pPr>
      <w:r w:rsidRPr="00CC00A4">
        <w:rPr>
          <w:rFonts w:ascii="Arial" w:hAnsi="Arial"/>
          <w:b/>
          <w:sz w:val="40"/>
          <w:szCs w:val="8"/>
          <w:lang w:val="en-GB"/>
        </w:rPr>
        <w:lastRenderedPageBreak/>
        <w:t>Contents</w:t>
      </w:r>
    </w:p>
    <w:p w14:paraId="0E3F424D" w14:textId="77777777"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14:paraId="2E0FD154" w14:textId="77777777" w:rsidTr="00B51A96">
        <w:tc>
          <w:tcPr>
            <w:tcW w:w="8789" w:type="dxa"/>
          </w:tcPr>
          <w:p w14:paraId="2BDF2EC2" w14:textId="77777777" w:rsidR="004B75B0" w:rsidRPr="00CC00A4" w:rsidRDefault="004B75B0" w:rsidP="0009404B">
            <w:pPr>
              <w:rPr>
                <w:rFonts w:ascii="Arial" w:hAnsi="Arial" w:cs="Arial"/>
                <w:b/>
                <w:sz w:val="24"/>
                <w:lang w:val="en-GB"/>
              </w:rPr>
            </w:pPr>
          </w:p>
          <w:p w14:paraId="2C119774" w14:textId="77777777" w:rsidR="00C54F55" w:rsidRPr="00CC00A4" w:rsidRDefault="00C54F55" w:rsidP="0009404B">
            <w:pPr>
              <w:rPr>
                <w:rFonts w:ascii="Arial" w:hAnsi="Arial" w:cs="Arial"/>
                <w:b/>
                <w:sz w:val="24"/>
                <w:lang w:val="en-GB"/>
              </w:rPr>
            </w:pPr>
          </w:p>
        </w:tc>
        <w:tc>
          <w:tcPr>
            <w:tcW w:w="1559" w:type="dxa"/>
          </w:tcPr>
          <w:p w14:paraId="39EC01DA" w14:textId="77777777"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14:paraId="7F04D08E" w14:textId="77777777" w:rsidTr="00B51A96">
        <w:trPr>
          <w:trHeight w:val="282"/>
        </w:trPr>
        <w:tc>
          <w:tcPr>
            <w:tcW w:w="8789" w:type="dxa"/>
          </w:tcPr>
          <w:p w14:paraId="2FDE41C8" w14:textId="77777777"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14:paraId="7C8E6D52" w14:textId="77777777" w:rsidR="00F53C80" w:rsidRPr="00CC00A4" w:rsidRDefault="00F1027A" w:rsidP="0009404B">
            <w:pPr>
              <w:jc w:val="center"/>
              <w:rPr>
                <w:rFonts w:ascii="Arial" w:hAnsi="Arial" w:cs="Arial"/>
                <w:sz w:val="24"/>
                <w:lang w:val="en-GB"/>
              </w:rPr>
            </w:pPr>
            <w:r>
              <w:rPr>
                <w:rFonts w:ascii="Arial" w:hAnsi="Arial" w:cs="Arial"/>
                <w:sz w:val="24"/>
                <w:lang w:val="en-GB"/>
              </w:rPr>
              <w:t>3</w:t>
            </w:r>
          </w:p>
        </w:tc>
      </w:tr>
      <w:tr w:rsidR="00622964" w:rsidRPr="00CC00A4" w14:paraId="64EA5284" w14:textId="77777777" w:rsidTr="00B51A96">
        <w:tc>
          <w:tcPr>
            <w:tcW w:w="8789" w:type="dxa"/>
          </w:tcPr>
          <w:p w14:paraId="76C1DBD5" w14:textId="77777777" w:rsidR="00622964" w:rsidRPr="009B7215" w:rsidRDefault="00622964" w:rsidP="00622964">
            <w:pPr>
              <w:ind w:left="720"/>
              <w:rPr>
                <w:rFonts w:ascii="Arial" w:hAnsi="Arial" w:cs="Arial"/>
                <w:sz w:val="24"/>
                <w:szCs w:val="24"/>
                <w:lang w:val="en-GB"/>
              </w:rPr>
            </w:pPr>
          </w:p>
        </w:tc>
        <w:tc>
          <w:tcPr>
            <w:tcW w:w="1559" w:type="dxa"/>
          </w:tcPr>
          <w:p w14:paraId="061B6B26" w14:textId="77777777" w:rsidR="00622964" w:rsidRPr="00CC00A4" w:rsidRDefault="00622964" w:rsidP="0009404B">
            <w:pPr>
              <w:jc w:val="center"/>
              <w:rPr>
                <w:rFonts w:ascii="Arial" w:hAnsi="Arial" w:cs="Arial"/>
                <w:sz w:val="24"/>
                <w:lang w:val="en-GB"/>
              </w:rPr>
            </w:pPr>
          </w:p>
        </w:tc>
      </w:tr>
      <w:tr w:rsidR="00947DDB" w:rsidRPr="00CC00A4" w14:paraId="6E145788" w14:textId="77777777" w:rsidTr="00B51A96">
        <w:tc>
          <w:tcPr>
            <w:tcW w:w="8789" w:type="dxa"/>
          </w:tcPr>
          <w:p w14:paraId="0C6C7742" w14:textId="77777777" w:rsidR="00F636BB" w:rsidRPr="00C37489"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Child Focused Approach to Safeguarding</w:t>
            </w:r>
          </w:p>
        </w:tc>
        <w:tc>
          <w:tcPr>
            <w:tcW w:w="1559" w:type="dxa"/>
          </w:tcPr>
          <w:p w14:paraId="3827E8A2" w14:textId="77777777" w:rsidR="00F636BB" w:rsidRPr="00CC00A4" w:rsidRDefault="00F1027A" w:rsidP="0009404B">
            <w:pPr>
              <w:jc w:val="center"/>
              <w:rPr>
                <w:rFonts w:ascii="Arial" w:hAnsi="Arial" w:cs="Arial"/>
                <w:sz w:val="24"/>
                <w:lang w:val="en-GB"/>
              </w:rPr>
            </w:pPr>
            <w:r>
              <w:rPr>
                <w:rFonts w:ascii="Arial" w:hAnsi="Arial" w:cs="Arial"/>
                <w:sz w:val="24"/>
                <w:lang w:val="en-GB"/>
              </w:rPr>
              <w:t>4</w:t>
            </w:r>
          </w:p>
        </w:tc>
      </w:tr>
      <w:tr w:rsidR="00C367BA" w:rsidRPr="00CC00A4" w14:paraId="10FFB07F" w14:textId="77777777" w:rsidTr="00B51A96">
        <w:tc>
          <w:tcPr>
            <w:tcW w:w="8789" w:type="dxa"/>
          </w:tcPr>
          <w:p w14:paraId="1D6EDD97" w14:textId="77777777"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Key Responsibilities </w:t>
            </w:r>
          </w:p>
        </w:tc>
        <w:tc>
          <w:tcPr>
            <w:tcW w:w="1559" w:type="dxa"/>
          </w:tcPr>
          <w:p w14:paraId="4137B3F6" w14:textId="77777777" w:rsidR="00C367BA" w:rsidRPr="00CC00A4" w:rsidRDefault="00F1027A" w:rsidP="0009404B">
            <w:pPr>
              <w:jc w:val="center"/>
              <w:rPr>
                <w:rFonts w:ascii="Arial" w:hAnsi="Arial" w:cs="Arial"/>
                <w:sz w:val="24"/>
                <w:lang w:val="en-GB"/>
              </w:rPr>
            </w:pPr>
            <w:r>
              <w:rPr>
                <w:rFonts w:ascii="Arial" w:hAnsi="Arial" w:cs="Arial"/>
                <w:sz w:val="24"/>
                <w:lang w:val="en-GB"/>
              </w:rPr>
              <w:t>7</w:t>
            </w:r>
          </w:p>
        </w:tc>
      </w:tr>
      <w:tr w:rsidR="00C367BA" w:rsidRPr="00CC00A4" w14:paraId="5DE70587" w14:textId="77777777" w:rsidTr="00B51A96">
        <w:tc>
          <w:tcPr>
            <w:tcW w:w="8789" w:type="dxa"/>
          </w:tcPr>
          <w:p w14:paraId="3C22C098" w14:textId="77777777"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Child Protection Procedures  </w:t>
            </w:r>
          </w:p>
        </w:tc>
        <w:tc>
          <w:tcPr>
            <w:tcW w:w="1559" w:type="dxa"/>
          </w:tcPr>
          <w:p w14:paraId="1C435380" w14:textId="77777777" w:rsidR="00C367BA" w:rsidRPr="00CC00A4" w:rsidRDefault="00F1027A" w:rsidP="0009404B">
            <w:pPr>
              <w:jc w:val="center"/>
              <w:rPr>
                <w:rFonts w:ascii="Arial" w:hAnsi="Arial" w:cs="Arial"/>
                <w:sz w:val="24"/>
                <w:lang w:val="en-GB"/>
              </w:rPr>
            </w:pPr>
            <w:r>
              <w:rPr>
                <w:rFonts w:ascii="Arial" w:hAnsi="Arial" w:cs="Arial"/>
                <w:sz w:val="24"/>
                <w:lang w:val="en-GB"/>
              </w:rPr>
              <w:t>9</w:t>
            </w:r>
          </w:p>
        </w:tc>
      </w:tr>
      <w:tr w:rsidR="00C367BA" w:rsidRPr="00CC00A4" w14:paraId="310B4F29" w14:textId="77777777" w:rsidTr="00B51A96">
        <w:tc>
          <w:tcPr>
            <w:tcW w:w="8789" w:type="dxa"/>
          </w:tcPr>
          <w:p w14:paraId="02CBF672" w14:textId="77777777"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Specific Safeguarding Issues</w:t>
            </w:r>
          </w:p>
        </w:tc>
        <w:tc>
          <w:tcPr>
            <w:tcW w:w="1559" w:type="dxa"/>
          </w:tcPr>
          <w:p w14:paraId="65BA2431" w14:textId="77777777" w:rsidR="00C367BA" w:rsidRPr="00CC00A4" w:rsidRDefault="00F1027A" w:rsidP="0009404B">
            <w:pPr>
              <w:jc w:val="center"/>
              <w:rPr>
                <w:rFonts w:ascii="Arial" w:hAnsi="Arial" w:cs="Arial"/>
                <w:sz w:val="24"/>
                <w:lang w:val="en-GB"/>
              </w:rPr>
            </w:pPr>
            <w:r>
              <w:rPr>
                <w:rFonts w:ascii="Arial" w:hAnsi="Arial" w:cs="Arial"/>
                <w:sz w:val="24"/>
                <w:lang w:val="en-GB"/>
              </w:rPr>
              <w:t>14</w:t>
            </w:r>
          </w:p>
        </w:tc>
      </w:tr>
      <w:tr w:rsidR="00C367BA" w:rsidRPr="00CC00A4" w14:paraId="11467DFE" w14:textId="77777777" w:rsidTr="00B51A96">
        <w:tc>
          <w:tcPr>
            <w:tcW w:w="8789" w:type="dxa"/>
          </w:tcPr>
          <w:p w14:paraId="19E89CD5" w14:textId="77777777"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Supporting Children Potentially at Greater Risk of Harm</w:t>
            </w:r>
          </w:p>
        </w:tc>
        <w:tc>
          <w:tcPr>
            <w:tcW w:w="1559" w:type="dxa"/>
          </w:tcPr>
          <w:p w14:paraId="0BD54F0E" w14:textId="77777777" w:rsidR="00C367BA" w:rsidRPr="00CC00A4" w:rsidRDefault="00F1027A" w:rsidP="0009404B">
            <w:pPr>
              <w:jc w:val="center"/>
              <w:rPr>
                <w:rFonts w:ascii="Arial" w:hAnsi="Arial" w:cs="Arial"/>
                <w:sz w:val="24"/>
                <w:lang w:val="en-GB"/>
              </w:rPr>
            </w:pPr>
            <w:r>
              <w:rPr>
                <w:rFonts w:ascii="Arial" w:hAnsi="Arial" w:cs="Arial"/>
                <w:sz w:val="24"/>
                <w:lang w:val="en-GB"/>
              </w:rPr>
              <w:t>19</w:t>
            </w:r>
          </w:p>
        </w:tc>
      </w:tr>
      <w:tr w:rsidR="00C367BA" w:rsidRPr="00CC00A4" w14:paraId="5EA3A527" w14:textId="77777777" w:rsidTr="00B51A96">
        <w:tc>
          <w:tcPr>
            <w:tcW w:w="8789" w:type="dxa"/>
          </w:tcPr>
          <w:p w14:paraId="585C2BB3" w14:textId="77777777" w:rsidR="00C367BA" w:rsidRPr="00C37489"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Online Safety</w:t>
            </w:r>
          </w:p>
        </w:tc>
        <w:tc>
          <w:tcPr>
            <w:tcW w:w="1559" w:type="dxa"/>
          </w:tcPr>
          <w:p w14:paraId="6305553B" w14:textId="77777777" w:rsidR="00C367BA" w:rsidRPr="00CC00A4" w:rsidRDefault="00F1027A" w:rsidP="0009404B">
            <w:pPr>
              <w:jc w:val="center"/>
              <w:rPr>
                <w:rFonts w:ascii="Arial" w:hAnsi="Arial" w:cs="Arial"/>
                <w:sz w:val="24"/>
                <w:lang w:val="en-GB"/>
              </w:rPr>
            </w:pPr>
            <w:r>
              <w:rPr>
                <w:rFonts w:ascii="Arial" w:hAnsi="Arial" w:cs="Arial"/>
                <w:sz w:val="24"/>
                <w:lang w:val="en-GB"/>
              </w:rPr>
              <w:t>21</w:t>
            </w:r>
          </w:p>
        </w:tc>
      </w:tr>
      <w:tr w:rsidR="00C367BA" w:rsidRPr="00CC00A4" w14:paraId="1076BA11" w14:textId="77777777" w:rsidTr="00B51A96">
        <w:tc>
          <w:tcPr>
            <w:tcW w:w="8789" w:type="dxa"/>
          </w:tcPr>
          <w:p w14:paraId="4703B883" w14:textId="77777777"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 xml:space="preserve">Staff Engagement and Expectations </w:t>
            </w:r>
          </w:p>
        </w:tc>
        <w:tc>
          <w:tcPr>
            <w:tcW w:w="1559" w:type="dxa"/>
          </w:tcPr>
          <w:p w14:paraId="74CA5047" w14:textId="77777777" w:rsidR="00C367BA" w:rsidRPr="00CC00A4" w:rsidRDefault="00F1027A" w:rsidP="0009404B">
            <w:pPr>
              <w:jc w:val="center"/>
              <w:rPr>
                <w:rFonts w:ascii="Arial" w:hAnsi="Arial" w:cs="Arial"/>
                <w:sz w:val="24"/>
                <w:lang w:val="en-GB"/>
              </w:rPr>
            </w:pPr>
            <w:r>
              <w:rPr>
                <w:rFonts w:ascii="Arial" w:hAnsi="Arial" w:cs="Arial"/>
                <w:sz w:val="24"/>
                <w:lang w:val="en-GB"/>
              </w:rPr>
              <w:t>24</w:t>
            </w:r>
          </w:p>
        </w:tc>
      </w:tr>
      <w:tr w:rsidR="00C367BA" w:rsidRPr="00CC00A4" w14:paraId="3F705801" w14:textId="77777777" w:rsidTr="00B51A96">
        <w:tc>
          <w:tcPr>
            <w:tcW w:w="8789" w:type="dxa"/>
          </w:tcPr>
          <w:p w14:paraId="35CCE4D6" w14:textId="77777777"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Safer Recruitment and Allegations</w:t>
            </w:r>
          </w:p>
        </w:tc>
        <w:tc>
          <w:tcPr>
            <w:tcW w:w="1559" w:type="dxa"/>
          </w:tcPr>
          <w:p w14:paraId="1073A43C" w14:textId="77777777" w:rsidR="00C367BA" w:rsidRPr="00CC00A4" w:rsidRDefault="00F1027A" w:rsidP="0009404B">
            <w:pPr>
              <w:jc w:val="center"/>
              <w:rPr>
                <w:rFonts w:ascii="Arial" w:hAnsi="Arial" w:cs="Arial"/>
                <w:sz w:val="24"/>
                <w:lang w:val="en-GB"/>
              </w:rPr>
            </w:pPr>
            <w:r>
              <w:rPr>
                <w:rFonts w:ascii="Arial" w:hAnsi="Arial" w:cs="Arial"/>
                <w:sz w:val="24"/>
                <w:lang w:val="en-GB"/>
              </w:rPr>
              <w:t>26</w:t>
            </w:r>
          </w:p>
        </w:tc>
      </w:tr>
      <w:tr w:rsidR="00C367BA" w:rsidRPr="00CC00A4" w14:paraId="62B598A8" w14:textId="77777777" w:rsidTr="00B51A96">
        <w:tc>
          <w:tcPr>
            <w:tcW w:w="8789" w:type="dxa"/>
          </w:tcPr>
          <w:p w14:paraId="53ECFFC5" w14:textId="77777777" w:rsidR="00C367BA" w:rsidRPr="00094146" w:rsidRDefault="00E16F27" w:rsidP="00D73C70">
            <w:pPr>
              <w:numPr>
                <w:ilvl w:val="0"/>
                <w:numId w:val="67"/>
              </w:numPr>
              <w:rPr>
                <w:rFonts w:ascii="Arial" w:hAnsi="Arial" w:cs="Arial"/>
                <w:sz w:val="24"/>
                <w:szCs w:val="24"/>
                <w:lang w:val="en-GB"/>
              </w:rPr>
            </w:pPr>
            <w:r>
              <w:rPr>
                <w:rFonts w:ascii="Arial" w:hAnsi="Arial" w:cs="Arial"/>
                <w:sz w:val="24"/>
                <w:szCs w:val="24"/>
                <w:lang w:val="en-GB"/>
              </w:rPr>
              <w:t>Opportunities to teach safeguarding</w:t>
            </w:r>
          </w:p>
        </w:tc>
        <w:tc>
          <w:tcPr>
            <w:tcW w:w="1559" w:type="dxa"/>
          </w:tcPr>
          <w:p w14:paraId="461D0780" w14:textId="77777777"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14:paraId="0DB452B3" w14:textId="77777777" w:rsidTr="00B51A96">
        <w:tc>
          <w:tcPr>
            <w:tcW w:w="8789" w:type="dxa"/>
          </w:tcPr>
          <w:p w14:paraId="6BAE5918" w14:textId="77777777"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Physical Safety </w:t>
            </w:r>
          </w:p>
        </w:tc>
        <w:tc>
          <w:tcPr>
            <w:tcW w:w="1559" w:type="dxa"/>
          </w:tcPr>
          <w:p w14:paraId="1A9CD56C" w14:textId="77777777"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14:paraId="5A3966B5" w14:textId="77777777" w:rsidTr="00B51A96">
        <w:tc>
          <w:tcPr>
            <w:tcW w:w="8789" w:type="dxa"/>
          </w:tcPr>
          <w:p w14:paraId="59D554EC" w14:textId="77777777"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Local </w:t>
            </w:r>
            <w:r w:rsidR="00F1027A">
              <w:rPr>
                <w:rFonts w:ascii="Arial" w:hAnsi="Arial" w:cs="Arial"/>
                <w:sz w:val="24"/>
                <w:szCs w:val="24"/>
                <w:lang w:val="en-GB"/>
              </w:rPr>
              <w:t>Support</w:t>
            </w:r>
          </w:p>
        </w:tc>
        <w:tc>
          <w:tcPr>
            <w:tcW w:w="1559" w:type="dxa"/>
          </w:tcPr>
          <w:p w14:paraId="6827CEE7" w14:textId="77777777" w:rsidR="00C367BA" w:rsidRPr="00CC00A4" w:rsidRDefault="00F1027A" w:rsidP="0009404B">
            <w:pPr>
              <w:jc w:val="center"/>
              <w:rPr>
                <w:rFonts w:ascii="Arial" w:hAnsi="Arial" w:cs="Arial"/>
                <w:sz w:val="24"/>
                <w:lang w:val="en-GB"/>
              </w:rPr>
            </w:pPr>
            <w:r>
              <w:rPr>
                <w:rFonts w:ascii="Arial" w:hAnsi="Arial" w:cs="Arial"/>
                <w:sz w:val="24"/>
                <w:lang w:val="en-GB"/>
              </w:rPr>
              <w:t>29</w:t>
            </w:r>
          </w:p>
        </w:tc>
      </w:tr>
      <w:tr w:rsidR="00622964" w:rsidRPr="00CC00A4" w14:paraId="5735A3E9" w14:textId="77777777" w:rsidTr="00B51A96">
        <w:tc>
          <w:tcPr>
            <w:tcW w:w="8789" w:type="dxa"/>
          </w:tcPr>
          <w:p w14:paraId="67261215" w14:textId="77777777" w:rsidR="00622964" w:rsidRPr="00094146" w:rsidRDefault="00622964" w:rsidP="00094146">
            <w:pPr>
              <w:rPr>
                <w:rFonts w:ascii="Arial" w:hAnsi="Arial" w:cs="Arial"/>
                <w:sz w:val="24"/>
                <w:szCs w:val="24"/>
                <w:lang w:val="en-GB"/>
              </w:rPr>
            </w:pPr>
          </w:p>
        </w:tc>
        <w:tc>
          <w:tcPr>
            <w:tcW w:w="1559" w:type="dxa"/>
          </w:tcPr>
          <w:p w14:paraId="3A9091C9" w14:textId="77777777" w:rsidR="00622964" w:rsidRPr="00CC00A4" w:rsidRDefault="00622964" w:rsidP="0009404B">
            <w:pPr>
              <w:jc w:val="center"/>
              <w:rPr>
                <w:rFonts w:ascii="Arial" w:hAnsi="Arial" w:cs="Arial"/>
                <w:sz w:val="24"/>
                <w:lang w:val="en-GB"/>
              </w:rPr>
            </w:pPr>
          </w:p>
        </w:tc>
      </w:tr>
      <w:tr w:rsidR="00C367BA" w:rsidRPr="00CC00A4" w14:paraId="226133A1" w14:textId="77777777" w:rsidTr="00B51A96">
        <w:tc>
          <w:tcPr>
            <w:tcW w:w="8789" w:type="dxa"/>
          </w:tcPr>
          <w:p w14:paraId="3FDDFDF5" w14:textId="7777777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14:paraId="42647173" w14:textId="77777777" w:rsidR="00C367BA" w:rsidRPr="00CC00A4" w:rsidRDefault="00F1027A" w:rsidP="0009404B">
            <w:pPr>
              <w:jc w:val="center"/>
              <w:rPr>
                <w:rFonts w:ascii="Arial" w:hAnsi="Arial" w:cs="Arial"/>
                <w:sz w:val="24"/>
                <w:lang w:val="en-GB"/>
              </w:rPr>
            </w:pPr>
            <w:r>
              <w:rPr>
                <w:rFonts w:ascii="Arial" w:hAnsi="Arial" w:cs="Arial"/>
                <w:sz w:val="24"/>
                <w:lang w:val="en-GB"/>
              </w:rPr>
              <w:t>31</w:t>
            </w:r>
          </w:p>
        </w:tc>
      </w:tr>
      <w:tr w:rsidR="00C367BA" w:rsidRPr="00CC00A4" w14:paraId="420376B7" w14:textId="77777777" w:rsidTr="00B51A96">
        <w:tc>
          <w:tcPr>
            <w:tcW w:w="8789" w:type="dxa"/>
          </w:tcPr>
          <w:p w14:paraId="06065BB8" w14:textId="7777777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14:paraId="3CF9461C" w14:textId="77777777" w:rsidR="00C367BA" w:rsidRPr="00CC00A4" w:rsidRDefault="00F1027A" w:rsidP="0009404B">
            <w:pPr>
              <w:jc w:val="center"/>
              <w:rPr>
                <w:rFonts w:ascii="Arial" w:hAnsi="Arial" w:cs="Arial"/>
                <w:sz w:val="24"/>
                <w:lang w:val="en-GB"/>
              </w:rPr>
            </w:pPr>
            <w:r>
              <w:rPr>
                <w:rFonts w:ascii="Arial" w:hAnsi="Arial" w:cs="Arial"/>
                <w:sz w:val="24"/>
                <w:lang w:val="en-GB"/>
              </w:rPr>
              <w:t>33</w:t>
            </w:r>
          </w:p>
        </w:tc>
      </w:tr>
      <w:tr w:rsidR="00C367BA" w:rsidRPr="00CC00A4" w14:paraId="7AEC2CBC" w14:textId="77777777" w:rsidTr="00B51A96">
        <w:tc>
          <w:tcPr>
            <w:tcW w:w="8789" w:type="dxa"/>
          </w:tcPr>
          <w:p w14:paraId="19EE1C74" w14:textId="77777777" w:rsidR="00C367BA" w:rsidRPr="00CC00A4" w:rsidRDefault="00C367BA" w:rsidP="00094146">
            <w:pPr>
              <w:ind w:left="1418"/>
              <w:rPr>
                <w:rFonts w:ascii="Arial" w:hAnsi="Arial" w:cs="Arial"/>
                <w:sz w:val="24"/>
                <w:szCs w:val="24"/>
                <w:lang w:val="en-GB"/>
              </w:rPr>
            </w:pPr>
          </w:p>
        </w:tc>
        <w:tc>
          <w:tcPr>
            <w:tcW w:w="1559" w:type="dxa"/>
          </w:tcPr>
          <w:p w14:paraId="5EC65D0A" w14:textId="77777777" w:rsidR="00C367BA" w:rsidRPr="00CC00A4" w:rsidRDefault="00C367BA" w:rsidP="0009404B">
            <w:pPr>
              <w:jc w:val="center"/>
              <w:rPr>
                <w:rFonts w:ascii="Arial" w:hAnsi="Arial" w:cs="Arial"/>
                <w:sz w:val="24"/>
                <w:lang w:val="en-GB"/>
              </w:rPr>
            </w:pPr>
          </w:p>
        </w:tc>
      </w:tr>
    </w:tbl>
    <w:p w14:paraId="517D1BE9" w14:textId="77777777" w:rsidR="00383992" w:rsidRPr="00CC00A4" w:rsidRDefault="00383992" w:rsidP="0009404B">
      <w:pPr>
        <w:rPr>
          <w:rFonts w:ascii="Arial" w:hAnsi="Arial" w:cs="Arial"/>
          <w:b/>
          <w:sz w:val="30"/>
          <w:szCs w:val="24"/>
          <w:lang w:val="en-GB"/>
        </w:rPr>
      </w:pPr>
    </w:p>
    <w:p w14:paraId="47A49DF9" w14:textId="77777777"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w:lastRenderedPageBreak/>
        <mc:AlternateContent>
          <mc:Choice Requires="wpc">
            <w:drawing>
              <wp:inline distT="0" distB="0" distL="0" distR="0" wp14:anchorId="461588BF" wp14:editId="432BE6C5">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196215" y="1645920"/>
                            <a:ext cx="5937885" cy="1198881"/>
                          </a:xfrm>
                          <a:prstGeom prst="flowChartAlternateProcess">
                            <a:avLst/>
                          </a:prstGeom>
                          <a:solidFill>
                            <a:srgbClr val="FFFFFF"/>
                          </a:solidFill>
                          <a:ln w="9525">
                            <a:solidFill>
                              <a:srgbClr val="000000"/>
                            </a:solidFill>
                            <a:miter lim="800000"/>
                            <a:headEnd/>
                            <a:tailEnd/>
                          </a:ln>
                        </wps:spPr>
                        <wps:txbx>
                          <w:txbxContent>
                            <w:p w14:paraId="12DAD106" w14:textId="77777777" w:rsidR="00CE284A" w:rsidRPr="00F643B4" w:rsidRDefault="00CE284A"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6F9191F8" w14:textId="77777777" w:rsidR="00CE284A" w:rsidRPr="006E5F5E" w:rsidRDefault="00CE284A"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3E99B92D" w14:textId="77777777" w:rsidR="00CE284A" w:rsidRPr="00B51A96" w:rsidRDefault="00CE284A" w:rsidP="00AB0AB5">
                              <w:pPr>
                                <w:numPr>
                                  <w:ilvl w:val="0"/>
                                  <w:numId w:val="4"/>
                                </w:numPr>
                                <w:rPr>
                                  <w:rFonts w:ascii="Arial" w:hAnsi="Arial" w:cs="Arial"/>
                                  <w:sz w:val="18"/>
                                </w:rPr>
                              </w:pPr>
                              <w:r w:rsidRPr="00B51A96">
                                <w:rPr>
                                  <w:rFonts w:ascii="Arial" w:hAnsi="Arial" w:cs="Arial"/>
                                  <w:sz w:val="16"/>
                                </w:rPr>
                                <w:t>Reassure the child</w:t>
                              </w:r>
                            </w:p>
                            <w:p w14:paraId="2A61C459" w14:textId="77777777" w:rsidR="00CE284A" w:rsidRPr="00CC00A4" w:rsidRDefault="00CE284A"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3B64B60" w14:textId="77777777" w:rsidR="00CE284A" w:rsidRPr="00CC00A4" w:rsidRDefault="00CE284A"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03764878" w14:textId="77777777" w:rsidR="00CE284A" w:rsidRPr="00B51A96" w:rsidRDefault="00CE284A" w:rsidP="00AB0AB5">
                              <w:pPr>
                                <w:numPr>
                                  <w:ilvl w:val="0"/>
                                  <w:numId w:val="4"/>
                                </w:numPr>
                                <w:rPr>
                                  <w:rFonts w:ascii="Arial" w:hAnsi="Arial" w:cs="Arial"/>
                                  <w:sz w:val="18"/>
                                </w:rPr>
                              </w:pPr>
                              <w:r w:rsidRPr="00B51A96">
                                <w:rPr>
                                  <w:rFonts w:ascii="Arial" w:hAnsi="Arial" w:cs="Arial"/>
                                  <w:sz w:val="16"/>
                                </w:rPr>
                                <w:t>Sign and date your records</w:t>
                              </w:r>
                            </w:p>
                            <w:p w14:paraId="6BC6C59C" w14:textId="77777777" w:rsidR="00CE284A" w:rsidRPr="00B51A96" w:rsidRDefault="00CE284A"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4397DD58" w14:textId="77777777" w:rsidR="00CE284A" w:rsidRPr="00296C18" w:rsidRDefault="00CE284A"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70840"/>
                          </a:xfrm>
                          <a:prstGeom prst="flowChartAlternateProcess">
                            <a:avLst/>
                          </a:prstGeom>
                          <a:solidFill>
                            <a:srgbClr val="FFFFFF"/>
                          </a:solidFill>
                          <a:ln w="9525">
                            <a:solidFill>
                              <a:srgbClr val="000000"/>
                            </a:solidFill>
                            <a:miter lim="800000"/>
                            <a:headEnd/>
                            <a:tailEnd/>
                          </a:ln>
                        </wps:spPr>
                        <wps:txbx>
                          <w:txbxContent>
                            <w:p w14:paraId="64795F93" w14:textId="77777777" w:rsidR="00CE284A" w:rsidRPr="002C72CB" w:rsidRDefault="00CE284A"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1F54874F" w14:textId="77777777" w:rsidR="00CE284A" w:rsidRPr="006F31C6" w:rsidRDefault="00CE284A"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09643"/>
                            <a:ext cx="3220720" cy="2338707"/>
                          </a:xfrm>
                          <a:prstGeom prst="flowChartAlternateProcess">
                            <a:avLst/>
                          </a:prstGeom>
                          <a:solidFill>
                            <a:srgbClr val="FFFFFF"/>
                          </a:solidFill>
                          <a:ln w="9525">
                            <a:solidFill>
                              <a:srgbClr val="000000"/>
                            </a:solidFill>
                            <a:miter lim="800000"/>
                            <a:headEnd/>
                            <a:tailEnd/>
                          </a:ln>
                        </wps:spPr>
                        <wps:txbx>
                          <w:txbxContent>
                            <w:p w14:paraId="56149C62" w14:textId="77777777" w:rsidR="00CE284A" w:rsidRPr="00B60B0E" w:rsidRDefault="00CE284A" w:rsidP="00383992">
                              <w:pPr>
                                <w:jc w:val="center"/>
                                <w:rPr>
                                  <w:rFonts w:ascii="Arial" w:hAnsi="Arial" w:cs="Arial"/>
                                  <w:b/>
                                </w:rPr>
                              </w:pPr>
                              <w:r w:rsidRPr="00F643B4">
                                <w:rPr>
                                  <w:rFonts w:ascii="Arial" w:hAnsi="Arial" w:cs="Arial"/>
                                  <w:b/>
                                </w:rPr>
                                <w:t xml:space="preserve">Designated Safeguarding Lead </w:t>
                              </w:r>
                            </w:p>
                            <w:p w14:paraId="6FC03FB4" w14:textId="77777777" w:rsidR="00CE284A" w:rsidRPr="005645EF" w:rsidRDefault="00CE284A" w:rsidP="00383992">
                              <w:pPr>
                                <w:rPr>
                                  <w:rFonts w:ascii="Arial" w:hAnsi="Arial" w:cs="Arial"/>
                                  <w:sz w:val="8"/>
                                </w:rPr>
                              </w:pPr>
                            </w:p>
                            <w:p w14:paraId="3D58D001" w14:textId="77777777" w:rsidR="00CE284A" w:rsidRPr="007D33A5" w:rsidRDefault="00CE284A"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13309AB2" w14:textId="77777777" w:rsidR="00CE284A" w:rsidRPr="00101643" w:rsidRDefault="00CE284A"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1" w:history="1">
                                <w:r w:rsidRPr="00101643">
                                  <w:rPr>
                                    <w:rStyle w:val="Hyperlink"/>
                                    <w:rFonts w:ascii="Arial" w:hAnsi="Arial" w:cs="Arial"/>
                                    <w:sz w:val="18"/>
                                  </w:rPr>
                                  <w:t>www.kscmp.org.uk</w:t>
                                </w:r>
                              </w:hyperlink>
                              <w:r w:rsidRPr="00101643">
                                <w:rPr>
                                  <w:rFonts w:ascii="Arial" w:hAnsi="Arial" w:cs="Arial"/>
                                  <w:sz w:val="18"/>
                                </w:rPr>
                                <w:t xml:space="preserve"> </w:t>
                              </w:r>
                            </w:p>
                            <w:p w14:paraId="4AAB5A75" w14:textId="77777777" w:rsidR="00CE284A" w:rsidRPr="006D4418" w:rsidRDefault="00CE284A"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2ABA1265" w14:textId="77777777" w:rsidR="00CE284A" w:rsidRPr="006D4418" w:rsidRDefault="00CE284A"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165158" y="2844801"/>
                            <a:ext cx="37148"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546475"/>
                            <a:ext cx="2748280" cy="1960245"/>
                          </a:xfrm>
                          <a:prstGeom prst="flowChartAlternateProcess">
                            <a:avLst/>
                          </a:prstGeom>
                          <a:solidFill>
                            <a:srgbClr val="FFFFFF"/>
                          </a:solidFill>
                          <a:ln w="9525">
                            <a:solidFill>
                              <a:srgbClr val="000000"/>
                            </a:solidFill>
                            <a:miter lim="800000"/>
                            <a:headEnd/>
                            <a:tailEnd/>
                          </a:ln>
                        </wps:spPr>
                        <wps:txbx>
                          <w:txbxContent>
                            <w:p w14:paraId="7574BCCF" w14:textId="77777777" w:rsidR="00CE284A" w:rsidRPr="00774C46" w:rsidRDefault="00CE284A" w:rsidP="00383992">
                              <w:pPr>
                                <w:rPr>
                                  <w:rFonts w:ascii="Arial" w:hAnsi="Arial" w:cs="Arial"/>
                                  <w:sz w:val="24"/>
                                </w:rPr>
                              </w:pPr>
                              <w:r w:rsidRPr="00774C46">
                                <w:rPr>
                                  <w:rFonts w:ascii="Arial" w:hAnsi="Arial" w:cs="Arial"/>
                                  <w:b/>
                                  <w:sz w:val="24"/>
                                </w:rPr>
                                <w:t>If you are unhappy with the response</w:t>
                              </w:r>
                            </w:p>
                            <w:p w14:paraId="1A7C3C0D" w14:textId="77777777" w:rsidR="00CE284A" w:rsidRPr="005645EF" w:rsidRDefault="00CE284A" w:rsidP="00383992">
                              <w:pPr>
                                <w:rPr>
                                  <w:rFonts w:ascii="Arial" w:hAnsi="Arial" w:cs="Arial"/>
                                  <w:sz w:val="6"/>
                                </w:rPr>
                              </w:pPr>
                            </w:p>
                            <w:p w14:paraId="2B187319" w14:textId="77777777" w:rsidR="00CE284A" w:rsidRPr="005D52AC" w:rsidRDefault="00CE284A" w:rsidP="00383992">
                              <w:pPr>
                                <w:rPr>
                                  <w:rFonts w:ascii="Arial" w:hAnsi="Arial" w:cs="Arial"/>
                                  <w:b/>
                                  <w:sz w:val="22"/>
                                </w:rPr>
                              </w:pPr>
                              <w:r w:rsidRPr="005D52AC">
                                <w:rPr>
                                  <w:rFonts w:ascii="Arial" w:hAnsi="Arial" w:cs="Arial"/>
                                  <w:b/>
                                  <w:sz w:val="22"/>
                                </w:rPr>
                                <w:t>Staff:</w:t>
                              </w:r>
                            </w:p>
                            <w:p w14:paraId="64045EA5" w14:textId="77777777" w:rsidR="00CE284A" w:rsidRDefault="00CE284A"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16AFD49C" w14:textId="77777777" w:rsidR="00CE284A" w:rsidRPr="006D4418" w:rsidRDefault="00CE284A"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727C1107" w14:textId="77777777" w:rsidR="00CE284A" w:rsidRPr="00383992" w:rsidRDefault="00CE284A" w:rsidP="00383992">
                              <w:pPr>
                                <w:jc w:val="center"/>
                                <w:rPr>
                                  <w:rFonts w:ascii="Arial" w:hAnsi="Arial" w:cs="Arial"/>
                                </w:rPr>
                              </w:pPr>
                            </w:p>
                            <w:p w14:paraId="1CA627C4" w14:textId="77777777" w:rsidR="00CE284A" w:rsidRPr="005D52AC" w:rsidRDefault="00CE284A"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2D50452C" w14:textId="77777777" w:rsidR="00CE284A" w:rsidRPr="00522B69" w:rsidRDefault="00CE284A"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5B1CD8F" w14:textId="77777777" w:rsidR="00CE284A" w:rsidRDefault="00CE284A"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3127B45A" w14:textId="77777777" w:rsidR="00CE284A" w:rsidRPr="00681BC0" w:rsidRDefault="00CE284A"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5966460"/>
                            <a:ext cx="5600065" cy="563880"/>
                          </a:xfrm>
                          <a:prstGeom prst="flowChartAlternateProcess">
                            <a:avLst/>
                          </a:prstGeom>
                          <a:solidFill>
                            <a:srgbClr val="FFFFFF"/>
                          </a:solidFill>
                          <a:ln w="9525">
                            <a:solidFill>
                              <a:srgbClr val="000000"/>
                            </a:solidFill>
                            <a:miter lim="800000"/>
                            <a:headEnd/>
                            <a:tailEnd/>
                          </a:ln>
                        </wps:spPr>
                        <wps:txbx>
                          <w:txbxContent>
                            <w:p w14:paraId="0E6D63A1" w14:textId="77777777" w:rsidR="00CE284A" w:rsidRPr="003D5F09" w:rsidRDefault="00CE284A" w:rsidP="005645EF">
                              <w:pPr>
                                <w:jc w:val="center"/>
                                <w:rPr>
                                  <w:rFonts w:ascii="Arial" w:hAnsi="Arial" w:cs="Arial"/>
                                  <w:b/>
                                  <w:sz w:val="10"/>
                                  <w:szCs w:val="6"/>
                                </w:rPr>
                              </w:pPr>
                            </w:p>
                            <w:p w14:paraId="1593CDE4" w14:textId="77777777" w:rsidR="00CE284A" w:rsidRPr="003D5F09" w:rsidRDefault="00CE284A"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14:paraId="71BA658A" w14:textId="77777777" w:rsidR="00CE284A" w:rsidRDefault="00CE284A"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14:paraId="398732D1" w14:textId="77777777" w:rsidR="00CE284A" w:rsidRPr="004A3CFB" w:rsidRDefault="00CE284A" w:rsidP="004A3CFB">
                              <w:pPr>
                                <w:jc w:val="center"/>
                                <w:rPr>
                                  <w:rFonts w:ascii="Arial" w:hAnsi="Arial" w:cs="Arial"/>
                                  <w:b/>
                                  <w:sz w:val="24"/>
                                </w:rPr>
                              </w:pPr>
                              <w:r w:rsidRPr="00774C46">
                                <w:rPr>
                                  <w:rFonts w:ascii="Arial" w:hAnsi="Arial" w:cs="Arial"/>
                                  <w:b/>
                                  <w:sz w:val="24"/>
                                </w:rPr>
                                <w:t>Why are you concerned?</w:t>
                              </w:r>
                            </w:p>
                            <w:p w14:paraId="12B550E6" w14:textId="77777777" w:rsidR="00CE284A" w:rsidRPr="006E7631" w:rsidRDefault="00CE284A" w:rsidP="00AB0AB5">
                              <w:pPr>
                                <w:rPr>
                                  <w:rFonts w:ascii="Arial" w:hAnsi="Arial" w:cs="Arial"/>
                                  <w:sz w:val="16"/>
                                  <w:szCs w:val="18"/>
                                </w:rPr>
                              </w:pPr>
                              <w:r w:rsidRPr="006E7631">
                                <w:rPr>
                                  <w:rFonts w:ascii="Arial" w:hAnsi="Arial" w:cs="Arial"/>
                                  <w:sz w:val="16"/>
                                  <w:szCs w:val="18"/>
                                </w:rPr>
                                <w:t>For example</w:t>
                              </w:r>
                            </w:p>
                            <w:p w14:paraId="50ED3A48" w14:textId="77777777" w:rsidR="00CE284A" w:rsidRPr="006E7631" w:rsidRDefault="00CE284A"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37E1B4DF" w14:textId="77777777" w:rsidR="00CE284A" w:rsidRPr="006E7631" w:rsidRDefault="00CE284A"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68E4AB3F" w14:textId="77777777" w:rsidR="00CE284A" w:rsidRPr="006E7631" w:rsidRDefault="00CE284A" w:rsidP="00AB0AB5">
                              <w:pPr>
                                <w:numPr>
                                  <w:ilvl w:val="0"/>
                                  <w:numId w:val="2"/>
                                </w:numPr>
                                <w:rPr>
                                  <w:rFonts w:ascii="Arial" w:hAnsi="Arial" w:cs="Arial"/>
                                  <w:sz w:val="16"/>
                                </w:rPr>
                              </w:pPr>
                              <w:r w:rsidRPr="006E7631">
                                <w:rPr>
                                  <w:rFonts w:ascii="Arial" w:hAnsi="Arial" w:cs="Arial"/>
                                  <w:sz w:val="16"/>
                                </w:rPr>
                                <w:t>Behaviour change</w:t>
                              </w:r>
                            </w:p>
                            <w:p w14:paraId="278A80BB" w14:textId="77777777" w:rsidR="00CE284A" w:rsidRPr="006E7631" w:rsidRDefault="00CE284A" w:rsidP="00AB0AB5">
                              <w:pPr>
                                <w:numPr>
                                  <w:ilvl w:val="0"/>
                                  <w:numId w:val="2"/>
                                </w:numPr>
                                <w:rPr>
                                  <w:rFonts w:ascii="Arial" w:hAnsi="Arial" w:cs="Arial"/>
                                  <w:sz w:val="18"/>
                                </w:rPr>
                              </w:pPr>
                              <w:r w:rsidRPr="006E7631">
                                <w:rPr>
                                  <w:rFonts w:ascii="Arial" w:hAnsi="Arial" w:cs="Arial"/>
                                  <w:sz w:val="16"/>
                                </w:rPr>
                                <w:t>Witnessed concerning behaviour</w:t>
                              </w:r>
                            </w:p>
                            <w:p w14:paraId="07794E8B" w14:textId="77777777" w:rsidR="00CE284A" w:rsidRPr="00CC7065" w:rsidRDefault="00CE284A"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0F4CCA7C" w14:textId="77777777" w:rsidR="00CE284A" w:rsidRPr="001E4F4D" w:rsidRDefault="00CE284A"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1000BBD6" w14:textId="77777777" w:rsidR="00CE284A" w:rsidRPr="001E4F4D" w:rsidRDefault="00CE284A" w:rsidP="00383992">
                              <w:pPr>
                                <w:jc w:val="center"/>
                                <w:rPr>
                                  <w:rFonts w:ascii="Arial" w:hAnsi="Arial" w:cs="Arial"/>
                                  <w:sz w:val="16"/>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14:paraId="3DC2EAD4" w14:textId="77777777" w:rsidR="00CE284A" w:rsidRPr="00774C46" w:rsidRDefault="00CE284A" w:rsidP="00383992">
                              <w:pPr>
                                <w:jc w:val="center"/>
                                <w:rPr>
                                  <w:rFonts w:ascii="Arial" w:hAnsi="Arial" w:cs="Arial"/>
                                  <w:b/>
                                  <w:sz w:val="24"/>
                                </w:rPr>
                              </w:pPr>
                              <w:r w:rsidRPr="00774C46">
                                <w:rPr>
                                  <w:rFonts w:ascii="Arial" w:hAnsi="Arial" w:cs="Arial"/>
                                  <w:b/>
                                  <w:sz w:val="24"/>
                                </w:rPr>
                                <w:t xml:space="preserve">Monitor </w:t>
                              </w:r>
                            </w:p>
                            <w:p w14:paraId="79B79F0E" w14:textId="77777777" w:rsidR="00CE284A" w:rsidRPr="00401C53" w:rsidRDefault="00CE284A" w:rsidP="002C72CB">
                              <w:pPr>
                                <w:rPr>
                                  <w:rFonts w:ascii="Arial" w:hAnsi="Arial" w:cs="Arial"/>
                                  <w:sz w:val="18"/>
                                  <w:szCs w:val="18"/>
                                </w:rPr>
                              </w:pPr>
                              <w:r w:rsidRPr="00401C53">
                                <w:rPr>
                                  <w:rFonts w:ascii="Arial" w:hAnsi="Arial" w:cs="Arial"/>
                                  <w:sz w:val="18"/>
                                  <w:szCs w:val="18"/>
                                </w:rPr>
                                <w:t>Be clear about:</w:t>
                              </w:r>
                            </w:p>
                            <w:p w14:paraId="145DC656" w14:textId="77777777"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6C8E9A98" w14:textId="77777777"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35CDB2C1" w14:textId="77777777"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2F4F6191" w14:textId="77777777" w:rsidR="00CE284A" w:rsidRPr="00074AE0" w:rsidRDefault="00CE284A"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0A6B60BB" id="Canvas 18" o:spid="_x0000_s1028"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IyzOd0v&#10;BwAAbD4AAA4AAAAAAAAAAAAAAAAALgIAAGRycy9lMm9Eb2MueG1sUEsBAi0AFAAGAAgAAAAhANYR&#10;aAHdAAAABgEAAA8AAAAAAAAAAAAAAAAAiQ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89973;visibility:visible;mso-wrap-style:square">
                  <v:fill o:detectmouseclick="t"/>
                  <v:path o:connecttype="none"/>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type id="_x0000_t32" coordsize="21600,21600" o:spt="32" o:oned="t" path="m,l21600,21600e" filled="f">
                  <v:path arrowok="t" fillok="f" o:connecttype="none"/>
                  <o:lock v:ext="edit" shapetype="t"/>
                </v:shapetype>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1962;top:16459;width:59379;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rsidR="00CE284A" w:rsidRPr="00F643B4" w:rsidRDefault="00CE284A"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rsidR="00CE284A" w:rsidRPr="006E5F5E" w:rsidRDefault="00CE284A"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rsidR="00CE284A" w:rsidRPr="00B51A96" w:rsidRDefault="00CE284A" w:rsidP="00AB0AB5">
                        <w:pPr>
                          <w:numPr>
                            <w:ilvl w:val="0"/>
                            <w:numId w:val="4"/>
                          </w:numPr>
                          <w:rPr>
                            <w:rFonts w:ascii="Arial" w:hAnsi="Arial" w:cs="Arial"/>
                            <w:sz w:val="18"/>
                          </w:rPr>
                        </w:pPr>
                        <w:r w:rsidRPr="00B51A96">
                          <w:rPr>
                            <w:rFonts w:ascii="Arial" w:hAnsi="Arial" w:cs="Arial"/>
                            <w:sz w:val="16"/>
                          </w:rPr>
                          <w:t>Reassure the child</w:t>
                        </w:r>
                      </w:p>
                      <w:p w:rsidR="00CE284A" w:rsidRPr="00CC00A4" w:rsidRDefault="00CE284A"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rsidR="00CE284A" w:rsidRPr="00CC00A4" w:rsidRDefault="00CE284A"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rsidR="00CE284A" w:rsidRPr="00B51A96" w:rsidRDefault="00CE284A" w:rsidP="00AB0AB5">
                        <w:pPr>
                          <w:numPr>
                            <w:ilvl w:val="0"/>
                            <w:numId w:val="4"/>
                          </w:numPr>
                          <w:rPr>
                            <w:rFonts w:ascii="Arial" w:hAnsi="Arial" w:cs="Arial"/>
                            <w:sz w:val="18"/>
                          </w:rPr>
                        </w:pPr>
                        <w:r w:rsidRPr="00B51A96">
                          <w:rPr>
                            <w:rFonts w:ascii="Arial" w:hAnsi="Arial" w:cs="Arial"/>
                            <w:sz w:val="16"/>
                          </w:rPr>
                          <w:t>Sign and date your records</w:t>
                        </w:r>
                      </w:p>
                      <w:p w:rsidR="00CE284A" w:rsidRPr="00B51A96" w:rsidRDefault="00CE284A"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rsidR="00CE284A" w:rsidRPr="00296C18" w:rsidRDefault="00CE284A" w:rsidP="00A326B2">
                        <w:pPr>
                          <w:ind w:left="1440"/>
                          <w:rPr>
                            <w:rFonts w:ascii="Arial" w:hAnsi="Arial" w:cs="Arial"/>
                            <w:sz w:val="22"/>
                          </w:rPr>
                        </w:pPr>
                      </w:p>
                    </w:txbxContent>
                  </v:textbox>
                </v:shape>
                <v:shape id="AutoShape 6" o:spid="_x0000_s1033" type="#_x0000_t176" style="position:absolute;left:30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rsidR="00CE284A" w:rsidRPr="002C72CB" w:rsidRDefault="00CE284A"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rsidR="00CE284A" w:rsidRPr="006F31C6" w:rsidRDefault="00CE284A"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rsidR="00CE284A" w:rsidRPr="00B60B0E" w:rsidRDefault="00CE284A" w:rsidP="00383992">
                        <w:pPr>
                          <w:jc w:val="center"/>
                          <w:rPr>
                            <w:rFonts w:ascii="Arial" w:hAnsi="Arial" w:cs="Arial"/>
                            <w:b/>
                          </w:rPr>
                        </w:pPr>
                        <w:r w:rsidRPr="00F643B4">
                          <w:rPr>
                            <w:rFonts w:ascii="Arial" w:hAnsi="Arial" w:cs="Arial"/>
                            <w:b/>
                          </w:rPr>
                          <w:t xml:space="preserve">Designated Safeguarding Lead </w:t>
                        </w:r>
                      </w:p>
                      <w:p w:rsidR="00CE284A" w:rsidRPr="005645EF" w:rsidRDefault="00CE284A" w:rsidP="00383992">
                        <w:pPr>
                          <w:rPr>
                            <w:rFonts w:ascii="Arial" w:hAnsi="Arial" w:cs="Arial"/>
                            <w:sz w:val="8"/>
                          </w:rPr>
                        </w:pPr>
                      </w:p>
                      <w:p w:rsidR="00CE284A" w:rsidRPr="007D33A5" w:rsidRDefault="00CE284A"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rsidR="00CE284A" w:rsidRPr="00101643" w:rsidRDefault="00CE284A"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2" w:history="1">
                          <w:r w:rsidRPr="00101643">
                            <w:rPr>
                              <w:rStyle w:val="Hyperlink"/>
                              <w:rFonts w:ascii="Arial" w:hAnsi="Arial" w:cs="Arial"/>
                              <w:sz w:val="18"/>
                            </w:rPr>
                            <w:t>www.kscmp.org.uk</w:t>
                          </w:r>
                        </w:hyperlink>
                        <w:r w:rsidRPr="00101643">
                          <w:rPr>
                            <w:rFonts w:ascii="Arial" w:hAnsi="Arial" w:cs="Arial"/>
                            <w:sz w:val="18"/>
                          </w:rPr>
                          <w:t xml:space="preserve"> </w:t>
                        </w:r>
                      </w:p>
                      <w:p w:rsidR="00CE284A" w:rsidRPr="006D4418" w:rsidRDefault="00CE284A"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rsidR="00CE284A" w:rsidRPr="006D4418" w:rsidRDefault="00CE284A"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1651;top:28448;width:372;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5464;width:27483;height:1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rsidR="00CE284A" w:rsidRPr="00774C46" w:rsidRDefault="00CE284A" w:rsidP="00383992">
                        <w:pPr>
                          <w:rPr>
                            <w:rFonts w:ascii="Arial" w:hAnsi="Arial" w:cs="Arial"/>
                            <w:sz w:val="24"/>
                          </w:rPr>
                        </w:pPr>
                        <w:r w:rsidRPr="00774C46">
                          <w:rPr>
                            <w:rFonts w:ascii="Arial" w:hAnsi="Arial" w:cs="Arial"/>
                            <w:b/>
                            <w:sz w:val="24"/>
                          </w:rPr>
                          <w:t>If you are unhappy with the response</w:t>
                        </w:r>
                      </w:p>
                      <w:p w:rsidR="00CE284A" w:rsidRPr="005645EF" w:rsidRDefault="00CE284A" w:rsidP="00383992">
                        <w:pPr>
                          <w:rPr>
                            <w:rFonts w:ascii="Arial" w:hAnsi="Arial" w:cs="Arial"/>
                            <w:sz w:val="6"/>
                          </w:rPr>
                        </w:pPr>
                      </w:p>
                      <w:p w:rsidR="00CE284A" w:rsidRPr="005D52AC" w:rsidRDefault="00CE284A" w:rsidP="00383992">
                        <w:pPr>
                          <w:rPr>
                            <w:rFonts w:ascii="Arial" w:hAnsi="Arial" w:cs="Arial"/>
                            <w:b/>
                            <w:sz w:val="22"/>
                          </w:rPr>
                        </w:pPr>
                        <w:r w:rsidRPr="005D52AC">
                          <w:rPr>
                            <w:rFonts w:ascii="Arial" w:hAnsi="Arial" w:cs="Arial"/>
                            <w:b/>
                            <w:sz w:val="22"/>
                          </w:rPr>
                          <w:t>Staff:</w:t>
                        </w:r>
                      </w:p>
                      <w:p w:rsidR="00CE284A" w:rsidRDefault="00CE284A"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rsidR="00CE284A" w:rsidRPr="006D4418" w:rsidRDefault="00CE284A"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rsidR="00CE284A" w:rsidRPr="00383992" w:rsidRDefault="00CE284A" w:rsidP="00383992">
                        <w:pPr>
                          <w:jc w:val="center"/>
                          <w:rPr>
                            <w:rFonts w:ascii="Arial" w:hAnsi="Arial" w:cs="Arial"/>
                          </w:rPr>
                        </w:pPr>
                      </w:p>
                      <w:p w:rsidR="00CE284A" w:rsidRPr="005D52AC" w:rsidRDefault="00CE284A"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rsidR="00CE284A" w:rsidRPr="00522B69" w:rsidRDefault="00CE284A"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rsidR="00CE284A" w:rsidRDefault="00CE284A"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rsidR="00CE284A" w:rsidRPr="00681BC0" w:rsidRDefault="00CE284A"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59664;width:5600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rsidR="00CE284A" w:rsidRPr="003D5F09" w:rsidRDefault="00CE284A" w:rsidP="005645EF">
                        <w:pPr>
                          <w:jc w:val="center"/>
                          <w:rPr>
                            <w:rFonts w:ascii="Arial" w:hAnsi="Arial" w:cs="Arial"/>
                            <w:b/>
                            <w:sz w:val="10"/>
                            <w:szCs w:val="6"/>
                          </w:rPr>
                        </w:pPr>
                      </w:p>
                      <w:p w:rsidR="00CE284A" w:rsidRPr="003D5F09" w:rsidRDefault="00CE284A"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rsidR="00CE284A" w:rsidRDefault="00CE284A"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rsidR="00CE284A" w:rsidRPr="004A3CFB" w:rsidRDefault="00CE284A" w:rsidP="004A3CFB">
                        <w:pPr>
                          <w:jc w:val="center"/>
                          <w:rPr>
                            <w:rFonts w:ascii="Arial" w:hAnsi="Arial" w:cs="Arial"/>
                            <w:b/>
                            <w:sz w:val="24"/>
                          </w:rPr>
                        </w:pPr>
                        <w:r w:rsidRPr="00774C46">
                          <w:rPr>
                            <w:rFonts w:ascii="Arial" w:hAnsi="Arial" w:cs="Arial"/>
                            <w:b/>
                            <w:sz w:val="24"/>
                          </w:rPr>
                          <w:t>Why are you concerned?</w:t>
                        </w:r>
                      </w:p>
                      <w:p w:rsidR="00CE284A" w:rsidRPr="006E7631" w:rsidRDefault="00CE284A" w:rsidP="00AB0AB5">
                        <w:pPr>
                          <w:rPr>
                            <w:rFonts w:ascii="Arial" w:hAnsi="Arial" w:cs="Arial"/>
                            <w:sz w:val="16"/>
                            <w:szCs w:val="18"/>
                          </w:rPr>
                        </w:pPr>
                        <w:r w:rsidRPr="006E7631">
                          <w:rPr>
                            <w:rFonts w:ascii="Arial" w:hAnsi="Arial" w:cs="Arial"/>
                            <w:sz w:val="16"/>
                            <w:szCs w:val="18"/>
                          </w:rPr>
                          <w:t>For example</w:t>
                        </w:r>
                      </w:p>
                      <w:p w:rsidR="00CE284A" w:rsidRPr="006E7631" w:rsidRDefault="00CE284A" w:rsidP="00AB0AB5">
                        <w:pPr>
                          <w:numPr>
                            <w:ilvl w:val="0"/>
                            <w:numId w:val="2"/>
                          </w:numPr>
                          <w:rPr>
                            <w:rFonts w:ascii="Arial" w:hAnsi="Arial" w:cs="Arial"/>
                            <w:sz w:val="16"/>
                          </w:rPr>
                        </w:pPr>
                        <w:r w:rsidRPr="006E7631">
                          <w:rPr>
                            <w:rFonts w:ascii="Arial" w:hAnsi="Arial" w:cs="Arial"/>
                            <w:sz w:val="16"/>
                          </w:rPr>
                          <w:t>Something a child has said – e.g. allegation of harm</w:t>
                        </w:r>
                      </w:p>
                      <w:p w:rsidR="00CE284A" w:rsidRPr="006E7631" w:rsidRDefault="00CE284A"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rsidR="00CE284A" w:rsidRPr="006E7631" w:rsidRDefault="00CE284A" w:rsidP="00AB0AB5">
                        <w:pPr>
                          <w:numPr>
                            <w:ilvl w:val="0"/>
                            <w:numId w:val="2"/>
                          </w:numPr>
                          <w:rPr>
                            <w:rFonts w:ascii="Arial" w:hAnsi="Arial" w:cs="Arial"/>
                            <w:sz w:val="16"/>
                          </w:rPr>
                        </w:pPr>
                        <w:proofErr w:type="spellStart"/>
                        <w:r w:rsidRPr="006E7631">
                          <w:rPr>
                            <w:rFonts w:ascii="Arial" w:hAnsi="Arial" w:cs="Arial"/>
                            <w:sz w:val="16"/>
                          </w:rPr>
                          <w:t>Behaviour</w:t>
                        </w:r>
                        <w:proofErr w:type="spellEnd"/>
                        <w:r w:rsidRPr="006E7631">
                          <w:rPr>
                            <w:rFonts w:ascii="Arial" w:hAnsi="Arial" w:cs="Arial"/>
                            <w:sz w:val="16"/>
                          </w:rPr>
                          <w:t xml:space="preserve"> change</w:t>
                        </w:r>
                      </w:p>
                      <w:p w:rsidR="00CE284A" w:rsidRPr="006E7631" w:rsidRDefault="00CE284A" w:rsidP="00AB0AB5">
                        <w:pPr>
                          <w:numPr>
                            <w:ilvl w:val="0"/>
                            <w:numId w:val="2"/>
                          </w:numPr>
                          <w:rPr>
                            <w:rFonts w:ascii="Arial" w:hAnsi="Arial" w:cs="Arial"/>
                            <w:sz w:val="18"/>
                          </w:rPr>
                        </w:pPr>
                        <w:r w:rsidRPr="006E7631">
                          <w:rPr>
                            <w:rFonts w:ascii="Arial" w:hAnsi="Arial" w:cs="Arial"/>
                            <w:sz w:val="16"/>
                          </w:rPr>
                          <w:t xml:space="preserve">Witnessed concerning </w:t>
                        </w:r>
                        <w:proofErr w:type="spellStart"/>
                        <w:r w:rsidRPr="006E7631">
                          <w:rPr>
                            <w:rFonts w:ascii="Arial" w:hAnsi="Arial" w:cs="Arial"/>
                            <w:sz w:val="16"/>
                          </w:rPr>
                          <w:t>behaviour</w:t>
                        </w:r>
                        <w:proofErr w:type="spellEnd"/>
                      </w:p>
                      <w:p w:rsidR="00CE284A" w:rsidRPr="00CC7065" w:rsidRDefault="00CE284A"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rsidR="00CE284A" w:rsidRPr="001E4F4D" w:rsidRDefault="00CE284A"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rsidR="00CE284A" w:rsidRPr="001E4F4D" w:rsidRDefault="00CE284A" w:rsidP="00383992">
                        <w:pPr>
                          <w:jc w:val="center"/>
                          <w:rPr>
                            <w:rFonts w:ascii="Arial" w:hAnsi="Arial" w:cs="Arial"/>
                            <w:sz w:val="16"/>
                          </w:rPr>
                        </w:pPr>
                      </w:p>
                    </w:txbxContent>
                  </v:textbox>
                </v:shape>
                <v:shape id="AutoShape 150" o:spid="_x0000_s1047"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rsidR="00CE284A" w:rsidRPr="00774C46" w:rsidRDefault="00CE284A" w:rsidP="00383992">
                        <w:pPr>
                          <w:jc w:val="center"/>
                          <w:rPr>
                            <w:rFonts w:ascii="Arial" w:hAnsi="Arial" w:cs="Arial"/>
                            <w:b/>
                            <w:sz w:val="24"/>
                          </w:rPr>
                        </w:pPr>
                        <w:r w:rsidRPr="00774C46">
                          <w:rPr>
                            <w:rFonts w:ascii="Arial" w:hAnsi="Arial" w:cs="Arial"/>
                            <w:b/>
                            <w:sz w:val="24"/>
                          </w:rPr>
                          <w:t xml:space="preserve">Monitor </w:t>
                        </w:r>
                      </w:p>
                      <w:p w:rsidR="00CE284A" w:rsidRPr="00401C53" w:rsidRDefault="00CE284A" w:rsidP="002C72CB">
                        <w:pPr>
                          <w:rPr>
                            <w:rFonts w:ascii="Arial" w:hAnsi="Arial" w:cs="Arial"/>
                            <w:sz w:val="18"/>
                            <w:szCs w:val="18"/>
                          </w:rPr>
                        </w:pPr>
                        <w:r w:rsidRPr="00401C53">
                          <w:rPr>
                            <w:rFonts w:ascii="Arial" w:hAnsi="Arial" w:cs="Arial"/>
                            <w:sz w:val="18"/>
                            <w:szCs w:val="18"/>
                          </w:rPr>
                          <w:t>Be clear about:</w:t>
                        </w:r>
                      </w:p>
                      <w:p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 etc. </w:t>
                        </w:r>
                      </w:p>
                      <w:p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rsidR="00CE284A" w:rsidRPr="00401C53" w:rsidRDefault="00CE284A"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rsidR="00CE284A" w:rsidRPr="00074AE0" w:rsidRDefault="00CE284A" w:rsidP="002C72CB">
                        <w:pPr>
                          <w:rPr>
                            <w:rFonts w:ascii="Arial" w:hAnsi="Arial" w:cs="Arial"/>
                            <w:sz w:val="16"/>
                          </w:rPr>
                        </w:pPr>
                      </w:p>
                    </w:txbxContent>
                  </v:textbox>
                </v:shape>
                <w10:anchorlock/>
              </v:group>
            </w:pict>
          </mc:Fallback>
        </mc:AlternateContent>
      </w:r>
    </w:p>
    <w:p w14:paraId="114D3B9E" w14:textId="77777777" w:rsidR="00151E54" w:rsidRDefault="00234052" w:rsidP="00D73C70">
      <w:pPr>
        <w:numPr>
          <w:ilvl w:val="0"/>
          <w:numId w:val="54"/>
        </w:numPr>
        <w:ind w:hanging="1146"/>
        <w:rPr>
          <w:rFonts w:ascii="Arial" w:hAnsi="Arial" w:cs="Arial"/>
          <w:b/>
          <w:sz w:val="28"/>
          <w:szCs w:val="24"/>
          <w:lang w:val="en-GB"/>
        </w:rPr>
      </w:pPr>
      <w:r>
        <w:rPr>
          <w:rFonts w:ascii="Arial" w:hAnsi="Arial" w:cs="Arial"/>
          <w:b/>
          <w:sz w:val="28"/>
          <w:szCs w:val="24"/>
          <w:lang w:val="en-GB"/>
        </w:rPr>
        <w:lastRenderedPageBreak/>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14:paraId="5AF4CDED" w14:textId="77777777" w:rsidR="00151E54" w:rsidRDefault="00151E54" w:rsidP="0009404B">
      <w:pPr>
        <w:ind w:left="720"/>
        <w:rPr>
          <w:rFonts w:ascii="Arial" w:hAnsi="Arial" w:cs="Arial"/>
          <w:b/>
          <w:sz w:val="28"/>
          <w:szCs w:val="24"/>
          <w:lang w:val="en-GB"/>
        </w:rPr>
      </w:pPr>
    </w:p>
    <w:p w14:paraId="7C8CD968" w14:textId="77777777" w:rsidR="006C4304" w:rsidRPr="00151E54" w:rsidRDefault="00DA5E1F" w:rsidP="00D73C70">
      <w:pPr>
        <w:numPr>
          <w:ilvl w:val="1"/>
          <w:numId w:val="55"/>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14:paraId="427D6297" w14:textId="77777777" w:rsidR="007437C2" w:rsidRPr="00CC00A4" w:rsidRDefault="007437C2" w:rsidP="0009404B">
      <w:pPr>
        <w:rPr>
          <w:rFonts w:ascii="Arial" w:hAnsi="Arial" w:cs="Arial"/>
          <w:sz w:val="22"/>
          <w:szCs w:val="22"/>
          <w:lang w:val="en-GB"/>
        </w:rPr>
      </w:pPr>
    </w:p>
    <w:p w14:paraId="5F3C25C7" w14:textId="77777777" w:rsidR="008F742E" w:rsidRPr="00CC00A4" w:rsidRDefault="006E5F5E" w:rsidP="0009404B">
      <w:pPr>
        <w:numPr>
          <w:ilvl w:val="0"/>
          <w:numId w:val="18"/>
        </w:numPr>
        <w:rPr>
          <w:rFonts w:ascii="Arial" w:hAnsi="Arial" w:cs="Arial"/>
          <w:sz w:val="22"/>
          <w:szCs w:val="22"/>
          <w:lang w:val="en-GB"/>
        </w:rPr>
      </w:pPr>
      <w:r w:rsidRPr="00184DAE">
        <w:rPr>
          <w:rFonts w:ascii="Arial" w:hAnsi="Arial" w:cs="Arial"/>
          <w:sz w:val="22"/>
          <w:szCs w:val="22"/>
          <w:lang w:val="en-GB"/>
        </w:rPr>
        <w:t xml:space="preserve">Whinless Down Academy Trust schools (Priory Fields, St Martin’s and Vale View) </w:t>
      </w:r>
      <w:r w:rsidR="00E67BD0" w:rsidRPr="00CC00A4">
        <w:rPr>
          <w:rFonts w:ascii="Arial" w:hAnsi="Arial" w:cs="Arial"/>
          <w:sz w:val="22"/>
          <w:szCs w:val="22"/>
        </w:rPr>
        <w:t>recognise our statutory responsibility to safeguard and promote the welfare of all children</w:t>
      </w:r>
      <w:r w:rsidR="00F86216" w:rsidRPr="00CC00A4">
        <w:rPr>
          <w:rFonts w:ascii="Arial" w:hAnsi="Arial" w:cs="Arial"/>
          <w:sz w:val="22"/>
          <w:szCs w:val="22"/>
        </w:rPr>
        <w:t>.</w:t>
      </w:r>
      <w:r w:rsidR="00E67BD0" w:rsidRPr="00CC00A4">
        <w:rPr>
          <w:rFonts w:ascii="Arial" w:hAnsi="Arial" w:cs="Arial"/>
          <w:sz w:val="22"/>
          <w:szCs w:val="22"/>
        </w:rPr>
        <w:t xml:space="preserve"> </w:t>
      </w:r>
      <w:r w:rsidR="00A53430" w:rsidRPr="00CC00A4">
        <w:rPr>
          <w:rFonts w:ascii="Arial" w:hAnsi="Arial" w:cs="Arial"/>
          <w:sz w:val="22"/>
          <w:szCs w:val="22"/>
        </w:rPr>
        <w:t xml:space="preserve">Safeguarding is everybody’s responsibility and </w:t>
      </w:r>
      <w:r w:rsidR="00E81B54" w:rsidRPr="00CC00A4">
        <w:rPr>
          <w:rFonts w:ascii="Arial" w:hAnsi="Arial" w:cs="Arial"/>
          <w:sz w:val="22"/>
          <w:szCs w:val="22"/>
          <w:lang w:val="en-GB"/>
        </w:rPr>
        <w:t>all</w:t>
      </w:r>
      <w:r w:rsidR="006C4304" w:rsidRPr="00CC00A4">
        <w:rPr>
          <w:rFonts w:ascii="Arial" w:hAnsi="Arial" w:cs="Arial"/>
          <w:sz w:val="22"/>
          <w:szCs w:val="22"/>
          <w:lang w:val="en-GB"/>
        </w:rPr>
        <w:t xml:space="preserve"> those directly connected (staff, </w:t>
      </w:r>
      <w:r w:rsidR="006D4418" w:rsidRPr="00CC00A4">
        <w:rPr>
          <w:rFonts w:ascii="Arial" w:hAnsi="Arial" w:cs="Arial"/>
          <w:sz w:val="22"/>
          <w:szCs w:val="22"/>
          <w:lang w:val="en-GB"/>
        </w:rPr>
        <w:t xml:space="preserve">volunteers, </w:t>
      </w:r>
      <w:r w:rsidR="006C4304" w:rsidRPr="00CC00A4">
        <w:rPr>
          <w:rFonts w:ascii="Arial" w:hAnsi="Arial" w:cs="Arial"/>
          <w:sz w:val="22"/>
          <w:szCs w:val="22"/>
          <w:lang w:val="en-GB"/>
        </w:rPr>
        <w:t xml:space="preserve">governors, </w:t>
      </w:r>
      <w:r w:rsidR="007437C2" w:rsidRPr="00CC00A4">
        <w:rPr>
          <w:rFonts w:ascii="Arial" w:hAnsi="Arial" w:cs="Arial"/>
          <w:sz w:val="22"/>
          <w:szCs w:val="22"/>
          <w:lang w:val="en-GB"/>
        </w:rPr>
        <w:t xml:space="preserve">leaders, </w:t>
      </w:r>
      <w:r w:rsidR="006C4304" w:rsidRPr="00CC00A4">
        <w:rPr>
          <w:rFonts w:ascii="Arial" w:hAnsi="Arial" w:cs="Arial"/>
          <w:sz w:val="22"/>
          <w:szCs w:val="22"/>
          <w:lang w:val="en-GB"/>
        </w:rPr>
        <w:t xml:space="preserve">parents, </w:t>
      </w:r>
      <w:r w:rsidR="004C490F" w:rsidRPr="00CC00A4">
        <w:rPr>
          <w:rFonts w:ascii="Arial" w:hAnsi="Arial" w:cs="Arial"/>
          <w:sz w:val="22"/>
          <w:szCs w:val="22"/>
          <w:lang w:val="en-GB"/>
        </w:rPr>
        <w:t>families,</w:t>
      </w:r>
      <w:r w:rsidR="006C4304" w:rsidRPr="00CC00A4">
        <w:rPr>
          <w:rFonts w:ascii="Arial" w:hAnsi="Arial" w:cs="Arial"/>
          <w:sz w:val="22"/>
          <w:szCs w:val="22"/>
          <w:lang w:val="en-GB"/>
        </w:rPr>
        <w:t xml:space="preserve"> and</w:t>
      </w:r>
      <w:r w:rsidR="00675806" w:rsidRPr="00CC00A4">
        <w:rPr>
          <w:rFonts w:ascii="Arial" w:hAnsi="Arial" w:cs="Arial"/>
          <w:sz w:val="22"/>
          <w:szCs w:val="22"/>
          <w:lang w:val="en-GB"/>
        </w:rPr>
        <w:t xml:space="preserve"> learners</w:t>
      </w:r>
      <w:r w:rsidR="006C4304" w:rsidRPr="00CC00A4">
        <w:rPr>
          <w:rFonts w:ascii="Arial" w:hAnsi="Arial" w:cs="Arial"/>
          <w:sz w:val="22"/>
          <w:szCs w:val="22"/>
          <w:lang w:val="en-GB"/>
        </w:rPr>
        <w:t xml:space="preserve">) </w:t>
      </w:r>
      <w:r w:rsidR="002F31AA" w:rsidRPr="00CC00A4">
        <w:rPr>
          <w:rFonts w:ascii="Arial" w:hAnsi="Arial" w:cs="Arial"/>
          <w:sz w:val="22"/>
          <w:szCs w:val="22"/>
          <w:lang w:val="en-GB"/>
        </w:rPr>
        <w:t>are</w:t>
      </w:r>
      <w:r w:rsidR="002F31AA" w:rsidRPr="00CC00A4">
        <w:rPr>
          <w:rFonts w:ascii="Arial" w:hAnsi="Arial" w:cs="Arial"/>
          <w:sz w:val="22"/>
          <w:szCs w:val="22"/>
        </w:rPr>
        <w:t xml:space="preserve"> an important part of the wider safeguarding system for children </w:t>
      </w:r>
      <w:r w:rsidR="002F31AA" w:rsidRPr="00CC00A4">
        <w:rPr>
          <w:rFonts w:ascii="Arial" w:hAnsi="Arial" w:cs="Arial"/>
          <w:sz w:val="22"/>
          <w:szCs w:val="22"/>
          <w:lang w:val="en-GB"/>
        </w:rPr>
        <w:t xml:space="preserve">and </w:t>
      </w:r>
      <w:r w:rsidR="006C4304" w:rsidRPr="00CC00A4">
        <w:rPr>
          <w:rFonts w:ascii="Arial" w:hAnsi="Arial" w:cs="Arial"/>
          <w:sz w:val="22"/>
          <w:szCs w:val="22"/>
          <w:lang w:val="en-GB"/>
        </w:rPr>
        <w:t xml:space="preserve">have an essential role to play in making </w:t>
      </w:r>
      <w:r w:rsidR="006669E0" w:rsidRPr="00CC00A4">
        <w:rPr>
          <w:rFonts w:ascii="Arial" w:hAnsi="Arial" w:cs="Arial"/>
          <w:sz w:val="22"/>
          <w:szCs w:val="22"/>
          <w:lang w:val="en-GB"/>
        </w:rPr>
        <w:t>th</w:t>
      </w:r>
      <w:r w:rsidR="00D74C8D" w:rsidRPr="00CC00A4">
        <w:rPr>
          <w:rFonts w:ascii="Arial" w:hAnsi="Arial" w:cs="Arial"/>
          <w:sz w:val="22"/>
          <w:szCs w:val="22"/>
          <w:lang w:val="en-GB"/>
        </w:rPr>
        <w:t>is</w:t>
      </w:r>
      <w:r w:rsidR="006669E0" w:rsidRPr="00CC00A4">
        <w:rPr>
          <w:rFonts w:ascii="Arial" w:hAnsi="Arial" w:cs="Arial"/>
          <w:sz w:val="22"/>
          <w:szCs w:val="22"/>
          <w:lang w:val="en-GB"/>
        </w:rPr>
        <w:t xml:space="preserve"> community</w:t>
      </w:r>
      <w:r w:rsidR="006C4304" w:rsidRPr="00CC00A4">
        <w:rPr>
          <w:rFonts w:ascii="Arial" w:hAnsi="Arial" w:cs="Arial"/>
          <w:sz w:val="22"/>
          <w:szCs w:val="22"/>
          <w:lang w:val="en-GB"/>
        </w:rPr>
        <w:t xml:space="preserve"> safe and secure. </w:t>
      </w:r>
    </w:p>
    <w:p w14:paraId="218224DA" w14:textId="77777777" w:rsidR="008A3526" w:rsidRPr="00CC00A4" w:rsidRDefault="008A3526" w:rsidP="0009404B">
      <w:pPr>
        <w:rPr>
          <w:rFonts w:ascii="Arial" w:hAnsi="Arial" w:cs="Arial"/>
          <w:color w:val="000000"/>
          <w:sz w:val="22"/>
          <w:szCs w:val="22"/>
          <w:lang w:val="en-GB"/>
        </w:rPr>
      </w:pPr>
    </w:p>
    <w:p w14:paraId="18CC85B5" w14:textId="77777777" w:rsidR="00C75425" w:rsidRPr="00DC150B" w:rsidRDefault="006E5F5E" w:rsidP="00C75425">
      <w:pPr>
        <w:numPr>
          <w:ilvl w:val="0"/>
          <w:numId w:val="18"/>
        </w:numPr>
        <w:rPr>
          <w:rFonts w:ascii="Arial" w:hAnsi="Arial" w:cs="Arial"/>
          <w:color w:val="000000"/>
          <w:sz w:val="22"/>
          <w:szCs w:val="22"/>
          <w:lang w:val="en-GB"/>
        </w:rPr>
      </w:pPr>
      <w:r w:rsidRPr="00184DAE">
        <w:rPr>
          <w:rFonts w:ascii="Arial" w:hAnsi="Arial" w:cs="Arial"/>
          <w:sz w:val="22"/>
          <w:szCs w:val="22"/>
          <w:lang w:val="en-GB"/>
        </w:rPr>
        <w:t xml:space="preserve">Whinless Down Academy Trust schools </w:t>
      </w:r>
      <w:r w:rsidR="004000A0" w:rsidRPr="00CC00A4">
        <w:rPr>
          <w:rFonts w:ascii="Arial" w:hAnsi="Arial" w:cs="Arial"/>
          <w:sz w:val="22"/>
          <w:szCs w:val="22"/>
          <w:lang w:val="en-GB"/>
        </w:rPr>
        <w:t xml:space="preserve">believe that </w:t>
      </w:r>
      <w:r w:rsidR="00E14630" w:rsidRPr="00CC00A4">
        <w:rPr>
          <w:rFonts w:ascii="Arial" w:hAnsi="Arial" w:cs="Arial"/>
          <w:sz w:val="22"/>
          <w:szCs w:val="22"/>
          <w:lang w:val="en-GB"/>
        </w:rPr>
        <w:t xml:space="preserve">the best interests of children </w:t>
      </w:r>
      <w:r w:rsidR="00080A00" w:rsidRPr="00CC00A4">
        <w:rPr>
          <w:rFonts w:ascii="Arial" w:hAnsi="Arial" w:cs="Arial"/>
          <w:sz w:val="22"/>
          <w:szCs w:val="22"/>
          <w:lang w:val="en-GB"/>
        </w:rPr>
        <w:t xml:space="preserve">always </w:t>
      </w:r>
      <w:r w:rsidR="00E14630" w:rsidRPr="00CC00A4">
        <w:rPr>
          <w:rFonts w:ascii="Arial" w:hAnsi="Arial" w:cs="Arial"/>
          <w:sz w:val="22"/>
          <w:szCs w:val="22"/>
          <w:lang w:val="en-GB"/>
        </w:rPr>
        <w:t>come first. A</w:t>
      </w:r>
      <w:r w:rsidR="004000A0" w:rsidRPr="00CC00A4">
        <w:rPr>
          <w:rFonts w:ascii="Arial" w:hAnsi="Arial" w:cs="Arial"/>
          <w:color w:val="000000"/>
          <w:sz w:val="22"/>
          <w:szCs w:val="22"/>
          <w:lang w:val="en-GB"/>
        </w:rPr>
        <w:t>ll children (defined as those up to the age of 18) have a right to be heard and to have their wishes and feelings taken into account and a</w:t>
      </w:r>
      <w:r w:rsidR="00C965FA" w:rsidRPr="00CC00A4">
        <w:rPr>
          <w:rFonts w:ascii="Arial" w:hAnsi="Arial" w:cs="Arial"/>
          <w:color w:val="000000"/>
          <w:sz w:val="22"/>
          <w:szCs w:val="22"/>
          <w:lang w:val="en-GB"/>
        </w:rPr>
        <w:t xml:space="preserve">ll </w:t>
      </w:r>
      <w:r w:rsidR="004000A0" w:rsidRPr="00CC00A4">
        <w:rPr>
          <w:rFonts w:ascii="Arial" w:hAnsi="Arial" w:cs="Arial"/>
          <w:color w:val="000000"/>
          <w:sz w:val="22"/>
          <w:szCs w:val="22"/>
          <w:lang w:val="en-GB"/>
        </w:rPr>
        <w:t xml:space="preserve">children </w:t>
      </w:r>
      <w:r w:rsidR="00C965FA" w:rsidRPr="00CC00A4">
        <w:rPr>
          <w:rFonts w:ascii="Arial" w:hAnsi="Arial" w:cs="Arial"/>
          <w:color w:val="000000"/>
          <w:sz w:val="22"/>
          <w:szCs w:val="22"/>
          <w:lang w:val="en-GB"/>
        </w:rPr>
        <w:t xml:space="preserve">regardless of age, gender, ability, culture, race, language, religion or </w:t>
      </w:r>
      <w:r w:rsidR="00C965FA" w:rsidRPr="00DC150B">
        <w:rPr>
          <w:rFonts w:ascii="Arial" w:hAnsi="Arial" w:cs="Arial"/>
          <w:color w:val="000000"/>
          <w:sz w:val="22"/>
          <w:szCs w:val="22"/>
          <w:lang w:val="en-GB"/>
        </w:rPr>
        <w:t>sexual identity, have equal rights to protection.</w:t>
      </w:r>
    </w:p>
    <w:p w14:paraId="7932214E" w14:textId="77777777" w:rsidR="00955250" w:rsidRPr="00DC150B" w:rsidRDefault="00955250" w:rsidP="0009404B">
      <w:pPr>
        <w:pStyle w:val="ListParagraph"/>
        <w:rPr>
          <w:rFonts w:ascii="Arial" w:hAnsi="Arial" w:cs="Arial"/>
          <w:color w:val="000000"/>
          <w:sz w:val="22"/>
          <w:szCs w:val="22"/>
          <w:lang w:val="en-GB"/>
        </w:rPr>
      </w:pPr>
    </w:p>
    <w:p w14:paraId="1334A227" w14:textId="77777777" w:rsidR="00197427" w:rsidRPr="00DC150B" w:rsidRDefault="00955250" w:rsidP="0009404B">
      <w:pPr>
        <w:pStyle w:val="NoSpacing"/>
        <w:numPr>
          <w:ilvl w:val="0"/>
          <w:numId w:val="18"/>
        </w:numPr>
        <w:rPr>
          <w:rFonts w:ascii="Arial" w:hAnsi="Arial" w:cs="Arial"/>
          <w:b/>
          <w:sz w:val="24"/>
          <w:szCs w:val="20"/>
        </w:rPr>
      </w:pPr>
      <w:r w:rsidRPr="00DC150B">
        <w:rPr>
          <w:rFonts w:ascii="Arial" w:hAnsi="Arial" w:cs="Arial"/>
        </w:rPr>
        <w:t xml:space="preserve">Staff working with children at </w:t>
      </w:r>
      <w:r w:rsidR="006E5F5E" w:rsidRPr="00DC150B">
        <w:rPr>
          <w:rFonts w:ascii="Arial" w:hAnsi="Arial" w:cs="Arial"/>
        </w:rPr>
        <w:t xml:space="preserve">Whinless Down Academy Trust schools </w:t>
      </w:r>
      <w:r w:rsidRPr="00DC150B">
        <w:rPr>
          <w:rFonts w:ascii="Arial" w:hAnsi="Arial" w:cs="Arial"/>
        </w:rPr>
        <w:t xml:space="preserve">will maintain an attitude of ‘it could happen here’ where safeguarding is concerned. </w:t>
      </w:r>
      <w:r w:rsidR="00197427" w:rsidRPr="00DC150B">
        <w:rPr>
          <w:rFonts w:ascii="Arial" w:hAnsi="Arial" w:cs="Arial"/>
        </w:rPr>
        <w:t xml:space="preserve"> When concerned about the welfare of a child, staff will always act in the best interests of the child</w:t>
      </w:r>
      <w:r w:rsidR="007B67C2" w:rsidRPr="00DC150B">
        <w:rPr>
          <w:rFonts w:ascii="Arial" w:hAnsi="Arial" w:cs="Arial"/>
        </w:rPr>
        <w:t xml:space="preserve"> and if any member of our community has a safeguarding concern about any child or adult, they should act and act immediately.</w:t>
      </w:r>
    </w:p>
    <w:p w14:paraId="653D6C89" w14:textId="77777777" w:rsidR="00D15EDC" w:rsidRPr="00DC150B" w:rsidRDefault="00D15EDC" w:rsidP="0009404B">
      <w:pPr>
        <w:pStyle w:val="ListParagraph"/>
        <w:rPr>
          <w:rFonts w:ascii="Arial" w:hAnsi="Arial" w:cs="Arial"/>
          <w:color w:val="009EFF"/>
          <w:sz w:val="22"/>
          <w:szCs w:val="22"/>
          <w:lang w:val="en-GB"/>
        </w:rPr>
      </w:pPr>
    </w:p>
    <w:p w14:paraId="0079B0B8" w14:textId="77777777" w:rsidR="004711FA" w:rsidRPr="00DC150B" w:rsidRDefault="006E5F5E" w:rsidP="0009404B">
      <w:pPr>
        <w:numPr>
          <w:ilvl w:val="0"/>
          <w:numId w:val="18"/>
        </w:numPr>
        <w:rPr>
          <w:rFonts w:ascii="Arial" w:hAnsi="Arial" w:cs="Arial"/>
          <w:color w:val="000000"/>
          <w:sz w:val="22"/>
          <w:szCs w:val="22"/>
          <w:lang w:val="en-GB"/>
        </w:rPr>
      </w:pPr>
      <w:r w:rsidRPr="00DC150B">
        <w:rPr>
          <w:rFonts w:ascii="Arial" w:hAnsi="Arial" w:cs="Arial"/>
          <w:color w:val="000000" w:themeColor="text1"/>
          <w:sz w:val="22"/>
          <w:szCs w:val="22"/>
          <w:lang w:val="en-GB"/>
        </w:rPr>
        <w:t xml:space="preserve">Whinless Down Academy Trust </w:t>
      </w:r>
      <w:r w:rsidR="006C4304" w:rsidRPr="00DC150B">
        <w:rPr>
          <w:rFonts w:ascii="Arial" w:hAnsi="Arial" w:cs="Arial"/>
          <w:color w:val="000000" w:themeColor="text1"/>
          <w:sz w:val="22"/>
          <w:szCs w:val="22"/>
          <w:lang w:val="en-GB"/>
        </w:rPr>
        <w:t xml:space="preserve">recognises the importance of providing an ethos and environment within </w:t>
      </w:r>
      <w:r w:rsidR="001D26E8" w:rsidRPr="00DC150B">
        <w:rPr>
          <w:rFonts w:ascii="Arial" w:hAnsi="Arial" w:cs="Arial"/>
          <w:color w:val="000000" w:themeColor="text1"/>
          <w:sz w:val="22"/>
          <w:szCs w:val="22"/>
          <w:lang w:val="en-GB"/>
        </w:rPr>
        <w:t>s</w:t>
      </w:r>
      <w:r w:rsidRPr="00DC150B">
        <w:rPr>
          <w:rFonts w:ascii="Arial" w:hAnsi="Arial" w:cs="Arial"/>
          <w:color w:val="000000" w:themeColor="text1"/>
          <w:sz w:val="22"/>
          <w:szCs w:val="22"/>
          <w:lang w:val="en-GB"/>
        </w:rPr>
        <w:t>chools</w:t>
      </w:r>
      <w:r w:rsidR="006C4304" w:rsidRPr="00DC150B">
        <w:rPr>
          <w:rFonts w:ascii="Arial" w:hAnsi="Arial" w:cs="Arial"/>
          <w:color w:val="000000" w:themeColor="text1"/>
          <w:sz w:val="22"/>
          <w:szCs w:val="22"/>
          <w:lang w:val="en-GB"/>
        </w:rPr>
        <w:t xml:space="preserve"> that will help children to </w:t>
      </w:r>
      <w:r w:rsidR="006D4418" w:rsidRPr="00DC150B">
        <w:rPr>
          <w:rFonts w:ascii="Arial" w:hAnsi="Arial" w:cs="Arial"/>
          <w:color w:val="000000" w:themeColor="text1"/>
          <w:sz w:val="22"/>
          <w:szCs w:val="22"/>
          <w:lang w:val="en-GB"/>
        </w:rPr>
        <w:t xml:space="preserve">be safe and </w:t>
      </w:r>
      <w:r w:rsidR="00C93B76" w:rsidRPr="00DC150B">
        <w:rPr>
          <w:rFonts w:ascii="Arial" w:hAnsi="Arial" w:cs="Arial"/>
          <w:color w:val="000000" w:themeColor="text1"/>
          <w:sz w:val="22"/>
          <w:szCs w:val="22"/>
          <w:lang w:val="en-GB"/>
        </w:rPr>
        <w:t xml:space="preserve">to </w:t>
      </w:r>
      <w:r w:rsidR="006D4418" w:rsidRPr="00DC150B">
        <w:rPr>
          <w:rFonts w:ascii="Arial" w:hAnsi="Arial" w:cs="Arial"/>
          <w:color w:val="000000" w:themeColor="text1"/>
          <w:sz w:val="22"/>
          <w:szCs w:val="22"/>
          <w:lang w:val="en-GB"/>
        </w:rPr>
        <w:t>feel safe.</w:t>
      </w:r>
      <w:r w:rsidR="00D15EDC" w:rsidRPr="00DC150B">
        <w:rPr>
          <w:rFonts w:ascii="Arial" w:hAnsi="Arial" w:cs="Arial"/>
          <w:color w:val="000000" w:themeColor="text1"/>
          <w:sz w:val="22"/>
          <w:szCs w:val="22"/>
          <w:lang w:val="en-GB"/>
        </w:rPr>
        <w:t xml:space="preserve">  </w:t>
      </w:r>
      <w:r w:rsidR="006D4418" w:rsidRPr="00DC150B">
        <w:rPr>
          <w:rFonts w:ascii="Arial" w:hAnsi="Arial" w:cs="Arial"/>
          <w:color w:val="000000" w:themeColor="text1"/>
          <w:sz w:val="22"/>
          <w:szCs w:val="22"/>
          <w:lang w:val="en-GB"/>
        </w:rPr>
        <w:t xml:space="preserve">In our </w:t>
      </w:r>
      <w:r w:rsidRPr="00DC150B">
        <w:rPr>
          <w:rFonts w:ascii="Arial" w:hAnsi="Arial" w:cs="Arial"/>
          <w:color w:val="000000" w:themeColor="text1"/>
          <w:sz w:val="22"/>
          <w:szCs w:val="22"/>
          <w:lang w:val="en-GB"/>
        </w:rPr>
        <w:t>schools,</w:t>
      </w:r>
      <w:r w:rsidR="006D4418" w:rsidRPr="00DC150B">
        <w:rPr>
          <w:rFonts w:ascii="Arial" w:hAnsi="Arial" w:cs="Arial"/>
          <w:color w:val="000000" w:themeColor="text1"/>
          <w:sz w:val="22"/>
          <w:szCs w:val="22"/>
          <w:lang w:val="en-GB"/>
        </w:rPr>
        <w:t xml:space="preserve"> </w:t>
      </w:r>
      <w:r w:rsidR="006D4418" w:rsidRPr="00DC150B">
        <w:rPr>
          <w:rFonts w:ascii="Arial" w:hAnsi="Arial" w:cs="Arial"/>
          <w:sz w:val="22"/>
          <w:szCs w:val="22"/>
          <w:lang w:val="en-GB"/>
        </w:rPr>
        <w:t xml:space="preserve">children are </w:t>
      </w:r>
      <w:r w:rsidR="006C4304" w:rsidRPr="00DC150B">
        <w:rPr>
          <w:rFonts w:ascii="Arial" w:hAnsi="Arial" w:cs="Arial"/>
          <w:sz w:val="22"/>
          <w:szCs w:val="22"/>
          <w:lang w:val="en-GB"/>
        </w:rPr>
        <w:t>respected</w:t>
      </w:r>
      <w:r w:rsidR="006D4418" w:rsidRPr="00DC150B">
        <w:rPr>
          <w:rFonts w:ascii="Arial" w:hAnsi="Arial" w:cs="Arial"/>
          <w:sz w:val="22"/>
          <w:szCs w:val="22"/>
          <w:lang w:val="en-GB"/>
        </w:rPr>
        <w:t xml:space="preserve"> and</w:t>
      </w:r>
      <w:r w:rsidR="003F75B6" w:rsidRPr="00DC150B">
        <w:rPr>
          <w:rFonts w:ascii="Arial" w:hAnsi="Arial" w:cs="Arial"/>
          <w:sz w:val="22"/>
          <w:szCs w:val="22"/>
          <w:lang w:val="en-GB"/>
        </w:rPr>
        <w:t xml:space="preserve"> are</w:t>
      </w:r>
      <w:r w:rsidR="006D4418" w:rsidRPr="00DC150B">
        <w:rPr>
          <w:rFonts w:ascii="Arial" w:hAnsi="Arial" w:cs="Arial"/>
          <w:sz w:val="22"/>
          <w:szCs w:val="22"/>
          <w:lang w:val="en-GB"/>
        </w:rPr>
        <w:t xml:space="preserve"> encourage</w:t>
      </w:r>
      <w:r w:rsidR="003F75B6" w:rsidRPr="00DC150B">
        <w:rPr>
          <w:rFonts w:ascii="Arial" w:hAnsi="Arial" w:cs="Arial"/>
          <w:sz w:val="22"/>
          <w:szCs w:val="22"/>
          <w:lang w:val="en-GB"/>
        </w:rPr>
        <w:t>d</w:t>
      </w:r>
      <w:r w:rsidR="006D4418" w:rsidRPr="00DC150B">
        <w:rPr>
          <w:rFonts w:ascii="Arial" w:hAnsi="Arial" w:cs="Arial"/>
          <w:sz w:val="22"/>
          <w:szCs w:val="22"/>
          <w:lang w:val="en-GB"/>
        </w:rPr>
        <w:t xml:space="preserve"> to talk openly</w:t>
      </w:r>
      <w:r w:rsidR="003F75B6" w:rsidRPr="00DC150B">
        <w:rPr>
          <w:rFonts w:ascii="Arial" w:hAnsi="Arial" w:cs="Arial"/>
          <w:sz w:val="22"/>
          <w:szCs w:val="22"/>
          <w:lang w:val="en-GB"/>
        </w:rPr>
        <w:t>. W</w:t>
      </w:r>
      <w:r w:rsidR="00D15EDC" w:rsidRPr="00DC150B">
        <w:rPr>
          <w:rFonts w:ascii="Arial" w:hAnsi="Arial" w:cs="Arial"/>
          <w:sz w:val="22"/>
          <w:szCs w:val="22"/>
          <w:lang w:val="en-GB"/>
        </w:rPr>
        <w:t>e w</w:t>
      </w:r>
      <w:r w:rsidR="00EC0B57" w:rsidRPr="00DC150B">
        <w:rPr>
          <w:rFonts w:ascii="Arial" w:hAnsi="Arial" w:cs="Arial"/>
          <w:sz w:val="22"/>
          <w:szCs w:val="22"/>
          <w:lang w:val="en-GB"/>
        </w:rPr>
        <w:t xml:space="preserve">ill </w:t>
      </w:r>
      <w:r w:rsidR="00D15EDC" w:rsidRPr="00DC150B">
        <w:rPr>
          <w:rFonts w:ascii="Arial" w:hAnsi="Arial" w:cs="Arial"/>
          <w:sz w:val="22"/>
          <w:szCs w:val="22"/>
          <w:lang w:val="en-GB"/>
        </w:rPr>
        <w:t xml:space="preserve">ensure </w:t>
      </w:r>
      <w:r w:rsidR="00EC0B57" w:rsidRPr="00DC150B">
        <w:rPr>
          <w:rFonts w:ascii="Arial" w:hAnsi="Arial" w:cs="Arial"/>
          <w:sz w:val="22"/>
          <w:szCs w:val="22"/>
          <w:lang w:val="en-GB"/>
        </w:rPr>
        <w:t>children’s</w:t>
      </w:r>
      <w:r w:rsidR="00D15EDC" w:rsidRPr="00DC150B">
        <w:rPr>
          <w:rFonts w:ascii="Arial" w:hAnsi="Arial" w:cs="Arial"/>
          <w:sz w:val="22"/>
          <w:szCs w:val="22"/>
          <w:lang w:val="en-GB"/>
        </w:rPr>
        <w:t xml:space="preserve"> wishes and feelings are taken into account when determining what </w:t>
      </w:r>
      <w:r w:rsidR="00EC0B57" w:rsidRPr="00DC150B">
        <w:rPr>
          <w:rFonts w:ascii="Arial" w:hAnsi="Arial" w:cs="Arial"/>
          <w:sz w:val="22"/>
          <w:szCs w:val="22"/>
          <w:lang w:val="en-GB"/>
        </w:rPr>
        <w:t xml:space="preserve">safeguarding </w:t>
      </w:r>
      <w:r w:rsidR="00D15EDC" w:rsidRPr="00DC150B">
        <w:rPr>
          <w:rFonts w:ascii="Arial" w:hAnsi="Arial" w:cs="Arial"/>
          <w:sz w:val="22"/>
          <w:szCs w:val="22"/>
          <w:lang w:val="en-GB"/>
        </w:rPr>
        <w:t>action to take and what services to provide</w:t>
      </w:r>
      <w:r w:rsidR="00D15EDC" w:rsidRPr="00DC150B">
        <w:rPr>
          <w:rFonts w:ascii="Arial" w:hAnsi="Arial" w:cs="Arial"/>
          <w:color w:val="000000"/>
          <w:sz w:val="22"/>
          <w:szCs w:val="22"/>
          <w:lang w:val="en-GB"/>
        </w:rPr>
        <w:t xml:space="preserve">. </w:t>
      </w:r>
    </w:p>
    <w:p w14:paraId="577D3A5D" w14:textId="77777777" w:rsidR="006D4418" w:rsidRPr="00CC00A4" w:rsidRDefault="006D4418" w:rsidP="0009404B">
      <w:pPr>
        <w:pStyle w:val="ListParagraph"/>
        <w:ind w:left="0"/>
        <w:rPr>
          <w:rFonts w:ascii="Arial" w:hAnsi="Arial" w:cs="Arial"/>
          <w:sz w:val="22"/>
          <w:szCs w:val="22"/>
        </w:rPr>
      </w:pPr>
    </w:p>
    <w:p w14:paraId="7A34F27A" w14:textId="77777777" w:rsidR="00E4229C" w:rsidRPr="00CC00A4" w:rsidRDefault="006F6257" w:rsidP="0009404B">
      <w:pPr>
        <w:numPr>
          <w:ilvl w:val="0"/>
          <w:numId w:val="18"/>
        </w:numPr>
        <w:rPr>
          <w:rFonts w:ascii="Arial" w:hAnsi="Arial" w:cs="Arial"/>
          <w:sz w:val="22"/>
          <w:szCs w:val="22"/>
        </w:rPr>
      </w:pPr>
      <w:r w:rsidRPr="00CC00A4">
        <w:rPr>
          <w:rFonts w:ascii="Arial" w:hAnsi="Arial" w:cs="Arial"/>
          <w:sz w:val="22"/>
          <w:szCs w:val="22"/>
        </w:rPr>
        <w:t>Our</w:t>
      </w:r>
      <w:r w:rsidR="00841F46" w:rsidRPr="00CC00A4">
        <w:rPr>
          <w:rFonts w:ascii="Arial" w:hAnsi="Arial" w:cs="Arial"/>
          <w:sz w:val="22"/>
          <w:szCs w:val="22"/>
        </w:rPr>
        <w:t xml:space="preserve"> </w:t>
      </w:r>
      <w:r w:rsidRPr="00CC00A4">
        <w:rPr>
          <w:rFonts w:ascii="Arial" w:hAnsi="Arial" w:cs="Arial"/>
          <w:sz w:val="22"/>
          <w:szCs w:val="22"/>
        </w:rPr>
        <w:t>core safeguarding principles are:</w:t>
      </w:r>
    </w:p>
    <w:p w14:paraId="5C471ED1"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Prevention</w:t>
      </w:r>
      <w:r w:rsidRPr="00CC00A4">
        <w:rPr>
          <w:rFonts w:ascii="Arial" w:hAnsi="Arial" w:cs="Arial"/>
          <w:color w:val="000000"/>
          <w:sz w:val="22"/>
          <w:szCs w:val="22"/>
          <w:lang w:val="en-GB"/>
        </w:rPr>
        <w:t xml:space="preserve"> </w:t>
      </w:r>
    </w:p>
    <w:p w14:paraId="2F76125E" w14:textId="77777777" w:rsidR="00551CEE"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positive, supportive, safe culture, curriculum and pastoral opportunities for children, safer recruitment </w:t>
      </w:r>
      <w:r w:rsidR="0041532B" w:rsidRPr="00CC00A4">
        <w:rPr>
          <w:rFonts w:ascii="Arial" w:hAnsi="Arial" w:cs="Arial"/>
          <w:color w:val="000000"/>
          <w:sz w:val="22"/>
          <w:szCs w:val="22"/>
          <w:lang w:val="en-GB"/>
        </w:rPr>
        <w:t>procedures.</w:t>
      </w:r>
      <w:r w:rsidRPr="00CC00A4">
        <w:rPr>
          <w:rFonts w:ascii="Arial" w:hAnsi="Arial" w:cs="Arial"/>
          <w:color w:val="000000"/>
          <w:sz w:val="22"/>
          <w:szCs w:val="22"/>
          <w:lang w:val="en-GB"/>
        </w:rPr>
        <w:t xml:space="preserve"> </w:t>
      </w:r>
    </w:p>
    <w:p w14:paraId="5FAB5CD7"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Protection</w:t>
      </w:r>
      <w:r w:rsidRPr="00CC00A4">
        <w:rPr>
          <w:rFonts w:ascii="Arial" w:hAnsi="Arial" w:cs="Arial"/>
          <w:color w:val="000000"/>
          <w:sz w:val="22"/>
          <w:szCs w:val="22"/>
          <w:lang w:val="en-GB"/>
        </w:rPr>
        <w:t xml:space="preserve"> </w:t>
      </w:r>
    </w:p>
    <w:p w14:paraId="4C1582E4" w14:textId="77777777" w:rsidR="00771A6A"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following the agreed procedures, ensuring all staff are trained and supported to</w:t>
      </w:r>
      <w:r w:rsidR="00430E0A" w:rsidRPr="00CC00A4">
        <w:rPr>
          <w:rFonts w:ascii="Arial" w:hAnsi="Arial" w:cs="Arial"/>
          <w:color w:val="000000"/>
          <w:sz w:val="22"/>
          <w:szCs w:val="22"/>
          <w:lang w:val="en-GB"/>
        </w:rPr>
        <w:t xml:space="preserve"> recognise and</w:t>
      </w:r>
      <w:r w:rsidRPr="00CC00A4">
        <w:rPr>
          <w:rFonts w:ascii="Arial" w:hAnsi="Arial" w:cs="Arial"/>
          <w:color w:val="000000"/>
          <w:sz w:val="22"/>
          <w:szCs w:val="22"/>
          <w:lang w:val="en-GB"/>
        </w:rPr>
        <w:t xml:space="preserve"> respond appropriately and sensitively to safeguarding concerns</w:t>
      </w:r>
      <w:r w:rsidR="0041532B" w:rsidRPr="00CC00A4">
        <w:rPr>
          <w:rFonts w:ascii="Arial" w:hAnsi="Arial" w:cs="Arial"/>
          <w:color w:val="000000"/>
          <w:sz w:val="22"/>
          <w:szCs w:val="22"/>
          <w:lang w:val="en-GB"/>
        </w:rPr>
        <w:t>.</w:t>
      </w:r>
    </w:p>
    <w:p w14:paraId="704B360C"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Support</w:t>
      </w:r>
      <w:r w:rsidRPr="00CC00A4">
        <w:rPr>
          <w:rFonts w:ascii="Arial" w:hAnsi="Arial" w:cs="Arial"/>
          <w:color w:val="000000"/>
          <w:sz w:val="22"/>
          <w:szCs w:val="22"/>
          <w:lang w:val="en-GB"/>
        </w:rPr>
        <w:t xml:space="preserve"> </w:t>
      </w:r>
    </w:p>
    <w:p w14:paraId="106566AB" w14:textId="77777777" w:rsidR="00080EB3"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for all </w:t>
      </w:r>
      <w:r w:rsidR="00675806" w:rsidRPr="00CC00A4">
        <w:rPr>
          <w:rFonts w:ascii="Arial" w:hAnsi="Arial" w:cs="Arial"/>
          <w:color w:val="000000"/>
          <w:sz w:val="22"/>
          <w:szCs w:val="22"/>
          <w:lang w:val="en-GB"/>
        </w:rPr>
        <w:t>learner</w:t>
      </w:r>
      <w:r w:rsidRPr="00CC00A4">
        <w:rPr>
          <w:rFonts w:ascii="Arial" w:hAnsi="Arial" w:cs="Arial"/>
          <w:color w:val="000000"/>
          <w:sz w:val="22"/>
          <w:szCs w:val="22"/>
          <w:lang w:val="en-GB"/>
        </w:rPr>
        <w:t>s, parents and staff, and where appropriate specific intervention</w:t>
      </w:r>
      <w:r w:rsidR="00683A77" w:rsidRPr="00CC00A4">
        <w:rPr>
          <w:rFonts w:ascii="Arial" w:hAnsi="Arial" w:cs="Arial"/>
          <w:color w:val="000000"/>
          <w:sz w:val="22"/>
          <w:szCs w:val="22"/>
          <w:lang w:val="en-GB"/>
        </w:rPr>
        <w:t xml:space="preserve">s are required </w:t>
      </w:r>
      <w:r w:rsidRPr="00CC00A4">
        <w:rPr>
          <w:rFonts w:ascii="Arial" w:hAnsi="Arial" w:cs="Arial"/>
          <w:color w:val="000000"/>
          <w:sz w:val="22"/>
          <w:szCs w:val="22"/>
          <w:lang w:val="en-GB"/>
        </w:rPr>
        <w:t>for those who may be at risk of harm</w:t>
      </w:r>
      <w:r w:rsidR="0041532B" w:rsidRPr="00CC00A4">
        <w:rPr>
          <w:rFonts w:ascii="Arial" w:hAnsi="Arial" w:cs="Arial"/>
          <w:color w:val="000000"/>
          <w:sz w:val="22"/>
          <w:szCs w:val="22"/>
          <w:lang w:val="en-GB"/>
        </w:rPr>
        <w:t>.</w:t>
      </w:r>
    </w:p>
    <w:p w14:paraId="1D206EC9"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Working with parents and other agencies</w:t>
      </w:r>
      <w:r w:rsidRPr="00CC00A4">
        <w:rPr>
          <w:rFonts w:ascii="Arial" w:hAnsi="Arial" w:cs="Arial"/>
          <w:color w:val="000000"/>
          <w:sz w:val="22"/>
          <w:szCs w:val="22"/>
          <w:lang w:val="en-GB"/>
        </w:rPr>
        <w:t xml:space="preserve"> </w:t>
      </w:r>
    </w:p>
    <w:p w14:paraId="0046E57F" w14:textId="77777777" w:rsidR="007437C2" w:rsidRPr="007B67C2"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to ensure </w:t>
      </w:r>
      <w:r w:rsidR="000972F3" w:rsidRPr="00CC00A4">
        <w:rPr>
          <w:rFonts w:ascii="Arial" w:hAnsi="Arial" w:cs="Arial"/>
          <w:color w:val="000000"/>
          <w:sz w:val="22"/>
          <w:szCs w:val="22"/>
          <w:lang w:val="en-GB"/>
        </w:rPr>
        <w:t xml:space="preserve">timely, </w:t>
      </w:r>
      <w:r w:rsidRPr="00CC00A4">
        <w:rPr>
          <w:rFonts w:ascii="Arial" w:hAnsi="Arial" w:cs="Arial"/>
          <w:color w:val="000000"/>
          <w:sz w:val="22"/>
          <w:szCs w:val="22"/>
          <w:lang w:val="en-GB"/>
        </w:rPr>
        <w:t>appropriate communications and actions are undertaken</w:t>
      </w:r>
      <w:r w:rsidR="00563B2A" w:rsidRPr="00CC00A4">
        <w:rPr>
          <w:rFonts w:ascii="Arial" w:hAnsi="Arial" w:cs="Arial"/>
          <w:color w:val="000000"/>
          <w:sz w:val="22"/>
          <w:szCs w:val="22"/>
          <w:lang w:val="en-GB"/>
        </w:rPr>
        <w:t xml:space="preserve"> when safeguarding concerns arise</w:t>
      </w:r>
      <w:r w:rsidRPr="00CC00A4">
        <w:rPr>
          <w:rFonts w:ascii="Arial" w:hAnsi="Arial" w:cs="Arial"/>
          <w:color w:val="000000"/>
          <w:sz w:val="22"/>
          <w:szCs w:val="22"/>
          <w:lang w:val="en-GB"/>
        </w:rPr>
        <w:t xml:space="preserve">. </w:t>
      </w:r>
      <w:r w:rsidRPr="00CC00A4">
        <w:rPr>
          <w:rFonts w:ascii="Arial" w:hAnsi="Arial" w:cs="Arial"/>
          <w:color w:val="000000"/>
          <w:sz w:val="22"/>
          <w:szCs w:val="22"/>
          <w:lang w:val="en-GB"/>
        </w:rPr>
        <w:br/>
      </w:r>
    </w:p>
    <w:p w14:paraId="3ADEEFC3" w14:textId="77777777" w:rsidR="000D6541" w:rsidRPr="00CC00A4"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r w:rsidRPr="00CC00A4">
        <w:rPr>
          <w:rFonts w:ascii="Arial" w:eastAsia="Arial" w:hAnsi="Arial" w:cs="Arial"/>
          <w:spacing w:val="2"/>
        </w:rPr>
        <w:t xml:space="preserve"> </w:t>
      </w:r>
      <w:r w:rsidRPr="00CC00A4">
        <w:rPr>
          <w:rFonts w:ascii="Arial" w:hAnsi="Arial" w:cs="Arial"/>
        </w:rPr>
        <w:t>and are consistent with those o</w:t>
      </w:r>
      <w:r w:rsidR="000D6541" w:rsidRPr="00CC00A4">
        <w:rPr>
          <w:rFonts w:ascii="Arial" w:hAnsi="Arial" w:cs="Arial"/>
        </w:rPr>
        <w:t xml:space="preserve">utlined within </w:t>
      </w:r>
      <w:r w:rsidR="000D6541" w:rsidRPr="00DC150B">
        <w:rPr>
          <w:rFonts w:ascii="Arial" w:hAnsi="Arial" w:cs="Arial"/>
        </w:rPr>
        <w:t xml:space="preserve">KCSIE </w:t>
      </w:r>
      <w:r w:rsidR="003A1568">
        <w:rPr>
          <w:rFonts w:ascii="Arial" w:hAnsi="Arial" w:cs="Arial"/>
        </w:rPr>
        <w:t>2022</w:t>
      </w:r>
      <w:r w:rsidRPr="00CC00A4">
        <w:rPr>
          <w:rFonts w:ascii="Arial" w:hAnsi="Arial" w:cs="Arial"/>
        </w:rPr>
        <w:t>.</w:t>
      </w:r>
    </w:p>
    <w:p w14:paraId="15A0CF48" w14:textId="77777777" w:rsidR="00955250" w:rsidRDefault="00955250" w:rsidP="0009404B">
      <w:pPr>
        <w:rPr>
          <w:rFonts w:ascii="Arial" w:hAnsi="Arial" w:cs="Arial"/>
          <w:b/>
          <w:bCs/>
          <w:sz w:val="28"/>
          <w:szCs w:val="28"/>
          <w:lang w:val="en-GB"/>
        </w:rPr>
      </w:pPr>
    </w:p>
    <w:p w14:paraId="553CAAF0" w14:textId="77777777" w:rsidR="00C367BA" w:rsidRDefault="00C367BA"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Policy Context</w:t>
      </w:r>
    </w:p>
    <w:p w14:paraId="1376925B" w14:textId="77777777" w:rsidR="00955250" w:rsidRPr="007B6F63" w:rsidRDefault="00955250" w:rsidP="0009404B">
      <w:pPr>
        <w:ind w:left="720"/>
        <w:rPr>
          <w:rFonts w:ascii="Arial" w:hAnsi="Arial" w:cs="Arial"/>
          <w:b/>
          <w:sz w:val="24"/>
          <w:szCs w:val="24"/>
          <w:lang w:val="en-GB"/>
        </w:rPr>
      </w:pPr>
    </w:p>
    <w:p w14:paraId="46D96661" w14:textId="77777777" w:rsidR="00955250" w:rsidRPr="00CC00A4" w:rsidRDefault="00955250" w:rsidP="00D73C70">
      <w:pPr>
        <w:pStyle w:val="NoSpacing"/>
        <w:numPr>
          <w:ilvl w:val="0"/>
          <w:numId w:val="56"/>
        </w:numPr>
        <w:rPr>
          <w:rFonts w:ascii="Arial" w:hAnsi="Arial" w:cs="Arial"/>
          <w:b/>
          <w:sz w:val="24"/>
          <w:szCs w:val="20"/>
        </w:rPr>
      </w:pPr>
      <w:r w:rsidRPr="00CC00A4">
        <w:rPr>
          <w:rFonts w:ascii="Arial" w:hAnsi="Arial" w:cs="Arial"/>
        </w:rPr>
        <w:t xml:space="preserve">This policy is implemented in accordance with our compliance with the statutory guidance from the Department for Education, ‘Keeping Children Safe in </w:t>
      </w:r>
      <w:r w:rsidRPr="00DC150B">
        <w:rPr>
          <w:rFonts w:ascii="Arial" w:hAnsi="Arial" w:cs="Arial"/>
        </w:rPr>
        <w:t>Education’ 202</w:t>
      </w:r>
      <w:r w:rsidR="00913F65">
        <w:rPr>
          <w:rFonts w:ascii="Arial" w:hAnsi="Arial" w:cs="Arial"/>
        </w:rPr>
        <w:t>2</w:t>
      </w:r>
      <w:r w:rsidRPr="00DC150B">
        <w:rPr>
          <w:rFonts w:ascii="Arial" w:hAnsi="Arial" w:cs="Arial"/>
        </w:rPr>
        <w:t xml:space="preserve"> (KCSIE</w:t>
      </w:r>
      <w:r w:rsidRPr="00CC00A4">
        <w:rPr>
          <w:rFonts w:ascii="Arial" w:hAnsi="Arial" w:cs="Arial"/>
        </w:rPr>
        <w:t>) which requires individual schools and colleges to have an effective child protection policy.</w:t>
      </w:r>
    </w:p>
    <w:p w14:paraId="1D396F5B" w14:textId="77777777" w:rsidR="00C367BA" w:rsidRPr="00CC00A4" w:rsidRDefault="00C367BA" w:rsidP="0009404B">
      <w:pPr>
        <w:rPr>
          <w:rFonts w:ascii="Arial" w:hAnsi="Arial" w:cs="Arial"/>
          <w:i/>
          <w:sz w:val="24"/>
          <w:lang w:val="en-GB"/>
        </w:rPr>
      </w:pPr>
    </w:p>
    <w:p w14:paraId="3F71C0EA" w14:textId="77777777" w:rsidR="00C367BA" w:rsidRPr="00DC150B" w:rsidRDefault="00C367BA" w:rsidP="0009404B">
      <w:pPr>
        <w:numPr>
          <w:ilvl w:val="0"/>
          <w:numId w:val="13"/>
        </w:numPr>
        <w:ind w:left="426" w:hanging="426"/>
        <w:rPr>
          <w:rFonts w:ascii="Arial" w:hAnsi="Arial" w:cs="Arial"/>
          <w:sz w:val="22"/>
          <w:lang w:val="en-GB"/>
        </w:rPr>
      </w:pPr>
      <w:r w:rsidRPr="00CC00A4">
        <w:rPr>
          <w:rFonts w:ascii="Arial" w:hAnsi="Arial" w:cs="Arial"/>
          <w:sz w:val="22"/>
          <w:lang w:val="en-GB"/>
        </w:rPr>
        <w:t xml:space="preserve">This policy has been developed in accordance with the principles established by the Children Acts 1989 and 2004 and related </w:t>
      </w:r>
      <w:r w:rsidRPr="00DC150B">
        <w:rPr>
          <w:rFonts w:ascii="Arial" w:hAnsi="Arial" w:cs="Arial"/>
          <w:sz w:val="22"/>
          <w:lang w:val="en-GB"/>
        </w:rPr>
        <w:t>guidance. This includes</w:t>
      </w:r>
      <w:r w:rsidR="00CF7353" w:rsidRPr="00DC150B">
        <w:rPr>
          <w:rFonts w:ascii="Arial" w:hAnsi="Arial" w:cs="Arial"/>
          <w:sz w:val="22"/>
          <w:lang w:val="en-GB"/>
        </w:rPr>
        <w:t xml:space="preserve"> but is not limited to</w:t>
      </w:r>
      <w:r w:rsidRPr="00DC150B">
        <w:rPr>
          <w:rFonts w:ascii="Arial" w:hAnsi="Arial" w:cs="Arial"/>
          <w:sz w:val="22"/>
          <w:lang w:val="en-GB"/>
        </w:rPr>
        <w:t>:</w:t>
      </w:r>
    </w:p>
    <w:p w14:paraId="0A029618" w14:textId="77777777" w:rsidR="002B0AC5"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Keeping Children Safe in Education 202</w:t>
      </w:r>
      <w:r w:rsidR="00CC0A12">
        <w:rPr>
          <w:rFonts w:ascii="Arial" w:hAnsi="Arial" w:cs="Arial"/>
          <w:sz w:val="22"/>
          <w:lang w:val="en-GB"/>
        </w:rPr>
        <w:t>2</w:t>
      </w:r>
      <w:r w:rsidRPr="00DC150B">
        <w:rPr>
          <w:rFonts w:ascii="Arial" w:hAnsi="Arial" w:cs="Arial"/>
          <w:color w:val="7030A0"/>
          <w:sz w:val="22"/>
          <w:lang w:val="en-GB"/>
        </w:rPr>
        <w:t xml:space="preserve"> </w:t>
      </w:r>
      <w:r w:rsidRPr="00DC150B">
        <w:rPr>
          <w:rFonts w:ascii="Arial" w:hAnsi="Arial" w:cs="Arial"/>
          <w:sz w:val="22"/>
          <w:lang w:val="en-GB"/>
        </w:rPr>
        <w:t xml:space="preserve">(KCSIE) </w:t>
      </w:r>
    </w:p>
    <w:p w14:paraId="2044DC54" w14:textId="77777777" w:rsidR="00C367BA" w:rsidRPr="002577F3" w:rsidRDefault="00C367BA" w:rsidP="0009404B">
      <w:pPr>
        <w:numPr>
          <w:ilvl w:val="1"/>
          <w:numId w:val="13"/>
        </w:numPr>
        <w:ind w:left="1134"/>
        <w:rPr>
          <w:rFonts w:ascii="Arial" w:hAnsi="Arial" w:cs="Arial"/>
          <w:sz w:val="22"/>
          <w:lang w:val="en-GB"/>
        </w:rPr>
      </w:pPr>
      <w:r w:rsidRPr="00DC150B">
        <w:rPr>
          <w:rFonts w:ascii="Arial" w:hAnsi="Arial" w:cs="Arial"/>
          <w:sz w:val="22"/>
          <w:lang w:val="en-GB"/>
        </w:rPr>
        <w:t>Working Together to Safeguard Children 2018</w:t>
      </w:r>
      <w:r w:rsidRPr="002577F3">
        <w:rPr>
          <w:rFonts w:ascii="Arial" w:hAnsi="Arial" w:cs="Arial"/>
          <w:sz w:val="22"/>
          <w:lang w:val="en-GB"/>
        </w:rPr>
        <w:t xml:space="preserve"> (WTSC) </w:t>
      </w:r>
    </w:p>
    <w:p w14:paraId="0CC5528B" w14:textId="77777777" w:rsidR="00C367BA" w:rsidRPr="00DC150B" w:rsidRDefault="00C367BA" w:rsidP="0009404B">
      <w:pPr>
        <w:numPr>
          <w:ilvl w:val="1"/>
          <w:numId w:val="13"/>
        </w:numPr>
        <w:ind w:left="1134"/>
        <w:rPr>
          <w:rFonts w:ascii="Arial" w:hAnsi="Arial" w:cs="Arial"/>
          <w:sz w:val="22"/>
          <w:lang w:val="en-GB"/>
        </w:rPr>
      </w:pPr>
      <w:r w:rsidRPr="00DC150B">
        <w:rPr>
          <w:rFonts w:ascii="Arial" w:eastAsia="Arial" w:hAnsi="Arial" w:cs="Arial"/>
          <w:sz w:val="22"/>
          <w:szCs w:val="22"/>
        </w:rPr>
        <w:t xml:space="preserve">Ofsted: </w:t>
      </w:r>
      <w:r w:rsidRPr="00DC150B">
        <w:rPr>
          <w:rFonts w:ascii="Arial" w:hAnsi="Arial" w:cs="Arial"/>
          <w:sz w:val="22"/>
          <w:szCs w:val="22"/>
        </w:rPr>
        <w:t xml:space="preserve">Education Inspection Framework’ </w:t>
      </w:r>
      <w:r w:rsidR="003A1568">
        <w:rPr>
          <w:rFonts w:ascii="Arial" w:hAnsi="Arial" w:cs="Arial"/>
          <w:sz w:val="22"/>
          <w:szCs w:val="22"/>
        </w:rPr>
        <w:t>2022</w:t>
      </w:r>
    </w:p>
    <w:p w14:paraId="08FC51AD"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Framework for the Assessment of Children in Need and their Families 2000</w:t>
      </w:r>
    </w:p>
    <w:p w14:paraId="52D60FA5"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Kent and Medway Safeguarding Children Procedures</w:t>
      </w:r>
    </w:p>
    <w:p w14:paraId="792316D0"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Early Years and Foundation Stage Framework</w:t>
      </w:r>
      <w:r w:rsidR="002577F3" w:rsidRPr="00DC150B">
        <w:rPr>
          <w:rFonts w:ascii="Arial" w:hAnsi="Arial" w:cs="Arial"/>
          <w:sz w:val="22"/>
          <w:lang w:val="en-GB"/>
        </w:rPr>
        <w:t xml:space="preserve"> </w:t>
      </w:r>
      <w:r w:rsidR="003A1568">
        <w:rPr>
          <w:rFonts w:ascii="Arial" w:hAnsi="Arial" w:cs="Arial"/>
          <w:sz w:val="22"/>
          <w:lang w:val="en-GB"/>
        </w:rPr>
        <w:t>2022</w:t>
      </w:r>
      <w:r w:rsidRPr="00DC150B">
        <w:rPr>
          <w:rFonts w:ascii="Arial" w:hAnsi="Arial" w:cs="Arial"/>
          <w:sz w:val="22"/>
          <w:lang w:val="en-GB"/>
        </w:rPr>
        <w:t xml:space="preserve"> </w:t>
      </w:r>
      <w:r w:rsidR="002577F3" w:rsidRPr="00DC150B">
        <w:rPr>
          <w:rFonts w:ascii="Arial" w:hAnsi="Arial" w:cs="Arial"/>
          <w:sz w:val="22"/>
          <w:lang w:val="en-GB"/>
        </w:rPr>
        <w:t>(EYFS)</w:t>
      </w:r>
    </w:p>
    <w:p w14:paraId="522F1CA7" w14:textId="77777777" w:rsidR="00C367BA" w:rsidRPr="00DC150B" w:rsidRDefault="00C367BA"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The Education Act 2002</w:t>
      </w:r>
      <w:r w:rsidR="008C1358">
        <w:rPr>
          <w:rFonts w:ascii="Arial" w:hAnsi="Arial" w:cs="Arial"/>
          <w:sz w:val="22"/>
          <w:szCs w:val="22"/>
          <w:lang w:val="en-GB"/>
        </w:rPr>
        <w:t xml:space="preserve"> (as amended)</w:t>
      </w:r>
    </w:p>
    <w:p w14:paraId="746B0C81" w14:textId="77777777" w:rsidR="00EC6BC7" w:rsidRPr="00DC150B" w:rsidRDefault="00EC6BC7"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Education and Inspections Act 2006</w:t>
      </w:r>
      <w:r w:rsidR="00FD16F2" w:rsidRPr="00DC150B">
        <w:rPr>
          <w:rFonts w:ascii="Arial" w:hAnsi="Arial" w:cs="Arial"/>
          <w:sz w:val="22"/>
          <w:szCs w:val="22"/>
          <w:lang w:val="en-GB"/>
        </w:rPr>
        <w:t xml:space="preserve"> </w:t>
      </w:r>
    </w:p>
    <w:p w14:paraId="49CBA8E6"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Education (Independent School Standards) Regulations 2014</w:t>
      </w:r>
    </w:p>
    <w:p w14:paraId="251B5919" w14:textId="77777777" w:rsidR="00C367BA" w:rsidRPr="008C1358"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Non-Maintained Special Schools (England</w:t>
      </w:r>
      <w:r w:rsidRPr="00CC00A4">
        <w:rPr>
          <w:rFonts w:ascii="Arial" w:hAnsi="Arial" w:cs="Arial"/>
          <w:sz w:val="22"/>
          <w:szCs w:val="22"/>
          <w:lang w:val="en-GB"/>
        </w:rPr>
        <w:t>) Regulations 2015</w:t>
      </w:r>
    </w:p>
    <w:p w14:paraId="2535C9E2" w14:textId="77777777" w:rsidR="008C1358" w:rsidRPr="008C1358" w:rsidRDefault="008C1358" w:rsidP="008C1358">
      <w:pPr>
        <w:numPr>
          <w:ilvl w:val="1"/>
          <w:numId w:val="13"/>
        </w:numPr>
        <w:ind w:left="1134"/>
        <w:rPr>
          <w:rFonts w:ascii="Arial" w:hAnsi="Arial" w:cs="Arial"/>
          <w:sz w:val="22"/>
          <w:szCs w:val="22"/>
          <w:lang w:val="en-GB"/>
        </w:rPr>
      </w:pPr>
      <w:r>
        <w:rPr>
          <w:rFonts w:ascii="Arial" w:hAnsi="Arial" w:cs="Arial"/>
          <w:sz w:val="22"/>
          <w:lang w:val="en-GB"/>
        </w:rPr>
        <w:t xml:space="preserve">Apprenticeships, Skills, Children and Learning Act 2009 </w:t>
      </w:r>
      <w:r>
        <w:rPr>
          <w:rFonts w:ascii="Arial" w:hAnsi="Arial" w:cs="Arial"/>
          <w:sz w:val="22"/>
          <w:szCs w:val="22"/>
          <w:lang w:val="en-GB"/>
        </w:rPr>
        <w:t>(as amended)</w:t>
      </w:r>
    </w:p>
    <w:p w14:paraId="1B8EA69D" w14:textId="77777777" w:rsidR="00C367BA" w:rsidRPr="00CC00A4" w:rsidRDefault="00C367BA" w:rsidP="0009404B">
      <w:pPr>
        <w:ind w:left="1134"/>
        <w:rPr>
          <w:rFonts w:ascii="Arial" w:hAnsi="Arial" w:cs="Arial"/>
          <w:sz w:val="22"/>
          <w:lang w:val="en-GB"/>
        </w:rPr>
      </w:pPr>
    </w:p>
    <w:p w14:paraId="4A9AA1C3" w14:textId="77777777" w:rsidR="00C367BA" w:rsidRPr="00CC00A4" w:rsidRDefault="00C367BA" w:rsidP="0009404B">
      <w:pPr>
        <w:pStyle w:val="BodyText"/>
        <w:numPr>
          <w:ilvl w:val="0"/>
          <w:numId w:val="19"/>
        </w:numPr>
        <w:ind w:left="426"/>
        <w:rPr>
          <w:rFonts w:cs="Arial"/>
          <w:sz w:val="22"/>
          <w:szCs w:val="22"/>
        </w:rPr>
      </w:pPr>
      <w:r w:rsidRPr="00CC00A4">
        <w:rPr>
          <w:rFonts w:cs="Arial"/>
          <w:sz w:val="22"/>
          <w:szCs w:val="22"/>
          <w:lang w:val="en-US"/>
        </w:rPr>
        <w:t>Section 175 of the Education Act 2002</w:t>
      </w:r>
      <w:r w:rsidR="008C1358">
        <w:rPr>
          <w:rFonts w:cs="Arial"/>
          <w:sz w:val="22"/>
          <w:szCs w:val="22"/>
          <w:lang w:val="en-US"/>
        </w:rPr>
        <w:t xml:space="preserve"> (as amended)</w:t>
      </w:r>
      <w:r w:rsidRPr="00CC00A4">
        <w:rPr>
          <w:rFonts w:cs="Arial"/>
          <w:sz w:val="22"/>
          <w:szCs w:val="22"/>
          <w:lang w:val="en-US"/>
        </w:rPr>
        <w:t xml:space="preserve"> requires school governing bodies, local education authorities and further education institutions to make arrangements to safeguard and promote the welfare of all children </w:t>
      </w:r>
      <w:r w:rsidRPr="00CC00A4">
        <w:rPr>
          <w:rFonts w:cs="Arial"/>
          <w:sz w:val="22"/>
          <w:szCs w:val="22"/>
        </w:rPr>
        <w:t>who are pupils at a school, or who are students under 18 years of age</w:t>
      </w:r>
      <w:r w:rsidRPr="00CC00A4">
        <w:rPr>
          <w:rFonts w:cs="Arial"/>
          <w:sz w:val="22"/>
          <w:szCs w:val="22"/>
          <w:lang w:val="en-US"/>
        </w:rPr>
        <w:t xml:space="preserve">. Such arrangements will have to have regard to any guidance issued by the Secretary of State.  </w:t>
      </w:r>
    </w:p>
    <w:p w14:paraId="293C8FAE" w14:textId="77777777" w:rsidR="00C367BA" w:rsidRPr="00CC00A4" w:rsidRDefault="00C367BA" w:rsidP="0009404B">
      <w:pPr>
        <w:pStyle w:val="BodyText"/>
        <w:rPr>
          <w:rFonts w:cs="Arial"/>
          <w:sz w:val="22"/>
          <w:szCs w:val="22"/>
          <w:lang w:val="en-US"/>
        </w:rPr>
      </w:pPr>
    </w:p>
    <w:p w14:paraId="1360D7E3" w14:textId="77777777" w:rsidR="00351DC1" w:rsidRPr="00DC150B" w:rsidRDefault="006E5F5E" w:rsidP="0009404B">
      <w:pPr>
        <w:pStyle w:val="BodyText"/>
        <w:numPr>
          <w:ilvl w:val="0"/>
          <w:numId w:val="19"/>
        </w:numPr>
        <w:ind w:left="426"/>
        <w:rPr>
          <w:rFonts w:cs="Arial"/>
          <w:sz w:val="22"/>
          <w:szCs w:val="22"/>
        </w:rPr>
      </w:pPr>
      <w:r w:rsidRPr="00DC150B">
        <w:rPr>
          <w:rFonts w:cs="Arial"/>
          <w:color w:val="000000" w:themeColor="text1"/>
          <w:sz w:val="22"/>
          <w:szCs w:val="22"/>
        </w:rPr>
        <w:t>The Whinless Down Academy Trust</w:t>
      </w:r>
      <w:r w:rsidR="00F35A9A" w:rsidRPr="00DC150B">
        <w:rPr>
          <w:rFonts w:cs="Arial"/>
          <w:color w:val="000000" w:themeColor="text1"/>
          <w:sz w:val="22"/>
          <w:szCs w:val="22"/>
        </w:rPr>
        <w:t xml:space="preserve"> </w:t>
      </w:r>
      <w:r w:rsidR="00CC0A12">
        <w:rPr>
          <w:rFonts w:cs="Arial"/>
          <w:color w:val="000000" w:themeColor="text1"/>
          <w:sz w:val="22"/>
          <w:szCs w:val="22"/>
        </w:rPr>
        <w:t xml:space="preserve">will continue to closely follow government guidance in </w:t>
      </w:r>
      <w:r w:rsidR="00C367BA" w:rsidRPr="00DC150B">
        <w:rPr>
          <w:rFonts w:eastAsia="Arial" w:cs="Arial"/>
          <w:sz w:val="22"/>
          <w:szCs w:val="22"/>
        </w:rPr>
        <w:t>response to coronavirus (Covid-19)</w:t>
      </w:r>
      <w:r w:rsidR="00CC0A12">
        <w:rPr>
          <w:rFonts w:eastAsia="Arial" w:cs="Arial"/>
          <w:sz w:val="22"/>
          <w:szCs w:val="22"/>
        </w:rPr>
        <w:t xml:space="preserve"> and although </w:t>
      </w:r>
      <w:r w:rsidR="00C367BA" w:rsidRPr="00DC150B">
        <w:rPr>
          <w:rFonts w:eastAsia="Arial" w:cs="Arial"/>
          <w:sz w:val="22"/>
          <w:szCs w:val="22"/>
        </w:rPr>
        <w:t>our safeguarding principles</w:t>
      </w:r>
      <w:r w:rsidR="00CC0A12">
        <w:rPr>
          <w:rFonts w:eastAsia="Arial" w:cs="Arial"/>
          <w:sz w:val="22"/>
          <w:szCs w:val="22"/>
        </w:rPr>
        <w:t xml:space="preserve"> currently </w:t>
      </w:r>
      <w:r w:rsidR="00C367BA" w:rsidRPr="00DC150B">
        <w:rPr>
          <w:rFonts w:eastAsia="Arial" w:cs="Arial"/>
          <w:sz w:val="22"/>
          <w:szCs w:val="22"/>
        </w:rPr>
        <w:t>remain the same</w:t>
      </w:r>
      <w:r w:rsidR="00CC0A12">
        <w:rPr>
          <w:rFonts w:eastAsia="Arial" w:cs="Arial"/>
          <w:sz w:val="22"/>
          <w:szCs w:val="22"/>
        </w:rPr>
        <w:t xml:space="preserve"> we will make </w:t>
      </w:r>
      <w:r w:rsidR="00C367BA" w:rsidRPr="00DC150B">
        <w:rPr>
          <w:rFonts w:eastAsia="Arial" w:cs="Arial"/>
          <w:sz w:val="22"/>
          <w:szCs w:val="22"/>
        </w:rPr>
        <w:t>amend</w:t>
      </w:r>
      <w:r w:rsidR="00CC0A12">
        <w:rPr>
          <w:rFonts w:eastAsia="Arial" w:cs="Arial"/>
          <w:sz w:val="22"/>
          <w:szCs w:val="22"/>
        </w:rPr>
        <w:t>ments to</w:t>
      </w:r>
      <w:r w:rsidR="00C367BA" w:rsidRPr="00DC150B">
        <w:rPr>
          <w:rFonts w:eastAsia="Arial" w:cs="Arial"/>
          <w:sz w:val="22"/>
          <w:szCs w:val="22"/>
        </w:rPr>
        <w:t xml:space="preserve"> this </w:t>
      </w:r>
      <w:r w:rsidR="00EA0006" w:rsidRPr="00DC150B">
        <w:rPr>
          <w:rFonts w:eastAsia="Arial" w:cs="Arial"/>
          <w:sz w:val="22"/>
          <w:szCs w:val="22"/>
        </w:rPr>
        <w:t>policy</w:t>
      </w:r>
      <w:r w:rsidR="001C45C6" w:rsidRPr="00DC150B">
        <w:rPr>
          <w:rFonts w:eastAsia="Arial" w:cs="Arial"/>
          <w:sz w:val="22"/>
          <w:szCs w:val="22"/>
        </w:rPr>
        <w:t xml:space="preserve"> and our approaches</w:t>
      </w:r>
      <w:r w:rsidR="00CC0A12">
        <w:rPr>
          <w:rFonts w:eastAsia="Arial" w:cs="Arial"/>
          <w:sz w:val="22"/>
          <w:szCs w:val="22"/>
        </w:rPr>
        <w:t xml:space="preserve"> if advised to do so.  </w:t>
      </w:r>
      <w:r w:rsidR="00C367BA" w:rsidRPr="00DC150B">
        <w:rPr>
          <w:rFonts w:eastAsia="Arial" w:cs="Arial"/>
          <w:sz w:val="22"/>
          <w:szCs w:val="22"/>
        </w:rPr>
        <w:t xml:space="preserve"> </w:t>
      </w:r>
    </w:p>
    <w:p w14:paraId="0546D27F" w14:textId="77777777" w:rsidR="00C367BA" w:rsidRPr="00DC150B" w:rsidRDefault="00CE1507" w:rsidP="0009404B">
      <w:pPr>
        <w:pStyle w:val="BodyText"/>
        <w:numPr>
          <w:ilvl w:val="1"/>
          <w:numId w:val="19"/>
        </w:numPr>
        <w:rPr>
          <w:rFonts w:cs="Arial"/>
          <w:sz w:val="22"/>
          <w:szCs w:val="22"/>
        </w:rPr>
      </w:pPr>
      <w:r w:rsidRPr="00DC150B">
        <w:rPr>
          <w:rFonts w:eastAsia="Arial" w:cs="Arial"/>
          <w:sz w:val="22"/>
          <w:szCs w:val="22"/>
        </w:rPr>
        <w:t>A</w:t>
      </w:r>
      <w:r w:rsidR="002577F3" w:rsidRPr="00DC150B">
        <w:rPr>
          <w:rFonts w:eastAsia="Arial" w:cs="Arial"/>
          <w:sz w:val="22"/>
          <w:szCs w:val="22"/>
        </w:rPr>
        <w:t xml:space="preserve">s a result of the Covid-19 pandemic </w:t>
      </w:r>
      <w:r w:rsidR="00C367BA" w:rsidRPr="00DC150B">
        <w:rPr>
          <w:rFonts w:eastAsia="Arial" w:cs="Arial"/>
          <w:sz w:val="22"/>
          <w:szCs w:val="22"/>
        </w:rPr>
        <w:t xml:space="preserve">some </w:t>
      </w:r>
      <w:r w:rsidR="002577F3" w:rsidRPr="00DC150B">
        <w:rPr>
          <w:rFonts w:eastAsia="Arial" w:cs="Arial"/>
          <w:sz w:val="22"/>
          <w:szCs w:val="22"/>
        </w:rPr>
        <w:t>members of our community may have</w:t>
      </w:r>
      <w:r w:rsidR="00C367BA" w:rsidRPr="00DC150B">
        <w:rPr>
          <w:rFonts w:eastAsia="Arial" w:cs="Arial"/>
          <w:sz w:val="22"/>
          <w:szCs w:val="22"/>
        </w:rPr>
        <w:t xml:space="preserve"> been exposed to a range of adversity and trauma including bereavement, anxiety and in some cases increased welfare and safeguarding risks. We will </w:t>
      </w:r>
      <w:r w:rsidR="00CC0A12">
        <w:rPr>
          <w:rFonts w:eastAsia="Arial" w:cs="Arial"/>
          <w:sz w:val="22"/>
          <w:szCs w:val="22"/>
        </w:rPr>
        <w:t xml:space="preserve">continue to </w:t>
      </w:r>
      <w:r w:rsidR="00C367BA" w:rsidRPr="00DC150B">
        <w:rPr>
          <w:rFonts w:eastAsia="Arial" w:cs="Arial"/>
          <w:sz w:val="22"/>
          <w:szCs w:val="22"/>
        </w:rPr>
        <w:t>work with local services</w:t>
      </w:r>
      <w:r w:rsidR="002577F3" w:rsidRPr="00DC150B">
        <w:rPr>
          <w:rFonts w:eastAsia="Arial" w:cs="Arial"/>
          <w:sz w:val="22"/>
          <w:szCs w:val="22"/>
        </w:rPr>
        <w:t xml:space="preserve">, </w:t>
      </w:r>
      <w:r w:rsidR="00C367BA" w:rsidRPr="00DC150B">
        <w:rPr>
          <w:rFonts w:eastAsia="Arial" w:cs="Arial"/>
          <w:sz w:val="22"/>
          <w:szCs w:val="22"/>
        </w:rPr>
        <w:t>such as health and the local authority</w:t>
      </w:r>
      <w:r w:rsidR="002577F3" w:rsidRPr="00DC150B">
        <w:rPr>
          <w:rFonts w:eastAsia="Arial" w:cs="Arial"/>
          <w:sz w:val="22"/>
          <w:szCs w:val="22"/>
        </w:rPr>
        <w:t>,</w:t>
      </w:r>
      <w:r w:rsidR="00C367BA" w:rsidRPr="00DC150B">
        <w:rPr>
          <w:rFonts w:eastAsia="Arial" w:cs="Arial"/>
          <w:sz w:val="22"/>
          <w:szCs w:val="22"/>
        </w:rPr>
        <w:t xml:space="preserve"> to ensure necessary support</w:t>
      </w:r>
      <w:r w:rsidR="002577F3" w:rsidRPr="00DC150B">
        <w:rPr>
          <w:rFonts w:eastAsia="Arial" w:cs="Arial"/>
          <w:sz w:val="22"/>
          <w:szCs w:val="22"/>
        </w:rPr>
        <w:t xml:space="preserve"> </w:t>
      </w:r>
      <w:r w:rsidR="00CC0A12">
        <w:rPr>
          <w:rFonts w:eastAsia="Arial" w:cs="Arial"/>
          <w:sz w:val="22"/>
          <w:szCs w:val="22"/>
        </w:rPr>
        <w:t>remains</w:t>
      </w:r>
      <w:r w:rsidR="002577F3" w:rsidRPr="00DC150B">
        <w:rPr>
          <w:rFonts w:eastAsia="Arial" w:cs="Arial"/>
          <w:sz w:val="22"/>
          <w:szCs w:val="22"/>
        </w:rPr>
        <w:t xml:space="preserve"> </w:t>
      </w:r>
      <w:r w:rsidR="00C367BA" w:rsidRPr="00DC150B">
        <w:rPr>
          <w:rFonts w:eastAsia="Arial" w:cs="Arial"/>
          <w:sz w:val="22"/>
          <w:szCs w:val="22"/>
        </w:rPr>
        <w:t>in place.</w:t>
      </w:r>
    </w:p>
    <w:p w14:paraId="0905FA01" w14:textId="77777777" w:rsidR="007B6F63" w:rsidRPr="00DC150B" w:rsidRDefault="007B6F63" w:rsidP="0009404B">
      <w:pPr>
        <w:rPr>
          <w:rFonts w:ascii="Arial" w:hAnsi="Arial" w:cs="Arial"/>
          <w:b/>
          <w:sz w:val="24"/>
          <w:szCs w:val="24"/>
          <w:lang w:val="en-GB"/>
        </w:rPr>
      </w:pPr>
    </w:p>
    <w:p w14:paraId="45549DC1" w14:textId="77777777" w:rsidR="006D4418" w:rsidRPr="00DC150B" w:rsidRDefault="006D4418" w:rsidP="00D73C70">
      <w:pPr>
        <w:numPr>
          <w:ilvl w:val="1"/>
          <w:numId w:val="55"/>
        </w:numPr>
        <w:ind w:hanging="720"/>
        <w:rPr>
          <w:rFonts w:ascii="Arial" w:hAnsi="Arial" w:cs="Arial"/>
          <w:b/>
          <w:sz w:val="24"/>
          <w:szCs w:val="24"/>
          <w:lang w:val="en-GB"/>
        </w:rPr>
      </w:pPr>
      <w:r w:rsidRPr="00DC150B">
        <w:rPr>
          <w:rFonts w:ascii="Arial" w:hAnsi="Arial" w:cs="Arial"/>
          <w:b/>
          <w:sz w:val="24"/>
          <w:szCs w:val="24"/>
          <w:lang w:val="en-GB"/>
        </w:rPr>
        <w:t>Definition of Safeguarding</w:t>
      </w:r>
    </w:p>
    <w:p w14:paraId="5A34C117" w14:textId="77777777" w:rsidR="006D4418" w:rsidRPr="00DC150B" w:rsidRDefault="006D4418" w:rsidP="0009404B">
      <w:pPr>
        <w:pStyle w:val="NormalWeb"/>
        <w:spacing w:before="0" w:beforeAutospacing="0" w:after="0" w:afterAutospacing="0"/>
        <w:rPr>
          <w:rFonts w:ascii="Arial" w:hAnsi="Arial" w:cs="Arial"/>
        </w:rPr>
      </w:pPr>
    </w:p>
    <w:p w14:paraId="34E0703D" w14:textId="77777777" w:rsidR="005F09F3" w:rsidRPr="00DC150B" w:rsidRDefault="004077BE" w:rsidP="0009404B">
      <w:pPr>
        <w:pStyle w:val="NormalWeb"/>
        <w:numPr>
          <w:ilvl w:val="0"/>
          <w:numId w:val="14"/>
        </w:numPr>
        <w:spacing w:before="0" w:beforeAutospacing="0" w:after="0" w:afterAutospacing="0"/>
        <w:ind w:left="360"/>
        <w:rPr>
          <w:rFonts w:ascii="Arial" w:hAnsi="Arial" w:cs="Arial"/>
          <w:sz w:val="22"/>
          <w:szCs w:val="22"/>
        </w:rPr>
      </w:pPr>
      <w:r w:rsidRPr="00DC150B">
        <w:rPr>
          <w:rFonts w:ascii="Arial" w:hAnsi="Arial" w:cs="Arial"/>
          <w:sz w:val="22"/>
          <w:szCs w:val="22"/>
        </w:rPr>
        <w:t xml:space="preserve">In line with </w:t>
      </w:r>
      <w:r w:rsidR="007437C2" w:rsidRPr="00DC150B">
        <w:rPr>
          <w:rFonts w:ascii="Arial" w:hAnsi="Arial" w:cs="Arial"/>
          <w:sz w:val="22"/>
          <w:szCs w:val="22"/>
        </w:rPr>
        <w:t>KCSIE</w:t>
      </w:r>
      <w:r w:rsidRPr="00DC150B">
        <w:rPr>
          <w:rFonts w:ascii="Arial" w:hAnsi="Arial" w:cs="Arial"/>
          <w:sz w:val="22"/>
          <w:szCs w:val="22"/>
        </w:rPr>
        <w:t xml:space="preserve"> </w:t>
      </w:r>
      <w:r w:rsidR="003A1568">
        <w:rPr>
          <w:rFonts w:ascii="Arial" w:hAnsi="Arial" w:cs="Arial"/>
          <w:sz w:val="22"/>
          <w:szCs w:val="22"/>
        </w:rPr>
        <w:t>2022</w:t>
      </w:r>
      <w:r w:rsidRPr="00DC150B">
        <w:rPr>
          <w:rFonts w:ascii="Arial" w:hAnsi="Arial" w:cs="Arial"/>
          <w:sz w:val="22"/>
          <w:szCs w:val="22"/>
        </w:rPr>
        <w:t>, s</w:t>
      </w:r>
      <w:r w:rsidR="00063F91" w:rsidRPr="00DC150B">
        <w:rPr>
          <w:rFonts w:ascii="Arial" w:hAnsi="Arial" w:cs="Arial"/>
          <w:sz w:val="22"/>
          <w:szCs w:val="22"/>
        </w:rPr>
        <w:t xml:space="preserve">afeguarding and promoting the welfare of children is defined for the purposes of this </w:t>
      </w:r>
      <w:r w:rsidR="005F09F3" w:rsidRPr="00DC150B">
        <w:rPr>
          <w:rFonts w:ascii="Arial" w:hAnsi="Arial" w:cs="Arial"/>
          <w:sz w:val="22"/>
          <w:szCs w:val="22"/>
        </w:rPr>
        <w:t xml:space="preserve">policy </w:t>
      </w:r>
      <w:r w:rsidR="00063F91" w:rsidRPr="00DC150B">
        <w:rPr>
          <w:rFonts w:ascii="Arial" w:hAnsi="Arial" w:cs="Arial"/>
          <w:sz w:val="22"/>
          <w:szCs w:val="22"/>
        </w:rPr>
        <w:t xml:space="preserve">as: </w:t>
      </w:r>
    </w:p>
    <w:p w14:paraId="213EA8AE"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bCs/>
          <w:sz w:val="22"/>
          <w:szCs w:val="22"/>
        </w:rPr>
        <w:t>protecting</w:t>
      </w:r>
      <w:r w:rsidRPr="00CC00A4">
        <w:rPr>
          <w:rFonts w:ascii="Arial" w:hAnsi="Arial" w:cs="Arial"/>
          <w:sz w:val="22"/>
          <w:szCs w:val="22"/>
        </w:rPr>
        <w:t xml:space="preserve"> children from maltreatment</w:t>
      </w:r>
    </w:p>
    <w:p w14:paraId="7BD9F0DA"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preventing impairment of children’s mental and physical health or development</w:t>
      </w:r>
    </w:p>
    <w:p w14:paraId="72F9CCA2"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ensuring that children grow up in circumstances consistent with the provision of safe and effective care</w:t>
      </w:r>
      <w:r w:rsidR="008B4BB0" w:rsidRPr="00CC00A4">
        <w:rPr>
          <w:rFonts w:ascii="Arial" w:hAnsi="Arial" w:cs="Arial"/>
          <w:sz w:val="22"/>
          <w:szCs w:val="22"/>
        </w:rPr>
        <w:t>,</w:t>
      </w:r>
      <w:r w:rsidRPr="00CC00A4">
        <w:rPr>
          <w:rFonts w:ascii="Arial" w:hAnsi="Arial" w:cs="Arial"/>
          <w:sz w:val="22"/>
          <w:szCs w:val="22"/>
        </w:rPr>
        <w:t xml:space="preserve"> and </w:t>
      </w:r>
    </w:p>
    <w:p w14:paraId="742C635A" w14:textId="77777777" w:rsidR="00BE5A8E" w:rsidRPr="00C366BB" w:rsidRDefault="00063F91" w:rsidP="0009404B">
      <w:pPr>
        <w:pStyle w:val="NormalWeb"/>
        <w:numPr>
          <w:ilvl w:val="1"/>
          <w:numId w:val="14"/>
        </w:numPr>
        <w:spacing w:before="0" w:beforeAutospacing="0" w:after="0" w:afterAutospacing="0"/>
        <w:rPr>
          <w:rFonts w:ascii="Arial" w:hAnsi="Arial" w:cs="Arial"/>
          <w:iCs/>
          <w:sz w:val="22"/>
          <w:szCs w:val="22"/>
        </w:rPr>
      </w:pPr>
      <w:r w:rsidRPr="00CC00A4">
        <w:rPr>
          <w:rFonts w:ascii="Arial" w:hAnsi="Arial" w:cs="Arial"/>
          <w:sz w:val="22"/>
          <w:szCs w:val="22"/>
        </w:rPr>
        <w:t>taking action to enable all children to have the best outcomes.</w:t>
      </w:r>
    </w:p>
    <w:p w14:paraId="65EC6150" w14:textId="77777777" w:rsidR="00BE5A8E" w:rsidRPr="00CC00A4" w:rsidRDefault="00BE5A8E" w:rsidP="0009404B">
      <w:pPr>
        <w:pStyle w:val="NormalWeb"/>
        <w:spacing w:before="0" w:beforeAutospacing="0" w:after="0" w:afterAutospacing="0"/>
        <w:rPr>
          <w:rFonts w:ascii="Arial" w:hAnsi="Arial" w:cs="Arial"/>
          <w:sz w:val="22"/>
          <w:szCs w:val="22"/>
        </w:rPr>
      </w:pPr>
    </w:p>
    <w:p w14:paraId="385E3060" w14:textId="77777777" w:rsidR="00BE5A8E" w:rsidRPr="00CC00A4" w:rsidRDefault="006E5F5E" w:rsidP="0009404B">
      <w:pPr>
        <w:numPr>
          <w:ilvl w:val="0"/>
          <w:numId w:val="14"/>
        </w:numPr>
        <w:ind w:left="360"/>
        <w:rPr>
          <w:rFonts w:ascii="Arial" w:hAnsi="Arial" w:cs="Arial"/>
          <w:sz w:val="22"/>
          <w:szCs w:val="22"/>
        </w:rPr>
      </w:pPr>
      <w:r>
        <w:rPr>
          <w:rFonts w:ascii="Arial" w:hAnsi="Arial" w:cs="Arial"/>
          <w:sz w:val="22"/>
          <w:szCs w:val="22"/>
          <w:lang w:val="en-GB"/>
        </w:rPr>
        <w:t xml:space="preserve">The </w:t>
      </w:r>
      <w:r w:rsidRPr="00184DAE">
        <w:rPr>
          <w:rFonts w:ascii="Arial" w:hAnsi="Arial" w:cs="Arial"/>
          <w:sz w:val="22"/>
          <w:szCs w:val="22"/>
          <w:lang w:val="en-GB"/>
        </w:rPr>
        <w:t>Whinless Down Academy Trust</w:t>
      </w:r>
      <w:r w:rsidR="00BE5A8E" w:rsidRPr="00CC00A4">
        <w:rPr>
          <w:rFonts w:ascii="Arial" w:hAnsi="Arial" w:cs="Arial"/>
          <w:color w:val="009EFF"/>
          <w:sz w:val="22"/>
          <w:szCs w:val="22"/>
        </w:rPr>
        <w:t xml:space="preserve"> </w:t>
      </w:r>
      <w:r w:rsidR="00BE5A8E" w:rsidRPr="00CC00A4">
        <w:rPr>
          <w:rFonts w:ascii="Arial" w:hAnsi="Arial" w:cs="Arial"/>
          <w:sz w:val="22"/>
          <w:szCs w:val="22"/>
        </w:rPr>
        <w:t xml:space="preserve">acknowledges that </w:t>
      </w:r>
      <w:r w:rsidR="006B67DD" w:rsidRPr="00CC00A4">
        <w:rPr>
          <w:rFonts w:ascii="Arial" w:hAnsi="Arial" w:cs="Arial"/>
          <w:sz w:val="22"/>
          <w:szCs w:val="22"/>
        </w:rPr>
        <w:t xml:space="preserve">safeguarding includes </w:t>
      </w:r>
      <w:r w:rsidR="00BE5A8E" w:rsidRPr="00CC00A4">
        <w:rPr>
          <w:rFonts w:ascii="Arial" w:hAnsi="Arial" w:cs="Arial"/>
          <w:sz w:val="22"/>
          <w:szCs w:val="22"/>
        </w:rPr>
        <w:t>a</w:t>
      </w:r>
      <w:r w:rsidR="006B67DD" w:rsidRPr="00CC00A4">
        <w:rPr>
          <w:rFonts w:ascii="Arial" w:hAnsi="Arial" w:cs="Arial"/>
          <w:sz w:val="22"/>
          <w:szCs w:val="22"/>
        </w:rPr>
        <w:t xml:space="preserve"> wide</w:t>
      </w:r>
      <w:r w:rsidR="00BE5A8E" w:rsidRPr="00CC00A4">
        <w:rPr>
          <w:rFonts w:ascii="Arial" w:hAnsi="Arial" w:cs="Arial"/>
          <w:sz w:val="22"/>
          <w:szCs w:val="22"/>
        </w:rPr>
        <w:t xml:space="preserve"> range of specific issues including (but not limited to):</w:t>
      </w:r>
    </w:p>
    <w:p w14:paraId="1072A57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14:paraId="1941E6B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14:paraId="103C242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14:paraId="6E442F81"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14:paraId="48DF564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14:paraId="3AFEE4A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14:paraId="5F9686E0" w14:textId="77777777"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14:paraId="2CC11FA9" w14:textId="77777777"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r w:rsidR="00AD367D">
        <w:rPr>
          <w:rFonts w:ascii="Arial" w:hAnsi="Arial" w:cs="Arial"/>
          <w:sz w:val="22"/>
          <w:szCs w:val="22"/>
          <w:lang w:val="en-GB"/>
        </w:rPr>
        <w:t xml:space="preserve"> and relevant to our local context such as the high incidence of poor parental mental health, high incidence of domestic violence and the increased risks posed by county lines</w:t>
      </w:r>
      <w:r w:rsidRPr="00CC00A4">
        <w:rPr>
          <w:rFonts w:ascii="Arial" w:hAnsi="Arial" w:cs="Arial"/>
          <w:sz w:val="22"/>
          <w:szCs w:val="22"/>
          <w:lang w:val="en-GB"/>
        </w:rPr>
        <w:t>)</w:t>
      </w:r>
    </w:p>
    <w:p w14:paraId="07E8598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14:paraId="77BF86A7"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Domestic abuse </w:t>
      </w:r>
    </w:p>
    <w:p w14:paraId="099DA31E"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Drugs and alcohol misuse</w:t>
      </w:r>
    </w:p>
    <w:p w14:paraId="7F875F7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14:paraId="0766EA9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14:paraId="12438FD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14:paraId="44F1AF74"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14:paraId="06E4BD27"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14:paraId="103923A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14:paraId="7B18ECF8"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14:paraId="0647CE3F"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14:paraId="0BC00CF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Online safety</w:t>
      </w:r>
    </w:p>
    <w:p w14:paraId="61BD7362" w14:textId="77777777" w:rsidR="00BE5A8E" w:rsidRPr="00CC00A4" w:rsidRDefault="0036441F" w:rsidP="0009404B">
      <w:pPr>
        <w:numPr>
          <w:ilvl w:val="0"/>
          <w:numId w:val="15"/>
        </w:numPr>
        <w:rPr>
          <w:rFonts w:ascii="Arial" w:hAnsi="Arial" w:cs="Arial"/>
          <w:sz w:val="22"/>
          <w:lang w:val="en-GB"/>
        </w:rPr>
      </w:pPr>
      <w:r>
        <w:rPr>
          <w:rFonts w:ascii="Arial" w:hAnsi="Arial" w:cs="Arial"/>
          <w:sz w:val="22"/>
          <w:lang w:val="en-GB"/>
        </w:rPr>
        <w:t>Child-on-child</w:t>
      </w:r>
      <w:r w:rsidR="00BE5A8E" w:rsidRPr="00CC00A4">
        <w:rPr>
          <w:rFonts w:ascii="Arial" w:hAnsi="Arial" w:cs="Arial"/>
          <w:sz w:val="22"/>
          <w:lang w:val="en-GB"/>
        </w:rPr>
        <w:t xml:space="preserve"> abuse</w:t>
      </w:r>
    </w:p>
    <w:p w14:paraId="3C005DC7"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14:paraId="751A79B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14:paraId="13BBC32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14:paraId="2539D9FA" w14:textId="77777777"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Serious</w:t>
      </w:r>
      <w:r w:rsidR="00FD16F2">
        <w:rPr>
          <w:rFonts w:ascii="Arial" w:hAnsi="Arial" w:cs="Arial"/>
          <w:sz w:val="22"/>
          <w:szCs w:val="22"/>
          <w:lang w:val="en-GB"/>
        </w:rPr>
        <w:t xml:space="preserve"> v</w:t>
      </w:r>
      <w:r w:rsidRPr="00CC00A4">
        <w:rPr>
          <w:rFonts w:ascii="Arial" w:hAnsi="Arial" w:cs="Arial"/>
          <w:sz w:val="22"/>
          <w:szCs w:val="22"/>
          <w:lang w:val="en-GB"/>
        </w:rPr>
        <w:t>iolence</w:t>
      </w:r>
    </w:p>
    <w:p w14:paraId="376C1181" w14:textId="77777777"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FD16F2" w:rsidRPr="00CC00A4">
        <w:rPr>
          <w:rFonts w:ascii="Arial" w:hAnsi="Arial" w:cs="Arial"/>
          <w:sz w:val="22"/>
          <w:szCs w:val="22"/>
          <w:lang w:val="en-GB"/>
        </w:rPr>
        <w:t>violence and sexual harassment</w:t>
      </w:r>
    </w:p>
    <w:p w14:paraId="47E858DB"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FD16F2">
        <w:rPr>
          <w:rFonts w:ascii="Arial" w:hAnsi="Arial" w:cs="Arial"/>
          <w:sz w:val="22"/>
          <w:lang w:val="en-GB"/>
        </w:rPr>
        <w:t>c</w:t>
      </w:r>
      <w:r w:rsidRPr="00CC00A4">
        <w:rPr>
          <w:rFonts w:ascii="Arial" w:hAnsi="Arial" w:cs="Arial"/>
          <w:sz w:val="22"/>
          <w:lang w:val="en-GB"/>
        </w:rPr>
        <w:t xml:space="preserve">alled </w:t>
      </w:r>
      <w:r w:rsidR="00FD16F2">
        <w:rPr>
          <w:rFonts w:ascii="Arial" w:hAnsi="Arial" w:cs="Arial"/>
          <w:sz w:val="22"/>
          <w:lang w:val="en-GB"/>
        </w:rPr>
        <w:t>‘</w:t>
      </w:r>
      <w:r w:rsidR="00831548" w:rsidRPr="00CC00A4">
        <w:rPr>
          <w:rFonts w:ascii="Arial" w:hAnsi="Arial" w:cs="Arial"/>
          <w:sz w:val="22"/>
          <w:lang w:val="en-GB"/>
        </w:rPr>
        <w:t>honour-based</w:t>
      </w:r>
      <w:r w:rsidR="00FD16F2">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14:paraId="37A59EFA"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Upskirting</w:t>
      </w:r>
    </w:p>
    <w:p w14:paraId="67D0B95B" w14:textId="77777777" w:rsidR="00BE5A8E" w:rsidRPr="00CC00A4" w:rsidRDefault="00BE5A8E" w:rsidP="0009404B">
      <w:pPr>
        <w:rPr>
          <w:rFonts w:ascii="Arial" w:hAnsi="Arial" w:cs="Arial"/>
          <w:sz w:val="22"/>
          <w:lang w:val="en-GB"/>
        </w:rPr>
      </w:pPr>
    </w:p>
    <w:p w14:paraId="4D63BE69" w14:textId="77777777" w:rsidR="00D51296" w:rsidRDefault="00BE5A8E" w:rsidP="0009404B">
      <w:pPr>
        <w:rPr>
          <w:rFonts w:ascii="Arial" w:hAnsi="Arial" w:cs="Arial"/>
          <w:sz w:val="22"/>
          <w:szCs w:val="22"/>
          <w:lang w:val="en-GB"/>
        </w:rPr>
      </w:pPr>
      <w:r w:rsidRPr="00DC150B">
        <w:rPr>
          <w:rFonts w:ascii="Arial" w:hAnsi="Arial" w:cs="Arial"/>
          <w:sz w:val="22"/>
          <w:szCs w:val="22"/>
          <w:lang w:val="en-GB"/>
        </w:rPr>
        <w:t>(Also see</w:t>
      </w:r>
      <w:r w:rsidR="000D0E04" w:rsidRPr="00DC150B">
        <w:rPr>
          <w:rFonts w:ascii="Arial" w:hAnsi="Arial" w:cs="Arial"/>
          <w:sz w:val="22"/>
          <w:szCs w:val="22"/>
          <w:lang w:val="en-GB"/>
        </w:rPr>
        <w:t xml:space="preserve"> Part One and</w:t>
      </w:r>
      <w:r w:rsidRPr="00DC150B">
        <w:rPr>
          <w:rFonts w:ascii="Arial" w:hAnsi="Arial" w:cs="Arial"/>
          <w:sz w:val="22"/>
          <w:szCs w:val="22"/>
          <w:lang w:val="en-GB"/>
        </w:rPr>
        <w:t xml:space="preserve"> Annex </w:t>
      </w:r>
      <w:r w:rsidR="00C366BB" w:rsidRPr="00DC150B">
        <w:rPr>
          <w:rFonts w:ascii="Arial" w:hAnsi="Arial" w:cs="Arial"/>
          <w:sz w:val="22"/>
          <w:szCs w:val="22"/>
          <w:lang w:val="en-GB"/>
        </w:rPr>
        <w:t>B</w:t>
      </w:r>
      <w:r w:rsidRPr="00DC150B">
        <w:rPr>
          <w:rFonts w:ascii="Arial" w:hAnsi="Arial" w:cs="Arial"/>
          <w:sz w:val="22"/>
          <w:szCs w:val="22"/>
          <w:lang w:val="en-GB"/>
        </w:rPr>
        <w:t xml:space="preserve"> within ‘Keeping </w:t>
      </w:r>
      <w:r w:rsidR="000D0E04" w:rsidRPr="00DC150B">
        <w:rPr>
          <w:rFonts w:ascii="Arial" w:hAnsi="Arial" w:cs="Arial"/>
          <w:sz w:val="22"/>
          <w:szCs w:val="22"/>
          <w:lang w:val="en-GB"/>
        </w:rPr>
        <w:t>C</w:t>
      </w:r>
      <w:r w:rsidRPr="00DC150B">
        <w:rPr>
          <w:rFonts w:ascii="Arial" w:hAnsi="Arial" w:cs="Arial"/>
          <w:sz w:val="22"/>
          <w:szCs w:val="22"/>
          <w:lang w:val="en-GB"/>
        </w:rPr>
        <w:t xml:space="preserve">hildren </w:t>
      </w:r>
      <w:r w:rsidR="000D0E04" w:rsidRPr="00DC150B">
        <w:rPr>
          <w:rFonts w:ascii="Arial" w:hAnsi="Arial" w:cs="Arial"/>
          <w:sz w:val="22"/>
          <w:szCs w:val="22"/>
          <w:lang w:val="en-GB"/>
        </w:rPr>
        <w:t>S</w:t>
      </w:r>
      <w:r w:rsidRPr="00DC150B">
        <w:rPr>
          <w:rFonts w:ascii="Arial" w:hAnsi="Arial" w:cs="Arial"/>
          <w:sz w:val="22"/>
          <w:szCs w:val="22"/>
          <w:lang w:val="en-GB"/>
        </w:rPr>
        <w:t xml:space="preserve">afe in </w:t>
      </w:r>
      <w:r w:rsidR="000D0E04" w:rsidRPr="00DC150B">
        <w:rPr>
          <w:rFonts w:ascii="Arial" w:hAnsi="Arial" w:cs="Arial"/>
          <w:sz w:val="22"/>
          <w:szCs w:val="22"/>
          <w:lang w:val="en-GB"/>
        </w:rPr>
        <w:t>E</w:t>
      </w:r>
      <w:r w:rsidRPr="00DC150B">
        <w:rPr>
          <w:rFonts w:ascii="Arial" w:hAnsi="Arial" w:cs="Arial"/>
          <w:sz w:val="22"/>
          <w:szCs w:val="22"/>
          <w:lang w:val="en-GB"/>
        </w:rPr>
        <w:t xml:space="preserve">ducation’ </w:t>
      </w:r>
      <w:r w:rsidR="003A1568">
        <w:rPr>
          <w:rFonts w:ascii="Arial" w:hAnsi="Arial" w:cs="Arial"/>
          <w:sz w:val="22"/>
          <w:szCs w:val="22"/>
          <w:lang w:val="en-GB"/>
        </w:rPr>
        <w:t>2022</w:t>
      </w:r>
      <w:r w:rsidRPr="00DC150B">
        <w:rPr>
          <w:rFonts w:ascii="Arial" w:hAnsi="Arial" w:cs="Arial"/>
          <w:sz w:val="22"/>
          <w:szCs w:val="22"/>
          <w:lang w:val="en-GB"/>
        </w:rPr>
        <w:t>)</w:t>
      </w:r>
    </w:p>
    <w:p w14:paraId="068CA0A2" w14:textId="77777777" w:rsidR="00D51296" w:rsidRDefault="00D51296" w:rsidP="0009404B">
      <w:pPr>
        <w:rPr>
          <w:rFonts w:ascii="Arial" w:hAnsi="Arial" w:cs="Arial"/>
          <w:sz w:val="22"/>
          <w:szCs w:val="22"/>
          <w:lang w:val="en-GB"/>
        </w:rPr>
      </w:pPr>
    </w:p>
    <w:p w14:paraId="5BFB1C33" w14:textId="77777777" w:rsidR="00E321A1" w:rsidRPr="00234052" w:rsidRDefault="004A080B"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14:paraId="4B75B6F4" w14:textId="77777777" w:rsidR="0043643C" w:rsidRPr="00CC00A4" w:rsidRDefault="0043643C" w:rsidP="0009404B">
      <w:pPr>
        <w:rPr>
          <w:rFonts w:ascii="Arial" w:hAnsi="Arial" w:cs="Arial"/>
          <w:b/>
          <w:iCs/>
          <w:color w:val="FF0096"/>
          <w:sz w:val="22"/>
          <w:szCs w:val="22"/>
        </w:rPr>
      </w:pPr>
    </w:p>
    <w:p w14:paraId="7DF89417" w14:textId="77777777"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in the </w:t>
      </w:r>
      <w:r w:rsidR="006E5F5E" w:rsidRPr="00184DAE">
        <w:rPr>
          <w:rFonts w:ascii="Arial" w:hAnsi="Arial" w:cs="Arial"/>
          <w:sz w:val="22"/>
          <w:szCs w:val="22"/>
          <w:lang w:val="en-GB"/>
        </w:rPr>
        <w:t>Whinless Down Academy Trust</w:t>
      </w:r>
      <w:r w:rsidRPr="00CC00A4">
        <w:rPr>
          <w:rFonts w:ascii="Arial" w:hAnsi="Arial" w:cs="Arial"/>
          <w:color w:val="009EFF"/>
          <w:sz w:val="22"/>
          <w:szCs w:val="22"/>
        </w:rPr>
        <w:t xml:space="preserve"> </w:t>
      </w:r>
      <w:r w:rsidRPr="00CC00A4">
        <w:rPr>
          <w:rFonts w:ascii="Arial" w:hAnsi="Arial" w:cs="Arial"/>
          <w:sz w:val="22"/>
          <w:szCs w:val="22"/>
        </w:rPr>
        <w:t xml:space="preserve">integrated safeguarding portfolio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14:paraId="4456344F" w14:textId="77777777" w:rsidR="00657635"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Behaviour </w:t>
      </w:r>
      <w:r w:rsidR="002608B2" w:rsidRPr="00CC00A4">
        <w:rPr>
          <w:rFonts w:ascii="Arial" w:hAnsi="Arial" w:cs="Arial"/>
          <w:sz w:val="22"/>
          <w:szCs w:val="22"/>
          <w:lang w:val="en-GB"/>
        </w:rPr>
        <w:t>m</w:t>
      </w:r>
      <w:r w:rsidRPr="00CC00A4">
        <w:rPr>
          <w:rFonts w:ascii="Arial" w:hAnsi="Arial" w:cs="Arial"/>
          <w:sz w:val="22"/>
          <w:szCs w:val="22"/>
          <w:lang w:val="en-GB"/>
        </w:rPr>
        <w:t>anagement</w:t>
      </w:r>
      <w:r w:rsidR="006E5F5E">
        <w:rPr>
          <w:rFonts w:ascii="Arial" w:hAnsi="Arial" w:cs="Arial"/>
          <w:sz w:val="22"/>
          <w:szCs w:val="22"/>
          <w:lang w:val="en-GB"/>
        </w:rPr>
        <w:t xml:space="preserve"> linked to the</w:t>
      </w:r>
      <w:r w:rsidR="00D80207" w:rsidRPr="00CC00A4">
        <w:rPr>
          <w:rFonts w:ascii="Arial" w:hAnsi="Arial" w:cs="Arial"/>
          <w:sz w:val="22"/>
          <w:szCs w:val="22"/>
          <w:lang w:val="en-GB"/>
        </w:rPr>
        <w:t xml:space="preserve"> use</w:t>
      </w:r>
      <w:r w:rsidR="00F03A48" w:rsidRPr="00CC00A4">
        <w:rPr>
          <w:rFonts w:ascii="Arial" w:hAnsi="Arial" w:cs="Arial"/>
          <w:sz w:val="22"/>
          <w:szCs w:val="22"/>
          <w:lang w:val="en-GB"/>
        </w:rPr>
        <w:t xml:space="preserve"> of physical intervention</w:t>
      </w:r>
      <w:r w:rsidR="006E5F5E">
        <w:rPr>
          <w:rFonts w:ascii="Arial" w:hAnsi="Arial" w:cs="Arial"/>
          <w:sz w:val="22"/>
          <w:szCs w:val="22"/>
          <w:lang w:val="en-GB"/>
        </w:rPr>
        <w:t xml:space="preserve"> and searching screening and confiscation</w:t>
      </w:r>
    </w:p>
    <w:p w14:paraId="3A21A194" w14:textId="77777777" w:rsidR="00D80207" w:rsidRPr="00CC00A4" w:rsidRDefault="00D80207"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Code of </w:t>
      </w:r>
      <w:r w:rsidR="00D11381">
        <w:rPr>
          <w:rFonts w:ascii="Arial" w:hAnsi="Arial" w:cs="Arial"/>
          <w:sz w:val="22"/>
          <w:szCs w:val="22"/>
          <w:lang w:val="en-GB"/>
        </w:rPr>
        <w:t>c</w:t>
      </w:r>
      <w:r w:rsidRPr="00CC00A4">
        <w:rPr>
          <w:rFonts w:ascii="Arial" w:hAnsi="Arial" w:cs="Arial"/>
          <w:sz w:val="22"/>
          <w:szCs w:val="22"/>
          <w:lang w:val="en-GB"/>
        </w:rPr>
        <w:t>onduct/Behaviour policy</w:t>
      </w:r>
    </w:p>
    <w:p w14:paraId="37406D4E" w14:textId="77777777" w:rsidR="0014248F" w:rsidRPr="006E5F5E" w:rsidRDefault="0014248F" w:rsidP="006E5F5E">
      <w:pPr>
        <w:numPr>
          <w:ilvl w:val="1"/>
          <w:numId w:val="16"/>
        </w:numPr>
        <w:rPr>
          <w:rFonts w:ascii="Arial" w:hAnsi="Arial" w:cs="Arial"/>
          <w:sz w:val="22"/>
          <w:szCs w:val="22"/>
          <w:lang w:val="en-GB"/>
        </w:rPr>
      </w:pPr>
      <w:r w:rsidRPr="006E5F5E">
        <w:rPr>
          <w:rFonts w:ascii="Arial" w:hAnsi="Arial" w:cs="Arial"/>
          <w:sz w:val="22"/>
          <w:szCs w:val="22"/>
          <w:lang w:val="en-GB"/>
        </w:rPr>
        <w:t xml:space="preserve">Online </w:t>
      </w:r>
      <w:r w:rsidR="00982D0E" w:rsidRPr="006E5F5E">
        <w:rPr>
          <w:rFonts w:ascii="Arial" w:hAnsi="Arial" w:cs="Arial"/>
          <w:sz w:val="22"/>
          <w:szCs w:val="22"/>
          <w:lang w:val="en-GB"/>
        </w:rPr>
        <w:t>s</w:t>
      </w:r>
      <w:r w:rsidRPr="006E5F5E">
        <w:rPr>
          <w:rFonts w:ascii="Arial" w:hAnsi="Arial" w:cs="Arial"/>
          <w:sz w:val="22"/>
          <w:szCs w:val="22"/>
          <w:lang w:val="en-GB"/>
        </w:rPr>
        <w:t>afety</w:t>
      </w:r>
      <w:r w:rsidR="006E5F5E" w:rsidRPr="006E5F5E">
        <w:rPr>
          <w:rFonts w:ascii="Arial" w:hAnsi="Arial" w:cs="Arial"/>
          <w:sz w:val="22"/>
          <w:szCs w:val="22"/>
          <w:lang w:val="en-GB"/>
        </w:rPr>
        <w:t xml:space="preserve">, </w:t>
      </w:r>
      <w:r w:rsidRPr="006E5F5E">
        <w:rPr>
          <w:rFonts w:ascii="Arial" w:hAnsi="Arial" w:cs="Arial"/>
          <w:sz w:val="22"/>
          <w:szCs w:val="22"/>
          <w:lang w:val="en-GB"/>
        </w:rPr>
        <w:t xml:space="preserve">Social </w:t>
      </w:r>
      <w:r w:rsidR="0043643C" w:rsidRPr="006E5F5E">
        <w:rPr>
          <w:rFonts w:ascii="Arial" w:hAnsi="Arial" w:cs="Arial"/>
          <w:sz w:val="22"/>
          <w:szCs w:val="22"/>
          <w:lang w:val="en-GB"/>
        </w:rPr>
        <w:t>m</w:t>
      </w:r>
      <w:r w:rsidRPr="006E5F5E">
        <w:rPr>
          <w:rFonts w:ascii="Arial" w:hAnsi="Arial" w:cs="Arial"/>
          <w:sz w:val="22"/>
          <w:szCs w:val="22"/>
          <w:lang w:val="en-GB"/>
        </w:rPr>
        <w:t>edia</w:t>
      </w:r>
      <w:r w:rsidR="006E5F5E" w:rsidRPr="006E5F5E">
        <w:rPr>
          <w:rFonts w:ascii="Arial" w:hAnsi="Arial" w:cs="Arial"/>
          <w:sz w:val="22"/>
          <w:szCs w:val="22"/>
          <w:lang w:val="en-GB"/>
        </w:rPr>
        <w:t xml:space="preserve"> and </w:t>
      </w:r>
      <w:r w:rsidR="004922F9" w:rsidRPr="006E5F5E">
        <w:rPr>
          <w:rFonts w:ascii="Arial" w:hAnsi="Arial" w:cs="Arial"/>
          <w:sz w:val="22"/>
          <w:szCs w:val="22"/>
          <w:lang w:val="en-GB"/>
        </w:rPr>
        <w:t>Mobile</w:t>
      </w:r>
      <w:r w:rsidR="00D11381" w:rsidRPr="006E5F5E">
        <w:rPr>
          <w:rFonts w:ascii="Arial" w:hAnsi="Arial" w:cs="Arial"/>
          <w:sz w:val="22"/>
          <w:szCs w:val="22"/>
          <w:lang w:val="en-GB"/>
        </w:rPr>
        <w:t xml:space="preserve"> and smart</w:t>
      </w:r>
      <w:r w:rsidR="004922F9" w:rsidRPr="006E5F5E">
        <w:rPr>
          <w:rFonts w:ascii="Arial" w:hAnsi="Arial" w:cs="Arial"/>
          <w:sz w:val="22"/>
          <w:szCs w:val="22"/>
          <w:lang w:val="en-GB"/>
        </w:rPr>
        <w:t xml:space="preserve"> </w:t>
      </w:r>
      <w:r w:rsidR="0043643C" w:rsidRPr="006E5F5E">
        <w:rPr>
          <w:rFonts w:ascii="Arial" w:hAnsi="Arial" w:cs="Arial"/>
          <w:sz w:val="22"/>
          <w:szCs w:val="22"/>
          <w:lang w:val="en-GB"/>
        </w:rPr>
        <w:t>t</w:t>
      </w:r>
      <w:r w:rsidR="004922F9" w:rsidRPr="006E5F5E">
        <w:rPr>
          <w:rFonts w:ascii="Arial" w:hAnsi="Arial" w:cs="Arial"/>
          <w:sz w:val="22"/>
          <w:szCs w:val="22"/>
          <w:lang w:val="en-GB"/>
        </w:rPr>
        <w:t xml:space="preserve">echnology </w:t>
      </w:r>
    </w:p>
    <w:p w14:paraId="3DAE0834" w14:textId="77777777" w:rsidR="00657635" w:rsidRPr="00CC00A4" w:rsidRDefault="00657635" w:rsidP="0009404B">
      <w:pPr>
        <w:numPr>
          <w:ilvl w:val="1"/>
          <w:numId w:val="16"/>
        </w:numPr>
        <w:rPr>
          <w:rFonts w:ascii="Arial" w:hAnsi="Arial" w:cs="Arial"/>
          <w:sz w:val="22"/>
          <w:szCs w:val="22"/>
          <w:lang w:val="en-GB"/>
        </w:rPr>
      </w:pPr>
      <w:r w:rsidRPr="00CC00A4">
        <w:rPr>
          <w:rFonts w:ascii="Arial" w:hAnsi="Arial" w:cs="Arial"/>
          <w:sz w:val="22"/>
          <w:szCs w:val="22"/>
          <w:lang w:val="en-GB"/>
        </w:rPr>
        <w:t>Anti-</w:t>
      </w:r>
      <w:r w:rsidR="00D11381">
        <w:rPr>
          <w:rFonts w:ascii="Arial" w:hAnsi="Arial" w:cs="Arial"/>
          <w:sz w:val="22"/>
          <w:szCs w:val="22"/>
          <w:lang w:val="en-GB"/>
        </w:rPr>
        <w:t>b</w:t>
      </w:r>
      <w:r w:rsidRPr="00CC00A4">
        <w:rPr>
          <w:rFonts w:ascii="Arial" w:hAnsi="Arial" w:cs="Arial"/>
          <w:sz w:val="22"/>
          <w:szCs w:val="22"/>
          <w:lang w:val="en-GB"/>
        </w:rPr>
        <w:t xml:space="preserve">ullying </w:t>
      </w:r>
    </w:p>
    <w:p w14:paraId="587D7593" w14:textId="77777777" w:rsidR="00104911"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Data </w:t>
      </w:r>
      <w:r w:rsidR="002608B2" w:rsidRPr="00CC00A4">
        <w:rPr>
          <w:rFonts w:ascii="Arial" w:hAnsi="Arial" w:cs="Arial"/>
          <w:sz w:val="22"/>
          <w:szCs w:val="22"/>
          <w:lang w:val="en-GB"/>
        </w:rPr>
        <w:t>p</w:t>
      </w:r>
      <w:r w:rsidRPr="00CC00A4">
        <w:rPr>
          <w:rFonts w:ascii="Arial" w:hAnsi="Arial" w:cs="Arial"/>
          <w:sz w:val="22"/>
          <w:szCs w:val="22"/>
          <w:lang w:val="en-GB"/>
        </w:rPr>
        <w:t xml:space="preserve">rotection and </w:t>
      </w:r>
      <w:r w:rsidR="00D11381">
        <w:rPr>
          <w:rFonts w:ascii="Arial" w:hAnsi="Arial" w:cs="Arial"/>
          <w:sz w:val="22"/>
          <w:szCs w:val="22"/>
          <w:lang w:val="en-GB"/>
        </w:rPr>
        <w:t>i</w:t>
      </w:r>
      <w:r w:rsidRPr="00CC00A4">
        <w:rPr>
          <w:rFonts w:ascii="Arial" w:hAnsi="Arial" w:cs="Arial"/>
          <w:sz w:val="22"/>
          <w:szCs w:val="22"/>
          <w:lang w:val="en-GB"/>
        </w:rPr>
        <w:t xml:space="preserve">nformation </w:t>
      </w:r>
      <w:r w:rsidR="002608B2" w:rsidRPr="00CC00A4">
        <w:rPr>
          <w:rFonts w:ascii="Arial" w:hAnsi="Arial" w:cs="Arial"/>
          <w:sz w:val="22"/>
          <w:szCs w:val="22"/>
          <w:lang w:val="en-GB"/>
        </w:rPr>
        <w:t>s</w:t>
      </w:r>
      <w:r w:rsidRPr="00CC00A4">
        <w:rPr>
          <w:rFonts w:ascii="Arial" w:hAnsi="Arial" w:cs="Arial"/>
          <w:sz w:val="22"/>
          <w:szCs w:val="22"/>
          <w:lang w:val="en-GB"/>
        </w:rPr>
        <w:t>haring</w:t>
      </w:r>
    </w:p>
    <w:p w14:paraId="60147B91" w14:textId="77777777" w:rsidR="000E6A49" w:rsidRPr="00CC00A4" w:rsidRDefault="006D051A"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Image </w:t>
      </w:r>
      <w:r w:rsidR="00F03A48" w:rsidRPr="00CC00A4">
        <w:rPr>
          <w:rFonts w:ascii="Arial" w:hAnsi="Arial" w:cs="Arial"/>
          <w:sz w:val="22"/>
          <w:szCs w:val="22"/>
          <w:lang w:val="en-GB"/>
        </w:rPr>
        <w:t>u</w:t>
      </w:r>
      <w:r w:rsidRPr="00CC00A4">
        <w:rPr>
          <w:rFonts w:ascii="Arial" w:hAnsi="Arial" w:cs="Arial"/>
          <w:sz w:val="22"/>
          <w:szCs w:val="22"/>
          <w:lang w:val="en-GB"/>
        </w:rPr>
        <w:t xml:space="preserve">se </w:t>
      </w:r>
    </w:p>
    <w:p w14:paraId="0CD54A7D" w14:textId="77777777" w:rsidR="00104911" w:rsidRPr="00CC00A4" w:rsidRDefault="000F0A4E" w:rsidP="0009404B">
      <w:pPr>
        <w:numPr>
          <w:ilvl w:val="1"/>
          <w:numId w:val="16"/>
        </w:numPr>
        <w:rPr>
          <w:rFonts w:ascii="Arial" w:hAnsi="Arial" w:cs="Arial"/>
          <w:sz w:val="22"/>
          <w:szCs w:val="22"/>
          <w:lang w:val="en-GB"/>
        </w:rPr>
      </w:pPr>
      <w:r w:rsidRPr="00CC00A4">
        <w:rPr>
          <w:rFonts w:ascii="Arial" w:hAnsi="Arial" w:cs="Arial"/>
          <w:sz w:val="22"/>
          <w:szCs w:val="22"/>
          <w:lang w:val="en-GB"/>
        </w:rPr>
        <w:t>Relationship</w:t>
      </w:r>
      <w:r w:rsidR="00F03A48" w:rsidRPr="00CC00A4">
        <w:rPr>
          <w:rFonts w:ascii="Arial" w:hAnsi="Arial" w:cs="Arial"/>
          <w:sz w:val="22"/>
          <w:szCs w:val="22"/>
          <w:lang w:val="en-GB"/>
        </w:rPr>
        <w:t xml:space="preserve"> and Sex</w:t>
      </w:r>
      <w:r w:rsidRPr="00CC00A4">
        <w:rPr>
          <w:rFonts w:ascii="Arial" w:hAnsi="Arial" w:cs="Arial"/>
          <w:sz w:val="22"/>
          <w:szCs w:val="22"/>
          <w:lang w:val="en-GB"/>
        </w:rPr>
        <w:t xml:space="preserve"> </w:t>
      </w:r>
      <w:r w:rsidR="00104911" w:rsidRPr="00CC00A4">
        <w:rPr>
          <w:rFonts w:ascii="Arial" w:hAnsi="Arial" w:cs="Arial"/>
          <w:sz w:val="22"/>
          <w:szCs w:val="22"/>
          <w:lang w:val="en-GB"/>
        </w:rPr>
        <w:t xml:space="preserve">Education </w:t>
      </w:r>
      <w:r w:rsidR="00F03A48" w:rsidRPr="00CC00A4">
        <w:rPr>
          <w:rFonts w:ascii="Arial" w:hAnsi="Arial" w:cs="Arial"/>
          <w:sz w:val="22"/>
          <w:szCs w:val="22"/>
          <w:lang w:val="en-GB"/>
        </w:rPr>
        <w:t>(RSE)</w:t>
      </w:r>
    </w:p>
    <w:p w14:paraId="6D974498" w14:textId="77777777" w:rsidR="00F963FC"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Personal and </w:t>
      </w:r>
      <w:r w:rsidR="002608B2" w:rsidRPr="00CC00A4">
        <w:rPr>
          <w:rFonts w:ascii="Arial" w:hAnsi="Arial" w:cs="Arial"/>
          <w:sz w:val="22"/>
          <w:szCs w:val="22"/>
          <w:lang w:val="en-GB"/>
        </w:rPr>
        <w:t>i</w:t>
      </w:r>
      <w:r w:rsidR="00F963FC" w:rsidRPr="00CC00A4">
        <w:rPr>
          <w:rFonts w:ascii="Arial" w:hAnsi="Arial" w:cs="Arial"/>
          <w:sz w:val="22"/>
          <w:szCs w:val="22"/>
          <w:lang w:val="en-GB"/>
        </w:rPr>
        <w:t xml:space="preserve">ntimate </w:t>
      </w:r>
      <w:r w:rsidR="002608B2" w:rsidRPr="00CC00A4">
        <w:rPr>
          <w:rFonts w:ascii="Arial" w:hAnsi="Arial" w:cs="Arial"/>
          <w:sz w:val="22"/>
          <w:szCs w:val="22"/>
          <w:lang w:val="en-GB"/>
        </w:rPr>
        <w:t>c</w:t>
      </w:r>
      <w:r w:rsidR="00F963FC" w:rsidRPr="00CC00A4">
        <w:rPr>
          <w:rFonts w:ascii="Arial" w:hAnsi="Arial" w:cs="Arial"/>
          <w:sz w:val="22"/>
          <w:szCs w:val="22"/>
          <w:lang w:val="en-GB"/>
        </w:rPr>
        <w:t xml:space="preserve">are </w:t>
      </w:r>
    </w:p>
    <w:p w14:paraId="5F2F7B58" w14:textId="77777777" w:rsidR="00903E62" w:rsidRPr="006E5F5E" w:rsidRDefault="00903E62"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 xml:space="preserve">Health and </w:t>
      </w:r>
      <w:r w:rsidR="002608B2" w:rsidRPr="00CC00A4">
        <w:rPr>
          <w:rFonts w:ascii="Arial" w:hAnsi="Arial" w:cs="Arial"/>
          <w:sz w:val="22"/>
          <w:szCs w:val="22"/>
          <w:lang w:val="en-GB"/>
        </w:rPr>
        <w:t>s</w:t>
      </w:r>
      <w:r w:rsidRPr="00CC00A4">
        <w:rPr>
          <w:rFonts w:ascii="Arial" w:hAnsi="Arial" w:cs="Arial"/>
          <w:sz w:val="22"/>
          <w:szCs w:val="22"/>
          <w:lang w:val="en-GB"/>
        </w:rPr>
        <w:t>afety</w:t>
      </w:r>
      <w:r w:rsidR="006118BA" w:rsidRPr="00CC00A4">
        <w:rPr>
          <w:rFonts w:ascii="Arial" w:hAnsi="Arial" w:cs="Arial"/>
          <w:sz w:val="22"/>
          <w:szCs w:val="22"/>
          <w:lang w:val="en-GB"/>
        </w:rPr>
        <w:t xml:space="preserve">, including plans </w:t>
      </w:r>
      <w:r w:rsidR="006118BA" w:rsidRPr="006E5F5E">
        <w:rPr>
          <w:rFonts w:ascii="Arial" w:hAnsi="Arial" w:cs="Arial"/>
          <w:color w:val="000000" w:themeColor="text1"/>
          <w:sz w:val="22"/>
          <w:szCs w:val="22"/>
          <w:lang w:val="en-GB"/>
        </w:rPr>
        <w:t>for 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lang w:val="en-GB"/>
        </w:rPr>
        <w:t xml:space="preserve"> reopening</w:t>
      </w:r>
    </w:p>
    <w:p w14:paraId="3B9BD030" w14:textId="77777777" w:rsidR="000F0A4E" w:rsidRPr="006E5F5E" w:rsidRDefault="00104911" w:rsidP="0009404B">
      <w:pPr>
        <w:numPr>
          <w:ilvl w:val="1"/>
          <w:numId w:val="16"/>
        </w:numPr>
        <w:rPr>
          <w:rFonts w:ascii="Arial" w:hAnsi="Arial" w:cs="Arial"/>
          <w:color w:val="000000" w:themeColor="text1"/>
          <w:sz w:val="22"/>
          <w:szCs w:val="22"/>
          <w:lang w:val="en-GB"/>
        </w:rPr>
      </w:pPr>
      <w:r w:rsidRPr="006E5F5E">
        <w:rPr>
          <w:rFonts w:ascii="Arial" w:hAnsi="Arial" w:cs="Arial"/>
          <w:color w:val="000000" w:themeColor="text1"/>
          <w:sz w:val="22"/>
          <w:szCs w:val="22"/>
          <w:lang w:val="en-GB"/>
        </w:rPr>
        <w:t xml:space="preserve">Attendance </w:t>
      </w:r>
    </w:p>
    <w:p w14:paraId="638E8685" w14:textId="77777777" w:rsidR="00D774A8" w:rsidRPr="00CC00A4" w:rsidRDefault="00104911" w:rsidP="0009404B">
      <w:pPr>
        <w:numPr>
          <w:ilvl w:val="1"/>
          <w:numId w:val="16"/>
        </w:numPr>
        <w:rPr>
          <w:rFonts w:ascii="Arial" w:hAnsi="Arial" w:cs="Arial"/>
          <w:sz w:val="22"/>
          <w:szCs w:val="22"/>
          <w:lang w:val="en-GB"/>
        </w:rPr>
      </w:pPr>
      <w:r w:rsidRPr="006E5F5E">
        <w:rPr>
          <w:rFonts w:ascii="Arial" w:hAnsi="Arial" w:cs="Arial"/>
          <w:color w:val="000000" w:themeColor="text1"/>
          <w:sz w:val="22"/>
          <w:szCs w:val="22"/>
          <w:lang w:val="en-GB"/>
        </w:rPr>
        <w:t xml:space="preserve">Risk </w:t>
      </w:r>
      <w:r w:rsidR="002608B2" w:rsidRPr="006E5F5E">
        <w:rPr>
          <w:rFonts w:ascii="Arial" w:hAnsi="Arial" w:cs="Arial"/>
          <w:color w:val="000000" w:themeColor="text1"/>
          <w:sz w:val="22"/>
          <w:szCs w:val="22"/>
          <w:lang w:val="en-GB"/>
        </w:rPr>
        <w:t>a</w:t>
      </w:r>
      <w:r w:rsidRPr="006E5F5E">
        <w:rPr>
          <w:rFonts w:ascii="Arial" w:hAnsi="Arial" w:cs="Arial"/>
          <w:color w:val="000000" w:themeColor="text1"/>
          <w:sz w:val="22"/>
          <w:szCs w:val="22"/>
          <w:lang w:val="en-GB"/>
        </w:rPr>
        <w:t>ssessments</w:t>
      </w:r>
      <w:r w:rsidR="00D774A8" w:rsidRPr="006E5F5E">
        <w:rPr>
          <w:rFonts w:ascii="Arial" w:hAnsi="Arial" w:cs="Arial"/>
          <w:color w:val="000000" w:themeColor="text1"/>
          <w:sz w:val="22"/>
          <w:szCs w:val="22"/>
          <w:lang w:val="en-GB"/>
        </w:rPr>
        <w:t xml:space="preserve"> (</w:t>
      </w:r>
      <w:r w:rsidR="00841F46" w:rsidRPr="006E5F5E">
        <w:rPr>
          <w:rFonts w:ascii="Arial" w:hAnsi="Arial" w:cs="Arial"/>
          <w:color w:val="000000" w:themeColor="text1"/>
          <w:sz w:val="22"/>
          <w:szCs w:val="22"/>
          <w:lang w:val="en-GB"/>
        </w:rPr>
        <w:t>e.g.</w:t>
      </w:r>
      <w:r w:rsidR="00D774A8" w:rsidRPr="006E5F5E">
        <w:rPr>
          <w:rFonts w:ascii="Arial" w:hAnsi="Arial" w:cs="Arial"/>
          <w:color w:val="000000" w:themeColor="text1"/>
          <w:sz w:val="22"/>
          <w:szCs w:val="22"/>
          <w:lang w:val="en-GB"/>
        </w:rPr>
        <w:t xml:space="preserve"> school trips</w:t>
      </w:r>
      <w:r w:rsidR="00841F46" w:rsidRPr="006E5F5E">
        <w:rPr>
          <w:rFonts w:ascii="Arial" w:hAnsi="Arial" w:cs="Arial"/>
          <w:color w:val="000000" w:themeColor="text1"/>
          <w:sz w:val="22"/>
          <w:szCs w:val="22"/>
          <w:lang w:val="en-GB"/>
        </w:rPr>
        <w:t>, use of technology</w:t>
      </w:r>
      <w:r w:rsidR="00B0215B" w:rsidRPr="006E5F5E">
        <w:rPr>
          <w:rFonts w:ascii="Arial" w:hAnsi="Arial" w:cs="Arial"/>
          <w:color w:val="000000" w:themeColor="text1"/>
          <w:sz w:val="22"/>
          <w:szCs w:val="22"/>
          <w:lang w:val="en-GB"/>
        </w:rPr>
        <w:t xml:space="preserve">, </w:t>
      </w:r>
      <w:r w:rsidR="006118BA" w:rsidRPr="006E5F5E">
        <w:rPr>
          <w:rFonts w:ascii="Arial" w:hAnsi="Arial" w:cs="Arial"/>
          <w:color w:val="000000" w:themeColor="text1"/>
          <w:sz w:val="22"/>
          <w:szCs w:val="22"/>
          <w:lang w:val="en-GB"/>
        </w:rPr>
        <w:t>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rPr>
        <w:t xml:space="preserve"> </w:t>
      </w:r>
      <w:r w:rsidR="00DD5C5E" w:rsidRPr="006E5F5E">
        <w:rPr>
          <w:rFonts w:ascii="Arial" w:hAnsi="Arial" w:cs="Arial"/>
          <w:color w:val="000000" w:themeColor="text1"/>
          <w:sz w:val="22"/>
          <w:szCs w:val="22"/>
          <w:lang w:val="en-GB"/>
        </w:rPr>
        <w:t>re-opening</w:t>
      </w:r>
      <w:r w:rsidR="00D774A8" w:rsidRPr="00CC00A4">
        <w:rPr>
          <w:rFonts w:ascii="Arial" w:hAnsi="Arial" w:cs="Arial"/>
          <w:sz w:val="22"/>
          <w:szCs w:val="22"/>
          <w:lang w:val="en-GB"/>
        </w:rPr>
        <w:t>)</w:t>
      </w:r>
    </w:p>
    <w:p w14:paraId="6DCB8849" w14:textId="77777777" w:rsidR="008E4F8A" w:rsidRPr="00CC00A4" w:rsidRDefault="00F963F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First </w:t>
      </w:r>
      <w:r w:rsidR="0043643C" w:rsidRPr="00CC00A4">
        <w:rPr>
          <w:rFonts w:ascii="Arial" w:hAnsi="Arial" w:cs="Arial"/>
          <w:sz w:val="22"/>
          <w:szCs w:val="22"/>
          <w:lang w:val="en-GB"/>
        </w:rPr>
        <w:t>a</w:t>
      </w:r>
      <w:r w:rsidRPr="00CC00A4">
        <w:rPr>
          <w:rFonts w:ascii="Arial" w:hAnsi="Arial" w:cs="Arial"/>
          <w:sz w:val="22"/>
          <w:szCs w:val="22"/>
          <w:lang w:val="en-GB"/>
        </w:rPr>
        <w:t xml:space="preserve">id and </w:t>
      </w:r>
      <w:r w:rsidR="0043643C" w:rsidRPr="00CC00A4">
        <w:rPr>
          <w:rFonts w:ascii="Arial" w:hAnsi="Arial" w:cs="Arial"/>
          <w:sz w:val="22"/>
          <w:szCs w:val="22"/>
          <w:lang w:val="en-GB"/>
        </w:rPr>
        <w:t>a</w:t>
      </w:r>
      <w:r w:rsidRPr="00CC00A4">
        <w:rPr>
          <w:rFonts w:ascii="Arial" w:hAnsi="Arial" w:cs="Arial"/>
          <w:sz w:val="22"/>
          <w:szCs w:val="22"/>
          <w:lang w:val="en-GB"/>
        </w:rPr>
        <w:t>ccident</w:t>
      </w:r>
      <w:r w:rsidR="00104911" w:rsidRPr="00CC00A4">
        <w:rPr>
          <w:rFonts w:ascii="Arial" w:hAnsi="Arial" w:cs="Arial"/>
          <w:sz w:val="22"/>
          <w:szCs w:val="22"/>
          <w:lang w:val="en-GB"/>
        </w:rPr>
        <w:t>s</w:t>
      </w:r>
    </w:p>
    <w:p w14:paraId="34384EE8" w14:textId="77777777" w:rsidR="00903E62"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Managing </w:t>
      </w:r>
      <w:r w:rsidR="002608B2" w:rsidRPr="00CC00A4">
        <w:rPr>
          <w:rFonts w:ascii="Arial" w:hAnsi="Arial" w:cs="Arial"/>
          <w:sz w:val="22"/>
          <w:szCs w:val="22"/>
          <w:lang w:val="en-GB"/>
        </w:rPr>
        <w:t>a</w:t>
      </w:r>
      <w:r w:rsidRPr="00CC00A4">
        <w:rPr>
          <w:rFonts w:ascii="Arial" w:hAnsi="Arial" w:cs="Arial"/>
          <w:sz w:val="22"/>
          <w:szCs w:val="22"/>
          <w:lang w:val="en-GB"/>
        </w:rPr>
        <w:t xml:space="preserve">llegations </w:t>
      </w:r>
      <w:r w:rsidR="002608B2" w:rsidRPr="00CC00A4">
        <w:rPr>
          <w:rFonts w:ascii="Arial" w:hAnsi="Arial" w:cs="Arial"/>
          <w:sz w:val="22"/>
          <w:szCs w:val="22"/>
          <w:lang w:val="en-GB"/>
        </w:rPr>
        <w:t>a</w:t>
      </w:r>
      <w:r w:rsidRPr="00CC00A4">
        <w:rPr>
          <w:rFonts w:ascii="Arial" w:hAnsi="Arial" w:cs="Arial"/>
          <w:sz w:val="22"/>
          <w:szCs w:val="22"/>
          <w:lang w:val="en-GB"/>
        </w:rPr>
        <w:t xml:space="preserve">gainst </w:t>
      </w:r>
      <w:r w:rsidR="002608B2" w:rsidRPr="00CC00A4">
        <w:rPr>
          <w:rFonts w:ascii="Arial" w:hAnsi="Arial" w:cs="Arial"/>
          <w:sz w:val="22"/>
          <w:szCs w:val="22"/>
          <w:lang w:val="en-GB"/>
        </w:rPr>
        <w:t>s</w:t>
      </w:r>
      <w:r w:rsidRPr="00CC00A4">
        <w:rPr>
          <w:rFonts w:ascii="Arial" w:hAnsi="Arial" w:cs="Arial"/>
          <w:sz w:val="22"/>
          <w:szCs w:val="22"/>
          <w:lang w:val="en-GB"/>
        </w:rPr>
        <w:t>taff</w:t>
      </w:r>
    </w:p>
    <w:p w14:paraId="6F37F3D1" w14:textId="77777777" w:rsidR="00352F1C" w:rsidRPr="00CC00A4" w:rsidRDefault="006D4418"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Staff </w:t>
      </w:r>
      <w:r w:rsidR="00D741C9">
        <w:rPr>
          <w:rFonts w:ascii="Arial" w:hAnsi="Arial" w:cs="Arial"/>
          <w:sz w:val="22"/>
          <w:szCs w:val="22"/>
          <w:lang w:val="en-GB"/>
        </w:rPr>
        <w:t>code of conduct</w:t>
      </w:r>
      <w:r w:rsidR="0043643C" w:rsidRPr="00CC00A4">
        <w:rPr>
          <w:rFonts w:ascii="Arial" w:hAnsi="Arial" w:cs="Arial"/>
          <w:sz w:val="22"/>
          <w:szCs w:val="22"/>
          <w:lang w:val="en-GB"/>
        </w:rPr>
        <w:t xml:space="preserve">, </w:t>
      </w:r>
      <w:r w:rsidR="00841F46" w:rsidRPr="00CC00A4">
        <w:rPr>
          <w:rFonts w:ascii="Arial" w:hAnsi="Arial" w:cs="Arial"/>
          <w:sz w:val="22"/>
          <w:szCs w:val="22"/>
          <w:lang w:val="en-GB"/>
        </w:rPr>
        <w:t>including Acceptable Use of Technology</w:t>
      </w:r>
      <w:r w:rsidR="0043643C" w:rsidRPr="00CC00A4">
        <w:rPr>
          <w:rFonts w:ascii="Arial" w:hAnsi="Arial" w:cs="Arial"/>
          <w:sz w:val="22"/>
          <w:szCs w:val="22"/>
          <w:lang w:val="en-GB"/>
        </w:rPr>
        <w:t xml:space="preserve"> Policies (AUP</w:t>
      </w:r>
      <w:r w:rsidR="00841F46" w:rsidRPr="00CC00A4">
        <w:rPr>
          <w:rFonts w:ascii="Arial" w:hAnsi="Arial" w:cs="Arial"/>
          <w:sz w:val="22"/>
          <w:szCs w:val="22"/>
          <w:lang w:val="en-GB"/>
        </w:rPr>
        <w:t>)</w:t>
      </w:r>
    </w:p>
    <w:p w14:paraId="50919B73" w14:textId="77777777" w:rsidR="00352F1C"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Safer </w:t>
      </w:r>
      <w:r w:rsidR="0043643C" w:rsidRPr="00CC00A4">
        <w:rPr>
          <w:rFonts w:ascii="Arial" w:hAnsi="Arial" w:cs="Arial"/>
          <w:sz w:val="22"/>
          <w:szCs w:val="22"/>
          <w:lang w:val="en-GB"/>
        </w:rPr>
        <w:t>r</w:t>
      </w:r>
      <w:r w:rsidRPr="00CC00A4">
        <w:rPr>
          <w:rFonts w:ascii="Arial" w:hAnsi="Arial" w:cs="Arial"/>
          <w:sz w:val="22"/>
          <w:szCs w:val="22"/>
          <w:lang w:val="en-GB"/>
        </w:rPr>
        <w:t xml:space="preserve">ecruitment </w:t>
      </w:r>
    </w:p>
    <w:p w14:paraId="7D0574CC" w14:textId="77777777" w:rsidR="00EF328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Whistle</w:t>
      </w:r>
      <w:r w:rsidR="006D4418" w:rsidRPr="00CC00A4">
        <w:rPr>
          <w:rFonts w:ascii="Arial" w:hAnsi="Arial" w:cs="Arial"/>
          <w:sz w:val="22"/>
          <w:szCs w:val="22"/>
          <w:lang w:val="en-GB"/>
        </w:rPr>
        <w:t>b</w:t>
      </w:r>
      <w:r w:rsidRPr="00CC00A4">
        <w:rPr>
          <w:rFonts w:ascii="Arial" w:hAnsi="Arial" w:cs="Arial"/>
          <w:sz w:val="22"/>
          <w:szCs w:val="22"/>
          <w:lang w:val="en-GB"/>
        </w:rPr>
        <w:t xml:space="preserve">lowing </w:t>
      </w:r>
    </w:p>
    <w:p w14:paraId="555EB723" w14:textId="77777777" w:rsidR="00151E54" w:rsidRDefault="00151E54" w:rsidP="0009404B">
      <w:pPr>
        <w:rPr>
          <w:rFonts w:ascii="Arial" w:hAnsi="Arial" w:cs="Arial"/>
          <w:sz w:val="22"/>
          <w:szCs w:val="22"/>
          <w:lang w:val="en-GB"/>
        </w:rPr>
      </w:pPr>
    </w:p>
    <w:p w14:paraId="2DA48B77" w14:textId="77777777" w:rsidR="004077BE" w:rsidRPr="00DC150B" w:rsidRDefault="005A7349"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DC150B">
        <w:rPr>
          <w:rFonts w:ascii="Arial" w:hAnsi="Arial" w:cs="Arial"/>
          <w:b/>
          <w:sz w:val="24"/>
          <w:szCs w:val="24"/>
          <w:lang w:val="en-GB"/>
        </w:rPr>
        <w:t>Compliance, Monitoring and Review</w:t>
      </w:r>
    </w:p>
    <w:p w14:paraId="1C870E3A" w14:textId="77777777" w:rsidR="005A7349" w:rsidRPr="00DC150B" w:rsidRDefault="005A7349" w:rsidP="0009404B">
      <w:pPr>
        <w:ind w:left="720"/>
        <w:rPr>
          <w:rFonts w:ascii="Arial" w:hAnsi="Arial" w:cs="Arial"/>
          <w:b/>
          <w:bCs/>
          <w:sz w:val="28"/>
          <w:szCs w:val="28"/>
          <w:lang w:val="en-GB"/>
        </w:rPr>
      </w:pPr>
    </w:p>
    <w:p w14:paraId="0439912E" w14:textId="77777777" w:rsidR="007C090B" w:rsidRPr="00DC150B" w:rsidRDefault="006E5F5E" w:rsidP="0009404B">
      <w:pPr>
        <w:numPr>
          <w:ilvl w:val="0"/>
          <w:numId w:val="14"/>
        </w:numPr>
        <w:ind w:left="426"/>
        <w:rPr>
          <w:rFonts w:ascii="Arial" w:hAnsi="Arial" w:cs="Arial"/>
          <w:sz w:val="22"/>
          <w:szCs w:val="22"/>
          <w:lang w:val="en-GB"/>
        </w:rPr>
      </w:pPr>
      <w:r w:rsidRPr="00DC150B">
        <w:rPr>
          <w:rFonts w:ascii="Arial" w:hAnsi="Arial" w:cs="Arial"/>
          <w:sz w:val="22"/>
          <w:szCs w:val="22"/>
          <w:lang w:val="en-GB"/>
        </w:rPr>
        <w:t>The Whinless Down Academy Trust</w:t>
      </w:r>
      <w:r w:rsidRPr="00DC150B">
        <w:rPr>
          <w:rFonts w:ascii="Arial" w:hAnsi="Arial" w:cs="Arial"/>
          <w:color w:val="009EFF"/>
          <w:sz w:val="22"/>
          <w:szCs w:val="22"/>
        </w:rPr>
        <w:t xml:space="preserve"> </w:t>
      </w:r>
      <w:r w:rsidR="007C090B" w:rsidRPr="00DC150B">
        <w:rPr>
          <w:rFonts w:ascii="Arial" w:hAnsi="Arial" w:cs="Arial"/>
          <w:sz w:val="22"/>
          <w:szCs w:val="22"/>
          <w:lang w:val="en-GB"/>
        </w:rPr>
        <w:t xml:space="preserve">will review this policy </w:t>
      </w:r>
      <w:r w:rsidR="004801FB" w:rsidRPr="00DC150B">
        <w:rPr>
          <w:rFonts w:ascii="Arial" w:hAnsi="Arial" w:cs="Arial"/>
          <w:sz w:val="22"/>
          <w:szCs w:val="22"/>
          <w:lang w:val="en-GB"/>
        </w:rPr>
        <w:t>at least annually (as a minimum) and will update</w:t>
      </w:r>
      <w:r w:rsidR="0029512A" w:rsidRPr="00DC150B">
        <w:rPr>
          <w:rFonts w:ascii="Arial" w:hAnsi="Arial" w:cs="Arial"/>
          <w:sz w:val="22"/>
          <w:szCs w:val="22"/>
          <w:lang w:val="en-GB"/>
        </w:rPr>
        <w:t xml:space="preserve"> it as</w:t>
      </w:r>
      <w:r w:rsidR="004801FB" w:rsidRPr="00DC150B">
        <w:rPr>
          <w:rFonts w:ascii="Arial" w:hAnsi="Arial" w:cs="Arial"/>
          <w:sz w:val="22"/>
          <w:szCs w:val="22"/>
          <w:lang w:val="en-GB"/>
        </w:rPr>
        <w:t xml:space="preserve"> needed, so that it is kept up to date with safeguarding issues as they emerge and evolve, including lessons learnt</w:t>
      </w:r>
      <w:r w:rsidR="007C090B" w:rsidRPr="00DC150B">
        <w:rPr>
          <w:rFonts w:ascii="Arial" w:hAnsi="Arial" w:cs="Arial"/>
          <w:sz w:val="22"/>
          <w:szCs w:val="22"/>
          <w:lang w:val="en-GB"/>
        </w:rPr>
        <w:t xml:space="preserve">. The policy will </w:t>
      </w:r>
      <w:r w:rsidR="00C1401D" w:rsidRPr="00DC150B">
        <w:rPr>
          <w:rFonts w:ascii="Arial" w:hAnsi="Arial" w:cs="Arial"/>
          <w:sz w:val="22"/>
          <w:szCs w:val="22"/>
          <w:lang w:val="en-GB"/>
        </w:rPr>
        <w:t xml:space="preserve">also </w:t>
      </w:r>
      <w:r w:rsidR="007C090B" w:rsidRPr="00DC150B">
        <w:rPr>
          <w:rFonts w:ascii="Arial" w:hAnsi="Arial" w:cs="Arial"/>
          <w:sz w:val="22"/>
          <w:szCs w:val="22"/>
          <w:lang w:val="en-GB"/>
        </w:rPr>
        <w:t xml:space="preserve">be revised following any national or local updates, </w:t>
      </w:r>
      <w:r w:rsidR="00EF0DA4" w:rsidRPr="00DC150B">
        <w:rPr>
          <w:rFonts w:ascii="Arial" w:hAnsi="Arial" w:cs="Arial"/>
          <w:sz w:val="22"/>
          <w:szCs w:val="22"/>
          <w:lang w:val="en-GB"/>
        </w:rPr>
        <w:t xml:space="preserve">significant </w:t>
      </w:r>
      <w:r w:rsidR="00057534" w:rsidRPr="00DC150B">
        <w:rPr>
          <w:rFonts w:ascii="Arial" w:hAnsi="Arial" w:cs="Arial"/>
          <w:sz w:val="22"/>
          <w:szCs w:val="22"/>
          <w:lang w:val="en-GB"/>
        </w:rPr>
        <w:t xml:space="preserve">local or </w:t>
      </w:r>
      <w:r w:rsidR="00EF0DA4" w:rsidRPr="00DC150B">
        <w:rPr>
          <w:rFonts w:ascii="Arial" w:hAnsi="Arial" w:cs="Arial"/>
          <w:sz w:val="22"/>
          <w:szCs w:val="22"/>
          <w:lang w:val="en-GB"/>
        </w:rPr>
        <w:t>national</w:t>
      </w:r>
      <w:r w:rsidR="0029512A" w:rsidRPr="00DC150B">
        <w:rPr>
          <w:rFonts w:ascii="Arial" w:hAnsi="Arial" w:cs="Arial"/>
          <w:sz w:val="22"/>
          <w:szCs w:val="22"/>
          <w:lang w:val="en-GB"/>
        </w:rPr>
        <w:t xml:space="preserve"> safeguarding</w:t>
      </w:r>
      <w:r w:rsidR="00EF0DA4" w:rsidRPr="00DC150B">
        <w:rPr>
          <w:rFonts w:ascii="Arial" w:hAnsi="Arial" w:cs="Arial"/>
          <w:sz w:val="22"/>
          <w:szCs w:val="22"/>
          <w:lang w:val="en-GB"/>
        </w:rPr>
        <w:t xml:space="preserve"> events</w:t>
      </w:r>
      <w:r w:rsidR="0029512A" w:rsidRPr="00DC150B">
        <w:rPr>
          <w:rFonts w:ascii="Arial" w:hAnsi="Arial" w:cs="Arial"/>
          <w:sz w:val="22"/>
          <w:szCs w:val="22"/>
          <w:lang w:val="en-GB"/>
        </w:rPr>
        <w:t xml:space="preserve"> and/or learning</w:t>
      </w:r>
      <w:r w:rsidR="00EF0DA4" w:rsidRPr="00DC150B">
        <w:rPr>
          <w:rFonts w:ascii="Arial" w:hAnsi="Arial" w:cs="Arial"/>
          <w:sz w:val="22"/>
          <w:szCs w:val="22"/>
          <w:lang w:val="en-GB"/>
        </w:rPr>
        <w:t xml:space="preserve">, </w:t>
      </w:r>
      <w:r w:rsidR="007C090B" w:rsidRPr="00DC150B">
        <w:rPr>
          <w:rFonts w:ascii="Arial" w:hAnsi="Arial" w:cs="Arial"/>
          <w:sz w:val="22"/>
          <w:szCs w:val="22"/>
          <w:lang w:val="en-GB"/>
        </w:rPr>
        <w:t xml:space="preserve">and/or any changes to our </w:t>
      </w:r>
      <w:r w:rsidR="00057534" w:rsidRPr="00DC150B">
        <w:rPr>
          <w:rFonts w:ascii="Arial" w:hAnsi="Arial" w:cs="Arial"/>
          <w:sz w:val="22"/>
          <w:szCs w:val="22"/>
          <w:lang w:val="en-GB"/>
        </w:rPr>
        <w:t xml:space="preserve">own </w:t>
      </w:r>
      <w:r w:rsidR="007C090B" w:rsidRPr="00DC150B">
        <w:rPr>
          <w:rFonts w:ascii="Arial" w:hAnsi="Arial" w:cs="Arial"/>
          <w:sz w:val="22"/>
          <w:szCs w:val="22"/>
          <w:lang w:val="en-GB"/>
        </w:rPr>
        <w:t>procedures.</w:t>
      </w:r>
    </w:p>
    <w:p w14:paraId="2F83377A" w14:textId="77777777" w:rsidR="007C090B" w:rsidRPr="00DC150B" w:rsidRDefault="007C090B" w:rsidP="0009404B">
      <w:pPr>
        <w:jc w:val="both"/>
        <w:rPr>
          <w:rFonts w:ascii="Arial" w:hAnsi="Arial" w:cs="Arial"/>
          <w:sz w:val="22"/>
          <w:szCs w:val="22"/>
        </w:rPr>
      </w:pPr>
    </w:p>
    <w:p w14:paraId="57F40BC6" w14:textId="77777777" w:rsidR="00C06064" w:rsidRPr="00DC150B" w:rsidRDefault="00567EB2" w:rsidP="0009404B">
      <w:pPr>
        <w:numPr>
          <w:ilvl w:val="0"/>
          <w:numId w:val="14"/>
        </w:numPr>
        <w:ind w:left="426"/>
        <w:jc w:val="both"/>
        <w:rPr>
          <w:rFonts w:ascii="Arial" w:hAnsi="Arial" w:cs="Arial"/>
          <w:sz w:val="22"/>
          <w:szCs w:val="22"/>
        </w:rPr>
      </w:pPr>
      <w:r w:rsidRPr="00DC150B">
        <w:rPr>
          <w:rFonts w:ascii="Arial" w:hAnsi="Arial" w:cs="Arial"/>
          <w:sz w:val="22"/>
          <w:szCs w:val="22"/>
        </w:rPr>
        <w:t xml:space="preserve">All staff (including temporary staff and volunteers) will </w:t>
      </w:r>
      <w:r w:rsidR="001040CB" w:rsidRPr="00DC150B">
        <w:rPr>
          <w:rFonts w:ascii="Arial" w:hAnsi="Arial" w:cs="Arial"/>
          <w:sz w:val="22"/>
          <w:szCs w:val="22"/>
        </w:rPr>
        <w:t xml:space="preserve">be provided with </w:t>
      </w:r>
      <w:r w:rsidRPr="00DC150B">
        <w:rPr>
          <w:rFonts w:ascii="Arial" w:hAnsi="Arial" w:cs="Arial"/>
          <w:sz w:val="22"/>
          <w:szCs w:val="22"/>
        </w:rPr>
        <w:t>a copy of this policy</w:t>
      </w:r>
      <w:r w:rsidR="00557068" w:rsidRPr="00DC150B">
        <w:rPr>
          <w:rFonts w:ascii="Arial" w:hAnsi="Arial" w:cs="Arial"/>
          <w:sz w:val="22"/>
          <w:szCs w:val="22"/>
        </w:rPr>
        <w:t xml:space="preserve"> and</w:t>
      </w:r>
      <w:r w:rsidR="00557068" w:rsidRPr="00DC150B">
        <w:rPr>
          <w:rFonts w:ascii="Arial" w:hAnsi="Arial" w:cs="Arial"/>
          <w:color w:val="000000" w:themeColor="text1"/>
          <w:sz w:val="22"/>
          <w:szCs w:val="22"/>
        </w:rPr>
        <w:t xml:space="preserve"> </w:t>
      </w:r>
      <w:r w:rsidR="00220619" w:rsidRPr="00DC150B">
        <w:rPr>
          <w:rFonts w:ascii="Arial" w:hAnsi="Arial" w:cs="Arial"/>
          <w:color w:val="000000" w:themeColor="text1"/>
          <w:sz w:val="22"/>
          <w:szCs w:val="22"/>
          <w:lang w:val="en-GB"/>
        </w:rPr>
        <w:t>P</w:t>
      </w:r>
      <w:r w:rsidR="00557068" w:rsidRPr="00DC150B">
        <w:rPr>
          <w:rFonts w:ascii="Arial" w:hAnsi="Arial" w:cs="Arial"/>
          <w:color w:val="000000" w:themeColor="text1"/>
          <w:sz w:val="22"/>
          <w:szCs w:val="22"/>
          <w:lang w:val="en-GB"/>
        </w:rPr>
        <w:t xml:space="preserve">art </w:t>
      </w:r>
      <w:r w:rsidR="00220619" w:rsidRPr="00DC150B">
        <w:rPr>
          <w:rFonts w:ascii="Arial" w:hAnsi="Arial" w:cs="Arial"/>
          <w:color w:val="000000" w:themeColor="text1"/>
          <w:sz w:val="22"/>
          <w:szCs w:val="22"/>
          <w:lang w:val="en-GB"/>
        </w:rPr>
        <w:t>O</w:t>
      </w:r>
      <w:r w:rsidR="00557068" w:rsidRPr="00DC150B">
        <w:rPr>
          <w:rFonts w:ascii="Arial" w:hAnsi="Arial" w:cs="Arial"/>
          <w:color w:val="000000" w:themeColor="text1"/>
          <w:sz w:val="22"/>
          <w:szCs w:val="22"/>
          <w:lang w:val="en-GB"/>
        </w:rPr>
        <w:t>ne</w:t>
      </w:r>
      <w:r w:rsidR="00B3379B" w:rsidRPr="00DC150B">
        <w:rPr>
          <w:rFonts w:ascii="Arial" w:hAnsi="Arial" w:cs="Arial"/>
          <w:color w:val="000000" w:themeColor="text1"/>
          <w:sz w:val="22"/>
          <w:szCs w:val="22"/>
          <w:lang w:val="en-GB"/>
        </w:rPr>
        <w:t xml:space="preserve"> </w:t>
      </w:r>
      <w:r w:rsidR="001C45C6" w:rsidRPr="00DC150B">
        <w:rPr>
          <w:rFonts w:ascii="Arial" w:hAnsi="Arial" w:cs="Arial"/>
          <w:color w:val="000000" w:themeColor="text1"/>
          <w:sz w:val="22"/>
          <w:szCs w:val="22"/>
          <w:lang w:val="en-GB"/>
        </w:rPr>
        <w:t>and/</w:t>
      </w:r>
      <w:r w:rsidR="00B3379B" w:rsidRPr="00DC150B">
        <w:rPr>
          <w:rFonts w:ascii="Arial" w:hAnsi="Arial" w:cs="Arial"/>
          <w:color w:val="000000" w:themeColor="text1"/>
          <w:sz w:val="22"/>
          <w:szCs w:val="22"/>
          <w:lang w:val="en-GB"/>
        </w:rPr>
        <w:t xml:space="preserve">or </w:t>
      </w:r>
      <w:r w:rsidR="00220619" w:rsidRPr="00DC150B">
        <w:rPr>
          <w:rFonts w:ascii="Arial" w:hAnsi="Arial" w:cs="Arial"/>
          <w:color w:val="000000" w:themeColor="text1"/>
          <w:sz w:val="22"/>
          <w:szCs w:val="22"/>
          <w:lang w:val="en-GB"/>
        </w:rPr>
        <w:t>Annex A</w:t>
      </w:r>
      <w:r w:rsidR="00557068" w:rsidRPr="00DC150B">
        <w:rPr>
          <w:rFonts w:ascii="Arial" w:hAnsi="Arial" w:cs="Arial"/>
          <w:color w:val="000000" w:themeColor="text1"/>
          <w:sz w:val="22"/>
          <w:szCs w:val="22"/>
        </w:rPr>
        <w:t xml:space="preserve"> </w:t>
      </w:r>
      <w:r w:rsidR="00557068" w:rsidRPr="00DC150B">
        <w:rPr>
          <w:rFonts w:ascii="Arial" w:hAnsi="Arial" w:cs="Arial"/>
          <w:sz w:val="22"/>
          <w:szCs w:val="22"/>
        </w:rPr>
        <w:t>of KCSIE</w:t>
      </w:r>
      <w:r w:rsidR="00B3379B" w:rsidRPr="00DC150B">
        <w:rPr>
          <w:rFonts w:ascii="Arial" w:hAnsi="Arial" w:cs="Arial"/>
          <w:sz w:val="22"/>
          <w:szCs w:val="22"/>
        </w:rPr>
        <w:t xml:space="preserve"> 202</w:t>
      </w:r>
      <w:r w:rsidR="0036441F">
        <w:rPr>
          <w:rFonts w:ascii="Arial" w:hAnsi="Arial" w:cs="Arial"/>
          <w:sz w:val="22"/>
          <w:szCs w:val="22"/>
        </w:rPr>
        <w:t>2</w:t>
      </w:r>
      <w:r w:rsidR="00220619" w:rsidRPr="00DC150B">
        <w:rPr>
          <w:rFonts w:ascii="Arial" w:hAnsi="Arial" w:cs="Arial"/>
          <w:sz w:val="22"/>
          <w:szCs w:val="22"/>
        </w:rPr>
        <w:t xml:space="preserve"> as appropriate</w:t>
      </w:r>
      <w:bookmarkStart w:id="1" w:name="_Hlk77156774"/>
      <w:r w:rsidR="006E5F5E" w:rsidRPr="00DC150B">
        <w:rPr>
          <w:rFonts w:ascii="Arial" w:hAnsi="Arial" w:cs="Arial"/>
          <w:sz w:val="22"/>
          <w:szCs w:val="22"/>
        </w:rPr>
        <w:t xml:space="preserve">, which can be found in school or on the websites.  </w:t>
      </w:r>
      <w:bookmarkEnd w:id="1"/>
    </w:p>
    <w:p w14:paraId="48749D92" w14:textId="77777777" w:rsidR="00C06064" w:rsidRPr="00DC150B" w:rsidRDefault="00C06064" w:rsidP="0009404B">
      <w:pPr>
        <w:ind w:left="426"/>
        <w:jc w:val="both"/>
        <w:rPr>
          <w:rFonts w:ascii="Arial" w:hAnsi="Arial" w:cs="Arial"/>
          <w:sz w:val="22"/>
          <w:szCs w:val="22"/>
        </w:rPr>
      </w:pPr>
    </w:p>
    <w:p w14:paraId="3CCDC06F" w14:textId="77777777" w:rsidR="00567EB2" w:rsidRPr="00C731B9" w:rsidRDefault="00C06064" w:rsidP="0009404B">
      <w:pPr>
        <w:pStyle w:val="NoSpacing"/>
        <w:numPr>
          <w:ilvl w:val="0"/>
          <w:numId w:val="14"/>
        </w:numPr>
        <w:ind w:left="426"/>
        <w:rPr>
          <w:rFonts w:ascii="Arial" w:hAnsi="Arial" w:cs="Arial"/>
          <w:color w:val="009EFF"/>
        </w:rPr>
      </w:pPr>
      <w:r w:rsidRPr="00DC150B">
        <w:rPr>
          <w:rFonts w:ascii="Arial" w:hAnsi="Arial" w:cs="Arial"/>
        </w:rPr>
        <w:t>Parents/</w:t>
      </w:r>
      <w:r w:rsidR="006E5F5E" w:rsidRPr="00DC150B">
        <w:rPr>
          <w:rFonts w:ascii="Arial" w:hAnsi="Arial" w:cs="Arial"/>
        </w:rPr>
        <w:t>carers can obtain a copy</w:t>
      </w:r>
      <w:r w:rsidR="006E5F5E">
        <w:rPr>
          <w:rFonts w:ascii="Arial" w:hAnsi="Arial" w:cs="Arial"/>
        </w:rPr>
        <w:t xml:space="preserve"> of the </w:t>
      </w:r>
      <w:r w:rsidR="006E5F5E" w:rsidRPr="00184DAE">
        <w:rPr>
          <w:rFonts w:ascii="Arial" w:hAnsi="Arial" w:cs="Arial"/>
        </w:rPr>
        <w:t>Whinless Down Academy Trust</w:t>
      </w:r>
      <w:r w:rsidR="006E5F5E" w:rsidRPr="00CC00A4">
        <w:rPr>
          <w:rFonts w:ascii="Arial" w:hAnsi="Arial" w:cs="Arial"/>
          <w:color w:val="009EFF"/>
        </w:rPr>
        <w:t xml:space="preserve"> </w:t>
      </w:r>
      <w:r w:rsidRPr="00CC00A4">
        <w:rPr>
          <w:rFonts w:ascii="Arial" w:hAnsi="Arial" w:cs="Arial"/>
        </w:rPr>
        <w:t xml:space="preserve">Child </w:t>
      </w:r>
      <w:r w:rsidRPr="00DC150B">
        <w:rPr>
          <w:rFonts w:ascii="Arial" w:hAnsi="Arial" w:cs="Arial"/>
          <w:color w:val="000000" w:themeColor="text1"/>
        </w:rPr>
        <w:t>Protection Policy and other related policies on request</w:t>
      </w:r>
      <w:r w:rsidR="007437C2" w:rsidRPr="00DC150B">
        <w:rPr>
          <w:rFonts w:ascii="Arial" w:hAnsi="Arial" w:cs="Arial"/>
          <w:color w:val="000000" w:themeColor="text1"/>
        </w:rPr>
        <w:t>. Additionally, our policies can be</w:t>
      </w:r>
      <w:r w:rsidRPr="00DC150B">
        <w:rPr>
          <w:rFonts w:ascii="Arial" w:hAnsi="Arial" w:cs="Arial"/>
          <w:color w:val="000000" w:themeColor="text1"/>
        </w:rPr>
        <w:t xml:space="preserve"> view</w:t>
      </w:r>
      <w:r w:rsidR="007437C2" w:rsidRPr="00DC150B">
        <w:rPr>
          <w:rFonts w:ascii="Arial" w:hAnsi="Arial" w:cs="Arial"/>
          <w:color w:val="000000" w:themeColor="text1"/>
        </w:rPr>
        <w:t xml:space="preserve">ed </w:t>
      </w:r>
      <w:r w:rsidRPr="00DC150B">
        <w:rPr>
          <w:rFonts w:ascii="Arial" w:hAnsi="Arial" w:cs="Arial"/>
          <w:color w:val="000000" w:themeColor="text1"/>
        </w:rPr>
        <w:t>via the school</w:t>
      </w:r>
      <w:r w:rsidR="006E5F5E" w:rsidRPr="00DC150B">
        <w:rPr>
          <w:rFonts w:ascii="Arial" w:hAnsi="Arial" w:cs="Arial"/>
          <w:color w:val="000000" w:themeColor="text1"/>
        </w:rPr>
        <w:t>s</w:t>
      </w:r>
      <w:r w:rsidR="00DC150B" w:rsidRPr="00DC150B">
        <w:rPr>
          <w:rFonts w:ascii="Arial" w:hAnsi="Arial" w:cs="Arial"/>
          <w:color w:val="000000" w:themeColor="text1"/>
        </w:rPr>
        <w:t>’</w:t>
      </w:r>
      <w:r w:rsidRPr="00DC150B">
        <w:rPr>
          <w:rFonts w:ascii="Arial" w:hAnsi="Arial" w:cs="Arial"/>
          <w:color w:val="000000" w:themeColor="text1"/>
        </w:rPr>
        <w:t xml:space="preserve"> </w:t>
      </w:r>
      <w:r w:rsidRPr="00CC00A4">
        <w:rPr>
          <w:rFonts w:ascii="Arial" w:hAnsi="Arial" w:cs="Arial"/>
        </w:rPr>
        <w:t>website</w:t>
      </w:r>
      <w:r w:rsidR="006E5F5E">
        <w:rPr>
          <w:rFonts w:ascii="Arial" w:hAnsi="Arial" w:cs="Arial"/>
        </w:rPr>
        <w:t>s.</w:t>
      </w:r>
      <w:r w:rsidRPr="00CC00A4">
        <w:rPr>
          <w:rFonts w:ascii="Arial" w:hAnsi="Arial" w:cs="Arial"/>
          <w:color w:val="008000"/>
        </w:rPr>
        <w:t xml:space="preserve"> </w:t>
      </w:r>
    </w:p>
    <w:p w14:paraId="3C5C265C" w14:textId="77777777" w:rsidR="00567EB2" w:rsidRPr="00CC00A4" w:rsidRDefault="00567EB2" w:rsidP="0009404B">
      <w:pPr>
        <w:ind w:left="426"/>
        <w:jc w:val="both"/>
        <w:rPr>
          <w:rFonts w:ascii="Arial" w:hAnsi="Arial" w:cs="Arial"/>
          <w:sz w:val="22"/>
          <w:szCs w:val="22"/>
        </w:rPr>
      </w:pPr>
    </w:p>
    <w:p w14:paraId="36386E90" w14:textId="77777777" w:rsidR="005A7349" w:rsidRPr="00CC00A4" w:rsidRDefault="00567EB2" w:rsidP="0009404B">
      <w:pPr>
        <w:numPr>
          <w:ilvl w:val="0"/>
          <w:numId w:val="14"/>
        </w:numPr>
        <w:ind w:left="426"/>
        <w:jc w:val="both"/>
        <w:rPr>
          <w:rFonts w:ascii="Arial" w:hAnsi="Arial" w:cs="Arial"/>
          <w:sz w:val="22"/>
          <w:szCs w:val="24"/>
        </w:rPr>
      </w:pPr>
      <w:r w:rsidRPr="00CC00A4">
        <w:rPr>
          <w:rFonts w:ascii="Arial" w:hAnsi="Arial" w:cs="Arial"/>
          <w:sz w:val="22"/>
          <w:szCs w:val="24"/>
        </w:rPr>
        <w:t xml:space="preserve">The policy forms part of our </w:t>
      </w:r>
      <w:r w:rsidR="007437C2" w:rsidRPr="006E5F5E">
        <w:rPr>
          <w:rFonts w:ascii="Arial" w:hAnsi="Arial" w:cs="Arial"/>
          <w:color w:val="000000" w:themeColor="text1"/>
          <w:sz w:val="22"/>
          <w:szCs w:val="22"/>
        </w:rPr>
        <w:t>school</w:t>
      </w:r>
      <w:r w:rsidR="006E5F5E" w:rsidRPr="006E5F5E">
        <w:rPr>
          <w:rFonts w:ascii="Arial" w:hAnsi="Arial" w:cs="Arial"/>
          <w:color w:val="000000" w:themeColor="text1"/>
          <w:sz w:val="22"/>
          <w:szCs w:val="22"/>
        </w:rPr>
        <w:t>s</w:t>
      </w:r>
      <w:r w:rsidR="006124F9">
        <w:rPr>
          <w:rFonts w:ascii="Arial" w:hAnsi="Arial" w:cs="Arial"/>
          <w:color w:val="000000" w:themeColor="text1"/>
          <w:sz w:val="22"/>
          <w:szCs w:val="22"/>
        </w:rPr>
        <w:t>’</w:t>
      </w:r>
      <w:r w:rsidRPr="00CC00A4">
        <w:rPr>
          <w:rFonts w:ascii="Arial" w:hAnsi="Arial" w:cs="Arial"/>
          <w:sz w:val="24"/>
          <w:szCs w:val="26"/>
        </w:rPr>
        <w:t xml:space="preserve"> </w:t>
      </w:r>
      <w:r w:rsidRPr="00CC00A4">
        <w:rPr>
          <w:rFonts w:ascii="Arial" w:hAnsi="Arial" w:cs="Arial"/>
          <w:sz w:val="22"/>
          <w:szCs w:val="24"/>
        </w:rPr>
        <w:t>development plan</w:t>
      </w:r>
      <w:r w:rsidR="006124F9">
        <w:rPr>
          <w:rFonts w:ascii="Arial" w:hAnsi="Arial" w:cs="Arial"/>
          <w:sz w:val="22"/>
          <w:szCs w:val="24"/>
        </w:rPr>
        <w:t>s</w:t>
      </w:r>
      <w:r w:rsidRPr="00CC00A4">
        <w:rPr>
          <w:rFonts w:ascii="Arial" w:hAnsi="Arial" w:cs="Arial"/>
          <w:sz w:val="22"/>
          <w:szCs w:val="24"/>
        </w:rPr>
        <w:t xml:space="preserve"> and will be reviewed annually</w:t>
      </w:r>
      <w:r w:rsidR="005A7349" w:rsidRPr="00CC00A4">
        <w:rPr>
          <w:rFonts w:ascii="Arial" w:hAnsi="Arial" w:cs="Arial"/>
          <w:sz w:val="22"/>
          <w:szCs w:val="22"/>
          <w:lang w:val="en-GB"/>
        </w:rPr>
        <w:t xml:space="preserve"> by t</w:t>
      </w:r>
      <w:r w:rsidR="005A7349" w:rsidRPr="006E5F5E">
        <w:rPr>
          <w:rFonts w:ascii="Arial" w:hAnsi="Arial" w:cs="Arial"/>
          <w:color w:val="000000" w:themeColor="text1"/>
          <w:sz w:val="22"/>
          <w:szCs w:val="22"/>
          <w:lang w:val="en-GB"/>
        </w:rPr>
        <w:t xml:space="preserve">he </w:t>
      </w:r>
      <w:r w:rsidR="006E5F5E" w:rsidRPr="006E5F5E">
        <w:rPr>
          <w:rFonts w:ascii="Arial" w:hAnsi="Arial" w:cs="Arial"/>
          <w:color w:val="000000" w:themeColor="text1"/>
          <w:sz w:val="22"/>
        </w:rPr>
        <w:t>governing body</w:t>
      </w:r>
      <w:r w:rsidR="007437C2" w:rsidRPr="006E5F5E">
        <w:rPr>
          <w:rFonts w:ascii="Arial" w:hAnsi="Arial" w:cs="Arial"/>
          <w:color w:val="000000" w:themeColor="text1"/>
          <w:sz w:val="22"/>
        </w:rPr>
        <w:t xml:space="preserve">/leadership </w:t>
      </w:r>
      <w:r w:rsidR="005A7349" w:rsidRPr="00CC00A4">
        <w:rPr>
          <w:rFonts w:ascii="Arial" w:hAnsi="Arial" w:cs="Arial"/>
          <w:sz w:val="22"/>
          <w:szCs w:val="22"/>
          <w:lang w:val="en-GB"/>
        </w:rPr>
        <w:t>wh</w:t>
      </w:r>
      <w:r w:rsidR="00011FBC">
        <w:rPr>
          <w:rFonts w:ascii="Arial" w:hAnsi="Arial" w:cs="Arial"/>
          <w:sz w:val="22"/>
          <w:szCs w:val="22"/>
          <w:lang w:val="en-GB"/>
        </w:rPr>
        <w:t>o</w:t>
      </w:r>
      <w:r w:rsidR="005A7349" w:rsidRPr="00CC00A4">
        <w:rPr>
          <w:rFonts w:ascii="Arial" w:hAnsi="Arial" w:cs="Arial"/>
          <w:sz w:val="22"/>
          <w:szCs w:val="22"/>
          <w:lang w:val="en-GB"/>
        </w:rPr>
        <w:t xml:space="preserve"> has responsibility for oversight of safeguarding and child protection systems. </w:t>
      </w:r>
    </w:p>
    <w:p w14:paraId="2DF66DAB" w14:textId="77777777" w:rsidR="0026047E" w:rsidRPr="00CC00A4" w:rsidRDefault="0026047E" w:rsidP="0009404B">
      <w:pPr>
        <w:ind w:left="426"/>
        <w:rPr>
          <w:rFonts w:ascii="Arial" w:hAnsi="Arial" w:cs="Arial"/>
          <w:sz w:val="22"/>
          <w:szCs w:val="22"/>
        </w:rPr>
      </w:pPr>
    </w:p>
    <w:p w14:paraId="61DA0D6A" w14:textId="77777777" w:rsidR="00410ED6" w:rsidRPr="00B842BA" w:rsidRDefault="005A7349" w:rsidP="0009404B">
      <w:pPr>
        <w:numPr>
          <w:ilvl w:val="0"/>
          <w:numId w:val="14"/>
        </w:numPr>
        <w:ind w:left="426"/>
        <w:rPr>
          <w:rFonts w:ascii="Arial" w:hAnsi="Arial" w:cs="Arial"/>
          <w:sz w:val="22"/>
          <w:szCs w:val="22"/>
        </w:rPr>
      </w:pPr>
      <w:r w:rsidRPr="00CC00A4">
        <w:rPr>
          <w:rFonts w:ascii="Arial" w:hAnsi="Arial" w:cs="Arial"/>
          <w:sz w:val="22"/>
          <w:szCs w:val="22"/>
          <w:lang w:val="en-GB"/>
        </w:rPr>
        <w:t xml:space="preserve">The Designated Safeguarding Lead </w:t>
      </w:r>
      <w:r w:rsidR="000B38BD" w:rsidRPr="00CC00A4">
        <w:rPr>
          <w:rFonts w:ascii="Arial" w:hAnsi="Arial" w:cs="Arial"/>
          <w:sz w:val="22"/>
          <w:szCs w:val="22"/>
          <w:lang w:val="en-GB"/>
        </w:rPr>
        <w:t>and</w:t>
      </w:r>
      <w:r w:rsidRPr="00CC00A4">
        <w:rPr>
          <w:rFonts w:ascii="Arial" w:hAnsi="Arial" w:cs="Arial"/>
          <w:sz w:val="22"/>
          <w:szCs w:val="22"/>
          <w:lang w:val="en-GB"/>
        </w:rPr>
        <w:t xml:space="preserve"> </w:t>
      </w:r>
      <w:r w:rsidR="000B38BD" w:rsidRPr="005A4264">
        <w:rPr>
          <w:rFonts w:ascii="Arial" w:hAnsi="Arial" w:cs="Arial"/>
          <w:color w:val="000000" w:themeColor="text1"/>
          <w:sz w:val="22"/>
        </w:rPr>
        <w:t>h</w:t>
      </w:r>
      <w:r w:rsidRPr="005A4264">
        <w:rPr>
          <w:rFonts w:ascii="Arial" w:hAnsi="Arial" w:cs="Arial"/>
          <w:color w:val="000000" w:themeColor="text1"/>
          <w:sz w:val="22"/>
        </w:rPr>
        <w:t>ead</w:t>
      </w:r>
      <w:r w:rsidR="008C072E" w:rsidRPr="005A4264">
        <w:rPr>
          <w:rFonts w:ascii="Arial" w:hAnsi="Arial" w:cs="Arial"/>
          <w:color w:val="000000" w:themeColor="text1"/>
          <w:sz w:val="22"/>
        </w:rPr>
        <w:t>t</w:t>
      </w:r>
      <w:r w:rsidRPr="005A4264">
        <w:rPr>
          <w:rFonts w:ascii="Arial" w:hAnsi="Arial" w:cs="Arial"/>
          <w:color w:val="000000" w:themeColor="text1"/>
          <w:sz w:val="22"/>
        </w:rPr>
        <w:t>eacher</w:t>
      </w:r>
      <w:r w:rsidR="005A4264">
        <w:rPr>
          <w:rFonts w:ascii="Arial" w:hAnsi="Arial" w:cs="Arial"/>
          <w:color w:val="000000" w:themeColor="text1"/>
          <w:sz w:val="22"/>
        </w:rPr>
        <w:t>s</w:t>
      </w:r>
      <w:r w:rsidRPr="005A4264">
        <w:rPr>
          <w:rFonts w:ascii="Arial" w:hAnsi="Arial" w:cs="Arial"/>
          <w:color w:val="000000" w:themeColor="text1"/>
          <w:sz w:val="22"/>
          <w:szCs w:val="22"/>
          <w:lang w:val="en-GB"/>
        </w:rPr>
        <w:t xml:space="preserve"> will ensure regular reporting on safeguarding activity and systems to the </w:t>
      </w:r>
      <w:r w:rsidR="005A4264" w:rsidRPr="005A4264">
        <w:rPr>
          <w:rFonts w:ascii="Arial" w:hAnsi="Arial" w:cs="Arial"/>
          <w:color w:val="000000" w:themeColor="text1"/>
          <w:sz w:val="22"/>
        </w:rPr>
        <w:t>governing body</w:t>
      </w:r>
      <w:r w:rsidR="007437C2" w:rsidRPr="005A4264">
        <w:rPr>
          <w:rFonts w:ascii="Arial" w:hAnsi="Arial" w:cs="Arial"/>
          <w:color w:val="000000" w:themeColor="text1"/>
          <w:sz w:val="22"/>
        </w:rPr>
        <w:t>/leadership</w:t>
      </w:r>
      <w:r w:rsidRPr="005A4264">
        <w:rPr>
          <w:rFonts w:ascii="Arial" w:hAnsi="Arial" w:cs="Arial"/>
          <w:color w:val="000000" w:themeColor="text1"/>
          <w:sz w:val="22"/>
          <w:szCs w:val="22"/>
          <w:lang w:val="en-GB"/>
        </w:rPr>
        <w:t xml:space="preserve">. The </w:t>
      </w:r>
      <w:r w:rsidR="007437C2" w:rsidRPr="005A4264">
        <w:rPr>
          <w:rFonts w:ascii="Arial" w:hAnsi="Arial" w:cs="Arial"/>
          <w:color w:val="000000" w:themeColor="text1"/>
          <w:sz w:val="22"/>
        </w:rPr>
        <w:t xml:space="preserve">governing body/leadership </w:t>
      </w:r>
      <w:r w:rsidRPr="00CC00A4">
        <w:rPr>
          <w:rFonts w:ascii="Arial" w:hAnsi="Arial" w:cs="Arial"/>
          <w:sz w:val="22"/>
          <w:szCs w:val="22"/>
          <w:lang w:val="en-GB"/>
        </w:rPr>
        <w:t xml:space="preserve">will not receive details of individual </w:t>
      </w:r>
      <w:r w:rsidR="007437C2" w:rsidRPr="00CC00A4">
        <w:rPr>
          <w:rFonts w:ascii="Arial" w:hAnsi="Arial" w:cs="Arial"/>
          <w:sz w:val="22"/>
          <w:szCs w:val="22"/>
          <w:lang w:val="en-GB"/>
        </w:rPr>
        <w:t>learner</w:t>
      </w:r>
      <w:r w:rsidRPr="00CC00A4">
        <w:rPr>
          <w:rFonts w:ascii="Arial" w:hAnsi="Arial" w:cs="Arial"/>
          <w:sz w:val="22"/>
          <w:szCs w:val="22"/>
          <w:lang w:val="en-GB"/>
        </w:rPr>
        <w:t xml:space="preserve"> situations or identifying features of families as part of their oversight responsibility.</w:t>
      </w:r>
    </w:p>
    <w:p w14:paraId="0541829D" w14:textId="77777777" w:rsidR="00B842BA" w:rsidRPr="00CC00A4" w:rsidRDefault="00B842BA" w:rsidP="00B842BA">
      <w:pPr>
        <w:rPr>
          <w:rFonts w:ascii="Arial" w:hAnsi="Arial" w:cs="Arial"/>
          <w:sz w:val="22"/>
          <w:szCs w:val="22"/>
        </w:rPr>
      </w:pPr>
    </w:p>
    <w:p w14:paraId="3D3C721D" w14:textId="77777777" w:rsidR="000B38BD" w:rsidRPr="006124F9" w:rsidRDefault="008D699D" w:rsidP="00D73C70">
      <w:pPr>
        <w:numPr>
          <w:ilvl w:val="0"/>
          <w:numId w:val="55"/>
        </w:numPr>
        <w:ind w:hanging="1146"/>
        <w:rPr>
          <w:rFonts w:ascii="Arial" w:hAnsi="Arial" w:cs="Arial"/>
          <w:b/>
          <w:bCs/>
          <w:sz w:val="28"/>
          <w:szCs w:val="28"/>
          <w:lang w:val="en-GB"/>
        </w:rPr>
      </w:pPr>
      <w:r w:rsidRPr="006124F9">
        <w:rPr>
          <w:rFonts w:ascii="Arial" w:hAnsi="Arial" w:cs="Arial"/>
          <w:b/>
          <w:sz w:val="28"/>
          <w:szCs w:val="24"/>
          <w:lang w:val="en-GB"/>
        </w:rPr>
        <w:t xml:space="preserve">Key </w:t>
      </w:r>
      <w:r w:rsidR="00C367BA" w:rsidRPr="006124F9">
        <w:rPr>
          <w:rFonts w:ascii="Arial" w:hAnsi="Arial" w:cs="Arial"/>
          <w:b/>
          <w:sz w:val="28"/>
          <w:szCs w:val="24"/>
          <w:lang w:val="en-GB"/>
        </w:rPr>
        <w:t>R</w:t>
      </w:r>
      <w:r w:rsidR="00A87CDE" w:rsidRPr="006124F9">
        <w:rPr>
          <w:rFonts w:ascii="Arial" w:hAnsi="Arial" w:cs="Arial"/>
          <w:b/>
          <w:sz w:val="28"/>
          <w:szCs w:val="24"/>
          <w:lang w:val="en-GB"/>
        </w:rPr>
        <w:t>esponsibilities</w:t>
      </w:r>
      <w:r w:rsidR="00A87CDE" w:rsidRPr="006124F9">
        <w:rPr>
          <w:rFonts w:ascii="Arial" w:hAnsi="Arial" w:cs="Arial"/>
          <w:b/>
          <w:bCs/>
          <w:sz w:val="28"/>
          <w:szCs w:val="28"/>
          <w:lang w:val="en-GB"/>
        </w:rPr>
        <w:t xml:space="preserve"> </w:t>
      </w:r>
    </w:p>
    <w:p w14:paraId="52F29B66" w14:textId="77777777" w:rsidR="00F267E6" w:rsidRPr="006124F9" w:rsidRDefault="00F267E6" w:rsidP="0009404B">
      <w:pPr>
        <w:rPr>
          <w:rFonts w:ascii="Arial" w:hAnsi="Arial" w:cs="Arial"/>
          <w:b/>
          <w:bCs/>
          <w:sz w:val="28"/>
          <w:szCs w:val="28"/>
          <w:lang w:val="en-GB"/>
        </w:rPr>
      </w:pPr>
    </w:p>
    <w:p w14:paraId="4040823A" w14:textId="77777777" w:rsidR="007B6F63" w:rsidRPr="006124F9" w:rsidRDefault="007B6F63" w:rsidP="00D73C70">
      <w:pPr>
        <w:numPr>
          <w:ilvl w:val="1"/>
          <w:numId w:val="55"/>
        </w:numPr>
        <w:ind w:hanging="720"/>
        <w:rPr>
          <w:rFonts w:ascii="Arial" w:hAnsi="Arial" w:cs="Arial"/>
          <w:b/>
          <w:sz w:val="24"/>
          <w:szCs w:val="24"/>
          <w:lang w:val="en-GB"/>
        </w:rPr>
      </w:pPr>
      <w:r w:rsidRPr="006124F9">
        <w:rPr>
          <w:rFonts w:ascii="Arial" w:hAnsi="Arial" w:cs="Arial"/>
          <w:b/>
          <w:sz w:val="24"/>
          <w:szCs w:val="24"/>
          <w:lang w:val="en-GB"/>
        </w:rPr>
        <w:t xml:space="preserve">Governance and Leadership </w:t>
      </w:r>
    </w:p>
    <w:p w14:paraId="05D0D3AD" w14:textId="77777777" w:rsidR="00775558" w:rsidRPr="006124F9" w:rsidRDefault="00775558" w:rsidP="0009404B">
      <w:pPr>
        <w:ind w:left="720"/>
        <w:rPr>
          <w:rFonts w:ascii="Arial" w:hAnsi="Arial" w:cs="Arial"/>
          <w:b/>
          <w:color w:val="000000" w:themeColor="text1"/>
          <w:sz w:val="24"/>
          <w:szCs w:val="24"/>
          <w:lang w:val="en-GB"/>
        </w:rPr>
      </w:pPr>
    </w:p>
    <w:p w14:paraId="375536D7" w14:textId="77777777" w:rsidR="00E41C92" w:rsidRPr="006124F9" w:rsidRDefault="00077120"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t>
      </w:r>
      <w:r w:rsidRPr="006124F9">
        <w:rPr>
          <w:rFonts w:ascii="Arial" w:hAnsi="Arial" w:cs="Arial"/>
          <w:color w:val="000000" w:themeColor="text1"/>
          <w:sz w:val="22"/>
        </w:rPr>
        <w:t>governing body</w:t>
      </w:r>
      <w:r w:rsidRPr="006124F9">
        <w:rPr>
          <w:rFonts w:ascii="Arial" w:hAnsi="Arial" w:cs="Arial"/>
          <w:color w:val="000000" w:themeColor="text1"/>
          <w:sz w:val="22"/>
          <w:szCs w:val="22"/>
        </w:rPr>
        <w:t xml:space="preserve"> and leadership team </w:t>
      </w:r>
      <w:r w:rsidR="00E41C92" w:rsidRPr="006124F9">
        <w:rPr>
          <w:rFonts w:ascii="Arial" w:hAnsi="Arial" w:cs="Arial"/>
          <w:color w:val="000000" w:themeColor="text1"/>
          <w:sz w:val="22"/>
        </w:rPr>
        <w:t xml:space="preserve">have a strategic responsibility for </w:t>
      </w:r>
      <w:r w:rsidRPr="006124F9">
        <w:rPr>
          <w:rFonts w:ascii="Arial" w:hAnsi="Arial" w:cs="Arial"/>
          <w:color w:val="000000" w:themeColor="text1"/>
          <w:sz w:val="22"/>
        </w:rPr>
        <w:t xml:space="preserve">our </w:t>
      </w:r>
      <w:r w:rsidR="00E41C92" w:rsidRPr="006124F9">
        <w:rPr>
          <w:rFonts w:ascii="Arial" w:hAnsi="Arial" w:cs="Arial"/>
          <w:color w:val="000000" w:themeColor="text1"/>
          <w:sz w:val="22"/>
        </w:rPr>
        <w:t xml:space="preserve">safeguarding arrangements and </w:t>
      </w:r>
      <w:r w:rsidRPr="006124F9">
        <w:rPr>
          <w:rFonts w:ascii="Arial" w:hAnsi="Arial" w:cs="Arial"/>
          <w:color w:val="000000" w:themeColor="text1"/>
          <w:sz w:val="22"/>
        </w:rPr>
        <w:t>will</w:t>
      </w:r>
      <w:r w:rsidR="00E41C92" w:rsidRPr="006124F9">
        <w:rPr>
          <w:rFonts w:ascii="Arial" w:hAnsi="Arial" w:cs="Arial"/>
          <w:color w:val="000000" w:themeColor="text1"/>
          <w:sz w:val="22"/>
        </w:rPr>
        <w:t xml:space="preserve"> comply with their duties under legislation. </w:t>
      </w:r>
    </w:p>
    <w:p w14:paraId="5B25A946" w14:textId="77777777" w:rsidR="004846FC" w:rsidRPr="006124F9" w:rsidRDefault="004846FC" w:rsidP="0009404B">
      <w:pPr>
        <w:pStyle w:val="NormalWeb"/>
        <w:spacing w:before="0" w:beforeAutospacing="0" w:after="0" w:afterAutospacing="0"/>
        <w:ind w:left="360"/>
        <w:rPr>
          <w:rFonts w:ascii="Arial" w:hAnsi="Arial" w:cs="Arial"/>
          <w:color w:val="000000" w:themeColor="text1"/>
          <w:sz w:val="22"/>
        </w:rPr>
      </w:pPr>
    </w:p>
    <w:p w14:paraId="4EDBD418" w14:textId="77777777" w:rsidR="00F267E6" w:rsidRDefault="00F267E6"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rPr>
        <w:t>The governing body</w:t>
      </w:r>
      <w:r w:rsidR="00E919B4" w:rsidRPr="006124F9">
        <w:rPr>
          <w:rFonts w:ascii="Arial" w:hAnsi="Arial" w:cs="Arial"/>
          <w:color w:val="000000" w:themeColor="text1"/>
          <w:sz w:val="22"/>
        </w:rPr>
        <w:t xml:space="preserve"> </w:t>
      </w:r>
      <w:r w:rsidR="00D22A1D" w:rsidRPr="006124F9">
        <w:rPr>
          <w:rFonts w:ascii="Arial" w:hAnsi="Arial" w:cs="Arial"/>
          <w:color w:val="000000" w:themeColor="text1"/>
          <w:sz w:val="22"/>
        </w:rPr>
        <w:t>have regard to the KCSIE 202</w:t>
      </w:r>
      <w:r w:rsidR="005D6E09">
        <w:rPr>
          <w:rFonts w:ascii="Arial" w:hAnsi="Arial" w:cs="Arial"/>
          <w:color w:val="000000" w:themeColor="text1"/>
          <w:sz w:val="22"/>
        </w:rPr>
        <w:t>2</w:t>
      </w:r>
      <w:r w:rsidR="00D22A1D" w:rsidRPr="006124F9">
        <w:rPr>
          <w:rFonts w:ascii="Arial" w:hAnsi="Arial" w:cs="Arial"/>
          <w:color w:val="000000" w:themeColor="text1"/>
          <w:sz w:val="22"/>
        </w:rPr>
        <w:t xml:space="preserve"> guidance and will ensure our policies, procedures and training is effective and </w:t>
      </w:r>
      <w:r w:rsidR="00575426" w:rsidRPr="006124F9">
        <w:rPr>
          <w:rFonts w:ascii="Arial" w:hAnsi="Arial" w:cs="Arial"/>
          <w:color w:val="000000" w:themeColor="text1"/>
          <w:sz w:val="22"/>
        </w:rPr>
        <w:t>always complies with the law</w:t>
      </w:r>
      <w:r w:rsidR="00D22A1D" w:rsidRPr="006124F9">
        <w:rPr>
          <w:rFonts w:ascii="Arial" w:hAnsi="Arial" w:cs="Arial"/>
          <w:color w:val="000000" w:themeColor="text1"/>
          <w:sz w:val="22"/>
        </w:rPr>
        <w:t>.</w:t>
      </w:r>
    </w:p>
    <w:p w14:paraId="62648B9C" w14:textId="77777777" w:rsidR="003A1568" w:rsidRDefault="003A1568" w:rsidP="003A1568">
      <w:pPr>
        <w:pStyle w:val="ListParagraph"/>
        <w:rPr>
          <w:rFonts w:ascii="Arial" w:hAnsi="Arial" w:cs="Arial"/>
          <w:color w:val="000000" w:themeColor="text1"/>
          <w:sz w:val="22"/>
        </w:rPr>
      </w:pPr>
    </w:p>
    <w:p w14:paraId="464CD948" w14:textId="77777777" w:rsidR="003A1568" w:rsidRDefault="003A1568" w:rsidP="0009404B">
      <w:pPr>
        <w:pStyle w:val="NormalWeb"/>
        <w:numPr>
          <w:ilvl w:val="0"/>
          <w:numId w:val="17"/>
        </w:numPr>
        <w:spacing w:before="0" w:beforeAutospacing="0" w:after="0" w:afterAutospacing="0"/>
        <w:rPr>
          <w:rFonts w:ascii="Arial" w:hAnsi="Arial" w:cs="Arial"/>
          <w:color w:val="000000" w:themeColor="text1"/>
          <w:sz w:val="22"/>
        </w:rPr>
      </w:pPr>
      <w:r>
        <w:rPr>
          <w:rFonts w:ascii="Arial" w:hAnsi="Arial" w:cs="Arial"/>
          <w:color w:val="000000" w:themeColor="text1"/>
          <w:sz w:val="22"/>
        </w:rPr>
        <w:t>The governing body will ensure that all governors receive safeguarding and child protection (including online) training at induction, equipping them with the knowledge to provide strategic challenge to ensure that polices and procedures deliver a robust whole school approach to safeguarding</w:t>
      </w:r>
      <w:r w:rsidR="00886F12">
        <w:rPr>
          <w:rFonts w:ascii="Arial" w:hAnsi="Arial" w:cs="Arial"/>
          <w:color w:val="000000" w:themeColor="text1"/>
          <w:sz w:val="22"/>
        </w:rPr>
        <w:t>, and that it is regularly updated.</w:t>
      </w:r>
    </w:p>
    <w:p w14:paraId="0D38716E" w14:textId="77777777" w:rsidR="00886F12" w:rsidRDefault="00886F12" w:rsidP="00886F12">
      <w:pPr>
        <w:pStyle w:val="ListParagraph"/>
        <w:rPr>
          <w:rFonts w:ascii="Arial" w:hAnsi="Arial" w:cs="Arial"/>
          <w:color w:val="000000" w:themeColor="text1"/>
          <w:sz w:val="22"/>
        </w:rPr>
      </w:pPr>
    </w:p>
    <w:p w14:paraId="49644D5F" w14:textId="77777777" w:rsidR="00F267E6" w:rsidRPr="006124F9" w:rsidRDefault="005A4264"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Whinless Down Academy Trust </w:t>
      </w:r>
      <w:r w:rsidR="00F267E6" w:rsidRPr="006124F9">
        <w:rPr>
          <w:rFonts w:ascii="Arial" w:hAnsi="Arial" w:cs="Arial"/>
          <w:color w:val="000000" w:themeColor="text1"/>
          <w:sz w:val="22"/>
        </w:rPr>
        <w:t>has a nominated governor for safeguarding. The nominated governor will</w:t>
      </w:r>
      <w:r w:rsidR="00BA48BD" w:rsidRPr="006124F9">
        <w:rPr>
          <w:rFonts w:ascii="Arial" w:hAnsi="Arial" w:cs="Arial"/>
          <w:color w:val="000000" w:themeColor="text1"/>
          <w:sz w:val="22"/>
        </w:rPr>
        <w:t xml:space="preserve"> support the DSL and have oversight i</w:t>
      </w:r>
      <w:r w:rsidR="00F267E6" w:rsidRPr="006124F9">
        <w:rPr>
          <w:rFonts w:ascii="Arial" w:hAnsi="Arial" w:cs="Arial"/>
          <w:color w:val="000000" w:themeColor="text1"/>
          <w:sz w:val="22"/>
        </w:rPr>
        <w:t xml:space="preserve">n ensuring that the </w:t>
      </w:r>
      <w:r w:rsidRPr="006124F9">
        <w:rPr>
          <w:rFonts w:ascii="Arial" w:hAnsi="Arial" w:cs="Arial"/>
          <w:color w:val="000000" w:themeColor="text1"/>
          <w:sz w:val="22"/>
        </w:rPr>
        <w:t>schools</w:t>
      </w:r>
      <w:r w:rsidR="007437C2" w:rsidRPr="006124F9">
        <w:rPr>
          <w:rFonts w:ascii="Arial" w:hAnsi="Arial" w:cs="Arial"/>
          <w:color w:val="000000" w:themeColor="text1"/>
          <w:sz w:val="22"/>
        </w:rPr>
        <w:t xml:space="preserve"> </w:t>
      </w:r>
      <w:r w:rsidR="00F267E6" w:rsidRPr="006124F9">
        <w:rPr>
          <w:rFonts w:ascii="Arial" w:hAnsi="Arial" w:cs="Arial"/>
          <w:color w:val="000000" w:themeColor="text1"/>
          <w:sz w:val="22"/>
        </w:rPr>
        <w:t>ha</w:t>
      </w:r>
      <w:r w:rsidRPr="006124F9">
        <w:rPr>
          <w:rFonts w:ascii="Arial" w:hAnsi="Arial" w:cs="Arial"/>
          <w:color w:val="000000" w:themeColor="text1"/>
          <w:sz w:val="22"/>
        </w:rPr>
        <w:t>ve</w:t>
      </w:r>
      <w:r w:rsidR="00F267E6" w:rsidRPr="006124F9">
        <w:rPr>
          <w:rFonts w:ascii="Arial" w:hAnsi="Arial" w:cs="Arial"/>
          <w:color w:val="000000" w:themeColor="text1"/>
          <w:sz w:val="22"/>
        </w:rPr>
        <w:t xml:space="preserve"> an effective policy which interlinks with other related policies</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that locally agreed procedures are in place and being followed</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and that the policies are reviewed at least annually and when required.  </w:t>
      </w:r>
    </w:p>
    <w:p w14:paraId="27F90922"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17E02C1B" w14:textId="77777777" w:rsidR="00D51296" w:rsidRPr="006124F9" w:rsidRDefault="00F267E6"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005A4264" w:rsidRPr="006124F9">
        <w:rPr>
          <w:rFonts w:ascii="Arial" w:hAnsi="Arial" w:cs="Arial"/>
          <w:color w:val="000000" w:themeColor="text1"/>
          <w:sz w:val="22"/>
        </w:rPr>
        <w:t>governing body</w:t>
      </w:r>
      <w:r w:rsidRPr="006124F9">
        <w:rPr>
          <w:rFonts w:ascii="Arial" w:hAnsi="Arial" w:cs="Arial"/>
          <w:color w:val="000000" w:themeColor="text1"/>
          <w:sz w:val="22"/>
          <w:szCs w:val="22"/>
          <w:lang w:val="en-GB"/>
        </w:rPr>
        <w:t xml:space="preserve"> and </w:t>
      </w:r>
      <w:r w:rsidR="00AB3B36" w:rsidRPr="006124F9">
        <w:rPr>
          <w:rFonts w:ascii="Arial" w:hAnsi="Arial" w:cs="Arial"/>
          <w:color w:val="000000" w:themeColor="text1"/>
          <w:sz w:val="22"/>
          <w:szCs w:val="22"/>
          <w:lang w:val="en-GB"/>
        </w:rPr>
        <w:t>leadership tea</w:t>
      </w:r>
      <w:r w:rsidRPr="006124F9">
        <w:rPr>
          <w:rFonts w:ascii="Arial" w:hAnsi="Arial" w:cs="Arial"/>
          <w:color w:val="000000" w:themeColor="text1"/>
          <w:sz w:val="22"/>
          <w:szCs w:val="22"/>
          <w:lang w:val="en-GB"/>
        </w:rPr>
        <w:t xml:space="preserve">m will ensure that the </w:t>
      </w:r>
      <w:r w:rsidR="00C84829" w:rsidRPr="006124F9">
        <w:rPr>
          <w:rFonts w:ascii="Arial" w:hAnsi="Arial" w:cs="Arial"/>
          <w:color w:val="000000" w:themeColor="text1"/>
          <w:sz w:val="22"/>
          <w:szCs w:val="22"/>
          <w:lang w:val="en-GB"/>
        </w:rPr>
        <w:t>DSL</w:t>
      </w:r>
      <w:r w:rsidRPr="006124F9">
        <w:rPr>
          <w:rFonts w:ascii="Arial" w:hAnsi="Arial" w:cs="Arial"/>
          <w:color w:val="000000" w:themeColor="text1"/>
          <w:sz w:val="22"/>
          <w:szCs w:val="22"/>
          <w:lang w:val="en-GB"/>
        </w:rPr>
        <w:t xml:space="preserve"> is supported in their role</w:t>
      </w:r>
      <w:r w:rsidR="00DD39F5" w:rsidRPr="006124F9">
        <w:rPr>
          <w:rFonts w:ascii="Arial" w:hAnsi="Arial" w:cs="Arial"/>
          <w:color w:val="000000" w:themeColor="text1"/>
          <w:sz w:val="22"/>
          <w:szCs w:val="22"/>
          <w:lang w:val="en-GB"/>
        </w:rPr>
        <w:t xml:space="preserve"> and is provided with sufficient time so they can provide appropriate support to staff and children regarding any safeguarding and welfare concerns.</w:t>
      </w:r>
    </w:p>
    <w:p w14:paraId="0E08B79E" w14:textId="77777777" w:rsidR="00E919B4" w:rsidRPr="006124F9" w:rsidRDefault="00E919B4" w:rsidP="0009404B">
      <w:pPr>
        <w:pStyle w:val="ListParagraph"/>
        <w:rPr>
          <w:rFonts w:ascii="Arial" w:hAnsi="Arial" w:cs="Arial"/>
          <w:color w:val="000000" w:themeColor="text1"/>
          <w:sz w:val="22"/>
          <w:szCs w:val="22"/>
          <w:lang w:val="en-GB"/>
        </w:rPr>
      </w:pPr>
    </w:p>
    <w:p w14:paraId="7F78D786" w14:textId="77777777" w:rsidR="00E919B4" w:rsidRPr="006124F9" w:rsidRDefault="00E919B4"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Pr="006124F9">
        <w:rPr>
          <w:rFonts w:ascii="Arial" w:hAnsi="Arial" w:cs="Arial"/>
          <w:color w:val="000000" w:themeColor="text1"/>
          <w:sz w:val="22"/>
        </w:rPr>
        <w:t>headteacher</w:t>
      </w:r>
      <w:r w:rsidRPr="006124F9">
        <w:rPr>
          <w:rFonts w:ascii="Arial" w:hAnsi="Arial" w:cs="Arial"/>
          <w:color w:val="000000" w:themeColor="text1"/>
          <w:sz w:val="22"/>
          <w:szCs w:val="22"/>
          <w:lang w:val="en-GB"/>
        </w:rPr>
        <w:t xml:space="preserve"> will ensure that </w:t>
      </w:r>
      <w:r w:rsidR="00FA57D2" w:rsidRPr="006124F9">
        <w:rPr>
          <w:rFonts w:ascii="Arial" w:hAnsi="Arial" w:cs="Arial"/>
          <w:color w:val="000000" w:themeColor="text1"/>
          <w:sz w:val="22"/>
          <w:szCs w:val="22"/>
          <w:lang w:val="en-GB"/>
        </w:rPr>
        <w:t>our child protection and safeguarding</w:t>
      </w:r>
      <w:r w:rsidRPr="006124F9">
        <w:rPr>
          <w:rFonts w:ascii="Arial" w:hAnsi="Arial" w:cs="Arial"/>
          <w:color w:val="000000" w:themeColor="text1"/>
          <w:sz w:val="22"/>
          <w:szCs w:val="22"/>
          <w:lang w:val="en-GB"/>
        </w:rPr>
        <w:t xml:space="preserve"> policies and procedures</w:t>
      </w:r>
      <w:r w:rsidR="00FA57D2" w:rsidRPr="006124F9">
        <w:rPr>
          <w:rFonts w:ascii="Arial" w:hAnsi="Arial" w:cs="Arial"/>
          <w:color w:val="000000" w:themeColor="text1"/>
          <w:sz w:val="22"/>
          <w:szCs w:val="22"/>
          <w:lang w:val="en-GB"/>
        </w:rPr>
        <w:t xml:space="preserve"> </w:t>
      </w:r>
      <w:r w:rsidRPr="006124F9">
        <w:rPr>
          <w:rFonts w:ascii="Arial" w:hAnsi="Arial" w:cs="Arial"/>
          <w:color w:val="000000" w:themeColor="text1"/>
          <w:sz w:val="22"/>
          <w:szCs w:val="22"/>
          <w:lang w:val="en-GB"/>
        </w:rPr>
        <w:t xml:space="preserve">adopted by the </w:t>
      </w:r>
      <w:r w:rsidRPr="006124F9">
        <w:rPr>
          <w:rFonts w:ascii="Arial" w:hAnsi="Arial" w:cs="Arial"/>
          <w:color w:val="000000" w:themeColor="text1"/>
          <w:sz w:val="22"/>
        </w:rPr>
        <w:t>governing bod</w:t>
      </w:r>
      <w:r w:rsidR="00FA57D2" w:rsidRPr="006124F9">
        <w:rPr>
          <w:rFonts w:ascii="Arial" w:hAnsi="Arial" w:cs="Arial"/>
          <w:color w:val="000000" w:themeColor="text1"/>
          <w:sz w:val="22"/>
        </w:rPr>
        <w:t>y</w:t>
      </w:r>
      <w:r w:rsidR="003A1568">
        <w:rPr>
          <w:rFonts w:ascii="Arial" w:hAnsi="Arial" w:cs="Arial"/>
          <w:color w:val="000000" w:themeColor="text1"/>
          <w:sz w:val="22"/>
        </w:rPr>
        <w:t xml:space="preserve"> (particularly those concerning referrals of cases of suspected abuse and neglect)</w:t>
      </w:r>
      <w:r w:rsidRPr="006124F9">
        <w:rPr>
          <w:rFonts w:ascii="Arial" w:hAnsi="Arial" w:cs="Arial"/>
          <w:color w:val="000000" w:themeColor="text1"/>
          <w:sz w:val="22"/>
          <w:szCs w:val="22"/>
          <w:lang w:val="en-GB"/>
        </w:rPr>
        <w:t xml:space="preserve"> are understood, and followed by all staff.</w:t>
      </w:r>
    </w:p>
    <w:p w14:paraId="59F1398C" w14:textId="77777777" w:rsidR="007B6F63" w:rsidRPr="006124F9" w:rsidRDefault="007B6F63" w:rsidP="0009404B">
      <w:pPr>
        <w:jc w:val="both"/>
        <w:rPr>
          <w:rFonts w:ascii="Arial" w:hAnsi="Arial" w:cs="Arial"/>
          <w:color w:val="000000" w:themeColor="text1"/>
          <w:sz w:val="22"/>
          <w:szCs w:val="22"/>
          <w:lang w:val="en-GB"/>
        </w:rPr>
      </w:pPr>
    </w:p>
    <w:p w14:paraId="16399218" w14:textId="77777777" w:rsidR="00532093" w:rsidRPr="006124F9" w:rsidRDefault="00532093" w:rsidP="00D73C70">
      <w:pPr>
        <w:numPr>
          <w:ilvl w:val="1"/>
          <w:numId w:val="55"/>
        </w:numPr>
        <w:ind w:hanging="720"/>
        <w:rPr>
          <w:rFonts w:ascii="Arial" w:hAnsi="Arial" w:cs="Arial"/>
          <w:b/>
          <w:sz w:val="24"/>
          <w:szCs w:val="24"/>
          <w:lang w:val="en-GB"/>
        </w:rPr>
      </w:pPr>
      <w:r w:rsidRPr="006124F9">
        <w:rPr>
          <w:rFonts w:ascii="Arial" w:hAnsi="Arial" w:cs="Arial"/>
          <w:b/>
          <w:color w:val="000000" w:themeColor="text1"/>
          <w:sz w:val="24"/>
          <w:szCs w:val="24"/>
          <w:lang w:val="en-GB"/>
        </w:rPr>
        <w:t>Designated Safeguarding Lead</w:t>
      </w:r>
      <w:r w:rsidR="00A87CDE" w:rsidRPr="006124F9">
        <w:rPr>
          <w:rFonts w:ascii="Arial" w:hAnsi="Arial" w:cs="Arial"/>
          <w:b/>
          <w:color w:val="000000" w:themeColor="text1"/>
          <w:sz w:val="24"/>
          <w:szCs w:val="24"/>
          <w:lang w:val="en-GB"/>
        </w:rPr>
        <w:t xml:space="preserve"> (DSL</w:t>
      </w:r>
      <w:r w:rsidR="00A87CDE" w:rsidRPr="006124F9">
        <w:rPr>
          <w:rFonts w:ascii="Arial" w:hAnsi="Arial" w:cs="Arial"/>
          <w:b/>
          <w:sz w:val="24"/>
          <w:szCs w:val="24"/>
          <w:lang w:val="en-GB"/>
        </w:rPr>
        <w:t>)</w:t>
      </w:r>
    </w:p>
    <w:p w14:paraId="39A65B37" w14:textId="77777777" w:rsidR="00775558" w:rsidRPr="006124F9" w:rsidRDefault="00775558" w:rsidP="0009404B">
      <w:pPr>
        <w:ind w:left="720"/>
        <w:rPr>
          <w:rFonts w:ascii="Arial" w:hAnsi="Arial" w:cs="Arial"/>
          <w:b/>
          <w:sz w:val="24"/>
          <w:szCs w:val="24"/>
          <w:lang w:val="en-GB"/>
        </w:rPr>
      </w:pPr>
    </w:p>
    <w:p w14:paraId="3E06252C" w14:textId="77777777" w:rsidR="00775558" w:rsidRPr="006124F9" w:rsidRDefault="005A4264" w:rsidP="0009404B">
      <w:pPr>
        <w:pStyle w:val="NormalWeb"/>
        <w:numPr>
          <w:ilvl w:val="0"/>
          <w:numId w:val="16"/>
        </w:numPr>
        <w:spacing w:before="0" w:beforeAutospacing="0" w:after="0" w:afterAutospacing="0"/>
        <w:rPr>
          <w:rFonts w:ascii="Arial" w:hAnsi="Arial" w:cs="Arial"/>
          <w:color w:val="000000" w:themeColor="text1"/>
          <w:sz w:val="22"/>
          <w:szCs w:val="22"/>
        </w:rPr>
      </w:pPr>
      <w:r w:rsidRPr="006124F9">
        <w:rPr>
          <w:rFonts w:ascii="Arial" w:hAnsi="Arial" w:cs="Arial"/>
          <w:sz w:val="22"/>
          <w:szCs w:val="22"/>
        </w:rPr>
        <w:t>The Whinless Down Academy Trust</w:t>
      </w:r>
      <w:r w:rsidRPr="006124F9">
        <w:rPr>
          <w:rFonts w:ascii="Arial" w:hAnsi="Arial" w:cs="Arial"/>
          <w:color w:val="009EFF"/>
          <w:sz w:val="22"/>
          <w:szCs w:val="22"/>
        </w:rPr>
        <w:t xml:space="preserve"> </w:t>
      </w:r>
      <w:r w:rsidR="00EC3B6B" w:rsidRPr="006124F9">
        <w:rPr>
          <w:rFonts w:ascii="Arial" w:hAnsi="Arial" w:cs="Arial"/>
          <w:sz w:val="22"/>
          <w:szCs w:val="22"/>
        </w:rPr>
        <w:t>has appointed</w:t>
      </w:r>
      <w:r w:rsidRPr="006124F9">
        <w:rPr>
          <w:rFonts w:ascii="Arial" w:hAnsi="Arial" w:cs="Arial"/>
          <w:sz w:val="22"/>
          <w:szCs w:val="22"/>
        </w:rPr>
        <w:t xml:space="preserve"> the Headteachers at each school,</w:t>
      </w:r>
      <w:r w:rsidR="006F3856" w:rsidRPr="006124F9">
        <w:rPr>
          <w:rFonts w:ascii="Arial" w:hAnsi="Arial" w:cs="Arial"/>
          <w:sz w:val="22"/>
          <w:szCs w:val="22"/>
        </w:rPr>
        <w:t xml:space="preserve"> </w:t>
      </w:r>
      <w:r w:rsidR="00EC3B6B" w:rsidRPr="006124F9">
        <w:rPr>
          <w:rFonts w:ascii="Arial" w:hAnsi="Arial" w:cs="Arial"/>
          <w:sz w:val="22"/>
          <w:szCs w:val="22"/>
        </w:rPr>
        <w:t xml:space="preserve">as the </w:t>
      </w:r>
      <w:r w:rsidRPr="006124F9">
        <w:rPr>
          <w:rFonts w:ascii="Arial" w:hAnsi="Arial" w:cs="Arial"/>
          <w:color w:val="000000" w:themeColor="text1"/>
          <w:sz w:val="22"/>
          <w:szCs w:val="22"/>
        </w:rPr>
        <w:t xml:space="preserve">Designated Safeguarding Leads </w:t>
      </w:r>
      <w:r w:rsidR="00532093" w:rsidRPr="006124F9">
        <w:rPr>
          <w:rFonts w:ascii="Arial" w:hAnsi="Arial" w:cs="Arial"/>
          <w:color w:val="000000" w:themeColor="text1"/>
          <w:sz w:val="22"/>
          <w:szCs w:val="22"/>
        </w:rPr>
        <w:t>(DSL</w:t>
      </w:r>
      <w:r w:rsidR="00670D39">
        <w:rPr>
          <w:rFonts w:ascii="Arial" w:hAnsi="Arial" w:cs="Arial"/>
          <w:color w:val="000000" w:themeColor="text1"/>
          <w:sz w:val="22"/>
          <w:szCs w:val="22"/>
        </w:rPr>
        <w:t>s</w:t>
      </w:r>
      <w:r w:rsidR="00532093" w:rsidRPr="006124F9">
        <w:rPr>
          <w:rFonts w:ascii="Arial" w:hAnsi="Arial" w:cs="Arial"/>
          <w:color w:val="000000" w:themeColor="text1"/>
          <w:sz w:val="22"/>
          <w:szCs w:val="22"/>
        </w:rPr>
        <w:t>)</w:t>
      </w:r>
      <w:r w:rsidR="00EC3B6B" w:rsidRPr="006124F9">
        <w:rPr>
          <w:rFonts w:ascii="Arial" w:hAnsi="Arial" w:cs="Arial"/>
          <w:color w:val="000000" w:themeColor="text1"/>
          <w:sz w:val="22"/>
          <w:szCs w:val="22"/>
        </w:rPr>
        <w:t xml:space="preserve">. </w:t>
      </w:r>
    </w:p>
    <w:p w14:paraId="0CCCDACF"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Kelly Brown, Priory Fields</w:t>
      </w:r>
    </w:p>
    <w:p w14:paraId="29F2F82A"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Helen Thompson, St Martin’s</w:t>
      </w:r>
    </w:p>
    <w:p w14:paraId="6927293D"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Lisa</w:t>
      </w:r>
      <w:r w:rsidR="006124F9" w:rsidRPr="006124F9">
        <w:rPr>
          <w:rFonts w:ascii="Arial" w:hAnsi="Arial" w:cs="Arial"/>
          <w:color w:val="000000" w:themeColor="text1"/>
          <w:sz w:val="22"/>
          <w:szCs w:val="22"/>
        </w:rPr>
        <w:t xml:space="preserve"> Sprigmore</w:t>
      </w:r>
      <w:r w:rsidRPr="006124F9">
        <w:rPr>
          <w:rFonts w:ascii="Arial" w:hAnsi="Arial" w:cs="Arial"/>
          <w:color w:val="000000" w:themeColor="text1"/>
          <w:sz w:val="22"/>
          <w:szCs w:val="22"/>
        </w:rPr>
        <w:t>, Vale View</w:t>
      </w:r>
    </w:p>
    <w:p w14:paraId="1E65FC07" w14:textId="77777777" w:rsidR="005A4264" w:rsidRDefault="005A4264" w:rsidP="006124F9">
      <w:pPr>
        <w:pStyle w:val="NormalWeb"/>
        <w:spacing w:before="0" w:beforeAutospacing="0" w:after="0" w:afterAutospacing="0"/>
        <w:ind w:left="360"/>
        <w:rPr>
          <w:rFonts w:ascii="Arial" w:hAnsi="Arial" w:cs="Arial"/>
          <w:sz w:val="22"/>
          <w:szCs w:val="22"/>
        </w:rPr>
      </w:pPr>
    </w:p>
    <w:p w14:paraId="49825D7A" w14:textId="77777777" w:rsidR="00775558" w:rsidRDefault="00775558" w:rsidP="0009404B">
      <w:pPr>
        <w:pStyle w:val="NormalWeb"/>
        <w:spacing w:before="0" w:beforeAutospacing="0" w:after="0" w:afterAutospacing="0"/>
        <w:ind w:left="360"/>
        <w:rPr>
          <w:rFonts w:ascii="Arial" w:hAnsi="Arial" w:cs="Arial"/>
          <w:sz w:val="22"/>
          <w:szCs w:val="22"/>
        </w:rPr>
      </w:pPr>
    </w:p>
    <w:p w14:paraId="2948EF5B" w14:textId="77777777"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w:t>
      </w:r>
      <w:r w:rsidR="00532093" w:rsidRPr="006124F9">
        <w:rPr>
          <w:rFonts w:ascii="Arial" w:hAnsi="Arial" w:cs="Arial"/>
          <w:sz w:val="22"/>
          <w:szCs w:val="22"/>
        </w:rPr>
        <w:t>systems</w:t>
      </w:r>
      <w:r w:rsidR="001075B2" w:rsidRPr="006124F9">
        <w:rPr>
          <w:rFonts w:ascii="Arial" w:hAnsi="Arial" w:cs="Arial"/>
          <w:sz w:val="22"/>
          <w:szCs w:val="22"/>
        </w:rPr>
        <w:t xml:space="preserve"> (including online safety)</w:t>
      </w:r>
      <w:r w:rsidR="005A4264" w:rsidRPr="006124F9">
        <w:rPr>
          <w:rFonts w:ascii="Arial" w:hAnsi="Arial" w:cs="Arial"/>
          <w:sz w:val="22"/>
          <w:szCs w:val="22"/>
        </w:rPr>
        <w:t xml:space="preserve">. </w:t>
      </w:r>
      <w:r w:rsidR="007B6F63" w:rsidRPr="006124F9">
        <w:rPr>
          <w:rFonts w:ascii="Arial" w:hAnsi="Arial" w:cs="Arial"/>
          <w:sz w:val="22"/>
          <w:szCs w:val="22"/>
        </w:rPr>
        <w:t>Whilst</w:t>
      </w:r>
      <w:r w:rsidR="007B6F63" w:rsidRPr="00775558">
        <w:rPr>
          <w:rFonts w:ascii="Arial" w:hAnsi="Arial" w:cs="Arial"/>
          <w:sz w:val="22"/>
          <w:szCs w:val="22"/>
        </w:rPr>
        <w:t xml:space="preserve"> the activities of the DSL may be delegated to the deputies, the ultimate lead responsibility for safeguarding and child protection remains with the DSL and this responsibility will not be delegated. </w:t>
      </w:r>
    </w:p>
    <w:p w14:paraId="6E134E52" w14:textId="77777777" w:rsidR="00C13F55" w:rsidRPr="00CC00A4" w:rsidRDefault="00C13F55" w:rsidP="0009404B">
      <w:pPr>
        <w:pStyle w:val="NormalWeb"/>
        <w:spacing w:before="0" w:beforeAutospacing="0" w:after="0" w:afterAutospacing="0"/>
        <w:ind w:left="360"/>
        <w:rPr>
          <w:rFonts w:ascii="Arial" w:hAnsi="Arial" w:cs="Arial"/>
          <w:sz w:val="22"/>
          <w:szCs w:val="22"/>
        </w:rPr>
      </w:pPr>
    </w:p>
    <w:p w14:paraId="75B09EF0" w14:textId="77777777" w:rsidR="006E309E" w:rsidRPr="00CC00A4" w:rsidRDefault="005A4264" w:rsidP="0009404B">
      <w:pPr>
        <w:pStyle w:val="NormalWeb"/>
        <w:numPr>
          <w:ilvl w:val="0"/>
          <w:numId w:val="16"/>
        </w:numPr>
        <w:spacing w:before="0" w:beforeAutospacing="0" w:after="0" w:afterAutospacing="0"/>
        <w:rPr>
          <w:rFonts w:ascii="Arial" w:hAnsi="Arial" w:cs="Arial"/>
          <w:sz w:val="22"/>
          <w:szCs w:val="22"/>
        </w:rPr>
      </w:pPr>
      <w:r>
        <w:rPr>
          <w:rFonts w:ascii="Arial" w:hAnsi="Arial" w:cs="Arial"/>
          <w:sz w:val="22"/>
          <w:szCs w:val="22"/>
        </w:rPr>
        <w:t xml:space="preserve">The </w:t>
      </w:r>
      <w:r w:rsidRPr="00184DAE">
        <w:rPr>
          <w:rFonts w:ascii="Arial" w:hAnsi="Arial" w:cs="Arial"/>
          <w:sz w:val="22"/>
          <w:szCs w:val="22"/>
        </w:rPr>
        <w:t>Whinless Down Academy Trust</w:t>
      </w:r>
      <w:r w:rsidRPr="00CC00A4">
        <w:rPr>
          <w:rFonts w:ascii="Arial" w:hAnsi="Arial" w:cs="Arial"/>
          <w:color w:val="009EFF"/>
          <w:sz w:val="22"/>
          <w:szCs w:val="22"/>
        </w:rPr>
        <w:t xml:space="preserve"> </w:t>
      </w:r>
      <w:r w:rsidR="00C13F55" w:rsidRPr="00CC00A4">
        <w:rPr>
          <w:rFonts w:ascii="Arial" w:hAnsi="Arial" w:cs="Arial"/>
          <w:sz w:val="22"/>
          <w:szCs w:val="22"/>
        </w:rPr>
        <w:t>has</w:t>
      </w:r>
      <w:r w:rsidR="001075B2">
        <w:rPr>
          <w:rFonts w:ascii="Arial" w:hAnsi="Arial" w:cs="Arial"/>
          <w:sz w:val="22"/>
          <w:szCs w:val="22"/>
        </w:rPr>
        <w:t xml:space="preserve"> also</w:t>
      </w:r>
      <w:r w:rsidR="00C13F55" w:rsidRPr="00CC00A4">
        <w:rPr>
          <w:rFonts w:ascii="Arial" w:hAnsi="Arial" w:cs="Arial"/>
          <w:sz w:val="22"/>
          <w:szCs w:val="22"/>
        </w:rPr>
        <w:t xml:space="preserve"> appointed Deputy DSLs who will have delegated responsibilities and act in the DSL</w:t>
      </w:r>
      <w:r w:rsidR="006124F9">
        <w:rPr>
          <w:rFonts w:ascii="Arial" w:hAnsi="Arial" w:cs="Arial"/>
          <w:sz w:val="22"/>
          <w:szCs w:val="22"/>
        </w:rPr>
        <w:t>’</w:t>
      </w:r>
      <w:r w:rsidR="00C13F55" w:rsidRPr="00CC00A4">
        <w:rPr>
          <w:rFonts w:ascii="Arial" w:hAnsi="Arial" w:cs="Arial"/>
          <w:sz w:val="22"/>
          <w:szCs w:val="22"/>
        </w:rPr>
        <w:t>s absence</w:t>
      </w:r>
      <w:r w:rsidR="001042C3">
        <w:rPr>
          <w:rFonts w:ascii="Arial" w:hAnsi="Arial" w:cs="Arial"/>
          <w:sz w:val="22"/>
          <w:szCs w:val="22"/>
        </w:rPr>
        <w:t xml:space="preserve"> to ensure that a DSL is always available to discuss concerns</w:t>
      </w:r>
      <w:r w:rsidR="00C13F55" w:rsidRPr="00CC00A4">
        <w:rPr>
          <w:rFonts w:ascii="Arial" w:hAnsi="Arial" w:cs="Arial"/>
          <w:sz w:val="22"/>
          <w:szCs w:val="22"/>
        </w:rPr>
        <w:t xml:space="preserve">. </w:t>
      </w:r>
    </w:p>
    <w:p w14:paraId="13CE66D5" w14:textId="77777777" w:rsidR="006E309E"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Shara Wheeler, AHT, Priory Fields</w:t>
      </w:r>
    </w:p>
    <w:p w14:paraId="704BC6C7" w14:textId="77777777" w:rsidR="005A4264" w:rsidRPr="006124F9" w:rsidRDefault="006124F9" w:rsidP="0009404B">
      <w:pPr>
        <w:pStyle w:val="NormalWeb"/>
        <w:numPr>
          <w:ilvl w:val="1"/>
          <w:numId w:val="1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Gemma Dear</w:t>
      </w:r>
      <w:r w:rsidR="005A4264" w:rsidRPr="006124F9">
        <w:rPr>
          <w:rFonts w:ascii="Arial" w:hAnsi="Arial" w:cs="Arial"/>
          <w:color w:val="000000" w:themeColor="text1"/>
          <w:sz w:val="22"/>
          <w:szCs w:val="22"/>
        </w:rPr>
        <w:t xml:space="preserve">, </w:t>
      </w:r>
      <w:r w:rsidR="001042C3">
        <w:rPr>
          <w:rFonts w:ascii="Arial" w:hAnsi="Arial" w:cs="Arial"/>
          <w:color w:val="000000" w:themeColor="text1"/>
          <w:sz w:val="22"/>
          <w:szCs w:val="22"/>
        </w:rPr>
        <w:t xml:space="preserve">AHT / SENCo, </w:t>
      </w:r>
      <w:r w:rsidR="005A4264" w:rsidRPr="006124F9">
        <w:rPr>
          <w:rFonts w:ascii="Arial" w:hAnsi="Arial" w:cs="Arial"/>
          <w:color w:val="000000" w:themeColor="text1"/>
          <w:sz w:val="22"/>
          <w:szCs w:val="22"/>
        </w:rPr>
        <w:t>St Martin’s</w:t>
      </w:r>
    </w:p>
    <w:p w14:paraId="2615B27C" w14:textId="77777777" w:rsidR="005A4264"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Dave Vellani, SENCo, Vale View</w:t>
      </w:r>
    </w:p>
    <w:p w14:paraId="296D11FF" w14:textId="77777777" w:rsidR="00AB1F4E" w:rsidRPr="00CC00A4" w:rsidRDefault="00AB1F4E" w:rsidP="0009404B">
      <w:pPr>
        <w:pStyle w:val="ListParagraph"/>
        <w:ind w:left="0"/>
        <w:rPr>
          <w:rFonts w:ascii="Arial" w:hAnsi="Arial" w:cs="Arial"/>
          <w:sz w:val="22"/>
          <w:szCs w:val="22"/>
        </w:rPr>
      </w:pPr>
    </w:p>
    <w:p w14:paraId="58581A09" w14:textId="77777777"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It is the role of the DSL to</w:t>
      </w:r>
      <w:r w:rsidR="00901062">
        <w:rPr>
          <w:rFonts w:ascii="Arial" w:hAnsi="Arial" w:cs="Arial"/>
          <w:bCs/>
          <w:szCs w:val="20"/>
        </w:rPr>
        <w:t xml:space="preserve"> </w:t>
      </w:r>
      <w:r w:rsidR="00236696">
        <w:rPr>
          <w:rFonts w:ascii="Arial" w:hAnsi="Arial" w:cs="Arial"/>
          <w:bCs/>
          <w:szCs w:val="20"/>
        </w:rPr>
        <w:t>carry out their functions as identified in Annex C of KCISE 202</w:t>
      </w:r>
      <w:r w:rsidR="0036441F">
        <w:rPr>
          <w:rFonts w:ascii="Arial" w:hAnsi="Arial" w:cs="Arial"/>
          <w:bCs/>
          <w:szCs w:val="20"/>
        </w:rPr>
        <w:t>2</w:t>
      </w:r>
      <w:r w:rsidR="00236696">
        <w:rPr>
          <w:rFonts w:ascii="Arial" w:hAnsi="Arial" w:cs="Arial"/>
          <w:bCs/>
          <w:szCs w:val="20"/>
        </w:rPr>
        <w:t>. This includes but is not limited to</w:t>
      </w:r>
      <w:r w:rsidRPr="007B6F63">
        <w:rPr>
          <w:rFonts w:ascii="Arial" w:hAnsi="Arial" w:cs="Arial"/>
          <w:bCs/>
          <w:szCs w:val="20"/>
        </w:rPr>
        <w:t>:</w:t>
      </w:r>
    </w:p>
    <w:p w14:paraId="46EBA02A" w14:textId="77777777" w:rsidR="001B487C" w:rsidRPr="00CC00A4" w:rsidRDefault="009E3619" w:rsidP="0009404B">
      <w:pPr>
        <w:pStyle w:val="NoSpacing"/>
        <w:numPr>
          <w:ilvl w:val="1"/>
          <w:numId w:val="16"/>
        </w:numPr>
        <w:rPr>
          <w:rFonts w:ascii="Arial" w:hAnsi="Arial" w:cs="Arial"/>
        </w:rPr>
      </w:pPr>
      <w:r w:rsidRPr="00CC00A4">
        <w:rPr>
          <w:rFonts w:ascii="Arial" w:hAnsi="Arial" w:cs="Arial"/>
        </w:rPr>
        <w:t>Act</w:t>
      </w:r>
      <w:r w:rsidR="00236696">
        <w:rPr>
          <w:rFonts w:ascii="Arial" w:hAnsi="Arial" w:cs="Arial"/>
        </w:rPr>
        <w:t>ing</w:t>
      </w:r>
      <w:r w:rsidR="00EC3B6B" w:rsidRPr="00CC00A4">
        <w:rPr>
          <w:rFonts w:ascii="Arial" w:hAnsi="Arial" w:cs="Arial"/>
        </w:rPr>
        <w:t xml:space="preserve"> as the central contact point</w:t>
      </w:r>
      <w:r w:rsidR="00532093" w:rsidRPr="00CC00A4">
        <w:rPr>
          <w:rFonts w:ascii="Arial" w:hAnsi="Arial" w:cs="Arial"/>
        </w:rPr>
        <w:t xml:space="preserve"> for</w:t>
      </w:r>
      <w:r w:rsidR="00EC3B6B" w:rsidRPr="00CC00A4">
        <w:rPr>
          <w:rFonts w:ascii="Arial" w:hAnsi="Arial" w:cs="Arial"/>
        </w:rPr>
        <w:t xml:space="preserve"> all</w:t>
      </w:r>
      <w:r w:rsidR="00532093" w:rsidRPr="00CC00A4">
        <w:rPr>
          <w:rFonts w:ascii="Arial" w:hAnsi="Arial" w:cs="Arial"/>
        </w:rPr>
        <w:t xml:space="preserve"> staff to discuss</w:t>
      </w:r>
      <w:r w:rsidR="00EC3B6B" w:rsidRPr="00CC00A4">
        <w:rPr>
          <w:rFonts w:ascii="Arial" w:hAnsi="Arial" w:cs="Arial"/>
        </w:rPr>
        <w:t xml:space="preserve"> </w:t>
      </w:r>
      <w:r w:rsidR="00D506F1" w:rsidRPr="00CC00A4">
        <w:rPr>
          <w:rFonts w:ascii="Arial" w:hAnsi="Arial" w:cs="Arial"/>
        </w:rPr>
        <w:t xml:space="preserve">any </w:t>
      </w:r>
      <w:r w:rsidR="00EC3B6B" w:rsidRPr="00CC00A4">
        <w:rPr>
          <w:rFonts w:ascii="Arial" w:hAnsi="Arial" w:cs="Arial"/>
        </w:rPr>
        <w:t>safeguarding</w:t>
      </w:r>
      <w:r w:rsidR="00532093" w:rsidRPr="00CC00A4">
        <w:rPr>
          <w:rFonts w:ascii="Arial" w:hAnsi="Arial" w:cs="Arial"/>
        </w:rPr>
        <w:t xml:space="preserve"> concerns</w:t>
      </w:r>
    </w:p>
    <w:p w14:paraId="586C3D61" w14:textId="77777777" w:rsidR="00532093" w:rsidRPr="00CC00A4" w:rsidRDefault="009E3619" w:rsidP="0009404B">
      <w:pPr>
        <w:pStyle w:val="NoSpacing"/>
        <w:numPr>
          <w:ilvl w:val="1"/>
          <w:numId w:val="16"/>
        </w:numPr>
        <w:rPr>
          <w:rFonts w:ascii="Arial" w:hAnsi="Arial" w:cs="Arial"/>
        </w:rPr>
      </w:pPr>
      <w:r w:rsidRPr="00CC00A4">
        <w:rPr>
          <w:rFonts w:ascii="Arial" w:hAnsi="Arial" w:cs="Arial"/>
        </w:rPr>
        <w:t>Maintain</w:t>
      </w:r>
      <w:r w:rsidR="00236696">
        <w:rPr>
          <w:rFonts w:ascii="Arial" w:hAnsi="Arial" w:cs="Arial"/>
        </w:rPr>
        <w:t>ing</w:t>
      </w:r>
      <w:r w:rsidRPr="00CC00A4">
        <w:rPr>
          <w:rFonts w:ascii="Arial" w:hAnsi="Arial" w:cs="Arial"/>
        </w:rPr>
        <w:t xml:space="preserve"> </w:t>
      </w:r>
      <w:r w:rsidR="00532093" w:rsidRPr="00CC00A4">
        <w:rPr>
          <w:rFonts w:ascii="Arial" w:hAnsi="Arial" w:cs="Arial"/>
        </w:rPr>
        <w:t>a confidential recording system</w:t>
      </w:r>
      <w:r w:rsidR="00F636BB" w:rsidRPr="00CC00A4">
        <w:rPr>
          <w:rFonts w:ascii="Arial" w:hAnsi="Arial" w:cs="Arial"/>
        </w:rPr>
        <w:t xml:space="preserve"> for safeguarding and child protection concerns</w:t>
      </w:r>
    </w:p>
    <w:p w14:paraId="4B7B8F13" w14:textId="77777777" w:rsidR="001D249F" w:rsidRPr="00CC00A4" w:rsidRDefault="00F636BB" w:rsidP="0009404B">
      <w:pPr>
        <w:numPr>
          <w:ilvl w:val="1"/>
          <w:numId w:val="16"/>
        </w:numPr>
        <w:rPr>
          <w:rFonts w:ascii="Arial" w:hAnsi="Arial" w:cs="Arial"/>
          <w:sz w:val="22"/>
          <w:szCs w:val="22"/>
          <w:lang w:val="en-GB"/>
        </w:rPr>
      </w:pPr>
      <w:r w:rsidRPr="00CC00A4">
        <w:rPr>
          <w:rFonts w:ascii="Arial" w:hAnsi="Arial" w:cs="Arial"/>
          <w:sz w:val="22"/>
          <w:szCs w:val="22"/>
          <w:lang w:val="en-GB"/>
        </w:rPr>
        <w:t>Co</w:t>
      </w:r>
      <w:r w:rsidR="009E3619" w:rsidRPr="00CC00A4">
        <w:rPr>
          <w:rFonts w:ascii="Arial" w:hAnsi="Arial" w:cs="Arial"/>
          <w:sz w:val="22"/>
          <w:szCs w:val="22"/>
          <w:lang w:val="en-GB"/>
        </w:rPr>
        <w:t>ordinat</w:t>
      </w:r>
      <w:r w:rsidR="00236696">
        <w:rPr>
          <w:rFonts w:ascii="Arial" w:hAnsi="Arial" w:cs="Arial"/>
          <w:sz w:val="22"/>
          <w:szCs w:val="22"/>
          <w:lang w:val="en-GB"/>
        </w:rPr>
        <w:t xml:space="preserve">ing </w:t>
      </w:r>
      <w:r w:rsidR="00532093" w:rsidRPr="00CC00A4">
        <w:rPr>
          <w:rFonts w:ascii="Arial" w:hAnsi="Arial" w:cs="Arial"/>
          <w:sz w:val="22"/>
          <w:szCs w:val="22"/>
          <w:lang w:val="en-GB"/>
        </w:rPr>
        <w:t>safeguarding action for individual children</w:t>
      </w:r>
    </w:p>
    <w:p w14:paraId="5E2CA7C3" w14:textId="77777777" w:rsidR="001D249F" w:rsidRPr="00CC00A4" w:rsidRDefault="004913B7" w:rsidP="0009404B">
      <w:pPr>
        <w:numPr>
          <w:ilvl w:val="2"/>
          <w:numId w:val="16"/>
        </w:numPr>
        <w:rPr>
          <w:rFonts w:ascii="Arial" w:eastAsia="Calibri" w:hAnsi="Arial" w:cs="Arial"/>
          <w:sz w:val="22"/>
          <w:szCs w:val="22"/>
          <w:lang w:val="en-GB" w:eastAsia="en-US"/>
        </w:rPr>
      </w:pPr>
      <w:r w:rsidRPr="00CC00A4">
        <w:rPr>
          <w:rFonts w:ascii="Arial" w:eastAsia="Calibri" w:hAnsi="Arial" w:cs="Arial"/>
          <w:sz w:val="22"/>
          <w:szCs w:val="22"/>
          <w:lang w:val="en-GB" w:eastAsia="en-US"/>
        </w:rPr>
        <w:t>When supporting</w:t>
      </w:r>
      <w:r w:rsidR="001D249F" w:rsidRPr="00CC00A4">
        <w:rPr>
          <w:rFonts w:ascii="Arial" w:eastAsia="Calibri" w:hAnsi="Arial" w:cs="Arial"/>
          <w:sz w:val="22"/>
          <w:szCs w:val="22"/>
          <w:lang w:val="en-GB" w:eastAsia="en-US"/>
        </w:rPr>
        <w:t xml:space="preserve"> </w:t>
      </w:r>
      <w:r w:rsidR="00750F45" w:rsidRPr="00CC00A4">
        <w:rPr>
          <w:rFonts w:ascii="Arial" w:eastAsia="Calibri" w:hAnsi="Arial" w:cs="Arial"/>
          <w:sz w:val="22"/>
          <w:szCs w:val="22"/>
          <w:lang w:val="en-GB" w:eastAsia="en-US"/>
        </w:rPr>
        <w:t xml:space="preserve">children with a social worker or </w:t>
      </w:r>
      <w:r w:rsidR="001B487C" w:rsidRPr="00CC00A4">
        <w:rPr>
          <w:rFonts w:ascii="Arial" w:eastAsia="Calibri" w:hAnsi="Arial" w:cs="Arial"/>
          <w:sz w:val="22"/>
          <w:szCs w:val="22"/>
          <w:lang w:val="en-GB" w:eastAsia="en-US"/>
        </w:rPr>
        <w:t>l</w:t>
      </w:r>
      <w:r w:rsidR="009424E9" w:rsidRPr="00CC00A4">
        <w:rPr>
          <w:rFonts w:ascii="Arial" w:eastAsia="Calibri" w:hAnsi="Arial" w:cs="Arial"/>
          <w:sz w:val="22"/>
          <w:szCs w:val="22"/>
          <w:lang w:val="en-GB" w:eastAsia="en-US"/>
        </w:rPr>
        <w:t xml:space="preserve">ooked </w:t>
      </w:r>
      <w:r w:rsidRPr="00CC00A4">
        <w:rPr>
          <w:rFonts w:ascii="Arial" w:eastAsia="Calibri" w:hAnsi="Arial" w:cs="Arial"/>
          <w:sz w:val="22"/>
          <w:szCs w:val="22"/>
          <w:lang w:val="en-GB" w:eastAsia="en-US"/>
        </w:rPr>
        <w:t>after children</w:t>
      </w:r>
      <w:r w:rsidR="006124F9">
        <w:rPr>
          <w:rFonts w:ascii="Arial" w:eastAsia="Calibri" w:hAnsi="Arial" w:cs="Arial"/>
          <w:sz w:val="22"/>
          <w:szCs w:val="22"/>
          <w:lang w:val="en-GB" w:eastAsia="en-US"/>
        </w:rPr>
        <w:t>,</w:t>
      </w:r>
      <w:r w:rsidR="002C2252" w:rsidRPr="00CC00A4">
        <w:rPr>
          <w:rFonts w:ascii="Arial" w:eastAsia="Calibri" w:hAnsi="Arial" w:cs="Arial"/>
          <w:sz w:val="22"/>
          <w:szCs w:val="22"/>
          <w:lang w:val="en-GB" w:eastAsia="en-US"/>
        </w:rPr>
        <w:t xml:space="preserve"> </w:t>
      </w:r>
      <w:r w:rsidR="001D249F" w:rsidRPr="00CC00A4">
        <w:rPr>
          <w:rFonts w:ascii="Arial" w:eastAsia="Calibri" w:hAnsi="Arial" w:cs="Arial"/>
          <w:sz w:val="22"/>
          <w:szCs w:val="22"/>
          <w:lang w:val="en-GB" w:eastAsia="en-US"/>
        </w:rPr>
        <w:t xml:space="preserve">the DSL should have the details of the child’s social worker and the name of the virtual school head in the authority that looks after the child (with the DSL liaising closely with the </w:t>
      </w:r>
      <w:r w:rsidR="00421E91" w:rsidRPr="00CC00A4">
        <w:rPr>
          <w:rFonts w:ascii="Arial" w:eastAsia="Calibri" w:hAnsi="Arial" w:cs="Arial"/>
          <w:sz w:val="22"/>
          <w:szCs w:val="22"/>
          <w:lang w:val="en-GB" w:eastAsia="en-US"/>
        </w:rPr>
        <w:t>designated</w:t>
      </w:r>
      <w:r w:rsidR="001D249F" w:rsidRPr="00CC00A4">
        <w:rPr>
          <w:rFonts w:ascii="Arial" w:eastAsia="Calibri" w:hAnsi="Arial" w:cs="Arial"/>
          <w:sz w:val="22"/>
          <w:szCs w:val="22"/>
          <w:lang w:val="en-GB" w:eastAsia="en-US"/>
        </w:rPr>
        <w:t xml:space="preserve"> teacher</w:t>
      </w:r>
      <w:r w:rsidR="002C2252" w:rsidRPr="00CC00A4">
        <w:rPr>
          <w:rFonts w:ascii="Arial" w:eastAsia="Calibri" w:hAnsi="Arial" w:cs="Arial"/>
          <w:sz w:val="22"/>
          <w:szCs w:val="22"/>
          <w:lang w:val="en-GB" w:eastAsia="en-US"/>
        </w:rPr>
        <w:t xml:space="preserve">) </w:t>
      </w:r>
    </w:p>
    <w:p w14:paraId="722CD833" w14:textId="77777777" w:rsidR="00532093" w:rsidRPr="006124F9" w:rsidRDefault="009E3619" w:rsidP="0009404B">
      <w:pPr>
        <w:numPr>
          <w:ilvl w:val="1"/>
          <w:numId w:val="16"/>
        </w:numPr>
        <w:rPr>
          <w:rFonts w:ascii="Arial" w:hAnsi="Arial" w:cs="Arial"/>
          <w:sz w:val="22"/>
          <w:szCs w:val="22"/>
          <w:lang w:val="en-GB"/>
        </w:rPr>
      </w:pPr>
      <w:r w:rsidRPr="00CC00A4">
        <w:rPr>
          <w:rFonts w:ascii="Arial" w:hAnsi="Arial" w:cs="Arial"/>
          <w:sz w:val="22"/>
          <w:szCs w:val="22"/>
          <w:lang w:val="en-GB"/>
        </w:rPr>
        <w:t>Liais</w:t>
      </w:r>
      <w:r w:rsidR="00236696">
        <w:rPr>
          <w:rFonts w:ascii="Arial" w:hAnsi="Arial" w:cs="Arial"/>
          <w:sz w:val="22"/>
          <w:szCs w:val="22"/>
          <w:lang w:val="en-GB"/>
        </w:rPr>
        <w:t>ing</w:t>
      </w:r>
      <w:r w:rsidR="00532093" w:rsidRPr="00CC00A4">
        <w:rPr>
          <w:rFonts w:ascii="Arial" w:hAnsi="Arial" w:cs="Arial"/>
          <w:sz w:val="22"/>
          <w:szCs w:val="22"/>
          <w:lang w:val="en-GB"/>
        </w:rPr>
        <w:t xml:space="preserve"> with other agencies and professionals</w:t>
      </w:r>
      <w:r w:rsidRPr="00CC00A4">
        <w:rPr>
          <w:rFonts w:ascii="Arial" w:hAnsi="Arial" w:cs="Arial"/>
          <w:sz w:val="22"/>
          <w:szCs w:val="22"/>
          <w:lang w:val="en-GB"/>
        </w:rPr>
        <w:t xml:space="preserve"> </w:t>
      </w:r>
      <w:r w:rsidR="0036441F">
        <w:rPr>
          <w:rFonts w:ascii="Arial" w:hAnsi="Arial" w:cs="Arial"/>
          <w:sz w:val="22"/>
          <w:szCs w:val="22"/>
          <w:lang w:val="en-GB"/>
        </w:rPr>
        <w:t xml:space="preserve">such as local authority children’s social care, </w:t>
      </w:r>
      <w:r w:rsidRPr="00CC00A4">
        <w:rPr>
          <w:rFonts w:ascii="Arial" w:hAnsi="Arial" w:cs="Arial"/>
          <w:sz w:val="22"/>
          <w:szCs w:val="22"/>
          <w:lang w:val="en-GB"/>
        </w:rPr>
        <w:t xml:space="preserve">in </w:t>
      </w:r>
      <w:r w:rsidRPr="006124F9">
        <w:rPr>
          <w:rFonts w:ascii="Arial" w:hAnsi="Arial" w:cs="Arial"/>
          <w:sz w:val="22"/>
          <w:szCs w:val="22"/>
          <w:lang w:val="en-GB"/>
        </w:rPr>
        <w:t xml:space="preserve">line with </w:t>
      </w:r>
      <w:r w:rsidR="00DA468D" w:rsidRPr="006124F9">
        <w:rPr>
          <w:rFonts w:ascii="Arial" w:hAnsi="Arial" w:cs="Arial"/>
          <w:sz w:val="22"/>
          <w:szCs w:val="22"/>
          <w:lang w:val="en-GB"/>
        </w:rPr>
        <w:t>KCSIE 202</w:t>
      </w:r>
      <w:r w:rsidR="0036441F">
        <w:rPr>
          <w:rFonts w:ascii="Arial" w:hAnsi="Arial" w:cs="Arial"/>
          <w:sz w:val="22"/>
          <w:szCs w:val="22"/>
          <w:lang w:val="en-GB"/>
        </w:rPr>
        <w:t>2</w:t>
      </w:r>
      <w:r w:rsidR="00DA468D" w:rsidRPr="006124F9">
        <w:rPr>
          <w:rFonts w:ascii="Arial" w:hAnsi="Arial" w:cs="Arial"/>
          <w:sz w:val="22"/>
          <w:szCs w:val="22"/>
          <w:lang w:val="en-GB"/>
        </w:rPr>
        <w:t xml:space="preserve"> and </w:t>
      </w:r>
      <w:r w:rsidRPr="006124F9">
        <w:rPr>
          <w:rFonts w:ascii="Arial" w:hAnsi="Arial" w:cs="Arial"/>
          <w:sz w:val="22"/>
          <w:szCs w:val="22"/>
          <w:lang w:val="en-GB"/>
        </w:rPr>
        <w:t>W</w:t>
      </w:r>
      <w:r w:rsidR="00D206E6" w:rsidRPr="006124F9">
        <w:rPr>
          <w:rFonts w:ascii="Arial" w:hAnsi="Arial" w:cs="Arial"/>
          <w:sz w:val="22"/>
          <w:szCs w:val="22"/>
          <w:lang w:val="en-GB"/>
        </w:rPr>
        <w:t xml:space="preserve">TSC 2018 </w:t>
      </w:r>
    </w:p>
    <w:p w14:paraId="3D6F201A" w14:textId="77777777" w:rsidR="00532093" w:rsidRPr="006124F9" w:rsidRDefault="009E3619" w:rsidP="0009404B">
      <w:pPr>
        <w:numPr>
          <w:ilvl w:val="1"/>
          <w:numId w:val="16"/>
        </w:numPr>
        <w:rPr>
          <w:rFonts w:ascii="Arial" w:hAnsi="Arial" w:cs="Arial"/>
          <w:sz w:val="22"/>
          <w:szCs w:val="22"/>
          <w:lang w:val="en-GB"/>
        </w:rPr>
      </w:pPr>
      <w:r w:rsidRPr="006124F9">
        <w:rPr>
          <w:rFonts w:ascii="Arial" w:hAnsi="Arial" w:cs="Arial"/>
          <w:sz w:val="22"/>
          <w:szCs w:val="22"/>
          <w:lang w:val="en-GB"/>
        </w:rPr>
        <w:t>Ensur</w:t>
      </w:r>
      <w:r w:rsidR="00236696" w:rsidRPr="006124F9">
        <w:rPr>
          <w:rFonts w:ascii="Arial" w:hAnsi="Arial" w:cs="Arial"/>
          <w:sz w:val="22"/>
          <w:szCs w:val="22"/>
          <w:lang w:val="en-GB"/>
        </w:rPr>
        <w:t>ing</w:t>
      </w:r>
      <w:r w:rsidRPr="006124F9">
        <w:rPr>
          <w:rFonts w:ascii="Arial" w:hAnsi="Arial" w:cs="Arial"/>
          <w:sz w:val="22"/>
          <w:szCs w:val="22"/>
          <w:lang w:val="en-GB"/>
        </w:rPr>
        <w:t xml:space="preserve"> </w:t>
      </w:r>
      <w:r w:rsidR="00532093" w:rsidRPr="006124F9">
        <w:rPr>
          <w:rFonts w:ascii="Arial" w:hAnsi="Arial" w:cs="Arial"/>
          <w:sz w:val="22"/>
          <w:szCs w:val="22"/>
          <w:lang w:val="en-GB"/>
        </w:rPr>
        <w:t xml:space="preserve">that </w:t>
      </w:r>
      <w:r w:rsidR="00D206E6" w:rsidRPr="006124F9">
        <w:rPr>
          <w:rFonts w:ascii="Arial" w:hAnsi="Arial" w:cs="Arial"/>
          <w:sz w:val="22"/>
          <w:szCs w:val="22"/>
          <w:lang w:val="en-GB"/>
        </w:rPr>
        <w:t xml:space="preserve">locally </w:t>
      </w:r>
      <w:r w:rsidR="00532093" w:rsidRPr="006124F9">
        <w:rPr>
          <w:rFonts w:ascii="Arial" w:hAnsi="Arial" w:cs="Arial"/>
          <w:sz w:val="22"/>
          <w:szCs w:val="22"/>
          <w:lang w:val="en-GB"/>
        </w:rPr>
        <w:t>established procedures</w:t>
      </w:r>
      <w:r w:rsidR="00261F94" w:rsidRPr="006124F9">
        <w:rPr>
          <w:rFonts w:ascii="Arial" w:hAnsi="Arial" w:cs="Arial"/>
          <w:sz w:val="22"/>
          <w:szCs w:val="22"/>
          <w:lang w:val="en-GB"/>
        </w:rPr>
        <w:t xml:space="preserve"> </w:t>
      </w:r>
      <w:r w:rsidR="00CF6E7F" w:rsidRPr="006124F9">
        <w:rPr>
          <w:rFonts w:ascii="Arial" w:hAnsi="Arial" w:cs="Arial"/>
          <w:sz w:val="22"/>
          <w:szCs w:val="22"/>
          <w:lang w:val="en-GB"/>
        </w:rPr>
        <w:t xml:space="preserve">as put in place by the three safeguarding partners </w:t>
      </w:r>
      <w:r w:rsidR="004175B9" w:rsidRPr="006124F9">
        <w:rPr>
          <w:rFonts w:ascii="Arial" w:hAnsi="Arial" w:cs="Arial"/>
          <w:sz w:val="22"/>
          <w:szCs w:val="22"/>
          <w:lang w:val="en-GB"/>
        </w:rPr>
        <w:t xml:space="preserve">as part of the </w:t>
      </w:r>
      <w:r w:rsidR="004175B9" w:rsidRPr="006124F9">
        <w:rPr>
          <w:rFonts w:ascii="Arial" w:hAnsi="Arial" w:cs="Arial"/>
          <w:sz w:val="22"/>
        </w:rPr>
        <w:t>Kent Safeguarding Children Multi-Agency Partnership procedures (KSCMP)</w:t>
      </w:r>
      <w:r w:rsidR="007437C2" w:rsidRPr="006124F9">
        <w:rPr>
          <w:rFonts w:ascii="Arial" w:hAnsi="Arial" w:cs="Arial"/>
          <w:sz w:val="22"/>
          <w:szCs w:val="22"/>
          <w:lang w:val="en-GB"/>
        </w:rPr>
        <w:t xml:space="preserve">, </w:t>
      </w:r>
      <w:r w:rsidR="00261F94" w:rsidRPr="006124F9">
        <w:rPr>
          <w:rFonts w:ascii="Arial" w:hAnsi="Arial" w:cs="Arial"/>
          <w:sz w:val="22"/>
          <w:szCs w:val="22"/>
          <w:lang w:val="en-GB"/>
        </w:rPr>
        <w:t>including referrals</w:t>
      </w:r>
      <w:r w:rsidR="007437C2" w:rsidRPr="006124F9">
        <w:rPr>
          <w:rFonts w:ascii="Arial" w:hAnsi="Arial" w:cs="Arial"/>
          <w:sz w:val="22"/>
          <w:szCs w:val="22"/>
          <w:lang w:val="en-GB"/>
        </w:rPr>
        <w:t>,</w:t>
      </w:r>
      <w:r w:rsidR="00532093" w:rsidRPr="006124F9">
        <w:rPr>
          <w:rFonts w:ascii="Arial" w:hAnsi="Arial" w:cs="Arial"/>
          <w:sz w:val="22"/>
          <w:szCs w:val="22"/>
          <w:lang w:val="en-GB"/>
        </w:rPr>
        <w:t xml:space="preserve"> are </w:t>
      </w:r>
      <w:r w:rsidR="007437C2" w:rsidRPr="006124F9">
        <w:rPr>
          <w:rFonts w:ascii="Arial" w:hAnsi="Arial" w:cs="Arial"/>
          <w:sz w:val="22"/>
          <w:szCs w:val="22"/>
          <w:lang w:val="en-GB"/>
        </w:rPr>
        <w:t>followed,</w:t>
      </w:r>
      <w:r w:rsidR="00532093" w:rsidRPr="006124F9">
        <w:rPr>
          <w:rFonts w:ascii="Arial" w:hAnsi="Arial" w:cs="Arial"/>
          <w:sz w:val="22"/>
          <w:szCs w:val="22"/>
          <w:lang w:val="en-GB"/>
        </w:rPr>
        <w:t xml:space="preserve"> </w:t>
      </w:r>
      <w:r w:rsidR="00D206E6" w:rsidRPr="006124F9">
        <w:rPr>
          <w:rFonts w:ascii="Arial" w:hAnsi="Arial" w:cs="Arial"/>
          <w:sz w:val="22"/>
          <w:szCs w:val="22"/>
          <w:lang w:val="en-GB"/>
        </w:rPr>
        <w:t>as necessary</w:t>
      </w:r>
      <w:r w:rsidR="00D3699A" w:rsidRPr="006124F9">
        <w:rPr>
          <w:rFonts w:ascii="Arial" w:hAnsi="Arial" w:cs="Arial"/>
          <w:sz w:val="22"/>
          <w:szCs w:val="22"/>
          <w:lang w:val="en-GB"/>
        </w:rPr>
        <w:t>.</w:t>
      </w:r>
      <w:r w:rsidR="00D206E6" w:rsidRPr="006124F9">
        <w:rPr>
          <w:rFonts w:ascii="Arial" w:hAnsi="Arial" w:cs="Arial"/>
          <w:sz w:val="22"/>
          <w:szCs w:val="22"/>
          <w:lang w:val="en-GB"/>
        </w:rPr>
        <w:t xml:space="preserve"> </w:t>
      </w:r>
    </w:p>
    <w:p w14:paraId="6B2F5DC9" w14:textId="77777777" w:rsidR="00532093" w:rsidRPr="005A4264" w:rsidRDefault="009E3619"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Represent</w:t>
      </w:r>
      <w:r w:rsidR="00236696">
        <w:rPr>
          <w:rFonts w:ascii="Arial" w:hAnsi="Arial" w:cs="Arial"/>
          <w:sz w:val="22"/>
          <w:szCs w:val="22"/>
          <w:lang w:val="en-GB"/>
        </w:rPr>
        <w:t>ing</w:t>
      </w:r>
      <w:r w:rsidR="00F636BB" w:rsidRPr="00CC00A4">
        <w:rPr>
          <w:rFonts w:ascii="Arial" w:hAnsi="Arial" w:cs="Arial"/>
          <w:sz w:val="22"/>
          <w:szCs w:val="22"/>
          <w:lang w:val="en-GB"/>
        </w:rPr>
        <w:t>,</w:t>
      </w:r>
      <w:r w:rsidRPr="00CC00A4">
        <w:rPr>
          <w:rFonts w:ascii="Arial" w:hAnsi="Arial" w:cs="Arial"/>
          <w:sz w:val="22"/>
          <w:szCs w:val="22"/>
          <w:lang w:val="en-GB"/>
        </w:rPr>
        <w:t xml:space="preserve"> or ensure</w:t>
      </w:r>
      <w:r w:rsidR="00532093" w:rsidRPr="00CC00A4">
        <w:rPr>
          <w:rFonts w:ascii="Arial" w:hAnsi="Arial" w:cs="Arial"/>
          <w:sz w:val="22"/>
          <w:szCs w:val="22"/>
          <w:lang w:val="en-GB"/>
        </w:rPr>
        <w:t xml:space="preserve"> the </w:t>
      </w:r>
      <w:r w:rsidR="005A4264" w:rsidRPr="005A4264">
        <w:rPr>
          <w:rFonts w:ascii="Arial" w:hAnsi="Arial" w:cs="Arial"/>
          <w:color w:val="000000" w:themeColor="text1"/>
          <w:sz w:val="22"/>
          <w:szCs w:val="22"/>
        </w:rPr>
        <w:t>schools are</w:t>
      </w:r>
      <w:r w:rsidR="00532093" w:rsidRPr="005A4264">
        <w:rPr>
          <w:rFonts w:ascii="Arial" w:hAnsi="Arial" w:cs="Arial"/>
          <w:color w:val="000000" w:themeColor="text1"/>
          <w:sz w:val="22"/>
          <w:szCs w:val="22"/>
          <w:lang w:val="en-GB"/>
        </w:rPr>
        <w:t xml:space="preserve"> appropriately represented at </w:t>
      </w:r>
      <w:r w:rsidR="00D206E6" w:rsidRPr="005A4264">
        <w:rPr>
          <w:rFonts w:ascii="Arial" w:hAnsi="Arial" w:cs="Arial"/>
          <w:color w:val="000000" w:themeColor="text1"/>
          <w:sz w:val="22"/>
          <w:szCs w:val="22"/>
          <w:lang w:val="en-GB"/>
        </w:rPr>
        <w:t>multi-agency</w:t>
      </w:r>
      <w:r w:rsidR="00532093" w:rsidRPr="005A4264">
        <w:rPr>
          <w:rFonts w:ascii="Arial" w:hAnsi="Arial" w:cs="Arial"/>
          <w:color w:val="000000" w:themeColor="text1"/>
          <w:sz w:val="22"/>
          <w:szCs w:val="22"/>
          <w:lang w:val="en-GB"/>
        </w:rPr>
        <w:t xml:space="preserve"> safeguarding meetings (including </w:t>
      </w:r>
      <w:r w:rsidR="00862BA7" w:rsidRPr="005A4264">
        <w:rPr>
          <w:rFonts w:ascii="Arial" w:hAnsi="Arial" w:cs="Arial"/>
          <w:color w:val="000000" w:themeColor="text1"/>
          <w:sz w:val="22"/>
          <w:szCs w:val="22"/>
          <w:lang w:val="en-GB"/>
        </w:rPr>
        <w:t>c</w:t>
      </w:r>
      <w:r w:rsidR="00532093" w:rsidRPr="005A4264">
        <w:rPr>
          <w:rFonts w:ascii="Arial" w:hAnsi="Arial" w:cs="Arial"/>
          <w:color w:val="000000" w:themeColor="text1"/>
          <w:sz w:val="22"/>
          <w:szCs w:val="22"/>
          <w:lang w:val="en-GB"/>
        </w:rPr>
        <w:t xml:space="preserve">hild </w:t>
      </w:r>
      <w:r w:rsidR="00862BA7" w:rsidRPr="005A4264">
        <w:rPr>
          <w:rFonts w:ascii="Arial" w:hAnsi="Arial" w:cs="Arial"/>
          <w:color w:val="000000" w:themeColor="text1"/>
          <w:sz w:val="22"/>
          <w:szCs w:val="22"/>
          <w:lang w:val="en-GB"/>
        </w:rPr>
        <w:t>p</w:t>
      </w:r>
      <w:r w:rsidR="00532093" w:rsidRPr="005A4264">
        <w:rPr>
          <w:rFonts w:ascii="Arial" w:hAnsi="Arial" w:cs="Arial"/>
          <w:color w:val="000000" w:themeColor="text1"/>
          <w:sz w:val="22"/>
          <w:szCs w:val="22"/>
          <w:lang w:val="en-GB"/>
        </w:rPr>
        <w:t>rotection conferences)</w:t>
      </w:r>
    </w:p>
    <w:p w14:paraId="132DC7C8" w14:textId="77777777" w:rsidR="00532093"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Manag</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and monitor</w:t>
      </w:r>
      <w:r w:rsidR="00236696" w:rsidRPr="005A4264">
        <w:rPr>
          <w:rFonts w:ascii="Arial" w:hAnsi="Arial" w:cs="Arial"/>
          <w:color w:val="000000" w:themeColor="text1"/>
          <w:sz w:val="22"/>
          <w:szCs w:val="22"/>
          <w:lang w:val="en-GB"/>
        </w:rPr>
        <w:t>ing</w:t>
      </w:r>
      <w:r w:rsidR="00532093" w:rsidRPr="005A4264">
        <w:rPr>
          <w:rFonts w:ascii="Arial" w:hAnsi="Arial" w:cs="Arial"/>
          <w:color w:val="000000" w:themeColor="text1"/>
          <w:sz w:val="22"/>
          <w:szCs w:val="22"/>
          <w:lang w:val="en-GB"/>
        </w:rPr>
        <w:t xml:space="preserve"> the </w:t>
      </w:r>
      <w:r w:rsidR="00822E0F" w:rsidRPr="005A4264">
        <w:rPr>
          <w:rFonts w:ascii="Arial" w:hAnsi="Arial" w:cs="Arial"/>
          <w:color w:val="000000" w:themeColor="text1"/>
          <w:sz w:val="22"/>
          <w:szCs w:val="22"/>
        </w:rPr>
        <w:t>school</w:t>
      </w:r>
      <w:r w:rsidR="006124F9">
        <w:rPr>
          <w:rFonts w:ascii="Arial" w:hAnsi="Arial" w:cs="Arial"/>
          <w:color w:val="000000" w:themeColor="text1"/>
          <w:sz w:val="22"/>
          <w:szCs w:val="22"/>
        </w:rPr>
        <w:t>’</w:t>
      </w:r>
      <w:r w:rsidR="005A4264" w:rsidRPr="005A4264">
        <w:rPr>
          <w:rFonts w:ascii="Arial" w:hAnsi="Arial" w:cs="Arial"/>
          <w:color w:val="000000" w:themeColor="text1"/>
          <w:sz w:val="22"/>
          <w:szCs w:val="22"/>
        </w:rPr>
        <w:t>s</w:t>
      </w:r>
      <w:r w:rsidR="00D206E6" w:rsidRPr="005A4264">
        <w:rPr>
          <w:rFonts w:ascii="Arial" w:hAnsi="Arial" w:cs="Arial"/>
          <w:color w:val="000000" w:themeColor="text1"/>
          <w:sz w:val="22"/>
          <w:szCs w:val="22"/>
          <w:lang w:val="en-GB"/>
        </w:rPr>
        <w:t xml:space="preserve"> role in any multi-agency plan for a child. </w:t>
      </w:r>
      <w:r w:rsidR="00532093" w:rsidRPr="005A4264">
        <w:rPr>
          <w:rFonts w:ascii="Arial" w:hAnsi="Arial" w:cs="Arial"/>
          <w:color w:val="000000" w:themeColor="text1"/>
          <w:sz w:val="22"/>
          <w:szCs w:val="22"/>
          <w:lang w:val="en-GB"/>
        </w:rPr>
        <w:t xml:space="preserve"> </w:t>
      </w:r>
    </w:p>
    <w:p w14:paraId="5E55FC86" w14:textId="77777777" w:rsidR="00EC3B6B"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Be</w:t>
      </w:r>
      <w:r w:rsidR="00236696" w:rsidRPr="005A4264">
        <w:rPr>
          <w:rFonts w:ascii="Arial" w:hAnsi="Arial" w:cs="Arial"/>
          <w:color w:val="000000" w:themeColor="text1"/>
          <w:sz w:val="22"/>
          <w:szCs w:val="22"/>
          <w:lang w:val="en-GB"/>
        </w:rPr>
        <w:t>ing</w:t>
      </w:r>
      <w:r w:rsidR="00EC3B6B" w:rsidRPr="005A4264">
        <w:rPr>
          <w:rFonts w:ascii="Arial" w:hAnsi="Arial" w:cs="Arial"/>
          <w:color w:val="000000" w:themeColor="text1"/>
          <w:sz w:val="22"/>
          <w:szCs w:val="22"/>
          <w:lang w:val="en-GB"/>
        </w:rPr>
        <w:t xml:space="preserve"> available during term time</w:t>
      </w:r>
      <w:r w:rsidR="0CD2AF91" w:rsidRPr="005A4264">
        <w:rPr>
          <w:rFonts w:ascii="Arial" w:hAnsi="Arial" w:cs="Arial"/>
          <w:color w:val="000000" w:themeColor="text1"/>
          <w:sz w:val="22"/>
          <w:szCs w:val="22"/>
          <w:lang w:val="en-GB"/>
        </w:rPr>
        <w:t xml:space="preserve"> (during </w:t>
      </w:r>
      <w:r w:rsidR="005A4264" w:rsidRPr="005A4264">
        <w:rPr>
          <w:rFonts w:ascii="Arial" w:hAnsi="Arial" w:cs="Arial"/>
          <w:color w:val="000000" w:themeColor="text1"/>
          <w:sz w:val="22"/>
          <w:szCs w:val="22"/>
        </w:rPr>
        <w:t>school</w:t>
      </w:r>
      <w:r w:rsidR="0CD2AF91" w:rsidRPr="005A4264">
        <w:rPr>
          <w:rFonts w:ascii="Arial" w:hAnsi="Arial" w:cs="Arial"/>
          <w:color w:val="000000" w:themeColor="text1"/>
          <w:sz w:val="22"/>
          <w:szCs w:val="22"/>
          <w:lang w:val="en-GB"/>
        </w:rPr>
        <w:t xml:space="preserve"> hours)</w:t>
      </w:r>
      <w:r w:rsidR="49397C0C"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 xml:space="preserve">for staff in the </w:t>
      </w:r>
      <w:r w:rsidR="00822E0F" w:rsidRPr="005A4264">
        <w:rPr>
          <w:rFonts w:ascii="Arial" w:hAnsi="Arial" w:cs="Arial"/>
          <w:color w:val="000000" w:themeColor="text1"/>
          <w:sz w:val="22"/>
          <w:szCs w:val="22"/>
        </w:rPr>
        <w:t>school</w:t>
      </w:r>
      <w:r w:rsidR="005A4264" w:rsidRPr="005A4264">
        <w:rPr>
          <w:rFonts w:ascii="Arial" w:hAnsi="Arial" w:cs="Arial"/>
          <w:color w:val="000000" w:themeColor="text1"/>
          <w:sz w:val="22"/>
          <w:szCs w:val="22"/>
        </w:rPr>
        <w:t>s</w:t>
      </w:r>
      <w:r w:rsidR="00822E0F"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to discuss any safeguarding concerns</w:t>
      </w:r>
      <w:r w:rsidR="741F6184" w:rsidRPr="005A4264">
        <w:rPr>
          <w:rFonts w:ascii="Arial" w:hAnsi="Arial" w:cs="Arial"/>
          <w:color w:val="000000" w:themeColor="text1"/>
          <w:sz w:val="22"/>
          <w:szCs w:val="22"/>
          <w:lang w:val="en-GB"/>
        </w:rPr>
        <w:t>.</w:t>
      </w:r>
    </w:p>
    <w:p w14:paraId="23C59BB7" w14:textId="77777777" w:rsidR="007632F4" w:rsidRPr="005A4264" w:rsidRDefault="007D0D2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H</w:t>
      </w:r>
      <w:r w:rsidR="007632F4" w:rsidRPr="005A4264">
        <w:rPr>
          <w:rFonts w:ascii="Arial" w:hAnsi="Arial" w:cs="Arial"/>
          <w:color w:val="000000" w:themeColor="text1"/>
          <w:sz w:val="22"/>
          <w:szCs w:val="22"/>
          <w:lang w:val="en-GB"/>
        </w:rPr>
        <w:t>elp</w:t>
      </w:r>
      <w:r w:rsidR="00236696" w:rsidRPr="005A4264">
        <w:rPr>
          <w:rFonts w:ascii="Arial" w:hAnsi="Arial" w:cs="Arial"/>
          <w:color w:val="000000" w:themeColor="text1"/>
          <w:sz w:val="22"/>
          <w:szCs w:val="22"/>
          <w:lang w:val="en-GB"/>
        </w:rPr>
        <w:t>ing</w:t>
      </w:r>
      <w:r w:rsidR="007632F4" w:rsidRPr="005A4264">
        <w:rPr>
          <w:rFonts w:ascii="Arial" w:hAnsi="Arial" w:cs="Arial"/>
          <w:color w:val="000000" w:themeColor="text1"/>
          <w:sz w:val="22"/>
          <w:szCs w:val="22"/>
          <w:lang w:val="en-GB"/>
        </w:rPr>
        <w:t xml:space="preserve"> promote educational outcomes by sharing the information about the welfare, safeguarding and child protection issues that children, including children with a social worker, are experiencing, or have experienced, with teachers and </w:t>
      </w:r>
      <w:r w:rsidR="007632F4" w:rsidRPr="005A4264">
        <w:rPr>
          <w:rFonts w:ascii="Arial" w:hAnsi="Arial" w:cs="Arial"/>
          <w:color w:val="000000" w:themeColor="text1"/>
          <w:sz w:val="22"/>
          <w:szCs w:val="22"/>
        </w:rPr>
        <w:t>school</w:t>
      </w:r>
      <w:r w:rsidR="007632F4" w:rsidRPr="005A4264">
        <w:rPr>
          <w:rFonts w:ascii="Arial" w:hAnsi="Arial" w:cs="Arial"/>
          <w:color w:val="000000" w:themeColor="text1"/>
          <w:sz w:val="22"/>
          <w:szCs w:val="22"/>
          <w:lang w:val="en-GB"/>
        </w:rPr>
        <w:t xml:space="preserve"> leadership staff. </w:t>
      </w:r>
    </w:p>
    <w:p w14:paraId="6EF378B2" w14:textId="77777777" w:rsidR="7607E403" w:rsidRPr="005A4264" w:rsidRDefault="7607E403" w:rsidP="0009404B">
      <w:pPr>
        <w:numPr>
          <w:ilvl w:val="1"/>
          <w:numId w:val="16"/>
        </w:numPr>
        <w:rPr>
          <w:rFonts w:ascii="Arial" w:eastAsia="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 xml:space="preserve">ing </w:t>
      </w:r>
      <w:r w:rsidRPr="005A4264">
        <w:rPr>
          <w:rFonts w:ascii="Arial" w:hAnsi="Arial" w:cs="Arial"/>
          <w:color w:val="000000" w:themeColor="text1"/>
          <w:sz w:val="22"/>
          <w:szCs w:val="22"/>
          <w:lang w:val="en-GB"/>
        </w:rPr>
        <w:t xml:space="preserve">adequate and appropriate </w:t>
      </w:r>
      <w:r w:rsidR="393CA63A" w:rsidRPr="005A4264">
        <w:rPr>
          <w:rFonts w:ascii="Arial" w:hAnsi="Arial" w:cs="Arial"/>
          <w:color w:val="000000" w:themeColor="text1"/>
          <w:sz w:val="22"/>
          <w:szCs w:val="22"/>
          <w:lang w:val="en-GB"/>
        </w:rPr>
        <w:t xml:space="preserve">DSL </w:t>
      </w:r>
      <w:r w:rsidRPr="005A4264">
        <w:rPr>
          <w:rFonts w:ascii="Arial" w:hAnsi="Arial" w:cs="Arial"/>
          <w:color w:val="000000" w:themeColor="text1"/>
          <w:sz w:val="22"/>
          <w:szCs w:val="22"/>
          <w:lang w:val="en-GB"/>
        </w:rPr>
        <w:t xml:space="preserve">cover arrangements </w:t>
      </w:r>
      <w:r w:rsidR="00D87E91" w:rsidRPr="005A4264">
        <w:rPr>
          <w:rFonts w:ascii="Arial" w:hAnsi="Arial" w:cs="Arial"/>
          <w:color w:val="000000" w:themeColor="text1"/>
          <w:sz w:val="22"/>
          <w:szCs w:val="22"/>
          <w:lang w:val="en-GB"/>
        </w:rPr>
        <w:t>in response to any closures and</w:t>
      </w:r>
      <w:r w:rsidRPr="005A4264">
        <w:rPr>
          <w:rFonts w:ascii="Arial" w:hAnsi="Arial" w:cs="Arial"/>
          <w:color w:val="000000" w:themeColor="text1"/>
          <w:sz w:val="22"/>
          <w:szCs w:val="22"/>
          <w:lang w:val="en-GB"/>
        </w:rPr>
        <w:t xml:space="preserve"> out of hours</w:t>
      </w:r>
      <w:r w:rsidR="00721A6B" w:rsidRPr="005A4264">
        <w:rPr>
          <w:rFonts w:ascii="Arial" w:hAnsi="Arial" w:cs="Arial"/>
          <w:color w:val="000000" w:themeColor="text1"/>
          <w:sz w:val="22"/>
          <w:szCs w:val="22"/>
          <w:lang w:val="en-GB"/>
        </w:rPr>
        <w:t xml:space="preserve"> and/or </w:t>
      </w:r>
      <w:r w:rsidRPr="005A4264">
        <w:rPr>
          <w:rFonts w:ascii="Arial" w:hAnsi="Arial" w:cs="Arial"/>
          <w:color w:val="000000" w:themeColor="text1"/>
          <w:sz w:val="22"/>
          <w:szCs w:val="22"/>
          <w:lang w:val="en-GB"/>
        </w:rPr>
        <w:t>out of term activities.</w:t>
      </w:r>
    </w:p>
    <w:p w14:paraId="0D6A2DDE" w14:textId="77777777" w:rsidR="00D506F1" w:rsidRPr="005A4264" w:rsidRDefault="00D506F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all staff access appropriate safeguarding training and relevant updates in line with the recommendations within KCSI</w:t>
      </w:r>
      <w:r w:rsidR="007D0D21" w:rsidRPr="005A4264">
        <w:rPr>
          <w:rFonts w:ascii="Arial" w:hAnsi="Arial" w:cs="Arial"/>
          <w:color w:val="000000" w:themeColor="text1"/>
          <w:sz w:val="22"/>
          <w:szCs w:val="22"/>
          <w:lang w:val="en-GB"/>
        </w:rPr>
        <w:t>E.</w:t>
      </w:r>
      <w:r w:rsidRPr="005A4264">
        <w:rPr>
          <w:rFonts w:ascii="Arial" w:hAnsi="Arial" w:cs="Arial"/>
          <w:color w:val="000000" w:themeColor="text1"/>
          <w:sz w:val="22"/>
          <w:szCs w:val="22"/>
          <w:lang w:val="en-GB"/>
        </w:rPr>
        <w:t xml:space="preserve"> </w:t>
      </w:r>
    </w:p>
    <w:p w14:paraId="3D6E5206" w14:textId="77777777" w:rsidR="007B6F63" w:rsidRPr="005A4264" w:rsidRDefault="007B6F63" w:rsidP="0009404B">
      <w:pPr>
        <w:pStyle w:val="NormalWeb"/>
        <w:numPr>
          <w:ilvl w:val="1"/>
          <w:numId w:val="16"/>
        </w:numPr>
        <w:spacing w:before="0" w:beforeAutospacing="0" w:after="0" w:afterAutospacing="0"/>
        <w:rPr>
          <w:rFonts w:ascii="Arial" w:hAnsi="Arial" w:cs="Arial"/>
          <w:color w:val="000000" w:themeColor="text1"/>
          <w:sz w:val="22"/>
          <w:szCs w:val="22"/>
        </w:rPr>
      </w:pPr>
      <w:r w:rsidRPr="005A4264">
        <w:rPr>
          <w:rFonts w:ascii="Arial" w:hAnsi="Arial" w:cs="Arial"/>
          <w:color w:val="000000" w:themeColor="text1"/>
          <w:sz w:val="22"/>
          <w:szCs w:val="22"/>
          <w:lang w:val="en-US"/>
        </w:rPr>
        <w:t>Inform</w:t>
      </w:r>
      <w:r w:rsidR="00236696" w:rsidRPr="005A4264">
        <w:rPr>
          <w:rFonts w:ascii="Arial" w:hAnsi="Arial" w:cs="Arial"/>
          <w:color w:val="000000" w:themeColor="text1"/>
          <w:sz w:val="22"/>
          <w:szCs w:val="22"/>
          <w:lang w:val="en-US"/>
        </w:rPr>
        <w:t>ing</w:t>
      </w:r>
      <w:r w:rsidRPr="005A4264">
        <w:rPr>
          <w:rFonts w:ascii="Arial" w:hAnsi="Arial" w:cs="Arial"/>
          <w:color w:val="000000" w:themeColor="text1"/>
          <w:sz w:val="22"/>
          <w:szCs w:val="22"/>
          <w:lang w:val="en-US"/>
        </w:rPr>
        <w:t xml:space="preserve"> the</w:t>
      </w:r>
      <w:r w:rsidRPr="005A4264">
        <w:rPr>
          <w:rFonts w:ascii="Arial" w:hAnsi="Arial" w:cs="Arial"/>
          <w:color w:val="000000" w:themeColor="text1"/>
          <w:sz w:val="22"/>
          <w:szCs w:val="22"/>
        </w:rPr>
        <w:t xml:space="preserve"> headteacher</w:t>
      </w:r>
      <w:r w:rsidRPr="005A4264">
        <w:rPr>
          <w:rFonts w:ascii="Arial" w:hAnsi="Arial" w:cs="Arial"/>
          <w:color w:val="000000" w:themeColor="text1"/>
          <w:sz w:val="22"/>
          <w:szCs w:val="22"/>
          <w:lang w:val="en-US"/>
        </w:rPr>
        <w:t xml:space="preserve"> of any </w:t>
      </w:r>
      <w:r w:rsidRPr="006124F9">
        <w:rPr>
          <w:rFonts w:ascii="Arial" w:hAnsi="Arial" w:cs="Arial"/>
          <w:color w:val="000000" w:themeColor="text1"/>
          <w:sz w:val="22"/>
          <w:szCs w:val="22"/>
          <w:lang w:val="en-US"/>
        </w:rPr>
        <w:t>significant safeguarding issues</w:t>
      </w:r>
      <w:r w:rsidRPr="005A4264">
        <w:rPr>
          <w:rFonts w:ascii="Arial" w:hAnsi="Arial" w:cs="Arial"/>
          <w:color w:val="000000" w:themeColor="text1"/>
          <w:sz w:val="22"/>
          <w:szCs w:val="22"/>
          <w:lang w:val="en-US"/>
        </w:rPr>
        <w:t>.</w:t>
      </w:r>
    </w:p>
    <w:p w14:paraId="4C4D88BF" w14:textId="77777777" w:rsidR="007B6F63" w:rsidRPr="00CC00A4" w:rsidRDefault="007B6F63" w:rsidP="0009404B">
      <w:pPr>
        <w:ind w:left="720"/>
        <w:rPr>
          <w:rFonts w:ascii="Arial" w:hAnsi="Arial" w:cs="Arial"/>
          <w:sz w:val="22"/>
          <w:szCs w:val="22"/>
          <w:lang w:val="en-GB"/>
        </w:rPr>
      </w:pPr>
    </w:p>
    <w:p w14:paraId="5583D5B0" w14:textId="77777777" w:rsidR="00DD39F5" w:rsidRPr="00CC00A4" w:rsidRDefault="00DD39F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 xml:space="preserve">The DSL will undergo appropriate and specific training to provide them with the knowledge and skills required to carry out their </w:t>
      </w:r>
      <w:r w:rsidRPr="006124F9">
        <w:rPr>
          <w:rFonts w:ascii="Arial" w:hAnsi="Arial" w:cs="Arial"/>
          <w:sz w:val="22"/>
          <w:szCs w:val="22"/>
        </w:rPr>
        <w:t>role. Deputy DSLs will be trained to the same standard as the DSL. The DSLs training will be updated formally at least every two years, but their knowledge and skills wi</w:t>
      </w:r>
      <w:r w:rsidRPr="00CC00A4">
        <w:rPr>
          <w:rFonts w:ascii="Arial" w:hAnsi="Arial" w:cs="Arial"/>
          <w:sz w:val="22"/>
          <w:szCs w:val="22"/>
        </w:rPr>
        <w:t xml:space="preserve">ll be updated through a variety of methods at regular intervals and at least annually. </w:t>
      </w:r>
    </w:p>
    <w:p w14:paraId="3DA993A9" w14:textId="77777777" w:rsidR="00D51296" w:rsidRDefault="00D51296" w:rsidP="0009404B">
      <w:pPr>
        <w:pStyle w:val="NoSpacing"/>
        <w:rPr>
          <w:rFonts w:ascii="Arial" w:hAnsi="Arial" w:cs="Arial"/>
          <w:b/>
          <w:szCs w:val="24"/>
        </w:rPr>
      </w:pPr>
    </w:p>
    <w:p w14:paraId="2D928241" w14:textId="77777777"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14:paraId="689BB281" w14:textId="77777777" w:rsidR="00064D93" w:rsidRPr="00CC00A4" w:rsidRDefault="00064D93" w:rsidP="0009404B">
      <w:pPr>
        <w:pStyle w:val="NoSpacing"/>
        <w:rPr>
          <w:rFonts w:ascii="Arial" w:hAnsi="Arial" w:cs="Arial"/>
          <w:b/>
          <w:szCs w:val="24"/>
        </w:rPr>
      </w:pPr>
    </w:p>
    <w:p w14:paraId="381BF63A" w14:textId="77777777"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14:paraId="23C1D01C" w14:textId="77777777" w:rsidR="007A4645" w:rsidRPr="00F23072" w:rsidRDefault="00B60B0E" w:rsidP="00D73C70">
      <w:pPr>
        <w:numPr>
          <w:ilvl w:val="0"/>
          <w:numId w:val="57"/>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14:paraId="5D598F1F" w14:textId="77777777" w:rsidR="00F23072" w:rsidRPr="00775558" w:rsidRDefault="00F23072" w:rsidP="00D73C70">
      <w:pPr>
        <w:numPr>
          <w:ilvl w:val="0"/>
          <w:numId w:val="57"/>
        </w:numPr>
        <w:rPr>
          <w:rFonts w:ascii="Arial" w:hAnsi="Arial" w:cs="Arial"/>
          <w:sz w:val="22"/>
          <w:szCs w:val="22"/>
        </w:rPr>
      </w:pPr>
      <w:r>
        <w:rPr>
          <w:rFonts w:ascii="Arial" w:hAnsi="Arial" w:cs="Arial"/>
          <w:sz w:val="22"/>
          <w:szCs w:val="22"/>
        </w:rPr>
        <w:t xml:space="preserve">Be aware of issues that can put children at additional risk of harm such as behaviours linked to drug taking and / or alcohol misuse / deliberately missing education / serious violence (including that linked to county lines) radicalisation and consensual and non-consensual sharing of nude and </w:t>
      </w:r>
      <w:r w:rsidR="001042C3">
        <w:rPr>
          <w:rFonts w:ascii="Arial" w:hAnsi="Arial" w:cs="Arial"/>
          <w:sz w:val="22"/>
          <w:szCs w:val="22"/>
        </w:rPr>
        <w:t>seminude</w:t>
      </w:r>
      <w:r>
        <w:rPr>
          <w:rFonts w:ascii="Arial" w:hAnsi="Arial" w:cs="Arial"/>
          <w:sz w:val="22"/>
          <w:szCs w:val="22"/>
        </w:rPr>
        <w:t xml:space="preserve"> images or videos.</w:t>
      </w:r>
    </w:p>
    <w:p w14:paraId="4FD48701"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aware of the indicators of abuse and neglect so that they can identify cases of children who may need help or protection</w:t>
      </w:r>
      <w:r w:rsidR="001042C3">
        <w:rPr>
          <w:rFonts w:ascii="Arial" w:eastAsiaTheme="minorEastAsia" w:hAnsi="Arial" w:cs="Arial"/>
          <w:sz w:val="22"/>
          <w:szCs w:val="22"/>
        </w:rPr>
        <w:t>, ensuring that information is shared in a timely manner which may be critical in keeping children safe.</w:t>
      </w:r>
    </w:p>
    <w:p w14:paraId="274C1D09"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14:paraId="2E02BCC9"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able to identify and act upon indicators that children are, or</w:t>
      </w:r>
      <w:r w:rsidR="006124F9">
        <w:rPr>
          <w:rFonts w:ascii="Arial" w:eastAsiaTheme="minorEastAsia" w:hAnsi="Arial" w:cs="Arial"/>
          <w:sz w:val="22"/>
          <w:szCs w:val="22"/>
        </w:rPr>
        <w:t xml:space="preserve"> are</w:t>
      </w:r>
      <w:r w:rsidRPr="00775558">
        <w:rPr>
          <w:rFonts w:ascii="Arial" w:eastAsiaTheme="minorEastAsia" w:hAnsi="Arial" w:cs="Arial"/>
          <w:sz w:val="22"/>
          <w:szCs w:val="22"/>
        </w:rPr>
        <w:t xml:space="preserve"> at risk of developing mental health issues.  </w:t>
      </w:r>
    </w:p>
    <w:p w14:paraId="3A112EAE"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14:paraId="4038A3E0" w14:textId="77777777"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14:paraId="57F399F9" w14:textId="77777777" w:rsidR="00A77F46" w:rsidRPr="005D6E09" w:rsidRDefault="00B60B0E" w:rsidP="00D73C70">
      <w:pPr>
        <w:numPr>
          <w:ilvl w:val="0"/>
          <w:numId w:val="57"/>
        </w:numPr>
        <w:rPr>
          <w:rFonts w:ascii="Arial" w:hAnsi="Arial" w:cs="Arial"/>
          <w:sz w:val="22"/>
          <w:szCs w:val="22"/>
        </w:rPr>
      </w:pPr>
      <w:r w:rsidRPr="005A4264">
        <w:rPr>
          <w:rFonts w:ascii="Arial" w:eastAsiaTheme="minorEastAsia" w:hAnsi="Arial" w:cs="Arial"/>
          <w:color w:val="000000" w:themeColor="text1"/>
          <w:sz w:val="22"/>
          <w:szCs w:val="22"/>
        </w:rPr>
        <w:t>U</w:t>
      </w:r>
      <w:r w:rsidR="00A77F46" w:rsidRPr="005A4264">
        <w:rPr>
          <w:rFonts w:ascii="Arial" w:eastAsiaTheme="minorEastAsia" w:hAnsi="Arial" w:cs="Arial"/>
          <w:color w:val="000000" w:themeColor="text1"/>
          <w:sz w:val="22"/>
          <w:szCs w:val="22"/>
        </w:rPr>
        <w:t xml:space="preserve">nderstand </w:t>
      </w:r>
      <w:r w:rsidR="00CD339D" w:rsidRPr="005A4264">
        <w:rPr>
          <w:rFonts w:ascii="Arial" w:eastAsiaTheme="minorEastAsia" w:hAnsi="Arial" w:cs="Arial"/>
          <w:color w:val="000000" w:themeColor="text1"/>
          <w:sz w:val="22"/>
          <w:szCs w:val="22"/>
        </w:rPr>
        <w:t xml:space="preserve">the </w:t>
      </w:r>
      <w:r w:rsidR="005A4264" w:rsidRPr="005A4264">
        <w:rPr>
          <w:rFonts w:ascii="Arial" w:hAnsi="Arial" w:cs="Arial"/>
          <w:color w:val="000000" w:themeColor="text1"/>
          <w:sz w:val="22"/>
          <w:szCs w:val="22"/>
        </w:rPr>
        <w:t>school</w:t>
      </w:r>
      <w:r w:rsidR="00A77F46" w:rsidRPr="005A4264">
        <w:rPr>
          <w:rFonts w:ascii="Arial" w:eastAsiaTheme="minorEastAsia" w:hAnsi="Arial" w:cs="Arial"/>
          <w:color w:val="000000" w:themeColor="text1"/>
          <w:sz w:val="22"/>
          <w:szCs w:val="22"/>
        </w:rPr>
        <w:t xml:space="preserve"> safeguarding </w:t>
      </w:r>
      <w:r w:rsidR="00A77F46" w:rsidRPr="00775558">
        <w:rPr>
          <w:rFonts w:ascii="Arial" w:eastAsiaTheme="minorEastAsia" w:hAnsi="Arial" w:cs="Arial"/>
          <w:sz w:val="22"/>
          <w:szCs w:val="22"/>
        </w:rPr>
        <w:t>policies and systems</w:t>
      </w:r>
      <w:r w:rsidR="005D6E09">
        <w:rPr>
          <w:rFonts w:ascii="Arial" w:eastAsiaTheme="minorEastAsia" w:hAnsi="Arial" w:cs="Arial"/>
          <w:sz w:val="22"/>
          <w:szCs w:val="22"/>
        </w:rPr>
        <w:t xml:space="preserve"> including how to respond to child-on -child abuse</w:t>
      </w:r>
      <w:r w:rsidR="00A77F46" w:rsidRPr="00775558">
        <w:rPr>
          <w:rFonts w:ascii="Arial" w:eastAsiaTheme="minorEastAsia" w:hAnsi="Arial" w:cs="Arial"/>
          <w:sz w:val="22"/>
          <w:szCs w:val="22"/>
        </w:rPr>
        <w:t>.</w:t>
      </w:r>
    </w:p>
    <w:p w14:paraId="3766B7E1" w14:textId="77777777" w:rsidR="005D6E09" w:rsidRPr="005D6E09" w:rsidRDefault="005D6E09" w:rsidP="00D73C70">
      <w:pPr>
        <w:numPr>
          <w:ilvl w:val="0"/>
          <w:numId w:val="57"/>
        </w:numPr>
        <w:rPr>
          <w:rFonts w:ascii="Arial" w:hAnsi="Arial" w:cs="Arial"/>
          <w:sz w:val="22"/>
          <w:szCs w:val="22"/>
        </w:rPr>
      </w:pPr>
      <w:r>
        <w:rPr>
          <w:rFonts w:ascii="Arial" w:eastAsiaTheme="minorEastAsia" w:hAnsi="Arial" w:cs="Arial"/>
          <w:color w:val="000000" w:themeColor="text1"/>
          <w:sz w:val="22"/>
          <w:szCs w:val="22"/>
        </w:rPr>
        <w:t xml:space="preserve">Understand the staff code of conduct which, amongst other things includes how to respond to low-level concerns, allegations against staff and whistleblowing.  </w:t>
      </w:r>
    </w:p>
    <w:p w14:paraId="7AA90515" w14:textId="77777777" w:rsidR="005D6E09" w:rsidRPr="00775558" w:rsidRDefault="005D6E09" w:rsidP="00D73C70">
      <w:pPr>
        <w:numPr>
          <w:ilvl w:val="0"/>
          <w:numId w:val="57"/>
        </w:numPr>
        <w:rPr>
          <w:rFonts w:ascii="Arial" w:hAnsi="Arial" w:cs="Arial"/>
          <w:sz w:val="22"/>
          <w:szCs w:val="22"/>
        </w:rPr>
      </w:pPr>
      <w:r>
        <w:rPr>
          <w:rFonts w:ascii="Arial" w:hAnsi="Arial" w:cs="Arial"/>
          <w:sz w:val="22"/>
          <w:szCs w:val="22"/>
        </w:rPr>
        <w:t>Understand the role of the DSL and identify the DSLs in their schools</w:t>
      </w:r>
    </w:p>
    <w:p w14:paraId="4134E85F" w14:textId="77777777"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 xml:space="preserve">ndertake regular and appropriate training </w:t>
      </w:r>
      <w:r w:rsidR="00E81660">
        <w:rPr>
          <w:rFonts w:ascii="Arial" w:eastAsiaTheme="minorEastAsia" w:hAnsi="Arial" w:cs="Arial"/>
          <w:sz w:val="22"/>
          <w:szCs w:val="22"/>
        </w:rPr>
        <w:t xml:space="preserve">and </w:t>
      </w:r>
      <w:r w:rsidR="00A77F46" w:rsidRPr="00775558">
        <w:rPr>
          <w:rFonts w:ascii="Arial" w:eastAsiaTheme="minorEastAsia" w:hAnsi="Arial" w:cs="Arial"/>
          <w:sz w:val="22"/>
          <w:szCs w:val="22"/>
        </w:rPr>
        <w:t>regular update</w:t>
      </w:r>
      <w:r w:rsidR="00E81660">
        <w:rPr>
          <w:rFonts w:ascii="Arial" w:eastAsiaTheme="minorEastAsia" w:hAnsi="Arial" w:cs="Arial"/>
          <w:sz w:val="22"/>
          <w:szCs w:val="22"/>
        </w:rPr>
        <w:t>s</w:t>
      </w:r>
      <w:r w:rsidR="00A77F46" w:rsidRPr="00775558">
        <w:rPr>
          <w:rFonts w:ascii="Arial" w:eastAsiaTheme="minorEastAsia" w:hAnsi="Arial" w:cs="Arial"/>
          <w:sz w:val="22"/>
          <w:szCs w:val="22"/>
        </w:rPr>
        <w:t>.</w:t>
      </w:r>
    </w:p>
    <w:p w14:paraId="25C3542A" w14:textId="77777777" w:rsidR="00A77F46" w:rsidRPr="00775558"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Be aware of </w:t>
      </w:r>
      <w:r w:rsidRPr="006124F9">
        <w:rPr>
          <w:rFonts w:ascii="Arial" w:eastAsiaTheme="minorEastAsia" w:hAnsi="Arial" w:cs="Arial"/>
          <w:sz w:val="22"/>
          <w:szCs w:val="22"/>
        </w:rPr>
        <w:t xml:space="preserve">the </w:t>
      </w:r>
      <w:r w:rsidR="00730854" w:rsidRPr="006124F9">
        <w:rPr>
          <w:rFonts w:ascii="Arial" w:eastAsiaTheme="minorEastAsia" w:hAnsi="Arial" w:cs="Arial"/>
          <w:sz w:val="22"/>
          <w:szCs w:val="22"/>
        </w:rPr>
        <w:t xml:space="preserve">local </w:t>
      </w:r>
      <w:r w:rsidRPr="006124F9">
        <w:rPr>
          <w:rFonts w:ascii="Arial" w:eastAsiaTheme="minorEastAsia" w:hAnsi="Arial" w:cs="Arial"/>
          <w:sz w:val="22"/>
          <w:szCs w:val="22"/>
        </w:rPr>
        <w:t>process</w:t>
      </w:r>
      <w:r w:rsidRPr="00775558">
        <w:rPr>
          <w:rFonts w:ascii="Arial" w:eastAsiaTheme="minorEastAsia" w:hAnsi="Arial" w:cs="Arial"/>
          <w:sz w:val="22"/>
          <w:szCs w:val="22"/>
        </w:rPr>
        <w:t xml:space="preserve"> of making referrals to</w:t>
      </w:r>
      <w:r w:rsidR="004F0D0C">
        <w:rPr>
          <w:rFonts w:ascii="Arial" w:eastAsiaTheme="minorEastAsia" w:hAnsi="Arial" w:cs="Arial"/>
          <w:sz w:val="22"/>
          <w:szCs w:val="22"/>
        </w:rPr>
        <w:t xml:space="preserve"> local authority </w:t>
      </w:r>
      <w:r w:rsidRPr="00775558">
        <w:rPr>
          <w:rFonts w:ascii="Arial" w:eastAsiaTheme="minorEastAsia" w:hAnsi="Arial" w:cs="Arial"/>
          <w:sz w:val="22"/>
          <w:szCs w:val="22"/>
        </w:rPr>
        <w:t>children’s social care and statutory assessment under the Children Act 1989.</w:t>
      </w:r>
    </w:p>
    <w:p w14:paraId="518085F4" w14:textId="77777777" w:rsidR="004E27F5" w:rsidRPr="006124F9"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how to </w:t>
      </w:r>
      <w:r w:rsidRPr="006124F9">
        <w:rPr>
          <w:rFonts w:ascii="Arial" w:eastAsiaTheme="minorEastAsia" w:hAnsi="Arial" w:cs="Arial"/>
          <w:sz w:val="22"/>
          <w:szCs w:val="22"/>
        </w:rPr>
        <w:t xml:space="preserve">maintain an appropriate level of confidentiality. </w:t>
      </w:r>
    </w:p>
    <w:p w14:paraId="4A9FD268" w14:textId="77777777" w:rsidR="00183851" w:rsidRPr="00E81660" w:rsidRDefault="004E27F5" w:rsidP="00D73C70">
      <w:pPr>
        <w:numPr>
          <w:ilvl w:val="0"/>
          <w:numId w:val="57"/>
        </w:numPr>
        <w:rPr>
          <w:rFonts w:ascii="Arial" w:hAnsi="Arial" w:cs="Arial"/>
          <w:sz w:val="22"/>
          <w:szCs w:val="22"/>
        </w:rPr>
      </w:pPr>
      <w:r w:rsidRPr="006124F9">
        <w:rPr>
          <w:rFonts w:ascii="Arial" w:eastAsiaTheme="minorEastAsia" w:hAnsi="Arial" w:cs="Arial"/>
          <w:sz w:val="22"/>
          <w:szCs w:val="22"/>
        </w:rPr>
        <w:t xml:space="preserve">Reassure children who report concerns that they are being taken seriously and that they will be supported and kept safe. </w:t>
      </w:r>
    </w:p>
    <w:p w14:paraId="7057C7C7" w14:textId="77777777" w:rsidR="00E81660" w:rsidRPr="006124F9" w:rsidRDefault="00E81660" w:rsidP="00D73C70">
      <w:pPr>
        <w:numPr>
          <w:ilvl w:val="0"/>
          <w:numId w:val="57"/>
        </w:numPr>
        <w:rPr>
          <w:rFonts w:ascii="Arial" w:hAnsi="Arial" w:cs="Arial"/>
          <w:sz w:val="22"/>
          <w:szCs w:val="22"/>
        </w:rPr>
      </w:pPr>
      <w:r>
        <w:rPr>
          <w:rFonts w:ascii="Arial" w:hAnsi="Arial" w:cs="Arial"/>
          <w:sz w:val="22"/>
          <w:szCs w:val="22"/>
        </w:rPr>
        <w:t>Understand that some children may not feel ready or know how to disclose abuse so prioritise building trusting relationships with children to facilitate communication and have professional curiosity.</w:t>
      </w:r>
    </w:p>
    <w:p w14:paraId="729821FD" w14:textId="77777777" w:rsidR="00D51296" w:rsidRPr="00234052" w:rsidRDefault="00D51296" w:rsidP="0009404B">
      <w:pPr>
        <w:ind w:left="720"/>
        <w:rPr>
          <w:rFonts w:ascii="Arial" w:hAnsi="Arial" w:cs="Arial"/>
          <w:b/>
          <w:sz w:val="24"/>
          <w:szCs w:val="24"/>
          <w:lang w:val="en-GB"/>
        </w:rPr>
      </w:pPr>
    </w:p>
    <w:p w14:paraId="515CDB20" w14:textId="77777777"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Children and </w:t>
      </w:r>
      <w:r w:rsidR="00CA1A0C" w:rsidRPr="00234052">
        <w:rPr>
          <w:rFonts w:ascii="Arial" w:hAnsi="Arial" w:cs="Arial"/>
          <w:b/>
          <w:sz w:val="24"/>
          <w:szCs w:val="24"/>
          <w:lang w:val="en-GB"/>
        </w:rPr>
        <w:t>Y</w:t>
      </w:r>
      <w:r w:rsidRPr="00234052">
        <w:rPr>
          <w:rFonts w:ascii="Arial" w:hAnsi="Arial" w:cs="Arial"/>
          <w:b/>
          <w:sz w:val="24"/>
          <w:szCs w:val="24"/>
          <w:lang w:val="en-GB"/>
        </w:rPr>
        <w:t xml:space="preserve">oung </w:t>
      </w:r>
      <w:r w:rsidR="00CA1A0C" w:rsidRPr="00234052">
        <w:rPr>
          <w:rFonts w:ascii="Arial" w:hAnsi="Arial" w:cs="Arial"/>
          <w:b/>
          <w:sz w:val="24"/>
          <w:szCs w:val="24"/>
          <w:lang w:val="en-GB"/>
        </w:rPr>
        <w:t>P</w:t>
      </w:r>
      <w:r w:rsidRPr="00234052">
        <w:rPr>
          <w:rFonts w:ascii="Arial" w:hAnsi="Arial" w:cs="Arial"/>
          <w:b/>
          <w:sz w:val="24"/>
          <w:szCs w:val="24"/>
          <w:lang w:val="en-GB"/>
        </w:rPr>
        <w:t>eople</w:t>
      </w:r>
    </w:p>
    <w:p w14:paraId="724F29F9" w14:textId="77777777" w:rsidR="00183851" w:rsidRPr="00CC00A4" w:rsidRDefault="00183851" w:rsidP="0009404B">
      <w:pPr>
        <w:pStyle w:val="NoSpacing"/>
        <w:rPr>
          <w:rFonts w:ascii="Arial" w:hAnsi="Arial" w:cs="Arial"/>
          <w:b/>
          <w:sz w:val="24"/>
          <w:szCs w:val="24"/>
        </w:rPr>
      </w:pPr>
    </w:p>
    <w:p w14:paraId="620A1D02" w14:textId="77777777" w:rsidR="001246C9" w:rsidRPr="007B6F63" w:rsidRDefault="001246C9" w:rsidP="00D73C70">
      <w:pPr>
        <w:pStyle w:val="NoSpacing"/>
        <w:numPr>
          <w:ilvl w:val="0"/>
          <w:numId w:val="58"/>
        </w:numPr>
        <w:rPr>
          <w:rFonts w:ascii="Arial" w:hAnsi="Arial" w:cs="Arial"/>
          <w:bCs/>
          <w:sz w:val="24"/>
        </w:rPr>
      </w:pPr>
      <w:r w:rsidRPr="007B6F63">
        <w:rPr>
          <w:rFonts w:ascii="Arial" w:hAnsi="Arial" w:cs="Arial"/>
          <w:bCs/>
        </w:rPr>
        <w:t>Children and young people (</w:t>
      </w:r>
      <w:r w:rsidR="007437C2" w:rsidRPr="007B6F63">
        <w:rPr>
          <w:rFonts w:ascii="Arial" w:hAnsi="Arial" w:cs="Arial"/>
          <w:bCs/>
        </w:rPr>
        <w:t>learner</w:t>
      </w:r>
      <w:r w:rsidRPr="007B6F63">
        <w:rPr>
          <w:rFonts w:ascii="Arial" w:hAnsi="Arial" w:cs="Arial"/>
          <w:bCs/>
        </w:rPr>
        <w:t xml:space="preserve">s) have a </w:t>
      </w:r>
      <w:r w:rsidR="00FF19EF" w:rsidRPr="007B6F63">
        <w:rPr>
          <w:rFonts w:ascii="Arial" w:hAnsi="Arial" w:cs="Arial"/>
          <w:bCs/>
        </w:rPr>
        <w:t xml:space="preserve">right </w:t>
      </w:r>
      <w:r w:rsidRPr="007B6F63">
        <w:rPr>
          <w:rFonts w:ascii="Arial" w:hAnsi="Arial" w:cs="Arial"/>
          <w:bCs/>
        </w:rPr>
        <w:t>to:</w:t>
      </w:r>
    </w:p>
    <w:p w14:paraId="3907B0C4" w14:textId="77777777" w:rsidR="002E7A61" w:rsidRPr="006124F9" w:rsidRDefault="00E65BD1"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Feel</w:t>
      </w:r>
      <w:r w:rsidR="002E7A61" w:rsidRPr="006124F9">
        <w:rPr>
          <w:rFonts w:ascii="Arial" w:eastAsia="Times New Roman" w:hAnsi="Arial" w:cs="Arial"/>
          <w:lang w:eastAsia="en-GB"/>
        </w:rPr>
        <w:t xml:space="preserve"> safe</w:t>
      </w:r>
      <w:r w:rsidR="001279F3" w:rsidRPr="006124F9">
        <w:rPr>
          <w:rFonts w:ascii="Arial" w:eastAsia="Times New Roman" w:hAnsi="Arial" w:cs="Arial"/>
          <w:lang w:eastAsia="en-GB"/>
        </w:rPr>
        <w:t xml:space="preserve">, </w:t>
      </w:r>
      <w:r w:rsidR="001F5036" w:rsidRPr="006124F9">
        <w:rPr>
          <w:rFonts w:ascii="Arial" w:eastAsia="Times New Roman" w:hAnsi="Arial" w:cs="Arial"/>
          <w:lang w:eastAsia="en-GB"/>
        </w:rPr>
        <w:t xml:space="preserve">be </w:t>
      </w:r>
      <w:r w:rsidR="002E7A61" w:rsidRPr="006124F9">
        <w:rPr>
          <w:rFonts w:ascii="Arial" w:eastAsia="Times New Roman" w:hAnsi="Arial" w:cs="Arial"/>
          <w:lang w:eastAsia="en-GB"/>
        </w:rPr>
        <w:t xml:space="preserve">listened </w:t>
      </w:r>
      <w:r w:rsidR="000B7F6A" w:rsidRPr="006124F9">
        <w:rPr>
          <w:rFonts w:ascii="Arial" w:eastAsia="Times New Roman" w:hAnsi="Arial" w:cs="Arial"/>
          <w:lang w:eastAsia="en-GB"/>
        </w:rPr>
        <w:t>to,</w:t>
      </w:r>
      <w:r w:rsidR="001279F3" w:rsidRPr="006124F9">
        <w:rPr>
          <w:rFonts w:ascii="Arial" w:eastAsia="Times New Roman" w:hAnsi="Arial" w:cs="Arial"/>
          <w:lang w:eastAsia="en-GB"/>
        </w:rPr>
        <w:t xml:space="preserve"> and </w:t>
      </w:r>
      <w:r w:rsidR="000B7F6A" w:rsidRPr="006124F9">
        <w:rPr>
          <w:rFonts w:ascii="Arial" w:eastAsia="Times New Roman" w:hAnsi="Arial" w:cs="Arial"/>
          <w:lang w:eastAsia="en-GB"/>
        </w:rPr>
        <w:t>have their wishes and feelings taken into account</w:t>
      </w:r>
      <w:r w:rsidR="001F5036" w:rsidRPr="006124F9">
        <w:rPr>
          <w:rFonts w:ascii="Arial" w:eastAsia="Times New Roman" w:hAnsi="Arial" w:cs="Arial"/>
          <w:lang w:eastAsia="en-GB"/>
        </w:rPr>
        <w:t>.</w:t>
      </w:r>
    </w:p>
    <w:p w14:paraId="77151D46" w14:textId="77777777" w:rsidR="00505AB2" w:rsidRPr="006124F9" w:rsidRDefault="00505AB2"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Confidently report abuse, knowing their concerns will be treated seriously, and knowing they can safely express their views and give feedback.</w:t>
      </w:r>
    </w:p>
    <w:p w14:paraId="001110FA" w14:textId="77777777" w:rsidR="00DD78F4" w:rsidRPr="005A4264" w:rsidRDefault="00601955" w:rsidP="00D73C70">
      <w:pPr>
        <w:pStyle w:val="NoSpacing"/>
        <w:numPr>
          <w:ilvl w:val="0"/>
          <w:numId w:val="59"/>
        </w:numPr>
        <w:rPr>
          <w:rFonts w:ascii="Arial" w:hAnsi="Arial" w:cs="Arial"/>
          <w:b/>
          <w:color w:val="000000" w:themeColor="text1"/>
          <w:sz w:val="24"/>
        </w:rPr>
      </w:pPr>
      <w:r w:rsidRPr="00CC00A4">
        <w:rPr>
          <w:rFonts w:ascii="Arial" w:eastAsia="Times New Roman" w:hAnsi="Arial" w:cs="Arial"/>
          <w:lang w:eastAsia="en-GB"/>
        </w:rPr>
        <w:t>Contribute</w:t>
      </w:r>
      <w:r w:rsidR="001246C9" w:rsidRPr="00CC00A4">
        <w:rPr>
          <w:rFonts w:ascii="Arial" w:eastAsia="Times New Roman" w:hAnsi="Arial" w:cs="Arial"/>
          <w:lang w:eastAsia="en-GB"/>
        </w:rPr>
        <w:t xml:space="preserve"> to the development </w:t>
      </w:r>
      <w:r w:rsidR="001246C9" w:rsidRPr="005A4264">
        <w:rPr>
          <w:rFonts w:ascii="Arial" w:eastAsia="Times New Roman" w:hAnsi="Arial" w:cs="Arial"/>
          <w:color w:val="000000" w:themeColor="text1"/>
          <w:lang w:eastAsia="en-GB"/>
        </w:rPr>
        <w:t xml:space="preserve">of </w:t>
      </w:r>
      <w:r w:rsidR="005A4264" w:rsidRPr="005A4264">
        <w:rPr>
          <w:rFonts w:ascii="Arial" w:hAnsi="Arial" w:cs="Arial"/>
          <w:color w:val="000000" w:themeColor="text1"/>
        </w:rPr>
        <w:t>school</w:t>
      </w:r>
      <w:r w:rsidRPr="005A4264">
        <w:rPr>
          <w:rFonts w:ascii="Arial" w:eastAsia="Times New Roman" w:hAnsi="Arial" w:cs="Arial"/>
          <w:color w:val="000000" w:themeColor="text1"/>
          <w:lang w:eastAsia="en-GB"/>
        </w:rPr>
        <w:t xml:space="preserve"> safeguarding</w:t>
      </w:r>
      <w:r w:rsidR="00D506F1" w:rsidRPr="005A4264">
        <w:rPr>
          <w:rFonts w:ascii="Arial" w:eastAsia="Times New Roman" w:hAnsi="Arial" w:cs="Arial"/>
          <w:color w:val="000000" w:themeColor="text1"/>
          <w:lang w:eastAsia="en-GB"/>
        </w:rPr>
        <w:t xml:space="preserve"> policies</w:t>
      </w:r>
      <w:r w:rsidR="001F5036" w:rsidRPr="005A4264">
        <w:rPr>
          <w:rFonts w:ascii="Arial" w:eastAsia="Times New Roman" w:hAnsi="Arial" w:cs="Arial"/>
          <w:color w:val="000000" w:themeColor="text1"/>
          <w:lang w:eastAsia="en-GB"/>
        </w:rPr>
        <w:t>.</w:t>
      </w:r>
    </w:p>
    <w:p w14:paraId="29C4F4C1" w14:textId="77777777" w:rsidR="00601955"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Receive </w:t>
      </w:r>
      <w:r w:rsidR="001246C9" w:rsidRPr="005A4264">
        <w:rPr>
          <w:rFonts w:ascii="Arial" w:hAnsi="Arial" w:cs="Arial"/>
          <w:color w:val="000000" w:themeColor="text1"/>
          <w:sz w:val="22"/>
          <w:szCs w:val="22"/>
          <w:lang w:val="en-GB"/>
        </w:rPr>
        <w:t>help from a trusted adult</w:t>
      </w:r>
      <w:r w:rsidRPr="005A4264">
        <w:rPr>
          <w:rFonts w:ascii="Arial" w:hAnsi="Arial" w:cs="Arial"/>
          <w:color w:val="000000" w:themeColor="text1"/>
          <w:sz w:val="22"/>
          <w:szCs w:val="22"/>
          <w:lang w:val="en-GB"/>
        </w:rPr>
        <w:t>.</w:t>
      </w:r>
    </w:p>
    <w:p w14:paraId="03EE50DB" w14:textId="77777777" w:rsidR="00532093"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Learn how to </w:t>
      </w:r>
      <w:r w:rsidR="001246C9" w:rsidRPr="005A4264">
        <w:rPr>
          <w:rFonts w:ascii="Arial" w:hAnsi="Arial" w:cs="Arial"/>
          <w:color w:val="000000" w:themeColor="text1"/>
          <w:sz w:val="22"/>
          <w:szCs w:val="22"/>
          <w:lang w:val="en-GB"/>
        </w:rPr>
        <w:t>keep themselves safe</w:t>
      </w:r>
      <w:r w:rsidR="00F636BB" w:rsidRPr="005A4264">
        <w:rPr>
          <w:rFonts w:ascii="Arial" w:hAnsi="Arial" w:cs="Arial"/>
          <w:color w:val="000000" w:themeColor="text1"/>
          <w:sz w:val="22"/>
          <w:szCs w:val="22"/>
          <w:lang w:val="en-GB"/>
        </w:rPr>
        <w:t>,</w:t>
      </w:r>
      <w:r w:rsidR="00601955" w:rsidRPr="005A4264">
        <w:rPr>
          <w:rFonts w:ascii="Arial" w:hAnsi="Arial" w:cs="Arial"/>
          <w:color w:val="000000" w:themeColor="text1"/>
          <w:sz w:val="22"/>
          <w:szCs w:val="22"/>
          <w:lang w:val="en-GB"/>
        </w:rPr>
        <w:t xml:space="preserve"> including online</w:t>
      </w:r>
      <w:r w:rsidR="001F5036" w:rsidRPr="005A4264">
        <w:rPr>
          <w:rFonts w:ascii="Arial" w:hAnsi="Arial" w:cs="Arial"/>
          <w:color w:val="000000" w:themeColor="text1"/>
          <w:sz w:val="22"/>
          <w:szCs w:val="22"/>
          <w:lang w:val="en-GB"/>
        </w:rPr>
        <w:t>.</w:t>
      </w:r>
    </w:p>
    <w:p w14:paraId="68A0A045" w14:textId="77777777" w:rsidR="007B6F63" w:rsidRPr="005A4264" w:rsidRDefault="007B6F63" w:rsidP="0009404B">
      <w:pPr>
        <w:pStyle w:val="NoSpacing"/>
        <w:rPr>
          <w:rFonts w:ascii="Arial" w:hAnsi="Arial" w:cs="Arial"/>
          <w:b/>
          <w:color w:val="000000" w:themeColor="text1"/>
          <w:sz w:val="24"/>
          <w:szCs w:val="24"/>
        </w:rPr>
      </w:pPr>
    </w:p>
    <w:p w14:paraId="7531788A" w14:textId="77777777" w:rsidR="00064D93" w:rsidRPr="005A4264" w:rsidRDefault="00635C9A" w:rsidP="00D73C70">
      <w:pPr>
        <w:numPr>
          <w:ilvl w:val="1"/>
          <w:numId w:val="55"/>
        </w:numPr>
        <w:ind w:hanging="720"/>
        <w:rPr>
          <w:rFonts w:ascii="Arial" w:hAnsi="Arial" w:cs="Arial"/>
          <w:b/>
          <w:color w:val="000000" w:themeColor="text1"/>
          <w:sz w:val="24"/>
          <w:szCs w:val="24"/>
          <w:lang w:val="en-GB"/>
        </w:rPr>
      </w:pPr>
      <w:r w:rsidRPr="005A4264">
        <w:rPr>
          <w:rFonts w:ascii="Arial" w:hAnsi="Arial" w:cs="Arial"/>
          <w:b/>
          <w:color w:val="000000" w:themeColor="text1"/>
          <w:sz w:val="24"/>
          <w:szCs w:val="24"/>
          <w:lang w:val="en-GB"/>
        </w:rPr>
        <w:t xml:space="preserve"> </w:t>
      </w:r>
      <w:r w:rsidR="00064D93" w:rsidRPr="005A4264">
        <w:rPr>
          <w:rFonts w:ascii="Arial" w:hAnsi="Arial" w:cs="Arial"/>
          <w:b/>
          <w:color w:val="000000" w:themeColor="text1"/>
          <w:sz w:val="24"/>
          <w:szCs w:val="24"/>
          <w:lang w:val="en-GB"/>
        </w:rPr>
        <w:t>Parents and Carers</w:t>
      </w:r>
    </w:p>
    <w:p w14:paraId="05EA418B" w14:textId="77777777" w:rsidR="001F5036" w:rsidRPr="005A4264" w:rsidRDefault="001F5036" w:rsidP="0009404B">
      <w:pPr>
        <w:pStyle w:val="NoSpacing"/>
        <w:rPr>
          <w:rFonts w:ascii="Arial" w:hAnsi="Arial" w:cs="Arial"/>
          <w:b/>
          <w:color w:val="000000" w:themeColor="text1"/>
          <w:szCs w:val="24"/>
        </w:rPr>
      </w:pPr>
    </w:p>
    <w:p w14:paraId="06E12B45" w14:textId="77777777" w:rsidR="009D72CB" w:rsidRPr="005A4264" w:rsidRDefault="00532093" w:rsidP="00D73C70">
      <w:pPr>
        <w:pStyle w:val="NoSpacing"/>
        <w:numPr>
          <w:ilvl w:val="0"/>
          <w:numId w:val="60"/>
        </w:numPr>
        <w:rPr>
          <w:rFonts w:ascii="Arial" w:eastAsia="Times New Roman" w:hAnsi="Arial" w:cs="Arial"/>
          <w:bCs/>
          <w:color w:val="000000" w:themeColor="text1"/>
          <w:lang w:eastAsia="en-GB"/>
        </w:rPr>
      </w:pPr>
      <w:r w:rsidRPr="005A4264">
        <w:rPr>
          <w:rFonts w:ascii="Arial" w:hAnsi="Arial" w:cs="Arial"/>
          <w:bCs/>
          <w:color w:val="000000" w:themeColor="text1"/>
          <w:szCs w:val="24"/>
        </w:rPr>
        <w:t>Parents</w:t>
      </w:r>
      <w:r w:rsidRPr="005A4264">
        <w:rPr>
          <w:rFonts w:ascii="Arial" w:eastAsia="Times New Roman" w:hAnsi="Arial" w:cs="Arial"/>
          <w:bCs/>
          <w:color w:val="000000" w:themeColor="text1"/>
          <w:lang w:eastAsia="en-GB"/>
        </w:rPr>
        <w:t>/carers</w:t>
      </w:r>
      <w:r w:rsidR="00601955" w:rsidRPr="005A4264">
        <w:rPr>
          <w:rFonts w:ascii="Arial" w:eastAsia="Times New Roman" w:hAnsi="Arial" w:cs="Arial"/>
          <w:bCs/>
          <w:color w:val="000000" w:themeColor="text1"/>
          <w:lang w:eastAsia="en-GB"/>
        </w:rPr>
        <w:t xml:space="preserve"> have a responsibility to:</w:t>
      </w:r>
    </w:p>
    <w:p w14:paraId="0745AB45" w14:textId="77777777"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 xml:space="preserve">Understand and adhere </w:t>
      </w:r>
      <w:r w:rsidR="00601955" w:rsidRPr="005A4264">
        <w:rPr>
          <w:rFonts w:ascii="Arial" w:eastAsia="Times New Roman" w:hAnsi="Arial" w:cs="Arial"/>
          <w:color w:val="000000" w:themeColor="text1"/>
          <w:lang w:eastAsia="en-GB"/>
        </w:rPr>
        <w:t xml:space="preserve">the relevant </w:t>
      </w:r>
      <w:r w:rsidR="005A4264" w:rsidRPr="005A4264">
        <w:rPr>
          <w:rFonts w:ascii="Arial" w:hAnsi="Arial" w:cs="Arial"/>
          <w:color w:val="000000" w:themeColor="text1"/>
        </w:rPr>
        <w:t>school</w:t>
      </w:r>
      <w:r w:rsidR="00EE1331" w:rsidRPr="005A4264">
        <w:rPr>
          <w:rFonts w:ascii="Arial" w:eastAsia="Times New Roman" w:hAnsi="Arial" w:cs="Arial"/>
          <w:color w:val="000000" w:themeColor="text1"/>
          <w:lang w:eastAsia="en-GB"/>
        </w:rPr>
        <w:t xml:space="preserve"> </w:t>
      </w:r>
      <w:r w:rsidR="00601955" w:rsidRPr="005A4264">
        <w:rPr>
          <w:rFonts w:ascii="Arial" w:eastAsia="Times New Roman" w:hAnsi="Arial" w:cs="Arial"/>
          <w:color w:val="000000" w:themeColor="text1"/>
          <w:lang w:eastAsia="en-GB"/>
        </w:rPr>
        <w:t>policies and proc</w:t>
      </w:r>
      <w:r w:rsidRPr="005A4264">
        <w:rPr>
          <w:rFonts w:ascii="Arial" w:eastAsia="Times New Roman" w:hAnsi="Arial" w:cs="Arial"/>
          <w:color w:val="000000" w:themeColor="text1"/>
          <w:lang w:eastAsia="en-GB"/>
        </w:rPr>
        <w:t>edures</w:t>
      </w:r>
      <w:r w:rsidR="006D4418" w:rsidRPr="005A4264">
        <w:rPr>
          <w:rFonts w:ascii="Arial" w:eastAsia="Times New Roman" w:hAnsi="Arial" w:cs="Arial"/>
          <w:color w:val="000000" w:themeColor="text1"/>
          <w:lang w:eastAsia="en-GB"/>
        </w:rPr>
        <w:t>.</w:t>
      </w:r>
      <w:r w:rsidR="00601955" w:rsidRPr="005A4264">
        <w:rPr>
          <w:rFonts w:ascii="Arial" w:eastAsia="Times New Roman" w:hAnsi="Arial" w:cs="Arial"/>
          <w:b/>
          <w:color w:val="000000" w:themeColor="text1"/>
          <w:lang w:eastAsia="en-GB"/>
        </w:rPr>
        <w:t xml:space="preserve"> </w:t>
      </w:r>
    </w:p>
    <w:p w14:paraId="16C82832" w14:textId="77777777"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Talk to their children about sa</w:t>
      </w:r>
      <w:r w:rsidR="00601955" w:rsidRPr="005A4264">
        <w:rPr>
          <w:rFonts w:ascii="Arial" w:eastAsia="Times New Roman" w:hAnsi="Arial" w:cs="Arial"/>
          <w:color w:val="000000" w:themeColor="text1"/>
          <w:lang w:eastAsia="en-GB"/>
        </w:rPr>
        <w:t>feguarding issues</w:t>
      </w:r>
      <w:r w:rsidR="00DD78F4" w:rsidRPr="005A4264">
        <w:rPr>
          <w:rFonts w:ascii="Arial" w:eastAsia="Times New Roman" w:hAnsi="Arial" w:cs="Arial"/>
          <w:color w:val="000000" w:themeColor="text1"/>
          <w:lang w:eastAsia="en-GB"/>
        </w:rPr>
        <w:t xml:space="preserve"> with their children</w:t>
      </w:r>
      <w:r w:rsidRPr="005A4264">
        <w:rPr>
          <w:rFonts w:ascii="Arial" w:eastAsia="Times New Roman" w:hAnsi="Arial" w:cs="Arial"/>
          <w:color w:val="000000" w:themeColor="text1"/>
          <w:lang w:eastAsia="en-GB"/>
        </w:rPr>
        <w:t xml:space="preserve"> </w:t>
      </w:r>
      <w:r w:rsidR="00EB62D0" w:rsidRPr="005A4264">
        <w:rPr>
          <w:rFonts w:ascii="Arial" w:eastAsia="Times New Roman" w:hAnsi="Arial" w:cs="Arial"/>
          <w:color w:val="000000" w:themeColor="text1"/>
          <w:lang w:eastAsia="en-GB"/>
        </w:rPr>
        <w:t>and</w:t>
      </w:r>
      <w:r w:rsidRPr="005A4264">
        <w:rPr>
          <w:rFonts w:ascii="Arial" w:eastAsia="Times New Roman" w:hAnsi="Arial" w:cs="Arial"/>
          <w:color w:val="000000" w:themeColor="text1"/>
          <w:lang w:eastAsia="en-GB"/>
        </w:rPr>
        <w:t xml:space="preserve"> </w:t>
      </w:r>
      <w:r w:rsidR="00DD78F4" w:rsidRPr="005A4264">
        <w:rPr>
          <w:rFonts w:ascii="Arial" w:eastAsia="Times New Roman" w:hAnsi="Arial" w:cs="Arial"/>
          <w:color w:val="000000" w:themeColor="text1"/>
          <w:lang w:eastAsia="en-GB"/>
        </w:rPr>
        <w:t>support</w:t>
      </w:r>
      <w:r w:rsidR="00601955" w:rsidRPr="005A4264">
        <w:rPr>
          <w:rFonts w:ascii="Arial" w:eastAsia="Times New Roman" w:hAnsi="Arial" w:cs="Arial"/>
          <w:color w:val="000000" w:themeColor="text1"/>
          <w:lang w:eastAsia="en-GB"/>
        </w:rPr>
        <w:t xml:space="preserve"> the </w:t>
      </w:r>
      <w:r w:rsidR="005A4264"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in their safeguarding</w:t>
      </w:r>
      <w:r w:rsidR="00DD78F4" w:rsidRPr="005A4264">
        <w:rPr>
          <w:rFonts w:ascii="Arial" w:eastAsia="Times New Roman" w:hAnsi="Arial" w:cs="Arial"/>
          <w:color w:val="000000" w:themeColor="text1"/>
          <w:lang w:eastAsia="en-GB"/>
        </w:rPr>
        <w:t xml:space="preserve"> approaches</w:t>
      </w:r>
      <w:r w:rsidR="006D4418" w:rsidRPr="005A4264">
        <w:rPr>
          <w:rFonts w:ascii="Arial" w:eastAsia="Times New Roman" w:hAnsi="Arial" w:cs="Arial"/>
          <w:color w:val="000000" w:themeColor="text1"/>
          <w:lang w:eastAsia="en-GB"/>
        </w:rPr>
        <w:t>.</w:t>
      </w:r>
    </w:p>
    <w:p w14:paraId="17BACD80" w14:textId="77777777" w:rsidR="009D72CB" w:rsidRPr="005A4264" w:rsidRDefault="00601955" w:rsidP="00D73C70">
      <w:pPr>
        <w:pStyle w:val="NoSpacing"/>
        <w:numPr>
          <w:ilvl w:val="0"/>
          <w:numId w:val="59"/>
        </w:numPr>
        <w:rPr>
          <w:rFonts w:ascii="Arial" w:eastAsia="Times New Roman" w:hAnsi="Arial" w:cs="Arial"/>
          <w:bCs/>
          <w:color w:val="000000" w:themeColor="text1"/>
          <w:lang w:eastAsia="en-GB"/>
        </w:rPr>
      </w:pPr>
      <w:r w:rsidRPr="005A4264">
        <w:rPr>
          <w:rFonts w:ascii="Arial" w:hAnsi="Arial" w:cs="Arial"/>
          <w:color w:val="000000" w:themeColor="text1"/>
        </w:rPr>
        <w:t>Identify behaviour</w:t>
      </w:r>
      <w:r w:rsidR="00FF19EF" w:rsidRPr="005A4264">
        <w:rPr>
          <w:rFonts w:ascii="Arial" w:hAnsi="Arial" w:cs="Arial"/>
          <w:color w:val="000000" w:themeColor="text1"/>
        </w:rPr>
        <w:t>s</w:t>
      </w:r>
      <w:r w:rsidRPr="005A4264">
        <w:rPr>
          <w:rFonts w:ascii="Arial" w:hAnsi="Arial" w:cs="Arial"/>
          <w:color w:val="000000" w:themeColor="text1"/>
        </w:rPr>
        <w:t xml:space="preserve"> which could indicate that their child is at risk of harm</w:t>
      </w:r>
      <w:r w:rsidR="004A6669" w:rsidRPr="005A4264">
        <w:rPr>
          <w:rFonts w:ascii="Arial" w:hAnsi="Arial" w:cs="Arial"/>
          <w:color w:val="000000" w:themeColor="text1"/>
        </w:rPr>
        <w:t xml:space="preserve"> including online</w:t>
      </w:r>
      <w:r w:rsidR="00BE3C7F" w:rsidRPr="005A4264">
        <w:rPr>
          <w:rFonts w:ascii="Arial" w:hAnsi="Arial" w:cs="Arial"/>
          <w:color w:val="000000" w:themeColor="text1"/>
        </w:rPr>
        <w:t>.</w:t>
      </w:r>
    </w:p>
    <w:p w14:paraId="746A57FA" w14:textId="77777777" w:rsidR="00B842BA" w:rsidRPr="005A4264" w:rsidRDefault="00BE3C7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S</w:t>
      </w:r>
      <w:r w:rsidR="00601955" w:rsidRPr="005A4264">
        <w:rPr>
          <w:rFonts w:ascii="Arial" w:eastAsia="Times New Roman" w:hAnsi="Arial" w:cs="Arial"/>
          <w:color w:val="000000" w:themeColor="text1"/>
          <w:lang w:eastAsia="en-GB"/>
        </w:rPr>
        <w:t xml:space="preserve">eek help and support from the </w:t>
      </w:r>
      <w:r w:rsidR="00EE1331"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or other agencies</w:t>
      </w:r>
      <w:r w:rsidR="004A6669" w:rsidRPr="005A4264">
        <w:rPr>
          <w:rFonts w:ascii="Arial" w:eastAsia="Times New Roman" w:hAnsi="Arial" w:cs="Arial"/>
          <w:color w:val="000000" w:themeColor="text1"/>
          <w:lang w:eastAsia="en-GB"/>
        </w:rPr>
        <w:t>.</w:t>
      </w:r>
    </w:p>
    <w:p w14:paraId="2EBDFFAB" w14:textId="77777777" w:rsidR="00B842BA" w:rsidRDefault="00B842BA" w:rsidP="00B842BA">
      <w:pPr>
        <w:pStyle w:val="NoSpacing"/>
        <w:rPr>
          <w:rFonts w:ascii="Arial" w:eastAsia="Times New Roman" w:hAnsi="Arial" w:cs="Arial"/>
          <w:lang w:eastAsia="en-GB"/>
        </w:rPr>
      </w:pPr>
    </w:p>
    <w:p w14:paraId="4A0601B0" w14:textId="77777777" w:rsidR="00D62423" w:rsidRPr="00B842BA" w:rsidRDefault="006F769C" w:rsidP="00D73C70">
      <w:pPr>
        <w:pStyle w:val="NoSpacing"/>
        <w:numPr>
          <w:ilvl w:val="0"/>
          <w:numId w:val="55"/>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14:paraId="637B8A1D" w14:textId="77777777" w:rsidR="00D62423" w:rsidRDefault="00D62423" w:rsidP="0009404B">
      <w:pPr>
        <w:rPr>
          <w:rFonts w:ascii="Arial" w:hAnsi="Arial" w:cs="Arial"/>
          <w:b/>
          <w:sz w:val="28"/>
          <w:szCs w:val="24"/>
          <w:lang w:val="en-GB"/>
        </w:rPr>
      </w:pPr>
    </w:p>
    <w:p w14:paraId="156E57D3" w14:textId="77777777" w:rsidR="00010746" w:rsidRPr="00D62423" w:rsidRDefault="00F636BB" w:rsidP="00D73C70">
      <w:pPr>
        <w:numPr>
          <w:ilvl w:val="1"/>
          <w:numId w:val="55"/>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14:paraId="452BF299" w14:textId="77777777" w:rsidR="00010746" w:rsidRPr="00CC00A4" w:rsidRDefault="00010746" w:rsidP="0009404B">
      <w:pPr>
        <w:rPr>
          <w:rFonts w:ascii="Arial" w:hAnsi="Arial" w:cs="Arial"/>
          <w:b/>
          <w:i/>
          <w:sz w:val="24"/>
          <w:lang w:val="en-GB"/>
        </w:rPr>
      </w:pPr>
    </w:p>
    <w:p w14:paraId="4206B338" w14:textId="77777777" w:rsidR="00221257" w:rsidRPr="006124F9" w:rsidRDefault="00010746" w:rsidP="0009404B">
      <w:pPr>
        <w:numPr>
          <w:ilvl w:val="0"/>
          <w:numId w:val="20"/>
        </w:numPr>
        <w:ind w:left="709"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(2018) and Keeping Children Safe in </w:t>
      </w:r>
      <w:r w:rsidR="00674F64" w:rsidRPr="006124F9">
        <w:rPr>
          <w:rFonts w:ascii="Arial" w:hAnsi="Arial" w:cs="Arial"/>
          <w:sz w:val="22"/>
          <w:szCs w:val="22"/>
          <w:lang w:val="en-GB"/>
        </w:rPr>
        <w:t>Education 202</w:t>
      </w:r>
      <w:r w:rsidR="007B79AA">
        <w:rPr>
          <w:rFonts w:ascii="Arial" w:hAnsi="Arial" w:cs="Arial"/>
          <w:sz w:val="22"/>
          <w:szCs w:val="22"/>
          <w:lang w:val="en-GB"/>
        </w:rPr>
        <w:t>2</w:t>
      </w:r>
      <w:r w:rsidR="00A04241">
        <w:rPr>
          <w:rFonts w:ascii="Arial" w:hAnsi="Arial" w:cs="Arial"/>
          <w:sz w:val="22"/>
          <w:szCs w:val="22"/>
          <w:lang w:val="en-GB"/>
        </w:rPr>
        <w:t>, understanding that children can be at risk inside and outside of the school, home and online</w:t>
      </w:r>
      <w:r w:rsidR="00674F64" w:rsidRPr="006124F9">
        <w:rPr>
          <w:rFonts w:ascii="Arial" w:hAnsi="Arial" w:cs="Arial"/>
          <w:sz w:val="22"/>
          <w:szCs w:val="22"/>
          <w:lang w:val="en-GB"/>
        </w:rPr>
        <w:t xml:space="preserve">. </w:t>
      </w:r>
      <w:r w:rsidR="00FB192F" w:rsidRPr="006124F9">
        <w:rPr>
          <w:rFonts w:ascii="Arial" w:hAnsi="Arial" w:cs="Arial"/>
          <w:sz w:val="22"/>
          <w:szCs w:val="22"/>
          <w:lang w:val="en-GB"/>
        </w:rPr>
        <w:t xml:space="preserve"> This is outlined </w:t>
      </w:r>
      <w:r w:rsidR="00C73DA1" w:rsidRPr="006124F9">
        <w:rPr>
          <w:rFonts w:ascii="Arial" w:hAnsi="Arial" w:cs="Arial"/>
          <w:sz w:val="22"/>
          <w:szCs w:val="22"/>
          <w:lang w:val="en-GB"/>
        </w:rPr>
        <w:t xml:space="preserve">locally </w:t>
      </w:r>
      <w:r w:rsidR="00FB192F" w:rsidRPr="006124F9">
        <w:rPr>
          <w:rFonts w:ascii="Arial" w:hAnsi="Arial" w:cs="Arial"/>
          <w:sz w:val="22"/>
          <w:szCs w:val="22"/>
          <w:lang w:val="en-GB"/>
        </w:rPr>
        <w:t xml:space="preserve">within the </w:t>
      </w:r>
      <w:hyperlink r:id="rId33">
        <w:r w:rsidR="3687CF95" w:rsidRPr="006124F9">
          <w:rPr>
            <w:rStyle w:val="Hyperlink"/>
            <w:rFonts w:ascii="Arial" w:hAnsi="Arial" w:cs="Arial"/>
            <w:sz w:val="22"/>
            <w:szCs w:val="22"/>
            <w:lang w:val="en-GB"/>
          </w:rPr>
          <w:t>Kent Support Levels Guidance</w:t>
        </w:r>
      </w:hyperlink>
      <w:r w:rsidR="3736C00A" w:rsidRPr="006124F9">
        <w:rPr>
          <w:rFonts w:ascii="Arial" w:hAnsi="Arial" w:cs="Arial"/>
          <w:sz w:val="22"/>
          <w:szCs w:val="22"/>
          <w:lang w:val="en-GB"/>
        </w:rPr>
        <w:t>.</w:t>
      </w:r>
      <w:r w:rsidR="3687CF95" w:rsidRPr="006124F9">
        <w:rPr>
          <w:rFonts w:ascii="Arial" w:hAnsi="Arial" w:cs="Arial"/>
          <w:sz w:val="22"/>
          <w:szCs w:val="22"/>
          <w:lang w:val="en-GB"/>
        </w:rPr>
        <w:t xml:space="preserve"> </w:t>
      </w:r>
    </w:p>
    <w:p w14:paraId="16164ACE" w14:textId="77777777" w:rsidR="008123A9" w:rsidRPr="00CC00A4" w:rsidRDefault="008123A9" w:rsidP="0009404B">
      <w:pPr>
        <w:rPr>
          <w:rFonts w:ascii="Arial" w:hAnsi="Arial" w:cs="Arial"/>
          <w:sz w:val="22"/>
          <w:szCs w:val="22"/>
          <w:lang w:val="en-GB"/>
        </w:rPr>
      </w:pPr>
    </w:p>
    <w:p w14:paraId="7040840B" w14:textId="77777777" w:rsidR="007F438B" w:rsidRPr="00CC00A4" w:rsidRDefault="005A4264" w:rsidP="0009404B">
      <w:pPr>
        <w:numPr>
          <w:ilvl w:val="0"/>
          <w:numId w:val="20"/>
        </w:numPr>
        <w:ind w:left="709" w:hanging="425"/>
        <w:rPr>
          <w:rFonts w:ascii="Arial" w:hAnsi="Arial" w:cs="Arial"/>
          <w:sz w:val="22"/>
          <w:szCs w:val="22"/>
          <w:lang w:val="en-GB"/>
        </w:rPr>
      </w:pPr>
      <w:r w:rsidRPr="005A4264">
        <w:rPr>
          <w:rFonts w:ascii="Arial" w:hAnsi="Arial" w:cs="Arial"/>
          <w:color w:val="000000" w:themeColor="text1"/>
          <w:sz w:val="22"/>
          <w:szCs w:val="22"/>
          <w:lang w:val="en-GB"/>
        </w:rPr>
        <w:t xml:space="preserve">The Whinless Down Academy Trust </w:t>
      </w:r>
      <w:r w:rsidR="008123A9" w:rsidRPr="00CC00A4">
        <w:rPr>
          <w:rFonts w:ascii="Arial" w:eastAsia="Arial" w:hAnsi="Arial" w:cs="Arial"/>
          <w:sz w:val="22"/>
          <w:szCs w:val="22"/>
        </w:rPr>
        <w:t xml:space="preserve">recognise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14:paraId="76169793"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Physical abuse</w:t>
      </w:r>
    </w:p>
    <w:p w14:paraId="5BC1CCB9"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Sexual abuse </w:t>
      </w:r>
    </w:p>
    <w:p w14:paraId="34D7CBD2"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Emotional abuse </w:t>
      </w:r>
    </w:p>
    <w:p w14:paraId="55B2FF5E" w14:textId="77777777" w:rsidR="002879D1"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Neglect</w:t>
      </w:r>
    </w:p>
    <w:p w14:paraId="4EFBAF4F" w14:textId="77777777" w:rsidR="0016631C" w:rsidRPr="006124F9" w:rsidRDefault="004541B6" w:rsidP="00A54186">
      <w:pPr>
        <w:numPr>
          <w:ilvl w:val="1"/>
          <w:numId w:val="20"/>
        </w:numPr>
        <w:rPr>
          <w:rFonts w:ascii="Arial" w:hAnsi="Arial" w:cs="Arial"/>
          <w:sz w:val="22"/>
          <w:szCs w:val="22"/>
          <w:lang w:val="en-GB"/>
        </w:rPr>
      </w:pPr>
      <w:r w:rsidRPr="006124F9">
        <w:rPr>
          <w:rFonts w:ascii="Arial" w:hAnsi="Arial" w:cs="Arial"/>
          <w:sz w:val="22"/>
          <w:szCs w:val="22"/>
          <w:lang w:val="en-GB"/>
        </w:rPr>
        <w:t>For further information see Appendix 1</w:t>
      </w:r>
      <w:r w:rsidR="00330125" w:rsidRPr="006124F9">
        <w:rPr>
          <w:rFonts w:ascii="Arial" w:hAnsi="Arial" w:cs="Arial"/>
          <w:sz w:val="22"/>
          <w:szCs w:val="22"/>
          <w:lang w:val="en-GB"/>
        </w:rPr>
        <w:t>.</w:t>
      </w:r>
    </w:p>
    <w:p w14:paraId="288154B3" w14:textId="77777777" w:rsidR="00003214" w:rsidRPr="006124F9" w:rsidRDefault="00003214" w:rsidP="0009404B">
      <w:pPr>
        <w:ind w:left="709"/>
        <w:rPr>
          <w:rFonts w:ascii="Arial" w:hAnsi="Arial" w:cs="Arial"/>
          <w:sz w:val="22"/>
          <w:szCs w:val="22"/>
          <w:lang w:val="en-GB"/>
        </w:rPr>
      </w:pPr>
    </w:p>
    <w:p w14:paraId="049B1931" w14:textId="77777777" w:rsidR="00B95E5F" w:rsidRPr="006124F9" w:rsidRDefault="005A4264" w:rsidP="0009404B">
      <w:pPr>
        <w:numPr>
          <w:ilvl w:val="0"/>
          <w:numId w:val="20"/>
        </w:numPr>
        <w:ind w:left="709" w:hanging="425"/>
        <w:rPr>
          <w:rFonts w:ascii="Arial" w:hAnsi="Arial" w:cs="Arial"/>
          <w:sz w:val="22"/>
          <w:szCs w:val="22"/>
          <w:lang w:val="en-GB"/>
        </w:rPr>
      </w:pPr>
      <w:r w:rsidRPr="006124F9">
        <w:rPr>
          <w:rFonts w:ascii="Arial" w:hAnsi="Arial" w:cs="Arial"/>
          <w:color w:val="000000" w:themeColor="text1"/>
          <w:sz w:val="22"/>
          <w:szCs w:val="22"/>
          <w:lang w:val="en-GB"/>
        </w:rPr>
        <w:t xml:space="preserve">The Whinless Down Academy Trust </w:t>
      </w:r>
      <w:r w:rsidR="00887388" w:rsidRPr="006124F9">
        <w:rPr>
          <w:rFonts w:ascii="Arial" w:eastAsia="Arial" w:hAnsi="Arial" w:cs="Arial"/>
          <w:sz w:val="22"/>
          <w:szCs w:val="22"/>
        </w:rPr>
        <w:t xml:space="preserve">recognises </w:t>
      </w:r>
      <w:r w:rsidR="00B95E5F" w:rsidRPr="006124F9">
        <w:rPr>
          <w:rFonts w:ascii="Arial" w:hAnsi="Arial" w:cs="Arial"/>
          <w:sz w:val="22"/>
        </w:rPr>
        <w:t>that concerns may arise in many different contexts and can vary greatly in terms of their nature and seriousness. The indicators of child abuse and neglect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w:t>
      </w:r>
      <w:r w:rsidR="00C10EDE" w:rsidRPr="006124F9">
        <w:rPr>
          <w:rFonts w:ascii="Arial" w:hAnsi="Arial" w:cs="Arial"/>
          <w:sz w:val="22"/>
        </w:rPr>
        <w:t xml:space="preserve"> will be</w:t>
      </w:r>
      <w:r w:rsidR="00B95E5F" w:rsidRPr="006124F9">
        <w:rPr>
          <w:rFonts w:ascii="Arial" w:hAnsi="Arial" w:cs="Arial"/>
          <w:sz w:val="22"/>
        </w:rPr>
        <w:t xml:space="preserve"> explored by the DSL on a case-by-case basis. </w:t>
      </w:r>
    </w:p>
    <w:p w14:paraId="4D222F30" w14:textId="77777777" w:rsidR="00B95E5F" w:rsidRPr="006124F9" w:rsidRDefault="00B95E5F" w:rsidP="0009404B">
      <w:pPr>
        <w:pStyle w:val="ListParagraph"/>
        <w:rPr>
          <w:rFonts w:ascii="Arial" w:hAnsi="Arial" w:cs="Arial"/>
          <w:sz w:val="22"/>
          <w:szCs w:val="22"/>
          <w:lang w:val="en-GB"/>
        </w:rPr>
      </w:pPr>
    </w:p>
    <w:p w14:paraId="33791BBB" w14:textId="77777777" w:rsidR="00153DD6" w:rsidRPr="006124F9" w:rsidRDefault="005A4264" w:rsidP="0009404B">
      <w:pPr>
        <w:numPr>
          <w:ilvl w:val="0"/>
          <w:numId w:val="20"/>
        </w:numPr>
        <w:ind w:left="709" w:hanging="425"/>
        <w:rPr>
          <w:rFonts w:ascii="Arial" w:hAnsi="Arial" w:cs="Arial"/>
          <w:sz w:val="22"/>
        </w:rPr>
      </w:pPr>
      <w:r w:rsidRPr="006124F9">
        <w:rPr>
          <w:rFonts w:ascii="Arial" w:hAnsi="Arial" w:cs="Arial"/>
          <w:color w:val="000000" w:themeColor="text1"/>
          <w:sz w:val="22"/>
          <w:szCs w:val="22"/>
          <w:lang w:val="en-GB"/>
        </w:rPr>
        <w:t>The Whinless Down Academy Trust</w:t>
      </w:r>
      <w:r w:rsidR="0000762F" w:rsidRPr="006124F9">
        <w:rPr>
          <w:rFonts w:ascii="Arial" w:hAnsi="Arial" w:cs="Arial"/>
          <w:color w:val="0070C0"/>
          <w:sz w:val="22"/>
          <w:szCs w:val="22"/>
        </w:rPr>
        <w:t xml:space="preserve"> </w:t>
      </w:r>
      <w:r w:rsidR="0000762F" w:rsidRPr="006124F9">
        <w:rPr>
          <w:rFonts w:ascii="Arial" w:eastAsia="Arial" w:hAnsi="Arial" w:cs="Arial"/>
          <w:sz w:val="22"/>
          <w:szCs w:val="22"/>
        </w:rPr>
        <w:t>recognises a</w:t>
      </w:r>
      <w:r w:rsidR="00153DD6" w:rsidRPr="006124F9">
        <w:rPr>
          <w:rFonts w:ascii="Arial" w:hAnsi="Arial" w:cs="Arial"/>
          <w:sz w:val="22"/>
        </w:rPr>
        <w:t xml:space="preserve">buse, </w:t>
      </w:r>
      <w:r w:rsidR="0000762F" w:rsidRPr="006124F9">
        <w:rPr>
          <w:rFonts w:ascii="Arial" w:hAnsi="Arial" w:cs="Arial"/>
          <w:sz w:val="22"/>
        </w:rPr>
        <w:t>neglect,</w:t>
      </w:r>
      <w:r w:rsidR="00153DD6" w:rsidRPr="006124F9">
        <w:rPr>
          <w:rFonts w:ascii="Arial" w:hAnsi="Arial" w:cs="Arial"/>
          <w:sz w:val="22"/>
        </w:rPr>
        <w:t xml:space="preserve"> and safeguarding issues are rarely standalone events and cannot always be covered by one definition or one label alone. In many cases, multiple issues will overlap with one another, therefore staff will always be vigilant and always raise concerns with a DSL.</w:t>
      </w:r>
    </w:p>
    <w:p w14:paraId="48299FDD" w14:textId="77777777" w:rsidR="00153DD6" w:rsidRPr="006124F9" w:rsidRDefault="00153DD6" w:rsidP="0009404B">
      <w:pPr>
        <w:ind w:left="709"/>
        <w:rPr>
          <w:rFonts w:ascii="Arial" w:hAnsi="Arial" w:cs="Arial"/>
          <w:sz w:val="22"/>
          <w:szCs w:val="22"/>
          <w:lang w:val="en-GB"/>
        </w:rPr>
      </w:pPr>
    </w:p>
    <w:p w14:paraId="7FE6AD55"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rPr>
        <w:t>Parental behavio</w:t>
      </w:r>
      <w:r w:rsidR="008525D7">
        <w:rPr>
          <w:rFonts w:ascii="Arial" w:hAnsi="Arial" w:cs="Arial"/>
          <w:sz w:val="22"/>
        </w:rPr>
        <w:t>u</w:t>
      </w:r>
      <w:r w:rsidRPr="006124F9">
        <w:rPr>
          <w:rFonts w:ascii="Arial" w:hAnsi="Arial" w:cs="Arial"/>
          <w:sz w:val="22"/>
        </w:rPr>
        <w:t>rs</w:t>
      </w:r>
      <w:r w:rsidR="00153DD6" w:rsidRPr="006124F9">
        <w:rPr>
          <w:rFonts w:ascii="Arial" w:hAnsi="Arial" w:cs="Arial"/>
          <w:sz w:val="22"/>
        </w:rPr>
        <w:t xml:space="preserve"> can</w:t>
      </w:r>
      <w:r w:rsidRPr="006124F9">
        <w:rPr>
          <w:rFonts w:ascii="Arial" w:hAnsi="Arial" w:cs="Arial"/>
          <w:sz w:val="22"/>
        </w:rPr>
        <w:t xml:space="preserve"> indicate child abuse or neglect, so staff </w:t>
      </w:r>
      <w:r w:rsidR="00153DD6" w:rsidRPr="006124F9">
        <w:rPr>
          <w:rFonts w:ascii="Arial" w:hAnsi="Arial" w:cs="Arial"/>
          <w:sz w:val="22"/>
        </w:rPr>
        <w:t>will</w:t>
      </w:r>
      <w:r w:rsidRPr="006124F9">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4F94A418" w14:textId="77777777" w:rsidR="00B95E5F" w:rsidRPr="006124F9" w:rsidRDefault="00B95E5F" w:rsidP="0009404B">
      <w:pPr>
        <w:pStyle w:val="ListParagraph"/>
        <w:rPr>
          <w:rFonts w:ascii="Arial" w:hAnsi="Arial" w:cs="Arial"/>
          <w:sz w:val="22"/>
          <w:szCs w:val="22"/>
          <w:lang w:val="en-GB"/>
        </w:rPr>
      </w:pPr>
    </w:p>
    <w:p w14:paraId="1467FD45"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szCs w:val="22"/>
          <w:lang w:val="en-GB"/>
        </w:rPr>
        <w:t xml:space="preserve">Children may report abuse happening to themselves, their peers or their family members. All reports made by children to staff will be taken seriously and will be responded to in line with this policy. </w:t>
      </w:r>
    </w:p>
    <w:p w14:paraId="746BFDA8" w14:textId="77777777" w:rsidR="00B95E5F" w:rsidRPr="00CC00A4" w:rsidRDefault="00B95E5F" w:rsidP="0009404B">
      <w:pPr>
        <w:pStyle w:val="ListParagraph"/>
        <w:rPr>
          <w:rFonts w:ascii="Arial" w:hAnsi="Arial" w:cs="Arial"/>
          <w:sz w:val="22"/>
          <w:szCs w:val="22"/>
          <w:lang w:val="en-GB"/>
        </w:rPr>
      </w:pPr>
    </w:p>
    <w:p w14:paraId="6DEEFBB5" w14:textId="77777777"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Safeguarding incidents and/or behaviours can be associated with factors </w:t>
      </w:r>
      <w:r w:rsidR="00116F3E" w:rsidRPr="00CE106C">
        <w:rPr>
          <w:rFonts w:ascii="Arial" w:hAnsi="Arial" w:cs="Arial"/>
          <w:sz w:val="22"/>
        </w:rPr>
        <w:t xml:space="preserve">and risks </w:t>
      </w:r>
      <w:r w:rsidRPr="00CE106C">
        <w:rPr>
          <w:rFonts w:ascii="Arial" w:hAnsi="Arial" w:cs="Arial"/>
          <w:sz w:val="22"/>
        </w:rPr>
        <w:t xml:space="preserve">outside the </w:t>
      </w:r>
      <w:r w:rsidR="005A4264" w:rsidRPr="00CE106C">
        <w:rPr>
          <w:rFonts w:ascii="Arial" w:hAnsi="Arial" w:cs="Arial"/>
          <w:color w:val="000000" w:themeColor="text1"/>
          <w:sz w:val="22"/>
          <w:szCs w:val="22"/>
        </w:rPr>
        <w:t>s</w:t>
      </w:r>
      <w:r w:rsidRPr="00CE106C">
        <w:rPr>
          <w:rFonts w:ascii="Arial" w:hAnsi="Arial" w:cs="Arial"/>
          <w:color w:val="000000" w:themeColor="text1"/>
          <w:sz w:val="22"/>
          <w:szCs w:val="22"/>
        </w:rPr>
        <w:t>chool</w:t>
      </w:r>
      <w:r w:rsidRPr="00CE106C">
        <w:rPr>
          <w:rFonts w:ascii="Arial" w:hAnsi="Arial" w:cs="Arial"/>
          <w:color w:val="000000" w:themeColor="text1"/>
          <w:sz w:val="22"/>
        </w:rPr>
        <w:t xml:space="preserve">. Children </w:t>
      </w:r>
      <w:r w:rsidRPr="00CE106C">
        <w:rPr>
          <w:rFonts w:ascii="Arial" w:hAnsi="Arial" w:cs="Arial"/>
          <w:sz w:val="22"/>
        </w:rPr>
        <w:t>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043B3B54" w14:textId="77777777" w:rsidR="00B95E5F" w:rsidRPr="00CE106C" w:rsidRDefault="00B95E5F" w:rsidP="0009404B">
      <w:pPr>
        <w:pStyle w:val="ListParagraph"/>
      </w:pPr>
    </w:p>
    <w:p w14:paraId="6F5FC0A2" w14:textId="77777777"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Technology can be a significant component in many safeguarding and wellbeing issues. Children are at risk of abuse </w:t>
      </w:r>
      <w:r w:rsidR="00A04241">
        <w:rPr>
          <w:rFonts w:ascii="Arial" w:hAnsi="Arial" w:cs="Arial"/>
          <w:sz w:val="22"/>
        </w:rPr>
        <w:t xml:space="preserve">and other risks </w:t>
      </w:r>
      <w:r w:rsidRPr="00CE106C">
        <w:rPr>
          <w:rFonts w:ascii="Arial" w:hAnsi="Arial" w:cs="Arial"/>
          <w:sz w:val="22"/>
        </w:rPr>
        <w:t>online as well as face to face and in many cases, abuse will take place concurrently via online channels and in daily life. Children can also abuse their peers online</w:t>
      </w:r>
      <w:r w:rsidR="00A04241">
        <w:rPr>
          <w:rFonts w:ascii="Arial" w:hAnsi="Arial" w:cs="Arial"/>
          <w:sz w:val="22"/>
        </w:rPr>
        <w:t>, this can take the form of abusive, harassing, and misogynistic/misandrist messages and the non-consensual sharing of indecent images</w:t>
      </w:r>
      <w:r w:rsidRPr="00CE106C">
        <w:rPr>
          <w:rFonts w:ascii="Arial" w:hAnsi="Arial" w:cs="Arial"/>
          <w:sz w:val="22"/>
        </w:rPr>
        <w:t>.</w:t>
      </w:r>
    </w:p>
    <w:p w14:paraId="476DECC1" w14:textId="77777777" w:rsidR="00B95E5F" w:rsidRPr="00CE106C" w:rsidRDefault="00B95E5F" w:rsidP="0009404B">
      <w:pPr>
        <w:pStyle w:val="ListParagraph"/>
        <w:rPr>
          <w:rFonts w:ascii="Arial" w:hAnsi="Arial" w:cs="Arial"/>
          <w:sz w:val="22"/>
        </w:rPr>
      </w:pPr>
    </w:p>
    <w:p w14:paraId="5F208326" w14:textId="77777777" w:rsidR="00B95E5F" w:rsidRPr="00CE106C" w:rsidRDefault="00B95E5F" w:rsidP="0009404B">
      <w:pPr>
        <w:numPr>
          <w:ilvl w:val="0"/>
          <w:numId w:val="20"/>
        </w:numPr>
        <w:ind w:left="709" w:hanging="425"/>
        <w:rPr>
          <w:rFonts w:ascii="Arial" w:hAnsi="Arial" w:cs="Arial"/>
          <w:sz w:val="22"/>
          <w:szCs w:val="22"/>
          <w:lang w:val="en-GB"/>
        </w:rPr>
      </w:pPr>
      <w:r w:rsidRPr="00CE106C">
        <w:rPr>
          <w:rFonts w:ascii="Arial" w:hAnsi="Arial" w:cs="Arial"/>
          <w:sz w:val="22"/>
        </w:rPr>
        <w:t>By</w:t>
      </w:r>
      <w:r w:rsidR="008525D7">
        <w:rPr>
          <w:rFonts w:ascii="Arial" w:hAnsi="Arial" w:cs="Arial"/>
          <w:sz w:val="22"/>
        </w:rPr>
        <w:t xml:space="preserve"> understanding the indicators of</w:t>
      </w:r>
      <w:r w:rsidRPr="00CE106C">
        <w:rPr>
          <w:rFonts w:ascii="Arial" w:hAnsi="Arial" w:cs="Arial"/>
          <w:sz w:val="22"/>
        </w:rPr>
        <w:t xml:space="preserve"> abuse and neglect, we can respond to problems as early as possible and provide the right support and services for the child and their family. </w:t>
      </w:r>
    </w:p>
    <w:p w14:paraId="7D543D3D" w14:textId="77777777" w:rsidR="00B95E5F" w:rsidRPr="00CE106C" w:rsidRDefault="00B95E5F" w:rsidP="0009404B">
      <w:pPr>
        <w:pStyle w:val="ListParagraph"/>
        <w:ind w:left="0"/>
        <w:rPr>
          <w:rFonts w:ascii="Arial" w:hAnsi="Arial" w:cs="Arial"/>
          <w:sz w:val="22"/>
        </w:rPr>
      </w:pPr>
    </w:p>
    <w:p w14:paraId="23BE57B4" w14:textId="77777777" w:rsidR="0016631C" w:rsidRPr="00CC00A4" w:rsidRDefault="0016631C" w:rsidP="0009404B">
      <w:pPr>
        <w:numPr>
          <w:ilvl w:val="0"/>
          <w:numId w:val="20"/>
        </w:numPr>
        <w:ind w:left="709" w:hanging="425"/>
        <w:rPr>
          <w:rFonts w:ascii="Arial" w:hAnsi="Arial" w:cs="Arial"/>
          <w:sz w:val="22"/>
          <w:szCs w:val="22"/>
          <w:lang w:val="en-GB"/>
        </w:rPr>
      </w:pPr>
      <w:r w:rsidRPr="00CE106C">
        <w:rPr>
          <w:rFonts w:ascii="Arial" w:hAnsi="Arial" w:cs="Arial"/>
          <w:sz w:val="22"/>
        </w:rPr>
        <w:t xml:space="preserve">All members of staff are expected to be aware of and follow this approach </w:t>
      </w:r>
      <w:r w:rsidR="00F44DA2" w:rsidRPr="00CE106C">
        <w:rPr>
          <w:rFonts w:ascii="Arial" w:hAnsi="Arial" w:cs="Arial"/>
          <w:sz w:val="22"/>
        </w:rPr>
        <w:t>if they are concerned</w:t>
      </w:r>
      <w:r w:rsidR="00F44DA2" w:rsidRPr="00CC00A4">
        <w:rPr>
          <w:rFonts w:ascii="Arial" w:hAnsi="Arial" w:cs="Arial"/>
          <w:sz w:val="22"/>
        </w:rPr>
        <w:t xml:space="preserve"> about a child</w:t>
      </w:r>
      <w:r w:rsidRPr="00CC00A4">
        <w:rPr>
          <w:rFonts w:ascii="Arial" w:hAnsi="Arial" w:cs="Arial"/>
          <w:sz w:val="22"/>
        </w:rPr>
        <w:t>:</w:t>
      </w:r>
      <w:r w:rsidRPr="00CC00A4">
        <w:rPr>
          <w:noProof/>
        </w:rPr>
        <w:t xml:space="preserve"> </w:t>
      </w:r>
    </w:p>
    <w:p w14:paraId="583768AF" w14:textId="77777777" w:rsidR="00F64E96" w:rsidRPr="00CC00A4" w:rsidRDefault="00F64E96" w:rsidP="0009404B">
      <w:pPr>
        <w:ind w:left="709"/>
        <w:rPr>
          <w:rFonts w:ascii="Arial" w:hAnsi="Arial" w:cs="Arial"/>
          <w:sz w:val="22"/>
          <w:szCs w:val="22"/>
          <w:lang w:val="en-GB"/>
        </w:rPr>
      </w:pPr>
    </w:p>
    <w:p w14:paraId="60B7E8AD" w14:textId="77777777" w:rsidR="0016631C" w:rsidRPr="00CC00A4" w:rsidRDefault="0016631C" w:rsidP="0009404B">
      <w:pPr>
        <w:ind w:left="709"/>
        <w:rPr>
          <w:rFonts w:ascii="Arial" w:hAnsi="Arial" w:cs="Arial"/>
          <w:sz w:val="22"/>
          <w:szCs w:val="22"/>
          <w:lang w:val="en-GB"/>
        </w:rPr>
      </w:pPr>
      <w:r w:rsidRPr="00CC00A4">
        <w:rPr>
          <w:noProof/>
          <w:lang w:val="en-GB"/>
        </w:rPr>
        <w:drawing>
          <wp:inline distT="0" distB="0" distL="0" distR="0" wp14:anchorId="0640F62D" wp14:editId="0530D153">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rcRect l="31155" t="26906" r="33553" b="42157"/>
                    <a:stretch>
                      <a:fillRect/>
                    </a:stretch>
                  </pic:blipFill>
                  <pic:spPr>
                    <a:xfrm>
                      <a:off x="0" y="0"/>
                      <a:ext cx="5629275" cy="2390775"/>
                    </a:xfrm>
                    <a:prstGeom prst="rect">
                      <a:avLst/>
                    </a:prstGeom>
                  </pic:spPr>
                </pic:pic>
              </a:graphicData>
            </a:graphic>
          </wp:inline>
        </w:drawing>
      </w:r>
    </w:p>
    <w:p w14:paraId="0A660C4B" w14:textId="77777777" w:rsidR="0016631C" w:rsidRPr="00CC00A4" w:rsidRDefault="0016631C" w:rsidP="0009404B">
      <w:pPr>
        <w:ind w:left="709"/>
        <w:rPr>
          <w:rFonts w:ascii="Arial" w:hAnsi="Arial" w:cs="Arial"/>
          <w:sz w:val="22"/>
        </w:rPr>
      </w:pPr>
    </w:p>
    <w:p w14:paraId="07F24BC0" w14:textId="77777777" w:rsidR="00F64E96" w:rsidRPr="00CC00A4" w:rsidRDefault="00F64E96" w:rsidP="0009404B">
      <w:pPr>
        <w:ind w:left="709"/>
        <w:rPr>
          <w:rFonts w:ascii="Arial" w:hAnsi="Arial" w:cs="Arial"/>
          <w:sz w:val="22"/>
        </w:rPr>
      </w:pPr>
    </w:p>
    <w:p w14:paraId="7550C88F" w14:textId="77777777" w:rsidR="00792B74" w:rsidRPr="00CC00A4" w:rsidRDefault="00792B74" w:rsidP="0009404B">
      <w:pPr>
        <w:ind w:left="709"/>
        <w:jc w:val="right"/>
        <w:rPr>
          <w:rFonts w:ascii="Arial" w:hAnsi="Arial" w:cs="Arial"/>
          <w:sz w:val="22"/>
        </w:rPr>
      </w:pPr>
      <w:r w:rsidRPr="00CC00A4">
        <w:rPr>
          <w:rFonts w:ascii="Arial" w:hAnsi="Arial" w:cs="Arial"/>
          <w:sz w:val="22"/>
        </w:rPr>
        <w:t>‘</w:t>
      </w:r>
      <w:hyperlink r:id="rId35"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14:paraId="372AFE8D" w14:textId="77777777" w:rsidR="007E598A" w:rsidRPr="00CC00A4" w:rsidRDefault="007E598A" w:rsidP="0009404B">
      <w:pPr>
        <w:pStyle w:val="ListParagraph"/>
        <w:ind w:left="0"/>
        <w:rPr>
          <w:rFonts w:ascii="Arial" w:hAnsi="Arial" w:cs="Arial"/>
          <w:color w:val="0070C0"/>
          <w:sz w:val="22"/>
          <w:szCs w:val="22"/>
        </w:rPr>
      </w:pPr>
    </w:p>
    <w:p w14:paraId="07743095" w14:textId="77777777" w:rsidR="00B03A4E" w:rsidRPr="00CE106C" w:rsidRDefault="00B03A4E" w:rsidP="0009404B">
      <w:pPr>
        <w:numPr>
          <w:ilvl w:val="0"/>
          <w:numId w:val="20"/>
        </w:numPr>
        <w:ind w:left="709" w:hanging="425"/>
        <w:rPr>
          <w:rFonts w:ascii="Arial" w:hAnsi="Arial" w:cs="Arial"/>
          <w:sz w:val="22"/>
          <w:szCs w:val="22"/>
        </w:rPr>
      </w:pPr>
      <w:r w:rsidRPr="00CE106C">
        <w:rPr>
          <w:rFonts w:ascii="Arial" w:hAnsi="Arial" w:cs="Arial"/>
          <w:sz w:val="22"/>
          <w:szCs w:val="22"/>
        </w:rPr>
        <w:t>I</w:t>
      </w:r>
      <w:r w:rsidR="005D00D7" w:rsidRPr="00CE106C">
        <w:rPr>
          <w:rFonts w:ascii="Arial" w:hAnsi="Arial" w:cs="Arial"/>
          <w:sz w:val="22"/>
          <w:szCs w:val="22"/>
        </w:rPr>
        <w:t>n all cases, if</w:t>
      </w:r>
      <w:r w:rsidRPr="00CE106C">
        <w:rPr>
          <w:rFonts w:ascii="Arial" w:hAnsi="Arial" w:cs="Arial"/>
          <w:sz w:val="22"/>
          <w:szCs w:val="22"/>
        </w:rPr>
        <w:t xml:space="preserve"> staff are </w:t>
      </w:r>
      <w:r w:rsidR="00153DD6" w:rsidRPr="00CE106C">
        <w:rPr>
          <w:rFonts w:ascii="Arial" w:hAnsi="Arial" w:cs="Arial"/>
          <w:sz w:val="22"/>
          <w:szCs w:val="22"/>
        </w:rPr>
        <w:t>unsure,</w:t>
      </w:r>
      <w:r w:rsidRPr="00CE106C">
        <w:rPr>
          <w:rFonts w:ascii="Arial" w:hAnsi="Arial" w:cs="Arial"/>
          <w:sz w:val="22"/>
          <w:szCs w:val="22"/>
        </w:rPr>
        <w:t xml:space="preserve"> they will always speak to the DSL (or deputy).</w:t>
      </w:r>
    </w:p>
    <w:p w14:paraId="0F7870F0" w14:textId="77777777" w:rsidR="00B03A4E" w:rsidRPr="00CE106C" w:rsidRDefault="00B03A4E" w:rsidP="0009404B">
      <w:pPr>
        <w:ind w:left="709"/>
        <w:rPr>
          <w:rFonts w:ascii="Arial" w:hAnsi="Arial" w:cs="Arial"/>
          <w:sz w:val="22"/>
        </w:rPr>
      </w:pPr>
    </w:p>
    <w:p w14:paraId="1A91727E" w14:textId="77777777" w:rsidR="007E598A" w:rsidRPr="00CE106C" w:rsidRDefault="005A4264" w:rsidP="0009404B">
      <w:pPr>
        <w:numPr>
          <w:ilvl w:val="0"/>
          <w:numId w:val="20"/>
        </w:numPr>
        <w:ind w:left="709" w:hanging="425"/>
        <w:rPr>
          <w:rFonts w:ascii="Arial" w:hAnsi="Arial" w:cs="Arial"/>
          <w:sz w:val="22"/>
        </w:rPr>
      </w:pPr>
      <w:r w:rsidRPr="00CE106C">
        <w:rPr>
          <w:rFonts w:ascii="Arial" w:hAnsi="Arial" w:cs="Arial"/>
          <w:color w:val="000000" w:themeColor="text1"/>
          <w:sz w:val="22"/>
          <w:szCs w:val="22"/>
          <w:lang w:val="en-GB"/>
        </w:rPr>
        <w:t xml:space="preserve">The Whinless Down Academy Trust </w:t>
      </w:r>
      <w:r w:rsidR="007E598A" w:rsidRPr="00CE106C">
        <w:rPr>
          <w:rFonts w:ascii="Arial" w:hAnsi="Arial" w:cs="Arial"/>
          <w:sz w:val="22"/>
          <w:szCs w:val="22"/>
        </w:rPr>
        <w:t>recognises that some children have additional or complex needs and may require access to intensive or specialist services to support them.</w:t>
      </w:r>
      <w:r w:rsidR="007E598A" w:rsidRPr="00CE106C">
        <w:rPr>
          <w:rFonts w:ascii="Arial" w:hAnsi="Arial" w:cs="Arial"/>
          <w:sz w:val="22"/>
          <w:szCs w:val="22"/>
          <w:lang w:val="en-GB"/>
        </w:rPr>
        <w:t xml:space="preserve"> </w:t>
      </w:r>
    </w:p>
    <w:p w14:paraId="58E2144E" w14:textId="77777777" w:rsidR="006F3D67" w:rsidRPr="00CC00A4" w:rsidRDefault="006F3D67" w:rsidP="0009404B">
      <w:pPr>
        <w:pStyle w:val="ListParagraph"/>
        <w:ind w:left="0"/>
        <w:rPr>
          <w:rFonts w:ascii="Arial" w:hAnsi="Arial" w:cs="Arial"/>
          <w:sz w:val="22"/>
          <w:szCs w:val="22"/>
        </w:rPr>
      </w:pPr>
    </w:p>
    <w:p w14:paraId="7431C794" w14:textId="77777777" w:rsidR="00622964" w:rsidRPr="00B40D22" w:rsidRDefault="002E7FED" w:rsidP="00B40D22">
      <w:pPr>
        <w:numPr>
          <w:ilvl w:val="0"/>
          <w:numId w:val="20"/>
        </w:numPr>
        <w:ind w:left="709" w:hanging="425"/>
        <w:rPr>
          <w:rFonts w:ascii="Arial" w:hAnsi="Arial" w:cs="Arial"/>
          <w:sz w:val="22"/>
          <w:szCs w:val="22"/>
          <w:lang w:val="en-GB"/>
        </w:rPr>
      </w:pPr>
      <w:r w:rsidRPr="00CC00A4">
        <w:rPr>
          <w:rFonts w:ascii="Arial" w:hAnsi="Arial" w:cs="Arial"/>
          <w:sz w:val="22"/>
          <w:szCs w:val="22"/>
        </w:rPr>
        <w:t xml:space="preserve">If </w:t>
      </w:r>
      <w:r w:rsidR="00996D00" w:rsidRPr="00CC00A4">
        <w:rPr>
          <w:rFonts w:ascii="Arial" w:hAnsi="Arial" w:cs="Arial"/>
          <w:sz w:val="22"/>
          <w:szCs w:val="22"/>
        </w:rPr>
        <w:t xml:space="preserve">deemed necessary by the headteacher or </w:t>
      </w:r>
      <w:r w:rsidR="00B32EA6" w:rsidRPr="00CC00A4">
        <w:rPr>
          <w:rFonts w:ascii="Arial" w:hAnsi="Arial" w:cs="Arial"/>
          <w:sz w:val="22"/>
          <w:szCs w:val="22"/>
        </w:rPr>
        <w:t>by staff authorised by the headteacher</w:t>
      </w:r>
      <w:r w:rsidR="006F3D67" w:rsidRPr="00CC00A4">
        <w:rPr>
          <w:rFonts w:ascii="Arial" w:hAnsi="Arial" w:cs="Arial"/>
          <w:sz w:val="22"/>
          <w:szCs w:val="22"/>
        </w:rPr>
        <w:t xml:space="preserve"> </w:t>
      </w:r>
      <w:r w:rsidR="00B32EA6" w:rsidRPr="00CC00A4">
        <w:rPr>
          <w:rFonts w:ascii="Arial" w:hAnsi="Arial" w:cs="Arial"/>
          <w:sz w:val="22"/>
          <w:szCs w:val="22"/>
        </w:rPr>
        <w:t xml:space="preserve">following a </w:t>
      </w:r>
      <w:r w:rsidR="009A2CF1" w:rsidRPr="00CC00A4">
        <w:rPr>
          <w:rFonts w:ascii="Arial" w:hAnsi="Arial" w:cs="Arial"/>
          <w:sz w:val="22"/>
          <w:szCs w:val="22"/>
        </w:rPr>
        <w:t>concern about a child’s safety or welfare</w:t>
      </w:r>
      <w:r w:rsidR="006F3D67" w:rsidRPr="00CC00A4">
        <w:rPr>
          <w:rFonts w:ascii="Arial" w:hAnsi="Arial" w:cs="Arial"/>
          <w:sz w:val="22"/>
          <w:szCs w:val="22"/>
        </w:rPr>
        <w:t xml:space="preserve">, </w:t>
      </w:r>
      <w:r w:rsidRPr="00CC00A4">
        <w:rPr>
          <w:rFonts w:ascii="Arial" w:hAnsi="Arial" w:cs="Arial"/>
          <w:sz w:val="22"/>
          <w:szCs w:val="22"/>
        </w:rPr>
        <w:t>the searching and screening of children and confiscation of any items</w:t>
      </w:r>
      <w:r w:rsidR="009A2CF1" w:rsidRPr="00CC00A4">
        <w:rPr>
          <w:rFonts w:ascii="Arial" w:hAnsi="Arial" w:cs="Arial"/>
          <w:sz w:val="22"/>
          <w:szCs w:val="22"/>
        </w:rPr>
        <w:t>,</w:t>
      </w:r>
      <w:r w:rsidRPr="00CC00A4">
        <w:rPr>
          <w:rFonts w:ascii="Arial" w:hAnsi="Arial" w:cs="Arial"/>
          <w:sz w:val="22"/>
          <w:szCs w:val="22"/>
        </w:rPr>
        <w:t xml:space="preserve"> including electronic devices</w:t>
      </w:r>
      <w:r w:rsidR="009A2CF1" w:rsidRPr="00CC00A4">
        <w:rPr>
          <w:rFonts w:ascii="Arial" w:hAnsi="Arial" w:cs="Arial"/>
          <w:sz w:val="22"/>
          <w:szCs w:val="22"/>
        </w:rPr>
        <w:t>,</w:t>
      </w:r>
      <w:r w:rsidRPr="00CC00A4">
        <w:rPr>
          <w:rFonts w:ascii="Arial" w:hAnsi="Arial" w:cs="Arial"/>
          <w:sz w:val="22"/>
          <w:szCs w:val="22"/>
        </w:rPr>
        <w:t xml:space="preserve"> will be managed in line with </w:t>
      </w:r>
      <w:r w:rsidRPr="005A4264">
        <w:rPr>
          <w:rFonts w:ascii="Arial" w:hAnsi="Arial" w:cs="Arial"/>
          <w:color w:val="000000" w:themeColor="text1"/>
          <w:sz w:val="22"/>
          <w:szCs w:val="22"/>
        </w:rPr>
        <w:t xml:space="preserve">the </w:t>
      </w:r>
      <w:r w:rsidR="005A4264" w:rsidRPr="005A4264">
        <w:rPr>
          <w:rFonts w:ascii="Arial" w:hAnsi="Arial" w:cs="Arial"/>
          <w:color w:val="000000" w:themeColor="text1"/>
          <w:sz w:val="22"/>
          <w:szCs w:val="22"/>
          <w:lang w:val="en-GB"/>
        </w:rPr>
        <w:t xml:space="preserve">school </w:t>
      </w:r>
      <w:r w:rsidRPr="005A4264">
        <w:rPr>
          <w:rFonts w:ascii="Arial" w:hAnsi="Arial" w:cs="Arial"/>
          <w:color w:val="000000" w:themeColor="text1"/>
          <w:sz w:val="22"/>
          <w:szCs w:val="22"/>
        </w:rPr>
        <w:t>behaviour policy</w:t>
      </w:r>
      <w:r w:rsidR="009A2CF1" w:rsidRPr="005A4264">
        <w:rPr>
          <w:rFonts w:ascii="Arial" w:hAnsi="Arial" w:cs="Arial"/>
          <w:color w:val="000000" w:themeColor="text1"/>
          <w:sz w:val="22"/>
          <w:szCs w:val="22"/>
        </w:rPr>
        <w:t xml:space="preserve">, which </w:t>
      </w:r>
      <w:r w:rsidR="007C46D5" w:rsidRPr="005A4264">
        <w:rPr>
          <w:rFonts w:ascii="Arial" w:hAnsi="Arial" w:cs="Arial"/>
          <w:color w:val="000000" w:themeColor="text1"/>
          <w:sz w:val="22"/>
          <w:szCs w:val="22"/>
        </w:rPr>
        <w:t>i</w:t>
      </w:r>
      <w:r w:rsidR="009A2CF1" w:rsidRPr="005A4264">
        <w:rPr>
          <w:rFonts w:ascii="Arial" w:hAnsi="Arial" w:cs="Arial"/>
          <w:color w:val="000000" w:themeColor="text1"/>
          <w:sz w:val="22"/>
          <w:szCs w:val="22"/>
        </w:rPr>
        <w:t>s informed by the DfE</w:t>
      </w:r>
      <w:r w:rsidR="007C46D5" w:rsidRPr="005A4264">
        <w:rPr>
          <w:color w:val="000000" w:themeColor="text1"/>
        </w:rPr>
        <w:t xml:space="preserve"> ‘</w:t>
      </w:r>
      <w:hyperlink r:id="rId36" w:history="1">
        <w:r w:rsidR="007C46D5" w:rsidRPr="005A4264">
          <w:rPr>
            <w:rStyle w:val="Hyperlink"/>
            <w:rFonts w:ascii="Arial" w:hAnsi="Arial" w:cs="Arial"/>
            <w:color w:val="000000" w:themeColor="text1"/>
            <w:sz w:val="22"/>
            <w:szCs w:val="22"/>
          </w:rPr>
          <w:t>Searching, screening and confiscation at school</w:t>
        </w:r>
      </w:hyperlink>
      <w:r w:rsidR="007C46D5" w:rsidRPr="005A4264">
        <w:rPr>
          <w:rFonts w:ascii="Arial" w:hAnsi="Arial" w:cs="Arial"/>
          <w:color w:val="000000" w:themeColor="text1"/>
          <w:sz w:val="22"/>
          <w:szCs w:val="22"/>
        </w:rPr>
        <w:t xml:space="preserve">’ guidance. </w:t>
      </w:r>
      <w:r w:rsidRPr="005A4264">
        <w:rPr>
          <w:rFonts w:ascii="Arial" w:hAnsi="Arial" w:cs="Arial"/>
          <w:color w:val="000000" w:themeColor="text1"/>
          <w:sz w:val="22"/>
          <w:szCs w:val="22"/>
        </w:rPr>
        <w:t xml:space="preserve"> </w:t>
      </w:r>
    </w:p>
    <w:p w14:paraId="34C27167" w14:textId="77777777" w:rsidR="00B842BA" w:rsidRPr="00CC00A4" w:rsidRDefault="00B842BA" w:rsidP="0009404B">
      <w:pPr>
        <w:pStyle w:val="ListParagraph"/>
        <w:ind w:left="0"/>
        <w:rPr>
          <w:rFonts w:ascii="Arial" w:hAnsi="Arial" w:cs="Arial"/>
          <w:sz w:val="22"/>
          <w:szCs w:val="22"/>
          <w:lang w:val="en-GB"/>
        </w:rPr>
      </w:pPr>
    </w:p>
    <w:p w14:paraId="228540FB" w14:textId="77777777" w:rsidR="00631501" w:rsidRPr="00234052" w:rsidRDefault="006F769C" w:rsidP="00D73C70">
      <w:pPr>
        <w:numPr>
          <w:ilvl w:val="1"/>
          <w:numId w:val="55"/>
        </w:numPr>
        <w:ind w:hanging="720"/>
        <w:rPr>
          <w:rFonts w:ascii="Arial" w:hAnsi="Arial" w:cs="Arial"/>
          <w:b/>
          <w:sz w:val="24"/>
          <w:szCs w:val="24"/>
          <w:lang w:val="en-GB"/>
        </w:rPr>
      </w:pPr>
      <w:r>
        <w:rPr>
          <w:rFonts w:ascii="Arial" w:hAnsi="Arial" w:cs="Arial"/>
          <w:b/>
          <w:sz w:val="24"/>
          <w:szCs w:val="24"/>
          <w:lang w:val="en-GB"/>
        </w:rPr>
        <w:t>Responding to Child Protection Concerns</w:t>
      </w:r>
    </w:p>
    <w:p w14:paraId="6D1A9860" w14:textId="77777777" w:rsidR="00866DC4" w:rsidRPr="00CC00A4" w:rsidRDefault="00866DC4" w:rsidP="0009404B">
      <w:pPr>
        <w:rPr>
          <w:rFonts w:ascii="Arial" w:hAnsi="Arial" w:cs="Arial"/>
          <w:sz w:val="22"/>
          <w:szCs w:val="22"/>
          <w:lang w:val="en-GB"/>
        </w:rPr>
      </w:pPr>
    </w:p>
    <w:p w14:paraId="305487BF" w14:textId="77777777"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14:paraId="35E88161" w14:textId="77777777"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14:paraId="33B83BA8" w14:textId="77777777"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14:paraId="3DD57891" w14:textId="77777777" w:rsidR="00D34C20"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CC00A4">
        <w:rPr>
          <w:rFonts w:ascii="Arial" w:hAnsi="Arial" w:cs="Arial"/>
          <w:sz w:val="22"/>
        </w:rPr>
        <w:t xml:space="preserve">not promise confidentiality as concerns will have to be shared further, for example, with the DSL and potentially </w:t>
      </w:r>
      <w:r w:rsidRPr="005A4264">
        <w:rPr>
          <w:rFonts w:ascii="Arial" w:hAnsi="Arial" w:cs="Arial"/>
          <w:color w:val="000000" w:themeColor="text1"/>
          <w:sz w:val="22"/>
        </w:rPr>
        <w:t xml:space="preserve">Integrated Children’s Services. </w:t>
      </w:r>
    </w:p>
    <w:p w14:paraId="417F3907" w14:textId="77777777" w:rsidR="004E6134"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b</w:t>
      </w:r>
      <w:r w:rsidR="004E6134" w:rsidRPr="005A4264">
        <w:rPr>
          <w:rFonts w:ascii="Arial" w:hAnsi="Arial" w:cs="Arial"/>
          <w:color w:val="000000" w:themeColor="text1"/>
          <w:sz w:val="22"/>
        </w:rPr>
        <w:t xml:space="preserve">e clear about boundaries and how the report will be progressed. </w:t>
      </w:r>
    </w:p>
    <w:p w14:paraId="48BBA007" w14:textId="77777777" w:rsidR="00525C7C" w:rsidRPr="005A4264" w:rsidRDefault="00525C7C"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 xml:space="preserve">record the concern in line with </w:t>
      </w:r>
      <w:r w:rsidR="005A4264" w:rsidRPr="005A4264">
        <w:rPr>
          <w:rFonts w:ascii="Arial" w:hAnsi="Arial" w:cs="Arial"/>
          <w:color w:val="000000" w:themeColor="text1"/>
          <w:sz w:val="22"/>
          <w:szCs w:val="22"/>
        </w:rPr>
        <w:t>school</w:t>
      </w:r>
      <w:r w:rsidRPr="005A4264">
        <w:rPr>
          <w:rFonts w:ascii="Arial" w:hAnsi="Arial" w:cs="Arial"/>
          <w:color w:val="000000" w:themeColor="text1"/>
          <w:sz w:val="22"/>
        </w:rPr>
        <w:t xml:space="preserve"> record keeping requirements</w:t>
      </w:r>
      <w:r w:rsidR="00A004DB" w:rsidRPr="005A4264">
        <w:rPr>
          <w:rFonts w:ascii="Arial" w:hAnsi="Arial" w:cs="Arial"/>
          <w:color w:val="000000" w:themeColor="text1"/>
          <w:sz w:val="22"/>
        </w:rPr>
        <w:t>.</w:t>
      </w:r>
    </w:p>
    <w:p w14:paraId="60F70841" w14:textId="77777777" w:rsidR="004321C5" w:rsidRPr="00CC258E" w:rsidRDefault="004321C5"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inform </w:t>
      </w:r>
      <w:r w:rsidRPr="00CC258E">
        <w:rPr>
          <w:rFonts w:ascii="Arial" w:hAnsi="Arial" w:cs="Arial"/>
          <w:sz w:val="22"/>
        </w:rPr>
        <w:t xml:space="preserve">the </w:t>
      </w:r>
      <w:r w:rsidR="00F2055D" w:rsidRPr="00CC258E">
        <w:rPr>
          <w:rFonts w:ascii="Arial" w:hAnsi="Arial" w:cs="Arial"/>
          <w:sz w:val="22"/>
        </w:rPr>
        <w:t>DSL</w:t>
      </w:r>
      <w:r w:rsidRPr="00CC258E">
        <w:rPr>
          <w:rFonts w:ascii="Arial" w:hAnsi="Arial" w:cs="Arial"/>
          <w:sz w:val="22"/>
        </w:rPr>
        <w:t xml:space="preserve"> (or deputy), as soon as practically possible</w:t>
      </w:r>
      <w:r w:rsidR="00701118" w:rsidRPr="00CC258E">
        <w:rPr>
          <w:rFonts w:ascii="Arial" w:hAnsi="Arial" w:cs="Arial"/>
          <w:sz w:val="22"/>
        </w:rPr>
        <w:t>.</w:t>
      </w:r>
    </w:p>
    <w:p w14:paraId="00048C0B" w14:textId="77777777" w:rsidR="004321C5" w:rsidRPr="00CC258E" w:rsidRDefault="004321C5" w:rsidP="0009404B">
      <w:pPr>
        <w:pStyle w:val="NormalWeb"/>
        <w:spacing w:before="0" w:beforeAutospacing="0" w:after="0" w:afterAutospacing="0"/>
        <w:rPr>
          <w:rFonts w:ascii="Arial" w:hAnsi="Arial" w:cs="Arial"/>
          <w:sz w:val="22"/>
        </w:rPr>
      </w:pPr>
    </w:p>
    <w:p w14:paraId="497D4116" w14:textId="77777777" w:rsidR="00C81505" w:rsidRPr="00CC258E" w:rsidRDefault="00C81505"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rPr>
        <w:t>The DSL or a deputy should always be available to discuss safeguarding concerns. If in exceptional circumstances, a DSL is not available</w:t>
      </w:r>
      <w:r w:rsidR="008525D7">
        <w:rPr>
          <w:rFonts w:ascii="Arial" w:hAnsi="Arial" w:cs="Arial"/>
          <w:sz w:val="22"/>
        </w:rPr>
        <w:t xml:space="preserve"> including the Executive Headteacher</w:t>
      </w:r>
      <w:r w:rsidRPr="00CC258E">
        <w:rPr>
          <w:rFonts w:ascii="Arial" w:hAnsi="Arial" w:cs="Arial"/>
          <w:sz w:val="22"/>
        </w:rPr>
        <w:t>, this should not delay appropriate action being taken. Staff should speak to a member of the senior leadership team and/or take advice from Education Safeguarding Service or via consultation with a social worker from the Front Door. In these circumstances, any action taken will be shared with a DSL as soon as is practically possible.</w:t>
      </w:r>
    </w:p>
    <w:p w14:paraId="6536C095" w14:textId="77777777" w:rsidR="00C81505" w:rsidRPr="00CC258E" w:rsidRDefault="00C81505" w:rsidP="008D369F">
      <w:pPr>
        <w:pStyle w:val="NormalWeb"/>
        <w:spacing w:before="0" w:beforeAutospacing="0" w:after="0" w:afterAutospacing="0"/>
        <w:rPr>
          <w:rFonts w:ascii="Arial" w:hAnsi="Arial" w:cs="Arial"/>
          <w:sz w:val="22"/>
        </w:rPr>
      </w:pPr>
    </w:p>
    <w:p w14:paraId="008708CC" w14:textId="77777777" w:rsidR="0091345E" w:rsidRPr="00CC258E" w:rsidRDefault="005A4264"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color w:val="000000" w:themeColor="text1"/>
          <w:sz w:val="22"/>
          <w:szCs w:val="22"/>
        </w:rPr>
        <w:t xml:space="preserve">The Whinless Down Academy Trust </w:t>
      </w:r>
      <w:r w:rsidR="006D794F" w:rsidRPr="00CC258E">
        <w:rPr>
          <w:rFonts w:ascii="Arial" w:hAnsi="Arial" w:cs="Arial"/>
          <w:sz w:val="22"/>
        </w:rPr>
        <w:t>will respond to concerns in line with</w:t>
      </w:r>
      <w:r w:rsidR="00C2541A" w:rsidRPr="00CC258E">
        <w:rPr>
          <w:rFonts w:ascii="Arial" w:hAnsi="Arial" w:cs="Arial"/>
          <w:sz w:val="22"/>
        </w:rPr>
        <w:t xml:space="preserve"> </w:t>
      </w:r>
      <w:r w:rsidR="00CA1A0C" w:rsidRPr="00CC258E">
        <w:rPr>
          <w:rFonts w:ascii="Arial" w:hAnsi="Arial" w:cs="Arial"/>
          <w:sz w:val="22"/>
        </w:rPr>
        <w:t xml:space="preserve">the </w:t>
      </w:r>
      <w:r w:rsidR="00F66CFD" w:rsidRPr="00CC258E">
        <w:rPr>
          <w:rFonts w:ascii="Arial" w:hAnsi="Arial" w:cs="Arial"/>
          <w:sz w:val="22"/>
        </w:rPr>
        <w:t xml:space="preserve">Kent Safeguarding Children </w:t>
      </w:r>
      <w:r w:rsidR="001E58AA" w:rsidRPr="00CC258E">
        <w:rPr>
          <w:rFonts w:ascii="Arial" w:hAnsi="Arial" w:cs="Arial"/>
          <w:sz w:val="22"/>
        </w:rPr>
        <w:t>M</w:t>
      </w:r>
      <w:r w:rsidR="00F40A3C" w:rsidRPr="00CC258E">
        <w:rPr>
          <w:rFonts w:ascii="Arial" w:hAnsi="Arial" w:cs="Arial"/>
          <w:sz w:val="22"/>
        </w:rPr>
        <w:t>ulti-</w:t>
      </w:r>
      <w:r w:rsidR="001E58AA" w:rsidRPr="00CC258E">
        <w:rPr>
          <w:rFonts w:ascii="Arial" w:hAnsi="Arial" w:cs="Arial"/>
          <w:sz w:val="22"/>
        </w:rPr>
        <w:t>Agency</w:t>
      </w:r>
      <w:r w:rsidR="00F40A3C" w:rsidRPr="00CC258E">
        <w:rPr>
          <w:rFonts w:ascii="Arial" w:hAnsi="Arial" w:cs="Arial"/>
          <w:sz w:val="22"/>
        </w:rPr>
        <w:t xml:space="preserve"> </w:t>
      </w:r>
      <w:r w:rsidR="001E58AA" w:rsidRPr="00CC258E">
        <w:rPr>
          <w:rFonts w:ascii="Arial" w:hAnsi="Arial" w:cs="Arial"/>
          <w:sz w:val="22"/>
        </w:rPr>
        <w:t>P</w:t>
      </w:r>
      <w:r w:rsidR="00F40A3C" w:rsidRPr="00CC258E">
        <w:rPr>
          <w:rFonts w:ascii="Arial" w:hAnsi="Arial" w:cs="Arial"/>
          <w:sz w:val="22"/>
        </w:rPr>
        <w:t>artnership pr</w:t>
      </w:r>
      <w:r w:rsidR="00CA1A0C" w:rsidRPr="00CC258E">
        <w:rPr>
          <w:rFonts w:ascii="Arial" w:hAnsi="Arial" w:cs="Arial"/>
          <w:sz w:val="22"/>
        </w:rPr>
        <w:t>ocedures</w:t>
      </w:r>
      <w:r w:rsidR="00A85172" w:rsidRPr="00CC258E">
        <w:rPr>
          <w:rFonts w:ascii="Arial" w:hAnsi="Arial" w:cs="Arial"/>
          <w:sz w:val="22"/>
        </w:rPr>
        <w:t xml:space="preserve"> (KSCMP)</w:t>
      </w:r>
      <w:r w:rsidR="006D4418" w:rsidRPr="00CC258E">
        <w:rPr>
          <w:rFonts w:ascii="Arial" w:hAnsi="Arial" w:cs="Arial"/>
          <w:sz w:val="22"/>
        </w:rPr>
        <w:t>.</w:t>
      </w:r>
      <w:r w:rsidR="00CA1A0C" w:rsidRPr="00CC258E">
        <w:rPr>
          <w:rFonts w:ascii="Arial" w:hAnsi="Arial" w:cs="Arial"/>
          <w:sz w:val="22"/>
        </w:rPr>
        <w:t xml:space="preserve"> </w:t>
      </w:r>
    </w:p>
    <w:p w14:paraId="57692677" w14:textId="77777777" w:rsidR="0062270B" w:rsidRPr="00CC258E" w:rsidRDefault="00CA1A0C"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The full K</w:t>
      </w:r>
      <w:r w:rsidR="00F40A3C" w:rsidRPr="00CC258E">
        <w:rPr>
          <w:rFonts w:ascii="Arial" w:hAnsi="Arial" w:cs="Arial"/>
          <w:sz w:val="22"/>
        </w:rPr>
        <w:t>SCMP</w:t>
      </w:r>
      <w:r w:rsidRPr="00CC258E">
        <w:rPr>
          <w:rFonts w:ascii="Arial" w:hAnsi="Arial" w:cs="Arial"/>
          <w:sz w:val="22"/>
        </w:rPr>
        <w:t xml:space="preserve"> procedures and additional guidance relating to </w:t>
      </w:r>
      <w:r w:rsidR="00C867C2" w:rsidRPr="00CC258E">
        <w:rPr>
          <w:rFonts w:ascii="Arial" w:hAnsi="Arial" w:cs="Arial"/>
          <w:sz w:val="22"/>
        </w:rPr>
        <w:t xml:space="preserve">reporting concerns and </w:t>
      </w:r>
      <w:r w:rsidRPr="00CC258E">
        <w:rPr>
          <w:rFonts w:ascii="Arial" w:hAnsi="Arial" w:cs="Arial"/>
          <w:sz w:val="22"/>
        </w:rPr>
        <w:t>specific safeguarding issues can be found on the</w:t>
      </w:r>
      <w:r w:rsidR="002C6058" w:rsidRPr="00CC258E">
        <w:rPr>
          <w:rFonts w:ascii="Arial" w:hAnsi="Arial" w:cs="Arial"/>
          <w:sz w:val="22"/>
        </w:rPr>
        <w:t>ir</w:t>
      </w:r>
      <w:r w:rsidRPr="00CC258E">
        <w:rPr>
          <w:rFonts w:ascii="Arial" w:hAnsi="Arial" w:cs="Arial"/>
          <w:sz w:val="22"/>
        </w:rPr>
        <w:t xml:space="preserve"> website</w:t>
      </w:r>
      <w:r w:rsidR="002C6058" w:rsidRPr="00CC258E">
        <w:rPr>
          <w:rFonts w:ascii="Arial" w:hAnsi="Arial" w:cs="Arial"/>
          <w:sz w:val="22"/>
        </w:rPr>
        <w:t>:</w:t>
      </w:r>
      <w:r w:rsidRPr="00CC258E">
        <w:rPr>
          <w:rFonts w:ascii="Arial" w:hAnsi="Arial" w:cs="Arial"/>
          <w:sz w:val="22"/>
        </w:rPr>
        <w:t xml:space="preserve"> </w:t>
      </w:r>
      <w:hyperlink r:id="rId37" w:history="1">
        <w:r w:rsidR="00171AD1" w:rsidRPr="00CC258E">
          <w:rPr>
            <w:rStyle w:val="Hyperlink"/>
            <w:rFonts w:ascii="Arial" w:hAnsi="Arial" w:cs="Arial"/>
            <w:sz w:val="22"/>
          </w:rPr>
          <w:t>www.kscmp.org.uk</w:t>
        </w:r>
      </w:hyperlink>
    </w:p>
    <w:p w14:paraId="77F59173" w14:textId="77777777" w:rsidR="0091345E" w:rsidRPr="00CC258E" w:rsidRDefault="0091345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szCs w:val="22"/>
        </w:rPr>
        <w:t>Specific information and guidance to follow with regards to accessing</w:t>
      </w:r>
      <w:r w:rsidR="009B6476" w:rsidRPr="00CC258E">
        <w:rPr>
          <w:rFonts w:ascii="Arial" w:hAnsi="Arial" w:cs="Arial"/>
          <w:sz w:val="22"/>
          <w:szCs w:val="22"/>
        </w:rPr>
        <w:t xml:space="preserve"> Early Help and Preventative Services and</w:t>
      </w:r>
      <w:r w:rsidR="0062270B" w:rsidRPr="00CC258E">
        <w:rPr>
          <w:rFonts w:ascii="Arial" w:hAnsi="Arial" w:cs="Arial"/>
          <w:sz w:val="22"/>
          <w:szCs w:val="22"/>
        </w:rPr>
        <w:t>/or</w:t>
      </w:r>
      <w:r w:rsidR="009B6476" w:rsidRPr="00CC258E">
        <w:rPr>
          <w:rFonts w:ascii="Arial" w:hAnsi="Arial" w:cs="Arial"/>
          <w:sz w:val="22"/>
          <w:szCs w:val="22"/>
        </w:rPr>
        <w:t xml:space="preserve"> Children’s Social Work Services as part of Integrated Children</w:t>
      </w:r>
      <w:r w:rsidR="00A802B3" w:rsidRPr="00CC258E">
        <w:rPr>
          <w:rFonts w:ascii="Arial" w:hAnsi="Arial" w:cs="Arial"/>
          <w:sz w:val="22"/>
          <w:szCs w:val="22"/>
        </w:rPr>
        <w:t>’</w:t>
      </w:r>
      <w:r w:rsidR="009B6476" w:rsidRPr="00CC258E">
        <w:rPr>
          <w:rFonts w:ascii="Arial" w:hAnsi="Arial" w:cs="Arial"/>
          <w:sz w:val="22"/>
          <w:szCs w:val="22"/>
        </w:rPr>
        <w:t>s Services</w:t>
      </w:r>
      <w:r w:rsidR="00A802B3" w:rsidRPr="00CC258E">
        <w:rPr>
          <w:rFonts w:ascii="Arial" w:hAnsi="Arial" w:cs="Arial"/>
          <w:sz w:val="22"/>
          <w:szCs w:val="22"/>
        </w:rPr>
        <w:t xml:space="preserve"> (ICS)</w:t>
      </w:r>
      <w:r w:rsidR="009B6476" w:rsidRPr="00CC258E">
        <w:rPr>
          <w:rFonts w:ascii="Arial" w:hAnsi="Arial" w:cs="Arial"/>
          <w:sz w:val="22"/>
          <w:szCs w:val="22"/>
        </w:rPr>
        <w:t xml:space="preserve"> in Kent can be found here: </w:t>
      </w:r>
      <w:hyperlink r:id="rId38" w:history="1">
        <w:r w:rsidR="00171AD1" w:rsidRPr="00CC258E">
          <w:rPr>
            <w:rStyle w:val="Hyperlink"/>
            <w:rFonts w:ascii="Arial" w:hAnsi="Arial" w:cs="Arial"/>
            <w:sz w:val="22"/>
          </w:rPr>
          <w:t>www.kelsi.org.uk/support-for-children-and-young-people/integrated-childrens-services</w:t>
        </w:r>
      </w:hyperlink>
      <w:r w:rsidRPr="00CC258E">
        <w:rPr>
          <w:rFonts w:ascii="Arial" w:hAnsi="Arial" w:cs="Arial"/>
          <w:sz w:val="22"/>
        </w:rPr>
        <w:t xml:space="preserve"> </w:t>
      </w:r>
    </w:p>
    <w:p w14:paraId="22D9D580" w14:textId="77777777" w:rsidR="00B53221" w:rsidRPr="00CC258E" w:rsidRDefault="00B53221" w:rsidP="0009404B">
      <w:pPr>
        <w:pStyle w:val="NormalWeb"/>
        <w:spacing w:before="0" w:beforeAutospacing="0" w:after="0" w:afterAutospacing="0"/>
        <w:rPr>
          <w:rFonts w:ascii="Arial" w:hAnsi="Arial" w:cs="Arial"/>
          <w:sz w:val="22"/>
        </w:rPr>
      </w:pPr>
    </w:p>
    <w:p w14:paraId="19E0588F" w14:textId="77777777" w:rsidR="00481CC0" w:rsidRPr="00CC258E" w:rsidRDefault="00481CC0" w:rsidP="00D73C70">
      <w:pPr>
        <w:pStyle w:val="NormalWeb"/>
        <w:numPr>
          <w:ilvl w:val="0"/>
          <w:numId w:val="25"/>
        </w:numPr>
        <w:spacing w:before="0" w:beforeAutospacing="0" w:after="0" w:afterAutospacing="0"/>
        <w:rPr>
          <w:rFonts w:ascii="Arial" w:hAnsi="Arial" w:cs="Arial"/>
          <w:sz w:val="22"/>
          <w:szCs w:val="22"/>
        </w:rPr>
      </w:pPr>
      <w:r w:rsidRPr="00CC258E">
        <w:rPr>
          <w:rFonts w:ascii="Arial" w:hAnsi="Arial" w:cs="Arial"/>
          <w:sz w:val="22"/>
          <w:szCs w:val="22"/>
        </w:rPr>
        <w:t>Where a child is suffering, or is likely to suffer from harm, or is in immediate danger, a ‘request for support’ will be made immediately to Integrated Children’s Services (</w:t>
      </w:r>
      <w:r w:rsidR="00C2541A" w:rsidRPr="00CC258E">
        <w:rPr>
          <w:rFonts w:ascii="Arial" w:hAnsi="Arial" w:cs="Arial"/>
          <w:sz w:val="22"/>
          <w:szCs w:val="22"/>
        </w:rPr>
        <w:t>via the ‘</w:t>
      </w:r>
      <w:r w:rsidRPr="00CC258E">
        <w:rPr>
          <w:rFonts w:ascii="Arial" w:hAnsi="Arial" w:cs="Arial"/>
          <w:sz w:val="22"/>
          <w:szCs w:val="22"/>
        </w:rPr>
        <w:t>Front Door</w:t>
      </w:r>
      <w:r w:rsidR="00C2541A" w:rsidRPr="00CC258E">
        <w:rPr>
          <w:rFonts w:ascii="Arial" w:hAnsi="Arial" w:cs="Arial"/>
          <w:sz w:val="22"/>
          <w:szCs w:val="22"/>
        </w:rPr>
        <w:t>’</w:t>
      </w:r>
      <w:r w:rsidRPr="00CC258E">
        <w:rPr>
          <w:rFonts w:ascii="Arial" w:hAnsi="Arial" w:cs="Arial"/>
          <w:sz w:val="22"/>
          <w:szCs w:val="22"/>
        </w:rPr>
        <w:t>) and/or the police</w:t>
      </w:r>
      <w:r w:rsidR="00F00BE6" w:rsidRPr="00CC258E">
        <w:rPr>
          <w:rFonts w:ascii="Arial" w:hAnsi="Arial" w:cs="Arial"/>
          <w:sz w:val="22"/>
          <w:szCs w:val="22"/>
        </w:rPr>
        <w:t>,</w:t>
      </w:r>
      <w:r w:rsidRPr="00CC258E">
        <w:rPr>
          <w:rFonts w:ascii="Arial" w:hAnsi="Arial" w:cs="Arial"/>
          <w:sz w:val="22"/>
          <w:szCs w:val="22"/>
        </w:rPr>
        <w:t xml:space="preserve"> in line with KSCMP procedures.</w:t>
      </w:r>
    </w:p>
    <w:p w14:paraId="4EB21D3F" w14:textId="77777777" w:rsidR="0014649E" w:rsidRPr="00CC258E" w:rsidRDefault="005A4264" w:rsidP="00D73C70">
      <w:pPr>
        <w:pStyle w:val="NormalWeb"/>
        <w:numPr>
          <w:ilvl w:val="1"/>
          <w:numId w:val="25"/>
        </w:numPr>
        <w:spacing w:before="0" w:beforeAutospacing="0" w:after="0" w:afterAutospacing="0"/>
        <w:rPr>
          <w:rFonts w:ascii="Arial" w:hAnsi="Arial" w:cs="Arial"/>
          <w:sz w:val="22"/>
          <w:szCs w:val="22"/>
        </w:rPr>
      </w:pPr>
      <w:r w:rsidRPr="00CC258E">
        <w:rPr>
          <w:rFonts w:ascii="Arial" w:hAnsi="Arial" w:cs="Arial"/>
          <w:color w:val="000000" w:themeColor="text1"/>
          <w:sz w:val="22"/>
          <w:szCs w:val="22"/>
        </w:rPr>
        <w:t xml:space="preserve">The Whinless Down Academy Trust </w:t>
      </w:r>
      <w:r w:rsidR="0014649E" w:rsidRPr="00CC258E">
        <w:rPr>
          <w:rFonts w:ascii="Arial" w:hAnsi="Arial" w:cs="Arial"/>
          <w:sz w:val="22"/>
          <w:szCs w:val="22"/>
        </w:rPr>
        <w:t xml:space="preserve">recognise that in situations where there are immediate child protection concerns </w:t>
      </w:r>
      <w:r w:rsidR="00F00BE6" w:rsidRPr="00CC258E">
        <w:rPr>
          <w:rFonts w:ascii="Arial" w:hAnsi="Arial" w:cs="Arial"/>
          <w:sz w:val="22"/>
          <w:szCs w:val="22"/>
        </w:rPr>
        <w:t xml:space="preserve">for a child as </w:t>
      </w:r>
      <w:r w:rsidR="0014649E" w:rsidRPr="00CC258E">
        <w:rPr>
          <w:rFonts w:ascii="Arial" w:hAnsi="Arial" w:cs="Arial"/>
          <w:sz w:val="22"/>
          <w:szCs w:val="22"/>
        </w:rPr>
        <w:t>identified in line with Support Level Guidance, it is NOT to investigate as a single agency</w:t>
      </w:r>
      <w:r w:rsidR="00F00BE6" w:rsidRPr="00CC258E">
        <w:rPr>
          <w:rFonts w:ascii="Arial" w:hAnsi="Arial" w:cs="Arial"/>
          <w:sz w:val="22"/>
          <w:szCs w:val="22"/>
        </w:rPr>
        <w:t>,</w:t>
      </w:r>
      <w:r w:rsidR="0014649E" w:rsidRPr="00CC258E">
        <w:rPr>
          <w:rFonts w:ascii="Arial" w:hAnsi="Arial" w:cs="Arial"/>
          <w:sz w:val="22"/>
          <w:szCs w:val="22"/>
        </w:rPr>
        <w:t xml:space="preserve"> but to act in line with KSCMP guidance which may involve multi-agency decision making</w:t>
      </w:r>
      <w:r w:rsidR="0014649E" w:rsidRPr="00CC258E">
        <w:rPr>
          <w:rFonts w:ascii="Arial" w:hAnsi="Arial" w:cs="Arial"/>
          <w:b/>
          <w:sz w:val="22"/>
          <w:szCs w:val="22"/>
        </w:rPr>
        <w:t xml:space="preserve">. </w:t>
      </w:r>
    </w:p>
    <w:p w14:paraId="2218D5AD" w14:textId="77777777" w:rsidR="00B20121"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 DSL may seek advice or guidance from their Area Education Safeguarding Advisor from the Education Safeguarding Service before deciding next steps. </w:t>
      </w:r>
    </w:p>
    <w:p w14:paraId="2DCA14E2" w14:textId="77777777" w:rsidR="0014649E"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They may also seek advice or guidance from a social worker at the Front Door service who are the first point of contact for Integrated Children’s Services (ICS). </w:t>
      </w:r>
    </w:p>
    <w:p w14:paraId="3C8FDD12" w14:textId="77777777" w:rsidR="00692596" w:rsidRPr="00CC258E" w:rsidRDefault="00692596" w:rsidP="0009404B">
      <w:pPr>
        <w:pStyle w:val="NormalWeb"/>
        <w:spacing w:before="0" w:beforeAutospacing="0" w:after="0" w:afterAutospacing="0"/>
        <w:rPr>
          <w:rFonts w:ascii="Arial" w:hAnsi="Arial" w:cs="Arial"/>
          <w:sz w:val="22"/>
        </w:rPr>
      </w:pPr>
    </w:p>
    <w:p w14:paraId="7620D380" w14:textId="77777777" w:rsidR="00CA1A0C" w:rsidRPr="00CC258E" w:rsidRDefault="007E5983"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szCs w:val="22"/>
        </w:rPr>
        <w:t xml:space="preserve">In the event of a </w:t>
      </w:r>
      <w:r w:rsidR="006D4418" w:rsidRPr="00CC258E">
        <w:rPr>
          <w:rFonts w:ascii="Arial" w:hAnsi="Arial" w:cs="Arial"/>
          <w:sz w:val="22"/>
          <w:szCs w:val="22"/>
        </w:rPr>
        <w:t>r</w:t>
      </w:r>
      <w:r w:rsidR="00D72E09" w:rsidRPr="00CC258E">
        <w:rPr>
          <w:rFonts w:ascii="Arial" w:hAnsi="Arial" w:cs="Arial"/>
          <w:sz w:val="22"/>
          <w:szCs w:val="22"/>
        </w:rPr>
        <w:t xml:space="preserve">equest for </w:t>
      </w:r>
      <w:r w:rsidR="006D4418" w:rsidRPr="00CC258E">
        <w:rPr>
          <w:rFonts w:ascii="Arial" w:hAnsi="Arial" w:cs="Arial"/>
          <w:sz w:val="22"/>
          <w:szCs w:val="22"/>
        </w:rPr>
        <w:t>s</w:t>
      </w:r>
      <w:r w:rsidR="00D72E09" w:rsidRPr="00CC258E">
        <w:rPr>
          <w:rFonts w:ascii="Arial" w:hAnsi="Arial" w:cs="Arial"/>
          <w:sz w:val="22"/>
          <w:szCs w:val="22"/>
        </w:rPr>
        <w:t xml:space="preserve">upport </w:t>
      </w:r>
      <w:r w:rsidRPr="00CC258E">
        <w:rPr>
          <w:rFonts w:ascii="Arial" w:hAnsi="Arial" w:cs="Arial"/>
          <w:sz w:val="22"/>
          <w:szCs w:val="22"/>
        </w:rPr>
        <w:t xml:space="preserve">to </w:t>
      </w:r>
      <w:r w:rsidR="006D4418" w:rsidRPr="00CC258E">
        <w:rPr>
          <w:rFonts w:ascii="Arial" w:hAnsi="Arial" w:cs="Arial"/>
          <w:sz w:val="22"/>
          <w:szCs w:val="22"/>
        </w:rPr>
        <w:t xml:space="preserve">the Front Door </w:t>
      </w:r>
      <w:r w:rsidRPr="00CC258E">
        <w:rPr>
          <w:rFonts w:ascii="Arial" w:hAnsi="Arial" w:cs="Arial"/>
          <w:sz w:val="22"/>
          <w:szCs w:val="22"/>
        </w:rPr>
        <w:t>being necessary, parents/carers will be informed and consent to this will be sought</w:t>
      </w:r>
      <w:r w:rsidR="008E269D" w:rsidRPr="00CC258E">
        <w:rPr>
          <w:rFonts w:ascii="Arial" w:hAnsi="Arial" w:cs="Arial"/>
          <w:sz w:val="22"/>
          <w:szCs w:val="22"/>
        </w:rPr>
        <w:t xml:space="preserve"> </w:t>
      </w:r>
      <w:r w:rsidR="00BC7590" w:rsidRPr="00CC258E">
        <w:rPr>
          <w:rFonts w:ascii="Arial" w:hAnsi="Arial" w:cs="Arial"/>
          <w:sz w:val="22"/>
          <w:szCs w:val="22"/>
        </w:rPr>
        <w:t>by the DSL</w:t>
      </w:r>
      <w:r w:rsidR="008E269D" w:rsidRPr="00CC258E">
        <w:rPr>
          <w:rFonts w:ascii="Arial" w:hAnsi="Arial" w:cs="Arial"/>
          <w:sz w:val="22"/>
          <w:szCs w:val="22"/>
        </w:rPr>
        <w:t xml:space="preserve"> in line with guidance provided by </w:t>
      </w:r>
      <w:r w:rsidR="008E269D" w:rsidRPr="00CC258E">
        <w:rPr>
          <w:rFonts w:ascii="Arial" w:hAnsi="Arial" w:cs="Arial"/>
          <w:bCs/>
          <w:sz w:val="22"/>
          <w:szCs w:val="22"/>
        </w:rPr>
        <w:t>KSC</w:t>
      </w:r>
      <w:r w:rsidR="00E93ABA" w:rsidRPr="00CC258E">
        <w:rPr>
          <w:rFonts w:ascii="Arial" w:hAnsi="Arial" w:cs="Arial"/>
          <w:bCs/>
          <w:sz w:val="22"/>
          <w:szCs w:val="22"/>
        </w:rPr>
        <w:t>MP</w:t>
      </w:r>
      <w:r w:rsidR="00C2541A" w:rsidRPr="00CC258E">
        <w:rPr>
          <w:rFonts w:ascii="Arial" w:hAnsi="Arial" w:cs="Arial"/>
          <w:bCs/>
          <w:sz w:val="22"/>
          <w:szCs w:val="22"/>
        </w:rPr>
        <w:t xml:space="preserve"> and ICS</w:t>
      </w:r>
      <w:r w:rsidR="00BC7590" w:rsidRPr="00CC258E">
        <w:rPr>
          <w:rFonts w:ascii="Arial" w:hAnsi="Arial" w:cs="Arial"/>
          <w:sz w:val="22"/>
          <w:szCs w:val="22"/>
        </w:rPr>
        <w:t>.</w:t>
      </w:r>
      <w:r w:rsidR="009F240A" w:rsidRPr="00CC258E">
        <w:rPr>
          <w:rFonts w:ascii="Arial" w:hAnsi="Arial" w:cs="Arial"/>
          <w:sz w:val="22"/>
        </w:rPr>
        <w:t xml:space="preserve"> </w:t>
      </w:r>
      <w:r w:rsidR="007437C2" w:rsidRPr="00CC258E">
        <w:rPr>
          <w:rFonts w:ascii="Arial" w:hAnsi="Arial" w:cs="Arial"/>
          <w:sz w:val="22"/>
          <w:szCs w:val="22"/>
        </w:rPr>
        <w:t xml:space="preserve">Parents/carers will be informed </w:t>
      </w:r>
      <w:r w:rsidR="009F240A" w:rsidRPr="00CC258E">
        <w:rPr>
          <w:rFonts w:ascii="Arial" w:hAnsi="Arial" w:cs="Arial"/>
          <w:sz w:val="22"/>
          <w:szCs w:val="22"/>
        </w:rPr>
        <w:t xml:space="preserve">of this, </w:t>
      </w:r>
      <w:r w:rsidR="007437C2" w:rsidRPr="00CC258E">
        <w:rPr>
          <w:rFonts w:ascii="Arial" w:hAnsi="Arial" w:cs="Arial"/>
          <w:sz w:val="22"/>
          <w:szCs w:val="22"/>
        </w:rPr>
        <w:t>u</w:t>
      </w:r>
      <w:r w:rsidRPr="00CC258E">
        <w:rPr>
          <w:rFonts w:ascii="Arial" w:hAnsi="Arial" w:cs="Arial"/>
          <w:sz w:val="22"/>
          <w:szCs w:val="22"/>
        </w:rPr>
        <w:t xml:space="preserve">nless there is a valid reason not to do so, for </w:t>
      </w:r>
      <w:r w:rsidR="00B25F33" w:rsidRPr="00CC258E">
        <w:rPr>
          <w:rFonts w:ascii="Arial" w:hAnsi="Arial" w:cs="Arial"/>
          <w:sz w:val="22"/>
          <w:szCs w:val="22"/>
        </w:rPr>
        <w:t>example,</w:t>
      </w:r>
      <w:r w:rsidRPr="00CC258E">
        <w:rPr>
          <w:rFonts w:ascii="Arial" w:hAnsi="Arial" w:cs="Arial"/>
          <w:sz w:val="22"/>
          <w:szCs w:val="22"/>
        </w:rPr>
        <w:t xml:space="preserve"> if to do so would put a child at risk of harm </w:t>
      </w:r>
      <w:r w:rsidR="003E43E0" w:rsidRPr="00CC258E">
        <w:rPr>
          <w:rFonts w:ascii="Arial" w:hAnsi="Arial" w:cs="Arial"/>
          <w:sz w:val="22"/>
          <w:szCs w:val="22"/>
        </w:rPr>
        <w:t>or</w:t>
      </w:r>
      <w:r w:rsidRPr="00CC258E">
        <w:rPr>
          <w:rFonts w:ascii="Arial" w:hAnsi="Arial" w:cs="Arial"/>
          <w:sz w:val="22"/>
          <w:szCs w:val="22"/>
        </w:rPr>
        <w:t xml:space="preserve"> would undermine a criminal investigation</w:t>
      </w:r>
      <w:r w:rsidR="00CA1A0C" w:rsidRPr="00CC258E">
        <w:rPr>
          <w:rFonts w:ascii="Arial" w:hAnsi="Arial" w:cs="Arial"/>
          <w:sz w:val="22"/>
        </w:rPr>
        <w:t xml:space="preserve">. </w:t>
      </w:r>
    </w:p>
    <w:p w14:paraId="645EDF24" w14:textId="77777777" w:rsidR="00481CC0" w:rsidRDefault="00481CC0" w:rsidP="0009404B">
      <w:pPr>
        <w:pStyle w:val="NormalWeb"/>
        <w:spacing w:before="0" w:beforeAutospacing="0" w:after="0" w:afterAutospacing="0"/>
        <w:ind w:left="1440"/>
        <w:rPr>
          <w:rFonts w:ascii="Arial" w:hAnsi="Arial" w:cs="Arial"/>
          <w:sz w:val="22"/>
        </w:rPr>
      </w:pPr>
    </w:p>
    <w:p w14:paraId="26A35BD8" w14:textId="77777777" w:rsidR="00481CC0" w:rsidRPr="00CC258E"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w:t>
      </w:r>
      <w:r w:rsidRPr="00CC258E">
        <w:rPr>
          <w:rFonts w:ascii="Arial" w:hAnsi="Arial" w:cs="Arial"/>
          <w:sz w:val="22"/>
        </w:rPr>
        <w:t xml:space="preserve">Children Act 1989, along with the role they might be expected to play in such assessments. </w:t>
      </w:r>
    </w:p>
    <w:p w14:paraId="6407394B" w14:textId="77777777" w:rsidR="008913BD" w:rsidRPr="00CC258E" w:rsidRDefault="008913BD" w:rsidP="0009404B">
      <w:pPr>
        <w:pStyle w:val="ListParagraph"/>
        <w:ind w:left="0"/>
        <w:rPr>
          <w:rFonts w:ascii="Arial" w:hAnsi="Arial" w:cs="Arial"/>
          <w:sz w:val="22"/>
        </w:rPr>
      </w:pPr>
    </w:p>
    <w:p w14:paraId="042DEB8F" w14:textId="77777777" w:rsidR="00F57E40" w:rsidRPr="00CC258E" w:rsidRDefault="00F57E40" w:rsidP="00D73C70">
      <w:pPr>
        <w:pStyle w:val="NormalWeb"/>
        <w:numPr>
          <w:ilvl w:val="0"/>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Where is it is identified a child may benefit from Early Help support (as provided by ICS) </w:t>
      </w:r>
      <w:r w:rsidR="002F57F6" w:rsidRPr="00CC258E">
        <w:rPr>
          <w:rFonts w:ascii="Arial" w:hAnsi="Arial" w:cs="Arial"/>
          <w:sz w:val="22"/>
          <w:szCs w:val="22"/>
          <w:lang w:val="en-US"/>
        </w:rPr>
        <w:t>, the DSL (or deputy) will generally lead as appropriate</w:t>
      </w:r>
      <w:r w:rsidRPr="00CC258E">
        <w:rPr>
          <w:rFonts w:ascii="Arial" w:hAnsi="Arial" w:cs="Arial"/>
          <w:sz w:val="22"/>
          <w:szCs w:val="22"/>
          <w:lang w:val="en-US"/>
        </w:rPr>
        <w:t xml:space="preserve"> and make a request for support via the </w:t>
      </w:r>
      <w:r w:rsidR="00497ED1" w:rsidRPr="00CC258E">
        <w:rPr>
          <w:rFonts w:ascii="Arial" w:hAnsi="Arial" w:cs="Arial"/>
          <w:sz w:val="22"/>
          <w:szCs w:val="22"/>
          <w:lang w:val="en-US"/>
        </w:rPr>
        <w:t>Front Door</w:t>
      </w:r>
      <w:r w:rsidR="002F57F6" w:rsidRPr="00CC258E">
        <w:rPr>
          <w:rFonts w:ascii="Arial" w:hAnsi="Arial" w:cs="Arial"/>
          <w:sz w:val="22"/>
          <w:szCs w:val="22"/>
          <w:lang w:val="en-US"/>
        </w:rPr>
        <w:t>.</w:t>
      </w:r>
    </w:p>
    <w:p w14:paraId="70B28358" w14:textId="77777777" w:rsidR="00C45D4B" w:rsidRPr="00CC258E" w:rsidRDefault="00C45D4B" w:rsidP="00D73C70">
      <w:pPr>
        <w:pStyle w:val="NormalWeb"/>
        <w:numPr>
          <w:ilvl w:val="1"/>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The DSL will keep all early help cases under constant review and consideration will be given to </w:t>
      </w:r>
      <w:r w:rsidR="00F57E40" w:rsidRPr="00CC258E">
        <w:rPr>
          <w:rFonts w:ascii="Arial" w:hAnsi="Arial" w:cs="Arial"/>
          <w:sz w:val="22"/>
          <w:szCs w:val="22"/>
          <w:lang w:val="en-US"/>
        </w:rPr>
        <w:t>escalating concerns</w:t>
      </w:r>
      <w:r w:rsidR="00003840" w:rsidRPr="00CC258E">
        <w:rPr>
          <w:rFonts w:ascii="Arial" w:hAnsi="Arial" w:cs="Arial"/>
          <w:sz w:val="22"/>
          <w:szCs w:val="22"/>
          <w:lang w:val="en-US"/>
        </w:rPr>
        <w:t xml:space="preserve"> </w:t>
      </w:r>
      <w:r w:rsidR="0062270B" w:rsidRPr="00CC258E">
        <w:rPr>
          <w:rFonts w:ascii="Arial" w:hAnsi="Arial" w:cs="Arial"/>
          <w:sz w:val="22"/>
          <w:szCs w:val="22"/>
          <w:lang w:val="en-US"/>
        </w:rPr>
        <w:t>to</w:t>
      </w:r>
      <w:r w:rsidR="00003840" w:rsidRPr="00CC258E">
        <w:rPr>
          <w:rFonts w:ascii="Arial" w:hAnsi="Arial" w:cs="Arial"/>
          <w:sz w:val="22"/>
          <w:szCs w:val="22"/>
          <w:lang w:val="en-US"/>
        </w:rPr>
        <w:t xml:space="preserve"> the Front Door or seeking advice via the Education Safeguarding </w:t>
      </w:r>
      <w:r w:rsidR="00497ED1" w:rsidRPr="00CC258E">
        <w:rPr>
          <w:rFonts w:ascii="Arial" w:hAnsi="Arial" w:cs="Arial"/>
          <w:sz w:val="22"/>
          <w:szCs w:val="22"/>
          <w:lang w:val="en-US"/>
        </w:rPr>
        <w:t>Service if</w:t>
      </w:r>
      <w:r w:rsidRPr="00CC258E">
        <w:rPr>
          <w:rFonts w:ascii="Arial" w:hAnsi="Arial" w:cs="Arial"/>
          <w:sz w:val="22"/>
          <w:szCs w:val="22"/>
          <w:lang w:val="en-US"/>
        </w:rPr>
        <w:t xml:space="preserve"> the situation does not appear to be improving or is getting worse.</w:t>
      </w:r>
    </w:p>
    <w:p w14:paraId="0B65C23B" w14:textId="77777777" w:rsidR="00F22C15" w:rsidRDefault="00F22C15" w:rsidP="0009404B">
      <w:pPr>
        <w:pStyle w:val="ListParagraph"/>
        <w:ind w:left="0"/>
        <w:rPr>
          <w:rFonts w:ascii="Arial" w:hAnsi="Arial" w:cs="Arial"/>
          <w:sz w:val="22"/>
          <w:szCs w:val="22"/>
        </w:rPr>
      </w:pPr>
    </w:p>
    <w:p w14:paraId="59D8FD44" w14:textId="77777777" w:rsidR="00CA1A0C" w:rsidRDefault="008311D4" w:rsidP="00D73C70">
      <w:pPr>
        <w:numPr>
          <w:ilvl w:val="0"/>
          <w:numId w:val="25"/>
        </w:numPr>
        <w:rPr>
          <w:rFonts w:ascii="Arial" w:hAnsi="Arial" w:cs="Arial"/>
          <w:sz w:val="22"/>
          <w:szCs w:val="22"/>
        </w:rPr>
      </w:pPr>
      <w:r w:rsidRPr="00CC00A4">
        <w:rPr>
          <w:rFonts w:ascii="Arial" w:hAnsi="Arial" w:cs="Arial"/>
          <w:sz w:val="22"/>
          <w:szCs w:val="22"/>
        </w:rPr>
        <w:t xml:space="preserve">If, after a </w:t>
      </w:r>
      <w:r w:rsidRPr="00CC258E">
        <w:rPr>
          <w:rFonts w:ascii="Arial" w:hAnsi="Arial" w:cs="Arial"/>
          <w:sz w:val="22"/>
          <w:szCs w:val="22"/>
        </w:rPr>
        <w:t>re</w:t>
      </w:r>
      <w:r w:rsidR="008A388E" w:rsidRPr="00CC258E">
        <w:rPr>
          <w:rFonts w:ascii="Arial" w:hAnsi="Arial" w:cs="Arial"/>
          <w:sz w:val="22"/>
          <w:szCs w:val="22"/>
        </w:rPr>
        <w:t xml:space="preserve">quest for </w:t>
      </w:r>
      <w:r w:rsidR="00245D2F" w:rsidRPr="00CC258E">
        <w:rPr>
          <w:rFonts w:ascii="Arial" w:hAnsi="Arial" w:cs="Arial"/>
          <w:sz w:val="22"/>
          <w:szCs w:val="22"/>
        </w:rPr>
        <w:t xml:space="preserve">support </w:t>
      </w:r>
      <w:r w:rsidR="00CF7F00" w:rsidRPr="00CC258E">
        <w:rPr>
          <w:rFonts w:ascii="Arial" w:hAnsi="Arial" w:cs="Arial"/>
          <w:sz w:val="22"/>
          <w:szCs w:val="22"/>
        </w:rPr>
        <w:t xml:space="preserve">or </w:t>
      </w:r>
      <w:r w:rsidR="00CD6497" w:rsidRPr="00CC258E">
        <w:rPr>
          <w:rFonts w:ascii="Arial" w:hAnsi="Arial" w:cs="Arial"/>
          <w:sz w:val="22"/>
          <w:szCs w:val="22"/>
        </w:rPr>
        <w:t xml:space="preserve">any other planned </w:t>
      </w:r>
      <w:r w:rsidR="00284F1D" w:rsidRPr="00CC258E">
        <w:rPr>
          <w:rFonts w:ascii="Arial" w:hAnsi="Arial" w:cs="Arial"/>
          <w:sz w:val="22"/>
          <w:szCs w:val="22"/>
        </w:rPr>
        <w:t xml:space="preserve">external </w:t>
      </w:r>
      <w:r w:rsidR="00CD6497" w:rsidRPr="00CC258E">
        <w:rPr>
          <w:rFonts w:ascii="Arial" w:hAnsi="Arial" w:cs="Arial"/>
          <w:sz w:val="22"/>
          <w:szCs w:val="22"/>
        </w:rPr>
        <w:t>intervention</w:t>
      </w:r>
      <w:r w:rsidRPr="00CC258E">
        <w:rPr>
          <w:rFonts w:ascii="Arial" w:hAnsi="Arial" w:cs="Arial"/>
          <w:sz w:val="22"/>
          <w:szCs w:val="22"/>
        </w:rPr>
        <w:t xml:space="preserve">, </w:t>
      </w:r>
      <w:r w:rsidR="007437C2" w:rsidRPr="00CC258E">
        <w:rPr>
          <w:rFonts w:ascii="Arial" w:hAnsi="Arial" w:cs="Arial"/>
          <w:sz w:val="22"/>
          <w:szCs w:val="22"/>
        </w:rPr>
        <w:t>a</w:t>
      </w:r>
      <w:r w:rsidRPr="00CC258E">
        <w:rPr>
          <w:rFonts w:ascii="Arial" w:hAnsi="Arial" w:cs="Arial"/>
          <w:sz w:val="22"/>
          <w:szCs w:val="22"/>
        </w:rPr>
        <w:t xml:space="preserve"> child’s situation does not appear to be improving</w:t>
      </w:r>
      <w:r w:rsidR="00AD50AE" w:rsidRPr="00CC258E">
        <w:rPr>
          <w:rFonts w:ascii="Arial" w:hAnsi="Arial" w:cs="Arial"/>
          <w:sz w:val="22"/>
          <w:szCs w:val="22"/>
        </w:rPr>
        <w:t xml:space="preserve"> or there is a concern regarding decisions made</w:t>
      </w:r>
      <w:r w:rsidRPr="00CC258E">
        <w:rPr>
          <w:rFonts w:ascii="Arial" w:hAnsi="Arial" w:cs="Arial"/>
          <w:sz w:val="22"/>
          <w:szCs w:val="22"/>
        </w:rPr>
        <w:t>, the</w:t>
      </w:r>
      <w:r w:rsidRPr="00CC00A4">
        <w:rPr>
          <w:rFonts w:ascii="Arial" w:hAnsi="Arial" w:cs="Arial"/>
          <w:sz w:val="22"/>
          <w:szCs w:val="22"/>
        </w:rPr>
        <w:t xml:space="preserv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39"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14:paraId="7478FD81" w14:textId="77777777" w:rsidR="0062270B" w:rsidRDefault="0062270B" w:rsidP="0009404B">
      <w:pPr>
        <w:ind w:left="720"/>
        <w:rPr>
          <w:rFonts w:ascii="Arial" w:hAnsi="Arial" w:cs="Arial"/>
          <w:sz w:val="22"/>
          <w:szCs w:val="22"/>
        </w:rPr>
      </w:pPr>
    </w:p>
    <w:p w14:paraId="60A23BF7" w14:textId="77777777" w:rsidR="0062270B" w:rsidRPr="00B62722" w:rsidRDefault="005A4264" w:rsidP="00D73C70">
      <w:pPr>
        <w:pStyle w:val="NormalWeb"/>
        <w:numPr>
          <w:ilvl w:val="0"/>
          <w:numId w:val="25"/>
        </w:numPr>
        <w:spacing w:before="0" w:beforeAutospacing="0" w:after="0" w:afterAutospacing="0"/>
        <w:rPr>
          <w:rFonts w:ascii="Arial" w:hAnsi="Arial" w:cs="Arial"/>
          <w:sz w:val="22"/>
        </w:rPr>
      </w:pPr>
      <w:r w:rsidRPr="005A4264">
        <w:rPr>
          <w:rFonts w:ascii="Arial" w:hAnsi="Arial" w:cs="Arial"/>
          <w:color w:val="000000" w:themeColor="text1"/>
          <w:sz w:val="22"/>
          <w:szCs w:val="22"/>
        </w:rPr>
        <w:t xml:space="preserve">The Whinless Down Academy Trust </w:t>
      </w:r>
      <w:r w:rsidR="00B62722">
        <w:rPr>
          <w:rFonts w:ascii="Arial" w:hAnsi="Arial" w:cs="Arial"/>
          <w:color w:val="000000" w:themeColor="text1"/>
          <w:sz w:val="22"/>
          <w:szCs w:val="22"/>
        </w:rPr>
        <w:t xml:space="preserve">schools are </w:t>
      </w:r>
      <w:hyperlink r:id="rId40" w:history="1">
        <w:r w:rsidR="0062270B" w:rsidRPr="00CC00A4">
          <w:rPr>
            <w:rStyle w:val="Hyperlink"/>
            <w:rFonts w:ascii="Arial" w:hAnsi="Arial" w:cs="Arial"/>
            <w:sz w:val="22"/>
          </w:rPr>
          <w:t>Operation Encompass School</w:t>
        </w:r>
      </w:hyperlink>
      <w:r w:rsidR="00B62722">
        <w:rPr>
          <w:rStyle w:val="Hyperlink"/>
          <w:rFonts w:ascii="Arial" w:hAnsi="Arial" w:cs="Arial"/>
          <w:sz w:val="22"/>
        </w:rPr>
        <w:t>s</w:t>
      </w:r>
      <w:r w:rsidR="0062270B" w:rsidRPr="00CC00A4">
        <w:rPr>
          <w:rFonts w:ascii="Arial" w:hAnsi="Arial" w:cs="Arial"/>
          <w:sz w:val="22"/>
        </w:rPr>
        <w:t>.  This means we work in partnership with Kent Police to provide support to children experiencing domestic abuse.</w:t>
      </w:r>
      <w:r w:rsidR="0062270B" w:rsidRPr="00CC00A4">
        <w:rPr>
          <w:rFonts w:ascii="Arial" w:hAnsi="Arial" w:cs="Arial"/>
          <w:b/>
          <w:iCs/>
          <w:color w:val="FF0096"/>
          <w:sz w:val="22"/>
          <w:szCs w:val="22"/>
          <w:lang w:val="en-US"/>
        </w:rPr>
        <w:t xml:space="preserve">  </w:t>
      </w:r>
    </w:p>
    <w:p w14:paraId="4AE3678B" w14:textId="77777777" w:rsidR="00B62722" w:rsidRDefault="00B62722" w:rsidP="00B62722">
      <w:pPr>
        <w:pStyle w:val="ListParagraph"/>
        <w:rPr>
          <w:rFonts w:ascii="Arial" w:hAnsi="Arial" w:cs="Arial"/>
          <w:sz w:val="22"/>
        </w:rPr>
      </w:pPr>
    </w:p>
    <w:p w14:paraId="11082028" w14:textId="77777777" w:rsidR="00B62722" w:rsidRPr="002F57F6" w:rsidRDefault="00B62722" w:rsidP="00B62722">
      <w:pPr>
        <w:pStyle w:val="NormalWeb"/>
        <w:spacing w:before="0" w:beforeAutospacing="0" w:after="0" w:afterAutospacing="0"/>
        <w:rPr>
          <w:rFonts w:ascii="Arial" w:hAnsi="Arial" w:cs="Arial"/>
          <w:sz w:val="22"/>
        </w:rPr>
      </w:pPr>
    </w:p>
    <w:p w14:paraId="7FC65E24" w14:textId="77777777" w:rsidR="00D87E91" w:rsidRPr="0062270B" w:rsidRDefault="00D87E91" w:rsidP="0009404B">
      <w:pPr>
        <w:ind w:left="720"/>
        <w:rPr>
          <w:rFonts w:ascii="Arial" w:hAnsi="Arial" w:cs="Arial"/>
          <w:sz w:val="22"/>
          <w:szCs w:val="22"/>
        </w:rPr>
      </w:pPr>
    </w:p>
    <w:p w14:paraId="78169372" w14:textId="77777777" w:rsidR="00CA1A0C" w:rsidRPr="00CC258E" w:rsidRDefault="00CA1A0C" w:rsidP="00D73C70">
      <w:pPr>
        <w:numPr>
          <w:ilvl w:val="1"/>
          <w:numId w:val="55"/>
        </w:numPr>
        <w:ind w:hanging="720"/>
        <w:rPr>
          <w:rFonts w:ascii="Arial" w:hAnsi="Arial" w:cs="Arial"/>
          <w:b/>
          <w:sz w:val="24"/>
          <w:szCs w:val="24"/>
          <w:lang w:val="en-GB"/>
        </w:rPr>
      </w:pPr>
      <w:r w:rsidRPr="00CC258E">
        <w:rPr>
          <w:rFonts w:ascii="Arial" w:hAnsi="Arial" w:cs="Arial"/>
          <w:b/>
          <w:sz w:val="24"/>
          <w:szCs w:val="24"/>
          <w:lang w:val="en-GB"/>
        </w:rPr>
        <w:t>Record</w:t>
      </w:r>
      <w:r w:rsidR="006F769C" w:rsidRPr="00CC258E">
        <w:rPr>
          <w:rFonts w:ascii="Arial" w:hAnsi="Arial" w:cs="Arial"/>
          <w:b/>
          <w:sz w:val="24"/>
          <w:szCs w:val="24"/>
          <w:lang w:val="en-GB"/>
        </w:rPr>
        <w:t>ing Concerns</w:t>
      </w:r>
      <w:r w:rsidR="00254EEA" w:rsidRPr="00CC258E">
        <w:rPr>
          <w:rFonts w:ascii="Arial" w:hAnsi="Arial" w:cs="Arial"/>
          <w:b/>
          <w:sz w:val="24"/>
          <w:szCs w:val="24"/>
          <w:lang w:val="en-GB"/>
        </w:rPr>
        <w:t xml:space="preserve"> </w:t>
      </w:r>
    </w:p>
    <w:p w14:paraId="15236CBC" w14:textId="77777777" w:rsidR="00D31A04" w:rsidRPr="00CC258E" w:rsidRDefault="00AB1F4E" w:rsidP="00D73C70">
      <w:pPr>
        <w:pStyle w:val="NormalWeb"/>
        <w:numPr>
          <w:ilvl w:val="0"/>
          <w:numId w:val="26"/>
        </w:numPr>
        <w:spacing w:after="0" w:afterAutospacing="0"/>
        <w:rPr>
          <w:rFonts w:ascii="Arial" w:hAnsi="Arial" w:cs="Arial"/>
          <w:bCs/>
          <w:sz w:val="22"/>
          <w:szCs w:val="22"/>
        </w:rPr>
      </w:pPr>
      <w:r w:rsidRPr="00CC258E">
        <w:rPr>
          <w:rFonts w:ascii="Arial" w:hAnsi="Arial" w:cs="Arial"/>
          <w:bCs/>
          <w:sz w:val="22"/>
          <w:szCs w:val="22"/>
        </w:rPr>
        <w:t>All safeguarding concerns</w:t>
      </w:r>
      <w:r w:rsidRPr="00CC258E">
        <w:rPr>
          <w:rFonts w:ascii="Arial" w:hAnsi="Arial" w:cs="Arial"/>
          <w:bCs/>
          <w:color w:val="000000" w:themeColor="text1"/>
          <w:sz w:val="22"/>
          <w:szCs w:val="22"/>
        </w:rPr>
        <w:t xml:space="preserve">, discussions and decisions, and reasons for those decisions, will be recorded in writing on the </w:t>
      </w:r>
      <w:r w:rsidR="00B62722" w:rsidRPr="00CC258E">
        <w:rPr>
          <w:rFonts w:ascii="Arial" w:hAnsi="Arial" w:cs="Arial"/>
          <w:color w:val="000000" w:themeColor="text1"/>
          <w:sz w:val="22"/>
          <w:szCs w:val="22"/>
          <w:lang w:val="en-US"/>
        </w:rPr>
        <w:t>school</w:t>
      </w:r>
      <w:r w:rsidRPr="00CC258E">
        <w:rPr>
          <w:rFonts w:ascii="Arial" w:hAnsi="Arial" w:cs="Arial"/>
          <w:bCs/>
          <w:color w:val="000000" w:themeColor="text1"/>
          <w:sz w:val="22"/>
          <w:szCs w:val="22"/>
        </w:rPr>
        <w:t xml:space="preserve"> safeguarding </w:t>
      </w:r>
      <w:r w:rsidRPr="00CC258E">
        <w:rPr>
          <w:rFonts w:ascii="Arial" w:hAnsi="Arial" w:cs="Arial"/>
          <w:color w:val="000000" w:themeColor="text1"/>
          <w:sz w:val="22"/>
          <w:szCs w:val="22"/>
          <w:lang w:val="en-US"/>
        </w:rPr>
        <w:t>system</w:t>
      </w:r>
      <w:r w:rsidRPr="00CC258E">
        <w:rPr>
          <w:rFonts w:ascii="Arial" w:hAnsi="Arial" w:cs="Arial"/>
          <w:bCs/>
          <w:color w:val="000000" w:themeColor="text1"/>
          <w:sz w:val="22"/>
          <w:szCs w:val="22"/>
        </w:rPr>
        <w:t xml:space="preserve"> </w:t>
      </w:r>
      <w:r w:rsidR="00B62722" w:rsidRPr="00CC258E">
        <w:rPr>
          <w:rFonts w:ascii="Arial" w:hAnsi="Arial" w:cs="Arial"/>
          <w:bCs/>
          <w:sz w:val="22"/>
          <w:szCs w:val="22"/>
        </w:rPr>
        <w:t>(CURA) and the DSL informed without delay</w:t>
      </w:r>
      <w:r w:rsidRPr="00CC258E">
        <w:rPr>
          <w:rFonts w:ascii="Arial" w:hAnsi="Arial" w:cs="Arial"/>
          <w:bCs/>
          <w:sz w:val="22"/>
          <w:szCs w:val="22"/>
        </w:rPr>
        <w:t xml:space="preserve">. </w:t>
      </w:r>
    </w:p>
    <w:p w14:paraId="0B0F2691" w14:textId="77777777" w:rsidR="00B62722" w:rsidRPr="00CC258E" w:rsidRDefault="00B62722" w:rsidP="00B62722">
      <w:pPr>
        <w:pStyle w:val="NormalWeb"/>
        <w:numPr>
          <w:ilvl w:val="0"/>
          <w:numId w:val="26"/>
        </w:numPr>
        <w:spacing w:after="0" w:afterAutospacing="0"/>
        <w:ind w:left="720"/>
        <w:rPr>
          <w:rFonts w:ascii="Arial" w:hAnsi="Arial" w:cs="Arial"/>
          <w:bCs/>
          <w:sz w:val="22"/>
          <w:szCs w:val="22"/>
        </w:rPr>
      </w:pPr>
      <w:r w:rsidRPr="00CC258E">
        <w:rPr>
          <w:rFonts w:ascii="Arial" w:hAnsi="Arial" w:cs="Arial"/>
          <w:bCs/>
          <w:sz w:val="22"/>
          <w:szCs w:val="22"/>
        </w:rPr>
        <w:t xml:space="preserve">An online body map will be completed if injuries have been observed. </w:t>
      </w:r>
    </w:p>
    <w:p w14:paraId="5F4739FA" w14:textId="77777777" w:rsidR="00B62722" w:rsidRPr="00CC258E" w:rsidRDefault="00B62722" w:rsidP="00B62722">
      <w:pPr>
        <w:pStyle w:val="NormalWeb"/>
        <w:numPr>
          <w:ilvl w:val="1"/>
          <w:numId w:val="26"/>
        </w:numPr>
        <w:ind w:left="1440"/>
        <w:rPr>
          <w:rFonts w:ascii="Arial" w:hAnsi="Arial" w:cs="Arial"/>
          <w:bCs/>
          <w:sz w:val="22"/>
          <w:szCs w:val="22"/>
        </w:rPr>
      </w:pPr>
      <w:r w:rsidRPr="00CC258E">
        <w:rPr>
          <w:rFonts w:ascii="Arial" w:hAnsi="Arial" w:cs="Arial"/>
          <w:bCs/>
          <w:sz w:val="22"/>
          <w:szCs w:val="22"/>
        </w:rPr>
        <w:t>If members of staff are in any doubt about recording requirements, they should discuss their concerns with the DSL.</w:t>
      </w:r>
    </w:p>
    <w:p w14:paraId="4A881997" w14:textId="77777777" w:rsidR="00B62722" w:rsidRPr="00CC258E" w:rsidRDefault="00B62722" w:rsidP="00B62722">
      <w:pPr>
        <w:pStyle w:val="NormalWeb"/>
        <w:ind w:left="720"/>
        <w:rPr>
          <w:rFonts w:ascii="Arial" w:hAnsi="Arial" w:cs="Arial"/>
          <w:bCs/>
          <w:sz w:val="22"/>
          <w:szCs w:val="22"/>
        </w:rPr>
      </w:pPr>
      <w:r w:rsidRPr="00CC258E">
        <w:rPr>
          <w:rFonts w:ascii="Arial" w:hAnsi="Arial" w:cs="Arial"/>
          <w:bCs/>
          <w:sz w:val="22"/>
          <w:szCs w:val="22"/>
        </w:rPr>
        <w:t>Should CURA not be available/accessible, staff should revert to the “Green Form” system, record the concern on an Incident/Welfare form and pass immediately to a DSL.</w:t>
      </w:r>
    </w:p>
    <w:p w14:paraId="624A93AA"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color w:val="000000" w:themeColor="text1"/>
          <w:sz w:val="22"/>
          <w:szCs w:val="22"/>
          <w:lang w:val="en-US"/>
        </w:rPr>
        <w:t>Incident/Welfare</w:t>
      </w:r>
      <w:r w:rsidRPr="00CC258E">
        <w:rPr>
          <w:rFonts w:ascii="Arial" w:hAnsi="Arial" w:cs="Arial"/>
          <w:bCs/>
          <w:color w:val="000000" w:themeColor="text1"/>
          <w:sz w:val="22"/>
          <w:szCs w:val="22"/>
        </w:rPr>
        <w:t xml:space="preserve"> concern </w:t>
      </w:r>
      <w:r w:rsidRPr="00CC258E">
        <w:rPr>
          <w:rFonts w:ascii="Arial" w:hAnsi="Arial" w:cs="Arial"/>
          <w:bCs/>
          <w:sz w:val="22"/>
          <w:szCs w:val="22"/>
        </w:rPr>
        <w:t>forms are kept</w:t>
      </w:r>
      <w:r w:rsidR="00B62722" w:rsidRPr="00CC258E">
        <w:rPr>
          <w:rFonts w:ascii="Arial" w:hAnsi="Arial" w:cs="Arial"/>
          <w:bCs/>
          <w:sz w:val="22"/>
          <w:szCs w:val="22"/>
        </w:rPr>
        <w:t>:</w:t>
      </w:r>
      <w:r w:rsidRPr="00CC258E">
        <w:rPr>
          <w:rFonts w:ascii="Arial" w:hAnsi="Arial" w:cs="Arial"/>
          <w:b/>
          <w:i/>
          <w:sz w:val="22"/>
          <w:szCs w:val="22"/>
        </w:rPr>
        <w:t xml:space="preserve"> </w:t>
      </w:r>
      <w:r w:rsidR="00B62722" w:rsidRPr="00CC258E">
        <w:rPr>
          <w:rFonts w:ascii="Arial" w:hAnsi="Arial" w:cs="Arial"/>
          <w:sz w:val="22"/>
          <w:szCs w:val="22"/>
        </w:rPr>
        <w:t xml:space="preserve">Priory Fields – top corridor outside staffroom, inclusion room, </w:t>
      </w:r>
      <w:r w:rsidR="00CC258E" w:rsidRPr="00CC258E">
        <w:rPr>
          <w:rFonts w:ascii="Arial" w:hAnsi="Arial" w:cs="Arial"/>
          <w:sz w:val="22"/>
          <w:szCs w:val="22"/>
        </w:rPr>
        <w:t>Headteacher’s</w:t>
      </w:r>
      <w:r w:rsidR="00B62722" w:rsidRPr="00CC258E">
        <w:rPr>
          <w:rFonts w:ascii="Arial" w:hAnsi="Arial" w:cs="Arial"/>
          <w:sz w:val="22"/>
          <w:szCs w:val="22"/>
        </w:rPr>
        <w:t xml:space="preserve"> office. St Martin’s – main office, staffroom, outside AHT office. Vale View – staffroom. They are also available as an appendix to the staff handbook.</w:t>
      </w:r>
    </w:p>
    <w:p w14:paraId="620FCA7B" w14:textId="77777777" w:rsidR="0009404B" w:rsidRPr="00CC258E" w:rsidRDefault="007E5983" w:rsidP="00D73C70">
      <w:pPr>
        <w:pStyle w:val="NormalWeb"/>
        <w:numPr>
          <w:ilvl w:val="0"/>
          <w:numId w:val="26"/>
        </w:numPr>
        <w:rPr>
          <w:rFonts w:ascii="Arial" w:hAnsi="Arial" w:cs="Arial"/>
          <w:bCs/>
          <w:sz w:val="22"/>
          <w:szCs w:val="22"/>
        </w:rPr>
      </w:pPr>
      <w:r w:rsidRPr="00CC258E">
        <w:rPr>
          <w:rFonts w:ascii="Arial" w:hAnsi="Arial" w:cs="Arial"/>
          <w:bCs/>
          <w:sz w:val="22"/>
          <w:szCs w:val="22"/>
        </w:rPr>
        <w:t>Records will be completed as soon as possible after the incident/event, using the child’s words and will be signed and dated by the member of staff.</w:t>
      </w:r>
      <w:r w:rsidR="00AD1852" w:rsidRPr="00CC258E">
        <w:rPr>
          <w:rFonts w:ascii="Arial" w:hAnsi="Arial" w:cs="Arial"/>
          <w:bCs/>
          <w:sz w:val="22"/>
          <w:szCs w:val="22"/>
        </w:rPr>
        <w:t xml:space="preserve">  </w:t>
      </w:r>
      <w:r w:rsidR="0009404B" w:rsidRPr="00CC258E">
        <w:rPr>
          <w:rFonts w:ascii="Arial" w:hAnsi="Arial" w:cs="Arial"/>
          <w:bCs/>
          <w:sz w:val="22"/>
          <w:szCs w:val="22"/>
        </w:rPr>
        <w:t xml:space="preserve">Child protection records will record facts and not personal opinions. A body map will be completed if injuries have been observed. </w:t>
      </w:r>
    </w:p>
    <w:p w14:paraId="12D7B5D7" w14:textId="77777777" w:rsidR="0009404B" w:rsidRPr="00CC258E" w:rsidRDefault="00AD1852" w:rsidP="00D73C70">
      <w:pPr>
        <w:pStyle w:val="NormalWeb"/>
        <w:numPr>
          <w:ilvl w:val="0"/>
          <w:numId w:val="26"/>
        </w:numPr>
        <w:rPr>
          <w:rFonts w:ascii="Arial" w:hAnsi="Arial" w:cs="Arial"/>
          <w:bCs/>
          <w:sz w:val="22"/>
          <w:szCs w:val="22"/>
        </w:rPr>
      </w:pPr>
      <w:r w:rsidRPr="00CC258E">
        <w:rPr>
          <w:rFonts w:ascii="Arial" w:hAnsi="Arial" w:cs="Arial"/>
          <w:bCs/>
          <w:sz w:val="22"/>
          <w:szCs w:val="22"/>
        </w:rPr>
        <w:t xml:space="preserve">If there is an immediate </w:t>
      </w:r>
      <w:r w:rsidR="0009404B" w:rsidRPr="00CC258E">
        <w:rPr>
          <w:rFonts w:ascii="Arial" w:hAnsi="Arial" w:cs="Arial"/>
          <w:bCs/>
          <w:sz w:val="22"/>
          <w:szCs w:val="22"/>
        </w:rPr>
        <w:t xml:space="preserve">safeguarding </w:t>
      </w:r>
      <w:r w:rsidRPr="00CC258E">
        <w:rPr>
          <w:rFonts w:ascii="Arial" w:hAnsi="Arial" w:cs="Arial"/>
          <w:bCs/>
          <w:sz w:val="22"/>
          <w:szCs w:val="22"/>
        </w:rPr>
        <w:t xml:space="preserve">concern the member of staff </w:t>
      </w:r>
      <w:r w:rsidR="0009404B" w:rsidRPr="00CC258E">
        <w:rPr>
          <w:rFonts w:ascii="Arial" w:hAnsi="Arial" w:cs="Arial"/>
          <w:bCs/>
          <w:sz w:val="22"/>
          <w:szCs w:val="22"/>
        </w:rPr>
        <w:t>will</w:t>
      </w:r>
      <w:r w:rsidRPr="00CC258E">
        <w:rPr>
          <w:rFonts w:ascii="Arial" w:hAnsi="Arial" w:cs="Arial"/>
          <w:bCs/>
          <w:sz w:val="22"/>
          <w:szCs w:val="22"/>
        </w:rPr>
        <w:t xml:space="preserve"> consult with a DSL</w:t>
      </w:r>
      <w:r w:rsidR="007437C2" w:rsidRPr="00CC258E">
        <w:rPr>
          <w:rFonts w:ascii="Arial" w:hAnsi="Arial" w:cs="Arial"/>
          <w:bCs/>
          <w:sz w:val="22"/>
          <w:szCs w:val="22"/>
        </w:rPr>
        <w:t xml:space="preserve"> before completing the form</w:t>
      </w:r>
      <w:r w:rsidRPr="00CC258E">
        <w:rPr>
          <w:rFonts w:ascii="Arial" w:hAnsi="Arial" w:cs="Arial"/>
          <w:bCs/>
          <w:sz w:val="22"/>
          <w:szCs w:val="22"/>
        </w:rPr>
        <w:t xml:space="preserve"> as </w:t>
      </w:r>
      <w:r w:rsidR="007437C2" w:rsidRPr="00CC258E">
        <w:rPr>
          <w:rFonts w:ascii="Arial" w:hAnsi="Arial" w:cs="Arial"/>
          <w:bCs/>
          <w:sz w:val="22"/>
          <w:szCs w:val="22"/>
        </w:rPr>
        <w:t>reporting urgent concerns</w:t>
      </w:r>
      <w:r w:rsidRPr="00CC258E">
        <w:rPr>
          <w:rFonts w:ascii="Arial" w:hAnsi="Arial" w:cs="Arial"/>
          <w:bCs/>
          <w:sz w:val="22"/>
          <w:szCs w:val="22"/>
        </w:rPr>
        <w:t xml:space="preserve"> take</w:t>
      </w:r>
      <w:r w:rsidR="007437C2" w:rsidRPr="00CC258E">
        <w:rPr>
          <w:rFonts w:ascii="Arial" w:hAnsi="Arial" w:cs="Arial"/>
          <w:bCs/>
          <w:sz w:val="22"/>
          <w:szCs w:val="22"/>
        </w:rPr>
        <w:t>s</w:t>
      </w:r>
      <w:r w:rsidRPr="00CC258E">
        <w:rPr>
          <w:rFonts w:ascii="Arial" w:hAnsi="Arial" w:cs="Arial"/>
          <w:bCs/>
          <w:sz w:val="22"/>
          <w:szCs w:val="22"/>
        </w:rPr>
        <w:t xml:space="preserve"> priority.</w:t>
      </w:r>
    </w:p>
    <w:p w14:paraId="7867B4D2"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bCs/>
          <w:sz w:val="22"/>
          <w:szCs w:val="22"/>
        </w:rPr>
        <w:t>If members of staff are in any doubt about recording requirements, they will discuss their concerns with the DSL.</w:t>
      </w:r>
    </w:p>
    <w:p w14:paraId="3D90D393" w14:textId="77777777" w:rsidR="0009404B" w:rsidRPr="00CC258E" w:rsidRDefault="009E1A4C" w:rsidP="00D73C70">
      <w:pPr>
        <w:pStyle w:val="NormalWeb"/>
        <w:numPr>
          <w:ilvl w:val="0"/>
          <w:numId w:val="26"/>
        </w:numPr>
        <w:rPr>
          <w:rFonts w:ascii="Arial" w:hAnsi="Arial" w:cs="Arial"/>
          <w:bCs/>
          <w:sz w:val="22"/>
          <w:szCs w:val="22"/>
        </w:rPr>
      </w:pPr>
      <w:r w:rsidRPr="00CC258E">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14:paraId="78118ED5" w14:textId="77777777" w:rsidR="0009404B" w:rsidRPr="00CC258E" w:rsidRDefault="00214B23" w:rsidP="00D73C70">
      <w:pPr>
        <w:pStyle w:val="NormalWeb"/>
        <w:numPr>
          <w:ilvl w:val="0"/>
          <w:numId w:val="26"/>
        </w:numPr>
        <w:rPr>
          <w:rFonts w:ascii="Arial" w:hAnsi="Arial" w:cs="Arial"/>
          <w:bCs/>
          <w:color w:val="000000" w:themeColor="text1"/>
          <w:sz w:val="22"/>
          <w:szCs w:val="22"/>
        </w:rPr>
      </w:pPr>
      <w:r w:rsidRPr="00CC258E">
        <w:rPr>
          <w:rFonts w:ascii="Arial" w:hAnsi="Arial" w:cs="Arial"/>
          <w:sz w:val="22"/>
          <w:szCs w:val="22"/>
        </w:rPr>
        <w:t xml:space="preserve">Child </w:t>
      </w:r>
      <w:r w:rsidR="009E1A4C" w:rsidRPr="00CC258E">
        <w:rPr>
          <w:rFonts w:ascii="Arial" w:hAnsi="Arial" w:cs="Arial"/>
          <w:sz w:val="22"/>
          <w:szCs w:val="22"/>
        </w:rPr>
        <w:t>p</w:t>
      </w:r>
      <w:r w:rsidRPr="00CC258E">
        <w:rPr>
          <w:rFonts w:ascii="Arial" w:hAnsi="Arial" w:cs="Arial"/>
          <w:sz w:val="22"/>
          <w:szCs w:val="22"/>
        </w:rPr>
        <w:t>rotection records</w:t>
      </w:r>
      <w:r w:rsidR="002E086D" w:rsidRPr="00CC258E">
        <w:rPr>
          <w:rFonts w:ascii="Arial" w:hAnsi="Arial" w:cs="Arial"/>
          <w:sz w:val="22"/>
          <w:szCs w:val="22"/>
        </w:rPr>
        <w:t xml:space="preserve"> will be kept confidential and stored securely.</w:t>
      </w:r>
      <w:r w:rsidR="002E086D" w:rsidRPr="00CC258E">
        <w:t xml:space="preserve"> </w:t>
      </w:r>
      <w:r w:rsidR="00236AA7" w:rsidRPr="00CC258E">
        <w:rPr>
          <w:rFonts w:ascii="Arial" w:hAnsi="Arial" w:cs="Arial"/>
          <w:sz w:val="22"/>
          <w:szCs w:val="22"/>
        </w:rPr>
        <w:t xml:space="preserve">Child </w:t>
      </w:r>
      <w:r w:rsidR="009E1A4C" w:rsidRPr="00CC258E">
        <w:rPr>
          <w:rFonts w:ascii="Arial" w:hAnsi="Arial" w:cs="Arial"/>
          <w:sz w:val="22"/>
          <w:szCs w:val="22"/>
        </w:rPr>
        <w:t>p</w:t>
      </w:r>
      <w:r w:rsidR="00236AA7" w:rsidRPr="00CC258E">
        <w:rPr>
          <w:rFonts w:ascii="Arial" w:hAnsi="Arial" w:cs="Arial"/>
          <w:sz w:val="22"/>
          <w:szCs w:val="22"/>
        </w:rPr>
        <w:t>rotection</w:t>
      </w:r>
      <w:r w:rsidR="007E5983" w:rsidRPr="00CC258E">
        <w:rPr>
          <w:rFonts w:ascii="Arial" w:hAnsi="Arial" w:cs="Arial"/>
          <w:sz w:val="22"/>
          <w:szCs w:val="22"/>
        </w:rPr>
        <w:t xml:space="preserve"> records </w:t>
      </w:r>
      <w:r w:rsidR="009E1A4C" w:rsidRPr="00CC258E">
        <w:rPr>
          <w:rFonts w:ascii="Arial" w:hAnsi="Arial" w:cs="Arial"/>
          <w:sz w:val="22"/>
          <w:szCs w:val="22"/>
        </w:rPr>
        <w:t>will be</w:t>
      </w:r>
      <w:r w:rsidR="007E5983" w:rsidRPr="00CC258E">
        <w:rPr>
          <w:rFonts w:ascii="Arial" w:hAnsi="Arial" w:cs="Arial"/>
          <w:sz w:val="22"/>
          <w:szCs w:val="22"/>
        </w:rPr>
        <w:t xml:space="preserve"> kept for individual children and </w:t>
      </w:r>
      <w:r w:rsidR="009E1A4C" w:rsidRPr="00CC258E">
        <w:rPr>
          <w:rFonts w:ascii="Arial" w:hAnsi="Arial" w:cs="Arial"/>
          <w:sz w:val="22"/>
          <w:szCs w:val="22"/>
        </w:rPr>
        <w:t>will be</w:t>
      </w:r>
      <w:r w:rsidR="007E5983" w:rsidRPr="00CC258E">
        <w:rPr>
          <w:rFonts w:ascii="Arial" w:hAnsi="Arial" w:cs="Arial"/>
          <w:sz w:val="22"/>
          <w:szCs w:val="22"/>
        </w:rPr>
        <w:t xml:space="preserve"> maintained separately from all other records relating to the child in </w:t>
      </w:r>
      <w:r w:rsidR="00CF32DE" w:rsidRPr="00CC258E">
        <w:rPr>
          <w:rFonts w:ascii="Arial" w:hAnsi="Arial" w:cs="Arial"/>
          <w:color w:val="000000" w:themeColor="text1"/>
          <w:sz w:val="22"/>
          <w:szCs w:val="22"/>
        </w:rPr>
        <w:t>the school</w:t>
      </w:r>
      <w:r w:rsidR="007E5983" w:rsidRPr="00CC258E">
        <w:rPr>
          <w:rFonts w:ascii="Arial" w:hAnsi="Arial" w:cs="Arial"/>
          <w:color w:val="000000" w:themeColor="text1"/>
          <w:sz w:val="22"/>
          <w:szCs w:val="22"/>
        </w:rPr>
        <w:t xml:space="preserve">. </w:t>
      </w:r>
      <w:r w:rsidR="00D80ACA" w:rsidRPr="00CC258E">
        <w:rPr>
          <w:rFonts w:ascii="Arial" w:hAnsi="Arial" w:cs="Arial"/>
          <w:color w:val="000000" w:themeColor="text1"/>
          <w:sz w:val="22"/>
          <w:szCs w:val="22"/>
        </w:rPr>
        <w:t>Child protection</w:t>
      </w:r>
      <w:r w:rsidR="007E5983" w:rsidRPr="00CC258E">
        <w:rPr>
          <w:rFonts w:ascii="Arial" w:hAnsi="Arial" w:cs="Arial"/>
          <w:color w:val="000000" w:themeColor="text1"/>
          <w:sz w:val="22"/>
          <w:szCs w:val="22"/>
        </w:rPr>
        <w:t xml:space="preserve"> records are kept in accordance with data protection legislation and are retained centrally and securely by the DSL</w:t>
      </w:r>
      <w:r w:rsidR="00D80ACA" w:rsidRPr="00CC258E">
        <w:rPr>
          <w:rFonts w:ascii="Arial" w:hAnsi="Arial" w:cs="Arial"/>
          <w:color w:val="000000" w:themeColor="text1"/>
          <w:sz w:val="22"/>
          <w:szCs w:val="22"/>
        </w:rPr>
        <w:t>.</w:t>
      </w:r>
      <w:r w:rsidR="007E5983" w:rsidRPr="00CC258E">
        <w:rPr>
          <w:rFonts w:ascii="Arial" w:hAnsi="Arial" w:cs="Arial"/>
          <w:color w:val="000000" w:themeColor="text1"/>
          <w:sz w:val="22"/>
          <w:szCs w:val="22"/>
        </w:rPr>
        <w:t xml:space="preserve"> </w:t>
      </w:r>
    </w:p>
    <w:p w14:paraId="54A178D0" w14:textId="77777777" w:rsidR="005A52E6" w:rsidRPr="00CC258E" w:rsidRDefault="007E5983"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All </w:t>
      </w:r>
      <w:r w:rsidR="00600478" w:rsidRPr="00CC258E">
        <w:rPr>
          <w:rFonts w:ascii="Arial" w:hAnsi="Arial" w:cs="Arial"/>
          <w:color w:val="000000" w:themeColor="text1"/>
          <w:sz w:val="22"/>
          <w:szCs w:val="22"/>
        </w:rPr>
        <w:t>child protection</w:t>
      </w:r>
      <w:r w:rsidRPr="00CC258E">
        <w:rPr>
          <w:rFonts w:ascii="Arial" w:hAnsi="Arial" w:cs="Arial"/>
          <w:color w:val="000000" w:themeColor="text1"/>
          <w:sz w:val="22"/>
          <w:szCs w:val="22"/>
        </w:rPr>
        <w:t xml:space="preserve"> records will be</w:t>
      </w:r>
      <w:r w:rsidR="005A17D1" w:rsidRPr="00CC258E">
        <w:rPr>
          <w:rFonts w:ascii="Arial" w:hAnsi="Arial" w:cs="Arial"/>
          <w:color w:val="000000" w:themeColor="text1"/>
          <w:sz w:val="22"/>
          <w:szCs w:val="22"/>
        </w:rPr>
        <w:t xml:space="preserve"> </w:t>
      </w:r>
      <w:r w:rsidRPr="00CC258E">
        <w:rPr>
          <w:rFonts w:ascii="Arial" w:hAnsi="Arial" w:cs="Arial"/>
          <w:color w:val="000000" w:themeColor="text1"/>
          <w:sz w:val="22"/>
          <w:szCs w:val="22"/>
        </w:rPr>
        <w:t xml:space="preserve">transferred in accordance with data protection legislation to the child’s subsequent </w:t>
      </w:r>
      <w:r w:rsidR="00EB6438" w:rsidRPr="00CC258E">
        <w:rPr>
          <w:rFonts w:ascii="Arial" w:hAnsi="Arial" w:cs="Arial"/>
          <w:color w:val="000000" w:themeColor="text1"/>
          <w:sz w:val="22"/>
          <w:szCs w:val="22"/>
        </w:rPr>
        <w:t>school</w:t>
      </w:r>
      <w:r w:rsidRPr="00CC258E">
        <w:rPr>
          <w:rFonts w:ascii="Arial" w:hAnsi="Arial" w:cs="Arial"/>
          <w:color w:val="000000" w:themeColor="text1"/>
          <w:sz w:val="22"/>
          <w:szCs w:val="22"/>
        </w:rPr>
        <w:t>, under confidential and separate cover</w:t>
      </w:r>
      <w:r w:rsidR="004C5A44" w:rsidRPr="00CC258E">
        <w:rPr>
          <w:rFonts w:ascii="Arial" w:hAnsi="Arial" w:cs="Arial"/>
          <w:color w:val="000000" w:themeColor="text1"/>
          <w:sz w:val="22"/>
          <w:szCs w:val="22"/>
        </w:rPr>
        <w:t xml:space="preserve"> as soon as possible</w:t>
      </w:r>
      <w:r w:rsidRPr="00CC258E">
        <w:rPr>
          <w:rFonts w:ascii="Arial" w:hAnsi="Arial" w:cs="Arial"/>
          <w:color w:val="000000" w:themeColor="text1"/>
          <w:sz w:val="22"/>
          <w:szCs w:val="22"/>
        </w:rPr>
        <w:t xml:space="preserve">. </w:t>
      </w:r>
      <w:r w:rsidR="00600478" w:rsidRPr="00CC258E">
        <w:rPr>
          <w:rFonts w:ascii="Arial" w:hAnsi="Arial" w:cs="Arial"/>
          <w:color w:val="000000" w:themeColor="text1"/>
          <w:sz w:val="22"/>
          <w:szCs w:val="22"/>
        </w:rPr>
        <w:t>Child Protection files</w:t>
      </w:r>
      <w:r w:rsidRPr="00CC258E">
        <w:rPr>
          <w:rFonts w:ascii="Arial" w:hAnsi="Arial" w:cs="Arial"/>
          <w:color w:val="000000" w:themeColor="text1"/>
          <w:sz w:val="22"/>
          <w:szCs w:val="22"/>
        </w:rPr>
        <w:t xml:space="preserve"> will be</w:t>
      </w:r>
      <w:r w:rsidR="00A43BA0" w:rsidRPr="00CC258E">
        <w:rPr>
          <w:rFonts w:ascii="Arial" w:hAnsi="Arial" w:cs="Arial"/>
          <w:color w:val="000000" w:themeColor="text1"/>
          <w:sz w:val="22"/>
          <w:szCs w:val="22"/>
        </w:rPr>
        <w:t xml:space="preserve"> transferred securely </w:t>
      </w:r>
      <w:r w:rsidRPr="00CC258E">
        <w:rPr>
          <w:rFonts w:ascii="Arial" w:hAnsi="Arial" w:cs="Arial"/>
          <w:color w:val="000000" w:themeColor="text1"/>
          <w:sz w:val="22"/>
          <w:szCs w:val="22"/>
        </w:rPr>
        <w:t>to the new DSL</w:t>
      </w:r>
      <w:r w:rsidR="005A52E6" w:rsidRPr="00CC258E">
        <w:rPr>
          <w:rFonts w:ascii="Arial" w:hAnsi="Arial" w:cs="Arial"/>
          <w:color w:val="000000" w:themeColor="text1"/>
          <w:sz w:val="22"/>
          <w:szCs w:val="22"/>
        </w:rPr>
        <w:t>, separately to the child’s main file,</w:t>
      </w:r>
      <w:r w:rsidRPr="00CC258E">
        <w:rPr>
          <w:rFonts w:ascii="Arial" w:hAnsi="Arial" w:cs="Arial"/>
          <w:color w:val="000000" w:themeColor="text1"/>
          <w:sz w:val="22"/>
          <w:szCs w:val="22"/>
        </w:rPr>
        <w:t xml:space="preserve"> and a </w:t>
      </w:r>
      <w:r w:rsidR="00A43BA0" w:rsidRPr="00CC258E">
        <w:rPr>
          <w:rFonts w:ascii="Arial" w:hAnsi="Arial" w:cs="Arial"/>
          <w:color w:val="000000" w:themeColor="text1"/>
          <w:sz w:val="22"/>
          <w:szCs w:val="22"/>
        </w:rPr>
        <w:t>confirmation of receipt</w:t>
      </w:r>
      <w:r w:rsidRPr="00CC258E">
        <w:rPr>
          <w:rFonts w:ascii="Arial" w:hAnsi="Arial" w:cs="Arial"/>
          <w:color w:val="000000" w:themeColor="text1"/>
          <w:sz w:val="22"/>
          <w:szCs w:val="22"/>
        </w:rPr>
        <w:t xml:space="preserve"> will be obtained.</w:t>
      </w:r>
      <w:r w:rsidR="00236AA7" w:rsidRPr="00CC258E">
        <w:rPr>
          <w:rFonts w:ascii="Arial" w:hAnsi="Arial" w:cs="Arial"/>
          <w:color w:val="000000" w:themeColor="text1"/>
          <w:sz w:val="22"/>
          <w:szCs w:val="22"/>
        </w:rPr>
        <w:t xml:space="preserve"> </w:t>
      </w:r>
    </w:p>
    <w:p w14:paraId="51A4B215" w14:textId="77777777" w:rsidR="002E086D" w:rsidRPr="00CC258E" w:rsidRDefault="00BE323C"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In addition to the child protection file, the DSL will also consider if it would be appropriate to share any information with the </w:t>
      </w:r>
      <w:r w:rsidR="00A05A76" w:rsidRPr="00CC258E">
        <w:rPr>
          <w:rFonts w:ascii="Arial" w:hAnsi="Arial" w:cs="Arial"/>
          <w:color w:val="000000" w:themeColor="text1"/>
          <w:sz w:val="22"/>
          <w:szCs w:val="22"/>
        </w:rPr>
        <w:t xml:space="preserve">DSL at the </w:t>
      </w:r>
      <w:r w:rsidRPr="00CC258E">
        <w:rPr>
          <w:rFonts w:ascii="Arial" w:hAnsi="Arial" w:cs="Arial"/>
          <w:color w:val="000000" w:themeColor="text1"/>
          <w:sz w:val="22"/>
          <w:szCs w:val="22"/>
        </w:rPr>
        <w:t>new school or college in advance of a child leaving</w:t>
      </w:r>
      <w:r w:rsidR="00236AA7" w:rsidRPr="00CC258E">
        <w:rPr>
          <w:rFonts w:ascii="Arial" w:hAnsi="Arial" w:cs="Arial"/>
          <w:color w:val="000000" w:themeColor="text1"/>
          <w:sz w:val="22"/>
          <w:szCs w:val="22"/>
        </w:rPr>
        <w:t>, f</w:t>
      </w:r>
      <w:r w:rsidRPr="00CC258E">
        <w:rPr>
          <w:rFonts w:ascii="Arial" w:hAnsi="Arial" w:cs="Arial"/>
          <w:color w:val="000000" w:themeColor="text1"/>
          <w:sz w:val="22"/>
          <w:szCs w:val="22"/>
        </w:rPr>
        <w:t xml:space="preserve">or example, information that would allow the new school or college to continue to provide support. </w:t>
      </w:r>
    </w:p>
    <w:p w14:paraId="3650A666" w14:textId="77777777" w:rsidR="00AB77EA" w:rsidRPr="00CC258E" w:rsidRDefault="00AB77EA"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Where the school receives child protection files, the DSL</w:t>
      </w:r>
      <w:r w:rsidR="00010D35" w:rsidRPr="00CC258E">
        <w:rPr>
          <w:rFonts w:ascii="Arial" w:hAnsi="Arial" w:cs="Arial"/>
          <w:color w:val="000000" w:themeColor="text1"/>
          <w:sz w:val="22"/>
          <w:szCs w:val="22"/>
        </w:rPr>
        <w:t xml:space="preserve"> will ensure key staff such as </w:t>
      </w:r>
      <w:r w:rsidR="00192509" w:rsidRPr="00CC258E">
        <w:rPr>
          <w:rFonts w:ascii="Arial" w:hAnsi="Arial" w:cs="Arial"/>
          <w:color w:val="000000" w:themeColor="text1"/>
          <w:sz w:val="22"/>
          <w:szCs w:val="22"/>
        </w:rPr>
        <w:t>the special</w:t>
      </w:r>
      <w:r w:rsidRPr="00CC258E">
        <w:rPr>
          <w:rFonts w:ascii="Arial" w:hAnsi="Arial" w:cs="Arial"/>
          <w:color w:val="000000" w:themeColor="text1"/>
          <w:sz w:val="22"/>
          <w:szCs w:val="22"/>
        </w:rPr>
        <w:t xml:space="preserve"> educational needs co-ordinators (SENCOs)/ named person with oversight for SEN, will be made aware </w:t>
      </w:r>
      <w:r w:rsidR="00010D35" w:rsidRPr="00CC258E">
        <w:rPr>
          <w:rFonts w:ascii="Arial" w:hAnsi="Arial" w:cs="Arial"/>
          <w:color w:val="000000" w:themeColor="text1"/>
          <w:sz w:val="22"/>
          <w:szCs w:val="22"/>
        </w:rPr>
        <w:t xml:space="preserve">of relevant information </w:t>
      </w:r>
      <w:r w:rsidRPr="00CC258E">
        <w:rPr>
          <w:rFonts w:ascii="Arial" w:hAnsi="Arial" w:cs="Arial"/>
          <w:color w:val="000000" w:themeColor="text1"/>
          <w:sz w:val="22"/>
          <w:szCs w:val="22"/>
        </w:rPr>
        <w:t xml:space="preserve">as required.  </w:t>
      </w:r>
    </w:p>
    <w:p w14:paraId="4F0C5791" w14:textId="77777777" w:rsidR="007220D4" w:rsidRPr="00CC258E" w:rsidRDefault="007220D4" w:rsidP="0009404B">
      <w:pPr>
        <w:rPr>
          <w:rFonts w:ascii="Arial" w:hAnsi="Arial" w:cs="Arial"/>
          <w:sz w:val="22"/>
          <w:szCs w:val="22"/>
        </w:rPr>
      </w:pPr>
    </w:p>
    <w:p w14:paraId="27883E94" w14:textId="77777777" w:rsidR="00CA1A0C" w:rsidRPr="00CC258E" w:rsidRDefault="00D206E6" w:rsidP="00D73C70">
      <w:pPr>
        <w:numPr>
          <w:ilvl w:val="1"/>
          <w:numId w:val="55"/>
        </w:numPr>
        <w:ind w:hanging="720"/>
        <w:rPr>
          <w:rFonts w:ascii="Arial" w:hAnsi="Arial" w:cs="Arial"/>
          <w:b/>
          <w:bCs/>
          <w:sz w:val="28"/>
          <w:szCs w:val="28"/>
          <w:lang w:val="en-GB"/>
        </w:rPr>
      </w:pPr>
      <w:r w:rsidRPr="00CC258E">
        <w:rPr>
          <w:rFonts w:ascii="Arial" w:hAnsi="Arial" w:cs="Arial"/>
          <w:b/>
          <w:sz w:val="24"/>
          <w:szCs w:val="24"/>
          <w:lang w:val="en-GB"/>
        </w:rPr>
        <w:t>Multi-</w:t>
      </w:r>
      <w:r w:rsidR="007C6C11" w:rsidRPr="00CC258E">
        <w:rPr>
          <w:rFonts w:ascii="Arial" w:hAnsi="Arial" w:cs="Arial"/>
          <w:b/>
          <w:sz w:val="24"/>
          <w:szCs w:val="24"/>
          <w:lang w:val="en-GB"/>
        </w:rPr>
        <w:t>A</w:t>
      </w:r>
      <w:r w:rsidRPr="00CC258E">
        <w:rPr>
          <w:rFonts w:ascii="Arial" w:hAnsi="Arial" w:cs="Arial"/>
          <w:b/>
          <w:sz w:val="24"/>
          <w:szCs w:val="24"/>
          <w:lang w:val="en-GB"/>
        </w:rPr>
        <w:t>gency</w:t>
      </w:r>
      <w:r w:rsidR="004769A8" w:rsidRPr="00CC258E">
        <w:rPr>
          <w:rFonts w:ascii="Arial" w:hAnsi="Arial" w:cs="Arial"/>
          <w:b/>
          <w:sz w:val="24"/>
          <w:szCs w:val="24"/>
          <w:lang w:val="en-GB"/>
        </w:rPr>
        <w:t xml:space="preserve"> </w:t>
      </w:r>
      <w:r w:rsidR="00C367BA" w:rsidRPr="00CC258E">
        <w:rPr>
          <w:rFonts w:ascii="Arial" w:hAnsi="Arial" w:cs="Arial"/>
          <w:b/>
          <w:sz w:val="24"/>
          <w:szCs w:val="24"/>
          <w:lang w:val="en-GB"/>
        </w:rPr>
        <w:t>W</w:t>
      </w:r>
      <w:r w:rsidR="004769A8" w:rsidRPr="00CC258E">
        <w:rPr>
          <w:rFonts w:ascii="Arial" w:hAnsi="Arial" w:cs="Arial"/>
          <w:b/>
          <w:sz w:val="24"/>
          <w:szCs w:val="24"/>
          <w:lang w:val="en-GB"/>
        </w:rPr>
        <w:t>orking</w:t>
      </w:r>
    </w:p>
    <w:p w14:paraId="30D572A2" w14:textId="77777777" w:rsidR="00CA1A0C" w:rsidRPr="00E41A78" w:rsidRDefault="00CA1A0C" w:rsidP="0009404B">
      <w:pPr>
        <w:rPr>
          <w:rFonts w:ascii="Arial" w:hAnsi="Arial" w:cs="Arial"/>
          <w:b/>
          <w:color w:val="000000" w:themeColor="text1"/>
          <w:sz w:val="22"/>
          <w:szCs w:val="22"/>
          <w:lang w:val="en-GB"/>
        </w:rPr>
      </w:pPr>
    </w:p>
    <w:p w14:paraId="079B738B" w14:textId="77777777" w:rsidR="00EB6438" w:rsidRPr="00CC00A4" w:rsidRDefault="00E41A78" w:rsidP="00D73C70">
      <w:pPr>
        <w:numPr>
          <w:ilvl w:val="0"/>
          <w:numId w:val="27"/>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CA1A0C" w:rsidRPr="00E41A78">
        <w:rPr>
          <w:rFonts w:ascii="Arial" w:hAnsi="Arial" w:cs="Arial"/>
          <w:i/>
          <w:color w:val="000000" w:themeColor="text1"/>
          <w:sz w:val="22"/>
          <w:szCs w:val="22"/>
          <w:lang w:val="en-GB"/>
        </w:rPr>
        <w:t xml:space="preserve"> </w:t>
      </w:r>
      <w:r w:rsidR="00CA1A0C" w:rsidRPr="00E41A78">
        <w:rPr>
          <w:rFonts w:ascii="Arial" w:hAnsi="Arial" w:cs="Arial"/>
          <w:color w:val="000000" w:themeColor="text1"/>
          <w:sz w:val="22"/>
          <w:szCs w:val="22"/>
          <w:lang w:val="en-GB"/>
        </w:rPr>
        <w:t xml:space="preserve">recognises </w:t>
      </w:r>
      <w:r w:rsidR="00CA1A0C" w:rsidRPr="00CC00A4">
        <w:rPr>
          <w:rFonts w:ascii="Arial" w:hAnsi="Arial" w:cs="Arial"/>
          <w:sz w:val="22"/>
          <w:szCs w:val="22"/>
          <w:lang w:val="en-GB"/>
        </w:rPr>
        <w:t>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7437C2" w:rsidRPr="00CC00A4">
        <w:rPr>
          <w:rFonts w:ascii="Arial" w:hAnsi="Arial" w:cs="Arial"/>
          <w:sz w:val="22"/>
          <w:szCs w:val="22"/>
          <w:lang w:val="en-GB"/>
        </w:rPr>
        <w:t>leadership 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14:paraId="71AC41EE" w14:textId="77777777" w:rsidR="00B17389" w:rsidRPr="00CC00A4" w:rsidRDefault="00B17389" w:rsidP="00DC310E">
      <w:pPr>
        <w:ind w:left="360"/>
        <w:rPr>
          <w:rFonts w:ascii="Arial" w:hAnsi="Arial" w:cs="Arial"/>
          <w:color w:val="0070C0"/>
          <w:sz w:val="22"/>
          <w:szCs w:val="22"/>
          <w:lang w:val="en-GB"/>
        </w:rPr>
      </w:pPr>
    </w:p>
    <w:p w14:paraId="786A4EA1" w14:textId="77777777" w:rsidR="007220D4" w:rsidRPr="00CC00A4" w:rsidRDefault="00E41A78" w:rsidP="00D73C70">
      <w:pPr>
        <w:numPr>
          <w:ilvl w:val="0"/>
          <w:numId w:val="27"/>
        </w:numPr>
        <w:ind w:left="360"/>
        <w:rPr>
          <w:rFonts w:ascii="Arial" w:hAnsi="Arial" w:cs="Arial"/>
          <w:b/>
          <w:color w:val="7030A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and 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14:paraId="21576A68" w14:textId="77777777" w:rsidR="00663EFB" w:rsidRPr="00CC00A4" w:rsidRDefault="00663EFB" w:rsidP="0009404B">
      <w:pPr>
        <w:rPr>
          <w:rFonts w:ascii="Arial" w:hAnsi="Arial" w:cs="Arial"/>
          <w:b/>
          <w:sz w:val="28"/>
          <w:szCs w:val="28"/>
          <w:lang w:val="en-GB"/>
        </w:rPr>
      </w:pPr>
    </w:p>
    <w:p w14:paraId="3199CB42" w14:textId="77777777" w:rsidR="00CA1A0C" w:rsidRPr="00234052" w:rsidRDefault="00CA1A0C"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14:paraId="741774A5" w14:textId="77777777" w:rsidR="00CA1A0C" w:rsidRPr="00CC00A4" w:rsidRDefault="00CA1A0C" w:rsidP="0009404B">
      <w:pPr>
        <w:rPr>
          <w:rFonts w:ascii="Arial" w:hAnsi="Arial" w:cs="Arial"/>
          <w:sz w:val="24"/>
          <w:lang w:val="en-GB"/>
        </w:rPr>
      </w:pPr>
    </w:p>
    <w:p w14:paraId="42E2DDB2" w14:textId="77777777" w:rsidR="00445C77" w:rsidRPr="00CC258E" w:rsidRDefault="00E41A78" w:rsidP="00D73C70">
      <w:pPr>
        <w:numPr>
          <w:ilvl w:val="0"/>
          <w:numId w:val="28"/>
        </w:numPr>
        <w:ind w:left="360"/>
        <w:rPr>
          <w:rFonts w:ascii="Arial" w:hAnsi="Arial" w:cs="Arial"/>
          <w:sz w:val="22"/>
          <w:szCs w:val="22"/>
        </w:rPr>
      </w:pPr>
      <w:r w:rsidRPr="00E41A78">
        <w:rPr>
          <w:rFonts w:ascii="Arial" w:hAnsi="Arial" w:cs="Arial"/>
          <w:color w:val="000000" w:themeColor="text1"/>
          <w:sz w:val="22"/>
          <w:szCs w:val="22"/>
          <w:lang w:val="en-GB"/>
        </w:rPr>
        <w:t xml:space="preserve">The Whinless Down Academy </w:t>
      </w:r>
      <w:r w:rsidR="00F23072" w:rsidRPr="00E41A78">
        <w:rPr>
          <w:rFonts w:ascii="Arial" w:hAnsi="Arial" w:cs="Arial"/>
          <w:color w:val="000000" w:themeColor="text1"/>
          <w:sz w:val="22"/>
          <w:szCs w:val="22"/>
          <w:lang w:val="en-GB"/>
        </w:rPr>
        <w:t>Trust</w:t>
      </w:r>
      <w:r w:rsidR="00F23072" w:rsidRPr="00CC00A4">
        <w:rPr>
          <w:rFonts w:ascii="Arial" w:hAnsi="Arial" w:cs="Arial"/>
          <w:sz w:val="22"/>
          <w:szCs w:val="22"/>
          <w:lang w:val="en-GB"/>
        </w:rPr>
        <w:t xml:space="preserve"> recognises</w:t>
      </w:r>
      <w:r w:rsidR="00CA1A0C" w:rsidRPr="00CC00A4">
        <w:rPr>
          <w:rFonts w:ascii="Arial" w:hAnsi="Arial" w:cs="Arial"/>
          <w:sz w:val="22"/>
          <w:szCs w:val="22"/>
          <w:lang w:val="en-GB"/>
        </w:rPr>
        <w:t xml:space="preserve"> </w:t>
      </w:r>
      <w:r w:rsidR="00777973" w:rsidRPr="00CC258E">
        <w:rPr>
          <w:rFonts w:ascii="Arial" w:hAnsi="Arial" w:cs="Arial"/>
          <w:sz w:val="22"/>
          <w:szCs w:val="22"/>
          <w:lang w:val="en-GB"/>
        </w:rPr>
        <w:t xml:space="preserve">our </w:t>
      </w:r>
      <w:r w:rsidR="004D53FC" w:rsidRPr="00CC258E">
        <w:rPr>
          <w:rFonts w:ascii="Arial" w:hAnsi="Arial" w:cs="Arial"/>
          <w:sz w:val="22"/>
          <w:szCs w:val="22"/>
          <w:lang w:val="en-GB"/>
        </w:rPr>
        <w:t>duty and</w:t>
      </w:r>
      <w:r w:rsidR="00777973" w:rsidRPr="00CC258E">
        <w:rPr>
          <w:rFonts w:ascii="Arial" w:hAnsi="Arial" w:cs="Arial"/>
          <w:sz w:val="22"/>
          <w:szCs w:val="22"/>
          <w:lang w:val="en-GB"/>
        </w:rPr>
        <w:t xml:space="preserve"> </w:t>
      </w:r>
      <w:r w:rsidR="004D53FC" w:rsidRPr="00CC258E">
        <w:rPr>
          <w:rFonts w:ascii="Arial" w:hAnsi="Arial" w:cs="Arial"/>
          <w:sz w:val="22"/>
          <w:szCs w:val="22"/>
        </w:rPr>
        <w:t xml:space="preserve">powers to hold, use and share </w:t>
      </w:r>
      <w:r w:rsidR="0064366A" w:rsidRPr="00CC258E">
        <w:rPr>
          <w:rFonts w:ascii="Arial" w:hAnsi="Arial" w:cs="Arial"/>
          <w:sz w:val="22"/>
          <w:szCs w:val="22"/>
          <w:lang w:val="en-GB"/>
        </w:rPr>
        <w:t xml:space="preserve">relevant </w:t>
      </w:r>
      <w:r w:rsidR="00777973" w:rsidRPr="00CC258E">
        <w:rPr>
          <w:rFonts w:ascii="Arial" w:hAnsi="Arial" w:cs="Arial"/>
          <w:sz w:val="22"/>
          <w:szCs w:val="22"/>
          <w:lang w:val="en-GB"/>
        </w:rPr>
        <w:t>information</w:t>
      </w:r>
      <w:r w:rsidR="00D04831" w:rsidRPr="00CC258E">
        <w:rPr>
          <w:rFonts w:ascii="Arial" w:hAnsi="Arial" w:cs="Arial"/>
          <w:sz w:val="22"/>
          <w:szCs w:val="22"/>
          <w:lang w:val="en-GB"/>
        </w:rPr>
        <w:t xml:space="preserve"> </w:t>
      </w:r>
      <w:r w:rsidR="007B05BC" w:rsidRPr="00CC258E">
        <w:rPr>
          <w:rFonts w:ascii="Arial" w:hAnsi="Arial" w:cs="Arial"/>
          <w:sz w:val="22"/>
          <w:szCs w:val="22"/>
          <w:lang w:val="en-GB"/>
        </w:rPr>
        <w:t xml:space="preserve">with </w:t>
      </w:r>
      <w:r w:rsidR="00F32B9A" w:rsidRPr="00CC258E">
        <w:rPr>
          <w:rFonts w:ascii="Arial" w:hAnsi="Arial" w:cs="Arial"/>
          <w:sz w:val="22"/>
          <w:szCs w:val="22"/>
          <w:lang w:val="en-GB"/>
        </w:rPr>
        <w:t>appropriate agencies</w:t>
      </w:r>
      <w:r w:rsidR="002A540B" w:rsidRPr="00CC258E">
        <w:rPr>
          <w:rFonts w:ascii="Arial" w:hAnsi="Arial" w:cs="Arial"/>
          <w:sz w:val="22"/>
          <w:szCs w:val="22"/>
          <w:lang w:val="en-GB"/>
        </w:rPr>
        <w:t xml:space="preserve"> in</w:t>
      </w:r>
      <w:r w:rsidR="00CA1A0C" w:rsidRPr="00CC258E">
        <w:rPr>
          <w:rFonts w:ascii="Arial" w:hAnsi="Arial" w:cs="Arial"/>
          <w:sz w:val="22"/>
          <w:szCs w:val="22"/>
          <w:lang w:val="en-GB"/>
        </w:rPr>
        <w:t xml:space="preserve"> matters relating to child protection</w:t>
      </w:r>
      <w:r w:rsidR="00C9551A" w:rsidRPr="00CC258E">
        <w:rPr>
          <w:rFonts w:ascii="Arial" w:hAnsi="Arial" w:cs="Arial"/>
          <w:sz w:val="22"/>
          <w:szCs w:val="22"/>
          <w:lang w:val="en-GB"/>
        </w:rPr>
        <w:t xml:space="preserve"> </w:t>
      </w:r>
      <w:r w:rsidR="0064366A" w:rsidRPr="00CC258E">
        <w:rPr>
          <w:rFonts w:ascii="Arial" w:hAnsi="Arial" w:cs="Arial"/>
          <w:sz w:val="22"/>
          <w:szCs w:val="22"/>
          <w:lang w:val="en-GB"/>
        </w:rPr>
        <w:t>at the earliest opportu</w:t>
      </w:r>
      <w:r w:rsidR="001C4074" w:rsidRPr="00CC258E">
        <w:rPr>
          <w:rFonts w:ascii="Arial" w:hAnsi="Arial" w:cs="Arial"/>
          <w:sz w:val="22"/>
          <w:szCs w:val="22"/>
          <w:lang w:val="en-GB"/>
        </w:rPr>
        <w:t xml:space="preserve">nity </w:t>
      </w:r>
      <w:r w:rsidR="00C9551A" w:rsidRPr="00CC258E">
        <w:rPr>
          <w:rFonts w:ascii="Arial" w:hAnsi="Arial" w:cs="Arial"/>
          <w:sz w:val="22"/>
          <w:szCs w:val="22"/>
          <w:lang w:val="en-GB"/>
        </w:rPr>
        <w:t xml:space="preserve">as per statutory guidance </w:t>
      </w:r>
      <w:r w:rsidR="00794BF6" w:rsidRPr="00CC258E">
        <w:rPr>
          <w:rFonts w:ascii="Arial" w:hAnsi="Arial" w:cs="Arial"/>
          <w:sz w:val="22"/>
          <w:szCs w:val="22"/>
          <w:lang w:val="en-GB"/>
        </w:rPr>
        <w:t xml:space="preserve">outlined within </w:t>
      </w:r>
      <w:r w:rsidR="00CC5D72" w:rsidRPr="00CC258E">
        <w:rPr>
          <w:rFonts w:ascii="Arial" w:hAnsi="Arial" w:cs="Arial"/>
          <w:sz w:val="22"/>
          <w:szCs w:val="22"/>
          <w:lang w:val="en-GB"/>
        </w:rPr>
        <w:t>KCSIE 202</w:t>
      </w:r>
      <w:r w:rsidR="00F23072">
        <w:rPr>
          <w:rFonts w:ascii="Arial" w:hAnsi="Arial" w:cs="Arial"/>
          <w:sz w:val="22"/>
          <w:szCs w:val="22"/>
          <w:lang w:val="en-GB"/>
        </w:rPr>
        <w:t>2</w:t>
      </w:r>
      <w:r w:rsidR="00CC5D72" w:rsidRPr="00CC258E">
        <w:rPr>
          <w:rFonts w:ascii="Arial" w:hAnsi="Arial" w:cs="Arial"/>
          <w:sz w:val="22"/>
          <w:szCs w:val="22"/>
          <w:lang w:val="en-GB"/>
        </w:rPr>
        <w:t>.</w:t>
      </w:r>
      <w:r w:rsidR="00445C77" w:rsidRPr="00CC258E">
        <w:rPr>
          <w:rFonts w:ascii="Arial" w:hAnsi="Arial" w:cs="Arial"/>
          <w:sz w:val="22"/>
          <w:szCs w:val="22"/>
        </w:rPr>
        <w:t xml:space="preserve"> </w:t>
      </w:r>
    </w:p>
    <w:p w14:paraId="145FC3F8" w14:textId="77777777" w:rsidR="00445C77" w:rsidRPr="00CC00A4" w:rsidRDefault="00445C77" w:rsidP="00DC310E">
      <w:pPr>
        <w:ind w:left="360"/>
        <w:rPr>
          <w:rFonts w:ascii="Arial" w:hAnsi="Arial" w:cs="Arial"/>
          <w:sz w:val="22"/>
          <w:szCs w:val="22"/>
        </w:rPr>
      </w:pPr>
    </w:p>
    <w:p w14:paraId="38EDAD74" w14:textId="77777777" w:rsidR="005C6ADF" w:rsidRDefault="00E41A78" w:rsidP="00D73C70">
      <w:pPr>
        <w:numPr>
          <w:ilvl w:val="0"/>
          <w:numId w:val="28"/>
        </w:numPr>
        <w:ind w:left="360"/>
        <w:rPr>
          <w:rFonts w:ascii="Arial" w:hAnsi="Arial" w:cs="Arial"/>
          <w:b/>
          <w:color w:val="FF0096"/>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E41A78">
        <w:rPr>
          <w:rFonts w:ascii="Arial" w:hAnsi="Arial" w:cs="Arial"/>
          <w:color w:val="000000" w:themeColor="text1"/>
          <w:sz w:val="22"/>
          <w:szCs w:val="22"/>
          <w:lang w:val="en-GB"/>
        </w:rPr>
        <w:t>our school</w:t>
      </w:r>
      <w:r w:rsidRPr="00E41A78">
        <w:rPr>
          <w:rFonts w:ascii="Arial" w:hAnsi="Arial" w:cs="Arial"/>
          <w:color w:val="000000" w:themeColor="text1"/>
          <w:sz w:val="22"/>
          <w:szCs w:val="22"/>
          <w:lang w:val="en-GB"/>
        </w:rPr>
        <w:t xml:space="preserve">s are </w:t>
      </w:r>
      <w:r>
        <w:rPr>
          <w:rFonts w:ascii="Arial" w:hAnsi="Arial" w:cs="Arial"/>
          <w:sz w:val="22"/>
          <w:szCs w:val="22"/>
          <w:lang w:val="en-GB"/>
        </w:rPr>
        <w:t>compl</w:t>
      </w:r>
      <w:r w:rsidR="005C6ADF" w:rsidRPr="00CC00A4">
        <w:rPr>
          <w:rFonts w:ascii="Arial" w:hAnsi="Arial" w:cs="Arial"/>
          <w:sz w:val="22"/>
          <w:szCs w:val="22"/>
          <w:lang w:val="en-GB"/>
        </w:rPr>
        <w:t>i</w:t>
      </w:r>
      <w:r>
        <w:rPr>
          <w:rFonts w:ascii="Arial" w:hAnsi="Arial" w:cs="Arial"/>
          <w:sz w:val="22"/>
          <w:szCs w:val="22"/>
          <w:lang w:val="en-GB"/>
        </w:rPr>
        <w:t>a</w:t>
      </w:r>
      <w:r w:rsidR="005C6ADF" w:rsidRPr="00CC00A4">
        <w:rPr>
          <w:rFonts w:ascii="Arial" w:hAnsi="Arial" w:cs="Arial"/>
          <w:sz w:val="22"/>
          <w:szCs w:val="22"/>
          <w:lang w:val="en-GB"/>
        </w:rPr>
        <w:t>nt with all matters relating to confidentiality and information sharing requirements.</w:t>
      </w:r>
      <w:r w:rsidR="005C6ADF" w:rsidRPr="00CC00A4">
        <w:rPr>
          <w:rFonts w:ascii="Arial" w:hAnsi="Arial" w:cs="Arial"/>
          <w:b/>
          <w:color w:val="FF0096"/>
          <w:sz w:val="22"/>
          <w:szCs w:val="22"/>
        </w:rPr>
        <w:t xml:space="preserve">   </w:t>
      </w:r>
      <w:r w:rsidRPr="00AB6A47">
        <w:rPr>
          <w:rFonts w:ascii="Arial" w:hAnsi="Arial" w:cs="Arial"/>
          <w:sz w:val="22"/>
          <w:szCs w:val="22"/>
        </w:rPr>
        <w:t xml:space="preserve">Mike Ashley </w:t>
      </w:r>
      <w:hyperlink r:id="rId41" w:history="1">
        <w:r w:rsidRPr="00AB6A47">
          <w:rPr>
            <w:rStyle w:val="Hyperlink"/>
            <w:rFonts w:ascii="Arial" w:hAnsi="Arial" w:cs="Arial"/>
            <w:color w:val="auto"/>
            <w:sz w:val="22"/>
            <w:szCs w:val="22"/>
          </w:rPr>
          <w:t>dataofficer@prioryfields.kent.sch.uk</w:t>
        </w:r>
      </w:hyperlink>
    </w:p>
    <w:p w14:paraId="11240300" w14:textId="77777777" w:rsidR="005C6ADF" w:rsidRPr="00CC00A4" w:rsidRDefault="005C6ADF" w:rsidP="00DC310E">
      <w:pPr>
        <w:ind w:left="-360"/>
        <w:rPr>
          <w:rFonts w:ascii="Arial" w:hAnsi="Arial" w:cs="Arial"/>
          <w:b/>
          <w:color w:val="FF0096"/>
          <w:sz w:val="22"/>
          <w:szCs w:val="22"/>
        </w:rPr>
      </w:pPr>
    </w:p>
    <w:p w14:paraId="2D93D1E5" w14:textId="77777777" w:rsidR="00941F18" w:rsidRPr="0016575B"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 xml:space="preserve">The Data Protection Act 2018 and GDPR do not prevent the sharing of information for the purposes of keeping children safe. Fears about sharing information must not be allowed </w:t>
      </w:r>
      <w:r w:rsidRPr="0016575B">
        <w:rPr>
          <w:rFonts w:ascii="Arial" w:hAnsi="Arial" w:cs="Arial"/>
          <w:sz w:val="22"/>
          <w:szCs w:val="22"/>
        </w:rPr>
        <w:t>to stand in the way of the need to safeguard and promote the welfare and protect the safety of children (KCSIE 202</w:t>
      </w:r>
      <w:r w:rsidR="00F23072">
        <w:rPr>
          <w:rFonts w:ascii="Arial" w:hAnsi="Arial" w:cs="Arial"/>
          <w:sz w:val="22"/>
          <w:szCs w:val="22"/>
        </w:rPr>
        <w:t>2</w:t>
      </w:r>
      <w:r w:rsidRPr="0016575B">
        <w:rPr>
          <w:rFonts w:ascii="Arial" w:hAnsi="Arial" w:cs="Arial"/>
          <w:sz w:val="22"/>
          <w:szCs w:val="22"/>
        </w:rPr>
        <w:t>).</w:t>
      </w:r>
      <w:r w:rsidR="00DB578F" w:rsidRPr="0016575B">
        <w:rPr>
          <w:rFonts w:ascii="Arial" w:hAnsi="Arial" w:cs="Arial"/>
          <w:sz w:val="22"/>
          <w:szCs w:val="22"/>
          <w:lang w:val="en-GB"/>
        </w:rPr>
        <w:t xml:space="preserve"> DfE ‘</w:t>
      </w:r>
      <w:hyperlink r:id="rId42" w:history="1">
        <w:r w:rsidR="00DB578F" w:rsidRPr="0016575B">
          <w:rPr>
            <w:rStyle w:val="Hyperlink"/>
            <w:rFonts w:ascii="Arial" w:hAnsi="Arial" w:cs="Arial"/>
            <w:sz w:val="22"/>
            <w:szCs w:val="22"/>
            <w:lang w:val="en-GB"/>
          </w:rPr>
          <w:t>'Information sharing advice for safeguarding practitioners'</w:t>
        </w:r>
      </w:hyperlink>
      <w:r w:rsidR="00DB578F" w:rsidRPr="0016575B">
        <w:rPr>
          <w:rFonts w:ascii="Arial" w:hAnsi="Arial" w:cs="Arial"/>
          <w:sz w:val="22"/>
          <w:szCs w:val="22"/>
          <w:lang w:val="en-GB"/>
        </w:rPr>
        <w:t xml:space="preserve">’ (2018) provides further detail. </w:t>
      </w:r>
      <w:r w:rsidR="00E41A78" w:rsidRPr="0016575B">
        <w:rPr>
          <w:rFonts w:ascii="Arial" w:hAnsi="Arial" w:cs="Arial"/>
          <w:sz w:val="22"/>
          <w:szCs w:val="22"/>
        </w:rPr>
        <w:t>This</w:t>
      </w:r>
      <w:r w:rsidR="00E41A78" w:rsidRPr="00AB6A47">
        <w:rPr>
          <w:rFonts w:ascii="Arial" w:hAnsi="Arial" w:cs="Arial"/>
          <w:sz w:val="22"/>
          <w:szCs w:val="22"/>
        </w:rPr>
        <w:t xml:space="preserve"> document may be </w:t>
      </w:r>
      <w:r w:rsidR="00E41A78" w:rsidRPr="0016575B">
        <w:rPr>
          <w:rFonts w:ascii="Arial" w:hAnsi="Arial" w:cs="Arial"/>
          <w:sz w:val="22"/>
          <w:szCs w:val="22"/>
        </w:rPr>
        <w:t>accessed in the upper corridor outside staffroom (Priory Fields), Staff Room (St Martin’s), Head of school Office (Vale View).</w:t>
      </w:r>
    </w:p>
    <w:p w14:paraId="1AE80F31" w14:textId="77777777" w:rsidR="006E0B12" w:rsidRPr="0016575B" w:rsidRDefault="006E0B12" w:rsidP="00DC310E">
      <w:pPr>
        <w:pStyle w:val="ListParagraph"/>
        <w:ind w:left="-360"/>
        <w:rPr>
          <w:rFonts w:ascii="Arial" w:hAnsi="Arial" w:cs="Arial"/>
          <w:b/>
          <w:color w:val="000000" w:themeColor="text1"/>
          <w:sz w:val="22"/>
          <w:szCs w:val="22"/>
        </w:rPr>
      </w:pPr>
    </w:p>
    <w:p w14:paraId="539B8BD6" w14:textId="77777777" w:rsidR="00E3732E" w:rsidRPr="0016575B" w:rsidRDefault="00E3732E"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The headteacher and DSL will disclose</w:t>
      </w:r>
      <w:r w:rsidR="00EB4101" w:rsidRPr="0016575B">
        <w:rPr>
          <w:rFonts w:ascii="Arial" w:hAnsi="Arial" w:cs="Arial"/>
          <w:color w:val="000000" w:themeColor="text1"/>
          <w:sz w:val="22"/>
          <w:szCs w:val="22"/>
          <w:lang w:val="en-GB"/>
        </w:rPr>
        <w:t xml:space="preserve"> relevant safeguarding</w:t>
      </w:r>
      <w:r w:rsidRPr="0016575B">
        <w:rPr>
          <w:rFonts w:ascii="Arial" w:hAnsi="Arial" w:cs="Arial"/>
          <w:color w:val="000000" w:themeColor="text1"/>
          <w:sz w:val="22"/>
          <w:szCs w:val="22"/>
          <w:lang w:val="en-GB"/>
        </w:rPr>
        <w:t xml:space="preserve"> information</w:t>
      </w:r>
      <w:r w:rsidR="00EB4101"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about </w:t>
      </w:r>
      <w:r w:rsidR="00EB4101" w:rsidRPr="0016575B">
        <w:rPr>
          <w:rFonts w:ascii="Arial" w:hAnsi="Arial" w:cs="Arial"/>
          <w:color w:val="000000" w:themeColor="text1"/>
          <w:sz w:val="22"/>
          <w:szCs w:val="22"/>
          <w:lang w:val="en-GB"/>
        </w:rPr>
        <w:t xml:space="preserve">a </w:t>
      </w:r>
      <w:r w:rsidRPr="0016575B">
        <w:rPr>
          <w:rFonts w:ascii="Arial" w:hAnsi="Arial" w:cs="Arial"/>
          <w:color w:val="000000" w:themeColor="text1"/>
          <w:sz w:val="22"/>
          <w:szCs w:val="22"/>
          <w:lang w:val="en-GB"/>
        </w:rPr>
        <w:t xml:space="preserve">learner </w:t>
      </w:r>
      <w:r w:rsidR="00EB4101" w:rsidRPr="0016575B">
        <w:rPr>
          <w:rFonts w:ascii="Arial" w:hAnsi="Arial" w:cs="Arial"/>
          <w:color w:val="000000" w:themeColor="text1"/>
          <w:sz w:val="22"/>
          <w:szCs w:val="22"/>
          <w:lang w:val="en-GB"/>
        </w:rPr>
        <w:t xml:space="preserve">with staff </w:t>
      </w:r>
      <w:r w:rsidRPr="0016575B">
        <w:rPr>
          <w:rFonts w:ascii="Arial" w:hAnsi="Arial" w:cs="Arial"/>
          <w:color w:val="000000" w:themeColor="text1"/>
          <w:sz w:val="22"/>
          <w:szCs w:val="22"/>
          <w:lang w:val="en-GB"/>
        </w:rPr>
        <w:t xml:space="preserve">on a ‘need to know’ basis.  </w:t>
      </w:r>
    </w:p>
    <w:p w14:paraId="1150840F" w14:textId="77777777" w:rsidR="00E3732E" w:rsidRPr="0016575B" w:rsidRDefault="00E3732E" w:rsidP="00DC310E">
      <w:pPr>
        <w:ind w:left="360"/>
        <w:rPr>
          <w:rFonts w:ascii="Arial" w:hAnsi="Arial" w:cs="Arial"/>
          <w:color w:val="000000" w:themeColor="text1"/>
          <w:sz w:val="22"/>
          <w:szCs w:val="22"/>
          <w:lang w:val="en-GB"/>
        </w:rPr>
      </w:pPr>
    </w:p>
    <w:p w14:paraId="58E6FBD4" w14:textId="77777777" w:rsidR="00CA1A0C" w:rsidRPr="0016575B" w:rsidRDefault="006E0B12"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 xml:space="preserve">All members of staff must be aware that whilst they have duties to keep information confidential, in line with our </w:t>
      </w:r>
      <w:r w:rsidR="0070353D" w:rsidRPr="0016575B">
        <w:rPr>
          <w:rFonts w:ascii="Arial" w:hAnsi="Arial" w:cs="Arial"/>
          <w:color w:val="000000" w:themeColor="text1"/>
          <w:sz w:val="22"/>
          <w:szCs w:val="22"/>
          <w:lang w:val="en-GB"/>
        </w:rPr>
        <w:t>confidentiality policy</w:t>
      </w:r>
      <w:r w:rsidR="00E41A78"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they also have a professional responsibility to </w:t>
      </w:r>
      <w:r w:rsidR="00E3732E" w:rsidRPr="0016575B">
        <w:rPr>
          <w:rFonts w:ascii="Arial" w:hAnsi="Arial" w:cs="Arial"/>
          <w:color w:val="000000" w:themeColor="text1"/>
          <w:sz w:val="22"/>
          <w:szCs w:val="22"/>
          <w:lang w:val="en-GB"/>
        </w:rPr>
        <w:t xml:space="preserve">be proactive in </w:t>
      </w:r>
      <w:r w:rsidRPr="0016575B">
        <w:rPr>
          <w:rFonts w:ascii="Arial" w:hAnsi="Arial" w:cs="Arial"/>
          <w:color w:val="000000" w:themeColor="text1"/>
          <w:sz w:val="22"/>
          <w:szCs w:val="22"/>
          <w:lang w:val="en-GB"/>
        </w:rPr>
        <w:t>shar</w:t>
      </w:r>
      <w:r w:rsidR="00E3732E" w:rsidRPr="0016575B">
        <w:rPr>
          <w:rFonts w:ascii="Arial" w:hAnsi="Arial" w:cs="Arial"/>
          <w:color w:val="000000" w:themeColor="text1"/>
          <w:sz w:val="22"/>
          <w:szCs w:val="22"/>
          <w:lang w:val="en-GB"/>
        </w:rPr>
        <w:t>ing</w:t>
      </w:r>
      <w:r w:rsidRPr="0016575B">
        <w:rPr>
          <w:rFonts w:ascii="Arial" w:hAnsi="Arial" w:cs="Arial"/>
          <w:color w:val="000000" w:themeColor="text1"/>
          <w:sz w:val="22"/>
          <w:szCs w:val="22"/>
          <w:lang w:val="en-GB"/>
        </w:rPr>
        <w:t xml:space="preserve"> information </w:t>
      </w:r>
      <w:r w:rsidR="00E3732E" w:rsidRPr="0016575B">
        <w:rPr>
          <w:rFonts w:ascii="Arial" w:hAnsi="Arial" w:cs="Arial"/>
          <w:color w:val="000000" w:themeColor="text1"/>
          <w:sz w:val="22"/>
          <w:szCs w:val="22"/>
          <w:lang w:val="en-GB"/>
        </w:rPr>
        <w:t xml:space="preserve">as early as possible to help identify, assess, and respond to risks or concerns about the safety and welfare of children; this may include sharing information </w:t>
      </w:r>
      <w:r w:rsidRPr="0016575B">
        <w:rPr>
          <w:rFonts w:ascii="Arial" w:hAnsi="Arial" w:cs="Arial"/>
          <w:color w:val="000000" w:themeColor="text1"/>
          <w:sz w:val="22"/>
          <w:szCs w:val="22"/>
          <w:lang w:val="en-GB"/>
        </w:rPr>
        <w:t xml:space="preserve">with </w:t>
      </w:r>
      <w:r w:rsidR="00E3732E" w:rsidRPr="0016575B">
        <w:rPr>
          <w:rFonts w:ascii="Arial" w:hAnsi="Arial" w:cs="Arial"/>
          <w:color w:val="000000" w:themeColor="text1"/>
          <w:sz w:val="22"/>
          <w:szCs w:val="22"/>
          <w:lang w:val="en-GB"/>
        </w:rPr>
        <w:t xml:space="preserve">the DSL and with </w:t>
      </w:r>
      <w:r w:rsidRPr="0016575B">
        <w:rPr>
          <w:rFonts w:ascii="Arial" w:hAnsi="Arial" w:cs="Arial"/>
          <w:color w:val="000000" w:themeColor="text1"/>
          <w:sz w:val="22"/>
          <w:szCs w:val="22"/>
          <w:lang w:val="en-GB"/>
        </w:rPr>
        <w:t xml:space="preserve">other agencies </w:t>
      </w:r>
      <w:r w:rsidR="00E3732E" w:rsidRPr="0016575B">
        <w:rPr>
          <w:rFonts w:ascii="Arial" w:hAnsi="Arial" w:cs="Arial"/>
          <w:color w:val="000000" w:themeColor="text1"/>
          <w:sz w:val="22"/>
          <w:szCs w:val="22"/>
          <w:lang w:val="en-GB"/>
        </w:rPr>
        <w:t>as appropriate</w:t>
      </w:r>
      <w:r w:rsidRPr="0016575B">
        <w:rPr>
          <w:rFonts w:ascii="Arial" w:hAnsi="Arial" w:cs="Arial"/>
          <w:color w:val="000000" w:themeColor="text1"/>
          <w:sz w:val="22"/>
          <w:szCs w:val="22"/>
          <w:lang w:val="en-GB"/>
        </w:rPr>
        <w:t xml:space="preserve">. All staff are aware they cannot promise confidentiality in situations which might compromise a child’s safety or wellbeing. </w:t>
      </w:r>
    </w:p>
    <w:p w14:paraId="3057DFB0" w14:textId="77777777" w:rsidR="00DB578F" w:rsidRPr="0016575B" w:rsidRDefault="00DB578F" w:rsidP="0009404B">
      <w:pPr>
        <w:rPr>
          <w:rFonts w:ascii="Arial" w:hAnsi="Arial" w:cs="Arial"/>
          <w:color w:val="000000" w:themeColor="text1"/>
          <w:sz w:val="22"/>
          <w:szCs w:val="22"/>
          <w:lang w:val="en-GB"/>
        </w:rPr>
      </w:pPr>
    </w:p>
    <w:p w14:paraId="362D3D74" w14:textId="77777777" w:rsidR="00CA1A0C" w:rsidRPr="0016575B" w:rsidRDefault="00CA1A0C" w:rsidP="00D73C70">
      <w:pPr>
        <w:numPr>
          <w:ilvl w:val="1"/>
          <w:numId w:val="55"/>
        </w:numPr>
        <w:ind w:hanging="720"/>
        <w:rPr>
          <w:rFonts w:ascii="Arial" w:hAnsi="Arial" w:cs="Arial"/>
          <w:b/>
          <w:color w:val="000000" w:themeColor="text1"/>
          <w:sz w:val="24"/>
          <w:szCs w:val="24"/>
          <w:lang w:val="en-GB"/>
        </w:rPr>
      </w:pPr>
      <w:r w:rsidRPr="0016575B">
        <w:rPr>
          <w:rFonts w:ascii="Arial" w:hAnsi="Arial" w:cs="Arial"/>
          <w:b/>
          <w:color w:val="000000" w:themeColor="text1"/>
          <w:sz w:val="24"/>
          <w:szCs w:val="24"/>
          <w:lang w:val="en-GB"/>
        </w:rPr>
        <w:t>Complaints</w:t>
      </w:r>
    </w:p>
    <w:p w14:paraId="009B4ECE" w14:textId="77777777" w:rsidR="00CA1A0C" w:rsidRPr="00E41A78" w:rsidRDefault="00CA1A0C" w:rsidP="0009404B">
      <w:pPr>
        <w:rPr>
          <w:rFonts w:ascii="Arial" w:hAnsi="Arial" w:cs="Arial"/>
          <w:b/>
          <w:color w:val="000000" w:themeColor="text1"/>
          <w:sz w:val="24"/>
          <w:szCs w:val="24"/>
          <w:lang w:val="en-GB"/>
        </w:rPr>
      </w:pPr>
    </w:p>
    <w:p w14:paraId="612AE922" w14:textId="77777777" w:rsidR="0017776B" w:rsidRPr="00E41A78" w:rsidRDefault="006C2EDF" w:rsidP="00D73C70">
      <w:pPr>
        <w:numPr>
          <w:ilvl w:val="0"/>
          <w:numId w:val="29"/>
        </w:numPr>
        <w:ind w:left="360"/>
        <w:rPr>
          <w:rFonts w:ascii="Arial" w:hAnsi="Arial" w:cs="Arial"/>
          <w:color w:val="000000" w:themeColor="text1"/>
          <w:sz w:val="22"/>
          <w:szCs w:val="22"/>
          <w:lang w:val="en-GB"/>
        </w:rPr>
      </w:pPr>
      <w:r w:rsidRPr="00E41A78">
        <w:rPr>
          <w:rFonts w:ascii="Arial" w:hAnsi="Arial" w:cs="Arial"/>
          <w:color w:val="000000" w:themeColor="text1"/>
          <w:sz w:val="22"/>
          <w:szCs w:val="22"/>
          <w:lang w:val="en-GB"/>
        </w:rPr>
        <w:t xml:space="preserve">All </w:t>
      </w:r>
      <w:r w:rsidR="00D0048B" w:rsidRPr="00E41A78">
        <w:rPr>
          <w:rFonts w:ascii="Arial" w:hAnsi="Arial" w:cs="Arial"/>
          <w:color w:val="000000" w:themeColor="text1"/>
          <w:sz w:val="22"/>
          <w:szCs w:val="22"/>
          <w:lang w:val="en-GB"/>
        </w:rPr>
        <w:t>members of the</w:t>
      </w:r>
      <w:r w:rsidRPr="00E41A78">
        <w:rPr>
          <w:rFonts w:ascii="Arial" w:hAnsi="Arial" w:cs="Arial"/>
          <w:color w:val="000000" w:themeColor="text1"/>
          <w:sz w:val="22"/>
          <w:szCs w:val="22"/>
          <w:lang w:val="en-GB"/>
        </w:rPr>
        <w:t xml:space="preserve"> </w:t>
      </w:r>
      <w:r w:rsidR="00D0048B" w:rsidRPr="00E41A78">
        <w:rPr>
          <w:rFonts w:ascii="Arial" w:hAnsi="Arial" w:cs="Arial"/>
          <w:color w:val="000000" w:themeColor="text1"/>
          <w:sz w:val="22"/>
          <w:szCs w:val="22"/>
          <w:lang w:val="en-GB"/>
        </w:rPr>
        <w:t xml:space="preserve">school community </w:t>
      </w:r>
      <w:r w:rsidRPr="00E41A78">
        <w:rPr>
          <w:rFonts w:ascii="Arial" w:hAnsi="Arial" w:cs="Arial"/>
          <w:color w:val="000000" w:themeColor="text1"/>
          <w:sz w:val="22"/>
          <w:szCs w:val="22"/>
          <w:lang w:val="en-GB"/>
        </w:rPr>
        <w:t>should feel able to raise</w:t>
      </w:r>
      <w:r w:rsidR="00B75843" w:rsidRPr="00E41A78">
        <w:rPr>
          <w:rFonts w:ascii="Arial" w:hAnsi="Arial" w:cs="Arial"/>
          <w:color w:val="000000" w:themeColor="text1"/>
          <w:sz w:val="22"/>
          <w:szCs w:val="22"/>
          <w:lang w:val="en-GB"/>
        </w:rPr>
        <w:t xml:space="preserve"> or report any</w:t>
      </w:r>
      <w:r w:rsidRPr="00E41A78">
        <w:rPr>
          <w:rFonts w:ascii="Arial" w:hAnsi="Arial" w:cs="Arial"/>
          <w:color w:val="000000" w:themeColor="text1"/>
          <w:sz w:val="22"/>
          <w:szCs w:val="22"/>
          <w:lang w:val="en-GB"/>
        </w:rPr>
        <w:t xml:space="preserve"> concerns </w:t>
      </w:r>
      <w:r w:rsidR="00B75843" w:rsidRPr="00E41A78">
        <w:rPr>
          <w:rFonts w:ascii="Arial" w:hAnsi="Arial" w:cs="Arial"/>
          <w:color w:val="000000" w:themeColor="text1"/>
          <w:sz w:val="22"/>
          <w:szCs w:val="22"/>
          <w:lang w:val="en-GB"/>
        </w:rPr>
        <w:t xml:space="preserve">about </w:t>
      </w:r>
      <w:r w:rsidR="00D0048B" w:rsidRPr="00E41A78">
        <w:rPr>
          <w:rFonts w:ascii="Arial" w:hAnsi="Arial" w:cs="Arial"/>
          <w:color w:val="000000" w:themeColor="text1"/>
          <w:sz w:val="22"/>
          <w:szCs w:val="22"/>
          <w:lang w:val="en-GB"/>
        </w:rPr>
        <w:t>children’s safety</w:t>
      </w:r>
      <w:r w:rsidRPr="00E41A78">
        <w:rPr>
          <w:rFonts w:ascii="Arial" w:hAnsi="Arial" w:cs="Arial"/>
          <w:color w:val="000000" w:themeColor="text1"/>
          <w:sz w:val="22"/>
          <w:szCs w:val="22"/>
          <w:lang w:val="en-GB"/>
        </w:rPr>
        <w:t xml:space="preserve"> </w:t>
      </w:r>
      <w:r w:rsidR="00B75843" w:rsidRPr="00E41A78">
        <w:rPr>
          <w:rFonts w:ascii="Arial" w:hAnsi="Arial" w:cs="Arial"/>
          <w:color w:val="000000" w:themeColor="text1"/>
          <w:sz w:val="22"/>
          <w:szCs w:val="22"/>
          <w:lang w:val="en-GB"/>
        </w:rPr>
        <w:t>or</w:t>
      </w:r>
      <w:r w:rsidRPr="00E41A78">
        <w:rPr>
          <w:rFonts w:ascii="Arial" w:hAnsi="Arial" w:cs="Arial"/>
          <w:color w:val="000000" w:themeColor="text1"/>
          <w:sz w:val="22"/>
          <w:szCs w:val="22"/>
          <w:lang w:val="en-GB"/>
        </w:rPr>
        <w:t xml:space="preserve"> potential failures in the school safeguarding regime. </w:t>
      </w:r>
      <w:r w:rsidR="00722F1D" w:rsidRPr="00E41A78">
        <w:rPr>
          <w:rFonts w:ascii="Arial" w:hAnsi="Arial" w:cs="Arial"/>
          <w:color w:val="000000" w:themeColor="text1"/>
          <w:sz w:val="22"/>
          <w:szCs w:val="22"/>
          <w:lang w:val="en-GB"/>
        </w:rPr>
        <w:t xml:space="preserve">The </w:t>
      </w:r>
      <w:r w:rsidR="00E41A78" w:rsidRPr="00E41A78">
        <w:rPr>
          <w:rFonts w:ascii="Arial" w:hAnsi="Arial" w:cs="Arial"/>
          <w:color w:val="000000" w:themeColor="text1"/>
          <w:sz w:val="22"/>
          <w:szCs w:val="22"/>
        </w:rPr>
        <w:t>school</w:t>
      </w:r>
      <w:r w:rsidR="00722F1D" w:rsidRPr="00E41A78">
        <w:rPr>
          <w:rFonts w:ascii="Arial" w:hAnsi="Arial" w:cs="Arial"/>
          <w:color w:val="000000" w:themeColor="text1"/>
          <w:sz w:val="22"/>
          <w:szCs w:val="22"/>
        </w:rPr>
        <w:t xml:space="preserve"> </w:t>
      </w:r>
      <w:r w:rsidR="00722F1D" w:rsidRPr="00E41A78">
        <w:rPr>
          <w:rFonts w:ascii="Arial" w:hAnsi="Arial" w:cs="Arial"/>
          <w:color w:val="000000" w:themeColor="text1"/>
          <w:sz w:val="22"/>
          <w:szCs w:val="22"/>
          <w:lang w:val="en-GB"/>
        </w:rPr>
        <w:t xml:space="preserve">has a </w:t>
      </w:r>
      <w:r w:rsidR="0070353D" w:rsidRPr="00E41A78">
        <w:rPr>
          <w:rFonts w:ascii="Arial" w:hAnsi="Arial" w:cs="Arial"/>
          <w:bCs/>
          <w:color w:val="000000" w:themeColor="text1"/>
          <w:sz w:val="22"/>
          <w:szCs w:val="22"/>
          <w:lang w:val="en-GB"/>
        </w:rPr>
        <w:t>complaints procedure</w:t>
      </w:r>
      <w:r w:rsidR="0070353D" w:rsidRPr="00E41A78">
        <w:rPr>
          <w:rFonts w:ascii="Arial" w:hAnsi="Arial" w:cs="Arial"/>
          <w:color w:val="000000" w:themeColor="text1"/>
          <w:sz w:val="22"/>
          <w:szCs w:val="22"/>
          <w:lang w:val="en-GB"/>
        </w:rPr>
        <w:t xml:space="preserve"> </w:t>
      </w:r>
      <w:r w:rsidR="00722F1D" w:rsidRPr="00E41A78">
        <w:rPr>
          <w:rFonts w:ascii="Arial" w:hAnsi="Arial" w:cs="Arial"/>
          <w:color w:val="000000" w:themeColor="text1"/>
          <w:sz w:val="22"/>
          <w:szCs w:val="22"/>
          <w:lang w:val="en-GB"/>
        </w:rPr>
        <w:t xml:space="preserve">available to parents, learners and members of staff and visitors who wish to report concerns or complaints. </w:t>
      </w:r>
      <w:r w:rsidR="00E41A78" w:rsidRPr="00E41A78">
        <w:rPr>
          <w:rFonts w:ascii="Arial" w:hAnsi="Arial" w:cs="Arial"/>
          <w:color w:val="000000" w:themeColor="text1"/>
          <w:sz w:val="22"/>
          <w:szCs w:val="22"/>
          <w:lang w:val="en-GB"/>
        </w:rPr>
        <w:t xml:space="preserve">This can be found </w:t>
      </w:r>
      <w:r w:rsidR="00E41A78" w:rsidRPr="00E41A78">
        <w:rPr>
          <w:rFonts w:ascii="Arial" w:hAnsi="Arial" w:cs="Arial"/>
          <w:color w:val="000000" w:themeColor="text1"/>
          <w:sz w:val="22"/>
          <w:szCs w:val="22"/>
        </w:rPr>
        <w:t>in the upper corridor outside staffroom (Priory Fields), Staff Room (St Martin’s), Head of school Office (Vale View).</w:t>
      </w:r>
    </w:p>
    <w:p w14:paraId="463EB550" w14:textId="77777777" w:rsidR="00CA1A0C" w:rsidRPr="00E41A78" w:rsidRDefault="00CA1A0C" w:rsidP="00DC310E">
      <w:pPr>
        <w:rPr>
          <w:rFonts w:ascii="Arial" w:hAnsi="Arial" w:cs="Arial"/>
          <w:b/>
          <w:i/>
          <w:color w:val="000000" w:themeColor="text1"/>
          <w:sz w:val="22"/>
          <w:szCs w:val="22"/>
          <w:lang w:val="en-GB"/>
        </w:rPr>
      </w:pPr>
    </w:p>
    <w:p w14:paraId="6EBE9BF2" w14:textId="77777777"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Whilst we encourage members of our community to report concerns and complaints directly to us, we recognise this may not always be possible. Children, young people, and adults who have experienced abuse at school can contact the NSPCC ‘Report Abuse in Education’ helpline on </w:t>
      </w:r>
      <w:hyperlink r:id="rId43" w:history="1">
        <w:r w:rsidRPr="00CC00A4">
          <w:rPr>
            <w:rFonts w:ascii="Arial" w:hAnsi="Arial" w:cs="Arial"/>
            <w:sz w:val="22"/>
            <w:szCs w:val="22"/>
          </w:rPr>
          <w:t>0800 136 663</w:t>
        </w:r>
      </w:hyperlink>
      <w:r w:rsidRPr="00CC00A4">
        <w:rPr>
          <w:rFonts w:ascii="Arial" w:hAnsi="Arial" w:cs="Arial"/>
          <w:sz w:val="22"/>
          <w:szCs w:val="22"/>
        </w:rPr>
        <w:t> or via email: </w:t>
      </w:r>
      <w:hyperlink r:id="rId44" w:history="1">
        <w:r w:rsidRPr="00CC00A4">
          <w:rPr>
            <w:rStyle w:val="Hyperlink"/>
            <w:rFonts w:ascii="Arial" w:hAnsi="Arial" w:cs="Arial"/>
            <w:sz w:val="22"/>
            <w:szCs w:val="22"/>
          </w:rPr>
          <w:t>help@nspcc.org.uk</w:t>
        </w:r>
      </w:hyperlink>
    </w:p>
    <w:p w14:paraId="2171839C" w14:textId="77777777" w:rsidR="006E0B12" w:rsidRPr="00CC00A4" w:rsidRDefault="006E0B12" w:rsidP="00DC310E">
      <w:pPr>
        <w:ind w:left="360"/>
        <w:rPr>
          <w:rFonts w:ascii="Arial" w:hAnsi="Arial" w:cs="Arial"/>
          <w:sz w:val="22"/>
          <w:szCs w:val="22"/>
        </w:rPr>
      </w:pPr>
    </w:p>
    <w:p w14:paraId="1AD2B258" w14:textId="77777777"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14:paraId="20109610" w14:textId="77777777"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45"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14:paraId="3759B137" w14:textId="77777777" w:rsidR="006E0B12" w:rsidRPr="00CC00A4" w:rsidRDefault="006E0B12" w:rsidP="00DC310E">
      <w:pPr>
        <w:ind w:left="360"/>
        <w:rPr>
          <w:rFonts w:ascii="Arial" w:hAnsi="Arial" w:cs="Arial"/>
          <w:b/>
          <w:i/>
          <w:sz w:val="22"/>
          <w:szCs w:val="22"/>
          <w:lang w:val="en-GB"/>
        </w:rPr>
      </w:pPr>
    </w:p>
    <w:p w14:paraId="06F056D0" w14:textId="77777777" w:rsidR="006E0B12" w:rsidRPr="00CC00A4" w:rsidRDefault="00566CEC" w:rsidP="00D73C70">
      <w:pPr>
        <w:numPr>
          <w:ilvl w:val="0"/>
          <w:numId w:val="29"/>
        </w:numPr>
        <w:ind w:left="360"/>
        <w:rPr>
          <w:rFonts w:ascii="Arial" w:hAnsi="Arial" w:cs="Arial"/>
          <w:b/>
          <w:i/>
          <w:sz w:val="22"/>
          <w:szCs w:val="22"/>
          <w:lang w:val="en-GB"/>
        </w:rPr>
      </w:pPr>
      <w:r w:rsidRPr="00E41A78">
        <w:rPr>
          <w:rFonts w:ascii="Arial" w:hAnsi="Arial" w:cs="Arial"/>
          <w:color w:val="000000" w:themeColor="text1"/>
          <w:sz w:val="22"/>
          <w:szCs w:val="22"/>
          <w:lang w:val="en-GB"/>
        </w:rPr>
        <w:t>The leadership team at</w:t>
      </w:r>
      <w:r w:rsidRPr="00E41A78">
        <w:rPr>
          <w:color w:val="000000" w:themeColor="text1"/>
        </w:rPr>
        <w:t xml:space="preserve"> </w:t>
      </w:r>
      <w:r w:rsidR="00E41A78" w:rsidRPr="00E41A78">
        <w:rPr>
          <w:rFonts w:ascii="Arial" w:hAnsi="Arial" w:cs="Arial"/>
          <w:color w:val="000000" w:themeColor="text1"/>
          <w:sz w:val="22"/>
          <w:szCs w:val="22"/>
          <w:lang w:val="en-GB"/>
        </w:rPr>
        <w:t xml:space="preserve">the Whinless Down Academy Trust </w:t>
      </w:r>
      <w:r w:rsidRPr="00E41A78">
        <w:rPr>
          <w:rFonts w:ascii="Arial" w:hAnsi="Arial" w:cs="Arial"/>
          <w:color w:val="000000" w:themeColor="text1"/>
          <w:sz w:val="22"/>
          <w:szCs w:val="22"/>
          <w:lang w:val="en-GB"/>
        </w:rPr>
        <w:t xml:space="preserve">will take all concerns reported </w:t>
      </w:r>
      <w:r w:rsidR="006E0B12" w:rsidRPr="00E41A78">
        <w:rPr>
          <w:rFonts w:ascii="Arial" w:hAnsi="Arial" w:cs="Arial"/>
          <w:color w:val="000000" w:themeColor="text1"/>
          <w:sz w:val="22"/>
          <w:szCs w:val="22"/>
          <w:lang w:val="en-GB"/>
        </w:rPr>
        <w:t>to the</w:t>
      </w:r>
      <w:r w:rsidR="00E41A78" w:rsidRPr="00E41A78">
        <w:rPr>
          <w:rFonts w:ascii="Arial" w:hAnsi="Arial" w:cs="Arial"/>
          <w:color w:val="000000" w:themeColor="text1"/>
          <w:sz w:val="22"/>
          <w:szCs w:val="22"/>
        </w:rPr>
        <w:t xml:space="preserve"> school</w:t>
      </w:r>
      <w:r w:rsidR="006E0B12" w:rsidRPr="00E41A78">
        <w:rPr>
          <w:rFonts w:ascii="Arial" w:hAnsi="Arial" w:cs="Arial"/>
          <w:color w:val="000000" w:themeColor="text1"/>
          <w:sz w:val="22"/>
          <w:szCs w:val="22"/>
        </w:rPr>
        <w:t xml:space="preserve"> </w:t>
      </w:r>
      <w:r w:rsidRPr="00E41A78">
        <w:rPr>
          <w:rFonts w:ascii="Arial" w:hAnsi="Arial" w:cs="Arial"/>
          <w:color w:val="000000" w:themeColor="text1"/>
          <w:sz w:val="22"/>
          <w:szCs w:val="22"/>
          <w:lang w:val="en-GB"/>
        </w:rPr>
        <w:t>seriously and</w:t>
      </w:r>
      <w:r w:rsidR="006E0B12" w:rsidRPr="00E41A78">
        <w:rPr>
          <w:rFonts w:ascii="Arial" w:hAnsi="Arial" w:cs="Arial"/>
          <w:color w:val="000000" w:themeColor="text1"/>
          <w:sz w:val="22"/>
          <w:szCs w:val="22"/>
          <w:lang w:val="en-GB"/>
        </w:rPr>
        <w:t xml:space="preserve"> all complaints</w:t>
      </w:r>
      <w:r w:rsidRPr="00E41A78">
        <w:rPr>
          <w:rFonts w:ascii="Arial" w:hAnsi="Arial" w:cs="Arial"/>
          <w:color w:val="000000" w:themeColor="text1"/>
          <w:sz w:val="22"/>
          <w:szCs w:val="22"/>
          <w:lang w:val="en-GB"/>
        </w:rPr>
        <w:t xml:space="preserve"> will be </w:t>
      </w:r>
      <w:r w:rsidR="00CA1A0C" w:rsidRPr="00E41A78">
        <w:rPr>
          <w:rFonts w:ascii="Arial" w:hAnsi="Arial" w:cs="Arial"/>
          <w:color w:val="000000" w:themeColor="text1"/>
          <w:sz w:val="22"/>
          <w:szCs w:val="22"/>
          <w:lang w:val="en-GB"/>
        </w:rPr>
        <w:t xml:space="preserve">considered </w:t>
      </w:r>
      <w:r w:rsidRPr="00E41A78">
        <w:rPr>
          <w:rFonts w:ascii="Arial" w:hAnsi="Arial" w:cs="Arial"/>
          <w:color w:val="000000" w:themeColor="text1"/>
          <w:sz w:val="22"/>
          <w:szCs w:val="22"/>
          <w:lang w:val="en-GB"/>
        </w:rPr>
        <w:t xml:space="preserve">and responded </w:t>
      </w:r>
      <w:r w:rsidRPr="00CC00A4">
        <w:rPr>
          <w:rFonts w:ascii="Arial" w:hAnsi="Arial" w:cs="Arial"/>
          <w:sz w:val="22"/>
          <w:szCs w:val="22"/>
          <w:lang w:val="en-GB"/>
        </w:rPr>
        <w:t>to in line with</w:t>
      </w:r>
      <w:r w:rsidR="00CA1A0C" w:rsidRPr="00CC00A4">
        <w:rPr>
          <w:rFonts w:ascii="Arial" w:hAnsi="Arial" w:cs="Arial"/>
          <w:sz w:val="22"/>
          <w:szCs w:val="22"/>
          <w:lang w:val="en-GB"/>
        </w:rPr>
        <w:t xml:space="preserve"> the relevant and appropriate process. </w:t>
      </w:r>
    </w:p>
    <w:p w14:paraId="4D3F1625" w14:textId="77777777" w:rsidR="00B842BA" w:rsidRPr="0016575B"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w:t>
      </w:r>
      <w:r w:rsidRPr="0016575B">
        <w:rPr>
          <w:rFonts w:ascii="Arial" w:hAnsi="Arial" w:cs="Arial"/>
          <w:sz w:val="22"/>
          <w:szCs w:val="22"/>
          <w:lang w:val="en-GB"/>
        </w:rPr>
        <w:t xml:space="preserve">constitutes an allegation against a member of staff or volunteer will be dealt with </w:t>
      </w:r>
      <w:r w:rsidR="00566CEC" w:rsidRPr="0016575B">
        <w:rPr>
          <w:rFonts w:ascii="Arial" w:hAnsi="Arial" w:cs="Arial"/>
          <w:sz w:val="22"/>
          <w:szCs w:val="22"/>
          <w:lang w:val="en-GB"/>
        </w:rPr>
        <w:t xml:space="preserve">in line with section </w:t>
      </w:r>
      <w:r w:rsidR="00E511A9" w:rsidRPr="0016575B">
        <w:rPr>
          <w:rFonts w:ascii="Arial" w:hAnsi="Arial" w:cs="Arial"/>
          <w:sz w:val="22"/>
          <w:szCs w:val="22"/>
          <w:lang w:val="en-GB"/>
        </w:rPr>
        <w:t>8</w:t>
      </w:r>
      <w:r w:rsidR="00881E55" w:rsidRPr="0016575B">
        <w:rPr>
          <w:rFonts w:ascii="Arial" w:hAnsi="Arial" w:cs="Arial"/>
          <w:sz w:val="22"/>
          <w:szCs w:val="22"/>
          <w:lang w:val="en-GB"/>
        </w:rPr>
        <w:t xml:space="preserve"> of this policy. </w:t>
      </w:r>
    </w:p>
    <w:p w14:paraId="08416635" w14:textId="77777777" w:rsidR="00B842BA" w:rsidRPr="0016575B" w:rsidRDefault="00B842BA" w:rsidP="00B842BA">
      <w:pPr>
        <w:rPr>
          <w:rFonts w:ascii="Arial" w:hAnsi="Arial" w:cs="Arial"/>
          <w:b/>
          <w:i/>
          <w:sz w:val="22"/>
          <w:szCs w:val="22"/>
          <w:lang w:val="en-GB"/>
        </w:rPr>
      </w:pPr>
    </w:p>
    <w:p w14:paraId="4FFAADC9" w14:textId="77777777" w:rsidR="002D18D4" w:rsidRPr="0016575B" w:rsidRDefault="00D62423" w:rsidP="00D73C70">
      <w:pPr>
        <w:numPr>
          <w:ilvl w:val="0"/>
          <w:numId w:val="55"/>
        </w:numPr>
        <w:ind w:hanging="1146"/>
        <w:rPr>
          <w:rFonts w:ascii="Arial" w:hAnsi="Arial" w:cs="Arial"/>
          <w:b/>
          <w:bCs/>
          <w:sz w:val="28"/>
          <w:szCs w:val="28"/>
          <w:lang w:val="en-GB"/>
        </w:rPr>
      </w:pPr>
      <w:r w:rsidRPr="0016575B">
        <w:rPr>
          <w:rFonts w:ascii="Arial" w:hAnsi="Arial" w:cs="Arial"/>
          <w:b/>
          <w:bCs/>
          <w:sz w:val="28"/>
          <w:szCs w:val="28"/>
          <w:lang w:val="en-GB"/>
        </w:rPr>
        <w:t>Specific Safeguarding Issues</w:t>
      </w:r>
      <w:r w:rsidR="005B20D6" w:rsidRPr="0016575B">
        <w:rPr>
          <w:rFonts w:ascii="Arial" w:hAnsi="Arial" w:cs="Arial"/>
          <w:b/>
          <w:bCs/>
          <w:sz w:val="28"/>
          <w:szCs w:val="28"/>
          <w:lang w:val="en-GB"/>
        </w:rPr>
        <w:t xml:space="preserve"> </w:t>
      </w:r>
    </w:p>
    <w:p w14:paraId="5EE9CA24" w14:textId="77777777" w:rsidR="005B20D6" w:rsidRPr="0016575B" w:rsidRDefault="005B20D6" w:rsidP="005B20D6">
      <w:pPr>
        <w:ind w:left="720"/>
        <w:rPr>
          <w:rFonts w:ascii="Arial" w:hAnsi="Arial" w:cs="Arial"/>
          <w:b/>
          <w:bCs/>
          <w:sz w:val="28"/>
          <w:szCs w:val="28"/>
          <w:lang w:val="en-GB"/>
        </w:rPr>
      </w:pPr>
    </w:p>
    <w:p w14:paraId="49FCA3EA" w14:textId="77777777" w:rsidR="00E93BEC" w:rsidRPr="00E93BEC" w:rsidRDefault="00E41A78" w:rsidP="00D73C70">
      <w:pPr>
        <w:numPr>
          <w:ilvl w:val="0"/>
          <w:numId w:val="60"/>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002D18D4" w:rsidRPr="0016575B">
        <w:rPr>
          <w:rFonts w:ascii="Arial" w:hAnsi="Arial" w:cs="Arial"/>
          <w:color w:val="000000" w:themeColor="text1"/>
          <w:sz w:val="22"/>
          <w:szCs w:val="22"/>
        </w:rPr>
        <w:t xml:space="preserve"> is aware </w:t>
      </w:r>
      <w:r w:rsidR="002D18D4" w:rsidRPr="0016575B">
        <w:rPr>
          <w:rFonts w:ascii="Arial" w:hAnsi="Arial" w:cs="Arial"/>
          <w:sz w:val="22"/>
          <w:szCs w:val="22"/>
        </w:rPr>
        <w:t>of a range</w:t>
      </w:r>
      <w:r w:rsidR="002D18D4">
        <w:rPr>
          <w:rFonts w:ascii="Arial" w:hAnsi="Arial" w:cs="Arial"/>
          <w:sz w:val="22"/>
          <w:szCs w:val="22"/>
        </w:rPr>
        <w:t xml:space="preserve"> of </w:t>
      </w:r>
      <w:r w:rsidR="002D18D4" w:rsidRPr="00E41A78">
        <w:rPr>
          <w:rFonts w:ascii="Arial" w:hAnsi="Arial" w:cs="Arial"/>
          <w:color w:val="000000" w:themeColor="text1"/>
          <w:sz w:val="22"/>
          <w:szCs w:val="22"/>
        </w:rPr>
        <w:t xml:space="preserve">specific safeguarding issues and situations that can put children at greater risk of harm. </w:t>
      </w:r>
      <w:r w:rsidR="00E93BEC" w:rsidRPr="00E41A78">
        <w:rPr>
          <w:rFonts w:ascii="Arial" w:hAnsi="Arial" w:cs="Arial"/>
          <w:color w:val="000000" w:themeColor="text1"/>
          <w:sz w:val="22"/>
          <w:szCs w:val="22"/>
        </w:rPr>
        <w:t xml:space="preserve">In addition to Part One, </w:t>
      </w:r>
      <w:r w:rsidR="002D18D4" w:rsidRPr="00E41A78">
        <w:rPr>
          <w:rFonts w:ascii="Arial" w:hAnsi="Arial" w:cs="Arial"/>
          <w:color w:val="000000" w:themeColor="text1"/>
          <w:sz w:val="22"/>
          <w:szCs w:val="22"/>
        </w:rPr>
        <w:t xml:space="preserve">DSLs, </w:t>
      </w:r>
      <w:r w:rsidR="002D18D4" w:rsidRPr="00E41A78">
        <w:rPr>
          <w:rFonts w:ascii="Arial" w:hAnsi="Arial" w:cs="Arial"/>
          <w:color w:val="000000" w:themeColor="text1"/>
          <w:sz w:val="22"/>
          <w:szCs w:val="22"/>
          <w:lang w:val="en-GB"/>
        </w:rPr>
        <w:t>school</w:t>
      </w:r>
      <w:r w:rsidR="002D18D4" w:rsidRPr="00E41A78">
        <w:rPr>
          <w:rFonts w:ascii="Arial" w:hAnsi="Arial" w:cs="Arial"/>
          <w:color w:val="000000" w:themeColor="text1"/>
          <w:sz w:val="22"/>
          <w:szCs w:val="22"/>
        </w:rPr>
        <w:t xml:space="preserve"> leade</w:t>
      </w:r>
      <w:r w:rsidR="002D18D4" w:rsidRPr="00E93BEC">
        <w:rPr>
          <w:rFonts w:ascii="Arial" w:hAnsi="Arial" w:cs="Arial"/>
          <w:sz w:val="22"/>
          <w:szCs w:val="22"/>
        </w:rPr>
        <w:t>rs and staff who work directly with children will read annex B of KCSIE 202</w:t>
      </w:r>
      <w:r w:rsidR="00F23072">
        <w:rPr>
          <w:rFonts w:ascii="Arial" w:hAnsi="Arial" w:cs="Arial"/>
          <w:sz w:val="22"/>
          <w:szCs w:val="22"/>
        </w:rPr>
        <w:t>2</w:t>
      </w:r>
      <w:r w:rsidR="002D18D4" w:rsidRPr="00E93BEC">
        <w:rPr>
          <w:rFonts w:ascii="Arial" w:hAnsi="Arial" w:cs="Arial"/>
          <w:sz w:val="22"/>
          <w:szCs w:val="22"/>
        </w:rPr>
        <w:t xml:space="preserve"> which contains important additional information about specific forms of abuse and safeguarding issues. </w:t>
      </w:r>
    </w:p>
    <w:p w14:paraId="7C2923DE" w14:textId="77777777" w:rsidR="00E93BEC" w:rsidRDefault="00E93BEC" w:rsidP="00E93BEC">
      <w:pPr>
        <w:pStyle w:val="ListParagraph"/>
        <w:rPr>
          <w:rFonts w:ascii="Arial" w:hAnsi="Arial" w:cs="Arial"/>
          <w:sz w:val="22"/>
          <w:szCs w:val="22"/>
        </w:rPr>
      </w:pPr>
    </w:p>
    <w:p w14:paraId="5151F003" w14:textId="77777777" w:rsidR="002D18D4" w:rsidRPr="002D18D4" w:rsidRDefault="002D18D4" w:rsidP="00D73C70">
      <w:pPr>
        <w:numPr>
          <w:ilvl w:val="0"/>
          <w:numId w:val="60"/>
        </w:numPr>
        <w:ind w:left="360"/>
        <w:rPr>
          <w:rFonts w:ascii="Arial" w:hAnsi="Arial" w:cs="Arial"/>
          <w:sz w:val="22"/>
          <w:szCs w:val="22"/>
        </w:rPr>
      </w:pPr>
      <w:r w:rsidRPr="002D18D4">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4F718060" w14:textId="77777777" w:rsidR="002D18D4" w:rsidRPr="00D62423" w:rsidRDefault="002D18D4" w:rsidP="00DC310E">
      <w:pPr>
        <w:rPr>
          <w:rFonts w:ascii="Arial" w:hAnsi="Arial" w:cs="Arial"/>
          <w:b/>
          <w:bCs/>
          <w:sz w:val="28"/>
          <w:szCs w:val="28"/>
          <w:lang w:val="en-GB"/>
        </w:rPr>
      </w:pPr>
    </w:p>
    <w:p w14:paraId="5056C22F" w14:textId="77777777" w:rsidR="002D18D4" w:rsidRPr="00234052" w:rsidRDefault="0036441F" w:rsidP="00D73C70">
      <w:pPr>
        <w:numPr>
          <w:ilvl w:val="1"/>
          <w:numId w:val="55"/>
        </w:numPr>
        <w:ind w:hanging="720"/>
        <w:rPr>
          <w:rFonts w:ascii="Arial" w:hAnsi="Arial" w:cs="Arial"/>
          <w:b/>
          <w:sz w:val="24"/>
          <w:szCs w:val="24"/>
          <w:lang w:val="en-GB"/>
        </w:rPr>
      </w:pPr>
      <w:r>
        <w:rPr>
          <w:rFonts w:ascii="Arial" w:hAnsi="Arial" w:cs="Arial"/>
          <w:b/>
          <w:sz w:val="24"/>
          <w:szCs w:val="24"/>
          <w:lang w:val="en-GB"/>
        </w:rPr>
        <w:t>Child-on-child</w:t>
      </w:r>
      <w:r w:rsidR="002D18D4" w:rsidRPr="00234052">
        <w:rPr>
          <w:rFonts w:ascii="Arial" w:hAnsi="Arial" w:cs="Arial"/>
          <w:b/>
          <w:sz w:val="24"/>
          <w:szCs w:val="24"/>
          <w:lang w:val="en-GB"/>
        </w:rPr>
        <w:t xml:space="preserve"> Abuse</w:t>
      </w:r>
    </w:p>
    <w:p w14:paraId="2B6460B7" w14:textId="77777777" w:rsidR="002D18D4" w:rsidRPr="00DA60AB" w:rsidRDefault="002D18D4" w:rsidP="002D18D4">
      <w:pPr>
        <w:rPr>
          <w:rFonts w:ascii="Arial" w:hAnsi="Arial" w:cs="Arial"/>
          <w:b/>
          <w:color w:val="000000" w:themeColor="text1"/>
          <w:sz w:val="28"/>
          <w:szCs w:val="28"/>
          <w:lang w:val="en-GB"/>
        </w:rPr>
      </w:pPr>
    </w:p>
    <w:p w14:paraId="44DF0593" w14:textId="77777777" w:rsidR="002D18D4" w:rsidRDefault="002D18D4" w:rsidP="00D73C70">
      <w:pPr>
        <w:numPr>
          <w:ilvl w:val="0"/>
          <w:numId w:val="51"/>
        </w:numPr>
        <w:ind w:left="360"/>
        <w:rPr>
          <w:rFonts w:ascii="Arial" w:hAnsi="Arial" w:cs="Arial"/>
          <w:sz w:val="22"/>
          <w:szCs w:val="22"/>
          <w:lang w:val="en-GB"/>
        </w:rPr>
      </w:pPr>
      <w:r w:rsidRPr="00DA60AB">
        <w:rPr>
          <w:rFonts w:ascii="Arial" w:hAnsi="Arial" w:cs="Arial"/>
          <w:color w:val="000000" w:themeColor="text1"/>
          <w:sz w:val="22"/>
          <w:szCs w:val="22"/>
          <w:lang w:val="en-GB"/>
        </w:rPr>
        <w:t>All members of staff at</w:t>
      </w:r>
      <w:r w:rsidR="00E41A78" w:rsidRPr="00DA60AB">
        <w:rPr>
          <w:rFonts w:ascii="Arial" w:hAnsi="Arial" w:cs="Arial"/>
          <w:color w:val="000000" w:themeColor="text1"/>
          <w:sz w:val="22"/>
          <w:szCs w:val="22"/>
          <w:lang w:val="en-GB"/>
        </w:rPr>
        <w:t xml:space="preserve"> the Whinless Down Academy Trust</w:t>
      </w:r>
      <w:r w:rsidRPr="00DA60AB">
        <w:rPr>
          <w:rFonts w:ascii="Arial" w:hAnsi="Arial" w:cs="Arial"/>
          <w:color w:val="000000" w:themeColor="text1"/>
          <w:sz w:val="22"/>
          <w:szCs w:val="22"/>
          <w:lang w:val="en-GB"/>
        </w:rPr>
        <w:t xml:space="preserve"> recognise that children </w:t>
      </w:r>
      <w:r w:rsidR="00315065" w:rsidRPr="00DA60AB">
        <w:rPr>
          <w:rFonts w:ascii="Arial" w:hAnsi="Arial" w:cs="Arial"/>
          <w:color w:val="000000" w:themeColor="text1"/>
          <w:sz w:val="22"/>
          <w:szCs w:val="22"/>
          <w:lang w:val="en-GB"/>
        </w:rPr>
        <w:t>can abuse</w:t>
      </w:r>
      <w:r w:rsidRPr="00DA60AB">
        <w:rPr>
          <w:rFonts w:ascii="Arial" w:hAnsi="Arial" w:cs="Arial"/>
          <w:color w:val="000000" w:themeColor="text1"/>
          <w:sz w:val="22"/>
          <w:szCs w:val="22"/>
          <w:lang w:val="en-GB"/>
        </w:rPr>
        <w:t xml:space="preserve"> their peers, and that it can happen both inside and outside of s</w:t>
      </w:r>
      <w:r w:rsidR="00E41A78" w:rsidRPr="00DA60AB">
        <w:rPr>
          <w:rFonts w:ascii="Arial" w:hAnsi="Arial" w:cs="Arial"/>
          <w:color w:val="000000" w:themeColor="text1"/>
          <w:sz w:val="22"/>
          <w:szCs w:val="22"/>
          <w:lang w:val="en-GB"/>
        </w:rPr>
        <w:t>chool</w:t>
      </w:r>
      <w:r w:rsidRPr="00DA60AB">
        <w:rPr>
          <w:rFonts w:ascii="Arial" w:hAnsi="Arial" w:cs="Arial"/>
          <w:color w:val="000000" w:themeColor="text1"/>
          <w:sz w:val="22"/>
          <w:szCs w:val="22"/>
          <w:lang w:val="en-GB"/>
        </w:rPr>
        <w:t xml:space="preserve"> an</w:t>
      </w:r>
      <w:r w:rsidRPr="00692425">
        <w:rPr>
          <w:rFonts w:ascii="Arial" w:hAnsi="Arial" w:cs="Arial"/>
          <w:sz w:val="22"/>
          <w:szCs w:val="22"/>
          <w:lang w:val="en-GB"/>
        </w:rPr>
        <w:t>d online.</w:t>
      </w:r>
    </w:p>
    <w:p w14:paraId="3AE5C1FA" w14:textId="77777777" w:rsidR="00676D81" w:rsidRPr="00692425" w:rsidRDefault="00676D81" w:rsidP="00D73C70">
      <w:pPr>
        <w:numPr>
          <w:ilvl w:val="0"/>
          <w:numId w:val="51"/>
        </w:numPr>
        <w:ind w:left="360"/>
        <w:rPr>
          <w:rFonts w:ascii="Arial" w:hAnsi="Arial" w:cs="Arial"/>
          <w:sz w:val="22"/>
          <w:szCs w:val="22"/>
          <w:lang w:val="en-GB"/>
        </w:rPr>
      </w:pPr>
      <w:r>
        <w:rPr>
          <w:rFonts w:ascii="Arial" w:hAnsi="Arial" w:cs="Arial"/>
          <w:color w:val="000000" w:themeColor="text1"/>
          <w:sz w:val="22"/>
          <w:szCs w:val="22"/>
          <w:lang w:val="en-GB"/>
        </w:rPr>
        <w:t xml:space="preserve">All members of staff </w:t>
      </w:r>
      <w:r w:rsidRPr="00DA60AB">
        <w:rPr>
          <w:rFonts w:ascii="Arial" w:hAnsi="Arial" w:cs="Arial"/>
          <w:color w:val="000000" w:themeColor="text1"/>
          <w:sz w:val="22"/>
          <w:szCs w:val="22"/>
          <w:lang w:val="en-GB"/>
        </w:rPr>
        <w:t>at the Whinless Down Academy Trust</w:t>
      </w:r>
      <w:r>
        <w:rPr>
          <w:rFonts w:ascii="Arial" w:hAnsi="Arial" w:cs="Arial"/>
          <w:color w:val="000000" w:themeColor="text1"/>
          <w:sz w:val="22"/>
          <w:szCs w:val="22"/>
          <w:lang w:val="en-GB"/>
        </w:rPr>
        <w:t xml:space="preserve"> are aware of the Trust’s policies and procedures with regards to child-on-child abuse and the important role that they have to play in preventing it and responding where they believe a child may be at risk.</w:t>
      </w:r>
    </w:p>
    <w:p w14:paraId="1B4F6B0A" w14:textId="77777777" w:rsidR="002D18D4" w:rsidRPr="00692425" w:rsidRDefault="002D18D4" w:rsidP="00DC310E">
      <w:pPr>
        <w:ind w:left="360"/>
        <w:rPr>
          <w:rFonts w:ascii="Arial" w:hAnsi="Arial" w:cs="Arial"/>
          <w:sz w:val="22"/>
          <w:szCs w:val="22"/>
          <w:lang w:val="en-GB"/>
        </w:rPr>
      </w:pPr>
    </w:p>
    <w:p w14:paraId="50CA2298" w14:textId="77777777" w:rsidR="002D18D4" w:rsidRPr="00692425" w:rsidRDefault="00E41A78" w:rsidP="00D73C70">
      <w:pPr>
        <w:numPr>
          <w:ilvl w:val="0"/>
          <w:numId w:val="51"/>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 xml:space="preserve">recognises that </w:t>
      </w:r>
      <w:r w:rsidR="0036441F">
        <w:rPr>
          <w:rFonts w:ascii="Arial" w:hAnsi="Arial" w:cs="Arial"/>
          <w:sz w:val="22"/>
          <w:szCs w:val="22"/>
          <w:lang w:val="en-GB"/>
        </w:rPr>
        <w:t>child-on-child</w:t>
      </w:r>
      <w:r w:rsidR="002D18D4" w:rsidRPr="00692425">
        <w:rPr>
          <w:rFonts w:ascii="Arial" w:hAnsi="Arial" w:cs="Arial"/>
          <w:sz w:val="22"/>
          <w:szCs w:val="22"/>
          <w:lang w:val="en-GB"/>
        </w:rPr>
        <w:t xml:space="preserve"> abuse can take many forms, including but not limited to:</w:t>
      </w:r>
    </w:p>
    <w:p w14:paraId="759DF164"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14:paraId="474270CE"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14:paraId="5AEE62D4"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r w:rsidR="00676D81">
        <w:rPr>
          <w:rFonts w:ascii="Arial" w:hAnsi="Arial" w:cs="Arial"/>
          <w:sz w:val="22"/>
          <w:szCs w:val="22"/>
          <w:lang w:val="en-GB"/>
        </w:rPr>
        <w:t xml:space="preserve"> (this may include an online element which facilitates, threatens and/or encourages physical abuse)</w:t>
      </w:r>
    </w:p>
    <w:p w14:paraId="0652509C" w14:textId="77777777" w:rsidR="00676D81" w:rsidRPr="00676D81" w:rsidRDefault="002D18D4" w:rsidP="00676D81">
      <w:pPr>
        <w:numPr>
          <w:ilvl w:val="1"/>
          <w:numId w:val="51"/>
        </w:numPr>
        <w:ind w:left="1080"/>
        <w:rPr>
          <w:rFonts w:ascii="Arial" w:hAnsi="Arial" w:cs="Arial"/>
          <w:sz w:val="22"/>
          <w:szCs w:val="22"/>
          <w:lang w:val="en-GB"/>
        </w:rPr>
      </w:pPr>
      <w:r w:rsidRPr="00676D81">
        <w:rPr>
          <w:rFonts w:ascii="Arial" w:hAnsi="Arial" w:cs="Arial"/>
          <w:sz w:val="22"/>
          <w:szCs w:val="22"/>
          <w:lang w:val="en-GB"/>
        </w:rPr>
        <w:t xml:space="preserve">sexual violence </w:t>
      </w:r>
      <w:r w:rsidR="00676D81" w:rsidRPr="00676D81">
        <w:rPr>
          <w:rFonts w:ascii="Arial" w:hAnsi="Arial" w:cs="Arial"/>
          <w:sz w:val="22"/>
          <w:szCs w:val="22"/>
          <w:lang w:val="en-GB"/>
        </w:rPr>
        <w:t>such as rape, assault by penetration and sexual assault (this may include an online element which facilitates, threatens and/or encourages sexual violence)</w:t>
      </w:r>
    </w:p>
    <w:p w14:paraId="1EEB323D" w14:textId="77777777" w:rsidR="002D18D4"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sexual harassment</w:t>
      </w:r>
      <w:r w:rsidR="00676D81">
        <w:rPr>
          <w:rFonts w:ascii="Arial" w:hAnsi="Arial" w:cs="Arial"/>
          <w:sz w:val="22"/>
          <w:szCs w:val="22"/>
          <w:lang w:val="en-GB"/>
        </w:rPr>
        <w:t xml:space="preserve"> such as sexual comments, jokes, remarks and online sexual harassment, which may be standalone or part of a broader pattern of abuse.</w:t>
      </w:r>
    </w:p>
    <w:p w14:paraId="3FF2FF2A"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14:paraId="6833C02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245F8677" w14:textId="77777777" w:rsidR="002D18D4" w:rsidRPr="0016575B"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upskirting (which is a criminal offence), which typically involves taking a picture under a person’s clothing without their permission, with the intention of viewing their genitals or </w:t>
      </w:r>
      <w:r w:rsidRPr="0016575B">
        <w:rPr>
          <w:rFonts w:ascii="Arial" w:hAnsi="Arial" w:cs="Arial"/>
          <w:sz w:val="22"/>
          <w:szCs w:val="22"/>
          <w:lang w:val="en-GB"/>
        </w:rPr>
        <w:t>buttocks to obtain sexual gratification, or cause the victim humiliation, distress or alarm</w:t>
      </w:r>
    </w:p>
    <w:p w14:paraId="7FB64517" w14:textId="77777777" w:rsidR="002D18D4" w:rsidRPr="0016575B" w:rsidRDefault="002D18D4" w:rsidP="00D73C70">
      <w:pPr>
        <w:numPr>
          <w:ilvl w:val="1"/>
          <w:numId w:val="51"/>
        </w:numPr>
        <w:ind w:left="1080"/>
        <w:rPr>
          <w:rFonts w:ascii="Arial" w:hAnsi="Arial" w:cs="Arial"/>
          <w:sz w:val="22"/>
          <w:szCs w:val="22"/>
          <w:lang w:val="en-GB"/>
        </w:rPr>
      </w:pPr>
      <w:r w:rsidRPr="0016575B">
        <w:rPr>
          <w:rFonts w:ascii="Arial" w:hAnsi="Arial" w:cs="Arial"/>
          <w:sz w:val="22"/>
          <w:szCs w:val="22"/>
          <w:lang w:val="en-GB"/>
        </w:rPr>
        <w:t>initiation/hazing type violence and rituals</w:t>
      </w:r>
    </w:p>
    <w:p w14:paraId="0E857699" w14:textId="77777777" w:rsidR="002D18D4" w:rsidRPr="0016575B" w:rsidRDefault="002D18D4" w:rsidP="00DC310E">
      <w:pPr>
        <w:pStyle w:val="ListParagraph"/>
        <w:ind w:left="0"/>
        <w:rPr>
          <w:rFonts w:ascii="Arial" w:hAnsi="Arial" w:cs="Arial"/>
          <w:sz w:val="22"/>
          <w:szCs w:val="22"/>
          <w:lang w:val="en-GB"/>
        </w:rPr>
      </w:pPr>
    </w:p>
    <w:p w14:paraId="31238D25" w14:textId="77777777" w:rsidR="008E16D6" w:rsidRPr="0016575B" w:rsidRDefault="00676D81" w:rsidP="00D73C70">
      <w:pPr>
        <w:numPr>
          <w:ilvl w:val="0"/>
          <w:numId w:val="36"/>
        </w:numPr>
        <w:ind w:left="360"/>
        <w:rPr>
          <w:rFonts w:ascii="Arial" w:hAnsi="Arial" w:cs="Arial"/>
          <w:sz w:val="22"/>
          <w:szCs w:val="22"/>
          <w:lang w:val="en-GB"/>
        </w:rPr>
      </w:pPr>
      <w:r>
        <w:rPr>
          <w:rFonts w:ascii="Arial" w:hAnsi="Arial" w:cs="Arial"/>
          <w:color w:val="000000" w:themeColor="text1"/>
          <w:sz w:val="22"/>
          <w:szCs w:val="22"/>
          <w:lang w:val="en-GB"/>
        </w:rPr>
        <w:t>All staff at the</w:t>
      </w:r>
      <w:r w:rsidR="00E41A78" w:rsidRPr="0016575B">
        <w:rPr>
          <w:rFonts w:ascii="Arial" w:hAnsi="Arial" w:cs="Arial"/>
          <w:color w:val="000000" w:themeColor="text1"/>
          <w:sz w:val="22"/>
          <w:szCs w:val="22"/>
          <w:lang w:val="en-GB"/>
        </w:rPr>
        <w:t xml:space="preserve"> Whinless Down Academy Trust</w:t>
      </w:r>
      <w:r w:rsidR="00E41A78" w:rsidRPr="0016575B">
        <w:rPr>
          <w:rFonts w:ascii="Arial" w:hAnsi="Arial" w:cs="Arial"/>
          <w:color w:val="000000" w:themeColor="text1"/>
          <w:sz w:val="22"/>
          <w:szCs w:val="22"/>
        </w:rPr>
        <w:t xml:space="preserve"> </w:t>
      </w:r>
      <w:r>
        <w:rPr>
          <w:rFonts w:ascii="Arial" w:hAnsi="Arial" w:cs="Arial"/>
          <w:sz w:val="22"/>
          <w:szCs w:val="22"/>
          <w:lang w:val="en-GB"/>
        </w:rPr>
        <w:t>recognise</w:t>
      </w:r>
      <w:r w:rsidR="002D18D4" w:rsidRPr="0016575B">
        <w:rPr>
          <w:rFonts w:ascii="Arial" w:hAnsi="Arial" w:cs="Arial"/>
          <w:sz w:val="22"/>
          <w:szCs w:val="22"/>
          <w:lang w:val="en-GB"/>
        </w:rPr>
        <w:t xml:space="preserve"> that abuse is abuse and it will never be tolerated</w:t>
      </w:r>
      <w:r w:rsidR="002D18D4" w:rsidRPr="0016575B">
        <w:rPr>
          <w:rFonts w:ascii="Arial" w:hAnsi="Arial" w:cs="Arial"/>
          <w:sz w:val="22"/>
          <w:szCs w:val="22"/>
        </w:rPr>
        <w:t xml:space="preserve"> or dismissed as “banter”, “just having a laugh”, “part of </w:t>
      </w:r>
      <w:r w:rsidR="002D18D4" w:rsidRPr="0016575B">
        <w:rPr>
          <w:rFonts w:ascii="Arial" w:hAnsi="Arial" w:cs="Arial"/>
          <w:sz w:val="22"/>
          <w:szCs w:val="22"/>
          <w:lang w:val="en-GB"/>
        </w:rPr>
        <w:t>growing up” or “boys being boys” as this can lead to a culture of unacceptable behaviours and an unsafe environment for children</w:t>
      </w:r>
      <w:r w:rsidR="002D18D4" w:rsidRPr="0016575B">
        <w:rPr>
          <w:rFonts w:ascii="Arial" w:hAnsi="Arial" w:cs="Arial"/>
          <w:sz w:val="22"/>
          <w:szCs w:val="22"/>
        </w:rPr>
        <w:t xml:space="preserve">. </w:t>
      </w:r>
    </w:p>
    <w:p w14:paraId="3BEA9BCF" w14:textId="77777777" w:rsidR="008E16D6" w:rsidRPr="0016575B" w:rsidRDefault="008E16D6" w:rsidP="008E16D6">
      <w:pPr>
        <w:ind w:left="360"/>
        <w:rPr>
          <w:rFonts w:ascii="Arial" w:hAnsi="Arial" w:cs="Arial"/>
          <w:sz w:val="22"/>
          <w:szCs w:val="22"/>
          <w:lang w:val="en-GB"/>
        </w:rPr>
      </w:pPr>
    </w:p>
    <w:p w14:paraId="32682619" w14:textId="77777777" w:rsidR="002D18D4"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AB008C" w:rsidRPr="0016575B">
        <w:rPr>
          <w:rFonts w:ascii="Arial" w:hAnsi="Arial" w:cs="Arial"/>
          <w:sz w:val="22"/>
          <w:szCs w:val="22"/>
          <w:lang w:val="en-GB"/>
        </w:rPr>
        <w:t xml:space="preserve">recognises that even if there are no reported cases of </w:t>
      </w:r>
      <w:r w:rsidR="0036441F">
        <w:rPr>
          <w:rFonts w:ascii="Arial" w:hAnsi="Arial" w:cs="Arial"/>
          <w:sz w:val="22"/>
          <w:szCs w:val="22"/>
          <w:lang w:val="en-GB"/>
        </w:rPr>
        <w:t>child-on-child</w:t>
      </w:r>
      <w:r w:rsidR="00AB008C" w:rsidRPr="0016575B">
        <w:rPr>
          <w:rFonts w:ascii="Arial" w:hAnsi="Arial" w:cs="Arial"/>
          <w:sz w:val="22"/>
          <w:szCs w:val="22"/>
          <w:lang w:val="en-GB"/>
        </w:rPr>
        <w:t xml:space="preserve"> abuse, such abuse </w:t>
      </w:r>
      <w:r w:rsidR="00466C38" w:rsidRPr="0016575B">
        <w:rPr>
          <w:rFonts w:ascii="Arial" w:hAnsi="Arial" w:cs="Arial"/>
          <w:sz w:val="22"/>
          <w:szCs w:val="22"/>
          <w:lang w:val="en-GB"/>
        </w:rPr>
        <w:t xml:space="preserve">is </w:t>
      </w:r>
      <w:r w:rsidR="00E35104" w:rsidRPr="0016575B">
        <w:rPr>
          <w:rFonts w:ascii="Arial" w:hAnsi="Arial" w:cs="Arial"/>
          <w:sz w:val="22"/>
          <w:szCs w:val="22"/>
          <w:lang w:val="en-GB"/>
        </w:rPr>
        <w:t xml:space="preserve">still </w:t>
      </w:r>
      <w:r w:rsidR="00466C38" w:rsidRPr="0016575B">
        <w:rPr>
          <w:rFonts w:ascii="Arial" w:hAnsi="Arial" w:cs="Arial"/>
          <w:sz w:val="22"/>
          <w:szCs w:val="22"/>
          <w:lang w:val="en-GB"/>
        </w:rPr>
        <w:t>likely to</w:t>
      </w:r>
      <w:r w:rsidR="00AB008C" w:rsidRPr="0016575B">
        <w:rPr>
          <w:rFonts w:ascii="Arial" w:hAnsi="Arial" w:cs="Arial"/>
          <w:sz w:val="22"/>
          <w:szCs w:val="22"/>
          <w:lang w:val="en-GB"/>
        </w:rPr>
        <w:t xml:space="preserve"> be taking place.</w:t>
      </w:r>
    </w:p>
    <w:p w14:paraId="608A5503" w14:textId="77777777" w:rsidR="00B920AC" w:rsidRPr="0016575B" w:rsidRDefault="00B920AC" w:rsidP="00B920AC">
      <w:pPr>
        <w:pStyle w:val="ListParagraph"/>
        <w:rPr>
          <w:rFonts w:ascii="Arial" w:hAnsi="Arial" w:cs="Arial"/>
          <w:sz w:val="22"/>
          <w:szCs w:val="22"/>
          <w:lang w:val="en-GB"/>
        </w:rPr>
      </w:pPr>
    </w:p>
    <w:p w14:paraId="35EC3C51" w14:textId="77777777" w:rsidR="002D18D4" w:rsidRPr="0016575B" w:rsidRDefault="002D18D4" w:rsidP="00D73C70">
      <w:pPr>
        <w:numPr>
          <w:ilvl w:val="0"/>
          <w:numId w:val="36"/>
        </w:numPr>
        <w:ind w:left="360"/>
        <w:rPr>
          <w:rFonts w:ascii="Arial" w:hAnsi="Arial" w:cs="Arial"/>
          <w:sz w:val="22"/>
          <w:szCs w:val="22"/>
          <w:lang w:val="en-GB"/>
        </w:rPr>
      </w:pPr>
      <w:r w:rsidRPr="0016575B">
        <w:rPr>
          <w:rFonts w:ascii="Arial" w:hAnsi="Arial" w:cs="Arial"/>
          <w:sz w:val="22"/>
          <w:szCs w:val="22"/>
          <w:lang w:val="en-GB"/>
        </w:rPr>
        <w:t xml:space="preserve">All staff have a role to play in challenging inappropriate behaviours between peers. Staff recognise that that some </w:t>
      </w:r>
      <w:r w:rsidR="0036441F">
        <w:rPr>
          <w:rFonts w:ascii="Arial" w:hAnsi="Arial" w:cs="Arial"/>
          <w:sz w:val="22"/>
          <w:szCs w:val="22"/>
          <w:lang w:val="en-GB"/>
        </w:rPr>
        <w:t>child-on-child</w:t>
      </w:r>
      <w:r w:rsidRPr="0016575B">
        <w:rPr>
          <w:rFonts w:ascii="Arial" w:hAnsi="Arial" w:cs="Arial"/>
          <w:sz w:val="22"/>
          <w:szCs w:val="22"/>
          <w:lang w:val="en-GB"/>
        </w:rPr>
        <w:t xml:space="preserve"> abuse issues may be affected by gender, age,</w:t>
      </w:r>
      <w:r w:rsidRPr="00692425">
        <w:rPr>
          <w:rFonts w:ascii="Arial" w:hAnsi="Arial" w:cs="Arial"/>
          <w:sz w:val="22"/>
          <w:szCs w:val="22"/>
          <w:lang w:val="en-GB"/>
        </w:rPr>
        <w:t xml:space="preserve"> ability and culture of those involved, i.e. for </w:t>
      </w:r>
      <w:r w:rsidR="00676D81" w:rsidRPr="00692425">
        <w:rPr>
          <w:rFonts w:ascii="Arial" w:hAnsi="Arial" w:cs="Arial"/>
          <w:sz w:val="22"/>
          <w:szCs w:val="22"/>
          <w:lang w:val="en-GB"/>
        </w:rPr>
        <w:t>gender-based</w:t>
      </w:r>
      <w:r w:rsidRPr="00692425">
        <w:rPr>
          <w:rFonts w:ascii="Arial" w:hAnsi="Arial" w:cs="Arial"/>
          <w:sz w:val="22"/>
          <w:szCs w:val="22"/>
          <w:lang w:val="en-GB"/>
        </w:rPr>
        <w:t xml:space="preserve"> abuse, girls are more likely to be victims and boys more likely to be </w:t>
      </w:r>
      <w:r w:rsidRPr="0016575B">
        <w:rPr>
          <w:rFonts w:ascii="Arial" w:hAnsi="Arial" w:cs="Arial"/>
          <w:sz w:val="22"/>
          <w:szCs w:val="22"/>
          <w:lang w:val="en-GB"/>
        </w:rPr>
        <w:t>perpetrators.</w:t>
      </w:r>
    </w:p>
    <w:p w14:paraId="42D2BC4D" w14:textId="77777777" w:rsidR="005905BC" w:rsidRPr="0016575B" w:rsidRDefault="005905BC" w:rsidP="005905BC">
      <w:pPr>
        <w:pStyle w:val="ListParagraph"/>
        <w:rPr>
          <w:rFonts w:ascii="Arial" w:hAnsi="Arial" w:cs="Arial"/>
          <w:sz w:val="22"/>
          <w:szCs w:val="22"/>
          <w:lang w:val="en-GB"/>
        </w:rPr>
      </w:pPr>
    </w:p>
    <w:p w14:paraId="298EBDC0" w14:textId="77777777" w:rsidR="005905BC" w:rsidRPr="0016575B" w:rsidRDefault="005905BC" w:rsidP="005905BC">
      <w:pPr>
        <w:numPr>
          <w:ilvl w:val="0"/>
          <w:numId w:val="36"/>
        </w:numPr>
        <w:ind w:left="360"/>
        <w:rPr>
          <w:rFonts w:ascii="Arial" w:hAnsi="Arial" w:cs="Arial"/>
          <w:b/>
          <w:color w:val="FF0096"/>
          <w:sz w:val="22"/>
          <w:szCs w:val="22"/>
        </w:rPr>
      </w:pPr>
      <w:r w:rsidRPr="0016575B">
        <w:rPr>
          <w:rFonts w:ascii="Arial" w:hAnsi="Arial" w:cs="Arial"/>
          <w:sz w:val="22"/>
          <w:szCs w:val="22"/>
          <w:lang w:val="en-GB"/>
        </w:rPr>
        <w:t xml:space="preserve">Concerns about </w:t>
      </w:r>
      <w:r w:rsidR="00AB09C0" w:rsidRPr="0016575B">
        <w:rPr>
          <w:rFonts w:ascii="Arial" w:hAnsi="Arial" w:cs="Arial"/>
          <w:sz w:val="22"/>
          <w:szCs w:val="22"/>
          <w:lang w:val="en-GB"/>
        </w:rPr>
        <w:t>learner’s</w:t>
      </w:r>
      <w:r w:rsidRPr="0016575B">
        <w:rPr>
          <w:rFonts w:ascii="Arial" w:hAnsi="Arial" w:cs="Arial"/>
          <w:sz w:val="22"/>
          <w:szCs w:val="22"/>
          <w:lang w:val="en-GB"/>
        </w:rPr>
        <w:t xml:space="preserve"> behaviour, including </w:t>
      </w:r>
      <w:r w:rsidR="0036441F">
        <w:rPr>
          <w:rFonts w:ascii="Arial" w:hAnsi="Arial" w:cs="Arial"/>
          <w:sz w:val="22"/>
          <w:szCs w:val="22"/>
          <w:lang w:val="en-GB"/>
        </w:rPr>
        <w:t>child-on-child</w:t>
      </w:r>
      <w:r w:rsidRPr="0016575B">
        <w:rPr>
          <w:rFonts w:ascii="Arial" w:hAnsi="Arial" w:cs="Arial"/>
          <w:sz w:val="22"/>
          <w:szCs w:val="22"/>
          <w:lang w:val="en-GB"/>
        </w:rPr>
        <w:t xml:space="preserve"> abuse taking place offsite will be </w:t>
      </w:r>
      <w:r w:rsidR="004E40B8" w:rsidRPr="0016575B">
        <w:rPr>
          <w:rFonts w:ascii="Arial" w:hAnsi="Arial" w:cs="Arial"/>
          <w:sz w:val="22"/>
          <w:szCs w:val="22"/>
          <w:lang w:val="en-GB"/>
        </w:rPr>
        <w:t xml:space="preserve">responded to </w:t>
      </w:r>
      <w:r w:rsidRPr="0016575B">
        <w:rPr>
          <w:rFonts w:ascii="Arial" w:hAnsi="Arial" w:cs="Arial"/>
          <w:sz w:val="22"/>
          <w:szCs w:val="22"/>
          <w:lang w:val="en-GB"/>
        </w:rPr>
        <w:t>as part of a partnership approach with learners and parents/carers</w:t>
      </w:r>
      <w:r w:rsidR="004E40B8" w:rsidRPr="0016575B">
        <w:rPr>
          <w:rFonts w:ascii="Arial" w:hAnsi="Arial" w:cs="Arial"/>
          <w:sz w:val="22"/>
          <w:szCs w:val="22"/>
          <w:lang w:val="en-GB"/>
        </w:rPr>
        <w:t>. Offsite behaviour concerns</w:t>
      </w:r>
      <w:r w:rsidRPr="0016575B">
        <w:rPr>
          <w:rFonts w:ascii="Arial" w:hAnsi="Arial" w:cs="Arial"/>
          <w:sz w:val="22"/>
          <w:szCs w:val="22"/>
          <w:lang w:val="en-GB"/>
        </w:rPr>
        <w:t xml:space="preserve"> </w:t>
      </w:r>
      <w:r w:rsidR="00590D79" w:rsidRPr="0016575B">
        <w:rPr>
          <w:rFonts w:ascii="Arial" w:hAnsi="Arial" w:cs="Arial"/>
          <w:sz w:val="22"/>
          <w:szCs w:val="22"/>
          <w:lang w:val="en-GB"/>
        </w:rPr>
        <w:t xml:space="preserve">will be recorded and responded to </w:t>
      </w:r>
      <w:r w:rsidRPr="0016575B">
        <w:rPr>
          <w:rFonts w:ascii="Arial" w:hAnsi="Arial" w:cs="Arial"/>
          <w:sz w:val="22"/>
          <w:szCs w:val="22"/>
          <w:lang w:val="en-GB"/>
        </w:rPr>
        <w:t xml:space="preserve">in line with existing </w:t>
      </w:r>
      <w:r w:rsidR="00590D79" w:rsidRPr="0016575B">
        <w:rPr>
          <w:rFonts w:ascii="Arial" w:hAnsi="Arial" w:cs="Arial"/>
          <w:sz w:val="22"/>
          <w:szCs w:val="22"/>
          <w:lang w:val="en-GB"/>
        </w:rPr>
        <w:t xml:space="preserve">appropriate </w:t>
      </w:r>
      <w:r w:rsidRPr="0016575B">
        <w:rPr>
          <w:rFonts w:ascii="Arial" w:hAnsi="Arial" w:cs="Arial"/>
          <w:sz w:val="22"/>
          <w:szCs w:val="22"/>
          <w:lang w:val="en-GB"/>
        </w:rPr>
        <w:t xml:space="preserve">policies, for example anti-bullying, acceptable use, behaviour and child protection policies.  </w:t>
      </w:r>
      <w:r w:rsidRPr="0016575B">
        <w:rPr>
          <w:rFonts w:ascii="Arial" w:hAnsi="Arial" w:cs="Arial"/>
          <w:color w:val="000000" w:themeColor="text1"/>
          <w:sz w:val="22"/>
          <w:szCs w:val="22"/>
        </w:rPr>
        <w:t>Section 89(5) of the Education and Inspections Act 2006 gives headteachers a statutory power to discipline pupils for poor behaviour outside of the school premises e.g. when children are not under the lawful control or charge of a member of school staff, to such extent as is reasonable.</w:t>
      </w:r>
      <w:r w:rsidRPr="0016575B">
        <w:rPr>
          <w:rFonts w:ascii="Arial" w:hAnsi="Arial" w:cs="Arial"/>
          <w:b/>
          <w:color w:val="000000" w:themeColor="text1"/>
          <w:sz w:val="22"/>
          <w:szCs w:val="22"/>
        </w:rPr>
        <w:t xml:space="preserve"> </w:t>
      </w:r>
    </w:p>
    <w:p w14:paraId="6412382E" w14:textId="77777777" w:rsidR="002D18D4" w:rsidRPr="00692425" w:rsidRDefault="002D18D4" w:rsidP="005905BC">
      <w:pPr>
        <w:rPr>
          <w:rFonts w:ascii="Arial" w:hAnsi="Arial" w:cs="Arial"/>
          <w:sz w:val="22"/>
          <w:szCs w:val="22"/>
          <w:lang w:val="en-GB"/>
        </w:rPr>
      </w:pPr>
    </w:p>
    <w:p w14:paraId="2A0216DA" w14:textId="77777777" w:rsidR="00E41A78" w:rsidRPr="0016575B" w:rsidRDefault="009351A7" w:rsidP="00E41A78">
      <w:pPr>
        <w:numPr>
          <w:ilvl w:val="0"/>
          <w:numId w:val="36"/>
        </w:numPr>
        <w:ind w:left="360"/>
        <w:rPr>
          <w:rFonts w:ascii="Arial" w:hAnsi="Arial" w:cs="Arial"/>
          <w:sz w:val="22"/>
          <w:szCs w:val="22"/>
          <w:lang w:val="en-GB"/>
        </w:rPr>
      </w:pPr>
      <w:r w:rsidRPr="00692425">
        <w:rPr>
          <w:rFonts w:ascii="Arial" w:hAnsi="Arial" w:cs="Arial"/>
          <w:sz w:val="22"/>
          <w:szCs w:val="22"/>
          <w:lang w:val="en-GB"/>
        </w:rPr>
        <w:t>To</w:t>
      </w:r>
      <w:r w:rsidR="002D18D4" w:rsidRPr="00692425">
        <w:rPr>
          <w:rFonts w:ascii="Arial" w:hAnsi="Arial" w:cs="Arial"/>
          <w:sz w:val="22"/>
          <w:szCs w:val="22"/>
          <w:lang w:val="en-GB"/>
        </w:rPr>
        <w:t xml:space="preserve"> minimise the risk of </w:t>
      </w:r>
      <w:r w:rsidR="00A123EE">
        <w:rPr>
          <w:rFonts w:ascii="Arial" w:hAnsi="Arial" w:cs="Arial"/>
          <w:sz w:val="22"/>
          <w:szCs w:val="22"/>
          <w:lang w:val="en-GB"/>
        </w:rPr>
        <w:t>child-on-child</w:t>
      </w:r>
      <w:r w:rsidR="002D18D4" w:rsidRPr="00692425">
        <w:rPr>
          <w:rFonts w:ascii="Arial" w:hAnsi="Arial" w:cs="Arial"/>
          <w:sz w:val="22"/>
          <w:szCs w:val="22"/>
          <w:lang w:val="en-GB"/>
        </w:rPr>
        <w:t xml:space="preserve"> abuse, </w:t>
      </w:r>
      <w:r w:rsidR="00E41A78" w:rsidRPr="00E41A78">
        <w:rPr>
          <w:rFonts w:ascii="Arial" w:hAnsi="Arial" w:cs="Arial"/>
          <w:color w:val="000000" w:themeColor="text1"/>
          <w:sz w:val="22"/>
          <w:szCs w:val="22"/>
          <w:lang w:val="en-GB"/>
        </w:rPr>
        <w:t>The Whinless Down Academy Trust</w:t>
      </w:r>
      <w:r w:rsidR="00E41A78" w:rsidRPr="00E41A78">
        <w:rPr>
          <w:rFonts w:ascii="Arial" w:hAnsi="Arial" w:cs="Arial"/>
          <w:color w:val="000000" w:themeColor="text1"/>
          <w:sz w:val="22"/>
          <w:szCs w:val="22"/>
        </w:rPr>
        <w:t xml:space="preserve"> </w:t>
      </w:r>
      <w:r w:rsidR="002D18D4" w:rsidRPr="00692425">
        <w:rPr>
          <w:rFonts w:ascii="Arial" w:hAnsi="Arial" w:cs="Arial"/>
          <w:sz w:val="22"/>
          <w:szCs w:val="22"/>
        </w:rPr>
        <w:t>will</w:t>
      </w:r>
      <w:r w:rsidR="00E41A78">
        <w:rPr>
          <w:rFonts w:ascii="Arial" w:hAnsi="Arial" w:cs="Arial"/>
          <w:sz w:val="22"/>
          <w:szCs w:val="22"/>
        </w:rPr>
        <w:t xml:space="preserve"> implement a robust </w:t>
      </w:r>
      <w:r w:rsidR="00E41A78" w:rsidRPr="0016575B">
        <w:rPr>
          <w:rFonts w:ascii="Arial" w:hAnsi="Arial" w:cs="Arial"/>
          <w:sz w:val="22"/>
          <w:szCs w:val="22"/>
        </w:rPr>
        <w:t>anti-bullying policy, provide age/ability appropriate PSHE and RSE curriculum</w:t>
      </w:r>
      <w:r w:rsidR="004B143D" w:rsidRPr="0016575B">
        <w:rPr>
          <w:rFonts w:ascii="Arial" w:hAnsi="Arial" w:cs="Arial"/>
          <w:sz w:val="22"/>
          <w:szCs w:val="22"/>
        </w:rPr>
        <w:t>, whilst also providing a range of reporting mechanisms for the children (</w:t>
      </w:r>
      <w:r w:rsidRPr="0016575B">
        <w:rPr>
          <w:rFonts w:ascii="Arial" w:hAnsi="Arial" w:cs="Arial"/>
          <w:sz w:val="22"/>
          <w:szCs w:val="22"/>
        </w:rPr>
        <w:t>e.g.</w:t>
      </w:r>
      <w:r w:rsidR="004B143D" w:rsidRPr="0016575B">
        <w:rPr>
          <w:rFonts w:ascii="Arial" w:hAnsi="Arial" w:cs="Arial"/>
          <w:sz w:val="22"/>
          <w:szCs w:val="22"/>
        </w:rPr>
        <w:t xml:space="preserve"> worry boxes).</w:t>
      </w:r>
    </w:p>
    <w:p w14:paraId="2D337061" w14:textId="77777777" w:rsidR="002D18D4" w:rsidRPr="0016575B" w:rsidRDefault="002D18D4" w:rsidP="00DC310E">
      <w:pPr>
        <w:rPr>
          <w:rFonts w:ascii="Arial" w:hAnsi="Arial" w:cs="Arial"/>
          <w:b/>
          <w:bCs/>
          <w:i/>
          <w:iCs/>
          <w:sz w:val="22"/>
          <w:szCs w:val="22"/>
        </w:rPr>
      </w:pPr>
    </w:p>
    <w:p w14:paraId="296B0225" w14:textId="77777777" w:rsidR="00B008BA" w:rsidRPr="0016575B" w:rsidRDefault="004B143D" w:rsidP="00B008BA">
      <w:pPr>
        <w:numPr>
          <w:ilvl w:val="0"/>
          <w:numId w:val="36"/>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want children to feel able to confidently report abuse and know their concerns will be treated seriously</w:t>
      </w:r>
      <w:r w:rsidR="002D18D4" w:rsidRPr="0016575B">
        <w:rPr>
          <w:rFonts w:ascii="Arial" w:hAnsi="Arial" w:cs="Arial"/>
          <w:sz w:val="22"/>
          <w:szCs w:val="22"/>
        </w:rPr>
        <w:t xml:space="preserve">. All allegations of </w:t>
      </w:r>
      <w:r w:rsidR="0036441F">
        <w:rPr>
          <w:rFonts w:ascii="Arial" w:hAnsi="Arial" w:cs="Arial"/>
          <w:sz w:val="22"/>
          <w:szCs w:val="22"/>
        </w:rPr>
        <w:t>child-on-child</w:t>
      </w:r>
      <w:r w:rsidR="002D18D4" w:rsidRPr="0016575B">
        <w:rPr>
          <w:rFonts w:ascii="Arial" w:hAnsi="Arial" w:cs="Arial"/>
          <w:sz w:val="22"/>
          <w:szCs w:val="22"/>
        </w:rPr>
        <w:t xml:space="preserve"> abuse will be reported to the DSL and will be recorded, investigated, and dealt with in line with </w:t>
      </w:r>
      <w:r w:rsidR="002D18D4" w:rsidRPr="0016575B">
        <w:rPr>
          <w:rFonts w:ascii="Arial" w:hAnsi="Arial" w:cs="Arial"/>
          <w:color w:val="000000" w:themeColor="text1"/>
          <w:sz w:val="22"/>
          <w:szCs w:val="22"/>
        </w:rPr>
        <w:t xml:space="preserve">associated </w:t>
      </w:r>
      <w:r w:rsidRPr="0016575B">
        <w:rPr>
          <w:rFonts w:ascii="Arial" w:hAnsi="Arial" w:cs="Arial"/>
          <w:color w:val="000000" w:themeColor="text1"/>
          <w:sz w:val="22"/>
          <w:szCs w:val="22"/>
          <w:lang w:val="en-GB"/>
        </w:rPr>
        <w:t>school</w:t>
      </w:r>
      <w:r w:rsidR="002D18D4" w:rsidRPr="0016575B">
        <w:rPr>
          <w:rFonts w:ascii="Arial" w:hAnsi="Arial" w:cs="Arial"/>
          <w:color w:val="000000" w:themeColor="text1"/>
          <w:sz w:val="22"/>
          <w:szCs w:val="22"/>
        </w:rPr>
        <w:t xml:space="preserve"> policies</w:t>
      </w:r>
      <w:r w:rsidR="002D18D4" w:rsidRPr="0016575B">
        <w:rPr>
          <w:rFonts w:ascii="Arial" w:hAnsi="Arial" w:cs="Arial"/>
          <w:sz w:val="22"/>
          <w:szCs w:val="22"/>
        </w:rPr>
        <w:t>, including child protection, anti-bullying and behaviour.</w:t>
      </w:r>
      <w:r w:rsidR="0079618A" w:rsidRPr="0016575B">
        <w:rPr>
          <w:rFonts w:ascii="Arial" w:hAnsi="Arial" w:cs="Arial"/>
          <w:sz w:val="22"/>
          <w:szCs w:val="22"/>
        </w:rPr>
        <w:t xml:space="preserve"> </w:t>
      </w:r>
      <w:r w:rsidR="00AB008C" w:rsidRPr="0016575B">
        <w:rPr>
          <w:rFonts w:ascii="Arial" w:hAnsi="Arial" w:cs="Arial"/>
          <w:sz w:val="22"/>
          <w:szCs w:val="22"/>
          <w:lang w:val="en-GB"/>
        </w:rPr>
        <w:t>L</w:t>
      </w:r>
      <w:r w:rsidR="002D18D4" w:rsidRPr="0016575B">
        <w:rPr>
          <w:rFonts w:ascii="Arial" w:hAnsi="Arial" w:cs="Arial"/>
          <w:sz w:val="22"/>
          <w:szCs w:val="22"/>
          <w:lang w:val="en-GB"/>
        </w:rPr>
        <w:t xml:space="preserve">earners </w:t>
      </w:r>
      <w:r w:rsidR="00AB008C" w:rsidRPr="0016575B">
        <w:rPr>
          <w:rFonts w:ascii="Arial" w:hAnsi="Arial" w:cs="Arial"/>
          <w:sz w:val="22"/>
          <w:szCs w:val="22"/>
          <w:lang w:val="en-GB"/>
        </w:rPr>
        <w:t xml:space="preserve">who </w:t>
      </w:r>
      <w:r w:rsidR="002D18D4" w:rsidRPr="0016575B">
        <w:rPr>
          <w:rFonts w:ascii="Arial" w:hAnsi="Arial" w:cs="Arial"/>
          <w:sz w:val="22"/>
          <w:szCs w:val="22"/>
          <w:lang w:val="en-GB"/>
        </w:rPr>
        <w:t xml:space="preserve">experience abuse will be offered appropriate support, regardless of where the abuse takes place. </w:t>
      </w:r>
    </w:p>
    <w:p w14:paraId="093E152B" w14:textId="77777777" w:rsidR="002D18D4" w:rsidRPr="0016575B" w:rsidRDefault="002D18D4" w:rsidP="00AB09C0">
      <w:pPr>
        <w:rPr>
          <w:rFonts w:ascii="Arial" w:hAnsi="Arial" w:cs="Arial"/>
          <w:sz w:val="22"/>
          <w:szCs w:val="22"/>
        </w:rPr>
      </w:pPr>
    </w:p>
    <w:p w14:paraId="2DBED04A" w14:textId="77777777" w:rsidR="002D18D4" w:rsidRPr="00692425" w:rsidRDefault="002D18D4" w:rsidP="00D73C70">
      <w:pPr>
        <w:numPr>
          <w:ilvl w:val="0"/>
          <w:numId w:val="36"/>
        </w:numPr>
        <w:ind w:left="360"/>
        <w:rPr>
          <w:rFonts w:ascii="Arial" w:hAnsi="Arial" w:cs="Arial"/>
          <w:sz w:val="22"/>
          <w:szCs w:val="22"/>
        </w:rPr>
      </w:pPr>
      <w:r w:rsidRPr="0016575B">
        <w:rPr>
          <w:rFonts w:ascii="Arial" w:hAnsi="Arial" w:cs="Arial"/>
          <w:sz w:val="22"/>
          <w:szCs w:val="22"/>
        </w:rPr>
        <w:t xml:space="preserve">Alleged victims, perpetrators and any other child affected by </w:t>
      </w:r>
      <w:r w:rsidR="0036441F">
        <w:rPr>
          <w:rFonts w:ascii="Arial" w:hAnsi="Arial" w:cs="Arial"/>
          <w:sz w:val="22"/>
          <w:szCs w:val="22"/>
        </w:rPr>
        <w:t>child-on-child</w:t>
      </w:r>
      <w:r w:rsidRPr="00692425">
        <w:rPr>
          <w:rFonts w:ascii="Arial" w:hAnsi="Arial" w:cs="Arial"/>
          <w:sz w:val="22"/>
          <w:szCs w:val="22"/>
        </w:rPr>
        <w:t xml:space="preserve"> abuse will be supported by:</w:t>
      </w:r>
    </w:p>
    <w:p w14:paraId="0C496D2B" w14:textId="77777777" w:rsidR="002D18D4" w:rsidRPr="004B143D" w:rsidRDefault="002D18D4" w:rsidP="00D73C70">
      <w:pPr>
        <w:numPr>
          <w:ilvl w:val="1"/>
          <w:numId w:val="36"/>
        </w:numPr>
        <w:ind w:left="1080"/>
        <w:rPr>
          <w:rFonts w:ascii="Arial" w:hAnsi="Arial" w:cs="Arial"/>
          <w:bCs/>
          <w:i/>
          <w:iCs/>
          <w:color w:val="000000" w:themeColor="text1"/>
          <w:sz w:val="22"/>
          <w:szCs w:val="22"/>
        </w:rPr>
      </w:pPr>
      <w:r w:rsidRPr="004B143D">
        <w:rPr>
          <w:rFonts w:ascii="Arial" w:hAnsi="Arial" w:cs="Arial"/>
          <w:color w:val="000000" w:themeColor="text1"/>
          <w:sz w:val="22"/>
          <w:szCs w:val="22"/>
          <w:lang w:val="en-GB"/>
        </w:rPr>
        <w:t>taking reports seriously, listening carefully, avoiding victim blaming, providing appropriate pastoral support, working with parents/carers, reviewing educational approaches, following procedures as identified in other policies e.g. the school anti-bullying, behaviour and child protection policy, and where necessary and appropriate, informing the police and/or ICS</w:t>
      </w:r>
      <w:r w:rsidRPr="004B143D">
        <w:rPr>
          <w:rFonts w:ascii="Arial" w:hAnsi="Arial" w:cs="Arial"/>
          <w:bCs/>
          <w:i/>
          <w:iCs/>
          <w:color w:val="000000" w:themeColor="text1"/>
          <w:sz w:val="22"/>
          <w:szCs w:val="22"/>
        </w:rPr>
        <w:t>.</w:t>
      </w:r>
    </w:p>
    <w:p w14:paraId="77EDCCA1" w14:textId="77777777" w:rsidR="002D18D4" w:rsidRPr="00692425" w:rsidRDefault="002D18D4" w:rsidP="002D18D4">
      <w:pPr>
        <w:rPr>
          <w:rFonts w:ascii="Arial" w:hAnsi="Arial" w:cs="Arial"/>
          <w:sz w:val="22"/>
          <w:szCs w:val="22"/>
        </w:rPr>
      </w:pPr>
    </w:p>
    <w:p w14:paraId="78D03DA9" w14:textId="77777777" w:rsidR="002D18D4" w:rsidRPr="00692425" w:rsidRDefault="002D18D4" w:rsidP="00D73C70">
      <w:pPr>
        <w:numPr>
          <w:ilvl w:val="1"/>
          <w:numId w:val="55"/>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14:paraId="67DA824A" w14:textId="77777777" w:rsidR="00315065" w:rsidRPr="00315065" w:rsidRDefault="00315065" w:rsidP="00315065">
      <w:pPr>
        <w:rPr>
          <w:rFonts w:ascii="Arial" w:hAnsi="Arial" w:cs="Arial"/>
          <w:lang w:val="en-GB"/>
        </w:rPr>
      </w:pPr>
    </w:p>
    <w:p w14:paraId="44C54180" w14:textId="77777777"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 xml:space="preserve">When responding to concerns relating to child on child sexual violence or harassment, </w:t>
      </w:r>
      <w:r w:rsidR="004B143D">
        <w:rPr>
          <w:rFonts w:ascii="Arial" w:hAnsi="Arial" w:cs="Arial"/>
          <w:color w:val="000000" w:themeColor="text1"/>
          <w:sz w:val="22"/>
          <w:szCs w:val="22"/>
          <w:lang w:val="en-GB"/>
        </w:rPr>
        <w:t>t</w:t>
      </w:r>
      <w:r w:rsidR="004B143D" w:rsidRPr="00E41A78">
        <w:rPr>
          <w:rFonts w:ascii="Arial" w:hAnsi="Arial" w:cs="Arial"/>
          <w:color w:val="000000" w:themeColor="text1"/>
          <w:sz w:val="22"/>
          <w:szCs w:val="22"/>
          <w:lang w:val="en-GB"/>
        </w:rPr>
        <w:t>he Whinless Down Academy Trust</w:t>
      </w:r>
      <w:r w:rsidR="004B143D" w:rsidRPr="00E41A78">
        <w:rPr>
          <w:rFonts w:ascii="Arial" w:hAnsi="Arial" w:cs="Arial"/>
          <w:color w:val="000000" w:themeColor="text1"/>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w:t>
      </w:r>
      <w:r w:rsidRPr="0016575B">
        <w:rPr>
          <w:rFonts w:ascii="Arial" w:hAnsi="Arial" w:cs="Arial"/>
          <w:sz w:val="22"/>
          <w:szCs w:val="22"/>
          <w:lang w:val="en-GB"/>
        </w:rPr>
        <w:t>of KCSIE 202</w:t>
      </w:r>
      <w:r w:rsidR="009351A7">
        <w:rPr>
          <w:rFonts w:ascii="Arial" w:hAnsi="Arial" w:cs="Arial"/>
          <w:sz w:val="22"/>
          <w:szCs w:val="22"/>
          <w:lang w:val="en-GB"/>
        </w:rPr>
        <w:t>2</w:t>
      </w:r>
      <w:r w:rsidRPr="00692425">
        <w:rPr>
          <w:rFonts w:ascii="Arial" w:hAnsi="Arial" w:cs="Arial"/>
          <w:sz w:val="22"/>
          <w:szCs w:val="22"/>
          <w:lang w:val="en-GB"/>
        </w:rPr>
        <w:t xml:space="preserve"> and the DfE ‘</w:t>
      </w:r>
      <w:hyperlink r:id="rId46"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14:paraId="5E6EA590" w14:textId="77777777" w:rsidR="00C373E9" w:rsidRDefault="002D18D4" w:rsidP="00C373E9">
      <w:pPr>
        <w:ind w:left="1080"/>
        <w:rPr>
          <w:rFonts w:ascii="Arial" w:hAnsi="Arial" w:cs="Arial"/>
          <w:lang w:val="en-GB"/>
        </w:rPr>
      </w:pPr>
      <w:r w:rsidRPr="00692425">
        <w:rPr>
          <w:rFonts w:ascii="Arial" w:hAnsi="Arial" w:cs="Arial"/>
          <w:sz w:val="22"/>
          <w:szCs w:val="22"/>
        </w:rPr>
        <w:t xml:space="preserve">  </w:t>
      </w:r>
    </w:p>
    <w:p w14:paraId="55D26BE3" w14:textId="77777777" w:rsidR="00C373E9" w:rsidRDefault="004B143D" w:rsidP="00D73C70">
      <w:pPr>
        <w:numPr>
          <w:ilvl w:val="0"/>
          <w:numId w:val="36"/>
        </w:numPr>
        <w:ind w:left="284"/>
        <w:rPr>
          <w:rFonts w:ascii="Arial" w:hAnsi="Arial" w:cs="Arial"/>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C373E9" w:rsidRPr="00C373E9">
        <w:rPr>
          <w:rFonts w:ascii="Arial" w:hAnsi="Arial" w:cs="Arial"/>
          <w:sz w:val="22"/>
          <w:szCs w:val="22"/>
        </w:rPr>
        <w:t xml:space="preserve">recognises </w:t>
      </w:r>
      <w:r w:rsidR="00315065">
        <w:rPr>
          <w:rFonts w:ascii="Arial" w:hAnsi="Arial" w:cs="Arial"/>
          <w:sz w:val="22"/>
          <w:szCs w:val="22"/>
        </w:rPr>
        <w:t xml:space="preserve">that </w:t>
      </w:r>
      <w:r w:rsidR="00C373E9">
        <w:rPr>
          <w:rFonts w:ascii="Arial" w:hAnsi="Arial" w:cs="Arial"/>
          <w:sz w:val="22"/>
          <w:szCs w:val="22"/>
        </w:rPr>
        <w:t>s</w:t>
      </w:r>
      <w:r w:rsidR="002D18D4" w:rsidRPr="00C373E9">
        <w:rPr>
          <w:rFonts w:ascii="Arial" w:hAnsi="Arial" w:cs="Arial"/>
          <w:sz w:val="22"/>
          <w:szCs w:val="22"/>
        </w:rPr>
        <w:t xml:space="preserve">exual violence and sexual harassment can occur between two </w:t>
      </w:r>
      <w:r w:rsidR="00315065">
        <w:rPr>
          <w:rFonts w:ascii="Arial" w:hAnsi="Arial" w:cs="Arial"/>
          <w:sz w:val="22"/>
          <w:szCs w:val="22"/>
        </w:rPr>
        <w:t xml:space="preserve">or more </w:t>
      </w:r>
      <w:r w:rsidR="002D18D4" w:rsidRPr="00C373E9">
        <w:rPr>
          <w:rFonts w:ascii="Arial" w:hAnsi="Arial" w:cs="Arial"/>
          <w:sz w:val="22"/>
          <w:szCs w:val="22"/>
        </w:rPr>
        <w:t>children of any age and sex</w:t>
      </w:r>
      <w:r w:rsidR="00315065">
        <w:rPr>
          <w:rFonts w:ascii="Arial" w:hAnsi="Arial" w:cs="Arial"/>
          <w:sz w:val="22"/>
          <w:szCs w:val="22"/>
        </w:rPr>
        <w:t xml:space="preserve">.   </w:t>
      </w:r>
      <w:r w:rsidR="002D18D4" w:rsidRPr="00C373E9">
        <w:rPr>
          <w:rFonts w:ascii="Arial" w:hAnsi="Arial" w:cs="Arial"/>
          <w:sz w:val="22"/>
          <w:szCs w:val="22"/>
        </w:rPr>
        <w:t xml:space="preserve">It can </w:t>
      </w:r>
      <w:r w:rsidR="00315065">
        <w:rPr>
          <w:rFonts w:ascii="Arial" w:hAnsi="Arial" w:cs="Arial"/>
          <w:sz w:val="22"/>
          <w:szCs w:val="22"/>
        </w:rPr>
        <w:t xml:space="preserve">also </w:t>
      </w:r>
      <w:r w:rsidR="002D18D4" w:rsidRPr="00C373E9">
        <w:rPr>
          <w:rFonts w:ascii="Arial" w:hAnsi="Arial" w:cs="Arial"/>
          <w:sz w:val="22"/>
          <w:szCs w:val="22"/>
        </w:rPr>
        <w:t>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r w:rsidR="00C373E9">
        <w:rPr>
          <w:rFonts w:ascii="Arial" w:hAnsi="Arial" w:cs="Arial"/>
          <w:sz w:val="22"/>
          <w:szCs w:val="22"/>
        </w:rPr>
        <w:t>is</w:t>
      </w:r>
      <w:r w:rsidR="002D18D4" w:rsidRPr="00C373E9">
        <w:rPr>
          <w:rFonts w:ascii="Arial" w:hAnsi="Arial" w:cs="Arial"/>
          <w:sz w:val="22"/>
          <w:szCs w:val="22"/>
        </w:rPr>
        <w:t xml:space="preserve"> never acceptable</w:t>
      </w:r>
      <w:r w:rsidR="00624682">
        <w:rPr>
          <w:rFonts w:ascii="Arial" w:hAnsi="Arial" w:cs="Arial"/>
          <w:sz w:val="22"/>
          <w:szCs w:val="22"/>
        </w:rPr>
        <w:t xml:space="preserve"> and the Whinless Down Academy Trust has a zero tolerance approach</w:t>
      </w:r>
      <w:r w:rsidR="002D18D4" w:rsidRPr="00C373E9">
        <w:rPr>
          <w:rFonts w:ascii="Arial" w:hAnsi="Arial" w:cs="Arial"/>
          <w:sz w:val="22"/>
          <w:szCs w:val="22"/>
        </w:rPr>
        <w:t>.</w:t>
      </w:r>
    </w:p>
    <w:p w14:paraId="0481D6DC" w14:textId="77777777" w:rsidR="00624682" w:rsidRDefault="00624682" w:rsidP="00624682">
      <w:pPr>
        <w:pStyle w:val="ListParagraph"/>
        <w:rPr>
          <w:rFonts w:ascii="Arial" w:hAnsi="Arial" w:cs="Arial"/>
          <w:sz w:val="22"/>
          <w:szCs w:val="22"/>
        </w:rPr>
      </w:pPr>
    </w:p>
    <w:p w14:paraId="041C5EE9" w14:textId="77777777" w:rsidR="00624682" w:rsidRDefault="00624682" w:rsidP="00D73C70">
      <w:pPr>
        <w:numPr>
          <w:ilvl w:val="0"/>
          <w:numId w:val="36"/>
        </w:numPr>
        <w:ind w:left="284"/>
        <w:rPr>
          <w:rFonts w:ascii="Arial" w:hAnsi="Arial" w:cs="Arial"/>
          <w:sz w:val="22"/>
          <w:szCs w:val="22"/>
        </w:rPr>
      </w:pPr>
      <w:r>
        <w:rPr>
          <w:rFonts w:ascii="Arial" w:hAnsi="Arial" w:cs="Arial"/>
          <w:sz w:val="22"/>
          <w:szCs w:val="22"/>
        </w:rPr>
        <w:t xml:space="preserve">All staff are trained to recognise, acknowledge and challenge physical behavior such as grabbing bottoms, breasts and genitalia, pulling down trousers, flicking bras and </w:t>
      </w:r>
      <w:r w:rsidR="001770E4">
        <w:rPr>
          <w:rFonts w:ascii="Arial" w:hAnsi="Arial" w:cs="Arial"/>
          <w:sz w:val="22"/>
          <w:szCs w:val="22"/>
        </w:rPr>
        <w:t>lifting</w:t>
      </w:r>
      <w:r>
        <w:rPr>
          <w:rFonts w:ascii="Arial" w:hAnsi="Arial" w:cs="Arial"/>
          <w:sz w:val="22"/>
          <w:szCs w:val="22"/>
        </w:rPr>
        <w:t xml:space="preserve"> skirts and that dismissing or tolerating such behaviours risks normalising them.</w:t>
      </w:r>
    </w:p>
    <w:p w14:paraId="4F71D1D5" w14:textId="77777777" w:rsidR="00C373E9" w:rsidRDefault="00C373E9" w:rsidP="00C373E9">
      <w:pPr>
        <w:ind w:left="284"/>
        <w:rPr>
          <w:rFonts w:ascii="Arial" w:hAnsi="Arial" w:cs="Arial"/>
          <w:sz w:val="22"/>
          <w:szCs w:val="22"/>
        </w:rPr>
      </w:pPr>
    </w:p>
    <w:p w14:paraId="5C8BB344" w14:textId="77777777"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14:paraId="76691E34" w14:textId="77777777" w:rsidR="002D18D4" w:rsidRPr="00692425" w:rsidRDefault="002D18D4" w:rsidP="00C373E9">
      <w:pPr>
        <w:pStyle w:val="ListParagraph"/>
        <w:ind w:left="0"/>
        <w:rPr>
          <w:rFonts w:ascii="Arial" w:hAnsi="Arial" w:cs="Arial"/>
          <w:sz w:val="22"/>
          <w:szCs w:val="22"/>
        </w:rPr>
      </w:pPr>
    </w:p>
    <w:p w14:paraId="39B89D50" w14:textId="77777777"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14:paraId="7A77D99B" w14:textId="77777777" w:rsidR="002D18D4" w:rsidRPr="00DA60AB" w:rsidRDefault="002D18D4" w:rsidP="00D73C70">
      <w:pPr>
        <w:numPr>
          <w:ilvl w:val="1"/>
          <w:numId w:val="36"/>
        </w:numPr>
        <w:ind w:left="1134"/>
        <w:rPr>
          <w:rFonts w:ascii="Arial" w:hAnsi="Arial" w:cs="Arial"/>
          <w:color w:val="000000" w:themeColor="text1"/>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and staff and any actions that are </w:t>
      </w:r>
      <w:r w:rsidRPr="00DA60AB">
        <w:rPr>
          <w:rFonts w:ascii="Arial" w:hAnsi="Arial" w:cs="Arial"/>
          <w:color w:val="000000" w:themeColor="text1"/>
          <w:sz w:val="22"/>
          <w:szCs w:val="22"/>
        </w:rPr>
        <w:t>required to protect them.</w:t>
      </w:r>
      <w:r w:rsidR="00C373E9" w:rsidRPr="00DA60AB">
        <w:rPr>
          <w:rFonts w:ascii="Arial" w:hAnsi="Arial" w:cs="Arial"/>
          <w:color w:val="000000" w:themeColor="text1"/>
          <w:sz w:val="22"/>
          <w:szCs w:val="22"/>
        </w:rPr>
        <w:t xml:space="preserve"> Immediate consideration will be given as to </w:t>
      </w:r>
    </w:p>
    <w:p w14:paraId="62E3FD74" w14:textId="77777777" w:rsidR="002D18D4" w:rsidRPr="00DA60AB" w:rsidRDefault="002D18D4" w:rsidP="00DC310E">
      <w:pPr>
        <w:ind w:left="360"/>
        <w:rPr>
          <w:rFonts w:ascii="Arial" w:hAnsi="Arial" w:cs="Arial"/>
          <w:color w:val="000000" w:themeColor="text1"/>
          <w:sz w:val="22"/>
          <w:szCs w:val="22"/>
        </w:rPr>
      </w:pPr>
    </w:p>
    <w:p w14:paraId="5F7F2594" w14:textId="77777777" w:rsidR="002D18D4" w:rsidRPr="00DA60AB" w:rsidRDefault="002D18D4" w:rsidP="00D73C70">
      <w:pPr>
        <w:numPr>
          <w:ilvl w:val="0"/>
          <w:numId w:val="36"/>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Reports will initially be managed internally by the </w:t>
      </w:r>
      <w:r w:rsidR="004B143D"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and where necessary will be referred to Integrated Children’s Services and/or the Police.</w:t>
      </w:r>
    </w:p>
    <w:p w14:paraId="2BD181D3" w14:textId="77777777" w:rsidR="008B49A8" w:rsidRPr="00DA60AB" w:rsidRDefault="002D18D4" w:rsidP="00B40D22">
      <w:pPr>
        <w:numPr>
          <w:ilvl w:val="1"/>
          <w:numId w:val="36"/>
        </w:numPr>
        <w:ind w:left="1080"/>
        <w:rPr>
          <w:rFonts w:ascii="Arial" w:hAnsi="Arial" w:cs="Arial"/>
          <w:color w:val="000000" w:themeColor="text1"/>
          <w:sz w:val="22"/>
          <w:szCs w:val="22"/>
        </w:rPr>
      </w:pPr>
      <w:r w:rsidRPr="00DA60AB">
        <w:rPr>
          <w:rFonts w:ascii="Arial" w:hAnsi="Arial" w:cs="Arial"/>
          <w:color w:val="000000" w:themeColor="text1"/>
          <w:sz w:val="22"/>
          <w:szCs w:val="22"/>
        </w:rPr>
        <w:t>The decision making and required action taken will vary on a case by case basis, but will be informed by the wishes of the victi</w:t>
      </w:r>
      <w:r w:rsidR="00C373E9" w:rsidRPr="00DA60AB">
        <w:rPr>
          <w:rFonts w:ascii="Arial" w:hAnsi="Arial" w:cs="Arial"/>
          <w:color w:val="000000" w:themeColor="text1"/>
          <w:sz w:val="22"/>
          <w:szCs w:val="22"/>
        </w:rPr>
        <w:t>m,</w:t>
      </w:r>
      <w:r w:rsidRPr="00DA60AB">
        <w:rPr>
          <w:rFonts w:ascii="Arial" w:hAnsi="Arial" w:cs="Arial"/>
          <w:color w:val="000000" w:themeColor="text1"/>
          <w:sz w:val="22"/>
          <w:szCs w:val="22"/>
        </w:rPr>
        <w:t xml:space="preserve"> the nature of the alleged incident (including whether a crime may have been committed)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the ages and developmental stages of the children involved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any power imbalance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 alleged incident is a one-off or a sustained pattern of abuse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there are any ongoing risks to the victim, other children, adult students or </w:t>
      </w:r>
      <w:r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staff</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and, any other related issues or wider context.</w:t>
      </w:r>
    </w:p>
    <w:p w14:paraId="1F6E3413" w14:textId="77777777"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14:paraId="61D08E1F" w14:textId="77777777" w:rsidR="002D18D4" w:rsidRPr="008B49A8" w:rsidRDefault="002D18D4" w:rsidP="008B49A8">
      <w:pPr>
        <w:ind w:left="360"/>
        <w:rPr>
          <w:rFonts w:ascii="Arial" w:hAnsi="Arial" w:cs="Arial"/>
          <w:sz w:val="22"/>
          <w:szCs w:val="22"/>
        </w:rPr>
      </w:pPr>
    </w:p>
    <w:p w14:paraId="18E93792" w14:textId="77777777" w:rsidR="002D18D4" w:rsidRPr="00C525A1" w:rsidRDefault="002D18D4" w:rsidP="00D73C70">
      <w:pPr>
        <w:numPr>
          <w:ilvl w:val="1"/>
          <w:numId w:val="55"/>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14:paraId="46059CA1" w14:textId="77777777" w:rsidR="002D18D4" w:rsidRPr="00C525A1" w:rsidRDefault="002D18D4" w:rsidP="002D18D4">
      <w:pPr>
        <w:rPr>
          <w:rFonts w:ascii="Arial" w:hAnsi="Arial" w:cs="Arial"/>
          <w:b/>
          <w:bCs/>
          <w:sz w:val="22"/>
          <w:szCs w:val="22"/>
          <w:highlight w:val="yellow"/>
        </w:rPr>
      </w:pPr>
    </w:p>
    <w:p w14:paraId="605695FE" w14:textId="77777777" w:rsidR="002D18D4" w:rsidRPr="00692425" w:rsidRDefault="004B143D" w:rsidP="00D73C70">
      <w:pPr>
        <w:numPr>
          <w:ilvl w:val="0"/>
          <w:numId w:val="36"/>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2D18D4" w:rsidRPr="00692425">
        <w:rPr>
          <w:rFonts w:ascii="Arial" w:hAnsi="Arial" w:cs="Arial"/>
          <w:sz w:val="22"/>
          <w:szCs w:val="22"/>
        </w:rPr>
        <w:t xml:space="preserve">recognises </w:t>
      </w:r>
      <w:r w:rsidR="002D18D4" w:rsidRPr="0016575B">
        <w:rPr>
          <w:rFonts w:ascii="Arial" w:hAnsi="Arial" w:cs="Arial"/>
          <w:sz w:val="22"/>
          <w:szCs w:val="22"/>
        </w:rPr>
        <w:t xml:space="preserve">that </w:t>
      </w:r>
      <w:r w:rsidR="002D18D4" w:rsidRPr="0016575B">
        <w:rPr>
          <w:rFonts w:ascii="Arial" w:hAnsi="Arial" w:cs="Arial"/>
          <w:sz w:val="22"/>
          <w:szCs w:val="22"/>
          <w:lang w:val="en-GB"/>
        </w:rPr>
        <w:t>consensual and non-consensual sharing</w:t>
      </w:r>
      <w:r w:rsidR="002D18D4" w:rsidRPr="00692425">
        <w:rPr>
          <w:rFonts w:ascii="Arial" w:hAnsi="Arial" w:cs="Arial"/>
          <w:sz w:val="22"/>
          <w:szCs w:val="22"/>
          <w:lang w:val="en-GB"/>
        </w:rPr>
        <w:t xml:space="preserve">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14:paraId="74C51261" w14:textId="77777777" w:rsidR="002D18D4" w:rsidRPr="00692425" w:rsidRDefault="002D18D4" w:rsidP="00DC310E">
      <w:pPr>
        <w:ind w:left="360"/>
        <w:rPr>
          <w:rFonts w:ascii="Arial" w:hAnsi="Arial" w:cs="Arial"/>
          <w:sz w:val="22"/>
          <w:szCs w:val="22"/>
          <w:lang w:val="en-GB"/>
        </w:rPr>
      </w:pPr>
    </w:p>
    <w:p w14:paraId="475EFCAA" w14:textId="77777777"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14:paraId="220FCF1D"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14:paraId="53895EB4"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14:paraId="5803110E"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14:paraId="08B234FC"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14:paraId="37A7546E"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14:paraId="295ED23C"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share information about the incident with other members of staff, the child(ren) involved or their, or other, parents and/or carers. This is the responsibility of the DSL.</w:t>
      </w:r>
    </w:p>
    <w:p w14:paraId="35B40C35" w14:textId="77777777"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574520DF" w14:textId="77777777" w:rsidR="002D18D4" w:rsidRPr="0016575B" w:rsidRDefault="002D18D4" w:rsidP="00D73C70">
      <w:pPr>
        <w:numPr>
          <w:ilvl w:val="0"/>
          <w:numId w:val="36"/>
        </w:numPr>
        <w:ind w:left="360"/>
        <w:rPr>
          <w:rFonts w:ascii="Arial" w:hAnsi="Arial" w:cs="Arial"/>
          <w:lang w:val="en-GB"/>
        </w:rPr>
      </w:pPr>
      <w:r w:rsidRPr="0016575B">
        <w:rPr>
          <w:rFonts w:ascii="Arial" w:hAnsi="Arial" w:cs="Arial"/>
          <w:sz w:val="22"/>
          <w:szCs w:val="22"/>
        </w:rPr>
        <w:t xml:space="preserve">DSLs will respond to concerns as set out in the non-statutory UKCIS guidance: </w:t>
      </w:r>
      <w:hyperlink r:id="rId47" w:history="1">
        <w:r w:rsidRPr="0016575B">
          <w:rPr>
            <w:rStyle w:val="Hyperlink"/>
            <w:rFonts w:ascii="Arial" w:hAnsi="Arial" w:cs="Arial"/>
            <w:sz w:val="22"/>
            <w:szCs w:val="22"/>
          </w:rPr>
          <w:t>Sharing nudes and semi-nudes: advice for education settings working with children and young people</w:t>
        </w:r>
      </w:hyperlink>
      <w:r w:rsidRPr="0016575B">
        <w:rPr>
          <w:rFonts w:ascii="Arial" w:hAnsi="Arial" w:cs="Arial"/>
          <w:sz w:val="22"/>
          <w:szCs w:val="22"/>
        </w:rPr>
        <w:t xml:space="preserve">’ and the local </w:t>
      </w:r>
      <w:hyperlink r:id="rId48" w:history="1">
        <w:r w:rsidRPr="0016575B">
          <w:rPr>
            <w:rStyle w:val="Hyperlink"/>
            <w:rFonts w:ascii="Arial" w:hAnsi="Arial" w:cs="Arial"/>
            <w:sz w:val="22"/>
            <w:szCs w:val="22"/>
          </w:rPr>
          <w:t>KSCMP</w:t>
        </w:r>
      </w:hyperlink>
      <w:r w:rsidRPr="0016575B">
        <w:rPr>
          <w:rFonts w:ascii="Arial" w:hAnsi="Arial" w:cs="Arial"/>
          <w:sz w:val="22"/>
          <w:szCs w:val="22"/>
        </w:rPr>
        <w:t xml:space="preserve"> guidance</w:t>
      </w:r>
      <w:r w:rsidR="0079618A" w:rsidRPr="0016575B">
        <w:rPr>
          <w:rFonts w:ascii="Arial" w:hAnsi="Arial" w:cs="Arial"/>
          <w:sz w:val="22"/>
          <w:szCs w:val="22"/>
        </w:rPr>
        <w:t>.</w:t>
      </w:r>
      <w:r w:rsidRPr="0016575B">
        <w:rPr>
          <w:rFonts w:ascii="Arial" w:hAnsi="Arial" w:cs="Arial"/>
          <w:sz w:val="22"/>
          <w:szCs w:val="22"/>
        </w:rPr>
        <w:t xml:space="preserve"> </w:t>
      </w:r>
      <w:r w:rsidR="002033B6" w:rsidRPr="0016575B">
        <w:rPr>
          <w:rFonts w:ascii="Arial" w:hAnsi="Arial" w:cs="Arial"/>
          <w:sz w:val="22"/>
          <w:szCs w:val="22"/>
        </w:rPr>
        <w:t xml:space="preserve">When made aware of a concern involving </w:t>
      </w:r>
      <w:r w:rsidR="00FB034C" w:rsidRPr="0016575B">
        <w:rPr>
          <w:rFonts w:ascii="Arial" w:hAnsi="Arial" w:cs="Arial"/>
          <w:sz w:val="22"/>
          <w:szCs w:val="22"/>
        </w:rPr>
        <w:t xml:space="preserve">consensual </w:t>
      </w:r>
      <w:r w:rsidR="002033B6" w:rsidRPr="0016575B">
        <w:rPr>
          <w:rFonts w:ascii="Arial" w:hAnsi="Arial" w:cs="Arial"/>
          <w:sz w:val="22"/>
          <w:szCs w:val="22"/>
          <w:lang w:val="en-GB"/>
        </w:rPr>
        <w:t>and non-consensual sharing of nudes and semi-nude images and/or videos:</w:t>
      </w:r>
    </w:p>
    <w:p w14:paraId="120B0021" w14:textId="77777777" w:rsidR="002D18D4" w:rsidRPr="0016575B" w:rsidRDefault="002D18D4" w:rsidP="00D73C70">
      <w:pPr>
        <w:numPr>
          <w:ilvl w:val="1"/>
          <w:numId w:val="36"/>
        </w:numPr>
        <w:ind w:left="1080"/>
        <w:rPr>
          <w:rFonts w:ascii="Arial" w:hAnsi="Arial" w:cs="Arial"/>
          <w:sz w:val="22"/>
          <w:szCs w:val="22"/>
        </w:rPr>
      </w:pPr>
      <w:r w:rsidRPr="0016575B">
        <w:rPr>
          <w:rFonts w:ascii="Arial" w:hAnsi="Arial" w:cs="Arial"/>
          <w:sz w:val="22"/>
          <w:szCs w:val="22"/>
        </w:rPr>
        <w:t xml:space="preserve">the DSL will hold an initial review meeting </w:t>
      </w:r>
      <w:r w:rsidR="00DB687E" w:rsidRPr="0016575B">
        <w:rPr>
          <w:rFonts w:ascii="Arial" w:hAnsi="Arial" w:cs="Arial"/>
          <w:sz w:val="22"/>
          <w:szCs w:val="22"/>
        </w:rPr>
        <w:t>to explore the context and ensure appropriate and proportionate safeguarding action is taken</w:t>
      </w:r>
      <w:r w:rsidR="00FB034C" w:rsidRPr="0016575B">
        <w:rPr>
          <w:rFonts w:ascii="Arial" w:hAnsi="Arial" w:cs="Arial"/>
          <w:sz w:val="22"/>
          <w:szCs w:val="22"/>
          <w:lang w:val="en-GB"/>
        </w:rPr>
        <w:t xml:space="preserve"> in the best interests of any child involved</w:t>
      </w:r>
      <w:r w:rsidRPr="0016575B">
        <w:rPr>
          <w:rFonts w:ascii="Arial" w:hAnsi="Arial" w:cs="Arial"/>
          <w:sz w:val="22"/>
          <w:szCs w:val="22"/>
        </w:rPr>
        <w:t>.</w:t>
      </w:r>
      <w:r w:rsidR="00FC0381" w:rsidRPr="0016575B">
        <w:rPr>
          <w:rFonts w:ascii="Arial" w:hAnsi="Arial" w:cs="Arial"/>
          <w:sz w:val="22"/>
          <w:szCs w:val="22"/>
        </w:rPr>
        <w:t xml:space="preserve"> This may mean speaking with relevant staff and the children involved as appropriate.</w:t>
      </w:r>
    </w:p>
    <w:p w14:paraId="4B10A1CB" w14:textId="77777777"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parents and carers will be informed at an early stage and be involved in the process to best support children, unless there is good reason to believe that involving them would put a child at risk of harm.</w:t>
      </w:r>
    </w:p>
    <w:p w14:paraId="581BBE3D" w14:textId="77777777"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14:paraId="3B5E0DAA" w14:textId="77777777"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14:paraId="223F14FE"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14:paraId="69150CC4"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14:paraId="6797B9C1"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42BE194C"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rPr>
        <w:t xml:space="preserve">a </w:t>
      </w:r>
      <w:r w:rsidRPr="005C5495">
        <w:rPr>
          <w:rFonts w:ascii="Arial" w:hAnsi="Arial" w:cs="Arial"/>
          <w:sz w:val="22"/>
          <w:szCs w:val="22"/>
          <w:lang w:val="en-GB"/>
        </w:rPr>
        <w:t>child is at immediate risk of harm owing to the sharing of nudes and semi-nudes.</w:t>
      </w:r>
    </w:p>
    <w:p w14:paraId="11DD5FF0"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lang w:val="en-GB"/>
        </w:rPr>
        <w:t>The DSL may choose to involve other agencies at any time if further information/concerns are disclosed at a later date.</w:t>
      </w:r>
    </w:p>
    <w:p w14:paraId="74B6402B"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rPr>
        <w:t xml:space="preserve">If DSLs are unsure how to proceed, advice will be sought from the Education Safeguarding Service.   </w:t>
      </w:r>
    </w:p>
    <w:p w14:paraId="0EC8A47D" w14:textId="77777777" w:rsidR="002D18D4" w:rsidRPr="005C5495" w:rsidRDefault="002D18D4" w:rsidP="002D18D4">
      <w:pPr>
        <w:rPr>
          <w:rFonts w:ascii="Arial" w:hAnsi="Arial" w:cs="Arial"/>
          <w:b/>
          <w:bCs/>
          <w:sz w:val="28"/>
          <w:szCs w:val="28"/>
          <w:lang w:val="en-GB"/>
        </w:rPr>
      </w:pPr>
    </w:p>
    <w:p w14:paraId="425B146B"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Child Sexual Exploitation (CSE) and Child Criminal Exploitation (CCE)</w:t>
      </w:r>
    </w:p>
    <w:p w14:paraId="3B2B31E0" w14:textId="77777777" w:rsidR="002D18D4" w:rsidRPr="005C5495" w:rsidRDefault="002D18D4" w:rsidP="002D18D4">
      <w:pPr>
        <w:ind w:left="720"/>
        <w:rPr>
          <w:rFonts w:ascii="Arial" w:hAnsi="Arial" w:cs="Arial"/>
          <w:b/>
          <w:bCs/>
          <w:sz w:val="28"/>
          <w:szCs w:val="28"/>
          <w:lang w:val="en-GB"/>
        </w:rPr>
      </w:pPr>
    </w:p>
    <w:p w14:paraId="03253286" w14:textId="77777777" w:rsidR="008D5C85" w:rsidRPr="008D5C85" w:rsidRDefault="004B143D" w:rsidP="008D5C85">
      <w:pPr>
        <w:numPr>
          <w:ilvl w:val="0"/>
          <w:numId w:val="61"/>
        </w:numPr>
        <w:ind w:left="360"/>
        <w:rPr>
          <w:rFonts w:ascii="Arial" w:hAnsi="Arial" w:cs="Arial"/>
          <w:sz w:val="22"/>
          <w:szCs w:val="22"/>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131767" w:rsidRPr="005C5495">
        <w:rPr>
          <w:rFonts w:ascii="Arial" w:hAnsi="Arial" w:cs="Arial"/>
          <w:sz w:val="22"/>
          <w:szCs w:val="22"/>
        </w:rPr>
        <w:t>recognises that</w:t>
      </w:r>
      <w:r w:rsidR="002D18D4" w:rsidRPr="005C5495">
        <w:rPr>
          <w:rFonts w:ascii="Arial" w:hAnsi="Arial" w:cs="Arial"/>
          <w:sz w:val="22"/>
          <w:szCs w:val="22"/>
        </w:rPr>
        <w:t xml:space="preserve">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w:t>
      </w:r>
      <w:r w:rsidR="008D5C85" w:rsidRPr="005C5495">
        <w:rPr>
          <w:rFonts w:ascii="Arial" w:hAnsi="Arial" w:cs="Arial"/>
          <w:sz w:val="22"/>
          <w:szCs w:val="22"/>
        </w:rPr>
        <w:t>for</w:t>
      </w:r>
      <w:r w:rsidR="002D18D4" w:rsidRPr="005C5495">
        <w:rPr>
          <w:rFonts w:ascii="Arial" w:hAnsi="Arial" w:cs="Arial"/>
          <w:sz w:val="22"/>
          <w:szCs w:val="22"/>
        </w:rPr>
        <w:t xml:space="preserve"> exploitation.</w:t>
      </w:r>
    </w:p>
    <w:p w14:paraId="450FF17B" w14:textId="77777777" w:rsidR="002D18D4" w:rsidRPr="005C5495" w:rsidRDefault="002D18D4" w:rsidP="00DC310E">
      <w:pPr>
        <w:pStyle w:val="ListParagraph"/>
        <w:ind w:left="360"/>
        <w:rPr>
          <w:rFonts w:ascii="Arial" w:hAnsi="Arial" w:cs="Arial"/>
          <w:sz w:val="22"/>
          <w:szCs w:val="22"/>
        </w:rPr>
      </w:pPr>
    </w:p>
    <w:p w14:paraId="0FAFDB5F" w14:textId="77777777" w:rsidR="002D18D4" w:rsidRDefault="00916446" w:rsidP="00D73C70">
      <w:pPr>
        <w:numPr>
          <w:ilvl w:val="0"/>
          <w:numId w:val="41"/>
        </w:numPr>
        <w:ind w:left="360"/>
        <w:rPr>
          <w:rFonts w:ascii="Arial" w:hAnsi="Arial" w:cs="Arial"/>
          <w:sz w:val="22"/>
          <w:szCs w:val="22"/>
        </w:rPr>
      </w:pPr>
      <w:r>
        <w:rPr>
          <w:rFonts w:ascii="Arial" w:hAnsi="Arial" w:cs="Arial"/>
          <w:sz w:val="22"/>
          <w:szCs w:val="22"/>
        </w:rPr>
        <w:t xml:space="preserve">Staff are trained to understand the indicators and the risks for both boys and girls and how these can differ.  If staff </w:t>
      </w:r>
      <w:r w:rsidR="002D18D4" w:rsidRPr="005C5495">
        <w:rPr>
          <w:rFonts w:ascii="Arial" w:hAnsi="Arial" w:cs="Arial"/>
          <w:sz w:val="22"/>
          <w:szCs w:val="22"/>
        </w:rPr>
        <w:t>are concerned that a child may be at risk of CSE or CCE, immediate action should be taken by speaking to the DSL or a deputy.</w:t>
      </w:r>
    </w:p>
    <w:p w14:paraId="687F9444" w14:textId="77777777" w:rsidR="004F6A96" w:rsidRDefault="004F6A96" w:rsidP="004F6A96">
      <w:pPr>
        <w:ind w:left="360"/>
        <w:rPr>
          <w:rFonts w:ascii="Arial" w:hAnsi="Arial" w:cs="Arial"/>
          <w:sz w:val="22"/>
          <w:szCs w:val="22"/>
        </w:rPr>
      </w:pPr>
    </w:p>
    <w:p w14:paraId="0167DCDC" w14:textId="77777777" w:rsidR="00916446" w:rsidRDefault="00916446" w:rsidP="00916446">
      <w:pPr>
        <w:ind w:left="360"/>
        <w:rPr>
          <w:rFonts w:ascii="Arial" w:hAnsi="Arial" w:cs="Arial"/>
          <w:sz w:val="22"/>
          <w:szCs w:val="22"/>
        </w:rPr>
      </w:pPr>
    </w:p>
    <w:p w14:paraId="08908378" w14:textId="77777777" w:rsidR="00916446" w:rsidRDefault="002C5044" w:rsidP="00916446">
      <w:pPr>
        <w:rPr>
          <w:rFonts w:ascii="Arial" w:hAnsi="Arial" w:cs="Arial"/>
          <w:b/>
          <w:sz w:val="24"/>
          <w:szCs w:val="24"/>
        </w:rPr>
      </w:pPr>
      <w:r w:rsidRPr="00916446">
        <w:rPr>
          <w:rFonts w:ascii="Arial" w:hAnsi="Arial" w:cs="Arial"/>
          <w:b/>
          <w:sz w:val="24"/>
          <w:szCs w:val="24"/>
        </w:rPr>
        <w:t>4.5</w:t>
      </w:r>
      <w:r>
        <w:rPr>
          <w:rFonts w:ascii="Arial" w:hAnsi="Arial" w:cs="Arial"/>
          <w:b/>
          <w:sz w:val="24"/>
          <w:szCs w:val="24"/>
        </w:rPr>
        <w:t xml:space="preserve"> Domestic Abuse</w:t>
      </w:r>
    </w:p>
    <w:p w14:paraId="2B105821" w14:textId="77777777" w:rsidR="00916446" w:rsidRDefault="00916446" w:rsidP="00916446">
      <w:pPr>
        <w:rPr>
          <w:rFonts w:ascii="Arial" w:hAnsi="Arial" w:cs="Arial"/>
          <w:b/>
          <w:sz w:val="24"/>
          <w:szCs w:val="24"/>
        </w:rPr>
      </w:pPr>
    </w:p>
    <w:p w14:paraId="2D11BE8C" w14:textId="77777777" w:rsidR="002D18D4" w:rsidRPr="00527F9C" w:rsidRDefault="00916446" w:rsidP="00527F9C">
      <w:pPr>
        <w:pStyle w:val="ListParagraph"/>
        <w:numPr>
          <w:ilvl w:val="0"/>
          <w:numId w:val="61"/>
        </w:numPr>
        <w:rPr>
          <w:rFonts w:ascii="Arial" w:hAnsi="Arial" w:cs="Arial"/>
          <w:b/>
          <w:bCs/>
          <w:sz w:val="28"/>
          <w:szCs w:val="28"/>
          <w:lang w:val="en-GB"/>
        </w:rPr>
      </w:pPr>
      <w:r w:rsidRPr="00527F9C">
        <w:rPr>
          <w:rFonts w:ascii="Arial" w:hAnsi="Arial" w:cs="Arial"/>
          <w:sz w:val="22"/>
          <w:szCs w:val="22"/>
        </w:rPr>
        <w:t xml:space="preserve">Staff are trained to recognise the </w:t>
      </w:r>
      <w:r w:rsidR="002C5044" w:rsidRPr="00527F9C">
        <w:rPr>
          <w:rFonts w:ascii="Arial" w:hAnsi="Arial" w:cs="Arial"/>
          <w:sz w:val="22"/>
          <w:szCs w:val="22"/>
        </w:rPr>
        <w:t>detrimental and long-term impact that domestic abuse can have on children, affecting their health, wellbeing, development and ability to learn, and understand that domestic abuse can encompass a wide range of behaviours</w:t>
      </w:r>
      <w:r w:rsidR="00403F4A" w:rsidRPr="00527F9C">
        <w:rPr>
          <w:rFonts w:ascii="Arial" w:hAnsi="Arial" w:cs="Arial"/>
          <w:sz w:val="22"/>
          <w:szCs w:val="22"/>
        </w:rPr>
        <w:t xml:space="preserve"> and may be a single incident or a pattern of incidents.  Domestic abuse can be, but is not limited to, psychological, physical, sexual, financial or emotional.</w:t>
      </w:r>
    </w:p>
    <w:p w14:paraId="1CC7C6CF" w14:textId="77777777" w:rsidR="00916446" w:rsidRPr="00916446" w:rsidRDefault="00916446" w:rsidP="00916446">
      <w:pPr>
        <w:rPr>
          <w:rFonts w:ascii="Arial" w:hAnsi="Arial" w:cs="Arial"/>
          <w:b/>
          <w:bCs/>
          <w:sz w:val="22"/>
          <w:szCs w:val="22"/>
          <w:lang w:val="en-GB"/>
        </w:rPr>
      </w:pPr>
    </w:p>
    <w:p w14:paraId="3722A909" w14:textId="77777777" w:rsidR="00916446" w:rsidRPr="005C5495" w:rsidRDefault="00916446" w:rsidP="002D18D4">
      <w:pPr>
        <w:rPr>
          <w:rFonts w:ascii="Arial" w:hAnsi="Arial" w:cs="Arial"/>
          <w:b/>
          <w:bCs/>
          <w:sz w:val="28"/>
          <w:szCs w:val="28"/>
          <w:lang w:val="en-GB"/>
        </w:rPr>
      </w:pPr>
    </w:p>
    <w:p w14:paraId="47BB9872" w14:textId="77777777" w:rsidR="002D18D4" w:rsidRPr="005C5495" w:rsidRDefault="00916446" w:rsidP="00916446">
      <w:pPr>
        <w:rPr>
          <w:rFonts w:ascii="Arial" w:hAnsi="Arial" w:cs="Arial"/>
          <w:b/>
          <w:sz w:val="24"/>
          <w:szCs w:val="24"/>
          <w:lang w:val="en-GB"/>
        </w:rPr>
      </w:pPr>
      <w:r>
        <w:rPr>
          <w:rFonts w:ascii="Arial" w:hAnsi="Arial" w:cs="Arial"/>
          <w:b/>
          <w:sz w:val="24"/>
          <w:szCs w:val="24"/>
          <w:lang w:val="en-GB"/>
        </w:rPr>
        <w:t xml:space="preserve">4.6 </w:t>
      </w:r>
      <w:r w:rsidR="002D18D4" w:rsidRPr="005C5495">
        <w:rPr>
          <w:rFonts w:ascii="Arial" w:hAnsi="Arial" w:cs="Arial"/>
          <w:b/>
          <w:sz w:val="24"/>
          <w:szCs w:val="24"/>
          <w:lang w:val="en-GB"/>
        </w:rPr>
        <w:t>Serious Violence</w:t>
      </w:r>
    </w:p>
    <w:p w14:paraId="02D42B3A" w14:textId="77777777" w:rsidR="002D18D4" w:rsidRPr="005C5495" w:rsidRDefault="002D18D4" w:rsidP="002D18D4">
      <w:pPr>
        <w:ind w:left="720"/>
        <w:rPr>
          <w:rFonts w:ascii="Arial" w:hAnsi="Arial" w:cs="Arial"/>
          <w:b/>
          <w:bCs/>
          <w:sz w:val="28"/>
          <w:szCs w:val="28"/>
          <w:lang w:val="en-GB"/>
        </w:rPr>
      </w:pPr>
    </w:p>
    <w:p w14:paraId="208B136F"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14:paraId="1275481F" w14:textId="77777777" w:rsidR="002D18D4" w:rsidRPr="005C5495" w:rsidRDefault="002D18D4" w:rsidP="00DC310E">
      <w:pPr>
        <w:ind w:left="360"/>
        <w:rPr>
          <w:rFonts w:ascii="Arial" w:hAnsi="Arial" w:cs="Arial"/>
          <w:b/>
          <w:sz w:val="28"/>
          <w:szCs w:val="28"/>
          <w:lang w:val="en-GB"/>
        </w:rPr>
      </w:pPr>
    </w:p>
    <w:p w14:paraId="385C799F"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Any concerns regarding serious violence</w:t>
      </w:r>
      <w:r w:rsidRPr="005C5495">
        <w:rPr>
          <w:rFonts w:ascii="Arial" w:hAnsi="Arial" w:cs="Arial"/>
          <w:b/>
          <w:bCs/>
          <w:sz w:val="22"/>
          <w:szCs w:val="22"/>
          <w:lang w:val="en-GB"/>
        </w:rPr>
        <w:t xml:space="preserve"> </w:t>
      </w:r>
      <w:r w:rsidRPr="005C5495">
        <w:rPr>
          <w:rFonts w:ascii="Arial" w:hAnsi="Arial" w:cs="Arial"/>
          <w:sz w:val="22"/>
          <w:szCs w:val="22"/>
          <w:lang w:val="en-GB"/>
        </w:rPr>
        <w:t xml:space="preserve">will be reported and responded to in line with other child protection concerns. </w:t>
      </w:r>
    </w:p>
    <w:p w14:paraId="4EB2909E" w14:textId="77777777" w:rsidR="002D18D4" w:rsidRPr="001350F2" w:rsidRDefault="002D18D4" w:rsidP="00D73C70">
      <w:pPr>
        <w:numPr>
          <w:ilvl w:val="1"/>
          <w:numId w:val="37"/>
        </w:numPr>
        <w:ind w:left="1080"/>
        <w:rPr>
          <w:rFonts w:ascii="Arial" w:hAnsi="Arial" w:cs="Arial"/>
          <w:b/>
          <w:sz w:val="28"/>
          <w:szCs w:val="28"/>
          <w:lang w:val="en-GB"/>
        </w:rPr>
      </w:pPr>
      <w:r w:rsidRPr="005C5495">
        <w:rPr>
          <w:rFonts w:ascii="Arial" w:hAnsi="Arial" w:cs="Arial"/>
          <w:sz w:val="22"/>
          <w:szCs w:val="22"/>
          <w:lang w:val="en-GB"/>
        </w:rPr>
        <w:t xml:space="preserve">The initial response to child </w:t>
      </w:r>
      <w:r w:rsidRPr="001350F2">
        <w:rPr>
          <w:rFonts w:ascii="Arial" w:hAnsi="Arial" w:cs="Arial"/>
          <w:sz w:val="22"/>
          <w:szCs w:val="22"/>
          <w:lang w:val="en-GB"/>
        </w:rPr>
        <w:t>victims is important and staff will take any allegations seriously and work in ways that support children and keep them safe.</w:t>
      </w:r>
    </w:p>
    <w:p w14:paraId="3362DEA8" w14:textId="77777777" w:rsidR="002D18D4" w:rsidRPr="001350F2" w:rsidRDefault="002D18D4" w:rsidP="002D18D4">
      <w:pPr>
        <w:ind w:left="720"/>
        <w:rPr>
          <w:rFonts w:ascii="Arial" w:hAnsi="Arial" w:cs="Arial"/>
          <w:b/>
          <w:sz w:val="24"/>
          <w:szCs w:val="24"/>
          <w:lang w:val="en-GB"/>
        </w:rPr>
      </w:pPr>
    </w:p>
    <w:p w14:paraId="7304A407" w14:textId="77777777" w:rsidR="002D18D4" w:rsidRPr="001350F2" w:rsidRDefault="002C474F"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So-</w:t>
      </w:r>
      <w:r w:rsidR="00A07EB2" w:rsidRPr="001350F2">
        <w:rPr>
          <w:rFonts w:ascii="Arial" w:hAnsi="Arial" w:cs="Arial"/>
          <w:b/>
          <w:sz w:val="24"/>
          <w:szCs w:val="24"/>
          <w:lang w:val="en-GB"/>
        </w:rPr>
        <w:t>c</w:t>
      </w:r>
      <w:r w:rsidRPr="001350F2">
        <w:rPr>
          <w:rFonts w:ascii="Arial" w:hAnsi="Arial" w:cs="Arial"/>
          <w:b/>
          <w:sz w:val="24"/>
          <w:szCs w:val="24"/>
          <w:lang w:val="en-GB"/>
        </w:rPr>
        <w:t xml:space="preserve">alled </w:t>
      </w:r>
      <w:r w:rsidR="00A07EB2" w:rsidRPr="001350F2">
        <w:rPr>
          <w:rFonts w:ascii="Arial" w:hAnsi="Arial" w:cs="Arial"/>
          <w:b/>
          <w:sz w:val="24"/>
          <w:szCs w:val="24"/>
          <w:lang w:val="en-GB"/>
        </w:rPr>
        <w:t>h</w:t>
      </w:r>
      <w:r w:rsidRPr="001350F2">
        <w:rPr>
          <w:rFonts w:ascii="Arial" w:hAnsi="Arial" w:cs="Arial"/>
          <w:b/>
          <w:sz w:val="24"/>
          <w:szCs w:val="24"/>
          <w:lang w:val="en-GB"/>
        </w:rPr>
        <w:t xml:space="preserve">onour </w:t>
      </w:r>
      <w:r w:rsidR="00B603D3" w:rsidRPr="001350F2">
        <w:rPr>
          <w:rFonts w:ascii="Arial" w:hAnsi="Arial" w:cs="Arial"/>
          <w:b/>
          <w:sz w:val="24"/>
          <w:szCs w:val="24"/>
          <w:lang w:val="en-GB"/>
        </w:rPr>
        <w:t>based abuse</w:t>
      </w:r>
    </w:p>
    <w:p w14:paraId="141587F2" w14:textId="77777777" w:rsidR="002D18D4" w:rsidRPr="001350F2" w:rsidRDefault="002D18D4" w:rsidP="002D18D4">
      <w:pPr>
        <w:ind w:left="720"/>
        <w:rPr>
          <w:rFonts w:ascii="Arial" w:hAnsi="Arial" w:cs="Arial"/>
          <w:b/>
          <w:sz w:val="24"/>
          <w:szCs w:val="24"/>
          <w:lang w:val="en-GB"/>
        </w:rPr>
      </w:pPr>
    </w:p>
    <w:p w14:paraId="190D1BDE" w14:textId="77777777" w:rsidR="00EE6061"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26F2DC08" w14:textId="77777777" w:rsidR="00EE6061" w:rsidRPr="001350F2" w:rsidRDefault="00EE6061" w:rsidP="001350F2">
      <w:pPr>
        <w:ind w:left="294"/>
        <w:rPr>
          <w:rFonts w:ascii="Arial" w:hAnsi="Arial" w:cs="Arial"/>
          <w:sz w:val="22"/>
          <w:szCs w:val="22"/>
          <w:lang w:val="en-GB"/>
        </w:rPr>
      </w:pPr>
    </w:p>
    <w:p w14:paraId="4DEFE437" w14:textId="77777777" w:rsidR="00B603D3"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All forms of HBA are abuse (regardless of the motivation) and </w:t>
      </w:r>
      <w:r w:rsidR="00A07EB2" w:rsidRPr="001350F2">
        <w:rPr>
          <w:rFonts w:ascii="Arial" w:hAnsi="Arial" w:cs="Arial"/>
          <w:sz w:val="22"/>
          <w:szCs w:val="22"/>
          <w:lang w:val="en-GB"/>
        </w:rPr>
        <w:t>concerns should be responded to in line with section 3 of this policy.</w:t>
      </w:r>
      <w:r w:rsidR="00EE6061" w:rsidRPr="001350F2">
        <w:rPr>
          <w:rFonts w:ascii="Arial" w:hAnsi="Arial" w:cs="Arial"/>
          <w:sz w:val="22"/>
          <w:szCs w:val="22"/>
          <w:lang w:val="en-GB"/>
        </w:rPr>
        <w:t xml:space="preserve"> </w:t>
      </w:r>
      <w:r w:rsidR="00EE6061" w:rsidRPr="001350F2">
        <w:rPr>
          <w:rFonts w:ascii="Arial" w:hAnsi="Arial" w:cs="Arial"/>
          <w:sz w:val="22"/>
          <w:szCs w:val="22"/>
        </w:rPr>
        <w:t>Staff will report any concerns about HBA to the DSL (or a deputy).</w:t>
      </w:r>
    </w:p>
    <w:p w14:paraId="0712EC7F" w14:textId="77777777" w:rsidR="00B603D3" w:rsidRPr="001350F2" w:rsidRDefault="00B603D3" w:rsidP="001350F2">
      <w:pPr>
        <w:ind w:left="294"/>
        <w:rPr>
          <w:rFonts w:ascii="Arial" w:hAnsi="Arial" w:cs="Arial"/>
          <w:sz w:val="22"/>
          <w:szCs w:val="22"/>
          <w:lang w:val="en-GB"/>
        </w:rPr>
      </w:pPr>
    </w:p>
    <w:p w14:paraId="7C0787CB" w14:textId="77777777" w:rsidR="002D18D4" w:rsidRPr="001350F2" w:rsidRDefault="002D18D4"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Whilst all staff will speak to the DSL (or deputy) with regard to any concerns about female genital mutilation (FGM), there is a specific legal duty on teachers. </w:t>
      </w:r>
    </w:p>
    <w:p w14:paraId="47F177C6" w14:textId="77777777" w:rsidR="008B23CE" w:rsidRPr="001350F2" w:rsidRDefault="002D18D4" w:rsidP="00D73C70">
      <w:pPr>
        <w:numPr>
          <w:ilvl w:val="1"/>
          <w:numId w:val="52"/>
        </w:numPr>
        <w:rPr>
          <w:rFonts w:ascii="Arial" w:hAnsi="Arial" w:cs="Arial"/>
          <w:sz w:val="22"/>
          <w:szCs w:val="22"/>
          <w:lang w:val="en-GB"/>
        </w:rPr>
      </w:pPr>
      <w:r w:rsidRPr="001350F2">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14:paraId="158CB8AE" w14:textId="77777777" w:rsidR="00905833" w:rsidRPr="005C5495" w:rsidRDefault="00905833" w:rsidP="00905833">
      <w:pPr>
        <w:rPr>
          <w:rFonts w:ascii="Arial" w:hAnsi="Arial" w:cs="Arial"/>
          <w:b/>
          <w:iCs/>
          <w:color w:val="FF0096"/>
          <w:sz w:val="22"/>
          <w:szCs w:val="22"/>
        </w:rPr>
      </w:pPr>
    </w:p>
    <w:p w14:paraId="5295A534" w14:textId="77777777" w:rsidR="00905833" w:rsidRPr="005C5495" w:rsidRDefault="00905833"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 xml:space="preserve">Preventing radicalisation </w:t>
      </w:r>
    </w:p>
    <w:p w14:paraId="51EFAC5B" w14:textId="77777777" w:rsidR="00905833" w:rsidRPr="005C5495" w:rsidRDefault="00905833" w:rsidP="00905833">
      <w:pPr>
        <w:rPr>
          <w:rFonts w:ascii="Arial" w:hAnsi="Arial" w:cs="Arial"/>
          <w:b/>
          <w:iCs/>
          <w:color w:val="FF0096"/>
          <w:sz w:val="22"/>
          <w:szCs w:val="22"/>
        </w:rPr>
      </w:pPr>
    </w:p>
    <w:p w14:paraId="72B4118C" w14:textId="77777777" w:rsidR="00811C0E"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lang w:val="en-GB"/>
        </w:rPr>
        <w:t xml:space="preserve">is aware of our </w:t>
      </w:r>
      <w:r w:rsidR="00811C0E" w:rsidRPr="005C5495">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C5495">
        <w:rPr>
          <w:rFonts w:ascii="Arial" w:hAnsi="Arial" w:cs="Arial"/>
          <w:sz w:val="22"/>
          <w:szCs w:val="22"/>
        </w:rPr>
        <w:t xml:space="preserve"> and the </w:t>
      </w:r>
      <w:hyperlink r:id="rId49" w:history="1">
        <w:r w:rsidR="00F565CC" w:rsidRPr="005C5495">
          <w:rPr>
            <w:rStyle w:val="Hyperlink"/>
            <w:rFonts w:ascii="Arial" w:hAnsi="Arial" w:cs="Arial"/>
            <w:sz w:val="22"/>
            <w:szCs w:val="22"/>
          </w:rPr>
          <w:t>specific obligations</w:t>
        </w:r>
      </w:hyperlink>
      <w:r w:rsidR="00F565CC" w:rsidRPr="005C5495">
        <w:rPr>
          <w:rFonts w:ascii="Arial" w:hAnsi="Arial" w:cs="Arial"/>
          <w:sz w:val="22"/>
          <w:szCs w:val="22"/>
        </w:rPr>
        <w:t xml:space="preserve"> placed upon us </w:t>
      </w:r>
      <w:r w:rsidR="00CC5C22" w:rsidRPr="005C5495">
        <w:rPr>
          <w:rFonts w:ascii="Arial" w:hAnsi="Arial" w:cs="Arial"/>
          <w:sz w:val="22"/>
          <w:szCs w:val="22"/>
        </w:rPr>
        <w:t>as an education provider regarding risk assessments, working in partnership, staff training, and IT policies</w:t>
      </w:r>
      <w:r w:rsidR="00F565CC" w:rsidRPr="005C5495">
        <w:rPr>
          <w:rFonts w:ascii="Arial" w:hAnsi="Arial" w:cs="Arial"/>
          <w:sz w:val="22"/>
          <w:szCs w:val="22"/>
        </w:rPr>
        <w:t xml:space="preserve">. </w:t>
      </w:r>
    </w:p>
    <w:p w14:paraId="011216AF" w14:textId="77777777" w:rsidR="00F565CC" w:rsidRPr="005C5495" w:rsidRDefault="00F565CC" w:rsidP="00F565CC">
      <w:pPr>
        <w:ind w:left="360"/>
        <w:rPr>
          <w:rFonts w:ascii="Arial" w:hAnsi="Arial" w:cs="Arial"/>
          <w:sz w:val="22"/>
          <w:szCs w:val="22"/>
          <w:lang w:val="en-GB"/>
        </w:rPr>
      </w:pPr>
    </w:p>
    <w:p w14:paraId="2DFCDD90" w14:textId="77777777" w:rsidR="00B42B1F"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rPr>
        <w:t xml:space="preserve">recognises that </w:t>
      </w:r>
      <w:r w:rsidR="00811C0E" w:rsidRPr="005C5495">
        <w:rPr>
          <w:rFonts w:ascii="Arial" w:hAnsi="Arial" w:cs="Arial"/>
          <w:sz w:val="22"/>
          <w:szCs w:val="22"/>
          <w:lang w:val="en-GB"/>
        </w:rPr>
        <w:t xml:space="preserve">children are vulnerable to extremist ideology and radicalisation and </w:t>
      </w:r>
      <w:r w:rsidR="006C761C" w:rsidRPr="005C5495">
        <w:rPr>
          <w:rFonts w:ascii="Arial" w:hAnsi="Arial" w:cs="Arial"/>
          <w:sz w:val="22"/>
          <w:szCs w:val="22"/>
        </w:rPr>
        <w:t xml:space="preserve">staff will be alert to changes in children’s behaviour which could indicate that they may </w:t>
      </w:r>
      <w:r w:rsidR="00132017" w:rsidRPr="005C5495">
        <w:rPr>
          <w:rFonts w:ascii="Arial" w:hAnsi="Arial" w:cs="Arial"/>
          <w:sz w:val="22"/>
          <w:szCs w:val="22"/>
        </w:rPr>
        <w:t>need</w:t>
      </w:r>
      <w:r w:rsidR="006C761C" w:rsidRPr="005C5495">
        <w:rPr>
          <w:rFonts w:ascii="Arial" w:hAnsi="Arial" w:cs="Arial"/>
          <w:sz w:val="22"/>
          <w:szCs w:val="22"/>
        </w:rPr>
        <w:t xml:space="preserve"> help or protection.</w:t>
      </w:r>
      <w:r w:rsidR="00B42B1F" w:rsidRPr="005C5495">
        <w:rPr>
          <w:rFonts w:ascii="Arial" w:hAnsi="Arial" w:cs="Arial"/>
          <w:sz w:val="22"/>
          <w:szCs w:val="22"/>
          <w:lang w:val="en-GB"/>
        </w:rPr>
        <w:t xml:space="preserve"> </w:t>
      </w:r>
    </w:p>
    <w:p w14:paraId="58CCBAAC" w14:textId="77777777" w:rsidR="00B42B1F" w:rsidRPr="005C5495" w:rsidRDefault="00B42B1F" w:rsidP="00B42B1F">
      <w:pPr>
        <w:pStyle w:val="ListParagraph"/>
        <w:rPr>
          <w:rFonts w:ascii="Arial" w:hAnsi="Arial" w:cs="Arial"/>
          <w:sz w:val="22"/>
          <w:szCs w:val="22"/>
        </w:rPr>
      </w:pPr>
    </w:p>
    <w:p w14:paraId="41224A43" w14:textId="77777777" w:rsidR="006C761C" w:rsidRPr="005C5495" w:rsidRDefault="00B42B1F" w:rsidP="00D73C70">
      <w:pPr>
        <w:numPr>
          <w:ilvl w:val="0"/>
          <w:numId w:val="70"/>
        </w:numPr>
        <w:ind w:left="360"/>
        <w:rPr>
          <w:rFonts w:ascii="Arial" w:hAnsi="Arial" w:cs="Arial"/>
          <w:sz w:val="22"/>
          <w:szCs w:val="22"/>
          <w:lang w:val="en-GB"/>
        </w:rPr>
      </w:pPr>
      <w:r w:rsidRPr="005C5495">
        <w:rPr>
          <w:rFonts w:ascii="Arial" w:hAnsi="Arial" w:cs="Arial"/>
          <w:sz w:val="22"/>
          <w:szCs w:val="22"/>
        </w:rPr>
        <w:t>Staff will report any concerns to t</w:t>
      </w:r>
      <w:r w:rsidR="006C761C" w:rsidRPr="005C5495">
        <w:rPr>
          <w:rFonts w:ascii="Arial" w:hAnsi="Arial" w:cs="Arial"/>
          <w:sz w:val="22"/>
          <w:szCs w:val="22"/>
        </w:rPr>
        <w:t>he DSL (</w:t>
      </w:r>
      <w:r w:rsidRPr="005C5495">
        <w:rPr>
          <w:rFonts w:ascii="Arial" w:hAnsi="Arial" w:cs="Arial"/>
          <w:sz w:val="22"/>
          <w:szCs w:val="22"/>
        </w:rPr>
        <w:t>or a deputy</w:t>
      </w:r>
      <w:r w:rsidR="006C761C" w:rsidRPr="005C5495">
        <w:rPr>
          <w:rFonts w:ascii="Arial" w:hAnsi="Arial" w:cs="Arial"/>
          <w:sz w:val="22"/>
          <w:szCs w:val="22"/>
        </w:rPr>
        <w:t>)</w:t>
      </w:r>
      <w:r w:rsidRPr="005C5495">
        <w:rPr>
          <w:rFonts w:ascii="Arial" w:hAnsi="Arial" w:cs="Arial"/>
          <w:sz w:val="22"/>
          <w:szCs w:val="22"/>
        </w:rPr>
        <w:t>, who is</w:t>
      </w:r>
      <w:r w:rsidR="006C761C" w:rsidRPr="005C5495">
        <w:rPr>
          <w:rFonts w:ascii="Arial" w:hAnsi="Arial" w:cs="Arial"/>
          <w:sz w:val="22"/>
          <w:szCs w:val="22"/>
        </w:rPr>
        <w:t xml:space="preserve"> aware of </w:t>
      </w:r>
      <w:r w:rsidRPr="005C5495">
        <w:rPr>
          <w:rFonts w:ascii="Arial" w:hAnsi="Arial" w:cs="Arial"/>
          <w:sz w:val="22"/>
          <w:szCs w:val="22"/>
        </w:rPr>
        <w:t xml:space="preserve">the </w:t>
      </w:r>
      <w:hyperlink r:id="rId50" w:history="1">
        <w:r w:rsidR="006C761C" w:rsidRPr="005C5495">
          <w:rPr>
            <w:rStyle w:val="Hyperlink"/>
            <w:rFonts w:ascii="Arial" w:hAnsi="Arial" w:cs="Arial"/>
            <w:sz w:val="22"/>
            <w:szCs w:val="22"/>
          </w:rPr>
          <w:t>local procedures</w:t>
        </w:r>
      </w:hyperlink>
      <w:r w:rsidRPr="005C5495">
        <w:rPr>
          <w:rFonts w:ascii="Arial" w:hAnsi="Arial" w:cs="Arial"/>
          <w:sz w:val="22"/>
          <w:szCs w:val="22"/>
        </w:rPr>
        <w:t xml:space="preserve"> to follo</w:t>
      </w:r>
      <w:r w:rsidR="00CC5600" w:rsidRPr="005C5495">
        <w:rPr>
          <w:rFonts w:ascii="Arial" w:hAnsi="Arial" w:cs="Arial"/>
          <w:sz w:val="22"/>
          <w:szCs w:val="22"/>
        </w:rPr>
        <w:t>w</w:t>
      </w:r>
      <w:r w:rsidR="006C761C" w:rsidRPr="005C5495">
        <w:rPr>
          <w:rFonts w:ascii="Arial" w:hAnsi="Arial" w:cs="Arial"/>
          <w:sz w:val="22"/>
          <w:szCs w:val="22"/>
        </w:rPr>
        <w:t>.</w:t>
      </w:r>
    </w:p>
    <w:p w14:paraId="5B87D28A" w14:textId="77777777" w:rsidR="000B0E1F" w:rsidRPr="005C5495" w:rsidRDefault="000B0E1F" w:rsidP="000B0E1F">
      <w:pPr>
        <w:pStyle w:val="ListParagraph"/>
        <w:rPr>
          <w:rFonts w:ascii="Arial" w:hAnsi="Arial" w:cs="Arial"/>
          <w:sz w:val="22"/>
          <w:szCs w:val="22"/>
          <w:lang w:val="en-GB"/>
        </w:rPr>
      </w:pPr>
    </w:p>
    <w:p w14:paraId="04A4EF0C" w14:textId="77777777" w:rsidR="000B0E1F" w:rsidRPr="005C5495" w:rsidRDefault="0024480D" w:rsidP="0024480D">
      <w:pPr>
        <w:numPr>
          <w:ilvl w:val="1"/>
          <w:numId w:val="55"/>
        </w:numPr>
        <w:ind w:hanging="720"/>
        <w:rPr>
          <w:rFonts w:ascii="Arial" w:hAnsi="Arial" w:cs="Arial"/>
          <w:b/>
          <w:bCs/>
          <w:sz w:val="24"/>
          <w:szCs w:val="24"/>
        </w:rPr>
      </w:pPr>
      <w:r w:rsidRPr="005C5495">
        <w:rPr>
          <w:rFonts w:ascii="Arial" w:hAnsi="Arial" w:cs="Arial"/>
          <w:b/>
          <w:bCs/>
          <w:sz w:val="24"/>
          <w:szCs w:val="24"/>
        </w:rPr>
        <w:t>Cybercrime</w:t>
      </w:r>
    </w:p>
    <w:p w14:paraId="46735CF3" w14:textId="77777777" w:rsidR="0024480D" w:rsidRPr="005C5495" w:rsidRDefault="0024480D" w:rsidP="0024480D">
      <w:pPr>
        <w:ind w:left="720"/>
        <w:rPr>
          <w:rFonts w:ascii="Arial" w:hAnsi="Arial" w:cs="Arial"/>
          <w:b/>
          <w:sz w:val="24"/>
          <w:szCs w:val="24"/>
          <w:lang w:val="en-GB"/>
        </w:rPr>
      </w:pPr>
    </w:p>
    <w:p w14:paraId="52C1BBF4" w14:textId="77777777" w:rsidR="002C340D" w:rsidRPr="005C5495" w:rsidRDefault="004B143D" w:rsidP="002C340D">
      <w:pPr>
        <w:numPr>
          <w:ilvl w:val="0"/>
          <w:numId w:val="79"/>
        </w:numPr>
        <w:rPr>
          <w:rFonts w:ascii="Arial" w:hAnsi="Arial" w:cs="Arial"/>
          <w:b/>
          <w:sz w:val="24"/>
          <w:szCs w:val="24"/>
          <w:lang w:val="en-GB"/>
        </w:rPr>
      </w:pPr>
      <w:r w:rsidRPr="005C5495">
        <w:rPr>
          <w:rFonts w:ascii="Arial" w:hAnsi="Arial" w:cs="Arial"/>
          <w:color w:val="000000" w:themeColor="text1"/>
          <w:sz w:val="22"/>
          <w:szCs w:val="22"/>
          <w:lang w:val="en-GB"/>
        </w:rPr>
        <w:t>The Whinless Down Academy Trust</w:t>
      </w:r>
      <w:r w:rsidR="00C74FEF" w:rsidRPr="005C5495">
        <w:rPr>
          <w:rFonts w:ascii="Arial" w:hAnsi="Arial" w:cs="Arial"/>
          <w:color w:val="009EFF"/>
          <w:sz w:val="22"/>
          <w:szCs w:val="22"/>
          <w:lang w:val="en-GB"/>
        </w:rPr>
        <w:t xml:space="preserve"> </w:t>
      </w:r>
      <w:r w:rsidR="00C74FEF" w:rsidRPr="005C5495">
        <w:rPr>
          <w:rFonts w:ascii="Arial" w:hAnsi="Arial" w:cs="Arial"/>
          <w:sz w:val="22"/>
          <w:szCs w:val="22"/>
        </w:rPr>
        <w:t xml:space="preserve">recognises that </w:t>
      </w:r>
      <w:r w:rsidR="009C2CEC" w:rsidRPr="005C5495">
        <w:rPr>
          <w:rFonts w:ascii="Arial" w:hAnsi="Arial" w:cs="Arial"/>
          <w:sz w:val="22"/>
          <w:szCs w:val="22"/>
        </w:rPr>
        <w:t xml:space="preserve">children with particular skill and interest in computing and technology may inadvertently or deliberately stray </w:t>
      </w:r>
      <w:r w:rsidR="0096455F" w:rsidRPr="005C5495">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5C5495">
        <w:rPr>
          <w:rFonts w:ascii="Arial" w:hAnsi="Arial" w:cs="Arial"/>
          <w:sz w:val="22"/>
          <w:szCs w:val="22"/>
        </w:rPr>
        <w:t>device</w:t>
      </w:r>
      <w:r w:rsidR="0096455F" w:rsidRPr="005C5495">
        <w:rPr>
          <w:rFonts w:ascii="Arial" w:hAnsi="Arial" w:cs="Arial"/>
          <w:sz w:val="22"/>
          <w:szCs w:val="22"/>
        </w:rPr>
        <w:t xml:space="preserve">) </w:t>
      </w:r>
      <w:r w:rsidR="009C2CEC" w:rsidRPr="005C5495">
        <w:rPr>
          <w:rFonts w:ascii="Arial" w:hAnsi="Arial" w:cs="Arial"/>
          <w:sz w:val="22"/>
          <w:szCs w:val="22"/>
        </w:rPr>
        <w:t>c</w:t>
      </w:r>
      <w:r w:rsidR="00C74FEF" w:rsidRPr="005C5495">
        <w:rPr>
          <w:rFonts w:ascii="Arial" w:hAnsi="Arial" w:cs="Arial"/>
          <w:sz w:val="22"/>
          <w:szCs w:val="22"/>
        </w:rPr>
        <w:t>ybercrime.</w:t>
      </w:r>
    </w:p>
    <w:p w14:paraId="6D546C22" w14:textId="77777777" w:rsidR="002C340D" w:rsidRPr="005C5495" w:rsidRDefault="002C340D" w:rsidP="002C340D">
      <w:pPr>
        <w:ind w:left="360"/>
        <w:rPr>
          <w:rFonts w:ascii="Arial" w:hAnsi="Arial" w:cs="Arial"/>
          <w:b/>
          <w:sz w:val="24"/>
          <w:szCs w:val="24"/>
          <w:lang w:val="en-GB"/>
        </w:rPr>
      </w:pPr>
    </w:p>
    <w:p w14:paraId="5AC55527" w14:textId="77777777" w:rsidR="0024480D" w:rsidRPr="005C5495" w:rsidRDefault="005E663C" w:rsidP="002C340D">
      <w:pPr>
        <w:numPr>
          <w:ilvl w:val="0"/>
          <w:numId w:val="79"/>
        </w:numPr>
        <w:rPr>
          <w:rFonts w:ascii="Arial" w:hAnsi="Arial" w:cs="Arial"/>
          <w:b/>
          <w:sz w:val="24"/>
          <w:szCs w:val="24"/>
          <w:lang w:val="en-GB"/>
        </w:rPr>
      </w:pPr>
      <w:r w:rsidRPr="005C5495">
        <w:rPr>
          <w:rFonts w:ascii="Arial" w:hAnsi="Arial" w:cs="Arial"/>
          <w:sz w:val="22"/>
          <w:szCs w:val="22"/>
        </w:rPr>
        <w:t>If staff are concerned that a child may be at risk of becoming involved in</w:t>
      </w:r>
      <w:r w:rsidR="0096455F" w:rsidRPr="005C5495">
        <w:rPr>
          <w:rFonts w:ascii="Arial" w:hAnsi="Arial" w:cs="Arial"/>
          <w:sz w:val="22"/>
          <w:szCs w:val="22"/>
        </w:rPr>
        <w:t xml:space="preserve"> </w:t>
      </w:r>
      <w:r w:rsidR="00EE7F00" w:rsidRPr="005C5495">
        <w:rPr>
          <w:rFonts w:ascii="Arial" w:hAnsi="Arial" w:cs="Arial"/>
          <w:sz w:val="22"/>
          <w:szCs w:val="22"/>
        </w:rPr>
        <w:t>cyber-dependent</w:t>
      </w:r>
      <w:r w:rsidRPr="005C5495">
        <w:rPr>
          <w:rFonts w:ascii="Arial" w:hAnsi="Arial" w:cs="Arial"/>
          <w:sz w:val="22"/>
          <w:szCs w:val="22"/>
        </w:rPr>
        <w:t xml:space="preserve"> cy</w:t>
      </w:r>
      <w:r w:rsidR="002C340D" w:rsidRPr="005C5495">
        <w:rPr>
          <w:rFonts w:ascii="Arial" w:hAnsi="Arial" w:cs="Arial"/>
          <w:sz w:val="22"/>
          <w:szCs w:val="22"/>
        </w:rPr>
        <w:t>b</w:t>
      </w:r>
      <w:r w:rsidRPr="005C5495">
        <w:rPr>
          <w:rFonts w:ascii="Arial" w:hAnsi="Arial" w:cs="Arial"/>
          <w:sz w:val="22"/>
          <w:szCs w:val="22"/>
        </w:rPr>
        <w:t xml:space="preserve">ercrime, the DSL will be </w:t>
      </w:r>
      <w:r w:rsidR="0096455F" w:rsidRPr="005C5495">
        <w:rPr>
          <w:rFonts w:ascii="Arial" w:hAnsi="Arial" w:cs="Arial"/>
          <w:sz w:val="22"/>
          <w:szCs w:val="22"/>
        </w:rPr>
        <w:t>informed,</w:t>
      </w:r>
      <w:r w:rsidRPr="005C5495">
        <w:rPr>
          <w:rFonts w:ascii="Arial" w:hAnsi="Arial" w:cs="Arial"/>
          <w:sz w:val="22"/>
          <w:szCs w:val="22"/>
        </w:rPr>
        <w:t xml:space="preserve"> and consideration will be given to </w:t>
      </w:r>
      <w:r w:rsidR="002C340D" w:rsidRPr="005C5495">
        <w:rPr>
          <w:rFonts w:ascii="Arial" w:hAnsi="Arial" w:cs="Arial"/>
          <w:sz w:val="22"/>
          <w:szCs w:val="22"/>
        </w:rPr>
        <w:t xml:space="preserve">accessing local support and/or referring </w:t>
      </w:r>
      <w:r w:rsidR="009C2CEC" w:rsidRPr="005C5495">
        <w:rPr>
          <w:rFonts w:ascii="Arial" w:hAnsi="Arial" w:cs="Arial"/>
          <w:sz w:val="22"/>
          <w:szCs w:val="22"/>
        </w:rPr>
        <w:t xml:space="preserve">into the </w:t>
      </w:r>
      <w:hyperlink r:id="rId51" w:history="1">
        <w:r w:rsidR="009C2CEC" w:rsidRPr="005C5495">
          <w:rPr>
            <w:rStyle w:val="Hyperlink"/>
            <w:rFonts w:ascii="Arial" w:hAnsi="Arial" w:cs="Arial"/>
            <w:sz w:val="22"/>
            <w:szCs w:val="22"/>
          </w:rPr>
          <w:t>Cyber Choices</w:t>
        </w:r>
      </w:hyperlink>
      <w:r w:rsidR="009C2CEC" w:rsidRPr="005C5495">
        <w:rPr>
          <w:rFonts w:ascii="Arial" w:hAnsi="Arial" w:cs="Arial"/>
          <w:sz w:val="22"/>
          <w:szCs w:val="22"/>
        </w:rPr>
        <w:t xml:space="preserve"> programme</w:t>
      </w:r>
      <w:r w:rsidR="00725EE9" w:rsidRPr="005C5495">
        <w:rPr>
          <w:rFonts w:ascii="Arial" w:hAnsi="Arial" w:cs="Arial"/>
          <w:sz w:val="22"/>
          <w:szCs w:val="22"/>
        </w:rPr>
        <w:t>, which aims to intervene when young people are at risk of committing, or being drawn into, low level cyber-dependent offences and divert them to a more positive use of their skills and interests.</w:t>
      </w:r>
    </w:p>
    <w:p w14:paraId="5F609C4C" w14:textId="77777777" w:rsidR="00EE7F00" w:rsidRPr="005C5495" w:rsidRDefault="00EE7F00" w:rsidP="00EE7F00">
      <w:pPr>
        <w:pStyle w:val="ListParagraph"/>
        <w:rPr>
          <w:rFonts w:ascii="Arial" w:hAnsi="Arial" w:cs="Arial"/>
          <w:b/>
          <w:sz w:val="24"/>
          <w:szCs w:val="24"/>
          <w:lang w:val="en-GB"/>
        </w:rPr>
      </w:pPr>
    </w:p>
    <w:p w14:paraId="1858F55D" w14:textId="77777777" w:rsidR="00EE7F00" w:rsidRPr="005C5495" w:rsidRDefault="00EE7F00" w:rsidP="002C340D">
      <w:pPr>
        <w:numPr>
          <w:ilvl w:val="0"/>
          <w:numId w:val="79"/>
        </w:numPr>
        <w:rPr>
          <w:rFonts w:ascii="Arial" w:hAnsi="Arial" w:cs="Arial"/>
          <w:sz w:val="22"/>
          <w:szCs w:val="22"/>
        </w:rPr>
      </w:pPr>
      <w:r w:rsidRPr="005C5495">
        <w:rPr>
          <w:rFonts w:ascii="Arial" w:hAnsi="Arial" w:cs="Arial"/>
          <w:sz w:val="22"/>
          <w:szCs w:val="22"/>
        </w:rPr>
        <w:t>Where there are concerns about ‘cyber-enabled’ crime such as fraud, purchasing of illegal drugs online</w:t>
      </w:r>
      <w:r w:rsidR="004C1F3A" w:rsidRPr="005C5495">
        <w:rPr>
          <w:rFonts w:ascii="Arial" w:hAnsi="Arial" w:cs="Arial"/>
          <w:sz w:val="22"/>
          <w:szCs w:val="22"/>
        </w:rPr>
        <w:t xml:space="preserve">, </w:t>
      </w:r>
      <w:r w:rsidRPr="005C5495">
        <w:rPr>
          <w:rFonts w:ascii="Arial" w:hAnsi="Arial" w:cs="Arial"/>
          <w:sz w:val="22"/>
          <w:szCs w:val="22"/>
        </w:rPr>
        <w:t>child sexual abuse and exploitation, or other areas of concern such as online bullying or general online safety, they will be responded to in line with</w:t>
      </w:r>
      <w:r w:rsidR="00467D45" w:rsidRPr="005C5495">
        <w:rPr>
          <w:rFonts w:ascii="Arial" w:hAnsi="Arial" w:cs="Arial"/>
          <w:sz w:val="22"/>
          <w:szCs w:val="22"/>
        </w:rPr>
        <w:t xml:space="preserve"> this and other</w:t>
      </w:r>
      <w:r w:rsidRPr="005C5495">
        <w:rPr>
          <w:rFonts w:ascii="Arial" w:hAnsi="Arial" w:cs="Arial"/>
          <w:sz w:val="22"/>
          <w:szCs w:val="22"/>
        </w:rPr>
        <w:t xml:space="preserve"> </w:t>
      </w:r>
      <w:r w:rsidR="00AA0DE4" w:rsidRPr="005C5495">
        <w:rPr>
          <w:rFonts w:ascii="Arial" w:hAnsi="Arial" w:cs="Arial"/>
          <w:sz w:val="22"/>
          <w:szCs w:val="22"/>
        </w:rPr>
        <w:t>appropriate</w:t>
      </w:r>
      <w:r w:rsidRPr="005C5495">
        <w:rPr>
          <w:rFonts w:ascii="Arial" w:hAnsi="Arial" w:cs="Arial"/>
          <w:sz w:val="22"/>
          <w:szCs w:val="22"/>
        </w:rPr>
        <w:t xml:space="preserve"> policies. </w:t>
      </w:r>
    </w:p>
    <w:p w14:paraId="27C9BDE3" w14:textId="77777777" w:rsidR="00A711E3" w:rsidRPr="005C5495" w:rsidRDefault="00A711E3" w:rsidP="00905833">
      <w:pPr>
        <w:ind w:left="-66"/>
        <w:rPr>
          <w:rFonts w:ascii="Arial" w:hAnsi="Arial" w:cs="Arial"/>
          <w:sz w:val="22"/>
          <w:szCs w:val="22"/>
          <w:lang w:val="en-GB"/>
        </w:rPr>
      </w:pPr>
    </w:p>
    <w:p w14:paraId="018683C9" w14:textId="77777777" w:rsidR="00D62423" w:rsidRPr="005C5495" w:rsidRDefault="001F62CE" w:rsidP="00D73C70">
      <w:pPr>
        <w:numPr>
          <w:ilvl w:val="0"/>
          <w:numId w:val="55"/>
        </w:numPr>
        <w:ind w:hanging="1146"/>
        <w:rPr>
          <w:rFonts w:ascii="Arial" w:hAnsi="Arial" w:cs="Arial"/>
          <w:b/>
          <w:bCs/>
          <w:sz w:val="28"/>
          <w:szCs w:val="28"/>
          <w:lang w:val="en-GB"/>
        </w:rPr>
      </w:pPr>
      <w:r w:rsidRPr="005C5495">
        <w:rPr>
          <w:rFonts w:ascii="Arial" w:hAnsi="Arial" w:cs="Arial"/>
          <w:b/>
          <w:bCs/>
          <w:sz w:val="28"/>
          <w:szCs w:val="28"/>
          <w:lang w:val="en-GB"/>
        </w:rPr>
        <w:t xml:space="preserve">Supporting Children </w:t>
      </w:r>
      <w:r w:rsidR="007052A8" w:rsidRPr="005C5495">
        <w:rPr>
          <w:rFonts w:ascii="Arial" w:hAnsi="Arial" w:cs="Arial"/>
          <w:b/>
          <w:bCs/>
          <w:sz w:val="28"/>
          <w:szCs w:val="28"/>
          <w:lang w:val="en-GB"/>
        </w:rPr>
        <w:t>P</w:t>
      </w:r>
      <w:r w:rsidRPr="005C5495">
        <w:rPr>
          <w:rFonts w:ascii="Arial" w:hAnsi="Arial" w:cs="Arial"/>
          <w:b/>
          <w:bCs/>
          <w:sz w:val="28"/>
          <w:szCs w:val="28"/>
          <w:lang w:val="en-GB"/>
        </w:rPr>
        <w:t xml:space="preserve">otentially at </w:t>
      </w:r>
      <w:r w:rsidR="007052A8" w:rsidRPr="005C5495">
        <w:rPr>
          <w:rFonts w:ascii="Arial" w:hAnsi="Arial" w:cs="Arial"/>
          <w:b/>
          <w:bCs/>
          <w:sz w:val="28"/>
          <w:szCs w:val="28"/>
          <w:lang w:val="en-GB"/>
        </w:rPr>
        <w:t>G</w:t>
      </w:r>
      <w:r w:rsidRPr="005C5495">
        <w:rPr>
          <w:rFonts w:ascii="Arial" w:hAnsi="Arial" w:cs="Arial"/>
          <w:b/>
          <w:bCs/>
          <w:sz w:val="28"/>
          <w:szCs w:val="28"/>
          <w:lang w:val="en-GB"/>
        </w:rPr>
        <w:t xml:space="preserve">reater </w:t>
      </w:r>
      <w:r w:rsidR="007052A8" w:rsidRPr="005C5495">
        <w:rPr>
          <w:rFonts w:ascii="Arial" w:hAnsi="Arial" w:cs="Arial"/>
          <w:b/>
          <w:bCs/>
          <w:sz w:val="28"/>
          <w:szCs w:val="28"/>
          <w:lang w:val="en-GB"/>
        </w:rPr>
        <w:t>R</w:t>
      </w:r>
      <w:r w:rsidRPr="005C5495">
        <w:rPr>
          <w:rFonts w:ascii="Arial" w:hAnsi="Arial" w:cs="Arial"/>
          <w:b/>
          <w:bCs/>
          <w:sz w:val="28"/>
          <w:szCs w:val="28"/>
          <w:lang w:val="en-GB"/>
        </w:rPr>
        <w:t xml:space="preserve">isk of </w:t>
      </w:r>
      <w:r w:rsidR="007052A8" w:rsidRPr="005C5495">
        <w:rPr>
          <w:rFonts w:ascii="Arial" w:hAnsi="Arial" w:cs="Arial"/>
          <w:b/>
          <w:bCs/>
          <w:sz w:val="28"/>
          <w:szCs w:val="28"/>
          <w:lang w:val="en-GB"/>
        </w:rPr>
        <w:t>H</w:t>
      </w:r>
      <w:r w:rsidRPr="005C5495">
        <w:rPr>
          <w:rFonts w:ascii="Arial" w:hAnsi="Arial" w:cs="Arial"/>
          <w:b/>
          <w:bCs/>
          <w:sz w:val="28"/>
          <w:szCs w:val="28"/>
          <w:lang w:val="en-GB"/>
        </w:rPr>
        <w:t xml:space="preserve">arm </w:t>
      </w:r>
    </w:p>
    <w:p w14:paraId="207A7317" w14:textId="77777777" w:rsidR="00231C29" w:rsidRPr="005C5495" w:rsidRDefault="00231C29" w:rsidP="0009404B">
      <w:pPr>
        <w:rPr>
          <w:rFonts w:ascii="Arial" w:hAnsi="Arial" w:cs="Arial"/>
          <w:b/>
          <w:bCs/>
          <w:sz w:val="28"/>
          <w:szCs w:val="28"/>
          <w:lang w:val="en-GB"/>
        </w:rPr>
      </w:pPr>
    </w:p>
    <w:p w14:paraId="149DEE42" w14:textId="77777777" w:rsidR="002D18D4" w:rsidRPr="005C5495" w:rsidRDefault="002D18D4" w:rsidP="003963BF">
      <w:pPr>
        <w:numPr>
          <w:ilvl w:val="0"/>
          <w:numId w:val="76"/>
        </w:numPr>
        <w:rPr>
          <w:rFonts w:ascii="Arial" w:hAnsi="Arial" w:cs="Arial"/>
          <w:sz w:val="22"/>
          <w:szCs w:val="22"/>
          <w:lang w:val="en-GB"/>
        </w:rPr>
      </w:pPr>
      <w:r w:rsidRPr="005C5495">
        <w:rPr>
          <w:rFonts w:ascii="Arial" w:hAnsi="Arial" w:cs="Arial"/>
          <w:sz w:val="22"/>
          <w:szCs w:val="22"/>
          <w:lang w:val="en-GB"/>
        </w:rPr>
        <w:t>Whilst all children should be protected</w:t>
      </w:r>
      <w:r w:rsidR="005B20D6" w:rsidRPr="005C5495">
        <w:rPr>
          <w:rFonts w:ascii="Arial" w:hAnsi="Arial" w:cs="Arial"/>
          <w:sz w:val="22"/>
          <w:szCs w:val="22"/>
          <w:lang w:val="en-GB"/>
        </w:rPr>
        <w:t>,</w:t>
      </w:r>
      <w:r w:rsidRPr="005C5495">
        <w:rPr>
          <w:rFonts w:ascii="Arial" w:hAnsi="Arial" w:cs="Arial"/>
          <w:sz w:val="22"/>
          <w:szCs w:val="22"/>
          <w:lang w:val="en-GB"/>
        </w:rPr>
        <w:t xml:space="preserve"> some groups of children are potentially at greater risk of harm.  </w:t>
      </w:r>
    </w:p>
    <w:p w14:paraId="09CA2219" w14:textId="77777777" w:rsidR="002D18D4" w:rsidRPr="002D18D4" w:rsidRDefault="002D18D4" w:rsidP="002D18D4">
      <w:pPr>
        <w:ind w:left="709"/>
        <w:rPr>
          <w:rFonts w:ascii="Arial" w:hAnsi="Arial" w:cs="Arial"/>
          <w:sz w:val="22"/>
          <w:szCs w:val="22"/>
        </w:rPr>
      </w:pPr>
    </w:p>
    <w:p w14:paraId="2A8AD92F" w14:textId="77777777" w:rsidR="00ED5C9D" w:rsidRPr="00234052" w:rsidRDefault="00ED5C9D"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14:paraId="2BBAB5D5" w14:textId="77777777" w:rsidR="00ED5C9D" w:rsidRPr="00CC00A4" w:rsidRDefault="00ED5C9D" w:rsidP="0009404B">
      <w:pPr>
        <w:rPr>
          <w:rFonts w:ascii="Arial" w:hAnsi="Arial" w:cs="Arial"/>
          <w:color w:val="008000"/>
          <w:sz w:val="22"/>
          <w:szCs w:val="24"/>
          <w:lang w:val="en-GB"/>
        </w:rPr>
      </w:pPr>
    </w:p>
    <w:p w14:paraId="34DE6EBB" w14:textId="77777777"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14:paraId="544ABC8F" w14:textId="77777777" w:rsidR="00B964B9" w:rsidRDefault="00B964B9" w:rsidP="00DC310E">
      <w:pPr>
        <w:ind w:left="360"/>
        <w:rPr>
          <w:rFonts w:ascii="Arial" w:hAnsi="Arial" w:cs="Arial"/>
          <w:color w:val="000000"/>
          <w:sz w:val="22"/>
          <w:szCs w:val="22"/>
          <w:lang w:val="en-GB"/>
        </w:rPr>
      </w:pPr>
    </w:p>
    <w:p w14:paraId="52309A1E" w14:textId="77777777"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14:paraId="2D956317" w14:textId="77777777" w:rsidR="008616AF" w:rsidRPr="00CC00A4" w:rsidRDefault="008616AF" w:rsidP="00DC310E">
      <w:pPr>
        <w:pStyle w:val="ListParagraph"/>
        <w:ind w:left="-360"/>
        <w:rPr>
          <w:rFonts w:ascii="Arial" w:hAnsi="Arial" w:cs="Arial"/>
          <w:color w:val="000000" w:themeColor="text1"/>
          <w:sz w:val="22"/>
          <w:szCs w:val="22"/>
          <w:lang w:val="en-GB"/>
        </w:rPr>
      </w:pPr>
    </w:p>
    <w:p w14:paraId="57073C4D" w14:textId="77777777" w:rsidR="006E4B68" w:rsidRPr="00DA60AB"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176A91" w:rsidRPr="00DA60AB">
        <w:rPr>
          <w:rFonts w:ascii="Arial" w:hAnsi="Arial" w:cs="Arial"/>
          <w:color w:val="000000" w:themeColor="text1"/>
          <w:sz w:val="22"/>
          <w:szCs w:val="22"/>
          <w:lang w:val="en-GB"/>
        </w:rPr>
        <w:t>bullying, without outwardly showing any signs.</w:t>
      </w:r>
    </w:p>
    <w:p w14:paraId="4BA132BC" w14:textId="77777777" w:rsidR="00F953B4" w:rsidRPr="00DA60AB" w:rsidRDefault="00F953B4" w:rsidP="00DC310E">
      <w:pPr>
        <w:pStyle w:val="ListParagraph"/>
        <w:ind w:left="360"/>
        <w:rPr>
          <w:rFonts w:ascii="Arial" w:hAnsi="Arial" w:cs="Arial"/>
          <w:color w:val="000000" w:themeColor="text1"/>
          <w:sz w:val="22"/>
          <w:szCs w:val="22"/>
          <w:lang w:val="en-GB"/>
        </w:rPr>
      </w:pPr>
    </w:p>
    <w:p w14:paraId="02242B32" w14:textId="77777777" w:rsidR="00F953B4" w:rsidRPr="00DA60AB"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Members of staff are encouraged to be aware that children with SEND can be disproportionally impacted by safeguarding concerns, such as exploitation, peer group isolation or bullying including prejudice-based bullying.</w:t>
      </w:r>
    </w:p>
    <w:p w14:paraId="4099C8EC" w14:textId="77777777" w:rsidR="006E4B68" w:rsidRPr="00DA60AB" w:rsidRDefault="006E4B68" w:rsidP="00DC310E">
      <w:pPr>
        <w:pStyle w:val="ListParagraph"/>
        <w:ind w:left="360"/>
        <w:rPr>
          <w:rFonts w:ascii="Arial" w:hAnsi="Arial" w:cs="Arial"/>
          <w:color w:val="000000" w:themeColor="text1"/>
          <w:sz w:val="22"/>
          <w:szCs w:val="22"/>
        </w:rPr>
      </w:pPr>
    </w:p>
    <w:p w14:paraId="66BDE292" w14:textId="77777777" w:rsidR="006E4B68" w:rsidRPr="00DA60AB"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rPr>
        <w:t xml:space="preserve">To address these additional challenges, our </w:t>
      </w:r>
      <w:r w:rsidR="00C9124A" w:rsidRPr="00DA60AB">
        <w:rPr>
          <w:rFonts w:ascii="Arial" w:hAnsi="Arial" w:cs="Arial"/>
          <w:color w:val="000000" w:themeColor="text1"/>
          <w:sz w:val="22"/>
          <w:szCs w:val="22"/>
        </w:rPr>
        <w:t>school</w:t>
      </w:r>
      <w:r w:rsidR="004B143D" w:rsidRPr="00DA60AB">
        <w:rPr>
          <w:rFonts w:ascii="Arial" w:hAnsi="Arial" w:cs="Arial"/>
          <w:color w:val="000000" w:themeColor="text1"/>
          <w:sz w:val="22"/>
          <w:szCs w:val="22"/>
        </w:rPr>
        <w:t>s</w:t>
      </w:r>
      <w:r w:rsidR="00C9124A" w:rsidRPr="00DA60AB">
        <w:rPr>
          <w:rFonts w:ascii="Arial" w:hAnsi="Arial" w:cs="Arial"/>
          <w:color w:val="000000" w:themeColor="text1"/>
          <w:sz w:val="22"/>
          <w:szCs w:val="22"/>
        </w:rPr>
        <w:t xml:space="preserve"> </w:t>
      </w:r>
      <w:r w:rsidRPr="00DA60AB">
        <w:rPr>
          <w:rFonts w:ascii="Arial" w:hAnsi="Arial" w:cs="Arial"/>
          <w:color w:val="000000" w:themeColor="text1"/>
          <w:sz w:val="22"/>
          <w:szCs w:val="22"/>
        </w:rPr>
        <w:t xml:space="preserve">will always consider </w:t>
      </w:r>
      <w:r w:rsidR="00F953B4" w:rsidRPr="00DA60AB">
        <w:rPr>
          <w:rFonts w:ascii="Arial" w:hAnsi="Arial" w:cs="Arial"/>
          <w:color w:val="000000" w:themeColor="text1"/>
          <w:sz w:val="22"/>
          <w:szCs w:val="22"/>
        </w:rPr>
        <w:t xml:space="preserve">implementing </w:t>
      </w:r>
      <w:r w:rsidRPr="00DA60AB">
        <w:rPr>
          <w:rFonts w:ascii="Arial" w:hAnsi="Arial" w:cs="Arial"/>
          <w:color w:val="000000" w:themeColor="text1"/>
          <w:sz w:val="22"/>
          <w:szCs w:val="22"/>
        </w:rPr>
        <w:t>extra pastoral support</w:t>
      </w:r>
      <w:r w:rsidR="00F953B4" w:rsidRPr="00DA60AB">
        <w:rPr>
          <w:rFonts w:ascii="Arial" w:hAnsi="Arial" w:cs="Arial"/>
          <w:color w:val="000000" w:themeColor="text1"/>
          <w:sz w:val="22"/>
          <w:szCs w:val="22"/>
        </w:rPr>
        <w:t xml:space="preserve"> and attention </w:t>
      </w:r>
      <w:r w:rsidRPr="00DA60AB">
        <w:rPr>
          <w:rFonts w:ascii="Arial" w:hAnsi="Arial" w:cs="Arial"/>
          <w:color w:val="000000" w:themeColor="text1"/>
          <w:sz w:val="22"/>
          <w:szCs w:val="22"/>
        </w:rPr>
        <w:t>for children with SEN</w:t>
      </w:r>
      <w:r w:rsidR="00F953B4" w:rsidRPr="00DA60AB">
        <w:rPr>
          <w:rFonts w:ascii="Arial" w:hAnsi="Arial" w:cs="Arial"/>
          <w:color w:val="000000" w:themeColor="text1"/>
          <w:sz w:val="22"/>
          <w:szCs w:val="22"/>
        </w:rPr>
        <w:t>D. T</w:t>
      </w:r>
      <w:r w:rsidR="006E4B68" w:rsidRPr="00DA60AB">
        <w:rPr>
          <w:rFonts w:ascii="Arial" w:hAnsi="Arial" w:cs="Arial"/>
          <w:color w:val="000000" w:themeColor="text1"/>
          <w:sz w:val="22"/>
          <w:szCs w:val="22"/>
          <w:lang w:val="en-GB"/>
        </w:rPr>
        <w:t>he DSL</w:t>
      </w:r>
      <w:r w:rsidR="004B143D" w:rsidRPr="00DA60AB">
        <w:rPr>
          <w:rFonts w:ascii="Arial" w:hAnsi="Arial" w:cs="Arial"/>
          <w:color w:val="000000" w:themeColor="text1"/>
          <w:sz w:val="22"/>
          <w:szCs w:val="22"/>
          <w:lang w:val="en-GB"/>
        </w:rPr>
        <w:t xml:space="preserve"> will work closely with the SENC</w:t>
      </w:r>
      <w:r w:rsidR="006E4B68" w:rsidRPr="00DA60AB">
        <w:rPr>
          <w:rFonts w:ascii="Arial" w:hAnsi="Arial" w:cs="Arial"/>
          <w:color w:val="000000" w:themeColor="text1"/>
          <w:sz w:val="22"/>
          <w:szCs w:val="22"/>
          <w:lang w:val="en-GB"/>
        </w:rPr>
        <w:t>o (</w:t>
      </w:r>
      <w:r w:rsidR="004B143D" w:rsidRPr="00DA60AB">
        <w:rPr>
          <w:rFonts w:ascii="Arial" w:hAnsi="Arial" w:cs="Arial"/>
          <w:color w:val="000000" w:themeColor="text1"/>
          <w:sz w:val="22"/>
          <w:szCs w:val="22"/>
          <w:lang w:val="en-GB"/>
        </w:rPr>
        <w:t>Alex Hughes at Priory Fields, Gemma Dear at St Martin’s and Dave Vellani at Vale View</w:t>
      </w:r>
      <w:r w:rsidR="006E4B68" w:rsidRPr="00DA60AB">
        <w:rPr>
          <w:rFonts w:ascii="Arial" w:hAnsi="Arial" w:cs="Arial"/>
          <w:color w:val="000000" w:themeColor="text1"/>
          <w:sz w:val="22"/>
          <w:szCs w:val="22"/>
          <w:lang w:val="en-GB"/>
        </w:rPr>
        <w:t>) to plan support as required.</w:t>
      </w:r>
    </w:p>
    <w:p w14:paraId="1DA9EDE8" w14:textId="77777777" w:rsidR="00954EE5" w:rsidRPr="00954EE5" w:rsidRDefault="00954EE5" w:rsidP="005B20D6">
      <w:pPr>
        <w:rPr>
          <w:rFonts w:ascii="Arial" w:hAnsi="Arial" w:cs="Arial"/>
          <w:sz w:val="22"/>
          <w:szCs w:val="22"/>
          <w:lang w:val="en-GB"/>
        </w:rPr>
      </w:pPr>
    </w:p>
    <w:p w14:paraId="1B18A238" w14:textId="77777777" w:rsidR="00291768" w:rsidRDefault="002D18D4" w:rsidP="00D73C70">
      <w:pPr>
        <w:numPr>
          <w:ilvl w:val="1"/>
          <w:numId w:val="55"/>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14:paraId="1B13F605" w14:textId="77777777" w:rsidR="007052A8" w:rsidRPr="007052A8" w:rsidRDefault="007052A8" w:rsidP="007052A8">
      <w:pPr>
        <w:ind w:left="720"/>
        <w:rPr>
          <w:rFonts w:ascii="Arial" w:hAnsi="Arial" w:cs="Arial"/>
          <w:b/>
          <w:sz w:val="24"/>
          <w:szCs w:val="24"/>
          <w:lang w:val="en-GB"/>
        </w:rPr>
      </w:pPr>
    </w:p>
    <w:p w14:paraId="67D1CFB7" w14:textId="77777777" w:rsidR="00860256" w:rsidRPr="00860256"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p>
    <w:p w14:paraId="771A9EA1" w14:textId="77777777" w:rsidR="00860256" w:rsidRPr="00860256" w:rsidRDefault="00860256" w:rsidP="00DC310E">
      <w:pPr>
        <w:ind w:left="360"/>
        <w:rPr>
          <w:rFonts w:ascii="Arial" w:hAnsi="Arial" w:cs="Arial"/>
          <w:b/>
          <w:bCs/>
          <w:sz w:val="28"/>
          <w:szCs w:val="28"/>
          <w:lang w:val="en-GB"/>
        </w:rPr>
      </w:pPr>
    </w:p>
    <w:p w14:paraId="5344900E" w14:textId="77777777" w:rsidR="0059096A" w:rsidRPr="00860256" w:rsidRDefault="0076168E"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S</w:t>
      </w:r>
      <w:r w:rsidR="00C66E2D" w:rsidRPr="00860256">
        <w:rPr>
          <w:rFonts w:ascii="Arial" w:hAnsi="Arial" w:cs="Arial"/>
          <w:sz w:val="22"/>
          <w:szCs w:val="22"/>
          <w:lang w:val="en-GB"/>
        </w:rPr>
        <w:t xml:space="preserve">taff are aware </w:t>
      </w:r>
      <w:r w:rsidR="00860256" w:rsidRPr="00860256">
        <w:rPr>
          <w:rFonts w:ascii="Arial" w:hAnsi="Arial" w:cs="Arial"/>
          <w:sz w:val="22"/>
          <w:szCs w:val="22"/>
          <w:lang w:val="en-GB"/>
        </w:rPr>
        <w:t xml:space="preserve">that </w:t>
      </w:r>
      <w:r w:rsidR="00C66E2D" w:rsidRPr="00860256">
        <w:rPr>
          <w:rFonts w:ascii="Arial" w:hAnsi="Arial" w:cs="Arial"/>
          <w:sz w:val="22"/>
          <w:szCs w:val="22"/>
          <w:lang w:val="en-GB"/>
        </w:rPr>
        <w:t>children’s experiences,</w:t>
      </w:r>
      <w:r w:rsidR="00860256" w:rsidRPr="00860256">
        <w:rPr>
          <w:rFonts w:ascii="Arial" w:hAnsi="Arial" w:cs="Arial"/>
          <w:sz w:val="22"/>
          <w:szCs w:val="22"/>
          <w:lang w:val="en-GB"/>
        </w:rPr>
        <w:t xml:space="preserve"> for example where</w:t>
      </w:r>
      <w:r w:rsidR="00860256" w:rsidRPr="00860256">
        <w:t xml:space="preserve"> </w:t>
      </w:r>
      <w:r w:rsidR="00860256" w:rsidRPr="00860256">
        <w:rPr>
          <w:rFonts w:ascii="Arial" w:hAnsi="Arial" w:cs="Arial"/>
          <w:sz w:val="22"/>
          <w:szCs w:val="22"/>
        </w:rPr>
        <w:t>children have suffered abuse and neglect, or other potentially traumatic adverse childhood experiences</w:t>
      </w:r>
      <w:r w:rsidR="00860256">
        <w:rPr>
          <w:rFonts w:ascii="Arial" w:hAnsi="Arial" w:cs="Arial"/>
          <w:sz w:val="22"/>
          <w:szCs w:val="22"/>
        </w:rPr>
        <w:t>,</w:t>
      </w:r>
      <w:r w:rsidR="00860256" w:rsidRPr="00860256">
        <w:rPr>
          <w:rFonts w:ascii="Arial" w:hAnsi="Arial" w:cs="Arial"/>
          <w:sz w:val="22"/>
          <w:szCs w:val="22"/>
          <w:lang w:val="en-GB"/>
        </w:rPr>
        <w:t xml:space="preserve"> can</w:t>
      </w:r>
      <w:r w:rsidR="00C66E2D" w:rsidRPr="00860256">
        <w:rPr>
          <w:rFonts w:ascii="Arial" w:hAnsi="Arial" w:cs="Arial"/>
          <w:sz w:val="22"/>
          <w:szCs w:val="22"/>
          <w:lang w:val="en-GB"/>
        </w:rPr>
        <w:t xml:space="preserve"> impact on their mental health, behaviour and education.</w:t>
      </w:r>
    </w:p>
    <w:p w14:paraId="085755D0" w14:textId="77777777" w:rsidR="00C66E2D" w:rsidRPr="00CC00A4" w:rsidRDefault="00C66E2D" w:rsidP="00DC310E">
      <w:pPr>
        <w:rPr>
          <w:rFonts w:ascii="Arial" w:hAnsi="Arial" w:cs="Arial"/>
          <w:b/>
          <w:bCs/>
          <w:sz w:val="28"/>
          <w:szCs w:val="28"/>
          <w:lang w:val="en-GB"/>
        </w:rPr>
      </w:pPr>
    </w:p>
    <w:p w14:paraId="1983AF2F" w14:textId="77777777"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6BE44E67" w14:textId="77777777" w:rsidR="00C66E2D" w:rsidRPr="00CC00A4" w:rsidRDefault="00C66E2D" w:rsidP="00DC310E">
      <w:pPr>
        <w:pStyle w:val="ListParagraph"/>
        <w:ind w:left="360"/>
        <w:rPr>
          <w:rFonts w:ascii="Arial" w:hAnsi="Arial" w:cs="Arial"/>
          <w:sz w:val="22"/>
          <w:szCs w:val="22"/>
          <w:lang w:val="en-GB"/>
        </w:rPr>
      </w:pPr>
    </w:p>
    <w:p w14:paraId="30A0A554" w14:textId="77777777" w:rsidR="009C2B67" w:rsidRPr="009C2B6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009C2B67">
        <w:rPr>
          <w:rFonts w:ascii="Arial" w:hAnsi="Arial" w:cs="Arial"/>
          <w:sz w:val="22"/>
          <w:szCs w:val="22"/>
          <w:lang w:val="en-GB"/>
        </w:rPr>
        <w:t>.</w:t>
      </w:r>
    </w:p>
    <w:p w14:paraId="1DF34E2D" w14:textId="77777777" w:rsidR="009C2B67" w:rsidRPr="009C2B67" w:rsidRDefault="009C2B67" w:rsidP="009C2B67">
      <w:pPr>
        <w:pStyle w:val="ListParagraph"/>
        <w:rPr>
          <w:rFonts w:ascii="Arial" w:hAnsi="Arial" w:cs="Arial"/>
          <w:sz w:val="22"/>
        </w:rPr>
      </w:pPr>
    </w:p>
    <w:p w14:paraId="1A0AD2D7" w14:textId="77777777" w:rsidR="00291768" w:rsidRPr="00071A65" w:rsidRDefault="009C2B67" w:rsidP="00D73C70">
      <w:pPr>
        <w:numPr>
          <w:ilvl w:val="0"/>
          <w:numId w:val="41"/>
        </w:numPr>
        <w:ind w:left="360"/>
        <w:rPr>
          <w:rFonts w:ascii="Arial" w:hAnsi="Arial" w:cs="Arial"/>
          <w:b/>
          <w:bCs/>
          <w:sz w:val="32"/>
          <w:szCs w:val="28"/>
          <w:lang w:val="en-GB"/>
        </w:rPr>
      </w:pPr>
      <w:r w:rsidRPr="009C2B67">
        <w:rPr>
          <w:rFonts w:ascii="Arial" w:hAnsi="Arial" w:cs="Arial"/>
          <w:sz w:val="22"/>
        </w:rPr>
        <w:t xml:space="preserve">The </w:t>
      </w:r>
      <w:r w:rsidRPr="00071A65">
        <w:rPr>
          <w:rFonts w:ascii="Arial" w:hAnsi="Arial" w:cs="Arial"/>
          <w:sz w:val="22"/>
        </w:rPr>
        <w:t xml:space="preserve">Whinless Down Academy Trust employs SEMH Champions </w:t>
      </w:r>
      <w:r w:rsidR="0058206E">
        <w:rPr>
          <w:rFonts w:ascii="Arial" w:hAnsi="Arial" w:cs="Arial"/>
          <w:sz w:val="22"/>
        </w:rPr>
        <w:t xml:space="preserve">supported by the SENCo </w:t>
      </w:r>
      <w:r w:rsidRPr="00071A65">
        <w:rPr>
          <w:rFonts w:ascii="Arial" w:hAnsi="Arial" w:cs="Arial"/>
          <w:sz w:val="22"/>
        </w:rPr>
        <w:t>who lead and provide training and support for other members of staff in providing strategies to support children’s mental health.</w:t>
      </w:r>
    </w:p>
    <w:p w14:paraId="2C474851" w14:textId="77777777" w:rsidR="002D3653" w:rsidRPr="00071A65" w:rsidRDefault="002D3653" w:rsidP="005B20D6">
      <w:pPr>
        <w:rPr>
          <w:rFonts w:ascii="Arial" w:hAnsi="Arial" w:cs="Arial"/>
          <w:b/>
          <w:sz w:val="24"/>
          <w:szCs w:val="24"/>
          <w:lang w:val="en-GB"/>
        </w:rPr>
      </w:pPr>
    </w:p>
    <w:p w14:paraId="45AE0678" w14:textId="77777777" w:rsidR="00695ABF" w:rsidRPr="00071A65" w:rsidRDefault="00695ABF"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Children </w:t>
      </w:r>
      <w:r w:rsidR="00900AED" w:rsidRPr="00071A65">
        <w:rPr>
          <w:rFonts w:ascii="Arial" w:hAnsi="Arial" w:cs="Arial"/>
          <w:b/>
          <w:sz w:val="24"/>
          <w:szCs w:val="24"/>
          <w:lang w:val="en-GB"/>
        </w:rPr>
        <w:t>M</w:t>
      </w:r>
      <w:r w:rsidRPr="00071A65">
        <w:rPr>
          <w:rFonts w:ascii="Arial" w:hAnsi="Arial" w:cs="Arial"/>
          <w:b/>
          <w:sz w:val="24"/>
          <w:szCs w:val="24"/>
          <w:lang w:val="en-GB"/>
        </w:rPr>
        <w:t xml:space="preserve">issing from </w:t>
      </w:r>
      <w:r w:rsidR="00900AED" w:rsidRPr="00071A65">
        <w:rPr>
          <w:rFonts w:ascii="Arial" w:hAnsi="Arial" w:cs="Arial"/>
          <w:b/>
          <w:sz w:val="24"/>
          <w:szCs w:val="24"/>
          <w:lang w:val="en-GB"/>
        </w:rPr>
        <w:t>E</w:t>
      </w:r>
      <w:r w:rsidRPr="00071A65">
        <w:rPr>
          <w:rFonts w:ascii="Arial" w:hAnsi="Arial" w:cs="Arial"/>
          <w:b/>
          <w:sz w:val="24"/>
          <w:szCs w:val="24"/>
          <w:lang w:val="en-GB"/>
        </w:rPr>
        <w:t xml:space="preserve">ducation </w:t>
      </w:r>
    </w:p>
    <w:p w14:paraId="403B0887" w14:textId="77777777" w:rsidR="00695ABF" w:rsidRPr="00071A65" w:rsidRDefault="00695ABF" w:rsidP="00695ABF">
      <w:pPr>
        <w:ind w:left="720"/>
        <w:rPr>
          <w:rFonts w:ascii="Arial" w:hAnsi="Arial" w:cs="Arial"/>
          <w:b/>
          <w:sz w:val="24"/>
          <w:szCs w:val="24"/>
          <w:lang w:val="en-GB"/>
        </w:rPr>
      </w:pPr>
    </w:p>
    <w:p w14:paraId="33C30234" w14:textId="77777777" w:rsidR="00B82651" w:rsidRPr="00071A65" w:rsidRDefault="00695ABF" w:rsidP="00D73C70">
      <w:pPr>
        <w:numPr>
          <w:ilvl w:val="0"/>
          <w:numId w:val="52"/>
        </w:numPr>
        <w:rPr>
          <w:rFonts w:ascii="Arial" w:hAnsi="Arial" w:cs="Arial"/>
          <w:sz w:val="22"/>
          <w:szCs w:val="22"/>
          <w:lang w:val="en-GB"/>
        </w:rPr>
      </w:pPr>
      <w:r w:rsidRPr="00071A65">
        <w:rPr>
          <w:rFonts w:ascii="Arial" w:hAnsi="Arial" w:cs="Arial"/>
          <w:sz w:val="22"/>
          <w:szCs w:val="22"/>
          <w:lang w:val="en-GB"/>
        </w:rPr>
        <w:t>Children missing from education, particularly persistently, can act as a vital warning sign to a range of safeguarding issues including neglect, sexual abuse, and child sexual and criminal exploitation</w:t>
      </w:r>
      <w:r w:rsidR="0058206E">
        <w:rPr>
          <w:rFonts w:ascii="Arial" w:hAnsi="Arial" w:cs="Arial"/>
          <w:sz w:val="22"/>
          <w:szCs w:val="22"/>
          <w:lang w:val="en-GB"/>
        </w:rPr>
        <w:t xml:space="preserve"> – particularly county lines</w:t>
      </w:r>
      <w:r w:rsidRPr="00071A65">
        <w:rPr>
          <w:rFonts w:ascii="Arial" w:hAnsi="Arial" w:cs="Arial"/>
          <w:sz w:val="22"/>
          <w:szCs w:val="22"/>
          <w:lang w:val="en-GB"/>
        </w:rPr>
        <w:t xml:space="preserve">. </w:t>
      </w:r>
    </w:p>
    <w:p w14:paraId="5B385297" w14:textId="77777777" w:rsidR="00B82651" w:rsidRPr="00071A65" w:rsidRDefault="00B82651" w:rsidP="00B82651">
      <w:pPr>
        <w:ind w:left="294"/>
        <w:rPr>
          <w:rFonts w:ascii="Arial" w:hAnsi="Arial" w:cs="Arial"/>
          <w:sz w:val="22"/>
          <w:szCs w:val="22"/>
          <w:lang w:val="en-GB"/>
        </w:rPr>
      </w:pPr>
    </w:p>
    <w:p w14:paraId="1AC5528F" w14:textId="77777777" w:rsidR="00B82651" w:rsidRPr="00071A65" w:rsidRDefault="00B82651" w:rsidP="00D73C70">
      <w:pPr>
        <w:numPr>
          <w:ilvl w:val="0"/>
          <w:numId w:val="52"/>
        </w:numPr>
        <w:rPr>
          <w:rStyle w:val="Hyperlink"/>
          <w:rFonts w:ascii="Arial" w:hAnsi="Arial" w:cs="Arial"/>
          <w:color w:val="auto"/>
          <w:sz w:val="22"/>
          <w:szCs w:val="22"/>
          <w:u w:val="none"/>
          <w:lang w:val="en-GB"/>
        </w:rPr>
      </w:pPr>
      <w:r w:rsidRPr="00071A65">
        <w:rPr>
          <w:rFonts w:ascii="Arial" w:hAnsi="Arial" w:cs="Arial"/>
          <w:sz w:val="22"/>
          <w:szCs w:val="22"/>
          <w:lang w:val="en-GB"/>
        </w:rPr>
        <w:t xml:space="preserve">Where </w:t>
      </w:r>
      <w:r w:rsidR="00900AED" w:rsidRPr="00071A65">
        <w:rPr>
          <w:rFonts w:ascii="Arial" w:hAnsi="Arial" w:cs="Arial"/>
          <w:sz w:val="22"/>
          <w:szCs w:val="22"/>
          <w:lang w:val="en-GB"/>
        </w:rPr>
        <w:t>the school/college have</w:t>
      </w:r>
      <w:r w:rsidRPr="00071A65">
        <w:rPr>
          <w:rFonts w:ascii="Arial" w:hAnsi="Arial" w:cs="Arial"/>
          <w:sz w:val="22"/>
          <w:szCs w:val="22"/>
          <w:lang w:val="en-GB"/>
        </w:rPr>
        <w:t xml:space="preserve"> concerns</w:t>
      </w:r>
      <w:r w:rsidR="00900AED" w:rsidRPr="00071A65">
        <w:rPr>
          <w:rFonts w:ascii="Arial" w:hAnsi="Arial" w:cs="Arial"/>
          <w:sz w:val="22"/>
          <w:szCs w:val="22"/>
          <w:lang w:val="en-GB"/>
        </w:rPr>
        <w:t xml:space="preserve"> that</w:t>
      </w:r>
      <w:r w:rsidRPr="00071A65">
        <w:rPr>
          <w:rFonts w:ascii="Arial" w:hAnsi="Arial" w:cs="Arial"/>
          <w:sz w:val="22"/>
          <w:szCs w:val="22"/>
          <w:lang w:val="en-GB"/>
        </w:rPr>
        <w:t xml:space="preserve"> a child is missing from education, we will respond in line with our statutory duties</w:t>
      </w:r>
      <w:r w:rsidR="00066CB3" w:rsidRPr="00071A65">
        <w:rPr>
          <w:rFonts w:ascii="Arial" w:hAnsi="Arial" w:cs="Arial"/>
          <w:sz w:val="22"/>
          <w:szCs w:val="22"/>
          <w:lang w:val="en-GB"/>
        </w:rPr>
        <w:t xml:space="preserve"> and local policies.</w:t>
      </w:r>
      <w:r w:rsidR="005A7702" w:rsidRPr="00071A65">
        <w:rPr>
          <w:rFonts w:ascii="Arial" w:hAnsi="Arial" w:cs="Arial"/>
          <w:sz w:val="22"/>
          <w:szCs w:val="22"/>
          <w:lang w:val="en-GB"/>
        </w:rPr>
        <w:t xml:space="preserve"> Local support is available via the </w:t>
      </w:r>
      <w:hyperlink r:id="rId52" w:history="1">
        <w:r w:rsidR="005A7702" w:rsidRPr="00071A65">
          <w:rPr>
            <w:rStyle w:val="Hyperlink"/>
            <w:rFonts w:ascii="Arial" w:hAnsi="Arial" w:cs="Arial"/>
            <w:sz w:val="22"/>
            <w:szCs w:val="22"/>
            <w:lang w:val="en-GB"/>
          </w:rPr>
          <w:t>PRU, Inclusion and Attendance Service (PIAS).</w:t>
        </w:r>
      </w:hyperlink>
    </w:p>
    <w:p w14:paraId="1EFCFA6A" w14:textId="77777777" w:rsidR="00537680" w:rsidRPr="00071A65" w:rsidRDefault="00537680" w:rsidP="00537680">
      <w:pPr>
        <w:pStyle w:val="ListParagraph"/>
        <w:rPr>
          <w:rFonts w:ascii="Arial" w:hAnsi="Arial" w:cs="Arial"/>
          <w:sz w:val="22"/>
          <w:szCs w:val="22"/>
          <w:lang w:val="en-GB"/>
        </w:rPr>
      </w:pPr>
    </w:p>
    <w:p w14:paraId="6A1F6C67" w14:textId="77777777" w:rsidR="00537680" w:rsidRPr="00071A65" w:rsidRDefault="00537680" w:rsidP="00537680">
      <w:pPr>
        <w:numPr>
          <w:ilvl w:val="1"/>
          <w:numId w:val="55"/>
        </w:numPr>
        <w:ind w:left="426" w:hanging="426"/>
        <w:rPr>
          <w:rFonts w:ascii="Arial" w:hAnsi="Arial" w:cs="Arial"/>
          <w:b/>
          <w:sz w:val="24"/>
          <w:szCs w:val="24"/>
          <w:lang w:val="en-GB"/>
        </w:rPr>
      </w:pPr>
      <w:r w:rsidRPr="00071A65">
        <w:rPr>
          <w:rFonts w:ascii="Arial" w:hAnsi="Arial" w:cs="Arial"/>
          <w:b/>
          <w:sz w:val="24"/>
          <w:szCs w:val="24"/>
          <w:lang w:val="en-GB"/>
        </w:rPr>
        <w:t xml:space="preserve"> Elective Home Education</w:t>
      </w:r>
    </w:p>
    <w:p w14:paraId="528E9896" w14:textId="77777777" w:rsidR="00537680" w:rsidRPr="00071A65" w:rsidRDefault="00537680" w:rsidP="00537680">
      <w:pPr>
        <w:ind w:left="426"/>
        <w:rPr>
          <w:rFonts w:ascii="Arial" w:hAnsi="Arial" w:cs="Arial"/>
          <w:b/>
          <w:sz w:val="24"/>
          <w:szCs w:val="24"/>
          <w:lang w:val="en-GB"/>
        </w:rPr>
      </w:pPr>
    </w:p>
    <w:p w14:paraId="4380A548" w14:textId="77777777" w:rsidR="009D3DB9" w:rsidRPr="00071A65" w:rsidRDefault="0039595E" w:rsidP="009D3DB9">
      <w:pPr>
        <w:numPr>
          <w:ilvl w:val="0"/>
          <w:numId w:val="63"/>
        </w:numPr>
        <w:rPr>
          <w:rFonts w:ascii="Arial" w:hAnsi="Arial" w:cs="Arial"/>
          <w:sz w:val="22"/>
          <w:szCs w:val="22"/>
          <w:lang w:val="en-GB"/>
        </w:rPr>
      </w:pPr>
      <w:r w:rsidRPr="00071A65">
        <w:rPr>
          <w:rFonts w:ascii="Arial" w:hAnsi="Arial" w:cs="Arial"/>
          <w:sz w:val="22"/>
          <w:szCs w:val="22"/>
          <w:lang w:val="en-GB"/>
        </w:rPr>
        <w:t xml:space="preserve">Where a parent/carer </w:t>
      </w:r>
      <w:r w:rsidR="00883ECF" w:rsidRPr="00071A65">
        <w:rPr>
          <w:rFonts w:ascii="Arial" w:hAnsi="Arial" w:cs="Arial"/>
          <w:sz w:val="22"/>
          <w:szCs w:val="22"/>
          <w:lang w:val="en-GB"/>
        </w:rPr>
        <w:t>expresses their intention to remove a child from school with a view to educating at home, we will</w:t>
      </w:r>
      <w:r w:rsidR="00716DF3" w:rsidRPr="00071A65">
        <w:rPr>
          <w:rFonts w:ascii="Arial" w:hAnsi="Arial" w:cs="Arial"/>
          <w:sz w:val="22"/>
          <w:szCs w:val="22"/>
          <w:lang w:val="en-GB"/>
        </w:rPr>
        <w:t xml:space="preserve"> respond in line with </w:t>
      </w:r>
      <w:hyperlink r:id="rId53" w:history="1">
        <w:r w:rsidR="0058206E">
          <w:rPr>
            <w:rStyle w:val="Hyperlink"/>
            <w:rFonts w:ascii="Arial" w:hAnsi="Arial" w:cs="Arial"/>
            <w:sz w:val="22"/>
            <w:szCs w:val="22"/>
            <w:lang w:val="en-GB"/>
          </w:rPr>
          <w:t>N</w:t>
        </w:r>
        <w:r w:rsidR="00716DF3" w:rsidRPr="00071A65">
          <w:rPr>
            <w:rStyle w:val="Hyperlink"/>
            <w:rFonts w:ascii="Arial" w:hAnsi="Arial" w:cs="Arial"/>
            <w:sz w:val="22"/>
            <w:szCs w:val="22"/>
            <w:lang w:val="en-GB"/>
          </w:rPr>
          <w:t>ational Elective Home Education guidance</w:t>
        </w:r>
      </w:hyperlink>
      <w:r w:rsidR="00716DF3" w:rsidRPr="00071A65">
        <w:rPr>
          <w:rFonts w:ascii="Arial" w:hAnsi="Arial" w:cs="Arial"/>
          <w:sz w:val="22"/>
          <w:szCs w:val="22"/>
          <w:lang w:val="en-GB"/>
        </w:rPr>
        <w:t xml:space="preserve"> and local</w:t>
      </w:r>
      <w:r w:rsidR="009D3DB9" w:rsidRPr="00071A65">
        <w:rPr>
          <w:rFonts w:ascii="Arial" w:hAnsi="Arial" w:cs="Arial"/>
          <w:sz w:val="22"/>
          <w:szCs w:val="22"/>
          <w:lang w:val="en-GB"/>
        </w:rPr>
        <w:t xml:space="preserve"> </w:t>
      </w:r>
      <w:hyperlink r:id="rId54" w:history="1">
        <w:r w:rsidR="009D3DB9" w:rsidRPr="00071A65">
          <w:rPr>
            <w:rStyle w:val="Hyperlink"/>
            <w:rFonts w:ascii="Arial" w:hAnsi="Arial" w:cs="Arial"/>
            <w:sz w:val="22"/>
            <w:szCs w:val="22"/>
            <w:lang w:val="en-GB"/>
          </w:rPr>
          <w:t>Kent</w:t>
        </w:r>
        <w:r w:rsidR="00716DF3" w:rsidRPr="00071A65">
          <w:rPr>
            <w:rStyle w:val="Hyperlink"/>
            <w:rFonts w:ascii="Arial" w:hAnsi="Arial" w:cs="Arial"/>
            <w:sz w:val="22"/>
            <w:szCs w:val="22"/>
            <w:lang w:val="en-GB"/>
          </w:rPr>
          <w:t xml:space="preserve"> guidance</w:t>
        </w:r>
      </w:hyperlink>
      <w:r w:rsidR="00716DF3" w:rsidRPr="00071A65">
        <w:rPr>
          <w:rFonts w:ascii="Arial" w:hAnsi="Arial" w:cs="Arial"/>
          <w:sz w:val="22"/>
          <w:szCs w:val="22"/>
          <w:lang w:val="en-GB"/>
        </w:rPr>
        <w:t xml:space="preserve"> and will</w:t>
      </w:r>
      <w:r w:rsidR="00883ECF" w:rsidRPr="00071A65">
        <w:rPr>
          <w:rFonts w:ascii="Arial" w:hAnsi="Arial" w:cs="Arial"/>
          <w:sz w:val="22"/>
          <w:szCs w:val="22"/>
          <w:lang w:val="en-GB"/>
        </w:rPr>
        <w:t xml:space="preserve"> work together with parents/carers and other key professionals and organisations</w:t>
      </w:r>
      <w:r w:rsidR="00B83B5C" w:rsidRPr="00071A65">
        <w:rPr>
          <w:rFonts w:ascii="Arial" w:hAnsi="Arial" w:cs="Arial"/>
          <w:sz w:val="22"/>
          <w:szCs w:val="22"/>
          <w:lang w:val="en-GB"/>
        </w:rPr>
        <w:t xml:space="preserve"> </w:t>
      </w:r>
      <w:r w:rsidR="006A00FC" w:rsidRPr="00071A65">
        <w:rPr>
          <w:rFonts w:ascii="Arial" w:hAnsi="Arial" w:cs="Arial"/>
          <w:sz w:val="22"/>
          <w:szCs w:val="22"/>
          <w:lang w:val="en-GB"/>
        </w:rPr>
        <w:t>to ensure decisions are made in the best interest of the child</w:t>
      </w:r>
      <w:r w:rsidR="0058206E">
        <w:rPr>
          <w:rFonts w:ascii="Arial" w:hAnsi="Arial" w:cs="Arial"/>
          <w:sz w:val="22"/>
          <w:szCs w:val="22"/>
          <w:lang w:val="en-GB"/>
        </w:rPr>
        <w:t xml:space="preserve"> – this is particularly important where a child has special educational needs or a disability, and/or has a social worker, and/or is otherwise vulnerable</w:t>
      </w:r>
      <w:r w:rsidR="006A00FC" w:rsidRPr="00071A65">
        <w:rPr>
          <w:rFonts w:ascii="Arial" w:hAnsi="Arial" w:cs="Arial"/>
          <w:sz w:val="22"/>
          <w:szCs w:val="22"/>
          <w:lang w:val="en-GB"/>
        </w:rPr>
        <w:t xml:space="preserve">. </w:t>
      </w:r>
    </w:p>
    <w:p w14:paraId="39519F7C" w14:textId="77777777" w:rsidR="00A711E3" w:rsidRPr="00071A65" w:rsidRDefault="00A711E3" w:rsidP="00FB6D8E">
      <w:pPr>
        <w:rPr>
          <w:rFonts w:ascii="Arial" w:hAnsi="Arial" w:cs="Arial"/>
          <w:b/>
          <w:sz w:val="24"/>
          <w:szCs w:val="24"/>
          <w:lang w:val="en-GB"/>
        </w:rPr>
      </w:pPr>
    </w:p>
    <w:p w14:paraId="0B603A35" w14:textId="77777777" w:rsidR="00C81AAD" w:rsidRPr="00071A65" w:rsidRDefault="00C81AAD" w:rsidP="00D73C70">
      <w:pPr>
        <w:numPr>
          <w:ilvl w:val="1"/>
          <w:numId w:val="55"/>
        </w:numPr>
        <w:ind w:left="567" w:hanging="567"/>
        <w:rPr>
          <w:rFonts w:ascii="Arial" w:hAnsi="Arial" w:cs="Arial"/>
          <w:b/>
          <w:sz w:val="24"/>
          <w:szCs w:val="24"/>
          <w:lang w:val="en-GB"/>
        </w:rPr>
      </w:pPr>
      <w:r w:rsidRPr="00071A65">
        <w:rPr>
          <w:rFonts w:ascii="Arial" w:hAnsi="Arial" w:cs="Arial"/>
          <w:b/>
          <w:sz w:val="24"/>
          <w:szCs w:val="24"/>
          <w:lang w:val="en-GB"/>
        </w:rPr>
        <w:t xml:space="preserve">Children </w:t>
      </w:r>
      <w:r w:rsidR="008C3CA3" w:rsidRPr="00071A65">
        <w:rPr>
          <w:rFonts w:ascii="Arial" w:hAnsi="Arial" w:cs="Arial"/>
          <w:b/>
          <w:sz w:val="24"/>
          <w:szCs w:val="24"/>
          <w:lang w:val="en-GB"/>
        </w:rPr>
        <w:t>w</w:t>
      </w:r>
      <w:r w:rsidRPr="00071A65">
        <w:rPr>
          <w:rFonts w:ascii="Arial" w:hAnsi="Arial" w:cs="Arial"/>
          <w:b/>
          <w:sz w:val="24"/>
          <w:szCs w:val="24"/>
          <w:lang w:val="en-GB"/>
        </w:rPr>
        <w:t xml:space="preserve">ho </w:t>
      </w:r>
      <w:r w:rsidR="008C3CA3" w:rsidRPr="00071A65">
        <w:rPr>
          <w:rFonts w:ascii="Arial" w:hAnsi="Arial" w:cs="Arial"/>
          <w:b/>
          <w:sz w:val="24"/>
          <w:szCs w:val="24"/>
          <w:lang w:val="en-GB"/>
        </w:rPr>
        <w:t>n</w:t>
      </w:r>
      <w:r w:rsidRPr="00071A65">
        <w:rPr>
          <w:rFonts w:ascii="Arial" w:hAnsi="Arial" w:cs="Arial"/>
          <w:b/>
          <w:sz w:val="24"/>
          <w:szCs w:val="24"/>
          <w:lang w:val="en-GB"/>
        </w:rPr>
        <w:t xml:space="preserve">eed a Social Worker </w:t>
      </w:r>
    </w:p>
    <w:p w14:paraId="05A5B4C9" w14:textId="77777777" w:rsidR="005279E1" w:rsidRPr="00071A65" w:rsidRDefault="005279E1" w:rsidP="00710172">
      <w:pPr>
        <w:rPr>
          <w:rFonts w:ascii="Arial" w:hAnsi="Arial" w:cs="Arial"/>
          <w:color w:val="000000" w:themeColor="text1"/>
          <w:sz w:val="22"/>
          <w:szCs w:val="22"/>
          <w:lang w:val="en-GB"/>
        </w:rPr>
      </w:pPr>
    </w:p>
    <w:p w14:paraId="411538F8" w14:textId="77777777" w:rsidR="00E74225" w:rsidRPr="00071A65" w:rsidRDefault="005279E1"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The D</w:t>
      </w:r>
      <w:r w:rsidR="00B03E59" w:rsidRPr="00071A65">
        <w:rPr>
          <w:rFonts w:ascii="Arial" w:hAnsi="Arial" w:cs="Arial"/>
          <w:color w:val="000000" w:themeColor="text1"/>
          <w:sz w:val="22"/>
          <w:szCs w:val="22"/>
          <w:lang w:val="en-GB"/>
        </w:rPr>
        <w:t>S</w:t>
      </w:r>
      <w:r w:rsidRPr="00071A65">
        <w:rPr>
          <w:rFonts w:ascii="Arial" w:hAnsi="Arial" w:cs="Arial"/>
          <w:color w:val="000000" w:themeColor="text1"/>
          <w:sz w:val="22"/>
          <w:szCs w:val="22"/>
          <w:lang w:val="en-GB"/>
        </w:rPr>
        <w:t xml:space="preserve">L will hold details of social workers </w:t>
      </w:r>
      <w:r w:rsidR="00710172" w:rsidRPr="00071A65">
        <w:rPr>
          <w:rFonts w:ascii="Arial" w:hAnsi="Arial" w:cs="Arial"/>
          <w:color w:val="000000" w:themeColor="text1"/>
          <w:sz w:val="22"/>
          <w:szCs w:val="22"/>
          <w:lang w:val="en-GB"/>
        </w:rPr>
        <w:t>working with children in the school so that decisions can be made in the best interests of the child’s safety, welfare, and educational outcomes.</w:t>
      </w:r>
    </w:p>
    <w:p w14:paraId="6637538A" w14:textId="77777777" w:rsidR="00E74225" w:rsidRPr="00071A65" w:rsidRDefault="00E74225" w:rsidP="00E74225">
      <w:pPr>
        <w:ind w:left="360"/>
        <w:rPr>
          <w:rFonts w:ascii="Arial" w:hAnsi="Arial" w:cs="Arial"/>
          <w:color w:val="000000" w:themeColor="text1"/>
          <w:sz w:val="22"/>
          <w:szCs w:val="22"/>
          <w:lang w:val="en-GB"/>
        </w:rPr>
      </w:pPr>
    </w:p>
    <w:p w14:paraId="738CBFFA" w14:textId="77777777" w:rsidR="00231C29" w:rsidRPr="00071A65" w:rsidRDefault="00C81AAD"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children </w:t>
      </w:r>
      <w:r w:rsidR="00F157F4" w:rsidRPr="00071A65">
        <w:rPr>
          <w:rFonts w:ascii="Arial" w:hAnsi="Arial" w:cs="Arial"/>
          <w:color w:val="000000" w:themeColor="text1"/>
          <w:sz w:val="22"/>
          <w:szCs w:val="22"/>
          <w:lang w:val="en-GB"/>
        </w:rPr>
        <w:t xml:space="preserve">have </w:t>
      </w:r>
      <w:r w:rsidRPr="00071A65">
        <w:rPr>
          <w:rFonts w:ascii="Arial" w:hAnsi="Arial" w:cs="Arial"/>
          <w:color w:val="000000" w:themeColor="text1"/>
          <w:sz w:val="22"/>
          <w:szCs w:val="22"/>
          <w:lang w:val="en-GB"/>
        </w:rPr>
        <w:t xml:space="preserve">a social worker, this </w:t>
      </w:r>
      <w:r w:rsidR="00710172" w:rsidRPr="00071A65">
        <w:rPr>
          <w:rFonts w:ascii="Arial" w:hAnsi="Arial" w:cs="Arial"/>
          <w:color w:val="000000" w:themeColor="text1"/>
          <w:sz w:val="22"/>
          <w:szCs w:val="22"/>
          <w:lang w:val="en-GB"/>
        </w:rPr>
        <w:t>will</w:t>
      </w:r>
      <w:r w:rsidRPr="00071A65">
        <w:rPr>
          <w:rFonts w:ascii="Arial" w:hAnsi="Arial" w:cs="Arial"/>
          <w:color w:val="000000" w:themeColor="text1"/>
          <w:sz w:val="22"/>
          <w:szCs w:val="22"/>
          <w:lang w:val="en-GB"/>
        </w:rPr>
        <w:t xml:space="preserve"> inform </w:t>
      </w:r>
      <w:r w:rsidR="00D551A9" w:rsidRPr="00071A65">
        <w:rPr>
          <w:rFonts w:ascii="Arial" w:hAnsi="Arial" w:cs="Arial"/>
          <w:color w:val="000000" w:themeColor="text1"/>
          <w:sz w:val="22"/>
          <w:szCs w:val="22"/>
          <w:lang w:val="en-GB"/>
        </w:rPr>
        <w:t xml:space="preserve">school </w:t>
      </w:r>
      <w:r w:rsidRPr="00071A65">
        <w:rPr>
          <w:rFonts w:ascii="Arial" w:hAnsi="Arial" w:cs="Arial"/>
          <w:color w:val="000000" w:themeColor="text1"/>
          <w:sz w:val="22"/>
          <w:szCs w:val="22"/>
          <w:lang w:val="en-GB"/>
        </w:rPr>
        <w:t xml:space="preserve">decisions about </w:t>
      </w:r>
      <w:r w:rsidR="00710172" w:rsidRPr="00071A65">
        <w:rPr>
          <w:rFonts w:ascii="Arial" w:hAnsi="Arial" w:cs="Arial"/>
          <w:color w:val="000000" w:themeColor="text1"/>
          <w:sz w:val="22"/>
          <w:szCs w:val="22"/>
          <w:lang w:val="en-GB"/>
        </w:rPr>
        <w:t xml:space="preserve">their safety and </w:t>
      </w:r>
      <w:r w:rsidRPr="00071A65">
        <w:rPr>
          <w:rFonts w:ascii="Arial" w:hAnsi="Arial" w:cs="Arial"/>
          <w:color w:val="000000" w:themeColor="text1"/>
          <w:sz w:val="22"/>
          <w:szCs w:val="22"/>
          <w:lang w:val="en-GB"/>
        </w:rPr>
        <w:t xml:space="preserve">promoting </w:t>
      </w:r>
      <w:r w:rsidR="00710172" w:rsidRPr="00071A65">
        <w:rPr>
          <w:rFonts w:ascii="Arial" w:hAnsi="Arial" w:cs="Arial"/>
          <w:color w:val="000000" w:themeColor="text1"/>
          <w:sz w:val="22"/>
          <w:szCs w:val="22"/>
          <w:lang w:val="en-GB"/>
        </w:rPr>
        <w:t xml:space="preserve">their </w:t>
      </w:r>
      <w:r w:rsidRPr="00071A65">
        <w:rPr>
          <w:rFonts w:ascii="Arial" w:hAnsi="Arial" w:cs="Arial"/>
          <w:color w:val="000000" w:themeColor="text1"/>
          <w:sz w:val="22"/>
          <w:szCs w:val="22"/>
          <w:lang w:val="en-GB"/>
        </w:rPr>
        <w:t>welfare</w:t>
      </w:r>
      <w:r w:rsidR="00D551A9" w:rsidRPr="00071A65">
        <w:rPr>
          <w:rFonts w:ascii="Arial" w:hAnsi="Arial" w:cs="Arial"/>
          <w:color w:val="000000" w:themeColor="text1"/>
          <w:sz w:val="22"/>
          <w:szCs w:val="22"/>
          <w:lang w:val="en-GB"/>
        </w:rPr>
        <w:t>, for example, responding to unauthorised absence and provision of pastoral and/or academic support.</w:t>
      </w:r>
    </w:p>
    <w:p w14:paraId="79ADDAC5" w14:textId="77777777" w:rsidR="00E74225" w:rsidRPr="00071A65" w:rsidRDefault="00E74225" w:rsidP="00E74225">
      <w:pPr>
        <w:rPr>
          <w:rFonts w:ascii="Arial" w:hAnsi="Arial" w:cs="Arial"/>
          <w:b/>
          <w:color w:val="000000" w:themeColor="text1"/>
          <w:sz w:val="24"/>
          <w:szCs w:val="24"/>
          <w:lang w:val="en-GB"/>
        </w:rPr>
      </w:pPr>
    </w:p>
    <w:p w14:paraId="1DAEA8A3" w14:textId="77777777" w:rsidR="00E74225" w:rsidRPr="00071A65" w:rsidRDefault="00E74225" w:rsidP="00D73C70">
      <w:pPr>
        <w:numPr>
          <w:ilvl w:val="1"/>
          <w:numId w:val="55"/>
        </w:numPr>
        <w:ind w:hanging="720"/>
        <w:rPr>
          <w:rFonts w:ascii="Arial" w:hAnsi="Arial" w:cs="Arial"/>
          <w:b/>
          <w:color w:val="000000" w:themeColor="text1"/>
          <w:sz w:val="24"/>
          <w:szCs w:val="24"/>
          <w:lang w:val="en-GB"/>
        </w:rPr>
      </w:pPr>
      <w:r w:rsidRPr="00071A65">
        <w:rPr>
          <w:rFonts w:ascii="Arial" w:hAnsi="Arial" w:cs="Arial"/>
          <w:b/>
          <w:color w:val="000000" w:themeColor="text1"/>
          <w:sz w:val="24"/>
          <w:szCs w:val="24"/>
          <w:lang w:val="en-GB"/>
        </w:rPr>
        <w:t>Looked after children</w:t>
      </w:r>
      <w:r w:rsidR="00E1697C" w:rsidRPr="00071A65">
        <w:rPr>
          <w:rFonts w:ascii="Arial" w:hAnsi="Arial" w:cs="Arial"/>
          <w:b/>
          <w:color w:val="000000" w:themeColor="text1"/>
          <w:sz w:val="24"/>
          <w:szCs w:val="24"/>
          <w:lang w:val="en-GB"/>
        </w:rPr>
        <w:t>,</w:t>
      </w:r>
      <w:r w:rsidRPr="00071A65">
        <w:rPr>
          <w:rFonts w:ascii="Arial" w:hAnsi="Arial" w:cs="Arial"/>
          <w:b/>
          <w:color w:val="000000" w:themeColor="text1"/>
          <w:sz w:val="24"/>
          <w:szCs w:val="24"/>
          <w:lang w:val="en-GB"/>
        </w:rPr>
        <w:t xml:space="preserve"> previously looked after children </w:t>
      </w:r>
      <w:r w:rsidR="00E1697C" w:rsidRPr="00071A65">
        <w:rPr>
          <w:rFonts w:ascii="Arial" w:hAnsi="Arial" w:cs="Arial"/>
          <w:b/>
          <w:color w:val="000000" w:themeColor="text1"/>
          <w:sz w:val="24"/>
          <w:szCs w:val="24"/>
          <w:lang w:val="en-GB"/>
        </w:rPr>
        <w:t>and care leavers</w:t>
      </w:r>
    </w:p>
    <w:p w14:paraId="50882C70" w14:textId="77777777" w:rsidR="00E74225" w:rsidRPr="00071A65" w:rsidRDefault="00E74225" w:rsidP="00E74225">
      <w:pPr>
        <w:rPr>
          <w:color w:val="000000" w:themeColor="text1"/>
        </w:rPr>
      </w:pPr>
    </w:p>
    <w:p w14:paraId="131D9982" w14:textId="77777777" w:rsidR="00BC0AD2" w:rsidRPr="001350F2" w:rsidRDefault="009C2B67" w:rsidP="00D73C70">
      <w:pPr>
        <w:numPr>
          <w:ilvl w:val="0"/>
          <w:numId w:val="64"/>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Whinless Down Academy Trust </w:t>
      </w:r>
      <w:r w:rsidR="00BC0AD2" w:rsidRPr="001350F2">
        <w:rPr>
          <w:rFonts w:ascii="Arial" w:hAnsi="Arial" w:cs="Arial"/>
          <w:color w:val="000000" w:themeColor="text1"/>
          <w:sz w:val="22"/>
          <w:szCs w:val="22"/>
          <w:lang w:val="en-GB"/>
        </w:rPr>
        <w:t xml:space="preserve">recognises </w:t>
      </w:r>
      <w:r w:rsidR="00BC0AD2" w:rsidRPr="001350F2">
        <w:rPr>
          <w:rFonts w:ascii="Arial" w:hAnsi="Arial" w:cs="Arial"/>
          <w:sz w:val="22"/>
          <w:szCs w:val="22"/>
          <w:lang w:val="en-GB"/>
        </w:rPr>
        <w:t>the common reason for children becoming looked after is as a result of abuse and/or neglect</w:t>
      </w:r>
      <w:r w:rsidR="00C3501F" w:rsidRPr="001350F2">
        <w:rPr>
          <w:rFonts w:ascii="Arial" w:hAnsi="Arial" w:cs="Arial"/>
          <w:sz w:val="22"/>
          <w:szCs w:val="22"/>
          <w:lang w:val="en-GB"/>
        </w:rPr>
        <w:t xml:space="preserve"> and a</w:t>
      </w:r>
      <w:r w:rsidR="00BC0AD2" w:rsidRPr="001350F2">
        <w:rPr>
          <w:rFonts w:ascii="Arial" w:hAnsi="Arial" w:cs="Arial"/>
          <w:sz w:val="22"/>
          <w:szCs w:val="22"/>
          <w:lang w:val="en-GB"/>
        </w:rPr>
        <w:t xml:space="preserve"> previously looked after child also potentially remains vulnerable. </w:t>
      </w:r>
    </w:p>
    <w:p w14:paraId="7196DB60" w14:textId="77777777" w:rsidR="00BC0AD2" w:rsidRPr="001350F2" w:rsidRDefault="00BC0AD2" w:rsidP="00BC0AD2">
      <w:pPr>
        <w:rPr>
          <w:rFonts w:ascii="Arial" w:hAnsi="Arial" w:cs="Arial"/>
          <w:sz w:val="22"/>
          <w:szCs w:val="22"/>
          <w:lang w:val="en-GB"/>
        </w:rPr>
      </w:pPr>
    </w:p>
    <w:p w14:paraId="436AF932" w14:textId="77777777" w:rsidR="00D51F98" w:rsidRPr="001350F2" w:rsidRDefault="00740875" w:rsidP="00D73C70">
      <w:pPr>
        <w:numPr>
          <w:ilvl w:val="0"/>
          <w:numId w:val="64"/>
        </w:numPr>
        <w:ind w:left="360"/>
        <w:rPr>
          <w:rFonts w:ascii="Arial" w:hAnsi="Arial" w:cs="Arial"/>
          <w:sz w:val="22"/>
          <w:szCs w:val="22"/>
          <w:lang w:val="en-GB"/>
        </w:rPr>
      </w:pPr>
      <w:r w:rsidRPr="001350F2">
        <w:rPr>
          <w:rFonts w:ascii="Arial" w:hAnsi="Arial" w:cs="Arial"/>
          <w:sz w:val="22"/>
          <w:szCs w:val="22"/>
          <w:lang w:val="en-GB"/>
        </w:rPr>
        <w:t xml:space="preserve">The </w:t>
      </w:r>
      <w:r w:rsidR="00D97409" w:rsidRPr="001350F2">
        <w:rPr>
          <w:rFonts w:ascii="Arial" w:hAnsi="Arial" w:cs="Arial"/>
          <w:sz w:val="22"/>
          <w:szCs w:val="22"/>
          <w:lang w:val="en-GB"/>
        </w:rPr>
        <w:t>school has appointed a</w:t>
      </w:r>
      <w:r w:rsidRPr="001350F2">
        <w:rPr>
          <w:rFonts w:ascii="Arial" w:hAnsi="Arial" w:cs="Arial"/>
          <w:sz w:val="22"/>
          <w:szCs w:val="22"/>
          <w:lang w:val="en-GB"/>
        </w:rPr>
        <w:t xml:space="preserve"> ‘</w:t>
      </w:r>
      <w:hyperlink r:id="rId55" w:history="1">
        <w:r w:rsidRPr="001350F2">
          <w:rPr>
            <w:rStyle w:val="Hyperlink"/>
            <w:rFonts w:ascii="Arial" w:hAnsi="Arial" w:cs="Arial"/>
            <w:sz w:val="22"/>
            <w:szCs w:val="22"/>
          </w:rPr>
          <w:t>designated teacher’</w:t>
        </w:r>
      </w:hyperlink>
      <w:r w:rsidRPr="001350F2">
        <w:rPr>
          <w:rFonts w:ascii="Arial" w:hAnsi="Arial" w:cs="Arial"/>
          <w:sz w:val="22"/>
          <w:szCs w:val="22"/>
        </w:rPr>
        <w:t xml:space="preserve"> </w:t>
      </w:r>
      <w:r w:rsidR="00071A65" w:rsidRPr="001350F2">
        <w:rPr>
          <w:rFonts w:ascii="Arial" w:hAnsi="Arial" w:cs="Arial"/>
          <w:sz w:val="22"/>
          <w:szCs w:val="22"/>
        </w:rPr>
        <w:t>Alex Hughes,</w:t>
      </w:r>
      <w:r w:rsidR="009C2B67" w:rsidRPr="001350F2">
        <w:rPr>
          <w:rFonts w:ascii="Arial" w:hAnsi="Arial" w:cs="Arial"/>
          <w:color w:val="009EFF"/>
          <w:sz w:val="22"/>
          <w:szCs w:val="22"/>
          <w:lang w:val="en-GB"/>
        </w:rPr>
        <w:t xml:space="preserve"> </w:t>
      </w:r>
      <w:r w:rsidR="009C2B67" w:rsidRPr="001350F2">
        <w:rPr>
          <w:rFonts w:ascii="Arial" w:hAnsi="Arial" w:cs="Arial"/>
          <w:color w:val="000000" w:themeColor="text1"/>
          <w:sz w:val="22"/>
          <w:szCs w:val="22"/>
          <w:lang w:val="en-GB"/>
        </w:rPr>
        <w:t>Priory Fields</w:t>
      </w:r>
      <w:r w:rsidRPr="001350F2">
        <w:rPr>
          <w:rFonts w:ascii="Arial" w:hAnsi="Arial" w:cs="Arial"/>
          <w:color w:val="000000" w:themeColor="text1"/>
          <w:sz w:val="22"/>
          <w:szCs w:val="22"/>
          <w:lang w:val="en-GB"/>
        </w:rPr>
        <w:t>,</w:t>
      </w:r>
      <w:r w:rsidR="009C2B67" w:rsidRPr="001350F2">
        <w:rPr>
          <w:rFonts w:ascii="Arial" w:hAnsi="Arial" w:cs="Arial"/>
          <w:color w:val="000000" w:themeColor="text1"/>
          <w:sz w:val="22"/>
          <w:szCs w:val="22"/>
          <w:lang w:val="en-GB"/>
        </w:rPr>
        <w:t xml:space="preserve">  </w:t>
      </w:r>
      <w:r w:rsidR="00071A65" w:rsidRPr="001350F2">
        <w:rPr>
          <w:rFonts w:ascii="Arial" w:hAnsi="Arial" w:cs="Arial"/>
          <w:color w:val="000000" w:themeColor="text1"/>
          <w:sz w:val="22"/>
          <w:szCs w:val="22"/>
          <w:lang w:val="en-GB"/>
        </w:rPr>
        <w:t>Gemma Dear</w:t>
      </w:r>
      <w:r w:rsidR="009C2B67" w:rsidRPr="001350F2">
        <w:rPr>
          <w:rFonts w:ascii="Arial" w:hAnsi="Arial" w:cs="Arial"/>
          <w:color w:val="000000" w:themeColor="text1"/>
          <w:sz w:val="22"/>
          <w:szCs w:val="22"/>
          <w:lang w:val="en-GB"/>
        </w:rPr>
        <w:t xml:space="preserve">, St Martin’s and </w:t>
      </w:r>
      <w:r w:rsidR="001350F2" w:rsidRPr="001350F2">
        <w:rPr>
          <w:rFonts w:ascii="Arial" w:hAnsi="Arial" w:cs="Arial"/>
          <w:color w:val="000000" w:themeColor="text1"/>
          <w:sz w:val="22"/>
          <w:szCs w:val="22"/>
          <w:lang w:val="en-GB"/>
        </w:rPr>
        <w:t>Dave Vellani,</w:t>
      </w:r>
      <w:r w:rsidR="009C2B67" w:rsidRPr="001350F2">
        <w:rPr>
          <w:rFonts w:ascii="Arial" w:hAnsi="Arial" w:cs="Arial"/>
          <w:color w:val="000000" w:themeColor="text1"/>
          <w:sz w:val="22"/>
          <w:szCs w:val="22"/>
          <w:lang w:val="en-GB"/>
        </w:rPr>
        <w:t xml:space="preserve"> Vale View</w:t>
      </w:r>
      <w:r w:rsidR="009D688F" w:rsidRPr="001350F2">
        <w:rPr>
          <w:rFonts w:ascii="Arial" w:hAnsi="Arial" w:cs="Arial"/>
          <w:color w:val="000000" w:themeColor="text1"/>
          <w:sz w:val="22"/>
          <w:szCs w:val="22"/>
        </w:rPr>
        <w:t xml:space="preserve"> who works with local authorities to promote the educational achievement of registered pupils who are looked after or who have b</w:t>
      </w:r>
      <w:r w:rsidR="009D688F" w:rsidRPr="001350F2">
        <w:rPr>
          <w:rFonts w:ascii="Arial" w:hAnsi="Arial" w:cs="Arial"/>
          <w:sz w:val="22"/>
          <w:szCs w:val="22"/>
        </w:rPr>
        <w:t>een previously looked after.</w:t>
      </w:r>
    </w:p>
    <w:p w14:paraId="79E6CECC" w14:textId="77777777" w:rsidR="00D51F98" w:rsidRPr="001350F2" w:rsidRDefault="00D97409" w:rsidP="00D51F98">
      <w:pPr>
        <w:ind w:left="360"/>
        <w:rPr>
          <w:rFonts w:ascii="Arial" w:hAnsi="Arial" w:cs="Arial"/>
          <w:sz w:val="22"/>
          <w:szCs w:val="22"/>
          <w:lang w:val="en-GB"/>
        </w:rPr>
      </w:pPr>
      <w:r w:rsidRPr="001350F2">
        <w:rPr>
          <w:rFonts w:ascii="Arial" w:hAnsi="Arial" w:cs="Arial"/>
          <w:sz w:val="22"/>
          <w:szCs w:val="22"/>
        </w:rPr>
        <w:t xml:space="preserve"> </w:t>
      </w:r>
    </w:p>
    <w:p w14:paraId="26986DEF" w14:textId="77777777" w:rsidR="00227C6D" w:rsidRPr="00071A65" w:rsidRDefault="00D97409" w:rsidP="00D73C70">
      <w:pPr>
        <w:numPr>
          <w:ilvl w:val="0"/>
          <w:numId w:val="64"/>
        </w:numPr>
        <w:ind w:left="360"/>
        <w:rPr>
          <w:rFonts w:ascii="Arial" w:hAnsi="Arial" w:cs="Arial"/>
          <w:sz w:val="22"/>
          <w:szCs w:val="22"/>
          <w:lang w:val="en-GB"/>
        </w:rPr>
      </w:pPr>
      <w:r w:rsidRPr="001350F2">
        <w:rPr>
          <w:rFonts w:ascii="Arial" w:hAnsi="Arial" w:cs="Arial"/>
          <w:sz w:val="22"/>
          <w:szCs w:val="22"/>
        </w:rPr>
        <w:t>The designated teacher will work with the DSL to ensure</w:t>
      </w:r>
      <w:r w:rsidR="009A0016" w:rsidRPr="001350F2">
        <w:rPr>
          <w:rFonts w:ascii="Arial" w:hAnsi="Arial" w:cs="Arial"/>
          <w:sz w:val="22"/>
          <w:szCs w:val="22"/>
        </w:rPr>
        <w:t xml:space="preserve"> appropriate</w:t>
      </w:r>
      <w:r w:rsidR="009A0016" w:rsidRPr="00071A65">
        <w:rPr>
          <w:rFonts w:ascii="Arial" w:hAnsi="Arial" w:cs="Arial"/>
          <w:sz w:val="22"/>
          <w:szCs w:val="22"/>
        </w:rPr>
        <w:t xml:space="preserve"> staff </w:t>
      </w:r>
      <w:r w:rsidR="00E74225" w:rsidRPr="00071A65">
        <w:rPr>
          <w:rFonts w:ascii="Arial" w:hAnsi="Arial" w:cs="Arial"/>
          <w:sz w:val="22"/>
          <w:szCs w:val="22"/>
          <w:lang w:val="en-GB"/>
        </w:rPr>
        <w:t>have the information they need in relation to a child’s looked after legal status</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contact arrangements with birth parents or those with parental responsibility</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care arrangements and the levels of authority delegated to the carer by the authority looking after them. </w:t>
      </w:r>
    </w:p>
    <w:p w14:paraId="40BE2D2F" w14:textId="77777777" w:rsidR="00227C6D" w:rsidRPr="00071A65" w:rsidRDefault="00227C6D" w:rsidP="00227C6D">
      <w:pPr>
        <w:ind w:left="1440"/>
        <w:rPr>
          <w:rFonts w:ascii="Arial" w:hAnsi="Arial" w:cs="Arial"/>
          <w:sz w:val="22"/>
          <w:szCs w:val="22"/>
          <w:lang w:val="en-GB"/>
        </w:rPr>
      </w:pPr>
    </w:p>
    <w:p w14:paraId="5AD8493A" w14:textId="77777777" w:rsidR="00E74225" w:rsidRPr="00071A65" w:rsidRDefault="00F31371" w:rsidP="00D73C70">
      <w:pPr>
        <w:numPr>
          <w:ilvl w:val="0"/>
          <w:numId w:val="64"/>
        </w:numPr>
        <w:ind w:left="284"/>
        <w:rPr>
          <w:rFonts w:ascii="Arial" w:hAnsi="Arial" w:cs="Arial"/>
          <w:sz w:val="22"/>
          <w:szCs w:val="22"/>
          <w:lang w:val="en-GB"/>
        </w:rPr>
      </w:pPr>
      <w:r w:rsidRPr="00071A65">
        <w:rPr>
          <w:rFonts w:ascii="Arial" w:hAnsi="Arial" w:cs="Arial"/>
          <w:sz w:val="22"/>
          <w:szCs w:val="22"/>
          <w:lang w:val="en-GB"/>
        </w:rPr>
        <w:t>Where a child is looked after, t</w:t>
      </w:r>
      <w:r w:rsidR="00227C6D" w:rsidRPr="00071A65">
        <w:rPr>
          <w:rFonts w:ascii="Arial" w:hAnsi="Arial" w:cs="Arial"/>
          <w:sz w:val="22"/>
          <w:szCs w:val="22"/>
          <w:lang w:val="en-GB"/>
        </w:rPr>
        <w:t xml:space="preserve">he </w:t>
      </w:r>
      <w:r w:rsidR="00E74225" w:rsidRPr="00071A65">
        <w:rPr>
          <w:rFonts w:ascii="Arial" w:hAnsi="Arial" w:cs="Arial"/>
          <w:sz w:val="22"/>
          <w:szCs w:val="22"/>
          <w:lang w:val="en-GB"/>
        </w:rPr>
        <w:t xml:space="preserve">DSL will </w:t>
      </w:r>
      <w:r w:rsidR="00205F8C" w:rsidRPr="00071A65">
        <w:rPr>
          <w:rFonts w:ascii="Arial" w:hAnsi="Arial" w:cs="Arial"/>
          <w:sz w:val="22"/>
          <w:szCs w:val="22"/>
          <w:lang w:val="en-GB"/>
        </w:rPr>
        <w:t>hold</w:t>
      </w:r>
      <w:r w:rsidR="00E74225" w:rsidRPr="00071A65">
        <w:rPr>
          <w:rFonts w:ascii="Arial" w:hAnsi="Arial" w:cs="Arial"/>
          <w:sz w:val="22"/>
          <w:szCs w:val="22"/>
          <w:lang w:val="en-GB"/>
        </w:rPr>
        <w:t xml:space="preserve"> details of the social worker and the name of the virtual school head in the authority that looks after the child. </w:t>
      </w:r>
    </w:p>
    <w:p w14:paraId="367E1827" w14:textId="77777777" w:rsidR="00863723" w:rsidRPr="00071A65" w:rsidRDefault="00863723" w:rsidP="00863723">
      <w:pPr>
        <w:pStyle w:val="ListParagraph"/>
        <w:rPr>
          <w:rFonts w:ascii="Arial" w:hAnsi="Arial" w:cs="Arial"/>
          <w:color w:val="000000" w:themeColor="text1"/>
          <w:sz w:val="22"/>
          <w:szCs w:val="22"/>
          <w:lang w:val="en-GB"/>
        </w:rPr>
      </w:pPr>
    </w:p>
    <w:p w14:paraId="1E716118" w14:textId="77777777" w:rsidR="00863723" w:rsidRPr="00071A65" w:rsidRDefault="00863723"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the school believe a child is </w:t>
      </w:r>
      <w:r w:rsidR="002F1FBB" w:rsidRPr="00071A65">
        <w:rPr>
          <w:rFonts w:ascii="Arial" w:hAnsi="Arial" w:cs="Arial"/>
          <w:color w:val="000000" w:themeColor="text1"/>
          <w:sz w:val="22"/>
          <w:szCs w:val="22"/>
          <w:lang w:val="en-GB"/>
        </w:rPr>
        <w:t xml:space="preserve">being cared for as part of a </w:t>
      </w:r>
      <w:r w:rsidRPr="00071A65">
        <w:rPr>
          <w:rFonts w:ascii="Arial" w:hAnsi="Arial" w:cs="Arial"/>
          <w:color w:val="000000" w:themeColor="text1"/>
          <w:sz w:val="22"/>
          <w:szCs w:val="22"/>
          <w:lang w:val="en-GB"/>
        </w:rPr>
        <w:t xml:space="preserve">private fostering arrangement </w:t>
      </w:r>
      <w:r w:rsidR="002F1FBB" w:rsidRPr="00071A65">
        <w:rPr>
          <w:rFonts w:ascii="Arial" w:hAnsi="Arial" w:cs="Arial"/>
          <w:color w:val="000000" w:themeColor="text1"/>
          <w:sz w:val="22"/>
          <w:szCs w:val="22"/>
          <w:lang w:val="en-GB"/>
        </w:rPr>
        <w:t>(</w:t>
      </w:r>
      <w:r w:rsidRPr="00071A65">
        <w:rPr>
          <w:rFonts w:ascii="Arial" w:hAnsi="Arial" w:cs="Arial"/>
          <w:color w:val="000000" w:themeColor="text1"/>
          <w:sz w:val="22"/>
          <w:szCs w:val="22"/>
          <w:lang w:val="en-GB"/>
        </w:rPr>
        <w:t>occurs when a child under 16 or 18 if the child is disabled is cared for and lives with an adult who is not a relative for 28 days or more</w:t>
      </w:r>
      <w:r w:rsidR="002F1FBB" w:rsidRPr="00071A65">
        <w:rPr>
          <w:rFonts w:ascii="Arial" w:hAnsi="Arial" w:cs="Arial"/>
          <w:color w:val="000000" w:themeColor="text1"/>
          <w:sz w:val="22"/>
          <w:szCs w:val="22"/>
          <w:lang w:val="en-GB"/>
        </w:rPr>
        <w:t>)</w:t>
      </w:r>
      <w:r w:rsidR="00923A7F" w:rsidRPr="00071A65">
        <w:rPr>
          <w:rFonts w:ascii="Arial" w:hAnsi="Arial" w:cs="Arial"/>
          <w:color w:val="000000" w:themeColor="text1"/>
          <w:sz w:val="22"/>
          <w:szCs w:val="22"/>
          <w:lang w:val="en-GB"/>
        </w:rPr>
        <w:t xml:space="preserve"> there is </w:t>
      </w:r>
      <w:r w:rsidRPr="00071A65">
        <w:rPr>
          <w:rFonts w:ascii="Arial" w:hAnsi="Arial" w:cs="Arial"/>
          <w:color w:val="000000" w:themeColor="text1"/>
          <w:sz w:val="22"/>
          <w:szCs w:val="22"/>
          <w:lang w:val="en-GB"/>
        </w:rPr>
        <w:t>a duty to recognise these arrangements and inform the Local Authority</w:t>
      </w:r>
      <w:r w:rsidR="00923A7F" w:rsidRPr="00071A65">
        <w:rPr>
          <w:rFonts w:ascii="Arial" w:hAnsi="Arial" w:cs="Arial"/>
          <w:color w:val="000000" w:themeColor="text1"/>
          <w:sz w:val="22"/>
          <w:szCs w:val="22"/>
          <w:lang w:val="en-GB"/>
        </w:rPr>
        <w:t xml:space="preserve"> via the front door. </w:t>
      </w:r>
    </w:p>
    <w:p w14:paraId="7EA68FC9" w14:textId="77777777" w:rsidR="00E1697C" w:rsidRPr="00071A65" w:rsidRDefault="00E1697C" w:rsidP="00E1697C">
      <w:pPr>
        <w:ind w:left="284"/>
        <w:rPr>
          <w:rFonts w:ascii="Arial" w:hAnsi="Arial" w:cs="Arial"/>
          <w:color w:val="000000" w:themeColor="text1"/>
          <w:sz w:val="22"/>
          <w:szCs w:val="22"/>
          <w:lang w:val="en-GB"/>
        </w:rPr>
      </w:pPr>
    </w:p>
    <w:p w14:paraId="56E70974" w14:textId="77777777" w:rsidR="00E1697C" w:rsidRDefault="000E6452"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Where a child is leaving care, t</w:t>
      </w:r>
      <w:r w:rsidR="00E1697C" w:rsidRPr="00071A65">
        <w:rPr>
          <w:rFonts w:ascii="Arial" w:hAnsi="Arial" w:cs="Arial"/>
          <w:color w:val="000000" w:themeColor="text1"/>
          <w:sz w:val="22"/>
          <w:szCs w:val="22"/>
          <w:lang w:val="en-GB"/>
        </w:rPr>
        <w:t xml:space="preserve">he DSL will </w:t>
      </w:r>
      <w:r w:rsidR="00F31371" w:rsidRPr="00071A65">
        <w:rPr>
          <w:rFonts w:ascii="Arial" w:hAnsi="Arial" w:cs="Arial"/>
          <w:color w:val="000000" w:themeColor="text1"/>
          <w:sz w:val="22"/>
          <w:szCs w:val="22"/>
          <w:lang w:val="en-GB"/>
        </w:rPr>
        <w:t>hold</w:t>
      </w:r>
      <w:r w:rsidR="00E1697C" w:rsidRPr="00071A65">
        <w:rPr>
          <w:rFonts w:ascii="Arial" w:hAnsi="Arial" w:cs="Arial"/>
          <w:color w:val="000000" w:themeColor="text1"/>
          <w:sz w:val="22"/>
          <w:szCs w:val="22"/>
          <w:lang w:val="en-GB"/>
        </w:rPr>
        <w:t xml:space="preserve"> details of the local authority Personal Advisor appointed to guide and support </w:t>
      </w:r>
      <w:r w:rsidRPr="00071A65">
        <w:rPr>
          <w:rFonts w:ascii="Arial" w:hAnsi="Arial" w:cs="Arial"/>
          <w:color w:val="000000" w:themeColor="text1"/>
          <w:sz w:val="22"/>
          <w:szCs w:val="22"/>
          <w:lang w:val="en-GB"/>
        </w:rPr>
        <w:t>them</w:t>
      </w:r>
      <w:r w:rsidR="00E1697C" w:rsidRPr="00071A65">
        <w:rPr>
          <w:rFonts w:ascii="Arial" w:hAnsi="Arial" w:cs="Arial"/>
          <w:color w:val="000000" w:themeColor="text1"/>
          <w:sz w:val="22"/>
          <w:szCs w:val="22"/>
          <w:lang w:val="en-GB"/>
        </w:rPr>
        <w:t xml:space="preserve"> and will liaise</w:t>
      </w:r>
      <w:r w:rsidRPr="00071A65">
        <w:rPr>
          <w:rFonts w:ascii="Arial" w:hAnsi="Arial" w:cs="Arial"/>
          <w:color w:val="000000" w:themeColor="text1"/>
          <w:sz w:val="22"/>
          <w:szCs w:val="22"/>
          <w:lang w:val="en-GB"/>
        </w:rPr>
        <w:t xml:space="preserve"> with them</w:t>
      </w:r>
      <w:r w:rsidR="00E1697C" w:rsidRPr="00071A65">
        <w:rPr>
          <w:rFonts w:ascii="Arial" w:hAnsi="Arial" w:cs="Arial"/>
          <w:color w:val="000000" w:themeColor="text1"/>
          <w:sz w:val="22"/>
          <w:szCs w:val="22"/>
          <w:lang w:val="en-GB"/>
        </w:rPr>
        <w:t xml:space="preserve"> as necessary regarding any issues of concern.</w:t>
      </w:r>
    </w:p>
    <w:p w14:paraId="786295A8" w14:textId="77777777" w:rsidR="000C180B" w:rsidRDefault="000C180B" w:rsidP="000C180B">
      <w:pPr>
        <w:pStyle w:val="ListParagraph"/>
        <w:rPr>
          <w:rFonts w:ascii="Arial" w:hAnsi="Arial" w:cs="Arial"/>
          <w:color w:val="000000" w:themeColor="text1"/>
          <w:sz w:val="22"/>
          <w:szCs w:val="22"/>
          <w:lang w:val="en-GB"/>
        </w:rPr>
      </w:pPr>
    </w:p>
    <w:p w14:paraId="79144B29" w14:textId="77777777" w:rsidR="000C180B" w:rsidRDefault="000C180B" w:rsidP="000C180B">
      <w:pPr>
        <w:ind w:left="284"/>
        <w:rPr>
          <w:rFonts w:ascii="Arial" w:hAnsi="Arial" w:cs="Arial"/>
          <w:color w:val="000000" w:themeColor="text1"/>
          <w:sz w:val="22"/>
          <w:szCs w:val="22"/>
          <w:lang w:val="en-GB"/>
        </w:rPr>
      </w:pPr>
    </w:p>
    <w:p w14:paraId="1A944AEC" w14:textId="77777777" w:rsidR="000C180B" w:rsidRDefault="0076759B" w:rsidP="0076759B">
      <w:pPr>
        <w:pStyle w:val="ListParagraph"/>
        <w:numPr>
          <w:ilvl w:val="1"/>
          <w:numId w:val="55"/>
        </w:numPr>
        <w:rPr>
          <w:rFonts w:ascii="Arial" w:hAnsi="Arial" w:cs="Arial"/>
          <w:b/>
          <w:color w:val="000000" w:themeColor="text1"/>
          <w:sz w:val="24"/>
          <w:szCs w:val="24"/>
          <w:lang w:val="en-GB"/>
        </w:rPr>
      </w:pPr>
      <w:r w:rsidRPr="0076759B">
        <w:rPr>
          <w:rFonts w:ascii="Arial" w:hAnsi="Arial" w:cs="Arial"/>
          <w:b/>
          <w:color w:val="000000" w:themeColor="text1"/>
          <w:sz w:val="24"/>
          <w:szCs w:val="24"/>
          <w:lang w:val="en-GB"/>
        </w:rPr>
        <w:t>Children who are lesian, gay, bi, or trans (LGBT)</w:t>
      </w:r>
    </w:p>
    <w:p w14:paraId="460B1048" w14:textId="77777777" w:rsidR="0076759B" w:rsidRDefault="0076759B" w:rsidP="0076759B">
      <w:pPr>
        <w:pStyle w:val="ListParagraph"/>
        <w:rPr>
          <w:rFonts w:ascii="Arial" w:hAnsi="Arial" w:cs="Arial"/>
          <w:b/>
          <w:color w:val="000000" w:themeColor="text1"/>
          <w:sz w:val="24"/>
          <w:szCs w:val="24"/>
          <w:lang w:val="en-GB"/>
        </w:rPr>
      </w:pPr>
    </w:p>
    <w:p w14:paraId="317C7E1D" w14:textId="77777777" w:rsidR="0076759B" w:rsidRPr="0076759B" w:rsidRDefault="0076759B" w:rsidP="0076759B">
      <w:pPr>
        <w:pStyle w:val="ListParagraph"/>
        <w:numPr>
          <w:ilvl w:val="0"/>
          <w:numId w:val="80"/>
        </w:numPr>
        <w:rPr>
          <w:rFonts w:ascii="Arial" w:hAnsi="Arial" w:cs="Arial"/>
          <w:b/>
          <w:color w:val="000000" w:themeColor="text1"/>
          <w:sz w:val="22"/>
          <w:szCs w:val="22"/>
          <w:lang w:val="en-GB"/>
        </w:rPr>
      </w:pPr>
      <w:r w:rsidRPr="001350F2">
        <w:rPr>
          <w:rFonts w:ascii="Arial" w:hAnsi="Arial" w:cs="Arial"/>
          <w:color w:val="000000" w:themeColor="text1"/>
          <w:sz w:val="22"/>
          <w:szCs w:val="22"/>
          <w:lang w:val="en-GB"/>
        </w:rPr>
        <w:t>The Whinless Down Academy Trust recognises</w:t>
      </w:r>
      <w:r>
        <w:rPr>
          <w:rFonts w:ascii="Arial" w:hAnsi="Arial" w:cs="Arial"/>
          <w:color w:val="000000" w:themeColor="text1"/>
          <w:sz w:val="22"/>
          <w:szCs w:val="22"/>
          <w:lang w:val="en-GB"/>
        </w:rPr>
        <w:t xml:space="preserve"> that the fact that a child being LGBT is not in itself an inherent risk factor for harm but acknowledges that children who are LGBT can be targeted by other children and that a child who is perceived by other children to be LGBT (whether they are or not) can be just as vulnerable as children who identify as LGBT.</w:t>
      </w:r>
    </w:p>
    <w:p w14:paraId="0FFEDDDA" w14:textId="77777777" w:rsidR="0076759B" w:rsidRDefault="0076759B" w:rsidP="0076759B">
      <w:pPr>
        <w:pStyle w:val="ListParagraph"/>
        <w:ind w:left="360"/>
        <w:rPr>
          <w:rFonts w:ascii="Arial" w:hAnsi="Arial" w:cs="Arial"/>
          <w:b/>
          <w:color w:val="000000" w:themeColor="text1"/>
          <w:sz w:val="22"/>
          <w:szCs w:val="22"/>
          <w:lang w:val="en-GB"/>
        </w:rPr>
      </w:pPr>
    </w:p>
    <w:p w14:paraId="3F91BA54" w14:textId="77777777" w:rsid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culture in our schools allows children to build trusting relationships with adults who provide a safe environment for children to speak open and honestly in the hope of reducing additional barriers.  </w:t>
      </w:r>
    </w:p>
    <w:p w14:paraId="54A602F4" w14:textId="77777777" w:rsidR="0076759B" w:rsidRPr="0076759B" w:rsidRDefault="0076759B" w:rsidP="0076759B">
      <w:pPr>
        <w:pStyle w:val="ListParagraph"/>
        <w:rPr>
          <w:rFonts w:ascii="Arial" w:hAnsi="Arial" w:cs="Arial"/>
          <w:color w:val="000000" w:themeColor="text1"/>
          <w:sz w:val="22"/>
          <w:szCs w:val="22"/>
          <w:lang w:val="en-GB"/>
        </w:rPr>
      </w:pPr>
    </w:p>
    <w:p w14:paraId="7FCC2DB1" w14:textId="77777777" w:rsidR="0076759B" w:rsidRP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LGBT inclusion is part of our curriculum which reflects statutory Relationships Education, Sex Education and Health Education.  </w:t>
      </w:r>
    </w:p>
    <w:p w14:paraId="5701E473" w14:textId="77777777" w:rsidR="0076759B" w:rsidRPr="0076759B" w:rsidRDefault="0076759B" w:rsidP="0076759B">
      <w:pPr>
        <w:pStyle w:val="ListParagraph"/>
        <w:rPr>
          <w:rFonts w:ascii="Arial" w:hAnsi="Arial" w:cs="Arial"/>
          <w:b/>
          <w:color w:val="000000" w:themeColor="text1"/>
          <w:sz w:val="24"/>
          <w:szCs w:val="24"/>
          <w:lang w:val="en-GB"/>
        </w:rPr>
      </w:pPr>
    </w:p>
    <w:p w14:paraId="7EA5E112" w14:textId="77777777" w:rsidR="000D5F5B" w:rsidRPr="00071A65" w:rsidRDefault="000D5F5B" w:rsidP="003963BF">
      <w:pPr>
        <w:pStyle w:val="ListParagraph"/>
        <w:ind w:left="0"/>
        <w:rPr>
          <w:color w:val="000000" w:themeColor="text1"/>
        </w:rPr>
      </w:pPr>
    </w:p>
    <w:p w14:paraId="3CB872D0" w14:textId="77777777" w:rsidR="00C54BAA" w:rsidRPr="00071A65" w:rsidRDefault="00C54BAA" w:rsidP="00D73C70">
      <w:pPr>
        <w:numPr>
          <w:ilvl w:val="0"/>
          <w:numId w:val="55"/>
        </w:numPr>
        <w:ind w:hanging="1146"/>
        <w:rPr>
          <w:rFonts w:ascii="Arial" w:hAnsi="Arial" w:cs="Arial"/>
          <w:b/>
          <w:bCs/>
          <w:color w:val="000000" w:themeColor="text1"/>
          <w:sz w:val="28"/>
          <w:szCs w:val="28"/>
          <w:lang w:val="en-GB"/>
        </w:rPr>
      </w:pPr>
      <w:r w:rsidRPr="00071A65">
        <w:rPr>
          <w:rFonts w:ascii="Arial" w:hAnsi="Arial" w:cs="Arial"/>
          <w:b/>
          <w:bCs/>
          <w:color w:val="000000" w:themeColor="text1"/>
          <w:sz w:val="28"/>
          <w:szCs w:val="28"/>
          <w:lang w:val="en-GB"/>
        </w:rPr>
        <w:t xml:space="preserve">Online </w:t>
      </w:r>
      <w:r w:rsidR="00C367BA" w:rsidRPr="00071A65">
        <w:rPr>
          <w:rFonts w:ascii="Arial" w:hAnsi="Arial" w:cs="Arial"/>
          <w:b/>
          <w:bCs/>
          <w:color w:val="000000" w:themeColor="text1"/>
          <w:sz w:val="28"/>
          <w:szCs w:val="28"/>
          <w:lang w:val="en-GB"/>
        </w:rPr>
        <w:t>S</w:t>
      </w:r>
      <w:r w:rsidRPr="00071A65">
        <w:rPr>
          <w:rFonts w:ascii="Arial" w:hAnsi="Arial" w:cs="Arial"/>
          <w:b/>
          <w:bCs/>
          <w:color w:val="000000" w:themeColor="text1"/>
          <w:sz w:val="28"/>
          <w:szCs w:val="28"/>
          <w:lang w:val="en-GB"/>
        </w:rPr>
        <w:t>afety</w:t>
      </w:r>
    </w:p>
    <w:p w14:paraId="0B197865" w14:textId="77777777" w:rsidR="002C72CB" w:rsidRPr="00DA60AB" w:rsidRDefault="002C72CB" w:rsidP="0009404B">
      <w:pPr>
        <w:rPr>
          <w:rFonts w:ascii="Arial" w:hAnsi="Arial" w:cs="Arial"/>
          <w:b/>
          <w:i/>
          <w:color w:val="000000" w:themeColor="text1"/>
          <w:sz w:val="22"/>
          <w:szCs w:val="24"/>
          <w:lang w:val="en-GB"/>
        </w:rPr>
      </w:pPr>
    </w:p>
    <w:p w14:paraId="6B2C8492" w14:textId="77777777" w:rsidR="009E7016" w:rsidRPr="009E7016" w:rsidRDefault="002F3908" w:rsidP="00D73C70">
      <w:pPr>
        <w:numPr>
          <w:ilvl w:val="0"/>
          <w:numId w:val="33"/>
        </w:numPr>
        <w:ind w:left="360"/>
        <w:rPr>
          <w:rFonts w:ascii="Arial" w:hAnsi="Arial" w:cs="Arial"/>
          <w:sz w:val="22"/>
          <w:lang w:val="en-GB"/>
        </w:rPr>
      </w:pPr>
      <w:r w:rsidRPr="00DA60AB">
        <w:rPr>
          <w:rFonts w:ascii="Arial" w:hAnsi="Arial" w:cs="Arial"/>
          <w:color w:val="000000" w:themeColor="text1"/>
          <w:sz w:val="22"/>
        </w:rPr>
        <w:t>It is essential that children are safeguarded from potentially harmful and inappropriate material</w:t>
      </w:r>
      <w:r w:rsidR="009E7016" w:rsidRPr="00DA60AB">
        <w:rPr>
          <w:rFonts w:ascii="Arial" w:hAnsi="Arial" w:cs="Arial"/>
          <w:color w:val="000000" w:themeColor="text1"/>
          <w:sz w:val="22"/>
        </w:rPr>
        <w:t xml:space="preserve"> or behaviours online</w:t>
      </w:r>
      <w:r w:rsidRPr="00DA60AB">
        <w:rPr>
          <w:rFonts w:ascii="Arial" w:hAnsi="Arial" w:cs="Arial"/>
          <w:color w:val="000000" w:themeColor="text1"/>
          <w:sz w:val="22"/>
        </w:rPr>
        <w:t xml:space="preserve">. </w:t>
      </w:r>
      <w:r w:rsidR="009C2B67" w:rsidRPr="00DA60AB">
        <w:rPr>
          <w:rFonts w:ascii="Arial" w:hAnsi="Arial" w:cs="Arial"/>
          <w:color w:val="000000" w:themeColor="text1"/>
          <w:sz w:val="22"/>
          <w:szCs w:val="22"/>
          <w:lang w:val="en-GB"/>
        </w:rPr>
        <w:t>The Whinless Down Academy Trust</w:t>
      </w:r>
      <w:r w:rsidR="009C2B67" w:rsidRPr="00DA60AB">
        <w:rPr>
          <w:rFonts w:ascii="Arial" w:hAnsi="Arial" w:cs="Arial"/>
          <w:color w:val="000000" w:themeColor="text1"/>
          <w:sz w:val="22"/>
          <w:szCs w:val="22"/>
        </w:rPr>
        <w:t xml:space="preserve"> </w:t>
      </w:r>
      <w:r w:rsidR="0063222E" w:rsidRPr="00DA60AB">
        <w:rPr>
          <w:rFonts w:ascii="Arial" w:hAnsi="Arial" w:cs="Arial"/>
          <w:color w:val="000000" w:themeColor="text1"/>
          <w:sz w:val="22"/>
        </w:rPr>
        <w:t>will</w:t>
      </w:r>
      <w:r w:rsidR="002D564A" w:rsidRPr="00DA60AB">
        <w:rPr>
          <w:color w:val="000000" w:themeColor="text1"/>
        </w:rPr>
        <w:t xml:space="preserve"> </w:t>
      </w:r>
      <w:r w:rsidR="002D564A" w:rsidRPr="00DA60AB">
        <w:rPr>
          <w:rFonts w:ascii="Arial" w:hAnsi="Arial" w:cs="Arial"/>
          <w:color w:val="000000" w:themeColor="text1"/>
          <w:sz w:val="22"/>
        </w:rPr>
        <w:t xml:space="preserve">adopt a whole </w:t>
      </w:r>
      <w:r w:rsidR="002D564A" w:rsidRPr="00DA60AB">
        <w:rPr>
          <w:rFonts w:ascii="Arial" w:hAnsi="Arial" w:cs="Arial"/>
          <w:color w:val="000000" w:themeColor="text1"/>
          <w:sz w:val="22"/>
          <w:szCs w:val="24"/>
          <w:lang w:val="en-GB"/>
        </w:rPr>
        <w:t>school</w:t>
      </w:r>
      <w:r w:rsidR="002D564A" w:rsidRPr="00DA60AB">
        <w:rPr>
          <w:rFonts w:ascii="Arial" w:hAnsi="Arial" w:cs="Arial"/>
          <w:color w:val="000000" w:themeColor="text1"/>
          <w:sz w:val="22"/>
        </w:rPr>
        <w:t xml:space="preserve"> approach to online safety</w:t>
      </w:r>
      <w:r w:rsidR="0063222E" w:rsidRPr="00DA60AB">
        <w:rPr>
          <w:rFonts w:ascii="Arial" w:hAnsi="Arial" w:cs="Arial"/>
          <w:color w:val="000000" w:themeColor="text1"/>
          <w:sz w:val="22"/>
        </w:rPr>
        <w:t xml:space="preserve"> </w:t>
      </w:r>
      <w:r w:rsidRPr="00DA60AB">
        <w:rPr>
          <w:rFonts w:ascii="Arial" w:hAnsi="Arial" w:cs="Arial"/>
          <w:color w:val="000000" w:themeColor="text1"/>
          <w:sz w:val="22"/>
        </w:rPr>
        <w:t xml:space="preserve">which will </w:t>
      </w:r>
      <w:r w:rsidR="0063222E" w:rsidRPr="00DA60AB">
        <w:rPr>
          <w:rFonts w:ascii="Arial" w:hAnsi="Arial" w:cs="Arial"/>
          <w:color w:val="000000" w:themeColor="text1"/>
          <w:sz w:val="22"/>
        </w:rPr>
        <w:t xml:space="preserve">empower, </w:t>
      </w:r>
      <w:r w:rsidR="00915657" w:rsidRPr="00DA60AB">
        <w:rPr>
          <w:rFonts w:ascii="Arial" w:hAnsi="Arial" w:cs="Arial"/>
          <w:color w:val="000000" w:themeColor="text1"/>
          <w:sz w:val="22"/>
        </w:rPr>
        <w:t>protect,</w:t>
      </w:r>
      <w:r w:rsidR="0063222E" w:rsidRPr="00DA60AB">
        <w:rPr>
          <w:rFonts w:ascii="Arial" w:hAnsi="Arial" w:cs="Arial"/>
          <w:color w:val="000000" w:themeColor="text1"/>
          <w:sz w:val="22"/>
        </w:rPr>
        <w:t xml:space="preserve"> and educate </w:t>
      </w:r>
      <w:r w:rsidR="00BA5DD5" w:rsidRPr="00DA60AB">
        <w:rPr>
          <w:rFonts w:ascii="Arial" w:hAnsi="Arial" w:cs="Arial"/>
          <w:color w:val="000000" w:themeColor="text1"/>
          <w:sz w:val="22"/>
        </w:rPr>
        <w:t>our</w:t>
      </w:r>
      <w:r w:rsidR="0063222E" w:rsidRPr="00DA60AB">
        <w:rPr>
          <w:rFonts w:ascii="Arial" w:hAnsi="Arial" w:cs="Arial"/>
          <w:color w:val="000000" w:themeColor="text1"/>
          <w:sz w:val="22"/>
        </w:rPr>
        <w:t xml:space="preserve"> </w:t>
      </w:r>
      <w:r w:rsidR="00B103A3" w:rsidRPr="00DA60AB">
        <w:rPr>
          <w:rFonts w:ascii="Arial" w:hAnsi="Arial" w:cs="Arial"/>
          <w:color w:val="000000" w:themeColor="text1"/>
          <w:sz w:val="22"/>
        </w:rPr>
        <w:t>learners and staff</w:t>
      </w:r>
      <w:r w:rsidR="0063222E" w:rsidRPr="00DA60AB">
        <w:rPr>
          <w:rFonts w:ascii="Arial" w:hAnsi="Arial" w:cs="Arial"/>
          <w:color w:val="000000" w:themeColor="text1"/>
          <w:sz w:val="22"/>
        </w:rPr>
        <w:t xml:space="preserve"> in their use of technology</w:t>
      </w:r>
      <w:r w:rsidR="00BA5DD5">
        <w:rPr>
          <w:rFonts w:ascii="Arial" w:hAnsi="Arial" w:cs="Arial"/>
          <w:sz w:val="22"/>
        </w:rPr>
        <w:t>,</w:t>
      </w:r>
      <w:r w:rsidR="0063222E" w:rsidRPr="00CC00A4">
        <w:rPr>
          <w:rFonts w:ascii="Arial" w:hAnsi="Arial" w:cs="Arial"/>
          <w:sz w:val="22"/>
        </w:rPr>
        <w:t xml:space="preserve">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14:paraId="25E6B2A0" w14:textId="77777777" w:rsidR="00846292" w:rsidRDefault="00846292" w:rsidP="00AB0AB5">
      <w:pPr>
        <w:rPr>
          <w:rFonts w:ascii="Arial" w:hAnsi="Arial" w:cs="Arial"/>
          <w:sz w:val="22"/>
          <w:lang w:val="en-GB"/>
        </w:rPr>
      </w:pPr>
    </w:p>
    <w:p w14:paraId="1E5F7905" w14:textId="77777777" w:rsidR="00487775" w:rsidRPr="00071A65" w:rsidRDefault="009C2B67" w:rsidP="00487775">
      <w:pPr>
        <w:numPr>
          <w:ilvl w:val="0"/>
          <w:numId w:val="32"/>
        </w:numPr>
        <w:ind w:left="360"/>
        <w:rPr>
          <w:rFonts w:ascii="Arial" w:hAnsi="Arial" w:cs="Arial"/>
          <w:sz w:val="22"/>
        </w:rPr>
      </w:pPr>
      <w:r w:rsidRPr="00E41A78">
        <w:rPr>
          <w:rFonts w:ascii="Arial" w:hAnsi="Arial" w:cs="Arial"/>
          <w:color w:val="000000" w:themeColor="text1"/>
          <w:sz w:val="22"/>
          <w:szCs w:val="22"/>
          <w:lang w:val="en-GB"/>
        </w:rPr>
        <w:t xml:space="preserve">The Whinless Down </w:t>
      </w:r>
      <w:r w:rsidRPr="00071A65">
        <w:rPr>
          <w:rFonts w:ascii="Arial" w:hAnsi="Arial" w:cs="Arial"/>
          <w:color w:val="000000" w:themeColor="text1"/>
          <w:sz w:val="22"/>
          <w:szCs w:val="22"/>
          <w:lang w:val="en-GB"/>
        </w:rPr>
        <w:t>Academy Trust</w:t>
      </w:r>
      <w:r w:rsidRPr="00071A65">
        <w:rPr>
          <w:rFonts w:ascii="Arial" w:hAnsi="Arial" w:cs="Arial"/>
          <w:color w:val="000000" w:themeColor="text1"/>
          <w:sz w:val="22"/>
          <w:szCs w:val="22"/>
        </w:rPr>
        <w:t xml:space="preserve"> </w:t>
      </w:r>
      <w:r w:rsidR="00487775" w:rsidRPr="00071A65">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FB286F0" w14:textId="77777777" w:rsidR="00487775" w:rsidRPr="00CC00A4" w:rsidRDefault="00487775" w:rsidP="00AB0AB5">
      <w:pPr>
        <w:rPr>
          <w:rFonts w:ascii="Arial" w:hAnsi="Arial" w:cs="Arial"/>
          <w:sz w:val="22"/>
          <w:lang w:val="en-GB"/>
        </w:rPr>
      </w:pPr>
    </w:p>
    <w:p w14:paraId="0EEF8207" w14:textId="77777777" w:rsidR="00521E9F" w:rsidRPr="00CC00A4" w:rsidRDefault="009C2B67" w:rsidP="00D73C70">
      <w:pPr>
        <w:numPr>
          <w:ilvl w:val="0"/>
          <w:numId w:val="32"/>
        </w:numPr>
        <w:ind w:left="360"/>
        <w:rPr>
          <w:rFonts w:ascii="Arial" w:hAnsi="Arial" w:cs="Arial"/>
          <w:sz w:val="22"/>
          <w:lang w:val="en-GB"/>
        </w:rPr>
      </w:pPr>
      <w:r w:rsidRPr="00E41A78">
        <w:rPr>
          <w:rFonts w:ascii="Arial" w:hAnsi="Arial" w:cs="Arial"/>
          <w:color w:val="000000" w:themeColor="text1"/>
          <w:sz w:val="22"/>
          <w:szCs w:val="22"/>
          <w:lang w:val="en-GB"/>
        </w:rPr>
        <w:t>The Whinless Down Academy Trust</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14:paraId="155BFC0B" w14:textId="77777777" w:rsidR="00B103A3"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Content: being exposed to illegal, inappropriate or harmful content</w:t>
      </w:r>
      <w:r w:rsidR="009A3D88" w:rsidRPr="00071A65">
        <w:rPr>
          <w:rFonts w:ascii="Arial" w:hAnsi="Arial" w:cs="Arial"/>
          <w:sz w:val="22"/>
          <w:lang w:val="en-GB"/>
        </w:rPr>
        <w:t>. F</w:t>
      </w:r>
      <w:r w:rsidRPr="00071A65">
        <w:rPr>
          <w:rFonts w:ascii="Arial" w:hAnsi="Arial" w:cs="Arial"/>
          <w:sz w:val="22"/>
          <w:lang w:val="en-GB"/>
        </w:rPr>
        <w:t>or example</w:t>
      </w:r>
      <w:r w:rsidR="009A3D88" w:rsidRPr="00071A65">
        <w:rPr>
          <w:rFonts w:ascii="Arial" w:hAnsi="Arial" w:cs="Arial"/>
          <w:sz w:val="22"/>
          <w:lang w:val="en-GB"/>
        </w:rPr>
        <w:t xml:space="preserve"> </w:t>
      </w:r>
      <w:r w:rsidRPr="00071A65">
        <w:rPr>
          <w:rFonts w:ascii="Arial" w:hAnsi="Arial" w:cs="Arial"/>
          <w:sz w:val="22"/>
          <w:lang w:val="en-GB"/>
        </w:rPr>
        <w:t xml:space="preserve">pornography, fake news, racism, misogyny, self-harm, suicide, anti-Semitism, radicalisation and extremism. </w:t>
      </w:r>
    </w:p>
    <w:p w14:paraId="04E10000"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Contact: being subjected to harmful online interaction with other users</w:t>
      </w:r>
      <w:r w:rsidR="009A3D88" w:rsidRPr="00071A65">
        <w:rPr>
          <w:rFonts w:ascii="Arial" w:hAnsi="Arial" w:cs="Arial"/>
          <w:sz w:val="22"/>
          <w:lang w:val="en-GB"/>
        </w:rPr>
        <w:t>. F</w:t>
      </w:r>
      <w:r w:rsidRPr="00071A65">
        <w:rPr>
          <w:rFonts w:ascii="Arial" w:hAnsi="Arial" w:cs="Arial"/>
          <w:sz w:val="22"/>
          <w:lang w:val="en-GB"/>
        </w:rPr>
        <w:t xml:space="preserve">or example peer to peer pressure, commercial advertising and adults posing as children or young adults with the intention to groom or exploit them for sexual, criminal, financial or other purposes. </w:t>
      </w:r>
    </w:p>
    <w:p w14:paraId="46C9B6D9"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Conduct: personal online behaviour that increases the likelihood of, or causes, harm</w:t>
      </w:r>
      <w:r w:rsidR="009A3D88" w:rsidRPr="00071A65">
        <w:rPr>
          <w:rFonts w:ascii="Arial" w:hAnsi="Arial" w:cs="Arial"/>
          <w:sz w:val="22"/>
          <w:lang w:val="en-GB"/>
        </w:rPr>
        <w:t>. F</w:t>
      </w:r>
      <w:r w:rsidRPr="00071A65">
        <w:rPr>
          <w:rFonts w:ascii="Arial" w:hAnsi="Arial" w:cs="Arial"/>
          <w:sz w:val="22"/>
          <w:lang w:val="en-GB"/>
        </w:rPr>
        <w:t>or example, making, sending and receiving explicit images (</w:t>
      </w:r>
      <w:r w:rsidR="009A3D88" w:rsidRPr="00071A65">
        <w:rPr>
          <w:rFonts w:ascii="Arial" w:hAnsi="Arial" w:cs="Arial"/>
          <w:sz w:val="22"/>
          <w:lang w:val="en-GB"/>
        </w:rPr>
        <w:t>e.g.</w:t>
      </w:r>
      <w:r w:rsidRPr="00071A65">
        <w:rPr>
          <w:rFonts w:ascii="Arial" w:hAnsi="Arial" w:cs="Arial"/>
          <w:sz w:val="22"/>
          <w:lang w:val="en-GB"/>
        </w:rPr>
        <w:t xml:space="preserve"> consensual and non-consensual sharing of nudes and semi-nudes and/or pornography</w:t>
      </w:r>
      <w:r w:rsidR="009A3D88" w:rsidRPr="00071A65">
        <w:rPr>
          <w:rFonts w:ascii="Arial" w:hAnsi="Arial" w:cs="Arial"/>
          <w:sz w:val="22"/>
          <w:lang w:val="en-GB"/>
        </w:rPr>
        <w:t>)</w:t>
      </w:r>
      <w:r w:rsidRPr="00071A65">
        <w:rPr>
          <w:rFonts w:ascii="Arial" w:hAnsi="Arial" w:cs="Arial"/>
          <w:sz w:val="22"/>
          <w:lang w:val="en-GB"/>
        </w:rPr>
        <w:t>, sharing other explicit images and online bullying</w:t>
      </w:r>
      <w:r w:rsidR="009A3D88" w:rsidRPr="00071A65">
        <w:rPr>
          <w:rFonts w:ascii="Arial" w:hAnsi="Arial" w:cs="Arial"/>
          <w:sz w:val="22"/>
          <w:lang w:val="en-GB"/>
        </w:rPr>
        <w:t>.</w:t>
      </w:r>
    </w:p>
    <w:p w14:paraId="43787B2C" w14:textId="77777777" w:rsidR="00E71764" w:rsidRPr="00071A65" w:rsidRDefault="00B103A3" w:rsidP="00487775">
      <w:pPr>
        <w:numPr>
          <w:ilvl w:val="1"/>
          <w:numId w:val="32"/>
        </w:numPr>
        <w:ind w:left="1080"/>
        <w:rPr>
          <w:rFonts w:ascii="Arial" w:hAnsi="Arial" w:cs="Arial"/>
          <w:sz w:val="22"/>
          <w:lang w:val="en-GB"/>
        </w:rPr>
      </w:pPr>
      <w:r w:rsidRPr="00071A65">
        <w:rPr>
          <w:rFonts w:ascii="Arial" w:hAnsi="Arial" w:cs="Arial"/>
          <w:sz w:val="22"/>
          <w:lang w:val="en-GB"/>
        </w:rPr>
        <w:t>Commerce: risks such as online gambling, inappropriate advertising, phishing and or financial scams.</w:t>
      </w:r>
    </w:p>
    <w:p w14:paraId="001A26BF" w14:textId="77777777" w:rsidR="00991A4A" w:rsidRPr="00071A65" w:rsidRDefault="00991A4A" w:rsidP="00991A4A">
      <w:pPr>
        <w:ind w:left="360"/>
        <w:rPr>
          <w:rFonts w:ascii="Arial" w:hAnsi="Arial" w:cs="Arial"/>
          <w:sz w:val="22"/>
        </w:rPr>
      </w:pPr>
    </w:p>
    <w:p w14:paraId="064D261C" w14:textId="77777777" w:rsidR="00E16F27" w:rsidRPr="00071A65" w:rsidRDefault="009C2B67" w:rsidP="00E16F27">
      <w:pPr>
        <w:numPr>
          <w:ilvl w:val="0"/>
          <w:numId w:val="32"/>
        </w:numPr>
        <w:ind w:left="360"/>
        <w:rPr>
          <w:rFonts w:ascii="Arial" w:hAnsi="Arial" w:cs="Arial"/>
          <w:color w:val="000000" w:themeColor="text1"/>
          <w:sz w:val="22"/>
          <w:lang w:val="en-GB"/>
        </w:rPr>
      </w:pPr>
      <w:r w:rsidRPr="00071A65">
        <w:rPr>
          <w:rFonts w:ascii="Arial" w:hAnsi="Arial" w:cs="Arial"/>
          <w:color w:val="000000" w:themeColor="text1"/>
          <w:sz w:val="22"/>
          <w:szCs w:val="22"/>
          <w:lang w:val="en-GB"/>
        </w:rPr>
        <w:t>The Whinless Down Academy Trust</w:t>
      </w:r>
      <w:r w:rsidR="00E71764" w:rsidRPr="00071A65">
        <w:rPr>
          <w:rFonts w:ascii="Arial" w:hAnsi="Arial" w:cs="Arial"/>
          <w:color w:val="000000" w:themeColor="text1"/>
          <w:sz w:val="22"/>
          <w:szCs w:val="22"/>
        </w:rPr>
        <w:t xml:space="preserve"> </w:t>
      </w:r>
      <w:r w:rsidR="00807D74" w:rsidRPr="00071A65">
        <w:rPr>
          <w:rFonts w:ascii="Arial" w:hAnsi="Arial" w:cs="Arial"/>
          <w:color w:val="000000" w:themeColor="text1"/>
          <w:sz w:val="22"/>
        </w:rPr>
        <w:t>recognises</w:t>
      </w:r>
      <w:r w:rsidR="00E71764" w:rsidRPr="00071A65">
        <w:rPr>
          <w:rFonts w:ascii="Arial" w:hAnsi="Arial" w:cs="Arial"/>
          <w:color w:val="000000" w:themeColor="text1"/>
          <w:sz w:val="22"/>
        </w:rPr>
        <w:t xml:space="preserve"> that technology, and</w:t>
      </w:r>
      <w:r w:rsidR="00807D74" w:rsidRPr="00071A65">
        <w:rPr>
          <w:rFonts w:ascii="Arial" w:hAnsi="Arial" w:cs="Arial"/>
          <w:color w:val="000000" w:themeColor="text1"/>
          <w:sz w:val="22"/>
        </w:rPr>
        <w:t xml:space="preserve"> the</w:t>
      </w:r>
      <w:r w:rsidR="00E71764" w:rsidRPr="00071A65">
        <w:rPr>
          <w:rFonts w:ascii="Arial" w:hAnsi="Arial" w:cs="Arial"/>
          <w:color w:val="000000" w:themeColor="text1"/>
          <w:sz w:val="22"/>
        </w:rPr>
        <w:t xml:space="preserve"> risks and harms related to it</w:t>
      </w:r>
      <w:r w:rsidR="00807D74" w:rsidRPr="00071A65">
        <w:rPr>
          <w:rFonts w:ascii="Arial" w:hAnsi="Arial" w:cs="Arial"/>
          <w:color w:val="000000" w:themeColor="text1"/>
          <w:sz w:val="22"/>
        </w:rPr>
        <w:t>,</w:t>
      </w:r>
      <w:r w:rsidR="00E71764" w:rsidRPr="00071A65">
        <w:rPr>
          <w:rFonts w:ascii="Arial" w:hAnsi="Arial" w:cs="Arial"/>
          <w:color w:val="000000" w:themeColor="text1"/>
          <w:sz w:val="22"/>
        </w:rPr>
        <w:t xml:space="preserve"> evolve and change rapidly. </w:t>
      </w:r>
      <w:r w:rsidR="00103120" w:rsidRPr="00071A65">
        <w:rPr>
          <w:rFonts w:ascii="Arial" w:hAnsi="Arial" w:cs="Arial"/>
          <w:color w:val="000000" w:themeColor="text1"/>
          <w:sz w:val="22"/>
        </w:rPr>
        <w:t xml:space="preserve">The </w:t>
      </w:r>
      <w:r w:rsidR="00103120" w:rsidRPr="00071A65">
        <w:rPr>
          <w:rFonts w:ascii="Arial" w:hAnsi="Arial" w:cs="Arial"/>
          <w:color w:val="000000" w:themeColor="text1"/>
          <w:sz w:val="22"/>
          <w:szCs w:val="22"/>
          <w:lang w:val="en-GB"/>
        </w:rPr>
        <w:t>school</w:t>
      </w:r>
      <w:r w:rsidR="00103120" w:rsidRPr="00071A65">
        <w:rPr>
          <w:rFonts w:ascii="Arial" w:hAnsi="Arial" w:cs="Arial"/>
          <w:color w:val="000000" w:themeColor="text1"/>
          <w:sz w:val="22"/>
        </w:rPr>
        <w:t xml:space="preserve"> will</w:t>
      </w:r>
      <w:r w:rsidR="00E71764" w:rsidRPr="00071A65">
        <w:rPr>
          <w:rFonts w:ascii="Arial" w:hAnsi="Arial" w:cs="Arial"/>
          <w:color w:val="000000" w:themeColor="text1"/>
          <w:sz w:val="22"/>
        </w:rPr>
        <w:t xml:space="preserve"> carry out an annual review of </w:t>
      </w:r>
      <w:r w:rsidR="00103120" w:rsidRPr="00071A65">
        <w:rPr>
          <w:rFonts w:ascii="Arial" w:hAnsi="Arial" w:cs="Arial"/>
          <w:color w:val="000000" w:themeColor="text1"/>
          <w:sz w:val="22"/>
        </w:rPr>
        <w:t>our</w:t>
      </w:r>
      <w:r w:rsidR="00E71764" w:rsidRPr="00071A65">
        <w:rPr>
          <w:rFonts w:ascii="Arial" w:hAnsi="Arial" w:cs="Arial"/>
          <w:color w:val="000000" w:themeColor="text1"/>
          <w:sz w:val="22"/>
        </w:rPr>
        <w:t xml:space="preserve"> approach</w:t>
      </w:r>
      <w:r w:rsidR="00103120" w:rsidRPr="00071A65">
        <w:rPr>
          <w:rFonts w:ascii="Arial" w:hAnsi="Arial" w:cs="Arial"/>
          <w:color w:val="000000" w:themeColor="text1"/>
          <w:sz w:val="22"/>
        </w:rPr>
        <w:t>es</w:t>
      </w:r>
      <w:r w:rsidR="00E71764" w:rsidRPr="00071A65">
        <w:rPr>
          <w:rFonts w:ascii="Arial" w:hAnsi="Arial" w:cs="Arial"/>
          <w:color w:val="000000" w:themeColor="text1"/>
          <w:sz w:val="22"/>
        </w:rPr>
        <w:t xml:space="preserve"> to online safety, supported by an annual risk assessment </w:t>
      </w:r>
      <w:r w:rsidR="00103120" w:rsidRPr="00071A65">
        <w:rPr>
          <w:rFonts w:ascii="Arial" w:hAnsi="Arial" w:cs="Arial"/>
          <w:color w:val="000000" w:themeColor="text1"/>
          <w:sz w:val="22"/>
        </w:rPr>
        <w:t xml:space="preserve">which </w:t>
      </w:r>
      <w:r w:rsidR="00E71764" w:rsidRPr="00071A65">
        <w:rPr>
          <w:rFonts w:ascii="Arial" w:hAnsi="Arial" w:cs="Arial"/>
          <w:color w:val="000000" w:themeColor="text1"/>
          <w:sz w:val="22"/>
        </w:rPr>
        <w:t xml:space="preserve">considers and reflects the risks </w:t>
      </w:r>
      <w:r w:rsidR="00103120" w:rsidRPr="00071A65">
        <w:rPr>
          <w:rFonts w:ascii="Arial" w:hAnsi="Arial" w:cs="Arial"/>
          <w:color w:val="000000" w:themeColor="text1"/>
          <w:sz w:val="22"/>
        </w:rPr>
        <w:t xml:space="preserve">our </w:t>
      </w:r>
      <w:r w:rsidR="00E71764" w:rsidRPr="00071A65">
        <w:rPr>
          <w:rFonts w:ascii="Arial" w:hAnsi="Arial" w:cs="Arial"/>
          <w:color w:val="000000" w:themeColor="text1"/>
          <w:sz w:val="22"/>
        </w:rPr>
        <w:t>children face.</w:t>
      </w:r>
    </w:p>
    <w:p w14:paraId="58BBC6E8" w14:textId="77777777" w:rsidR="00E16F27" w:rsidRPr="00071A65" w:rsidRDefault="00E16F27" w:rsidP="00E16F27">
      <w:pPr>
        <w:pStyle w:val="ListParagraph"/>
        <w:rPr>
          <w:rFonts w:ascii="Arial" w:hAnsi="Arial" w:cs="Arial"/>
          <w:color w:val="000000" w:themeColor="text1"/>
          <w:sz w:val="24"/>
          <w:szCs w:val="24"/>
        </w:rPr>
      </w:pPr>
    </w:p>
    <w:p w14:paraId="36CA861D" w14:textId="77777777" w:rsidR="00E16F27" w:rsidRPr="00071A65" w:rsidRDefault="00E16F27" w:rsidP="00E16F27">
      <w:pPr>
        <w:numPr>
          <w:ilvl w:val="0"/>
          <w:numId w:val="32"/>
        </w:numPr>
        <w:ind w:left="360"/>
        <w:rPr>
          <w:rFonts w:ascii="Arial" w:hAnsi="Arial" w:cs="Arial"/>
          <w:color w:val="000000" w:themeColor="text1"/>
          <w:szCs w:val="18"/>
          <w:lang w:val="en-GB"/>
        </w:rPr>
      </w:pPr>
      <w:r w:rsidRPr="00071A65">
        <w:rPr>
          <w:rFonts w:ascii="Arial" w:hAnsi="Arial" w:cs="Arial"/>
          <w:color w:val="000000" w:themeColor="text1"/>
          <w:sz w:val="22"/>
          <w:szCs w:val="22"/>
        </w:rPr>
        <w:t xml:space="preserve">The </w:t>
      </w:r>
      <w:r w:rsidR="009C2B67" w:rsidRPr="00071A65">
        <w:rPr>
          <w:rFonts w:ascii="Arial" w:hAnsi="Arial" w:cs="Arial"/>
          <w:iCs/>
          <w:color w:val="000000" w:themeColor="text1"/>
          <w:sz w:val="22"/>
          <w:szCs w:val="22"/>
        </w:rPr>
        <w:t>headteacher</w:t>
      </w:r>
      <w:r w:rsidRPr="00071A65">
        <w:rPr>
          <w:rFonts w:ascii="Arial" w:hAnsi="Arial" w:cs="Arial"/>
          <w:color w:val="000000" w:themeColor="text1"/>
          <w:sz w:val="22"/>
          <w:szCs w:val="22"/>
        </w:rPr>
        <w:t xml:space="preserve"> will be informed of online safety concerns by the DSL, as appropriate. The named governor for safeguarding will report on online safety practice and incidents, including outcomes, on a regular basis to the wider governing body. </w:t>
      </w:r>
    </w:p>
    <w:p w14:paraId="1287D357" w14:textId="77777777" w:rsidR="003D5FB1" w:rsidRPr="00071A65" w:rsidRDefault="003D5FB1" w:rsidP="00807D74">
      <w:pPr>
        <w:rPr>
          <w:rFonts w:ascii="Arial" w:hAnsi="Arial" w:cs="Arial"/>
          <w:sz w:val="22"/>
        </w:rPr>
      </w:pPr>
    </w:p>
    <w:p w14:paraId="7FC36B0C" w14:textId="77777777" w:rsidR="00A211AB" w:rsidRPr="00071A65" w:rsidRDefault="00A211AB"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Policies and Procedures</w:t>
      </w:r>
    </w:p>
    <w:p w14:paraId="06EE9F47" w14:textId="77777777" w:rsidR="00B631D8" w:rsidRPr="00A211AB" w:rsidRDefault="00B631D8" w:rsidP="0009404B">
      <w:pPr>
        <w:rPr>
          <w:rFonts w:ascii="Arial" w:hAnsi="Arial" w:cs="Arial"/>
          <w:sz w:val="22"/>
          <w:lang w:val="en-GB"/>
        </w:rPr>
      </w:pPr>
    </w:p>
    <w:p w14:paraId="0B611A46" w14:textId="77777777" w:rsidR="00C263EE" w:rsidRPr="00CD3C83" w:rsidRDefault="00C263EE" w:rsidP="00D73C70">
      <w:pPr>
        <w:numPr>
          <w:ilvl w:val="0"/>
          <w:numId w:val="33"/>
        </w:numPr>
        <w:ind w:left="360"/>
        <w:rPr>
          <w:rFonts w:ascii="Arial" w:hAnsi="Arial" w:cs="Arial"/>
          <w:color w:val="000000" w:themeColor="text1"/>
          <w:sz w:val="22"/>
          <w:lang w:val="en-GB"/>
        </w:rPr>
      </w:pPr>
      <w:r w:rsidRPr="009E7016">
        <w:rPr>
          <w:rFonts w:ascii="Arial" w:hAnsi="Arial" w:cs="Arial"/>
          <w:sz w:val="22"/>
        </w:rPr>
        <w:t>The DSL has overall responsibility for online safe</w:t>
      </w:r>
      <w:r w:rsidR="005B60BF">
        <w:rPr>
          <w:rFonts w:ascii="Arial" w:hAnsi="Arial" w:cs="Arial"/>
          <w:sz w:val="22"/>
        </w:rPr>
        <w:t>ty</w:t>
      </w:r>
      <w:r w:rsidRPr="009E7016">
        <w:rPr>
          <w:rFonts w:ascii="Arial" w:hAnsi="Arial" w:cs="Arial"/>
          <w:sz w:val="22"/>
        </w:rPr>
        <w:t xml:space="preserve"> </w:t>
      </w:r>
      <w:r w:rsidRPr="00CD3C83">
        <w:rPr>
          <w:rFonts w:ascii="Arial" w:hAnsi="Arial" w:cs="Arial"/>
          <w:color w:val="000000" w:themeColor="text1"/>
          <w:sz w:val="22"/>
        </w:rPr>
        <w:t xml:space="preserve">within the </w:t>
      </w:r>
      <w:r w:rsidR="00CD3C83" w:rsidRPr="00CD3C83">
        <w:rPr>
          <w:rFonts w:ascii="Arial" w:hAnsi="Arial" w:cs="Arial"/>
          <w:color w:val="000000" w:themeColor="text1"/>
          <w:sz w:val="22"/>
          <w:szCs w:val="24"/>
          <w:lang w:val="en-GB"/>
        </w:rPr>
        <w:t>school</w:t>
      </w:r>
      <w:r w:rsidRPr="00CD3C83">
        <w:rPr>
          <w:rFonts w:ascii="Arial" w:hAnsi="Arial" w:cs="Arial"/>
          <w:color w:val="000000" w:themeColor="text1"/>
          <w:sz w:val="22"/>
        </w:rPr>
        <w:t xml:space="preserve"> but will liaise with other members of staff</w:t>
      </w:r>
      <w:r w:rsidR="006E7ECA" w:rsidRPr="00CD3C83">
        <w:rPr>
          <w:rFonts w:ascii="Arial" w:hAnsi="Arial" w:cs="Arial"/>
          <w:color w:val="000000" w:themeColor="text1"/>
          <w:sz w:val="22"/>
        </w:rPr>
        <w:t xml:space="preserve">, for example </w:t>
      </w:r>
      <w:r w:rsidR="00D0393F" w:rsidRPr="00CD3C83">
        <w:rPr>
          <w:rFonts w:ascii="Arial" w:hAnsi="Arial" w:cs="Arial"/>
          <w:color w:val="000000" w:themeColor="text1"/>
          <w:sz w:val="22"/>
        </w:rPr>
        <w:t xml:space="preserve">IT technicians, </w:t>
      </w:r>
      <w:r w:rsidR="00B0579A" w:rsidRPr="00CD3C83">
        <w:rPr>
          <w:rFonts w:ascii="Arial" w:hAnsi="Arial" w:cs="Arial"/>
          <w:color w:val="000000" w:themeColor="text1"/>
          <w:sz w:val="22"/>
        </w:rPr>
        <w:t xml:space="preserve">curriculum leads </w:t>
      </w:r>
      <w:r w:rsidR="00EE2ADC" w:rsidRPr="00CD3C83">
        <w:rPr>
          <w:rFonts w:ascii="Arial" w:hAnsi="Arial" w:cs="Arial"/>
          <w:color w:val="000000" w:themeColor="text1"/>
          <w:sz w:val="22"/>
        </w:rPr>
        <w:t>etc</w:t>
      </w:r>
      <w:r w:rsidRPr="00CD3C83">
        <w:rPr>
          <w:rFonts w:ascii="Arial" w:hAnsi="Arial" w:cs="Arial"/>
          <w:color w:val="000000" w:themeColor="text1"/>
          <w:sz w:val="22"/>
        </w:rPr>
        <w:t>.</w:t>
      </w:r>
      <w:r w:rsidR="00EE2ADC" w:rsidRPr="00CD3C83">
        <w:rPr>
          <w:rFonts w:ascii="Arial" w:hAnsi="Arial" w:cs="Arial"/>
          <w:color w:val="000000" w:themeColor="text1"/>
          <w:sz w:val="22"/>
        </w:rPr>
        <w:t xml:space="preserve"> as necessary.</w:t>
      </w:r>
      <w:r w:rsidR="00EE2ADC" w:rsidRPr="00CD3C83">
        <w:rPr>
          <w:rFonts w:ascii="Arial" w:hAnsi="Arial" w:cs="Arial"/>
          <w:b/>
          <w:iCs/>
          <w:color w:val="000000" w:themeColor="text1"/>
        </w:rPr>
        <w:t xml:space="preserve"> </w:t>
      </w:r>
    </w:p>
    <w:p w14:paraId="27399ABD" w14:textId="77777777" w:rsidR="00C263EE" w:rsidRPr="00CD3C83" w:rsidRDefault="00C263EE" w:rsidP="00AB0AB5">
      <w:pPr>
        <w:ind w:left="360"/>
        <w:rPr>
          <w:rFonts w:ascii="Arial" w:hAnsi="Arial" w:cs="Arial"/>
          <w:color w:val="000000" w:themeColor="text1"/>
          <w:sz w:val="22"/>
          <w:lang w:val="en-GB"/>
        </w:rPr>
      </w:pPr>
    </w:p>
    <w:p w14:paraId="67F21E0C" w14:textId="77777777" w:rsidR="00B631D8" w:rsidRPr="00CD3C83" w:rsidRDefault="00B631D8" w:rsidP="00D73C70">
      <w:pPr>
        <w:pStyle w:val="NoSpacing"/>
        <w:numPr>
          <w:ilvl w:val="0"/>
          <w:numId w:val="33"/>
        </w:numPr>
        <w:ind w:left="36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The DSL will respond to online safety concerns reported in line with </w:t>
      </w:r>
      <w:r w:rsidR="00CF18E7" w:rsidRPr="00CD3C83">
        <w:rPr>
          <w:rFonts w:ascii="Arial" w:eastAsia="Times New Roman" w:hAnsi="Arial" w:cs="Arial"/>
          <w:color w:val="000000" w:themeColor="text1"/>
          <w:szCs w:val="20"/>
          <w:lang w:eastAsia="en-GB"/>
        </w:rPr>
        <w:t>our</w:t>
      </w:r>
      <w:r w:rsidRPr="00CD3C83">
        <w:rPr>
          <w:rFonts w:ascii="Arial" w:eastAsia="Times New Roman" w:hAnsi="Arial" w:cs="Arial"/>
          <w:color w:val="000000" w:themeColor="text1"/>
          <w:szCs w:val="20"/>
          <w:lang w:eastAsia="en-GB"/>
        </w:rPr>
        <w:t xml:space="preserve"> child protection and other associated policies</w:t>
      </w:r>
      <w:r w:rsidR="00CF18E7" w:rsidRPr="00CD3C83">
        <w:rPr>
          <w:rFonts w:ascii="Arial" w:eastAsia="Times New Roman" w:hAnsi="Arial" w:cs="Arial"/>
          <w:color w:val="000000" w:themeColor="text1"/>
          <w:szCs w:val="20"/>
          <w:lang w:eastAsia="en-GB"/>
        </w:rPr>
        <w:t xml:space="preserve">, including our </w:t>
      </w:r>
      <w:r w:rsidRPr="00CD3C83">
        <w:rPr>
          <w:rFonts w:ascii="Arial" w:eastAsia="Times New Roman" w:hAnsi="Arial" w:cs="Arial"/>
          <w:color w:val="000000" w:themeColor="text1"/>
          <w:szCs w:val="24"/>
          <w:lang w:eastAsia="en-GB"/>
        </w:rPr>
        <w:t>anti-bullying</w:t>
      </w:r>
      <w:r w:rsidR="008E5E8A" w:rsidRPr="00CD3C83">
        <w:rPr>
          <w:rFonts w:ascii="Arial" w:eastAsia="Times New Roman" w:hAnsi="Arial" w:cs="Arial"/>
          <w:color w:val="000000" w:themeColor="text1"/>
          <w:szCs w:val="24"/>
          <w:lang w:eastAsia="en-GB"/>
        </w:rPr>
        <w:t>, social media</w:t>
      </w:r>
      <w:r w:rsidRPr="00CD3C83">
        <w:rPr>
          <w:rFonts w:ascii="Arial" w:eastAsia="Times New Roman" w:hAnsi="Arial" w:cs="Arial"/>
          <w:color w:val="000000" w:themeColor="text1"/>
          <w:szCs w:val="24"/>
          <w:lang w:eastAsia="en-GB"/>
        </w:rPr>
        <w:t xml:space="preserve"> and behaviour</w:t>
      </w:r>
      <w:r w:rsidR="00CF18E7" w:rsidRPr="00CD3C83">
        <w:rPr>
          <w:rFonts w:ascii="Arial" w:eastAsia="Times New Roman" w:hAnsi="Arial" w:cs="Arial"/>
          <w:color w:val="000000" w:themeColor="text1"/>
          <w:szCs w:val="24"/>
          <w:lang w:eastAsia="en-GB"/>
        </w:rPr>
        <w:t xml:space="preserve"> policies</w:t>
      </w:r>
      <w:r w:rsidRPr="00CD3C83">
        <w:rPr>
          <w:rFonts w:ascii="Arial" w:eastAsia="Times New Roman" w:hAnsi="Arial" w:cs="Arial"/>
          <w:color w:val="000000" w:themeColor="text1"/>
          <w:szCs w:val="20"/>
          <w:lang w:eastAsia="en-GB"/>
        </w:rPr>
        <w:t xml:space="preserve">. </w:t>
      </w:r>
      <w:r w:rsidRPr="00CD3C83">
        <w:rPr>
          <w:rFonts w:ascii="Arial" w:hAnsi="Arial" w:cs="Arial"/>
          <w:b/>
          <w:color w:val="000000" w:themeColor="text1"/>
        </w:rPr>
        <w:t xml:space="preserve"> </w:t>
      </w:r>
    </w:p>
    <w:p w14:paraId="4E77A6F2"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Internal sanctions and/or support will be implemented as appropriate.</w:t>
      </w:r>
    </w:p>
    <w:p w14:paraId="5F4C8407"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Where necessary, concerns will be escalated and reported to relevant partner agencies in line with local policies and procedures. </w:t>
      </w:r>
    </w:p>
    <w:p w14:paraId="1571F2E3" w14:textId="77777777" w:rsidR="00C263EE" w:rsidRPr="00CD3C83" w:rsidRDefault="00C263EE" w:rsidP="00AB0AB5">
      <w:pPr>
        <w:pStyle w:val="NoSpacing"/>
        <w:ind w:left="1080"/>
        <w:rPr>
          <w:rFonts w:ascii="Arial" w:eastAsia="Times New Roman" w:hAnsi="Arial" w:cs="Arial"/>
          <w:color w:val="000000" w:themeColor="text1"/>
          <w:szCs w:val="20"/>
          <w:lang w:eastAsia="en-GB"/>
        </w:rPr>
      </w:pPr>
    </w:p>
    <w:p w14:paraId="4F7FA8FC" w14:textId="77777777" w:rsidR="006E0900" w:rsidRPr="00CD3C83" w:rsidRDefault="00CD3C83" w:rsidP="00D73C70">
      <w:pPr>
        <w:numPr>
          <w:ilvl w:val="0"/>
          <w:numId w:val="33"/>
        </w:numPr>
        <w:ind w:left="360"/>
        <w:rPr>
          <w:rFonts w:ascii="Arial" w:hAnsi="Arial" w:cs="Arial"/>
          <w:color w:val="000000" w:themeColor="text1"/>
          <w:sz w:val="22"/>
          <w:lang w:val="en-GB"/>
        </w:rPr>
      </w:pPr>
      <w:r w:rsidRPr="00CD3C83">
        <w:rPr>
          <w:rFonts w:ascii="Arial" w:hAnsi="Arial" w:cs="Arial"/>
          <w:color w:val="000000" w:themeColor="text1"/>
          <w:sz w:val="22"/>
          <w:szCs w:val="22"/>
          <w:lang w:val="en-GB"/>
        </w:rPr>
        <w:t>The Whinless Down Academy Trust</w:t>
      </w:r>
      <w:r w:rsidR="00DA60AB">
        <w:rPr>
          <w:rFonts w:ascii="Arial" w:hAnsi="Arial" w:cs="Arial"/>
          <w:color w:val="000000" w:themeColor="text1"/>
          <w:sz w:val="22"/>
          <w:szCs w:val="22"/>
          <w:lang w:val="en-GB"/>
        </w:rPr>
        <w:t xml:space="preserve"> </w:t>
      </w:r>
      <w:r w:rsidR="006E0900" w:rsidRPr="00CD3C83">
        <w:rPr>
          <w:rFonts w:ascii="Arial" w:hAnsi="Arial" w:cs="Arial"/>
          <w:color w:val="000000" w:themeColor="text1"/>
          <w:sz w:val="22"/>
          <w:lang w:val="en-GB"/>
        </w:rPr>
        <w:t xml:space="preserve">uses a wide range of technology. This includes computers, laptops, tablets and other digital devices, the </w:t>
      </w:r>
      <w:r w:rsidR="00EC55F8" w:rsidRPr="00CD3C83">
        <w:rPr>
          <w:rFonts w:ascii="Arial" w:hAnsi="Arial" w:cs="Arial"/>
          <w:color w:val="000000" w:themeColor="text1"/>
          <w:sz w:val="22"/>
          <w:lang w:val="en-GB"/>
        </w:rPr>
        <w:t>internet, our</w:t>
      </w:r>
      <w:r w:rsidR="006E0900" w:rsidRPr="00CD3C83">
        <w:rPr>
          <w:rFonts w:ascii="Arial" w:hAnsi="Arial" w:cs="Arial"/>
          <w:color w:val="000000" w:themeColor="text1"/>
          <w:sz w:val="22"/>
          <w:lang w:val="en-GB"/>
        </w:rPr>
        <w:t xml:space="preserve"> </w:t>
      </w:r>
      <w:r w:rsidR="0001239C" w:rsidRPr="00CD3C83">
        <w:rPr>
          <w:rFonts w:ascii="Arial" w:hAnsi="Arial" w:cs="Arial"/>
          <w:color w:val="000000" w:themeColor="text1"/>
          <w:sz w:val="22"/>
          <w:lang w:val="en-GB"/>
        </w:rPr>
        <w:t>l</w:t>
      </w:r>
      <w:r w:rsidR="006E0900" w:rsidRPr="00CD3C83">
        <w:rPr>
          <w:rFonts w:ascii="Arial" w:hAnsi="Arial" w:cs="Arial"/>
          <w:color w:val="000000" w:themeColor="text1"/>
          <w:sz w:val="22"/>
          <w:lang w:val="en-GB"/>
        </w:rPr>
        <w:t>earning platform</w:t>
      </w:r>
      <w:r w:rsidR="0001239C" w:rsidRPr="00CD3C83">
        <w:rPr>
          <w:rFonts w:ascii="Arial" w:hAnsi="Arial" w:cs="Arial"/>
          <w:color w:val="000000" w:themeColor="text1"/>
          <w:sz w:val="22"/>
          <w:lang w:val="en-GB"/>
        </w:rPr>
        <w:t xml:space="preserve">, </w:t>
      </w:r>
      <w:r w:rsidR="006E0900" w:rsidRPr="00CD3C83">
        <w:rPr>
          <w:rFonts w:ascii="Arial" w:hAnsi="Arial" w:cs="Arial"/>
          <w:color w:val="000000" w:themeColor="text1"/>
          <w:sz w:val="22"/>
          <w:lang w:val="en-GB"/>
        </w:rPr>
        <w:t>intranet</w:t>
      </w:r>
      <w:r w:rsidR="005C4C94" w:rsidRPr="00CD3C83">
        <w:rPr>
          <w:rFonts w:ascii="Arial" w:hAnsi="Arial" w:cs="Arial"/>
          <w:color w:val="000000" w:themeColor="text1"/>
          <w:sz w:val="22"/>
          <w:lang w:val="en-GB"/>
        </w:rPr>
        <w:t xml:space="preserve"> and </w:t>
      </w:r>
      <w:r w:rsidR="00EC55F8" w:rsidRPr="00CD3C83">
        <w:rPr>
          <w:rFonts w:ascii="Arial" w:hAnsi="Arial" w:cs="Arial"/>
          <w:color w:val="000000" w:themeColor="text1"/>
          <w:sz w:val="22"/>
          <w:lang w:val="en-GB"/>
        </w:rPr>
        <w:t>e</w:t>
      </w:r>
      <w:r w:rsidR="006E0900" w:rsidRPr="00CD3C83">
        <w:rPr>
          <w:rFonts w:ascii="Arial" w:hAnsi="Arial" w:cs="Arial"/>
          <w:color w:val="000000" w:themeColor="text1"/>
          <w:sz w:val="22"/>
          <w:lang w:val="en-GB"/>
        </w:rPr>
        <w:t>mail</w:t>
      </w:r>
      <w:r w:rsidR="005C4C94" w:rsidRPr="00CD3C83">
        <w:rPr>
          <w:rFonts w:ascii="Arial" w:hAnsi="Arial" w:cs="Arial"/>
          <w:color w:val="000000" w:themeColor="text1"/>
          <w:sz w:val="22"/>
          <w:lang w:val="en-GB"/>
        </w:rPr>
        <w:t xml:space="preserve"> systems</w:t>
      </w:r>
      <w:r w:rsidR="00EC55F8" w:rsidRPr="00CD3C83">
        <w:rPr>
          <w:rFonts w:ascii="Arial" w:hAnsi="Arial" w:cs="Arial"/>
          <w:color w:val="000000" w:themeColor="text1"/>
          <w:sz w:val="22"/>
          <w:lang w:val="en-GB"/>
        </w:rPr>
        <w:t xml:space="preserve">. </w:t>
      </w:r>
    </w:p>
    <w:p w14:paraId="6F82A010" w14:textId="77777777" w:rsidR="00EC1982" w:rsidRPr="00CD3C83" w:rsidRDefault="006E0900" w:rsidP="00D73C70">
      <w:pPr>
        <w:pStyle w:val="ListParagraph"/>
        <w:numPr>
          <w:ilvl w:val="1"/>
          <w:numId w:val="33"/>
        </w:numPr>
        <w:autoSpaceDE w:val="0"/>
        <w:autoSpaceDN w:val="0"/>
        <w:adjustRightInd w:val="0"/>
        <w:spacing w:after="200"/>
        <w:ind w:left="1080"/>
        <w:contextualSpacing/>
        <w:rPr>
          <w:rFonts w:ascii="Arial" w:hAnsi="Arial" w:cs="Arial"/>
          <w:color w:val="000000" w:themeColor="text1"/>
          <w:sz w:val="22"/>
          <w:lang w:val="en-GB"/>
        </w:rPr>
      </w:pPr>
      <w:r w:rsidRPr="00CD3C83">
        <w:rPr>
          <w:rFonts w:ascii="Arial" w:hAnsi="Arial" w:cs="Arial"/>
          <w:color w:val="000000" w:themeColor="text1"/>
          <w:sz w:val="22"/>
          <w:lang w:val="en-GB"/>
        </w:rPr>
        <w:t xml:space="preserve">All </w:t>
      </w:r>
      <w:r w:rsidR="00CD3C83" w:rsidRPr="00CD3C83">
        <w:rPr>
          <w:rFonts w:ascii="Arial" w:hAnsi="Arial" w:cs="Arial"/>
          <w:color w:val="000000" w:themeColor="text1"/>
          <w:sz w:val="22"/>
          <w:szCs w:val="22"/>
          <w:lang w:val="en-GB"/>
        </w:rPr>
        <w:t>s</w:t>
      </w:r>
      <w:r w:rsidR="005C4C94" w:rsidRPr="00CD3C83">
        <w:rPr>
          <w:rFonts w:ascii="Arial" w:hAnsi="Arial" w:cs="Arial"/>
          <w:color w:val="000000" w:themeColor="text1"/>
          <w:sz w:val="22"/>
          <w:szCs w:val="22"/>
          <w:lang w:val="en-GB"/>
        </w:rPr>
        <w:t>chool</w:t>
      </w:r>
      <w:r w:rsidRPr="00CD3C83">
        <w:rPr>
          <w:rFonts w:ascii="Arial" w:hAnsi="Arial" w:cs="Arial"/>
          <w:color w:val="000000" w:themeColor="text1"/>
          <w:sz w:val="22"/>
          <w:lang w:val="en-GB"/>
        </w:rPr>
        <w:t xml:space="preserve"> owned devices </w:t>
      </w:r>
      <w:r w:rsidR="005C4C94" w:rsidRPr="00CD3C83">
        <w:rPr>
          <w:rFonts w:ascii="Arial" w:hAnsi="Arial" w:cs="Arial"/>
          <w:color w:val="000000" w:themeColor="text1"/>
          <w:sz w:val="22"/>
          <w:lang w:val="en-GB"/>
        </w:rPr>
        <w:t xml:space="preserve">and systems </w:t>
      </w:r>
      <w:r w:rsidRPr="00CD3C83">
        <w:rPr>
          <w:rFonts w:ascii="Arial" w:hAnsi="Arial" w:cs="Arial"/>
          <w:color w:val="000000" w:themeColor="text1"/>
          <w:sz w:val="22"/>
          <w:lang w:val="en-GB"/>
        </w:rPr>
        <w:t xml:space="preserve">will be used in accordance with our acceptable use policies and with appropriate safety and security measures in place. </w:t>
      </w:r>
    </w:p>
    <w:p w14:paraId="014381D3" w14:textId="77777777" w:rsidR="008B23CE" w:rsidRPr="00CD3C83" w:rsidRDefault="00CD3C83" w:rsidP="00CD3C83">
      <w:pPr>
        <w:numPr>
          <w:ilvl w:val="0"/>
          <w:numId w:val="33"/>
        </w:numPr>
        <w:ind w:left="360"/>
        <w:rPr>
          <w:rFonts w:ascii="Arial" w:hAnsi="Arial" w:cs="Arial"/>
          <w:b/>
          <w:i/>
          <w:color w:val="000000" w:themeColor="text1"/>
          <w:sz w:val="22"/>
          <w:lang w:val="en-GB"/>
        </w:rPr>
      </w:pPr>
      <w:r w:rsidRPr="00CD3C83">
        <w:rPr>
          <w:rFonts w:ascii="Arial" w:hAnsi="Arial" w:cs="Arial"/>
          <w:color w:val="000000" w:themeColor="text1"/>
          <w:sz w:val="22"/>
          <w:szCs w:val="22"/>
          <w:lang w:val="en-GB"/>
        </w:rPr>
        <w:t xml:space="preserve">The Whinless Down Academy Trust </w:t>
      </w:r>
      <w:r w:rsidR="00E47A5F" w:rsidRPr="00071A65">
        <w:rPr>
          <w:rFonts w:ascii="Arial" w:hAnsi="Arial" w:cs="Arial"/>
          <w:color w:val="000000" w:themeColor="text1"/>
          <w:sz w:val="22"/>
          <w:lang w:val="en-GB"/>
        </w:rPr>
        <w:t>recognises the specific risks that can be posed by mobile</w:t>
      </w:r>
      <w:r w:rsidR="00233040" w:rsidRPr="00071A65">
        <w:rPr>
          <w:rFonts w:ascii="Arial" w:hAnsi="Arial" w:cs="Arial"/>
          <w:color w:val="000000" w:themeColor="text1"/>
          <w:sz w:val="22"/>
          <w:lang w:val="en-GB"/>
        </w:rPr>
        <w:t xml:space="preserve"> </w:t>
      </w:r>
      <w:r w:rsidR="00884315" w:rsidRPr="00071A65">
        <w:rPr>
          <w:rFonts w:ascii="Arial" w:hAnsi="Arial" w:cs="Arial"/>
          <w:color w:val="000000" w:themeColor="text1"/>
          <w:sz w:val="22"/>
          <w:lang w:val="en-GB"/>
        </w:rPr>
        <w:t>and smart</w:t>
      </w:r>
      <w:r w:rsidR="00E47A5F" w:rsidRPr="00071A65">
        <w:rPr>
          <w:rFonts w:ascii="Arial" w:hAnsi="Arial" w:cs="Arial"/>
          <w:color w:val="000000" w:themeColor="text1"/>
          <w:sz w:val="22"/>
          <w:lang w:val="en-GB"/>
        </w:rPr>
        <w:t xml:space="preserve"> technology, including mobile</w:t>
      </w:r>
      <w:r w:rsidR="00620AFF" w:rsidRPr="00071A65">
        <w:rPr>
          <w:rFonts w:ascii="Arial" w:hAnsi="Arial" w:cs="Arial"/>
          <w:color w:val="000000" w:themeColor="text1"/>
          <w:sz w:val="22"/>
          <w:lang w:val="en-GB"/>
        </w:rPr>
        <w:t>/smart</w:t>
      </w:r>
      <w:r w:rsidR="00E47A5F" w:rsidRPr="00071A65">
        <w:rPr>
          <w:rFonts w:ascii="Arial" w:hAnsi="Arial" w:cs="Arial"/>
          <w:color w:val="000000" w:themeColor="text1"/>
          <w:sz w:val="22"/>
          <w:lang w:val="en-GB"/>
        </w:rPr>
        <w:t xml:space="preserve"> phones</w:t>
      </w:r>
      <w:r w:rsidR="00884315" w:rsidRPr="00071A65">
        <w:rPr>
          <w:rFonts w:ascii="Arial" w:hAnsi="Arial" w:cs="Arial"/>
          <w:color w:val="000000" w:themeColor="text1"/>
          <w:sz w:val="22"/>
          <w:lang w:val="en-GB"/>
        </w:rPr>
        <w:t xml:space="preserve">, </w:t>
      </w:r>
      <w:r w:rsidR="00E47A5F" w:rsidRPr="00071A65">
        <w:rPr>
          <w:rFonts w:ascii="Arial" w:hAnsi="Arial" w:cs="Arial"/>
          <w:color w:val="000000" w:themeColor="text1"/>
          <w:sz w:val="22"/>
          <w:lang w:val="en-GB"/>
        </w:rPr>
        <w:t>cameras</w:t>
      </w:r>
      <w:r w:rsidR="00884315" w:rsidRPr="00071A65">
        <w:rPr>
          <w:rFonts w:ascii="Arial" w:hAnsi="Arial" w:cs="Arial"/>
          <w:color w:val="000000" w:themeColor="text1"/>
          <w:sz w:val="22"/>
          <w:lang w:val="en-GB"/>
        </w:rPr>
        <w:t xml:space="preserve"> and wearable technology</w:t>
      </w:r>
      <w:r w:rsidR="00E47A5F" w:rsidRPr="00071A65">
        <w:rPr>
          <w:rFonts w:ascii="Arial" w:hAnsi="Arial" w:cs="Arial"/>
          <w:color w:val="000000" w:themeColor="text1"/>
          <w:sz w:val="22"/>
          <w:lang w:val="en-GB"/>
        </w:rPr>
        <w:t>. In accordance with KCSIE 202</w:t>
      </w:r>
      <w:r w:rsidR="00132017">
        <w:rPr>
          <w:rFonts w:ascii="Arial" w:hAnsi="Arial" w:cs="Arial"/>
          <w:color w:val="000000" w:themeColor="text1"/>
          <w:sz w:val="22"/>
          <w:lang w:val="en-GB"/>
        </w:rPr>
        <w:t>2</w:t>
      </w:r>
      <w:r w:rsidR="00E47A5F" w:rsidRPr="00071A65">
        <w:rPr>
          <w:rFonts w:ascii="Arial" w:hAnsi="Arial" w:cs="Arial"/>
          <w:color w:val="000000" w:themeColor="text1"/>
          <w:sz w:val="22"/>
          <w:lang w:val="en-GB"/>
        </w:rPr>
        <w:t xml:space="preserve"> and EYFS </w:t>
      </w:r>
      <w:r w:rsidR="003A1568">
        <w:rPr>
          <w:rFonts w:ascii="Arial" w:hAnsi="Arial" w:cs="Arial"/>
          <w:color w:val="000000" w:themeColor="text1"/>
          <w:sz w:val="22"/>
          <w:lang w:val="en-GB"/>
        </w:rPr>
        <w:t>2022</w:t>
      </w:r>
      <w:r w:rsidR="00E47A5F" w:rsidRPr="00071A65">
        <w:rPr>
          <w:rFonts w:ascii="Arial" w:hAnsi="Arial" w:cs="Arial"/>
          <w:color w:val="000000" w:themeColor="text1"/>
          <w:sz w:val="22"/>
          <w:lang w:val="en-GB"/>
        </w:rPr>
        <w:t xml:space="preserve"> </w:t>
      </w:r>
      <w:r w:rsidR="00620AFF" w:rsidRPr="00071A65">
        <w:rPr>
          <w:rFonts w:ascii="Arial" w:hAnsi="Arial" w:cs="Arial"/>
          <w:color w:val="000000" w:themeColor="text1"/>
          <w:sz w:val="22"/>
          <w:lang w:val="en-GB"/>
        </w:rPr>
        <w:t xml:space="preserve"> </w:t>
      </w:r>
      <w:r w:rsidRPr="00071A65">
        <w:rPr>
          <w:rFonts w:ascii="Arial" w:hAnsi="Arial" w:cs="Arial"/>
          <w:color w:val="000000" w:themeColor="text1"/>
          <w:sz w:val="22"/>
          <w:szCs w:val="22"/>
          <w:lang w:val="en-GB"/>
        </w:rPr>
        <w:t>The Whinless Down Academy Trust</w:t>
      </w:r>
      <w:r w:rsidR="00E47A5F" w:rsidRPr="00071A65">
        <w:rPr>
          <w:rFonts w:ascii="Arial" w:hAnsi="Arial" w:cs="Arial"/>
          <w:color w:val="000000" w:themeColor="text1"/>
          <w:sz w:val="22"/>
          <w:lang w:val="en-GB"/>
        </w:rPr>
        <w:t xml:space="preserve"> has appropriate</w:t>
      </w:r>
      <w:r w:rsidR="00AD2308" w:rsidRPr="00071A65">
        <w:rPr>
          <w:rFonts w:ascii="Arial" w:hAnsi="Arial" w:cs="Arial"/>
          <w:color w:val="000000" w:themeColor="text1"/>
          <w:sz w:val="22"/>
          <w:lang w:val="en-GB"/>
        </w:rPr>
        <w:t xml:space="preserve"> mobile and smart technology and image use</w:t>
      </w:r>
      <w:r w:rsidR="00E47A5F" w:rsidRPr="00071A65">
        <w:rPr>
          <w:rFonts w:ascii="Arial" w:hAnsi="Arial" w:cs="Arial"/>
          <w:color w:val="000000" w:themeColor="text1"/>
          <w:sz w:val="22"/>
          <w:lang w:val="en-GB"/>
        </w:rPr>
        <w:t xml:space="preserve"> policies in place</w:t>
      </w:r>
      <w:r w:rsidR="005401A4" w:rsidRPr="00CD3C83">
        <w:rPr>
          <w:rFonts w:ascii="Arial" w:hAnsi="Arial" w:cs="Arial"/>
          <w:color w:val="000000" w:themeColor="text1"/>
          <w:sz w:val="22"/>
          <w:lang w:val="en-GB"/>
        </w:rPr>
        <w:t>,</w:t>
      </w:r>
      <w:r w:rsidR="00E47A5F" w:rsidRPr="00CD3C83">
        <w:rPr>
          <w:rFonts w:ascii="Arial" w:hAnsi="Arial" w:cs="Arial"/>
          <w:color w:val="000000" w:themeColor="text1"/>
          <w:sz w:val="22"/>
          <w:lang w:val="en-GB"/>
        </w:rPr>
        <w:t xml:space="preserve"> </w:t>
      </w:r>
      <w:r w:rsidR="00B64716" w:rsidRPr="00CD3C83">
        <w:rPr>
          <w:rFonts w:ascii="Arial" w:hAnsi="Arial" w:cs="Arial"/>
          <w:color w:val="000000" w:themeColor="text1"/>
          <w:sz w:val="22"/>
          <w:lang w:val="en-GB"/>
        </w:rPr>
        <w:t xml:space="preserve">which </w:t>
      </w:r>
      <w:r w:rsidR="00E47A5F" w:rsidRPr="00CD3C83">
        <w:rPr>
          <w:rFonts w:ascii="Arial" w:hAnsi="Arial" w:cs="Arial"/>
          <w:color w:val="000000" w:themeColor="text1"/>
          <w:sz w:val="22"/>
          <w:lang w:val="en-GB"/>
        </w:rPr>
        <w:t>are shared and understood by all members of the community</w:t>
      </w:r>
      <w:r w:rsidR="00E47A5F" w:rsidRPr="00CD3C83">
        <w:rPr>
          <w:rFonts w:ascii="Arial" w:hAnsi="Arial" w:cs="Arial"/>
          <w:bCs/>
          <w:iCs/>
          <w:color w:val="000000" w:themeColor="text1"/>
          <w:sz w:val="22"/>
          <w:szCs w:val="22"/>
        </w:rPr>
        <w:t>.</w:t>
      </w:r>
      <w:r w:rsidR="0001239C" w:rsidRPr="00CD3C83">
        <w:rPr>
          <w:rFonts w:ascii="Arial" w:hAnsi="Arial" w:cs="Arial"/>
          <w:color w:val="000000" w:themeColor="text1"/>
          <w:sz w:val="22"/>
          <w:lang w:val="en-GB"/>
        </w:rPr>
        <w:t xml:space="preserve"> </w:t>
      </w:r>
    </w:p>
    <w:p w14:paraId="15D82072" w14:textId="77777777" w:rsidR="00CD3C83" w:rsidRPr="00CD3C83" w:rsidRDefault="00CD3C83" w:rsidP="00CD3C83">
      <w:pPr>
        <w:ind w:left="360"/>
        <w:rPr>
          <w:rFonts w:ascii="Arial" w:hAnsi="Arial" w:cs="Arial"/>
          <w:b/>
          <w:i/>
          <w:color w:val="000000" w:themeColor="text1"/>
          <w:sz w:val="22"/>
          <w:lang w:val="en-GB"/>
        </w:rPr>
      </w:pPr>
    </w:p>
    <w:p w14:paraId="1F617003" w14:textId="77777777" w:rsidR="00A211AB" w:rsidRPr="00CD3C83" w:rsidRDefault="00A211AB" w:rsidP="00D73C70">
      <w:pPr>
        <w:numPr>
          <w:ilvl w:val="1"/>
          <w:numId w:val="55"/>
        </w:numPr>
        <w:ind w:hanging="720"/>
        <w:rPr>
          <w:rFonts w:ascii="Arial" w:hAnsi="Arial" w:cs="Arial"/>
          <w:b/>
          <w:color w:val="000000" w:themeColor="text1"/>
          <w:sz w:val="24"/>
          <w:szCs w:val="24"/>
          <w:lang w:val="en-GB"/>
        </w:rPr>
      </w:pPr>
      <w:r w:rsidRPr="00CD3C83">
        <w:rPr>
          <w:rFonts w:ascii="Arial" w:hAnsi="Arial" w:cs="Arial"/>
          <w:b/>
          <w:color w:val="000000" w:themeColor="text1"/>
          <w:sz w:val="24"/>
          <w:szCs w:val="24"/>
          <w:lang w:val="en-GB"/>
        </w:rPr>
        <w:t xml:space="preserve">Appropriate Filtering and Monitoring </w:t>
      </w:r>
    </w:p>
    <w:p w14:paraId="7812E3B6" w14:textId="77777777" w:rsidR="00411185" w:rsidRPr="00CD3C83" w:rsidRDefault="00411185" w:rsidP="00411185">
      <w:pPr>
        <w:ind w:left="720"/>
        <w:rPr>
          <w:rFonts w:ascii="Arial" w:hAnsi="Arial" w:cs="Arial"/>
          <w:b/>
          <w:color w:val="000000" w:themeColor="text1"/>
          <w:sz w:val="24"/>
          <w:szCs w:val="24"/>
          <w:lang w:val="en-GB"/>
        </w:rPr>
      </w:pPr>
    </w:p>
    <w:p w14:paraId="07B6C3A8" w14:textId="77777777" w:rsidR="001350F2" w:rsidRPr="00252016" w:rsidRDefault="00CD3C83" w:rsidP="00252016">
      <w:pPr>
        <w:numPr>
          <w:ilvl w:val="0"/>
          <w:numId w:val="33"/>
        </w:numPr>
        <w:ind w:left="360"/>
        <w:rPr>
          <w:rFonts w:ascii="Arial" w:hAnsi="Arial" w:cs="Arial"/>
          <w:b/>
          <w:i/>
          <w:sz w:val="22"/>
          <w:lang w:val="en-GB"/>
        </w:rPr>
      </w:pPr>
      <w:r w:rsidRPr="00CD3C83">
        <w:rPr>
          <w:rFonts w:ascii="Arial" w:hAnsi="Arial" w:cs="Arial"/>
          <w:color w:val="000000" w:themeColor="text1"/>
          <w:sz w:val="22"/>
          <w:szCs w:val="22"/>
          <w:lang w:val="en-GB"/>
        </w:rPr>
        <w:t>The Whinless Down Academy Trust</w:t>
      </w:r>
      <w:r w:rsidRPr="00CD3C83">
        <w:rPr>
          <w:rFonts w:ascii="Arial" w:hAnsi="Arial" w:cs="Arial"/>
          <w:color w:val="000000" w:themeColor="text1"/>
          <w:sz w:val="22"/>
          <w:szCs w:val="22"/>
        </w:rPr>
        <w:t xml:space="preserve"> </w:t>
      </w:r>
      <w:r w:rsidR="00266E94" w:rsidRPr="00CD3C83">
        <w:rPr>
          <w:rFonts w:ascii="Arial" w:hAnsi="Arial" w:cs="Arial"/>
          <w:color w:val="000000" w:themeColor="text1"/>
          <w:sz w:val="22"/>
          <w:lang w:val="en-GB"/>
        </w:rPr>
        <w:t xml:space="preserve">will </w:t>
      </w:r>
      <w:r w:rsidR="008C4EE6" w:rsidRPr="00CD3C83">
        <w:rPr>
          <w:rFonts w:ascii="Arial" w:hAnsi="Arial" w:cs="Arial"/>
          <w:color w:val="000000" w:themeColor="text1"/>
          <w:sz w:val="22"/>
        </w:rPr>
        <w:t xml:space="preserve">do all </w:t>
      </w:r>
      <w:r w:rsidR="00061201" w:rsidRPr="00CD3C83">
        <w:rPr>
          <w:rFonts w:ascii="Arial" w:hAnsi="Arial" w:cs="Arial"/>
          <w:color w:val="000000" w:themeColor="text1"/>
          <w:sz w:val="22"/>
        </w:rPr>
        <w:t>we</w:t>
      </w:r>
      <w:r w:rsidR="008C4EE6" w:rsidRPr="00CD3C83">
        <w:rPr>
          <w:rFonts w:ascii="Arial" w:hAnsi="Arial" w:cs="Arial"/>
          <w:color w:val="000000" w:themeColor="text1"/>
          <w:sz w:val="22"/>
        </w:rPr>
        <w:t xml:space="preserve"> reasonably can to limit children’s exposure to </w:t>
      </w:r>
      <w:r w:rsidR="00146D3C" w:rsidRPr="00CD3C83">
        <w:rPr>
          <w:rFonts w:ascii="Arial" w:hAnsi="Arial" w:cs="Arial"/>
          <w:color w:val="000000" w:themeColor="text1"/>
          <w:sz w:val="22"/>
        </w:rPr>
        <w:t>online</w:t>
      </w:r>
      <w:r w:rsidR="008C4EE6" w:rsidRPr="00CD3C83">
        <w:rPr>
          <w:rFonts w:ascii="Arial" w:hAnsi="Arial" w:cs="Arial"/>
          <w:color w:val="000000" w:themeColor="text1"/>
          <w:sz w:val="22"/>
        </w:rPr>
        <w:t xml:space="preserve"> risks </w:t>
      </w:r>
      <w:r w:rsidR="00A20083" w:rsidRPr="00CD3C83">
        <w:rPr>
          <w:rFonts w:ascii="Arial" w:hAnsi="Arial" w:cs="Arial"/>
          <w:color w:val="000000" w:themeColor="text1"/>
          <w:sz w:val="22"/>
        </w:rPr>
        <w:t>through</w:t>
      </w:r>
      <w:r w:rsidR="008C4EE6" w:rsidRPr="00CD3C83">
        <w:rPr>
          <w:rFonts w:ascii="Arial" w:hAnsi="Arial" w:cs="Arial"/>
          <w:color w:val="000000" w:themeColor="text1"/>
          <w:sz w:val="22"/>
        </w:rPr>
        <w:t xml:space="preserve"> </w:t>
      </w:r>
      <w:r w:rsidR="008C4EE6" w:rsidRPr="00CD3C83">
        <w:rPr>
          <w:rFonts w:ascii="Arial" w:hAnsi="Arial" w:cs="Arial"/>
          <w:color w:val="000000" w:themeColor="text1"/>
          <w:sz w:val="22"/>
          <w:szCs w:val="22"/>
          <w:lang w:val="en-GB"/>
        </w:rPr>
        <w:t>school</w:t>
      </w:r>
      <w:r w:rsidR="008C4EE6" w:rsidRPr="00CD3C83">
        <w:rPr>
          <w:rFonts w:ascii="Arial" w:hAnsi="Arial" w:cs="Arial"/>
          <w:color w:val="000000" w:themeColor="text1"/>
          <w:sz w:val="22"/>
        </w:rPr>
        <w:t xml:space="preserve"> </w:t>
      </w:r>
      <w:r w:rsidR="00411185" w:rsidRPr="00CD3C83">
        <w:rPr>
          <w:rFonts w:ascii="Arial" w:hAnsi="Arial" w:cs="Arial"/>
          <w:color w:val="000000" w:themeColor="text1"/>
          <w:sz w:val="22"/>
        </w:rPr>
        <w:t xml:space="preserve">provided </w:t>
      </w:r>
      <w:r w:rsidR="008C4EE6" w:rsidRPr="00CD3C83">
        <w:rPr>
          <w:rFonts w:ascii="Arial" w:hAnsi="Arial" w:cs="Arial"/>
          <w:color w:val="000000" w:themeColor="text1"/>
          <w:sz w:val="22"/>
        </w:rPr>
        <w:t>IT system</w:t>
      </w:r>
      <w:r w:rsidR="00A20083" w:rsidRPr="00CD3C83">
        <w:rPr>
          <w:rFonts w:ascii="Arial" w:hAnsi="Arial" w:cs="Arial"/>
          <w:color w:val="000000" w:themeColor="text1"/>
          <w:sz w:val="22"/>
        </w:rPr>
        <w:t xml:space="preserve">s </w:t>
      </w:r>
      <w:r w:rsidR="00A20083" w:rsidRPr="00CC00A4">
        <w:rPr>
          <w:rFonts w:ascii="Arial" w:hAnsi="Arial" w:cs="Arial"/>
          <w:sz w:val="22"/>
        </w:rPr>
        <w:t xml:space="preserve">and </w:t>
      </w:r>
      <w:r w:rsidR="00A20083" w:rsidRPr="00CC00A4">
        <w:rPr>
          <w:rFonts w:ascii="Arial" w:hAnsi="Arial" w:cs="Arial"/>
          <w:sz w:val="22"/>
          <w:lang w:val="en-GB"/>
        </w:rPr>
        <w:t xml:space="preserve">will </w:t>
      </w:r>
      <w:r w:rsidR="00266E94" w:rsidRPr="00CC00A4">
        <w:rPr>
          <w:rFonts w:ascii="Arial" w:hAnsi="Arial" w:cs="Arial"/>
          <w:sz w:val="22"/>
          <w:lang w:val="en-GB"/>
        </w:rPr>
        <w:t xml:space="preserve">ensure that appropriate filtering and monitoring systems </w:t>
      </w:r>
      <w:r w:rsidR="00266E94" w:rsidRPr="00252016">
        <w:rPr>
          <w:rFonts w:ascii="Arial" w:hAnsi="Arial" w:cs="Arial"/>
          <w:sz w:val="22"/>
          <w:lang w:val="en-GB"/>
        </w:rPr>
        <w:t>are in place.</w:t>
      </w:r>
      <w:r w:rsidR="00266E94" w:rsidRPr="00252016">
        <w:rPr>
          <w:rFonts w:ascii="Arial" w:hAnsi="Arial" w:cs="Arial"/>
          <w:sz w:val="22"/>
          <w:szCs w:val="24"/>
          <w:lang w:val="en-GB"/>
        </w:rPr>
        <w:t xml:space="preserve"> </w:t>
      </w:r>
    </w:p>
    <w:p w14:paraId="097CA993" w14:textId="77777777" w:rsidR="001350F2"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 xml:space="preserve">Filtering is managed by Cantium </w:t>
      </w:r>
      <w:r w:rsidRPr="00252016">
        <w:rPr>
          <w:rFonts w:ascii="Arial" w:eastAsia="Times New Roman" w:hAnsi="Arial" w:cs="Arial"/>
          <w:szCs w:val="20"/>
          <w:lang w:val="en-US" w:eastAsia="en-GB"/>
        </w:rPr>
        <w:t xml:space="preserve">via </w:t>
      </w:r>
      <w:r w:rsidR="001350F2" w:rsidRPr="00252016">
        <w:rPr>
          <w:rFonts w:ascii="Arial" w:eastAsia="Times New Roman" w:hAnsi="Arial" w:cs="Arial"/>
          <w:szCs w:val="20"/>
          <w:lang w:val="en-US" w:eastAsia="en-GB"/>
        </w:rPr>
        <w:t xml:space="preserve">EIS and is achieved through </w:t>
      </w:r>
      <w:r w:rsidRPr="00252016">
        <w:rPr>
          <w:rFonts w:ascii="Arial" w:eastAsia="Times New Roman" w:hAnsi="Arial" w:cs="Arial"/>
          <w:szCs w:val="20"/>
          <w:lang w:val="en-US" w:eastAsia="en-GB"/>
        </w:rPr>
        <w:t>a</w:t>
      </w:r>
      <w:r w:rsidR="001350F2" w:rsidRPr="00252016">
        <w:rPr>
          <w:rFonts w:ascii="Arial" w:eastAsia="Times New Roman" w:hAnsi="Arial" w:cs="Arial"/>
          <w:szCs w:val="20"/>
          <w:lang w:val="en-US" w:eastAsia="en-GB"/>
        </w:rPr>
        <w:t xml:space="preserve"> Smoothwall system. This uses an agent on the network to determine staff </w:t>
      </w:r>
      <w:r w:rsidRPr="00252016">
        <w:rPr>
          <w:rFonts w:ascii="Arial" w:eastAsia="Times New Roman" w:hAnsi="Arial" w:cs="Arial"/>
          <w:szCs w:val="20"/>
          <w:lang w:val="en-US" w:eastAsia="en-GB"/>
        </w:rPr>
        <w:t>and</w:t>
      </w:r>
      <w:r w:rsidR="001350F2" w:rsidRPr="00252016">
        <w:rPr>
          <w:rFonts w:ascii="Arial" w:eastAsia="Times New Roman" w:hAnsi="Arial" w:cs="Arial"/>
          <w:szCs w:val="20"/>
          <w:lang w:val="en-US" w:eastAsia="en-GB"/>
        </w:rPr>
        <w:t xml:space="preserve"> </w:t>
      </w:r>
      <w:r w:rsidRPr="00252016">
        <w:rPr>
          <w:rFonts w:ascii="Arial" w:eastAsia="Times New Roman" w:hAnsi="Arial" w:cs="Arial"/>
          <w:szCs w:val="20"/>
          <w:lang w:val="en-US" w:eastAsia="en-GB"/>
        </w:rPr>
        <w:t>pupil</w:t>
      </w:r>
      <w:r w:rsidR="001350F2" w:rsidRPr="00252016">
        <w:rPr>
          <w:rFonts w:ascii="Arial" w:eastAsia="Times New Roman" w:hAnsi="Arial" w:cs="Arial"/>
          <w:szCs w:val="20"/>
          <w:lang w:val="en-US" w:eastAsia="en-GB"/>
        </w:rPr>
        <w:t xml:space="preserve"> users, applying appropriate filtering for staff and children based on their login rights </w:t>
      </w:r>
    </w:p>
    <w:p w14:paraId="0E821FF5" w14:textId="77777777" w:rsidR="0055612F"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55612F" w:rsidRPr="00252016">
        <w:rPr>
          <w:rFonts w:ascii="Arial" w:eastAsia="Times New Roman" w:hAnsi="Arial" w:cs="Arial"/>
          <w:szCs w:val="20"/>
          <w:lang w:val="en-US" w:eastAsia="en-GB"/>
        </w:rPr>
        <w:t>All use</w:t>
      </w:r>
      <w:r w:rsidR="007C7600" w:rsidRPr="00252016">
        <w:rPr>
          <w:rFonts w:ascii="Arial" w:eastAsia="Times New Roman" w:hAnsi="Arial" w:cs="Arial"/>
          <w:szCs w:val="20"/>
          <w:lang w:val="en-US" w:eastAsia="en-GB"/>
        </w:rPr>
        <w:t xml:space="preserve">rs will be informed that use Whinless Down Academy </w:t>
      </w:r>
      <w:r w:rsidR="0055612F" w:rsidRPr="00252016">
        <w:rPr>
          <w:rFonts w:ascii="Arial" w:eastAsia="Times New Roman" w:hAnsi="Arial" w:cs="Arial"/>
          <w:szCs w:val="20"/>
          <w:lang w:val="en-US" w:eastAsia="en-GB"/>
        </w:rPr>
        <w:t>systems can be monitored</w:t>
      </w:r>
      <w:r w:rsidR="00963EB5" w:rsidRPr="00252016">
        <w:rPr>
          <w:rFonts w:ascii="Arial" w:eastAsia="Times New Roman" w:hAnsi="Arial" w:cs="Arial"/>
          <w:szCs w:val="20"/>
          <w:lang w:val="en-US" w:eastAsia="en-GB"/>
        </w:rPr>
        <w:t>,</w:t>
      </w:r>
      <w:r w:rsidR="0055612F" w:rsidRPr="00252016">
        <w:rPr>
          <w:rFonts w:ascii="Arial" w:eastAsia="Times New Roman" w:hAnsi="Arial" w:cs="Arial"/>
          <w:szCs w:val="20"/>
          <w:lang w:val="en-US" w:eastAsia="en-GB"/>
        </w:rPr>
        <w:t xml:space="preserve"> and that monitoring will be in line with data protection, human </w:t>
      </w:r>
      <w:r w:rsidR="00915657" w:rsidRPr="00252016">
        <w:rPr>
          <w:rFonts w:ascii="Arial" w:eastAsia="Times New Roman" w:hAnsi="Arial" w:cs="Arial"/>
          <w:szCs w:val="20"/>
          <w:lang w:val="en-US" w:eastAsia="en-GB"/>
        </w:rPr>
        <w:t>rights,</w:t>
      </w:r>
      <w:r w:rsidR="0055612F" w:rsidRPr="00252016">
        <w:rPr>
          <w:rFonts w:ascii="Arial" w:eastAsia="Times New Roman" w:hAnsi="Arial" w:cs="Arial"/>
          <w:szCs w:val="20"/>
          <w:lang w:val="en-US" w:eastAsia="en-GB"/>
        </w:rPr>
        <w:t xml:space="preserve"> and privacy legislation. </w:t>
      </w:r>
    </w:p>
    <w:p w14:paraId="3110AC48" w14:textId="77777777" w:rsidR="00252016" w:rsidRPr="00252016" w:rsidRDefault="00252016" w:rsidP="00252016">
      <w:pPr>
        <w:pStyle w:val="NoSpacing"/>
        <w:numPr>
          <w:ilvl w:val="1"/>
          <w:numId w:val="33"/>
        </w:numPr>
        <w:ind w:left="709" w:hanging="283"/>
        <w:rPr>
          <w:rFonts w:ascii="Arial" w:eastAsia="Times New Roman" w:hAnsi="Arial" w:cs="Arial"/>
          <w:szCs w:val="20"/>
          <w:lang w:val="en-US" w:eastAsia="en-GB"/>
        </w:rPr>
      </w:pPr>
      <w:r w:rsidRPr="00252016">
        <w:rPr>
          <w:rFonts w:ascii="Arial" w:eastAsia="Times New Roman" w:hAnsi="Arial" w:cs="Arial"/>
          <w:szCs w:val="20"/>
          <w:lang w:val="en-US" w:eastAsia="en-GB"/>
        </w:rPr>
        <w:t xml:space="preserve">  Any breaches, such as inappropriate search terms, are reported the following day in an email to the ICT technician.  </w:t>
      </w:r>
    </w:p>
    <w:p w14:paraId="67AE1B6C" w14:textId="77777777" w:rsidR="001040CB" w:rsidRPr="00071A65" w:rsidRDefault="00F62B96" w:rsidP="00252016">
      <w:pPr>
        <w:pStyle w:val="NoSpacing"/>
        <w:numPr>
          <w:ilvl w:val="1"/>
          <w:numId w:val="33"/>
        </w:numPr>
        <w:ind w:left="709" w:hanging="283"/>
        <w:rPr>
          <w:rFonts w:ascii="Arial" w:eastAsia="Times New Roman" w:hAnsi="Arial" w:cs="Arial"/>
          <w:iCs/>
          <w:szCs w:val="20"/>
          <w:lang w:val="en-US" w:eastAsia="en-GB"/>
        </w:rPr>
      </w:pPr>
      <w:r w:rsidRPr="00071A65">
        <w:rPr>
          <w:rFonts w:ascii="Arial" w:eastAsia="Times New Roman" w:hAnsi="Arial" w:cs="Arial"/>
          <w:szCs w:val="20"/>
          <w:lang w:val="en-US" w:eastAsia="en-GB"/>
        </w:rPr>
        <w:t xml:space="preserve">Filtering breaches </w:t>
      </w:r>
      <w:r w:rsidR="009070BA" w:rsidRPr="00071A65">
        <w:rPr>
          <w:rFonts w:ascii="Arial" w:eastAsia="Times New Roman" w:hAnsi="Arial" w:cs="Arial"/>
          <w:szCs w:val="20"/>
          <w:lang w:val="en-US" w:eastAsia="en-GB"/>
        </w:rPr>
        <w:t xml:space="preserve">or </w:t>
      </w:r>
      <w:r w:rsidR="0016539C" w:rsidRPr="00071A65">
        <w:rPr>
          <w:rFonts w:ascii="Arial" w:eastAsia="Times New Roman" w:hAnsi="Arial" w:cs="Arial"/>
          <w:szCs w:val="20"/>
          <w:lang w:val="en-US" w:eastAsia="en-GB"/>
        </w:rPr>
        <w:t xml:space="preserve">concerns identified through our </w:t>
      </w:r>
      <w:r w:rsidR="009070BA" w:rsidRPr="00071A65">
        <w:rPr>
          <w:rFonts w:ascii="Arial" w:eastAsia="Times New Roman" w:hAnsi="Arial" w:cs="Arial"/>
          <w:szCs w:val="20"/>
          <w:lang w:val="en-US" w:eastAsia="en-GB"/>
        </w:rPr>
        <w:t xml:space="preserve">monitoring </w:t>
      </w:r>
      <w:r w:rsidR="0016539C" w:rsidRPr="00071A65">
        <w:rPr>
          <w:rFonts w:ascii="Arial" w:eastAsia="Times New Roman" w:hAnsi="Arial" w:cs="Arial"/>
          <w:szCs w:val="20"/>
          <w:lang w:val="en-US" w:eastAsia="en-GB"/>
        </w:rPr>
        <w:t>approaches</w:t>
      </w:r>
      <w:r w:rsidRPr="00071A65">
        <w:rPr>
          <w:rFonts w:ascii="Arial" w:eastAsia="Times New Roman" w:hAnsi="Arial" w:cs="Arial"/>
          <w:szCs w:val="20"/>
          <w:lang w:val="en-US" w:eastAsia="en-GB"/>
        </w:rPr>
        <w:t xml:space="preserve"> will be </w:t>
      </w:r>
      <w:r w:rsidR="008F20A4" w:rsidRPr="00071A65">
        <w:rPr>
          <w:rFonts w:ascii="Arial" w:eastAsia="Times New Roman" w:hAnsi="Arial" w:cs="Arial"/>
          <w:szCs w:val="20"/>
          <w:lang w:val="en-US" w:eastAsia="en-GB"/>
        </w:rPr>
        <w:t>record</w:t>
      </w:r>
      <w:r w:rsidR="00287BBF" w:rsidRPr="00071A65">
        <w:rPr>
          <w:rFonts w:ascii="Arial" w:eastAsia="Times New Roman" w:hAnsi="Arial" w:cs="Arial"/>
          <w:szCs w:val="20"/>
          <w:lang w:val="en-US" w:eastAsia="en-GB"/>
        </w:rPr>
        <w:t>ed</w:t>
      </w:r>
      <w:r w:rsidR="008F20A4" w:rsidRPr="00071A65">
        <w:rPr>
          <w:rFonts w:ascii="Arial" w:eastAsia="Times New Roman" w:hAnsi="Arial" w:cs="Arial"/>
          <w:szCs w:val="20"/>
          <w:lang w:val="en-US" w:eastAsia="en-GB"/>
        </w:rPr>
        <w:t xml:space="preserve"> and </w:t>
      </w:r>
      <w:r w:rsidRPr="00071A65">
        <w:rPr>
          <w:rFonts w:ascii="Arial" w:eastAsia="Times New Roman" w:hAnsi="Arial" w:cs="Arial"/>
          <w:szCs w:val="20"/>
          <w:lang w:val="en-US" w:eastAsia="en-GB"/>
        </w:rPr>
        <w:t xml:space="preserve">reported to the </w:t>
      </w:r>
      <w:r w:rsidRPr="00071A65">
        <w:rPr>
          <w:rFonts w:ascii="Arial" w:hAnsi="Arial" w:cs="Arial"/>
        </w:rPr>
        <w:t xml:space="preserve">DSL </w:t>
      </w:r>
      <w:r w:rsidR="00722A27" w:rsidRPr="00071A65">
        <w:rPr>
          <w:rFonts w:ascii="Arial" w:eastAsia="Times New Roman" w:hAnsi="Arial" w:cs="Arial"/>
          <w:szCs w:val="20"/>
          <w:lang w:val="en-US" w:eastAsia="en-GB"/>
        </w:rPr>
        <w:t xml:space="preserve">who will respond </w:t>
      </w:r>
      <w:r w:rsidR="0016539C" w:rsidRPr="00071A65">
        <w:rPr>
          <w:rFonts w:ascii="Arial" w:eastAsia="Times New Roman" w:hAnsi="Arial" w:cs="Arial"/>
          <w:szCs w:val="20"/>
          <w:lang w:val="en-US" w:eastAsia="en-GB"/>
        </w:rPr>
        <w:t>as appr</w:t>
      </w:r>
      <w:r w:rsidR="00D2709A" w:rsidRPr="00071A65">
        <w:rPr>
          <w:rFonts w:ascii="Arial" w:eastAsia="Times New Roman" w:hAnsi="Arial" w:cs="Arial"/>
          <w:szCs w:val="20"/>
          <w:lang w:val="en-US" w:eastAsia="en-GB"/>
        </w:rPr>
        <w:t>opri</w:t>
      </w:r>
      <w:r w:rsidR="0016539C" w:rsidRPr="00071A65">
        <w:rPr>
          <w:rFonts w:ascii="Arial" w:eastAsia="Times New Roman" w:hAnsi="Arial" w:cs="Arial"/>
          <w:szCs w:val="20"/>
          <w:lang w:val="en-US" w:eastAsia="en-GB"/>
        </w:rPr>
        <w:t>ate.</w:t>
      </w:r>
      <w:r w:rsidR="00DF7566" w:rsidRPr="00071A65">
        <w:rPr>
          <w:rFonts w:ascii="Arial" w:eastAsia="Times New Roman" w:hAnsi="Arial" w:cs="Arial"/>
          <w:szCs w:val="20"/>
          <w:lang w:val="en-US" w:eastAsia="en-GB"/>
        </w:rPr>
        <w:t xml:space="preserve"> </w:t>
      </w:r>
    </w:p>
    <w:p w14:paraId="1D5EF333" w14:textId="77777777" w:rsidR="00CE1723" w:rsidRPr="00CC00A4" w:rsidRDefault="00915A31" w:rsidP="00252016">
      <w:pPr>
        <w:pStyle w:val="NoSpacing"/>
        <w:numPr>
          <w:ilvl w:val="1"/>
          <w:numId w:val="33"/>
        </w:numPr>
        <w:ind w:left="709" w:hanging="283"/>
        <w:rPr>
          <w:rFonts w:ascii="Arial" w:hAnsi="Arial" w:cs="Arial"/>
          <w:b/>
          <w:iCs/>
          <w:sz w:val="20"/>
          <w:szCs w:val="20"/>
        </w:rPr>
      </w:pPr>
      <w:r w:rsidRPr="00071A65">
        <w:rPr>
          <w:rFonts w:ascii="Arial" w:hAnsi="Arial" w:cs="Arial"/>
          <w:iCs/>
        </w:rPr>
        <w:t xml:space="preserve">Any access to material believed to be illegal will be reported immediately to the appropriate agencies, such as the </w:t>
      </w:r>
      <w:hyperlink r:id="rId56" w:history="1">
        <w:r w:rsidRPr="00071A65">
          <w:rPr>
            <w:rStyle w:val="Hyperlink"/>
            <w:rFonts w:ascii="Arial" w:hAnsi="Arial" w:cs="Arial"/>
            <w:iCs/>
          </w:rPr>
          <w:t>Internet Watch Foundation</w:t>
        </w:r>
      </w:hyperlink>
      <w:r w:rsidRPr="00071A65">
        <w:rPr>
          <w:rFonts w:ascii="Arial" w:hAnsi="Arial" w:cs="Arial"/>
          <w:iCs/>
        </w:rPr>
        <w:t xml:space="preserve"> and the police</w:t>
      </w:r>
      <w:r w:rsidRPr="00CC00A4">
        <w:rPr>
          <w:rFonts w:ascii="Arial" w:hAnsi="Arial" w:cs="Arial"/>
          <w:iCs/>
        </w:rPr>
        <w:t>.</w:t>
      </w:r>
    </w:p>
    <w:p w14:paraId="5EA4B3C2" w14:textId="77777777" w:rsidR="00932078" w:rsidRDefault="00932078" w:rsidP="00252016">
      <w:pPr>
        <w:pStyle w:val="NoSpacing"/>
        <w:numPr>
          <w:ilvl w:val="1"/>
          <w:numId w:val="33"/>
        </w:numPr>
        <w:ind w:left="709" w:hanging="283"/>
        <w:rPr>
          <w:rFonts w:ascii="Arial" w:hAnsi="Arial" w:cs="Arial"/>
          <w:iCs/>
        </w:rPr>
      </w:pPr>
      <w:r w:rsidRPr="00CC00A4">
        <w:rPr>
          <w:rFonts w:ascii="Arial" w:hAnsi="Arial" w:cs="Arial"/>
          <w:iCs/>
        </w:rPr>
        <w:t xml:space="preserve">When implementing appropriate filtering and monitoring, </w:t>
      </w:r>
      <w:r w:rsidR="00FC0032" w:rsidRPr="00E41A78">
        <w:rPr>
          <w:rFonts w:ascii="Arial" w:hAnsi="Arial" w:cs="Arial"/>
          <w:color w:val="000000" w:themeColor="text1"/>
        </w:rPr>
        <w:t xml:space="preserve">The Whinless Down Academy Trust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14:paraId="6F90F736" w14:textId="77777777" w:rsidR="00252016" w:rsidRPr="00CC00A4" w:rsidRDefault="00252016" w:rsidP="00252016">
      <w:pPr>
        <w:pStyle w:val="NoSpacing"/>
        <w:ind w:left="1080"/>
        <w:rPr>
          <w:rFonts w:ascii="Arial" w:hAnsi="Arial" w:cs="Arial"/>
          <w:iCs/>
        </w:rPr>
      </w:pPr>
    </w:p>
    <w:p w14:paraId="2768B560" w14:textId="77777777" w:rsidR="001D360A" w:rsidRPr="00CC00A4" w:rsidRDefault="001D360A" w:rsidP="00AB0AB5">
      <w:pPr>
        <w:ind w:left="1080"/>
        <w:rPr>
          <w:rFonts w:ascii="Arial" w:hAnsi="Arial" w:cs="Arial"/>
          <w:b/>
          <w:iCs/>
          <w:sz w:val="22"/>
          <w:lang w:val="en-GB"/>
        </w:rPr>
      </w:pPr>
    </w:p>
    <w:p w14:paraId="7702E6EF" w14:textId="77777777" w:rsidR="00BB64DE" w:rsidRPr="00CC00A4" w:rsidRDefault="00FC0032" w:rsidP="00D73C70">
      <w:pPr>
        <w:numPr>
          <w:ilvl w:val="0"/>
          <w:numId w:val="33"/>
        </w:numPr>
        <w:ind w:left="360"/>
        <w:rPr>
          <w:rFonts w:ascii="Arial" w:hAnsi="Arial" w:cs="Arial"/>
          <w:iCs/>
          <w:sz w:val="22"/>
          <w:lang w:val="en-GB"/>
        </w:rPr>
      </w:pPr>
      <w:r w:rsidRPr="00E41A78">
        <w:rPr>
          <w:rFonts w:ascii="Arial" w:hAnsi="Arial" w:cs="Arial"/>
          <w:color w:val="000000" w:themeColor="text1"/>
          <w:sz w:val="22"/>
          <w:szCs w:val="22"/>
          <w:lang w:val="en-GB"/>
        </w:rPr>
        <w:t xml:space="preserve">The </w:t>
      </w:r>
      <w:r w:rsidRPr="00FC0032">
        <w:rPr>
          <w:rFonts w:ascii="Arial" w:hAnsi="Arial" w:cs="Arial"/>
          <w:color w:val="000000" w:themeColor="text1"/>
          <w:sz w:val="22"/>
          <w:szCs w:val="22"/>
          <w:lang w:val="en-GB"/>
        </w:rPr>
        <w:t>Whinless Down Academy Trust</w:t>
      </w:r>
      <w:r w:rsidRPr="00FC0032">
        <w:rPr>
          <w:rFonts w:ascii="Arial" w:hAnsi="Arial" w:cs="Arial"/>
          <w:color w:val="000000" w:themeColor="text1"/>
          <w:sz w:val="22"/>
          <w:szCs w:val="22"/>
        </w:rPr>
        <w:t xml:space="preserve"> </w:t>
      </w:r>
      <w:r w:rsidR="00266E94" w:rsidRPr="00FC0032">
        <w:rPr>
          <w:rFonts w:ascii="Arial" w:hAnsi="Arial" w:cs="Arial"/>
          <w:iCs/>
          <w:color w:val="000000" w:themeColor="text1"/>
          <w:sz w:val="22"/>
          <w:lang w:val="en-GB"/>
        </w:rPr>
        <w:t xml:space="preserve">acknowledges that whilst filtering and monitoring is an important part of </w:t>
      </w:r>
      <w:r w:rsidR="00266E94" w:rsidRPr="00FC0032">
        <w:rPr>
          <w:rFonts w:ascii="Arial" w:hAnsi="Arial" w:cs="Arial"/>
          <w:iCs/>
          <w:color w:val="000000" w:themeColor="text1"/>
          <w:sz w:val="22"/>
          <w:szCs w:val="22"/>
          <w:lang w:val="en-GB"/>
        </w:rPr>
        <w:t>school</w:t>
      </w:r>
      <w:r w:rsidR="00266E94" w:rsidRPr="00FC0032">
        <w:rPr>
          <w:rFonts w:ascii="Arial" w:hAnsi="Arial" w:cs="Arial"/>
          <w:iCs/>
          <w:color w:val="000000" w:themeColor="text1"/>
          <w:sz w:val="22"/>
          <w:lang w:val="en-GB"/>
        </w:rPr>
        <w:t xml:space="preserve"> online </w:t>
      </w:r>
      <w:r w:rsidR="00266E94" w:rsidRPr="00CC00A4">
        <w:rPr>
          <w:rFonts w:ascii="Arial" w:hAnsi="Arial" w:cs="Arial"/>
          <w:iCs/>
          <w:sz w:val="22"/>
          <w:lang w:val="en-GB"/>
        </w:rPr>
        <w:t xml:space="preserve">safety responsibilities, it is only one part of our </w:t>
      </w:r>
      <w:r w:rsidR="006D4418" w:rsidRPr="00CC00A4">
        <w:rPr>
          <w:rFonts w:ascii="Arial" w:hAnsi="Arial" w:cs="Arial"/>
          <w:iCs/>
          <w:sz w:val="22"/>
          <w:lang w:val="en-GB"/>
        </w:rPr>
        <w:t xml:space="preserve">approach to online safety. </w:t>
      </w:r>
    </w:p>
    <w:p w14:paraId="45624E78" w14:textId="77777777" w:rsidR="00B338A0"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14:paraId="67691DF2" w14:textId="77777777" w:rsidR="00BB64DE"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252016">
        <w:rPr>
          <w:rFonts w:ascii="Arial" w:hAnsi="Arial" w:cs="Arial"/>
          <w:sz w:val="22"/>
          <w:lang w:val="en-GB"/>
        </w:rPr>
        <w:t>’</w:t>
      </w:r>
      <w:r w:rsidR="00BB64DE" w:rsidRPr="00CC00A4">
        <w:rPr>
          <w:rFonts w:ascii="Arial" w:hAnsi="Arial" w:cs="Arial"/>
          <w:sz w:val="22"/>
          <w:lang w:val="en-GB"/>
        </w:rPr>
        <w:t xml:space="preserve"> internet use will be supervised by staff according to their age and ability.</w:t>
      </w:r>
    </w:p>
    <w:p w14:paraId="46AEAA46"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sz w:val="22"/>
          <w:lang w:val="en-GB"/>
        </w:rPr>
        <w:t>Learners will be directed to use age appropriate online resources and tools by staff.</w:t>
      </w:r>
      <w:r w:rsidRPr="00252016">
        <w:rPr>
          <w:rFonts w:ascii="Arial" w:hAnsi="Arial" w:cs="Arial"/>
          <w:iCs/>
          <w:sz w:val="22"/>
          <w:lang w:val="en-GB"/>
        </w:rPr>
        <w:t xml:space="preserve"> </w:t>
      </w:r>
    </w:p>
    <w:p w14:paraId="35C725B5"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iCs/>
          <w:sz w:val="22"/>
          <w:lang w:val="en-GB"/>
        </w:rPr>
        <w:t>If learners or staff discover unsuitable sites or material, they are required to:</w:t>
      </w:r>
      <w:r w:rsidRPr="00252016">
        <w:rPr>
          <w:rFonts w:ascii="Arial" w:hAnsi="Arial" w:cs="Arial"/>
          <w:iCs/>
          <w:sz w:val="22"/>
        </w:rPr>
        <w:t xml:space="preserve"> turn off the monitor or screen and report the concern immediately to a member of staff</w:t>
      </w:r>
      <w:r>
        <w:rPr>
          <w:rFonts w:ascii="Arial" w:hAnsi="Arial" w:cs="Arial"/>
          <w:iCs/>
          <w:sz w:val="22"/>
        </w:rPr>
        <w:t>, who will then inform the ICT technician</w:t>
      </w:r>
      <w:r w:rsidRPr="00252016">
        <w:rPr>
          <w:rFonts w:ascii="Arial" w:hAnsi="Arial" w:cs="Arial"/>
          <w:iCs/>
          <w:sz w:val="22"/>
        </w:rPr>
        <w:t>.</w:t>
      </w:r>
    </w:p>
    <w:p w14:paraId="33FE6845" w14:textId="77777777" w:rsidR="006D4418" w:rsidRPr="00071A65" w:rsidRDefault="006D4418" w:rsidP="00252016">
      <w:pPr>
        <w:ind w:left="1080"/>
        <w:rPr>
          <w:rFonts w:ascii="Arial" w:hAnsi="Arial" w:cs="Arial"/>
          <w:sz w:val="22"/>
          <w:lang w:val="en-GB"/>
        </w:rPr>
      </w:pPr>
    </w:p>
    <w:p w14:paraId="41F2FEE6" w14:textId="77777777" w:rsidR="00027F59" w:rsidRPr="00071A65" w:rsidRDefault="00027F59" w:rsidP="00AB0AB5">
      <w:pPr>
        <w:rPr>
          <w:rFonts w:ascii="Arial" w:hAnsi="Arial" w:cs="Arial"/>
          <w:sz w:val="22"/>
          <w:lang w:val="en-GB"/>
        </w:rPr>
      </w:pPr>
    </w:p>
    <w:p w14:paraId="2229A39C" w14:textId="77777777" w:rsidR="00A564B3" w:rsidRPr="00071A65" w:rsidRDefault="00A564B3"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Information </w:t>
      </w:r>
      <w:r w:rsidR="007E238A" w:rsidRPr="00071A65">
        <w:rPr>
          <w:rFonts w:ascii="Arial" w:hAnsi="Arial" w:cs="Arial"/>
          <w:b/>
          <w:sz w:val="24"/>
          <w:szCs w:val="24"/>
          <w:lang w:val="en-GB"/>
        </w:rPr>
        <w:t>S</w:t>
      </w:r>
      <w:r w:rsidRPr="00071A65">
        <w:rPr>
          <w:rFonts w:ascii="Arial" w:hAnsi="Arial" w:cs="Arial"/>
          <w:b/>
          <w:sz w:val="24"/>
          <w:szCs w:val="24"/>
          <w:lang w:val="en-GB"/>
        </w:rPr>
        <w:t xml:space="preserve">ecurity and </w:t>
      </w:r>
      <w:r w:rsidR="007E238A" w:rsidRPr="00071A65">
        <w:rPr>
          <w:rFonts w:ascii="Arial" w:hAnsi="Arial" w:cs="Arial"/>
          <w:b/>
          <w:sz w:val="24"/>
          <w:szCs w:val="24"/>
          <w:lang w:val="en-GB"/>
        </w:rPr>
        <w:t>A</w:t>
      </w:r>
      <w:r w:rsidRPr="00071A65">
        <w:rPr>
          <w:rFonts w:ascii="Arial" w:hAnsi="Arial" w:cs="Arial"/>
          <w:b/>
          <w:sz w:val="24"/>
          <w:szCs w:val="24"/>
          <w:lang w:val="en-GB"/>
        </w:rPr>
        <w:t xml:space="preserve">ccess </w:t>
      </w:r>
      <w:r w:rsidR="007E238A" w:rsidRPr="00071A65">
        <w:rPr>
          <w:rFonts w:ascii="Arial" w:hAnsi="Arial" w:cs="Arial"/>
          <w:b/>
          <w:sz w:val="24"/>
          <w:szCs w:val="24"/>
          <w:lang w:val="en-GB"/>
        </w:rPr>
        <w:t>M</w:t>
      </w:r>
      <w:r w:rsidRPr="00071A65">
        <w:rPr>
          <w:rFonts w:ascii="Arial" w:hAnsi="Arial" w:cs="Arial"/>
          <w:b/>
          <w:sz w:val="24"/>
          <w:szCs w:val="24"/>
          <w:lang w:val="en-GB"/>
        </w:rPr>
        <w:t xml:space="preserve">anagement </w:t>
      </w:r>
    </w:p>
    <w:p w14:paraId="32765A49" w14:textId="77777777" w:rsidR="007E238A" w:rsidRPr="00071A65" w:rsidRDefault="007E238A" w:rsidP="007E238A">
      <w:pPr>
        <w:ind w:left="720"/>
        <w:rPr>
          <w:rFonts w:ascii="Arial" w:hAnsi="Arial" w:cs="Arial"/>
          <w:b/>
          <w:sz w:val="24"/>
          <w:szCs w:val="24"/>
          <w:lang w:val="en-GB"/>
        </w:rPr>
      </w:pPr>
    </w:p>
    <w:p w14:paraId="0172685B" w14:textId="77777777" w:rsidR="007E238A" w:rsidRPr="00071A65" w:rsidRDefault="00FC0032" w:rsidP="00D73C70">
      <w:pPr>
        <w:numPr>
          <w:ilvl w:val="0"/>
          <w:numId w:val="62"/>
        </w:numPr>
        <w:ind w:left="360"/>
        <w:rPr>
          <w:rFonts w:ascii="Arial" w:hAnsi="Arial" w:cs="Arial"/>
          <w:b/>
          <w:color w:val="000000" w:themeColor="text1"/>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A564B3" w:rsidRPr="00071A65">
        <w:rPr>
          <w:rFonts w:ascii="Arial" w:hAnsi="Arial" w:cs="Arial"/>
          <w:color w:val="000000" w:themeColor="text1"/>
          <w:sz w:val="22"/>
          <w:lang w:val="en-GB"/>
        </w:rPr>
        <w:t xml:space="preserve">is responsible for ensuring an appropriate level of security protection procedures are in place, in order to safeguard our systems as well as staff and learners. </w:t>
      </w:r>
      <w:r w:rsidR="007E238A" w:rsidRPr="00071A65">
        <w:rPr>
          <w:rFonts w:ascii="Arial" w:hAnsi="Arial" w:cs="Arial"/>
          <w:color w:val="000000" w:themeColor="text1"/>
          <w:sz w:val="22"/>
          <w:lang w:val="en-GB"/>
        </w:rPr>
        <w:t xml:space="preserve">Further information can be found in </w:t>
      </w:r>
      <w:r w:rsidR="00CE7AF6" w:rsidRPr="00071A65">
        <w:rPr>
          <w:rFonts w:ascii="Arial" w:hAnsi="Arial" w:cs="Arial"/>
          <w:iCs/>
          <w:color w:val="000000" w:themeColor="text1"/>
          <w:sz w:val="22"/>
          <w:szCs w:val="22"/>
          <w:lang w:val="en-GB"/>
        </w:rPr>
        <w:t>acceptable use policies</w:t>
      </w:r>
      <w:r w:rsidRPr="00071A65">
        <w:rPr>
          <w:rFonts w:ascii="Arial" w:hAnsi="Arial" w:cs="Arial"/>
          <w:iCs/>
          <w:color w:val="000000" w:themeColor="text1"/>
          <w:sz w:val="22"/>
          <w:szCs w:val="22"/>
          <w:lang w:val="en-GB"/>
        </w:rPr>
        <w:t xml:space="preserve"> and</w:t>
      </w:r>
      <w:r w:rsidR="007E238A" w:rsidRPr="00071A65">
        <w:rPr>
          <w:rFonts w:ascii="Arial" w:hAnsi="Arial" w:cs="Arial"/>
          <w:iCs/>
          <w:color w:val="000000" w:themeColor="text1"/>
          <w:sz w:val="22"/>
          <w:szCs w:val="22"/>
          <w:lang w:val="en-GB"/>
        </w:rPr>
        <w:t xml:space="preserve"> online </w:t>
      </w:r>
      <w:r w:rsidR="00CE7AF6" w:rsidRPr="00071A65">
        <w:rPr>
          <w:rFonts w:ascii="Arial" w:hAnsi="Arial" w:cs="Arial"/>
          <w:iCs/>
          <w:color w:val="000000" w:themeColor="text1"/>
          <w:sz w:val="22"/>
          <w:szCs w:val="22"/>
          <w:lang w:val="en-GB"/>
        </w:rPr>
        <w:t>safety</w:t>
      </w:r>
      <w:r w:rsidR="007E238A" w:rsidRPr="00071A65">
        <w:rPr>
          <w:rFonts w:ascii="Arial" w:hAnsi="Arial" w:cs="Arial"/>
          <w:iCs/>
          <w:color w:val="000000" w:themeColor="text1"/>
          <w:sz w:val="22"/>
          <w:szCs w:val="22"/>
          <w:lang w:val="en-GB"/>
        </w:rPr>
        <w:t xml:space="preserve"> policy.</w:t>
      </w:r>
      <w:r w:rsidR="007E238A" w:rsidRPr="00071A65">
        <w:rPr>
          <w:rFonts w:ascii="Arial" w:hAnsi="Arial" w:cs="Arial"/>
          <w:color w:val="000000" w:themeColor="text1"/>
          <w:sz w:val="22"/>
          <w:lang w:val="en-GB"/>
        </w:rPr>
        <w:t xml:space="preserve"> </w:t>
      </w:r>
    </w:p>
    <w:p w14:paraId="1D1A29A0" w14:textId="77777777" w:rsidR="007E238A" w:rsidRPr="00071A65" w:rsidRDefault="007E238A" w:rsidP="00AB0AB5">
      <w:pPr>
        <w:rPr>
          <w:rFonts w:ascii="Arial" w:hAnsi="Arial" w:cs="Arial"/>
          <w:b/>
          <w:color w:val="000000" w:themeColor="text1"/>
          <w:sz w:val="24"/>
          <w:szCs w:val="24"/>
          <w:lang w:val="en-GB"/>
        </w:rPr>
      </w:pPr>
    </w:p>
    <w:p w14:paraId="0FBBAC4E" w14:textId="77777777" w:rsidR="00A564B3" w:rsidRPr="00A564B3" w:rsidRDefault="00FC0032" w:rsidP="00D73C70">
      <w:pPr>
        <w:numPr>
          <w:ilvl w:val="0"/>
          <w:numId w:val="62"/>
        </w:numPr>
        <w:ind w:left="360"/>
        <w:rPr>
          <w:rFonts w:ascii="Arial" w:hAnsi="Arial" w:cs="Arial"/>
          <w:b/>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7E238A" w:rsidRPr="00071A65">
        <w:rPr>
          <w:rFonts w:ascii="Arial" w:hAnsi="Arial" w:cs="Arial"/>
          <w:sz w:val="22"/>
          <w:lang w:val="en-GB"/>
        </w:rPr>
        <w:t>will</w:t>
      </w:r>
      <w:r w:rsidR="00A564B3" w:rsidRPr="00071A65">
        <w:rPr>
          <w:rFonts w:ascii="Arial" w:hAnsi="Arial" w:cs="Arial"/>
          <w:sz w:val="22"/>
          <w:lang w:val="en-GB"/>
        </w:rPr>
        <w:t xml:space="preserve"> review the effectiveness of these procedures periodically</w:t>
      </w:r>
      <w:r w:rsidR="00A564B3" w:rsidRPr="00A564B3">
        <w:rPr>
          <w:rFonts w:ascii="Arial" w:hAnsi="Arial" w:cs="Arial"/>
          <w:sz w:val="22"/>
          <w:lang w:val="en-GB"/>
        </w:rPr>
        <w:t xml:space="preserve"> to keep up with evolving cyber-crime technologies. </w:t>
      </w:r>
    </w:p>
    <w:p w14:paraId="2DCDEEC3" w14:textId="77777777" w:rsidR="00A564B3" w:rsidRDefault="00A564B3" w:rsidP="00A564B3">
      <w:pPr>
        <w:ind w:left="720"/>
        <w:rPr>
          <w:rFonts w:ascii="Arial" w:hAnsi="Arial" w:cs="Arial"/>
          <w:b/>
          <w:sz w:val="24"/>
          <w:szCs w:val="24"/>
          <w:lang w:val="en-GB"/>
        </w:rPr>
      </w:pPr>
    </w:p>
    <w:p w14:paraId="504D766F" w14:textId="77777777" w:rsidR="00A211AB" w:rsidRPr="00803A6C" w:rsidRDefault="00A211AB" w:rsidP="00D73C70">
      <w:pPr>
        <w:numPr>
          <w:ilvl w:val="1"/>
          <w:numId w:val="55"/>
        </w:numPr>
        <w:ind w:hanging="720"/>
        <w:rPr>
          <w:rFonts w:ascii="Arial" w:hAnsi="Arial" w:cs="Arial"/>
          <w:b/>
          <w:sz w:val="24"/>
          <w:szCs w:val="24"/>
          <w:lang w:val="en-GB"/>
        </w:rPr>
      </w:pPr>
      <w:r w:rsidRPr="00803A6C">
        <w:rPr>
          <w:rFonts w:ascii="Arial" w:hAnsi="Arial" w:cs="Arial"/>
          <w:b/>
          <w:sz w:val="24"/>
          <w:szCs w:val="24"/>
          <w:lang w:val="en-GB"/>
        </w:rPr>
        <w:t>Staff Training</w:t>
      </w:r>
    </w:p>
    <w:p w14:paraId="46C55C60" w14:textId="77777777" w:rsidR="00A211AB" w:rsidRPr="00803A6C" w:rsidRDefault="00A211AB" w:rsidP="0009404B">
      <w:pPr>
        <w:rPr>
          <w:rFonts w:ascii="Arial" w:hAnsi="Arial" w:cs="Arial"/>
          <w:sz w:val="22"/>
          <w:lang w:val="en-GB"/>
        </w:rPr>
      </w:pPr>
    </w:p>
    <w:p w14:paraId="1C759B28" w14:textId="77777777" w:rsidR="00A211AB" w:rsidRPr="00803A6C" w:rsidRDefault="00FC0032" w:rsidP="00D73C70">
      <w:pPr>
        <w:numPr>
          <w:ilvl w:val="0"/>
          <w:numId w:val="40"/>
        </w:numPr>
        <w:rPr>
          <w:rFonts w:ascii="Arial" w:hAnsi="Arial" w:cs="Arial"/>
          <w:sz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14:paraId="66CDFD8F" w14:textId="77777777" w:rsidR="00A211AB" w:rsidRDefault="00A211AB" w:rsidP="0009404B">
      <w:pPr>
        <w:rPr>
          <w:rFonts w:ascii="Arial" w:hAnsi="Arial" w:cs="Arial"/>
          <w:sz w:val="22"/>
          <w:lang w:val="en-GB"/>
        </w:rPr>
      </w:pPr>
    </w:p>
    <w:p w14:paraId="0785415A" w14:textId="77777777" w:rsidR="00A211AB" w:rsidRDefault="00B631D8"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14:paraId="1E28CA7A" w14:textId="77777777" w:rsidR="00EE1450" w:rsidRPr="00DA60AB" w:rsidRDefault="00EE1450" w:rsidP="00EE1450">
      <w:pPr>
        <w:ind w:left="720"/>
        <w:rPr>
          <w:rFonts w:ascii="Arial" w:hAnsi="Arial" w:cs="Arial"/>
          <w:b/>
          <w:color w:val="000000" w:themeColor="text1"/>
          <w:sz w:val="24"/>
          <w:szCs w:val="24"/>
          <w:lang w:val="en-GB"/>
        </w:rPr>
      </w:pPr>
    </w:p>
    <w:p w14:paraId="1DEC6750" w14:textId="77777777" w:rsidR="008844E1" w:rsidRDefault="00FC0032" w:rsidP="00D73C70">
      <w:pPr>
        <w:numPr>
          <w:ilvl w:val="0"/>
          <w:numId w:val="40"/>
        </w:numPr>
        <w:rPr>
          <w:rFonts w:ascii="Arial" w:hAnsi="Arial" w:cs="Arial"/>
          <w:sz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266E94" w:rsidRPr="00DA60AB">
        <w:rPr>
          <w:rFonts w:ascii="Arial" w:hAnsi="Arial" w:cs="Arial"/>
          <w:color w:val="000000" w:themeColor="text1"/>
          <w:sz w:val="22"/>
          <w:lang w:val="en-GB"/>
        </w:rPr>
        <w:t xml:space="preserve">will ensure a comprehensive whole </w:t>
      </w:r>
      <w:r w:rsidRPr="00DA60AB">
        <w:rPr>
          <w:rFonts w:ascii="Arial" w:hAnsi="Arial" w:cs="Arial"/>
          <w:color w:val="000000" w:themeColor="text1"/>
          <w:sz w:val="22"/>
          <w:szCs w:val="24"/>
          <w:lang w:val="en-GB"/>
        </w:rPr>
        <w:t>school</w:t>
      </w:r>
      <w:r w:rsidR="006D7105" w:rsidRPr="00DA60AB">
        <w:rPr>
          <w:rFonts w:ascii="Arial" w:hAnsi="Arial" w:cs="Arial"/>
          <w:color w:val="000000" w:themeColor="text1"/>
          <w:sz w:val="22"/>
          <w:lang w:val="en-GB"/>
        </w:rPr>
        <w:t xml:space="preserve"> </w:t>
      </w:r>
      <w:r w:rsidR="00266E94" w:rsidRPr="00DA60AB">
        <w:rPr>
          <w:rFonts w:ascii="Arial" w:hAnsi="Arial" w:cs="Arial"/>
          <w:color w:val="000000" w:themeColor="text1"/>
          <w:sz w:val="22"/>
          <w:lang w:val="en-GB"/>
        </w:rPr>
        <w:t xml:space="preserve">curriculum response is in place to enable all </w:t>
      </w:r>
      <w:r w:rsidR="00CF3872" w:rsidRPr="00DA60AB">
        <w:rPr>
          <w:rFonts w:ascii="Arial" w:hAnsi="Arial" w:cs="Arial"/>
          <w:color w:val="000000" w:themeColor="text1"/>
          <w:sz w:val="22"/>
          <w:lang w:val="en-GB"/>
        </w:rPr>
        <w:t>learner</w:t>
      </w:r>
      <w:r w:rsidR="00266E94" w:rsidRPr="00DA60AB">
        <w:rPr>
          <w:rFonts w:ascii="Arial" w:hAnsi="Arial" w:cs="Arial"/>
          <w:color w:val="000000" w:themeColor="text1"/>
          <w:sz w:val="22"/>
          <w:lang w:val="en-GB"/>
        </w:rPr>
        <w:t xml:space="preserve">s to learn about and manage online risks effectively </w:t>
      </w:r>
      <w:r w:rsidR="00BA5E08" w:rsidRPr="00DA60AB">
        <w:rPr>
          <w:rFonts w:ascii="Arial" w:hAnsi="Arial" w:cs="Arial"/>
          <w:color w:val="000000" w:themeColor="text1"/>
          <w:sz w:val="22"/>
          <w:lang w:val="en-GB"/>
        </w:rPr>
        <w:t xml:space="preserve">as </w:t>
      </w:r>
      <w:r w:rsidR="00BA5E08" w:rsidRPr="00CC00A4">
        <w:rPr>
          <w:rFonts w:ascii="Arial" w:hAnsi="Arial" w:cs="Arial"/>
          <w:sz w:val="22"/>
          <w:lang w:val="en-GB"/>
        </w:rPr>
        <w:t>part of providing a broad and balanced curriculum.</w:t>
      </w:r>
      <w:r w:rsidR="00324F2E" w:rsidRPr="00CC00A4">
        <w:rPr>
          <w:rFonts w:ascii="Arial" w:hAnsi="Arial" w:cs="Arial"/>
          <w:sz w:val="22"/>
          <w:lang w:val="en-GB"/>
        </w:rPr>
        <w:t xml:space="preserve"> </w:t>
      </w:r>
    </w:p>
    <w:p w14:paraId="11443C5C" w14:textId="77777777" w:rsidR="008844E1" w:rsidRDefault="008844E1" w:rsidP="0009404B">
      <w:pPr>
        <w:rPr>
          <w:rFonts w:ascii="Arial" w:hAnsi="Arial" w:cs="Arial"/>
          <w:color w:val="0070C0"/>
          <w:sz w:val="22"/>
          <w:szCs w:val="24"/>
          <w:lang w:val="en-GB"/>
        </w:rPr>
      </w:pPr>
    </w:p>
    <w:p w14:paraId="01CC562A" w14:textId="77777777" w:rsidR="0098649D" w:rsidRPr="0098649D" w:rsidRDefault="0098649D" w:rsidP="0009404B">
      <w:pPr>
        <w:rPr>
          <w:rFonts w:ascii="Arial" w:hAnsi="Arial" w:cs="Arial"/>
          <w:b/>
          <w:iCs/>
          <w:color w:val="FF0096"/>
          <w:sz w:val="22"/>
          <w:szCs w:val="22"/>
        </w:rPr>
      </w:pPr>
    </w:p>
    <w:p w14:paraId="17123A57" w14:textId="77777777" w:rsidR="00743D95" w:rsidRPr="00C40795" w:rsidRDefault="00743D95" w:rsidP="00D73C70">
      <w:pPr>
        <w:numPr>
          <w:ilvl w:val="1"/>
          <w:numId w:val="55"/>
        </w:numPr>
        <w:ind w:hanging="720"/>
        <w:rPr>
          <w:rFonts w:ascii="Arial" w:hAnsi="Arial" w:cs="Arial"/>
          <w:b/>
          <w:bCs/>
          <w:sz w:val="22"/>
          <w:lang w:val="en-GB"/>
        </w:rPr>
      </w:pPr>
      <w:r w:rsidRPr="00C40795">
        <w:rPr>
          <w:rFonts w:ascii="Arial" w:hAnsi="Arial" w:cs="Arial"/>
          <w:b/>
          <w:sz w:val="24"/>
          <w:szCs w:val="24"/>
          <w:lang w:val="en-GB"/>
        </w:rPr>
        <w:t>Working with Parents/Carers</w:t>
      </w:r>
    </w:p>
    <w:p w14:paraId="3154CE1C" w14:textId="77777777" w:rsidR="00BA5E08" w:rsidRPr="00C40795" w:rsidRDefault="00BA5E08" w:rsidP="0009404B">
      <w:pPr>
        <w:ind w:left="720"/>
        <w:rPr>
          <w:rFonts w:ascii="Arial" w:hAnsi="Arial" w:cs="Arial"/>
          <w:sz w:val="22"/>
          <w:lang w:val="en-GB"/>
        </w:rPr>
      </w:pPr>
    </w:p>
    <w:p w14:paraId="1D73E2FD" w14:textId="77777777" w:rsidR="00BA5E08" w:rsidRPr="00C40795" w:rsidRDefault="00FC0032" w:rsidP="00D73C70">
      <w:pPr>
        <w:numPr>
          <w:ilvl w:val="0"/>
          <w:numId w:val="40"/>
        </w:numPr>
        <w:rPr>
          <w:rFonts w:ascii="Arial" w:hAnsi="Arial" w:cs="Arial"/>
          <w:sz w:val="22"/>
          <w:lang w:val="en-GB"/>
        </w:rPr>
      </w:pPr>
      <w:r w:rsidRPr="00C40795">
        <w:rPr>
          <w:rFonts w:ascii="Arial" w:hAnsi="Arial" w:cs="Arial"/>
          <w:color w:val="000000" w:themeColor="text1"/>
          <w:sz w:val="22"/>
          <w:szCs w:val="22"/>
          <w:lang w:val="en-GB"/>
        </w:rPr>
        <w:t>The Whinless Down Academy Trust</w:t>
      </w:r>
      <w:r w:rsidRPr="00C40795">
        <w:rPr>
          <w:rFonts w:ascii="Arial" w:hAnsi="Arial" w:cs="Arial"/>
          <w:color w:val="000000" w:themeColor="text1"/>
          <w:sz w:val="22"/>
          <w:szCs w:val="22"/>
        </w:rPr>
        <w:t xml:space="preserve"> </w:t>
      </w:r>
      <w:r w:rsidR="00DB67AB" w:rsidRPr="00C40795">
        <w:rPr>
          <w:rFonts w:ascii="Arial" w:hAnsi="Arial" w:cs="Arial"/>
          <w:sz w:val="22"/>
          <w:lang w:val="en-GB"/>
        </w:rPr>
        <w:t>will build a partnership approach to</w:t>
      </w:r>
      <w:r w:rsidR="00EE55B8" w:rsidRPr="00C40795">
        <w:rPr>
          <w:rFonts w:ascii="Arial" w:hAnsi="Arial" w:cs="Arial"/>
          <w:sz w:val="22"/>
          <w:lang w:val="en-GB"/>
        </w:rPr>
        <w:t xml:space="preserve"> online safety and will</w:t>
      </w:r>
      <w:r w:rsidR="00BA5E08" w:rsidRPr="00C40795">
        <w:rPr>
          <w:rFonts w:ascii="Arial" w:hAnsi="Arial" w:cs="Arial"/>
          <w:sz w:val="22"/>
          <w:lang w:val="en-GB"/>
        </w:rPr>
        <w:t xml:space="preserve"> </w:t>
      </w:r>
      <w:r w:rsidR="00266E94" w:rsidRPr="00C40795">
        <w:rPr>
          <w:rFonts w:ascii="Arial" w:hAnsi="Arial" w:cs="Arial"/>
          <w:sz w:val="22"/>
          <w:lang w:val="en-GB"/>
        </w:rPr>
        <w:t>support parents</w:t>
      </w:r>
      <w:r w:rsidR="00BA5E08" w:rsidRPr="00C40795">
        <w:rPr>
          <w:rFonts w:ascii="Arial" w:hAnsi="Arial" w:cs="Arial"/>
          <w:sz w:val="22"/>
          <w:lang w:val="en-GB"/>
        </w:rPr>
        <w:t xml:space="preserve">/carers </w:t>
      </w:r>
      <w:r w:rsidR="00266E94" w:rsidRPr="00C40795">
        <w:rPr>
          <w:rFonts w:ascii="Arial" w:hAnsi="Arial" w:cs="Arial"/>
          <w:sz w:val="22"/>
          <w:lang w:val="en-GB"/>
        </w:rPr>
        <w:t xml:space="preserve">to become aware and alert </w:t>
      </w:r>
      <w:r w:rsidR="006F5BEF" w:rsidRPr="00C40795">
        <w:rPr>
          <w:rFonts w:ascii="Arial" w:hAnsi="Arial" w:cs="Arial"/>
          <w:sz w:val="22"/>
          <w:lang w:val="en-GB"/>
        </w:rPr>
        <w:t xml:space="preserve">of the potential online benefits and risks for children </w:t>
      </w:r>
      <w:r w:rsidR="00BA5E08" w:rsidRPr="00C40795">
        <w:rPr>
          <w:rFonts w:ascii="Arial" w:hAnsi="Arial" w:cs="Arial"/>
          <w:sz w:val="22"/>
          <w:lang w:val="en-GB"/>
        </w:rPr>
        <w:t>by:</w:t>
      </w:r>
    </w:p>
    <w:p w14:paraId="01D7BD16" w14:textId="77777777" w:rsidR="0061459D" w:rsidRPr="0061459D" w:rsidRDefault="0061459D" w:rsidP="0061459D">
      <w:pPr>
        <w:numPr>
          <w:ilvl w:val="1"/>
          <w:numId w:val="40"/>
        </w:numPr>
        <w:rPr>
          <w:rFonts w:ascii="Arial" w:hAnsi="Arial" w:cs="Arial"/>
          <w:sz w:val="22"/>
          <w:szCs w:val="22"/>
        </w:rPr>
      </w:pPr>
      <w:r>
        <w:rPr>
          <w:rFonts w:ascii="Arial" w:hAnsi="Arial" w:cs="Arial"/>
          <w:iCs/>
          <w:color w:val="000000" w:themeColor="text1"/>
          <w:sz w:val="22"/>
          <w:szCs w:val="22"/>
        </w:rPr>
        <w:t xml:space="preserve">Subscribing to a package of support through the </w:t>
      </w:r>
      <w:r w:rsidRPr="0061459D">
        <w:rPr>
          <w:rFonts w:ascii="Arial" w:hAnsi="Arial" w:cs="Arial"/>
          <w:sz w:val="22"/>
          <w:szCs w:val="22"/>
        </w:rPr>
        <w:t>Knowsley City Learning Centres</w:t>
      </w:r>
      <w:r w:rsidRPr="00C40795">
        <w:rPr>
          <w:rFonts w:ascii="Arial" w:hAnsi="Arial" w:cs="Arial"/>
          <w:iCs/>
          <w:color w:val="000000" w:themeColor="text1"/>
          <w:sz w:val="22"/>
          <w:szCs w:val="22"/>
        </w:rPr>
        <w:t xml:space="preserve"> </w:t>
      </w:r>
      <w:r>
        <w:rPr>
          <w:rFonts w:ascii="Arial" w:hAnsi="Arial" w:cs="Arial"/>
          <w:iCs/>
          <w:color w:val="000000" w:themeColor="text1"/>
          <w:sz w:val="22"/>
          <w:szCs w:val="22"/>
        </w:rPr>
        <w:t xml:space="preserve">which enables us to provide a monthly parent newsletter for parents, a termly staff briefing, an annual parental controls booklet and a parent online safety assembly.  We publish the information on our </w:t>
      </w:r>
      <w:r w:rsidR="00BA5E08" w:rsidRPr="00C40795">
        <w:rPr>
          <w:rFonts w:ascii="Arial" w:hAnsi="Arial" w:cs="Arial"/>
          <w:iCs/>
          <w:color w:val="000000" w:themeColor="text1"/>
          <w:sz w:val="22"/>
          <w:szCs w:val="22"/>
        </w:rPr>
        <w:t>school website</w:t>
      </w:r>
      <w:r w:rsidR="00353220" w:rsidRPr="00C40795">
        <w:rPr>
          <w:rFonts w:ascii="Arial" w:hAnsi="Arial" w:cs="Arial"/>
          <w:iCs/>
          <w:color w:val="000000" w:themeColor="text1"/>
          <w:sz w:val="22"/>
          <w:szCs w:val="22"/>
        </w:rPr>
        <w:t xml:space="preserve"> and through existing communication channels (such as </w:t>
      </w:r>
      <w:r w:rsidR="00FC0032" w:rsidRPr="00C40795">
        <w:rPr>
          <w:rFonts w:ascii="Arial" w:hAnsi="Arial" w:cs="Arial"/>
          <w:iCs/>
          <w:color w:val="000000" w:themeColor="text1"/>
          <w:sz w:val="22"/>
          <w:szCs w:val="22"/>
        </w:rPr>
        <w:t xml:space="preserve">school Facebook pages and </w:t>
      </w:r>
      <w:r>
        <w:rPr>
          <w:rFonts w:ascii="Arial" w:hAnsi="Arial" w:cs="Arial"/>
          <w:iCs/>
          <w:color w:val="000000" w:themeColor="text1"/>
          <w:sz w:val="22"/>
          <w:szCs w:val="22"/>
        </w:rPr>
        <w:t xml:space="preserve">the weekly </w:t>
      </w:r>
      <w:r w:rsidR="00FC0032" w:rsidRPr="00C40795">
        <w:rPr>
          <w:rFonts w:ascii="Arial" w:hAnsi="Arial" w:cs="Arial"/>
          <w:iCs/>
          <w:color w:val="000000" w:themeColor="text1"/>
          <w:sz w:val="22"/>
          <w:szCs w:val="22"/>
        </w:rPr>
        <w:t>newsletters</w:t>
      </w:r>
      <w:r w:rsidR="00353220" w:rsidRPr="00C40795">
        <w:rPr>
          <w:rFonts w:ascii="Arial" w:hAnsi="Arial" w:cs="Arial"/>
          <w:iCs/>
          <w:color w:val="000000" w:themeColor="text1"/>
          <w:sz w:val="22"/>
          <w:szCs w:val="22"/>
        </w:rPr>
        <w:t>)</w:t>
      </w:r>
      <w:r>
        <w:rPr>
          <w:rFonts w:ascii="Arial" w:hAnsi="Arial" w:cs="Arial"/>
          <w:iCs/>
          <w:color w:val="000000" w:themeColor="text1"/>
          <w:sz w:val="22"/>
          <w:szCs w:val="22"/>
        </w:rPr>
        <w:t xml:space="preserve">.  </w:t>
      </w:r>
    </w:p>
    <w:p w14:paraId="4C7D98CF" w14:textId="77777777" w:rsidR="00A3410E" w:rsidRPr="0061459D" w:rsidRDefault="00A3410E" w:rsidP="0009404B">
      <w:pPr>
        <w:rPr>
          <w:rFonts w:ascii="Arial" w:hAnsi="Arial" w:cs="Arial"/>
          <w:sz w:val="22"/>
          <w:szCs w:val="22"/>
          <w:lang w:val="en-GB"/>
        </w:rPr>
      </w:pPr>
    </w:p>
    <w:p w14:paraId="095C104D" w14:textId="77777777" w:rsidR="00A3410E" w:rsidRPr="00C40795" w:rsidRDefault="00743D95" w:rsidP="00D73C70">
      <w:pPr>
        <w:numPr>
          <w:ilvl w:val="1"/>
          <w:numId w:val="55"/>
        </w:numPr>
        <w:ind w:hanging="720"/>
        <w:rPr>
          <w:rFonts w:ascii="Arial" w:hAnsi="Arial" w:cs="Arial"/>
          <w:b/>
          <w:sz w:val="24"/>
          <w:szCs w:val="24"/>
          <w:lang w:val="en-GB"/>
        </w:rPr>
      </w:pPr>
      <w:r w:rsidRPr="00C40795">
        <w:rPr>
          <w:rFonts w:ascii="Arial" w:hAnsi="Arial" w:cs="Arial"/>
          <w:b/>
          <w:sz w:val="24"/>
          <w:szCs w:val="24"/>
          <w:lang w:val="en-GB"/>
        </w:rPr>
        <w:t>Remote Learning</w:t>
      </w:r>
    </w:p>
    <w:p w14:paraId="2BEA0EF3" w14:textId="77777777" w:rsidR="00743D95" w:rsidRDefault="00743D95" w:rsidP="0009404B">
      <w:pPr>
        <w:rPr>
          <w:rFonts w:ascii="Arial" w:hAnsi="Arial" w:cs="Arial"/>
          <w:sz w:val="22"/>
          <w:lang w:val="en-GB"/>
        </w:rPr>
      </w:pPr>
    </w:p>
    <w:p w14:paraId="4D4C43DD" w14:textId="77777777" w:rsidR="00A3410E" w:rsidRPr="00DA60AB" w:rsidRDefault="00FC0032" w:rsidP="00D73C70">
      <w:pPr>
        <w:pStyle w:val="ListParagraph"/>
        <w:numPr>
          <w:ilvl w:val="0"/>
          <w:numId w:val="39"/>
        </w:numPr>
        <w:spacing w:after="200"/>
        <w:contextualSpacing/>
        <w:rPr>
          <w:rFonts w:ascii="Arial" w:hAnsi="Arial" w:cs="Arial"/>
          <w:iCs/>
          <w:color w:val="000000" w:themeColor="text1"/>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3410E" w:rsidRPr="00CC00A4">
        <w:rPr>
          <w:rFonts w:ascii="Arial" w:hAnsi="Arial" w:cs="Arial"/>
          <w:iCs/>
          <w:sz w:val="22"/>
          <w:szCs w:val="22"/>
        </w:rPr>
        <w:t xml:space="preserve">will ensure any </w:t>
      </w:r>
      <w:r w:rsidR="00E35D8A" w:rsidRPr="00CC00A4">
        <w:rPr>
          <w:rFonts w:ascii="Arial" w:hAnsi="Arial" w:cs="Arial"/>
          <w:iCs/>
          <w:sz w:val="22"/>
          <w:szCs w:val="22"/>
        </w:rPr>
        <w:t xml:space="preserve">remote </w:t>
      </w:r>
      <w:r w:rsidR="00A3410E" w:rsidRPr="00CC00A4">
        <w:rPr>
          <w:rFonts w:ascii="Arial" w:hAnsi="Arial" w:cs="Arial"/>
          <w:iCs/>
          <w:sz w:val="22"/>
          <w:szCs w:val="22"/>
        </w:rPr>
        <w:t xml:space="preserve">sharing of information, communication and use of online learning tools and systems </w:t>
      </w:r>
      <w:r w:rsidR="0074148E" w:rsidRPr="00CC00A4">
        <w:rPr>
          <w:rFonts w:ascii="Arial" w:hAnsi="Arial" w:cs="Arial"/>
          <w:iCs/>
          <w:sz w:val="22"/>
          <w:szCs w:val="22"/>
        </w:rPr>
        <w:t xml:space="preserve">will </w:t>
      </w:r>
      <w:r w:rsidR="0074148E" w:rsidRPr="00DA60AB">
        <w:rPr>
          <w:rFonts w:ascii="Arial" w:hAnsi="Arial" w:cs="Arial"/>
          <w:iCs/>
          <w:color w:val="000000" w:themeColor="text1"/>
          <w:sz w:val="22"/>
          <w:szCs w:val="22"/>
        </w:rPr>
        <w:t>be</w:t>
      </w:r>
      <w:r w:rsidR="00A3410E" w:rsidRPr="00DA60AB">
        <w:rPr>
          <w:rFonts w:ascii="Arial" w:hAnsi="Arial" w:cs="Arial"/>
          <w:iCs/>
          <w:color w:val="000000" w:themeColor="text1"/>
          <w:sz w:val="22"/>
          <w:szCs w:val="22"/>
        </w:rPr>
        <w:t xml:space="preserve"> in line with privacy and data protection</w:t>
      </w:r>
      <w:r w:rsidR="00AA43DB" w:rsidRPr="00DA60AB">
        <w:rPr>
          <w:rFonts w:ascii="Arial" w:hAnsi="Arial" w:cs="Arial"/>
          <w:iCs/>
          <w:color w:val="000000" w:themeColor="text1"/>
          <w:sz w:val="22"/>
          <w:szCs w:val="22"/>
        </w:rPr>
        <w:t xml:space="preserve"> r</w:t>
      </w:r>
      <w:r w:rsidR="00A3410E" w:rsidRPr="00DA60AB">
        <w:rPr>
          <w:rFonts w:ascii="Arial" w:hAnsi="Arial" w:cs="Arial"/>
          <w:iCs/>
          <w:color w:val="000000" w:themeColor="text1"/>
          <w:sz w:val="22"/>
          <w:szCs w:val="22"/>
        </w:rPr>
        <w:t>equirements.</w:t>
      </w:r>
    </w:p>
    <w:p w14:paraId="01D448FC"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48009AE7" w14:textId="77777777" w:rsidR="00862BDE"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All communication with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and parents/carers will take place using </w:t>
      </w:r>
      <w:r w:rsidR="00FC0032" w:rsidRPr="00DA60AB">
        <w:rPr>
          <w:rFonts w:ascii="Arial" w:hAnsi="Arial" w:cs="Arial"/>
          <w:iCs/>
          <w:color w:val="000000" w:themeColor="text1"/>
          <w:sz w:val="22"/>
          <w:szCs w:val="22"/>
        </w:rPr>
        <w:t>school</w:t>
      </w:r>
      <w:r w:rsidR="00BA6B3E" w:rsidRPr="00DA60AB">
        <w:rPr>
          <w:rFonts w:ascii="Arial" w:hAnsi="Arial" w:cs="Arial"/>
          <w:iCs/>
          <w:color w:val="000000" w:themeColor="text1"/>
          <w:sz w:val="22"/>
          <w:szCs w:val="22"/>
        </w:rPr>
        <w:t xml:space="preserve"> </w:t>
      </w:r>
      <w:r w:rsidRPr="00DA60AB">
        <w:rPr>
          <w:rFonts w:ascii="Arial" w:hAnsi="Arial" w:cs="Arial"/>
          <w:iCs/>
          <w:color w:val="000000" w:themeColor="text1"/>
          <w:sz w:val="22"/>
          <w:szCs w:val="22"/>
        </w:rPr>
        <w:t xml:space="preserve">provided or approved communication channels; for example, </w:t>
      </w:r>
      <w:r w:rsidR="00BA6B3E" w:rsidRPr="00DA60AB">
        <w:rPr>
          <w:rFonts w:ascii="Arial" w:hAnsi="Arial" w:cs="Arial"/>
          <w:iCs/>
          <w:color w:val="000000" w:themeColor="text1"/>
          <w:sz w:val="22"/>
          <w:szCs w:val="22"/>
        </w:rPr>
        <w:t xml:space="preserve">school </w:t>
      </w:r>
      <w:r w:rsidRPr="00DA60AB">
        <w:rPr>
          <w:rFonts w:ascii="Arial" w:hAnsi="Arial" w:cs="Arial"/>
          <w:iCs/>
          <w:color w:val="000000" w:themeColor="text1"/>
          <w:sz w:val="22"/>
          <w:szCs w:val="22"/>
        </w:rPr>
        <w:t>provided email accounts and phone numbers and/or agreed systems e.g.</w:t>
      </w:r>
      <w:r w:rsidR="00FC0032" w:rsidRPr="00DA60AB">
        <w:rPr>
          <w:rFonts w:ascii="Arial" w:hAnsi="Arial" w:cs="Arial"/>
          <w:iCs/>
          <w:color w:val="000000" w:themeColor="text1"/>
          <w:sz w:val="22"/>
          <w:szCs w:val="22"/>
        </w:rPr>
        <w:t>, Microsoft Teams</w:t>
      </w:r>
    </w:p>
    <w:p w14:paraId="5A4361F7" w14:textId="77777777" w:rsidR="00A3410E" w:rsidRPr="00DA60AB" w:rsidRDefault="00A3410E" w:rsidP="00D73C70">
      <w:pPr>
        <w:pStyle w:val="ListParagraph"/>
        <w:numPr>
          <w:ilvl w:val="1"/>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Any pre-existing relationships or situations which mean this cannot be complied with will be discussed with the DSL. </w:t>
      </w:r>
    </w:p>
    <w:p w14:paraId="66122D99" w14:textId="77777777" w:rsidR="00E93BEC" w:rsidRPr="00DA60AB" w:rsidRDefault="00E93BEC" w:rsidP="00E93BEC">
      <w:pPr>
        <w:pStyle w:val="ListParagraph"/>
        <w:spacing w:after="200"/>
        <w:ind w:left="1080"/>
        <w:contextualSpacing/>
        <w:rPr>
          <w:rFonts w:ascii="Arial" w:hAnsi="Arial" w:cs="Arial"/>
          <w:iCs/>
          <w:color w:val="000000" w:themeColor="text1"/>
          <w:sz w:val="22"/>
          <w:szCs w:val="22"/>
        </w:rPr>
      </w:pPr>
    </w:p>
    <w:p w14:paraId="626C43DC" w14:textId="77777777" w:rsidR="000F30C7"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Staff and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will engage with remote teaching and learning in line with existing behaviour principles as set out in our </w:t>
      </w:r>
      <w:r w:rsidR="00FC0032" w:rsidRPr="00DA60AB">
        <w:rPr>
          <w:rFonts w:ascii="Arial" w:hAnsi="Arial" w:cs="Arial"/>
          <w:iCs/>
          <w:color w:val="000000" w:themeColor="text1"/>
          <w:sz w:val="22"/>
          <w:szCs w:val="22"/>
        </w:rPr>
        <w:t>school</w:t>
      </w:r>
      <w:r w:rsidRPr="00DA60AB">
        <w:rPr>
          <w:rFonts w:ascii="Arial" w:hAnsi="Arial" w:cs="Arial"/>
          <w:iCs/>
          <w:color w:val="000000" w:themeColor="text1"/>
          <w:sz w:val="22"/>
          <w:szCs w:val="22"/>
        </w:rPr>
        <w:t xml:space="preserve"> behaviour policy/code of conduct</w:t>
      </w:r>
      <w:r w:rsidR="009A2638" w:rsidRPr="00DA60AB">
        <w:rPr>
          <w:rFonts w:ascii="Arial" w:hAnsi="Arial" w:cs="Arial"/>
          <w:iCs/>
          <w:color w:val="000000" w:themeColor="text1"/>
          <w:sz w:val="22"/>
          <w:szCs w:val="22"/>
        </w:rPr>
        <w:t xml:space="preserve"> and Acceptable Use Policies</w:t>
      </w:r>
      <w:r w:rsidRPr="00DA60AB">
        <w:rPr>
          <w:rFonts w:ascii="Arial" w:hAnsi="Arial" w:cs="Arial"/>
          <w:iCs/>
          <w:color w:val="000000" w:themeColor="text1"/>
          <w:sz w:val="22"/>
          <w:szCs w:val="22"/>
        </w:rPr>
        <w:t>.</w:t>
      </w:r>
      <w:r w:rsidR="009A2638" w:rsidRPr="00DA60AB">
        <w:rPr>
          <w:rFonts w:ascii="Arial" w:hAnsi="Arial" w:cs="Arial"/>
          <w:b/>
          <w:bCs/>
          <w:i/>
          <w:color w:val="000000" w:themeColor="text1"/>
          <w:sz w:val="22"/>
          <w:szCs w:val="22"/>
        </w:rPr>
        <w:t xml:space="preserve"> </w:t>
      </w:r>
    </w:p>
    <w:p w14:paraId="6E7443BC"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7D5763F3" w14:textId="77777777" w:rsidR="00560C63" w:rsidRDefault="00E37522" w:rsidP="00D73C70">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Staff and learners will be </w:t>
      </w:r>
      <w:r w:rsidR="008D5D8F" w:rsidRPr="00CC00A4">
        <w:rPr>
          <w:rFonts w:ascii="Arial" w:hAnsi="Arial" w:cs="Arial"/>
          <w:iCs/>
          <w:sz w:val="22"/>
          <w:szCs w:val="22"/>
        </w:rPr>
        <w:t>encouraged</w:t>
      </w:r>
      <w:r w:rsidRPr="00CC00A4">
        <w:rPr>
          <w:rFonts w:ascii="Arial" w:hAnsi="Arial" w:cs="Arial"/>
          <w:iCs/>
          <w:sz w:val="22"/>
          <w:szCs w:val="22"/>
        </w:rPr>
        <w:t xml:space="preserve"> to report </w:t>
      </w:r>
      <w:r w:rsidR="008D5D8F" w:rsidRPr="00CC00A4">
        <w:rPr>
          <w:rFonts w:ascii="Arial" w:hAnsi="Arial" w:cs="Arial"/>
          <w:iCs/>
          <w:sz w:val="22"/>
          <w:szCs w:val="22"/>
        </w:rPr>
        <w:t>issues experienced at home and</w:t>
      </w:r>
      <w:r w:rsidR="004045BA" w:rsidRPr="00CC00A4">
        <w:rPr>
          <w:rFonts w:ascii="Arial" w:hAnsi="Arial" w:cs="Arial"/>
          <w:iCs/>
          <w:sz w:val="22"/>
          <w:szCs w:val="22"/>
        </w:rPr>
        <w:t xml:space="preserve"> concerns will be responded to in line with </w:t>
      </w:r>
      <w:r w:rsidRPr="00CC00A4">
        <w:rPr>
          <w:rFonts w:ascii="Arial" w:hAnsi="Arial" w:cs="Arial"/>
          <w:iCs/>
          <w:sz w:val="22"/>
          <w:szCs w:val="22"/>
        </w:rPr>
        <w:t xml:space="preserve">our child protection and other relevant policies. </w:t>
      </w:r>
    </w:p>
    <w:p w14:paraId="1CA26DC5" w14:textId="77777777" w:rsidR="00E93BEC" w:rsidRPr="00CC00A4" w:rsidRDefault="00E93BEC" w:rsidP="00E93BEC">
      <w:pPr>
        <w:pStyle w:val="ListParagraph"/>
        <w:spacing w:after="200"/>
        <w:ind w:left="0"/>
        <w:contextualSpacing/>
        <w:rPr>
          <w:rFonts w:ascii="Arial" w:hAnsi="Arial" w:cs="Arial"/>
          <w:iCs/>
          <w:sz w:val="22"/>
          <w:szCs w:val="22"/>
        </w:rPr>
      </w:pPr>
    </w:p>
    <w:p w14:paraId="1E59E839" w14:textId="77777777" w:rsidR="00FD4522" w:rsidRPr="00E93BEC" w:rsidRDefault="00A3410E" w:rsidP="00D73C70">
      <w:pPr>
        <w:pStyle w:val="ListParagraph"/>
        <w:numPr>
          <w:ilvl w:val="0"/>
          <w:numId w:val="39"/>
        </w:numPr>
        <w:spacing w:after="200"/>
        <w:contextualSpacing/>
        <w:rPr>
          <w:rFonts w:ascii="Arial" w:eastAsia="Calibri" w:hAnsi="Arial" w:cs="Arial"/>
          <w:iCs/>
          <w:color w:val="FF0096"/>
          <w:sz w:val="22"/>
          <w:szCs w:val="22"/>
        </w:rPr>
      </w:pPr>
      <w:r w:rsidRPr="00CC00A4">
        <w:rPr>
          <w:rFonts w:ascii="Arial" w:hAnsi="Arial" w:cs="Arial"/>
          <w:iCs/>
          <w:sz w:val="22"/>
          <w:szCs w:val="22"/>
        </w:rPr>
        <w:t>When delivering remote learning, staff will</w:t>
      </w:r>
      <w:r w:rsidR="007F43BF" w:rsidRPr="00CC00A4">
        <w:rPr>
          <w:rFonts w:ascii="Arial" w:hAnsi="Arial" w:cs="Arial"/>
          <w:iCs/>
          <w:sz w:val="22"/>
          <w:szCs w:val="22"/>
        </w:rPr>
        <w:t xml:space="preserve"> follow our Remote Learning Acceptable Use Policy (AUP)</w:t>
      </w:r>
      <w:r w:rsidRPr="00CC00A4">
        <w:rPr>
          <w:rFonts w:ascii="Arial" w:hAnsi="Arial" w:cs="Arial"/>
          <w:iCs/>
          <w:sz w:val="22"/>
          <w:szCs w:val="22"/>
        </w:rPr>
        <w:t xml:space="preserve"> </w:t>
      </w:r>
    </w:p>
    <w:p w14:paraId="7A2E9B62" w14:textId="77777777" w:rsidR="00E93BEC" w:rsidRPr="007338C5" w:rsidRDefault="00E93BEC" w:rsidP="00E93BEC">
      <w:pPr>
        <w:pStyle w:val="ListParagraph"/>
        <w:spacing w:after="200"/>
        <w:ind w:left="0"/>
        <w:contextualSpacing/>
        <w:rPr>
          <w:rStyle w:val="Hyperlink"/>
          <w:rFonts w:ascii="Arial" w:eastAsia="Calibri" w:hAnsi="Arial" w:cs="Arial"/>
          <w:iCs/>
          <w:color w:val="000000" w:themeColor="text1"/>
          <w:sz w:val="22"/>
          <w:szCs w:val="22"/>
          <w:u w:val="none"/>
        </w:rPr>
      </w:pPr>
    </w:p>
    <w:p w14:paraId="690C0625" w14:textId="77777777" w:rsidR="00FD4522" w:rsidRPr="007338C5" w:rsidRDefault="00FD4522" w:rsidP="00D73C70">
      <w:pPr>
        <w:pStyle w:val="ListParagraph"/>
        <w:numPr>
          <w:ilvl w:val="0"/>
          <w:numId w:val="39"/>
        </w:numPr>
        <w:spacing w:after="200"/>
        <w:contextualSpacing/>
        <w:rPr>
          <w:rFonts w:ascii="Arial" w:hAnsi="Arial" w:cs="Arial"/>
          <w:iCs/>
          <w:color w:val="000000" w:themeColor="text1"/>
          <w:sz w:val="22"/>
          <w:szCs w:val="22"/>
        </w:rPr>
      </w:pPr>
      <w:r w:rsidRPr="007338C5">
        <w:rPr>
          <w:rFonts w:ascii="Arial" w:hAnsi="Arial" w:cs="Arial"/>
          <w:iCs/>
          <w:color w:val="000000" w:themeColor="text1"/>
          <w:sz w:val="22"/>
          <w:szCs w:val="22"/>
        </w:rPr>
        <w:t xml:space="preserve">Parents/carers will be made aware of what their children are being asked to do online, including the sites they will be asked to access. </w:t>
      </w:r>
      <w:r w:rsidR="00FC0032" w:rsidRPr="007338C5">
        <w:rPr>
          <w:rFonts w:ascii="Arial" w:hAnsi="Arial" w:cs="Arial"/>
          <w:color w:val="000000" w:themeColor="text1"/>
          <w:sz w:val="22"/>
          <w:szCs w:val="22"/>
          <w:lang w:val="en-GB"/>
        </w:rPr>
        <w:t>The Whinless Down Academy Trust</w:t>
      </w:r>
      <w:r w:rsidR="00FC0032" w:rsidRPr="007338C5">
        <w:rPr>
          <w:rFonts w:ascii="Arial" w:hAnsi="Arial" w:cs="Arial"/>
          <w:color w:val="000000" w:themeColor="text1"/>
          <w:sz w:val="22"/>
          <w:szCs w:val="22"/>
        </w:rPr>
        <w:t xml:space="preserve"> </w:t>
      </w:r>
      <w:r w:rsidRPr="007338C5">
        <w:rPr>
          <w:rFonts w:ascii="Arial" w:hAnsi="Arial" w:cs="Arial"/>
          <w:iCs/>
          <w:color w:val="000000" w:themeColor="text1"/>
          <w:sz w:val="22"/>
          <w:szCs w:val="22"/>
        </w:rPr>
        <w:t xml:space="preserve">will continue to be clear who from the school their child is going to be interacting with online. </w:t>
      </w:r>
    </w:p>
    <w:p w14:paraId="0D54A9EA" w14:textId="77777777" w:rsidR="00E93BEC" w:rsidRPr="007338C5" w:rsidRDefault="00E93BEC" w:rsidP="00E93BEC">
      <w:pPr>
        <w:pStyle w:val="ListParagraph"/>
        <w:spacing w:after="200"/>
        <w:ind w:left="0"/>
        <w:contextualSpacing/>
        <w:rPr>
          <w:rFonts w:ascii="Arial" w:hAnsi="Arial" w:cs="Arial"/>
          <w:iCs/>
          <w:color w:val="000000" w:themeColor="text1"/>
          <w:sz w:val="22"/>
          <w:szCs w:val="22"/>
        </w:rPr>
      </w:pPr>
    </w:p>
    <w:p w14:paraId="04071BC7" w14:textId="77777777" w:rsidR="00A711E3" w:rsidRPr="003963BF" w:rsidRDefault="00FD4522" w:rsidP="003963BF">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Parents/carers will be encouraged to ensure children are appropriately supervised online and that appropriate parent controls are implemented at home. </w:t>
      </w:r>
    </w:p>
    <w:p w14:paraId="1FC14363" w14:textId="77777777" w:rsidR="00610352" w:rsidRPr="00E54ADC" w:rsidRDefault="00D62423" w:rsidP="00D73C70">
      <w:pPr>
        <w:numPr>
          <w:ilvl w:val="0"/>
          <w:numId w:val="55"/>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14:paraId="5442F93E" w14:textId="77777777" w:rsidR="00E54ADC" w:rsidRPr="00610352" w:rsidRDefault="00E54ADC" w:rsidP="00E54ADC">
      <w:pPr>
        <w:ind w:left="720"/>
        <w:rPr>
          <w:rFonts w:ascii="Arial" w:hAnsi="Arial" w:cs="Arial"/>
          <w:b/>
          <w:sz w:val="28"/>
          <w:szCs w:val="24"/>
          <w:lang w:val="en-GB"/>
        </w:rPr>
      </w:pPr>
    </w:p>
    <w:p w14:paraId="286095EB" w14:textId="77777777" w:rsidR="00D62423" w:rsidRPr="001350F2" w:rsidRDefault="00F5251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Awareness</w:t>
      </w:r>
      <w:r w:rsidR="00B842BA" w:rsidRPr="001350F2">
        <w:rPr>
          <w:rFonts w:ascii="Arial" w:hAnsi="Arial" w:cs="Arial"/>
          <w:b/>
          <w:sz w:val="24"/>
          <w:szCs w:val="24"/>
          <w:lang w:val="en-GB"/>
        </w:rPr>
        <w:t>,</w:t>
      </w:r>
      <w:r w:rsidR="00D62423" w:rsidRPr="001350F2">
        <w:rPr>
          <w:rFonts w:ascii="Arial" w:hAnsi="Arial" w:cs="Arial"/>
          <w:b/>
          <w:sz w:val="24"/>
          <w:szCs w:val="24"/>
          <w:lang w:val="en-GB"/>
        </w:rPr>
        <w:t xml:space="preserve"> Induction and Training</w:t>
      </w:r>
    </w:p>
    <w:p w14:paraId="1C641C69" w14:textId="77777777" w:rsidR="00D62423" w:rsidRPr="001350F2" w:rsidRDefault="00D62423" w:rsidP="0009404B">
      <w:pPr>
        <w:rPr>
          <w:rFonts w:ascii="Arial" w:hAnsi="Arial" w:cs="Arial"/>
          <w:color w:val="000000" w:themeColor="text1"/>
          <w:sz w:val="22"/>
          <w:szCs w:val="22"/>
        </w:rPr>
      </w:pPr>
    </w:p>
    <w:p w14:paraId="47A298EC" w14:textId="77777777" w:rsidR="00D62423" w:rsidRPr="001350F2" w:rsidRDefault="00D62423" w:rsidP="00DC310E">
      <w:pPr>
        <w:numPr>
          <w:ilvl w:val="0"/>
          <w:numId w:val="21"/>
        </w:numPr>
        <w:ind w:left="360"/>
        <w:rPr>
          <w:rFonts w:ascii="Arial" w:hAnsi="Arial" w:cs="Arial"/>
          <w:b/>
          <w:i/>
          <w:color w:val="000000" w:themeColor="text1"/>
          <w:sz w:val="22"/>
          <w:szCs w:val="22"/>
        </w:rPr>
      </w:pPr>
      <w:r w:rsidRPr="001350F2">
        <w:rPr>
          <w:rFonts w:ascii="Arial" w:hAnsi="Arial" w:cs="Arial"/>
          <w:color w:val="000000" w:themeColor="text1"/>
          <w:sz w:val="22"/>
          <w:szCs w:val="22"/>
        </w:rPr>
        <w:t>All members of staff have been provided with a copy of part one or annex A of ‘Keeping Children Safe in Education’ 202</w:t>
      </w:r>
      <w:r w:rsidR="0061459D">
        <w:rPr>
          <w:rFonts w:ascii="Arial" w:hAnsi="Arial" w:cs="Arial"/>
          <w:color w:val="000000" w:themeColor="text1"/>
          <w:sz w:val="22"/>
          <w:szCs w:val="22"/>
        </w:rPr>
        <w:t>2</w:t>
      </w:r>
      <w:r w:rsidRPr="001350F2">
        <w:rPr>
          <w:rFonts w:ascii="Arial" w:hAnsi="Arial" w:cs="Arial"/>
          <w:color w:val="000000" w:themeColor="text1"/>
          <w:sz w:val="22"/>
          <w:szCs w:val="22"/>
        </w:rPr>
        <w:t xml:space="preserve"> which covers safeguarding information for staff.</w:t>
      </w:r>
      <w:r w:rsidRPr="001350F2">
        <w:rPr>
          <w:rFonts w:ascii="Arial" w:hAnsi="Arial" w:cs="Arial"/>
          <w:b/>
          <w:iCs/>
          <w:color w:val="000000" w:themeColor="text1"/>
          <w:sz w:val="22"/>
          <w:szCs w:val="22"/>
        </w:rPr>
        <w:t xml:space="preserve"> </w:t>
      </w:r>
    </w:p>
    <w:p w14:paraId="43D17917" w14:textId="77777777" w:rsidR="00D62423" w:rsidRPr="001350F2" w:rsidRDefault="00FC0032"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School</w:t>
      </w:r>
      <w:r w:rsidR="00D62423" w:rsidRPr="001350F2">
        <w:rPr>
          <w:rFonts w:ascii="Arial" w:hAnsi="Arial" w:cs="Arial"/>
          <w:color w:val="000000" w:themeColor="text1"/>
          <w:sz w:val="22"/>
          <w:szCs w:val="22"/>
        </w:rPr>
        <w:t xml:space="preserve"> leaders, including the DSL will read KCSIE in its entirety. </w:t>
      </w:r>
    </w:p>
    <w:p w14:paraId="561F3BA6" w14:textId="77777777"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School leaders and all members of staff who work directly with children will </w:t>
      </w:r>
      <w:r w:rsidR="00F46FDB" w:rsidRPr="001350F2">
        <w:rPr>
          <w:rFonts w:ascii="Arial" w:hAnsi="Arial" w:cs="Arial"/>
          <w:color w:val="000000" w:themeColor="text1"/>
          <w:sz w:val="22"/>
          <w:szCs w:val="22"/>
        </w:rPr>
        <w:t>read</w:t>
      </w:r>
      <w:r w:rsidRPr="001350F2">
        <w:rPr>
          <w:rFonts w:ascii="Arial" w:hAnsi="Arial" w:cs="Arial"/>
          <w:color w:val="000000" w:themeColor="text1"/>
          <w:sz w:val="22"/>
          <w:szCs w:val="22"/>
        </w:rPr>
        <w:t xml:space="preserve"> annex B.</w:t>
      </w:r>
    </w:p>
    <w:p w14:paraId="07403669" w14:textId="77777777"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All members of staff have signed to confirm that they have read and understood the national guidance shared with them. </w:t>
      </w:r>
      <w:r w:rsidR="00FC0032" w:rsidRPr="001350F2">
        <w:rPr>
          <w:rFonts w:ascii="Arial" w:hAnsi="Arial" w:cs="Arial"/>
          <w:color w:val="000000" w:themeColor="text1"/>
          <w:sz w:val="22"/>
          <w:szCs w:val="22"/>
        </w:rPr>
        <w:t>This will be kept within the Single Central Record.</w:t>
      </w:r>
      <w:r w:rsidRPr="001350F2">
        <w:rPr>
          <w:rFonts w:ascii="Arial" w:hAnsi="Arial" w:cs="Arial"/>
          <w:b/>
          <w:i/>
          <w:color w:val="000000" w:themeColor="text1"/>
          <w:sz w:val="22"/>
          <w:szCs w:val="22"/>
        </w:rPr>
        <w:t xml:space="preserve"> </w:t>
      </w:r>
    </w:p>
    <w:p w14:paraId="45740B39" w14:textId="77777777" w:rsidR="00D62423" w:rsidRPr="007338C5" w:rsidRDefault="00D62423" w:rsidP="00DC310E">
      <w:pPr>
        <w:rPr>
          <w:rFonts w:ascii="Arial" w:hAnsi="Arial" w:cs="Arial"/>
          <w:color w:val="000000" w:themeColor="text1"/>
          <w:sz w:val="22"/>
          <w:szCs w:val="22"/>
        </w:rPr>
      </w:pPr>
    </w:p>
    <w:p w14:paraId="0FDF6293" w14:textId="77777777" w:rsidR="00D62423" w:rsidRPr="007338C5" w:rsidRDefault="00D62423" w:rsidP="00DC310E">
      <w:pPr>
        <w:numPr>
          <w:ilvl w:val="0"/>
          <w:numId w:val="21"/>
        </w:numPr>
        <w:ind w:left="360"/>
        <w:rPr>
          <w:rFonts w:ascii="Arial" w:hAnsi="Arial" w:cs="Arial"/>
          <w:color w:val="000000" w:themeColor="text1"/>
          <w:sz w:val="22"/>
          <w:szCs w:val="22"/>
        </w:rPr>
      </w:pPr>
      <w:r w:rsidRPr="007338C5">
        <w:rPr>
          <w:rFonts w:ascii="Arial" w:hAnsi="Arial" w:cs="Arial"/>
          <w:color w:val="000000" w:themeColor="text1"/>
          <w:sz w:val="22"/>
          <w:szCs w:val="22"/>
        </w:rPr>
        <w:t xml:space="preserve">The DSL will ensure that all new staff and volunteers (including agency and third-party staff) receive </w:t>
      </w:r>
      <w:r w:rsidR="00F52517" w:rsidRPr="007338C5">
        <w:rPr>
          <w:rFonts w:ascii="Arial" w:hAnsi="Arial" w:cs="Arial"/>
          <w:color w:val="000000" w:themeColor="text1"/>
          <w:sz w:val="22"/>
          <w:szCs w:val="22"/>
        </w:rPr>
        <w:t xml:space="preserve">safeguarding and </w:t>
      </w:r>
      <w:r w:rsidRPr="007338C5">
        <w:rPr>
          <w:rFonts w:ascii="Arial" w:hAnsi="Arial" w:cs="Arial"/>
          <w:color w:val="000000" w:themeColor="text1"/>
          <w:sz w:val="22"/>
          <w:szCs w:val="22"/>
        </w:rPr>
        <w:t xml:space="preserve">child protection training </w:t>
      </w:r>
      <w:r w:rsidR="00F52517" w:rsidRPr="007338C5">
        <w:rPr>
          <w:rFonts w:ascii="Arial" w:hAnsi="Arial" w:cs="Arial"/>
          <w:color w:val="000000" w:themeColor="text1"/>
          <w:sz w:val="22"/>
          <w:szCs w:val="22"/>
        </w:rPr>
        <w:t xml:space="preserve">(including online safety), including </w:t>
      </w:r>
      <w:r w:rsidRPr="007338C5">
        <w:rPr>
          <w:rFonts w:ascii="Arial" w:hAnsi="Arial" w:cs="Arial"/>
          <w:color w:val="000000" w:themeColor="text1"/>
          <w:sz w:val="22"/>
          <w:szCs w:val="22"/>
        </w:rPr>
        <w:t xml:space="preserve">information to ensure they are aware of the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internal safeguarding processes</w:t>
      </w:r>
      <w:r w:rsidR="00F52517"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as part of their induction. </w:t>
      </w:r>
    </w:p>
    <w:p w14:paraId="07D56537" w14:textId="77777777" w:rsidR="00D62423" w:rsidRPr="007338C5" w:rsidRDefault="00D62423" w:rsidP="00DC310E">
      <w:pPr>
        <w:pStyle w:val="ListParagraph"/>
        <w:ind w:left="0"/>
        <w:rPr>
          <w:rFonts w:ascii="Arial" w:hAnsi="Arial" w:cs="Arial"/>
          <w:color w:val="000000" w:themeColor="text1"/>
          <w:sz w:val="22"/>
          <w:szCs w:val="22"/>
        </w:rPr>
      </w:pPr>
    </w:p>
    <w:p w14:paraId="2098B138" w14:textId="77777777" w:rsidR="00825C2C"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All staff members (including </w:t>
      </w:r>
      <w:r w:rsidRPr="007338C5">
        <w:rPr>
          <w:rFonts w:ascii="Arial" w:hAnsi="Arial" w:cs="Arial"/>
          <w:color w:val="000000" w:themeColor="text1"/>
          <w:sz w:val="22"/>
          <w:szCs w:val="22"/>
          <w:lang w:val="en-US"/>
        </w:rPr>
        <w:t>agency and third-party staff</w:t>
      </w:r>
      <w:r w:rsidRPr="007338C5">
        <w:rPr>
          <w:rFonts w:ascii="Arial" w:hAnsi="Arial" w:cs="Arial"/>
          <w:color w:val="000000" w:themeColor="text1"/>
          <w:sz w:val="22"/>
          <w:szCs w:val="22"/>
        </w:rPr>
        <w:t>) will receive appropriate child protection training</w:t>
      </w:r>
      <w:r w:rsidR="0059622F" w:rsidRPr="007338C5">
        <w:rPr>
          <w:rFonts w:ascii="Arial" w:hAnsi="Arial" w:cs="Arial"/>
          <w:color w:val="000000" w:themeColor="text1"/>
          <w:sz w:val="22"/>
          <w:szCs w:val="22"/>
        </w:rPr>
        <w:t xml:space="preserve"> (including online safety)</w:t>
      </w:r>
      <w:r w:rsidRPr="007338C5">
        <w:rPr>
          <w:rFonts w:ascii="Arial" w:hAnsi="Arial" w:cs="Arial"/>
          <w:color w:val="000000" w:themeColor="text1"/>
          <w:sz w:val="22"/>
          <w:szCs w:val="22"/>
        </w:rPr>
        <w:t xml:space="preserve"> to ensure they are aware of a range of safeguarding </w:t>
      </w:r>
      <w:r w:rsidR="00825C2C" w:rsidRPr="007338C5">
        <w:rPr>
          <w:rFonts w:ascii="Arial" w:hAnsi="Arial" w:cs="Arial"/>
          <w:color w:val="000000" w:themeColor="text1"/>
          <w:sz w:val="22"/>
          <w:szCs w:val="22"/>
        </w:rPr>
        <w:t>issues;</w:t>
      </w:r>
      <w:r w:rsidR="0059622F" w:rsidRPr="007338C5">
        <w:rPr>
          <w:rFonts w:ascii="Arial" w:hAnsi="Arial" w:cs="Arial"/>
          <w:color w:val="000000" w:themeColor="text1"/>
          <w:sz w:val="22"/>
          <w:szCs w:val="22"/>
        </w:rPr>
        <w:t xml:space="preserve"> this training will be </w:t>
      </w:r>
      <w:r w:rsidR="00825C2C" w:rsidRPr="007338C5">
        <w:rPr>
          <w:rFonts w:ascii="Arial" w:hAnsi="Arial" w:cs="Arial"/>
          <w:color w:val="000000" w:themeColor="text1"/>
          <w:sz w:val="22"/>
          <w:szCs w:val="22"/>
        </w:rPr>
        <w:t xml:space="preserve">updated at least annually. </w:t>
      </w:r>
    </w:p>
    <w:p w14:paraId="1CD37AB3"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7816F832" w14:textId="77777777" w:rsidR="0059622F"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S</w:t>
      </w:r>
      <w:r w:rsidR="0059622F" w:rsidRPr="007338C5">
        <w:rPr>
          <w:rFonts w:ascii="Arial" w:hAnsi="Arial" w:cs="Arial"/>
          <w:color w:val="000000" w:themeColor="text1"/>
          <w:sz w:val="22"/>
          <w:szCs w:val="22"/>
        </w:rPr>
        <w:t xml:space="preserve">afeguarding training for staff, including online safety training, </w:t>
      </w:r>
      <w:r w:rsidRPr="007338C5">
        <w:rPr>
          <w:rFonts w:ascii="Arial" w:hAnsi="Arial" w:cs="Arial"/>
          <w:color w:val="000000" w:themeColor="text1"/>
          <w:sz w:val="22"/>
          <w:szCs w:val="22"/>
        </w:rPr>
        <w:t>will be</w:t>
      </w:r>
      <w:r w:rsidR="0059622F" w:rsidRPr="007338C5">
        <w:rPr>
          <w:rFonts w:ascii="Arial" w:hAnsi="Arial" w:cs="Arial"/>
          <w:color w:val="000000" w:themeColor="text1"/>
          <w:sz w:val="22"/>
          <w:szCs w:val="22"/>
        </w:rPr>
        <w:t xml:space="preserve"> integrated, aligned and considered as part of the whole </w:t>
      </w:r>
      <w:r w:rsidR="0059622F" w:rsidRPr="007338C5">
        <w:rPr>
          <w:rFonts w:ascii="Arial" w:hAnsi="Arial" w:cs="Arial"/>
          <w:color w:val="000000" w:themeColor="text1"/>
          <w:sz w:val="22"/>
          <w:szCs w:val="22"/>
          <w:lang w:val="en-US"/>
        </w:rPr>
        <w:t>school</w:t>
      </w:r>
      <w:r w:rsidR="0059622F" w:rsidRPr="007338C5">
        <w:rPr>
          <w:rFonts w:ascii="Arial" w:hAnsi="Arial" w:cs="Arial"/>
          <w:color w:val="000000" w:themeColor="text1"/>
          <w:sz w:val="22"/>
          <w:szCs w:val="22"/>
        </w:rPr>
        <w:t xml:space="preserve"> safeguarding approach and wider staff training and curriculum planning.</w:t>
      </w:r>
    </w:p>
    <w:p w14:paraId="243C87D5" w14:textId="77777777" w:rsidR="00D62423" w:rsidRPr="007338C5" w:rsidRDefault="00D62423" w:rsidP="00DC310E">
      <w:pPr>
        <w:pStyle w:val="NormalWeb"/>
        <w:spacing w:before="0" w:beforeAutospacing="0" w:after="0" w:afterAutospacing="0"/>
        <w:ind w:left="360"/>
        <w:rPr>
          <w:rFonts w:ascii="Arial" w:hAnsi="Arial" w:cs="Arial"/>
          <w:color w:val="000000" w:themeColor="text1"/>
          <w:sz w:val="22"/>
          <w:szCs w:val="22"/>
        </w:rPr>
      </w:pPr>
    </w:p>
    <w:p w14:paraId="4133BEFC" w14:textId="77777777" w:rsidR="0073760A"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In addition to specific child protection training, all staff will receive regular safeguarding and child protection updates</w:t>
      </w:r>
      <w:r w:rsidR="00A96274"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at least annually, to provide them with relevant skills and knowledge to safeguard children effectively.  </w:t>
      </w:r>
      <w:r w:rsidR="00D26135" w:rsidRPr="007338C5">
        <w:rPr>
          <w:rFonts w:ascii="Arial" w:hAnsi="Arial" w:cs="Arial"/>
          <w:color w:val="000000" w:themeColor="text1"/>
          <w:sz w:val="22"/>
          <w:szCs w:val="22"/>
        </w:rPr>
        <w:t xml:space="preserve">This will be achieved through staff meetings, e-bulletins and/or email. </w:t>
      </w:r>
    </w:p>
    <w:p w14:paraId="7932A3C2" w14:textId="77777777" w:rsidR="0073760A" w:rsidRPr="007338C5" w:rsidRDefault="0073760A" w:rsidP="00DC310E">
      <w:pPr>
        <w:pStyle w:val="ListParagraph"/>
        <w:ind w:left="360"/>
        <w:rPr>
          <w:rFonts w:ascii="Arial" w:hAnsi="Arial" w:cs="Arial"/>
          <w:color w:val="000000" w:themeColor="text1"/>
          <w:sz w:val="22"/>
          <w:szCs w:val="22"/>
        </w:rPr>
      </w:pPr>
    </w:p>
    <w:p w14:paraId="26C13DFE" w14:textId="77777777"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38C5">
        <w:rPr>
          <w:rFonts w:ascii="Arial" w:hAnsi="Arial" w:cs="Arial"/>
          <w:color w:val="000000" w:themeColor="text1"/>
          <w:sz w:val="22"/>
          <w:szCs w:val="22"/>
        </w:rPr>
        <w:t xml:space="preserve">Staff will be encouraged to contribute to and shape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safeguarding </w:t>
      </w:r>
      <w:r w:rsidRPr="0073760A">
        <w:rPr>
          <w:rFonts w:ascii="Arial" w:hAnsi="Arial" w:cs="Arial"/>
          <w:sz w:val="22"/>
          <w:szCs w:val="22"/>
        </w:rPr>
        <w:t>arrangements and child protection policies</w:t>
      </w:r>
      <w:r w:rsidR="00D26135">
        <w:rPr>
          <w:rFonts w:ascii="Arial" w:hAnsi="Arial" w:cs="Arial"/>
          <w:sz w:val="22"/>
          <w:szCs w:val="22"/>
        </w:rPr>
        <w:t xml:space="preserve">, achieved through inviting experienced and knowledgeable staff input. </w:t>
      </w:r>
      <w:r w:rsidRPr="0073760A">
        <w:rPr>
          <w:rFonts w:ascii="Arial" w:hAnsi="Arial" w:cs="Arial"/>
          <w:sz w:val="22"/>
          <w:szCs w:val="22"/>
        </w:rPr>
        <w:t xml:space="preserve"> </w:t>
      </w:r>
    </w:p>
    <w:p w14:paraId="5E73FE22" w14:textId="77777777" w:rsidR="00D62423" w:rsidRPr="00CC00A4" w:rsidRDefault="00D62423" w:rsidP="00DC310E">
      <w:pPr>
        <w:pStyle w:val="NormalWeb"/>
        <w:spacing w:before="0" w:beforeAutospacing="0" w:after="0" w:afterAutospacing="0"/>
        <w:rPr>
          <w:rFonts w:ascii="Arial" w:hAnsi="Arial" w:cs="Arial"/>
          <w:sz w:val="22"/>
          <w:szCs w:val="22"/>
        </w:rPr>
      </w:pPr>
    </w:p>
    <w:p w14:paraId="22E9356C" w14:textId="77777777" w:rsidR="00825C2C"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CC00A4">
        <w:rPr>
          <w:rFonts w:ascii="Arial" w:hAnsi="Arial" w:cs="Arial"/>
          <w:sz w:val="22"/>
          <w:szCs w:val="22"/>
        </w:rPr>
        <w:t xml:space="preserve">The DSL </w:t>
      </w:r>
      <w:r w:rsidRPr="007338C5">
        <w:rPr>
          <w:rFonts w:ascii="Arial" w:hAnsi="Arial" w:cs="Arial"/>
          <w:color w:val="000000" w:themeColor="text1"/>
          <w:sz w:val="22"/>
          <w:szCs w:val="22"/>
        </w:rPr>
        <w:t xml:space="preserve">and headteacher will provide an annual report to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detailing safeguarding training undertaken by all staff and will maintain an up to date register of who has been trained.</w:t>
      </w:r>
    </w:p>
    <w:p w14:paraId="67B32641"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5ECF8A64" w14:textId="77777777" w:rsidR="008B23CE" w:rsidRPr="007338C5" w:rsidRDefault="00D62423" w:rsidP="00A711E3">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Although the school has a nominated lead for the </w:t>
      </w:r>
      <w:r w:rsidRPr="007338C5">
        <w:rPr>
          <w:rFonts w:ascii="Arial" w:hAnsi="Arial" w:cs="Arial"/>
          <w:color w:val="000000" w:themeColor="text1"/>
          <w:sz w:val="22"/>
        </w:rPr>
        <w:t>governing body</w:t>
      </w:r>
      <w:r w:rsidR="007338C5" w:rsidRPr="007338C5">
        <w:rPr>
          <w:rFonts w:ascii="Arial" w:hAnsi="Arial" w:cs="Arial"/>
          <w:color w:val="000000" w:themeColor="text1"/>
          <w:sz w:val="22"/>
        </w:rPr>
        <w:t>,</w:t>
      </w:r>
      <w:r w:rsidRPr="007338C5">
        <w:rPr>
          <w:rFonts w:ascii="Arial" w:hAnsi="Arial" w:cs="Arial"/>
          <w:color w:val="000000" w:themeColor="text1"/>
          <w:sz w:val="22"/>
          <w:szCs w:val="22"/>
        </w:rPr>
        <w:t xml:space="preserve"> all members of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will access appropriate safeguarding training which covers their specific strategic responsibilities on a regular basis.</w:t>
      </w:r>
    </w:p>
    <w:p w14:paraId="5AFD050E" w14:textId="77777777" w:rsidR="007338C5" w:rsidRPr="007338C5" w:rsidRDefault="007338C5" w:rsidP="007338C5">
      <w:pPr>
        <w:pStyle w:val="ListParagraph"/>
        <w:rPr>
          <w:rFonts w:ascii="Arial" w:hAnsi="Arial" w:cs="Arial"/>
          <w:color w:val="000000" w:themeColor="text1"/>
          <w:sz w:val="22"/>
          <w:szCs w:val="22"/>
        </w:rPr>
      </w:pPr>
    </w:p>
    <w:p w14:paraId="37B7C50D" w14:textId="77777777"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200F4AD5" w14:textId="77777777" w:rsidR="00A711E3" w:rsidRPr="00A711E3" w:rsidRDefault="00A711E3" w:rsidP="00A711E3">
      <w:pPr>
        <w:pStyle w:val="NormalWeb"/>
        <w:spacing w:before="0" w:beforeAutospacing="0" w:after="0" w:afterAutospacing="0"/>
        <w:rPr>
          <w:rFonts w:ascii="Arial" w:hAnsi="Arial" w:cs="Arial"/>
          <w:sz w:val="22"/>
          <w:szCs w:val="22"/>
        </w:rPr>
      </w:pPr>
    </w:p>
    <w:p w14:paraId="05B68F52" w14:textId="77777777" w:rsidR="00D62423" w:rsidRPr="00E54ADC" w:rsidRDefault="00D62423" w:rsidP="00D73C70">
      <w:pPr>
        <w:numPr>
          <w:ilvl w:val="1"/>
          <w:numId w:val="55"/>
        </w:numPr>
        <w:ind w:hanging="720"/>
        <w:rPr>
          <w:rFonts w:ascii="Arial" w:hAnsi="Arial" w:cs="Arial"/>
          <w:b/>
          <w:sz w:val="24"/>
          <w:szCs w:val="24"/>
          <w:lang w:val="en-GB"/>
        </w:rPr>
      </w:pPr>
      <w:r w:rsidRPr="00E54ADC">
        <w:rPr>
          <w:rFonts w:ascii="Arial" w:hAnsi="Arial" w:cs="Arial"/>
          <w:b/>
          <w:sz w:val="24"/>
          <w:szCs w:val="24"/>
          <w:lang w:val="en-GB"/>
        </w:rPr>
        <w:t>Safer Working Practice</w:t>
      </w:r>
    </w:p>
    <w:p w14:paraId="47A4EA45" w14:textId="77777777" w:rsidR="003F6FDE" w:rsidRPr="00CC00A4" w:rsidRDefault="003F6FDE" w:rsidP="00124E23">
      <w:pPr>
        <w:pStyle w:val="NormalWeb"/>
        <w:spacing w:before="0" w:beforeAutospacing="0" w:after="0" w:afterAutospacing="0"/>
        <w:rPr>
          <w:rFonts w:ascii="Arial" w:hAnsi="Arial" w:cs="Arial"/>
          <w:sz w:val="22"/>
          <w:szCs w:val="22"/>
        </w:rPr>
      </w:pPr>
    </w:p>
    <w:p w14:paraId="1CBC3CB9" w14:textId="77777777"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t xml:space="preserve">All </w:t>
      </w:r>
      <w:r w:rsidRPr="007338C5">
        <w:rPr>
          <w:rFonts w:ascii="Arial" w:hAnsi="Arial" w:cs="Arial"/>
          <w:color w:val="000000" w:themeColor="text1"/>
          <w:sz w:val="22"/>
          <w:szCs w:val="22"/>
          <w:lang w:val="en-GB"/>
        </w:rPr>
        <w:t xml:space="preserve">members of staff are required to work within our clear guidelines on safer working practice as outlined in the </w:t>
      </w:r>
      <w:r w:rsidR="007338C5" w:rsidRPr="007338C5">
        <w:rPr>
          <w:rFonts w:ascii="Arial" w:hAnsi="Arial" w:cs="Arial"/>
          <w:color w:val="000000" w:themeColor="text1"/>
          <w:sz w:val="22"/>
          <w:szCs w:val="22"/>
        </w:rPr>
        <w:t>school</w:t>
      </w:r>
      <w:r w:rsidRPr="007338C5">
        <w:rPr>
          <w:rFonts w:ascii="Arial" w:hAnsi="Arial" w:cs="Arial"/>
          <w:color w:val="000000" w:themeColor="text1"/>
          <w:sz w:val="22"/>
          <w:szCs w:val="22"/>
          <w:lang w:val="en-GB"/>
        </w:rPr>
        <w:t xml:space="preserve"> </w:t>
      </w:r>
      <w:r w:rsidRPr="007338C5">
        <w:rPr>
          <w:rFonts w:ascii="Arial" w:hAnsi="Arial" w:cs="Arial"/>
          <w:color w:val="000000" w:themeColor="text1"/>
          <w:sz w:val="22"/>
          <w:szCs w:val="22"/>
        </w:rPr>
        <w:t>code of conduct.</w:t>
      </w:r>
      <w:r w:rsidRPr="007338C5">
        <w:rPr>
          <w:rFonts w:ascii="Arial" w:hAnsi="Arial" w:cs="Arial"/>
          <w:color w:val="000000" w:themeColor="text1"/>
          <w:sz w:val="22"/>
          <w:szCs w:val="22"/>
          <w:lang w:val="en-GB"/>
        </w:rPr>
        <w:t xml:space="preserve"> </w:t>
      </w:r>
    </w:p>
    <w:p w14:paraId="7C724F02" w14:textId="77777777" w:rsidR="003E6A65" w:rsidRPr="007D72B4" w:rsidRDefault="003E6A65" w:rsidP="00DC310E">
      <w:pPr>
        <w:ind w:left="360"/>
        <w:rPr>
          <w:rFonts w:ascii="Arial" w:hAnsi="Arial" w:cs="Arial"/>
          <w:sz w:val="22"/>
          <w:szCs w:val="22"/>
          <w:lang w:val="en-GB"/>
        </w:rPr>
      </w:pPr>
    </w:p>
    <w:p w14:paraId="484DFCB5" w14:textId="77777777"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the </w:t>
      </w:r>
      <w:r w:rsidR="007338C5" w:rsidRPr="007338C5">
        <w:rPr>
          <w:rFonts w:ascii="Arial" w:hAnsi="Arial" w:cs="Arial"/>
          <w:color w:val="000000" w:themeColor="text1"/>
          <w:sz w:val="22"/>
          <w:szCs w:val="22"/>
        </w:rPr>
        <w:t>school</w:t>
      </w:r>
      <w:r w:rsidR="003E6A65" w:rsidRPr="007338C5">
        <w:rPr>
          <w:rFonts w:ascii="Arial" w:hAnsi="Arial" w:cs="Arial"/>
          <w:color w:val="000000" w:themeColor="text1"/>
          <w:sz w:val="22"/>
          <w:szCs w:val="22"/>
        </w:rPr>
        <w:t xml:space="preserve"> expectations regarding safe and professional practice via the staff code of conduct and Acceptable Use Policy (AUP)</w:t>
      </w:r>
      <w:r w:rsidRPr="007338C5">
        <w:rPr>
          <w:rFonts w:ascii="Arial" w:hAnsi="Arial" w:cs="Arial"/>
          <w:bCs/>
          <w:color w:val="000000" w:themeColor="text1"/>
          <w:sz w:val="22"/>
          <w:szCs w:val="22"/>
          <w:lang w:val="en-GB"/>
        </w:rPr>
        <w:t>.</w:t>
      </w:r>
      <w:r w:rsidR="003E6A65" w:rsidRPr="007338C5">
        <w:rPr>
          <w:rFonts w:ascii="Arial" w:hAnsi="Arial" w:cs="Arial"/>
          <w:bCs/>
          <w:color w:val="000000" w:themeColor="text1"/>
          <w:sz w:val="22"/>
          <w:szCs w:val="22"/>
          <w:lang w:val="en-GB"/>
        </w:rPr>
        <w:t xml:space="preserve"> </w:t>
      </w:r>
    </w:p>
    <w:p w14:paraId="72E484B1" w14:textId="77777777" w:rsidR="00D62423" w:rsidRPr="007D72B4" w:rsidRDefault="00D62423" w:rsidP="00DC310E">
      <w:pPr>
        <w:ind w:left="360"/>
        <w:rPr>
          <w:rFonts w:ascii="Arial" w:hAnsi="Arial" w:cs="Arial"/>
          <w:sz w:val="22"/>
          <w:szCs w:val="22"/>
          <w:lang w:val="en-GB"/>
        </w:rPr>
      </w:pPr>
    </w:p>
    <w:p w14:paraId="43C36B71" w14:textId="77777777" w:rsidR="00D62423" w:rsidRPr="001350F2" w:rsidRDefault="00D62423" w:rsidP="00DC310E">
      <w:pPr>
        <w:numPr>
          <w:ilvl w:val="0"/>
          <w:numId w:val="23"/>
        </w:numPr>
        <w:ind w:left="360"/>
        <w:rPr>
          <w:rFonts w:ascii="Arial" w:hAnsi="Arial" w:cs="Arial"/>
          <w:color w:val="000000" w:themeColor="text1"/>
          <w:sz w:val="22"/>
          <w:szCs w:val="22"/>
          <w:lang w:val="en-GB"/>
        </w:rPr>
      </w:pPr>
      <w:r w:rsidRPr="001350F2">
        <w:rPr>
          <w:rFonts w:ascii="Arial" w:hAnsi="Arial" w:cs="Arial"/>
          <w:sz w:val="22"/>
          <w:szCs w:val="22"/>
          <w:lang w:val="en-GB"/>
        </w:rPr>
        <w:t>Staff will be made aware</w:t>
      </w:r>
      <w:r w:rsidRPr="001350F2">
        <w:rPr>
          <w:rFonts w:ascii="Arial" w:hAnsi="Arial" w:cs="Arial"/>
          <w:color w:val="000000" w:themeColor="text1"/>
          <w:sz w:val="22"/>
          <w:szCs w:val="22"/>
          <w:lang w:val="en-GB"/>
        </w:rPr>
        <w:t xml:space="preserve"> of 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t>
      </w:r>
      <w:r w:rsidR="007338C5" w:rsidRPr="001350F2">
        <w:rPr>
          <w:rFonts w:ascii="Arial" w:hAnsi="Arial" w:cs="Arial"/>
          <w:color w:val="000000" w:themeColor="text1"/>
          <w:sz w:val="22"/>
          <w:szCs w:val="22"/>
          <w:lang w:val="en-GB"/>
        </w:rPr>
        <w:t>behaviour management, including</w:t>
      </w:r>
      <w:r w:rsidRPr="001350F2">
        <w:rPr>
          <w:rFonts w:ascii="Arial" w:hAnsi="Arial" w:cs="Arial"/>
          <w:color w:val="000000" w:themeColor="text1"/>
          <w:sz w:val="22"/>
          <w:szCs w:val="22"/>
          <w:lang w:val="en-GB"/>
        </w:rPr>
        <w:t xml:space="preserve"> physical intervention</w:t>
      </w:r>
      <w:r w:rsidR="007338C5" w:rsidRPr="001350F2">
        <w:rPr>
          <w:rFonts w:ascii="Arial" w:hAnsi="Arial" w:cs="Arial"/>
          <w:color w:val="000000" w:themeColor="text1"/>
          <w:sz w:val="22"/>
          <w:szCs w:val="22"/>
          <w:lang w:val="en-GB"/>
        </w:rPr>
        <w:t>,</w:t>
      </w:r>
      <w:r w:rsidRPr="001350F2">
        <w:rPr>
          <w:rFonts w:ascii="Arial" w:hAnsi="Arial" w:cs="Arial"/>
          <w:color w:val="000000" w:themeColor="text1"/>
          <w:sz w:val="22"/>
          <w:szCs w:val="22"/>
          <w:lang w:val="en-GB"/>
        </w:rPr>
        <w:t xml:space="preserve"> policie</w:t>
      </w:r>
      <w:r w:rsidR="00852BE9" w:rsidRPr="001350F2">
        <w:rPr>
          <w:rFonts w:ascii="Arial" w:hAnsi="Arial" w:cs="Arial"/>
          <w:color w:val="000000" w:themeColor="text1"/>
          <w:sz w:val="22"/>
          <w:szCs w:val="22"/>
          <w:lang w:val="en-GB"/>
        </w:rPr>
        <w:t>s. Staff will manage behaviour effectively to ensure a good and safe educational environment and will have a clear understanding of the needs of all children. P</w:t>
      </w:r>
      <w:r w:rsidRPr="001350F2">
        <w:rPr>
          <w:rFonts w:ascii="Arial" w:hAnsi="Arial" w:cs="Arial"/>
          <w:color w:val="000000" w:themeColor="text1"/>
          <w:sz w:val="22"/>
          <w:szCs w:val="22"/>
          <w:lang w:val="en-GB"/>
        </w:rPr>
        <w:t>hysical interventions</w:t>
      </w:r>
      <w:r w:rsidR="003E6A65" w:rsidRPr="001350F2">
        <w:rPr>
          <w:rFonts w:ascii="Arial" w:hAnsi="Arial" w:cs="Arial"/>
          <w:color w:val="000000" w:themeColor="text1"/>
          <w:sz w:val="22"/>
          <w:szCs w:val="22"/>
          <w:lang w:val="en-GB"/>
        </w:rPr>
        <w:t xml:space="preserve"> and</w:t>
      </w:r>
      <w:r w:rsidR="00852BE9" w:rsidRPr="001350F2">
        <w:rPr>
          <w:rFonts w:ascii="Arial" w:hAnsi="Arial" w:cs="Arial"/>
          <w:color w:val="000000" w:themeColor="text1"/>
          <w:sz w:val="22"/>
          <w:szCs w:val="22"/>
          <w:lang w:val="en-GB"/>
        </w:rPr>
        <w:t xml:space="preserve">/or </w:t>
      </w:r>
      <w:r w:rsidRPr="001350F2">
        <w:rPr>
          <w:rFonts w:ascii="Arial" w:hAnsi="Arial" w:cs="Arial"/>
          <w:color w:val="000000" w:themeColor="text1"/>
          <w:sz w:val="22"/>
          <w:szCs w:val="22"/>
          <w:lang w:val="en-GB"/>
        </w:rPr>
        <w:t xml:space="preserve">use of reasonable force </w:t>
      </w:r>
      <w:r w:rsidR="00852BE9" w:rsidRPr="001350F2">
        <w:rPr>
          <w:rFonts w:ascii="Arial" w:hAnsi="Arial" w:cs="Arial"/>
          <w:color w:val="000000" w:themeColor="text1"/>
          <w:sz w:val="22"/>
          <w:szCs w:val="22"/>
          <w:lang w:val="en-GB"/>
        </w:rPr>
        <w:t>will</w:t>
      </w:r>
      <w:r w:rsidRPr="001350F2">
        <w:rPr>
          <w:rFonts w:ascii="Arial" w:hAnsi="Arial" w:cs="Arial"/>
          <w:color w:val="000000" w:themeColor="text1"/>
          <w:sz w:val="22"/>
          <w:szCs w:val="22"/>
          <w:lang w:val="en-GB"/>
        </w:rPr>
        <w:t xml:space="preserve"> be in line with </w:t>
      </w:r>
      <w:r w:rsidR="00790491" w:rsidRPr="001350F2">
        <w:rPr>
          <w:rFonts w:ascii="Arial" w:hAnsi="Arial" w:cs="Arial"/>
          <w:color w:val="000000" w:themeColor="text1"/>
          <w:sz w:val="22"/>
          <w:szCs w:val="22"/>
          <w:lang w:val="en-GB"/>
        </w:rPr>
        <w:t>our agreed</w:t>
      </w:r>
      <w:r w:rsidRPr="001350F2">
        <w:rPr>
          <w:rFonts w:ascii="Arial" w:hAnsi="Arial" w:cs="Arial"/>
          <w:color w:val="000000" w:themeColor="text1"/>
          <w:sz w:val="22"/>
          <w:szCs w:val="22"/>
          <w:lang w:val="en-GB"/>
        </w:rPr>
        <w:t xml:space="preserve"> policy and procedures and national guidance. </w:t>
      </w:r>
    </w:p>
    <w:p w14:paraId="3AFDB2AE" w14:textId="77777777" w:rsidR="00D62423" w:rsidRPr="007338C5" w:rsidRDefault="00D62423" w:rsidP="00DC310E">
      <w:pPr>
        <w:rPr>
          <w:rFonts w:ascii="Arial" w:hAnsi="Arial" w:cs="Arial"/>
          <w:color w:val="000000" w:themeColor="text1"/>
          <w:sz w:val="22"/>
          <w:szCs w:val="22"/>
          <w:lang w:val="en-GB"/>
        </w:rPr>
      </w:pPr>
    </w:p>
    <w:p w14:paraId="31BC94E1" w14:textId="77777777" w:rsidR="00D62423" w:rsidRPr="007338C5" w:rsidRDefault="00D62423" w:rsidP="00DC310E">
      <w:pPr>
        <w:numPr>
          <w:ilvl w:val="0"/>
          <w:numId w:val="23"/>
        </w:numPr>
        <w:ind w:left="360"/>
        <w:rPr>
          <w:rFonts w:ascii="Arial" w:hAnsi="Arial" w:cs="Arial"/>
          <w:b/>
          <w:color w:val="000000" w:themeColor="text1"/>
          <w:sz w:val="28"/>
        </w:rPr>
      </w:pPr>
      <w:r w:rsidRPr="007338C5">
        <w:rPr>
          <w:rFonts w:ascii="Arial" w:hAnsi="Arial" w:cs="Arial"/>
          <w:color w:val="000000" w:themeColor="text1"/>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338C5">
        <w:rPr>
          <w:rFonts w:ascii="Arial" w:hAnsi="Arial" w:cs="Arial"/>
          <w:color w:val="000000" w:themeColor="text1"/>
          <w:sz w:val="22"/>
          <w:szCs w:val="22"/>
        </w:rPr>
        <w:t xml:space="preserve">school policies including staff </w:t>
      </w:r>
      <w:r w:rsidR="007338C5" w:rsidRPr="007338C5">
        <w:rPr>
          <w:rFonts w:ascii="Arial" w:hAnsi="Arial" w:cs="Arial"/>
          <w:color w:val="000000" w:themeColor="text1"/>
          <w:sz w:val="22"/>
          <w:szCs w:val="22"/>
        </w:rPr>
        <w:t>code of conduct</w:t>
      </w:r>
      <w:r w:rsidRPr="007338C5">
        <w:rPr>
          <w:rFonts w:ascii="Arial" w:hAnsi="Arial" w:cs="Arial"/>
          <w:color w:val="000000" w:themeColor="text1"/>
          <w:sz w:val="22"/>
          <w:szCs w:val="22"/>
        </w:rPr>
        <w:t xml:space="preserve">, </w:t>
      </w:r>
      <w:r w:rsidRPr="007338C5">
        <w:rPr>
          <w:rFonts w:ascii="Arial" w:hAnsi="Arial" w:cs="Arial"/>
          <w:color w:val="000000" w:themeColor="text1"/>
          <w:sz w:val="22"/>
          <w:szCs w:val="22"/>
          <w:lang w:val="en-GB"/>
        </w:rPr>
        <w:t xml:space="preserve">Acceptable Use Policies, and Social Media. </w:t>
      </w:r>
    </w:p>
    <w:p w14:paraId="2AA84326" w14:textId="77777777" w:rsidR="00D62423" w:rsidRPr="007338C5" w:rsidRDefault="00D62423" w:rsidP="0009404B">
      <w:pPr>
        <w:rPr>
          <w:rFonts w:ascii="Arial" w:hAnsi="Arial" w:cs="Arial"/>
          <w:b/>
          <w:color w:val="000000" w:themeColor="text1"/>
          <w:sz w:val="28"/>
        </w:rPr>
      </w:pPr>
    </w:p>
    <w:p w14:paraId="1424C041" w14:textId="77777777" w:rsidR="00D62423" w:rsidRPr="007338C5" w:rsidRDefault="00D62423" w:rsidP="00D73C70">
      <w:pPr>
        <w:numPr>
          <w:ilvl w:val="1"/>
          <w:numId w:val="55"/>
        </w:numPr>
        <w:ind w:hanging="720"/>
        <w:rPr>
          <w:rFonts w:ascii="Arial" w:hAnsi="Arial" w:cs="Arial"/>
          <w:b/>
          <w:bCs/>
          <w:color w:val="000000" w:themeColor="text1"/>
          <w:sz w:val="28"/>
          <w:szCs w:val="28"/>
          <w:lang w:val="en-GB"/>
        </w:rPr>
      </w:pPr>
      <w:r w:rsidRPr="007338C5">
        <w:rPr>
          <w:rFonts w:ascii="Arial" w:hAnsi="Arial" w:cs="Arial"/>
          <w:b/>
          <w:color w:val="000000" w:themeColor="text1"/>
          <w:sz w:val="24"/>
          <w:szCs w:val="24"/>
          <w:lang w:val="en-GB"/>
        </w:rPr>
        <w:t xml:space="preserve">Supervision and Support </w:t>
      </w:r>
    </w:p>
    <w:p w14:paraId="60F040F9" w14:textId="77777777" w:rsidR="00D62423" w:rsidRPr="007338C5" w:rsidRDefault="00D62423" w:rsidP="0009404B">
      <w:pPr>
        <w:rPr>
          <w:rFonts w:ascii="Arial" w:hAnsi="Arial" w:cs="Arial"/>
          <w:color w:val="000000" w:themeColor="text1"/>
          <w:sz w:val="22"/>
          <w:szCs w:val="22"/>
          <w:lang w:val="en-GB"/>
        </w:rPr>
      </w:pPr>
    </w:p>
    <w:p w14:paraId="7BF9759B" w14:textId="77777777" w:rsidR="0073760A" w:rsidRPr="007338C5"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induction process will include familiarisation with child protection responsibilities and procedures to be followed if members of staff have any concerns about a child’s safety or welfare.</w:t>
      </w:r>
    </w:p>
    <w:p w14:paraId="2C21C3C1" w14:textId="77777777" w:rsidR="0073760A"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ensure that members of staff who are working within the foundation stage are provided with appropriate supervision in accordance with the statutory requirements of Early Years Foundation Stage (EYFS) </w:t>
      </w:r>
      <w:r w:rsidR="003A1568">
        <w:rPr>
          <w:rFonts w:ascii="Arial" w:hAnsi="Arial" w:cs="Arial"/>
          <w:color w:val="000000" w:themeColor="text1"/>
          <w:sz w:val="22"/>
          <w:szCs w:val="22"/>
          <w:lang w:val="en-GB"/>
        </w:rPr>
        <w:t>2022</w:t>
      </w:r>
      <w:r w:rsidRPr="001350F2">
        <w:rPr>
          <w:rFonts w:ascii="Arial" w:hAnsi="Arial" w:cs="Arial"/>
          <w:color w:val="000000" w:themeColor="text1"/>
          <w:sz w:val="22"/>
          <w:szCs w:val="22"/>
          <w:lang w:val="en-GB"/>
        </w:rPr>
        <w:t xml:space="preserve">. </w:t>
      </w:r>
    </w:p>
    <w:p w14:paraId="265F941D" w14:textId="77777777" w:rsidR="00D62423"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provide appropriate supervision and support for all members of staff to ensure that:</w:t>
      </w:r>
    </w:p>
    <w:p w14:paraId="3BC1DD93"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All staff are co</w:t>
      </w:r>
      <w:r w:rsidRPr="007338C5">
        <w:rPr>
          <w:rFonts w:ascii="Arial" w:hAnsi="Arial" w:cs="Arial"/>
          <w:color w:val="000000" w:themeColor="text1"/>
          <w:sz w:val="22"/>
          <w:szCs w:val="22"/>
          <w:lang w:val="en-GB"/>
        </w:rPr>
        <w:t>mpetent to carry out their responsibilities for safeguarding and promoting the welfare of children</w:t>
      </w:r>
    </w:p>
    <w:p w14:paraId="175E1D5B"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staff are supported by the DSL in their safeguarding role. </w:t>
      </w:r>
    </w:p>
    <w:p w14:paraId="1098F471"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members of staff have regular reviews of their own practice to ensure they improve over time. </w:t>
      </w:r>
      <w:r w:rsidRPr="007338C5">
        <w:rPr>
          <w:color w:val="000000" w:themeColor="text1"/>
        </w:rPr>
        <w:br/>
      </w:r>
    </w:p>
    <w:p w14:paraId="56E6585C" w14:textId="77777777" w:rsidR="00D62423"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Any member of staff affected by issues arising from concerns for children’s welfare or safety can seek support from the DSL.</w:t>
      </w:r>
    </w:p>
    <w:p w14:paraId="5DD89BEF" w14:textId="77777777" w:rsidR="00D62423" w:rsidRPr="007338C5" w:rsidRDefault="00D62423" w:rsidP="00DC310E">
      <w:pPr>
        <w:ind w:left="360"/>
        <w:rPr>
          <w:rFonts w:ascii="Arial" w:hAnsi="Arial" w:cs="Arial"/>
          <w:color w:val="000000" w:themeColor="text1"/>
          <w:sz w:val="22"/>
          <w:szCs w:val="22"/>
          <w:lang w:val="en-GB"/>
        </w:rPr>
      </w:pPr>
    </w:p>
    <w:p w14:paraId="59E309D9" w14:textId="77777777" w:rsidR="008B23CE" w:rsidRPr="007338C5" w:rsidRDefault="00D62423" w:rsidP="008B23C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75FDA47E" w14:textId="77777777" w:rsidR="00D62423" w:rsidRPr="007338C5" w:rsidRDefault="00D62423" w:rsidP="0009404B">
      <w:pPr>
        <w:rPr>
          <w:rFonts w:ascii="Arial" w:hAnsi="Arial" w:cs="Arial"/>
          <w:color w:val="000000" w:themeColor="text1"/>
          <w:sz w:val="22"/>
          <w:szCs w:val="22"/>
          <w:lang w:val="en-GB"/>
        </w:rPr>
      </w:pPr>
    </w:p>
    <w:p w14:paraId="1E9C6DBC" w14:textId="77777777" w:rsidR="00D62423" w:rsidRPr="007338C5" w:rsidRDefault="00D62423" w:rsidP="00D73C70">
      <w:pPr>
        <w:numPr>
          <w:ilvl w:val="0"/>
          <w:numId w:val="55"/>
        </w:numPr>
        <w:ind w:hanging="1146"/>
        <w:rPr>
          <w:rFonts w:ascii="Arial" w:hAnsi="Arial" w:cs="Arial"/>
          <w:b/>
          <w:bCs/>
          <w:color w:val="000000" w:themeColor="text1"/>
          <w:sz w:val="28"/>
          <w:szCs w:val="28"/>
          <w:lang w:val="en-GB"/>
        </w:rPr>
      </w:pPr>
      <w:r w:rsidRPr="007338C5">
        <w:rPr>
          <w:rFonts w:ascii="Arial" w:hAnsi="Arial" w:cs="Arial"/>
          <w:b/>
          <w:bCs/>
          <w:color w:val="000000" w:themeColor="text1"/>
          <w:sz w:val="28"/>
          <w:szCs w:val="28"/>
          <w:lang w:val="en-GB"/>
        </w:rPr>
        <w:t>Safer Recruitment</w:t>
      </w:r>
      <w:r w:rsidR="007F3481" w:rsidRPr="007338C5">
        <w:rPr>
          <w:rFonts w:ascii="Arial" w:hAnsi="Arial" w:cs="Arial"/>
          <w:b/>
          <w:bCs/>
          <w:color w:val="000000" w:themeColor="text1"/>
          <w:sz w:val="28"/>
          <w:szCs w:val="28"/>
          <w:lang w:val="en-GB"/>
        </w:rPr>
        <w:t xml:space="preserve"> and Allegations</w:t>
      </w:r>
    </w:p>
    <w:p w14:paraId="722A97CA" w14:textId="77777777" w:rsidR="007F3481" w:rsidRPr="007338C5" w:rsidRDefault="007F3481" w:rsidP="0009404B">
      <w:pPr>
        <w:rPr>
          <w:rFonts w:ascii="Arial" w:hAnsi="Arial" w:cs="Arial"/>
          <w:b/>
          <w:bCs/>
          <w:color w:val="000000" w:themeColor="text1"/>
          <w:sz w:val="28"/>
          <w:szCs w:val="28"/>
          <w:lang w:val="en-GB"/>
        </w:rPr>
      </w:pPr>
    </w:p>
    <w:p w14:paraId="670E200F" w14:textId="77777777" w:rsidR="00D62423" w:rsidRPr="007338C5" w:rsidRDefault="006E2B81" w:rsidP="00D73C70">
      <w:pPr>
        <w:numPr>
          <w:ilvl w:val="1"/>
          <w:numId w:val="55"/>
        </w:numPr>
        <w:ind w:hanging="720"/>
        <w:rPr>
          <w:rFonts w:ascii="Arial" w:hAnsi="Arial" w:cs="Arial"/>
          <w:b/>
          <w:color w:val="000000" w:themeColor="text1"/>
          <w:sz w:val="24"/>
          <w:szCs w:val="24"/>
          <w:lang w:val="en-GB"/>
        </w:rPr>
      </w:pPr>
      <w:r w:rsidRPr="007338C5">
        <w:rPr>
          <w:rFonts w:ascii="Arial" w:hAnsi="Arial" w:cs="Arial"/>
          <w:b/>
          <w:color w:val="000000" w:themeColor="text1"/>
          <w:sz w:val="24"/>
          <w:szCs w:val="24"/>
          <w:lang w:val="en-GB"/>
        </w:rPr>
        <w:t xml:space="preserve">Safer Recruitment </w:t>
      </w:r>
      <w:r w:rsidR="00A1227B" w:rsidRPr="007338C5">
        <w:rPr>
          <w:rFonts w:ascii="Arial" w:hAnsi="Arial" w:cs="Arial"/>
          <w:b/>
          <w:color w:val="000000" w:themeColor="text1"/>
          <w:sz w:val="24"/>
          <w:szCs w:val="24"/>
          <w:lang w:val="en-GB"/>
        </w:rPr>
        <w:t xml:space="preserve">and </w:t>
      </w:r>
      <w:r w:rsidR="003A195E" w:rsidRPr="007338C5">
        <w:rPr>
          <w:rFonts w:ascii="Arial" w:hAnsi="Arial" w:cs="Arial"/>
          <w:b/>
          <w:color w:val="000000" w:themeColor="text1"/>
          <w:sz w:val="24"/>
          <w:szCs w:val="24"/>
          <w:lang w:val="en-GB"/>
        </w:rPr>
        <w:t>S</w:t>
      </w:r>
      <w:r w:rsidR="00221A61" w:rsidRPr="007338C5">
        <w:rPr>
          <w:rFonts w:ascii="Arial" w:hAnsi="Arial" w:cs="Arial"/>
          <w:b/>
          <w:color w:val="000000" w:themeColor="text1"/>
          <w:sz w:val="24"/>
          <w:szCs w:val="24"/>
          <w:lang w:val="en-GB"/>
        </w:rPr>
        <w:t xml:space="preserve">afeguarding </w:t>
      </w:r>
      <w:r w:rsidR="003A195E" w:rsidRPr="007338C5">
        <w:rPr>
          <w:rFonts w:ascii="Arial" w:hAnsi="Arial" w:cs="Arial"/>
          <w:b/>
          <w:color w:val="000000" w:themeColor="text1"/>
          <w:sz w:val="24"/>
          <w:szCs w:val="24"/>
          <w:lang w:val="en-GB"/>
        </w:rPr>
        <w:t>C</w:t>
      </w:r>
      <w:r w:rsidR="00221A61" w:rsidRPr="007338C5">
        <w:rPr>
          <w:rFonts w:ascii="Arial" w:hAnsi="Arial" w:cs="Arial"/>
          <w:b/>
          <w:color w:val="000000" w:themeColor="text1"/>
          <w:sz w:val="24"/>
          <w:szCs w:val="24"/>
          <w:lang w:val="en-GB"/>
        </w:rPr>
        <w:t>hecks</w:t>
      </w:r>
    </w:p>
    <w:p w14:paraId="23F0CD12" w14:textId="77777777" w:rsidR="00DC310E" w:rsidRPr="007338C5" w:rsidRDefault="00DC310E" w:rsidP="00DC310E">
      <w:pPr>
        <w:ind w:left="720"/>
        <w:rPr>
          <w:rFonts w:ascii="Arial" w:hAnsi="Arial" w:cs="Arial"/>
          <w:b/>
          <w:color w:val="000000" w:themeColor="text1"/>
          <w:sz w:val="24"/>
          <w:szCs w:val="24"/>
          <w:lang w:val="en-GB"/>
        </w:rPr>
      </w:pPr>
    </w:p>
    <w:p w14:paraId="67F7FB69" w14:textId="77777777" w:rsidR="00D62423"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Pr="007338C5">
        <w:rPr>
          <w:rFonts w:ascii="Arial" w:hAnsi="Arial" w:cs="Arial"/>
          <w:color w:val="000000" w:themeColor="text1"/>
          <w:sz w:val="22"/>
          <w:szCs w:val="22"/>
        </w:rPr>
        <w:t xml:space="preserve"> </w:t>
      </w:r>
      <w:r w:rsidR="00D62423" w:rsidRPr="007338C5">
        <w:rPr>
          <w:rFonts w:ascii="Arial" w:hAnsi="Arial" w:cs="Arial"/>
          <w:color w:val="000000" w:themeColor="text1"/>
          <w:sz w:val="22"/>
          <w:szCs w:val="22"/>
          <w:lang w:val="en-GB"/>
        </w:rPr>
        <w:t>is committed to ensure that develop a safe culture and that all steps are taken to recruit staff and volunteers who are safe to work with our learners and staff.</w:t>
      </w:r>
    </w:p>
    <w:p w14:paraId="2F74DD1D" w14:textId="77777777" w:rsidR="00D62423" w:rsidRPr="001350F2" w:rsidRDefault="007338C5"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Pr="001350F2">
        <w:rPr>
          <w:rFonts w:ascii="Arial" w:hAnsi="Arial" w:cs="Arial"/>
          <w:color w:val="000000" w:themeColor="text1"/>
          <w:sz w:val="22"/>
          <w:szCs w:val="22"/>
          <w:lang w:val="en-GB"/>
        </w:rPr>
        <w:t>Whinless Down Academy Trust</w:t>
      </w:r>
      <w:r w:rsidRPr="001350F2">
        <w:rPr>
          <w:rFonts w:ascii="Arial" w:hAnsi="Arial" w:cs="Arial"/>
          <w:color w:val="000000" w:themeColor="text1"/>
          <w:sz w:val="22"/>
          <w:szCs w:val="22"/>
        </w:rPr>
        <w:t xml:space="preserve"> </w:t>
      </w:r>
      <w:r w:rsidR="00D62423" w:rsidRPr="001350F2">
        <w:rPr>
          <w:rFonts w:ascii="Arial" w:hAnsi="Arial" w:cs="Arial"/>
          <w:color w:val="000000" w:themeColor="text1"/>
          <w:sz w:val="22"/>
          <w:szCs w:val="22"/>
          <w:lang w:val="en-GB"/>
        </w:rPr>
        <w:t>will follow relevant guidance in Keeping Children Safe in Education 202</w:t>
      </w:r>
      <w:r w:rsidR="00F562C9">
        <w:rPr>
          <w:rFonts w:ascii="Arial" w:hAnsi="Arial" w:cs="Arial"/>
          <w:color w:val="000000" w:themeColor="text1"/>
          <w:sz w:val="22"/>
          <w:szCs w:val="22"/>
          <w:lang w:val="en-GB"/>
        </w:rPr>
        <w:t>2</w:t>
      </w:r>
      <w:r w:rsidR="00D62423" w:rsidRPr="001350F2">
        <w:rPr>
          <w:rFonts w:ascii="Arial" w:hAnsi="Arial" w:cs="Arial"/>
          <w:color w:val="000000" w:themeColor="text1"/>
          <w:sz w:val="22"/>
          <w:szCs w:val="22"/>
          <w:lang w:val="en-GB"/>
        </w:rPr>
        <w:t xml:space="preserve"> (</w:t>
      </w:r>
      <w:r w:rsidR="00F56977" w:rsidRPr="001350F2">
        <w:rPr>
          <w:rFonts w:ascii="Arial" w:hAnsi="Arial" w:cs="Arial"/>
          <w:color w:val="000000" w:themeColor="text1"/>
          <w:sz w:val="22"/>
          <w:szCs w:val="22"/>
          <w:lang w:val="en-GB"/>
        </w:rPr>
        <w:t>Part Three,</w:t>
      </w:r>
      <w:r w:rsidR="00D62423" w:rsidRPr="001350F2">
        <w:rPr>
          <w:rFonts w:ascii="Arial" w:hAnsi="Arial" w:cs="Arial"/>
          <w:color w:val="000000" w:themeColor="text1"/>
          <w:sz w:val="22"/>
          <w:szCs w:val="22"/>
          <w:lang w:val="en-GB"/>
        </w:rPr>
        <w:t xml:space="preserve"> ‘Safer Recruitment’) and from The Disclosure and Barring Service (DBS)</w:t>
      </w:r>
    </w:p>
    <w:p w14:paraId="31535F94" w14:textId="77777777" w:rsidR="00D62423" w:rsidRPr="001350F2"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rPr>
        <w:t>governing body</w:t>
      </w:r>
      <w:r w:rsidRPr="001350F2">
        <w:rPr>
          <w:rFonts w:ascii="Arial" w:hAnsi="Arial" w:cs="Arial"/>
          <w:color w:val="000000" w:themeColor="text1"/>
          <w:sz w:val="22"/>
        </w:rPr>
        <w:t xml:space="preserve"> </w:t>
      </w:r>
      <w:r w:rsidRPr="001350F2">
        <w:rPr>
          <w:rFonts w:ascii="Arial" w:hAnsi="Arial" w:cs="Arial"/>
          <w:color w:val="000000" w:themeColor="text1"/>
          <w:sz w:val="22"/>
          <w:szCs w:val="22"/>
          <w:lang w:val="en-GB"/>
        </w:rPr>
        <w:t xml:space="preserve">and leadership team are responsible for ensuring that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follows safe recruitment processes </w:t>
      </w:r>
      <w:r w:rsidR="003845EF" w:rsidRPr="001350F2">
        <w:rPr>
          <w:rFonts w:ascii="Arial" w:hAnsi="Arial" w:cs="Arial"/>
          <w:color w:val="000000" w:themeColor="text1"/>
          <w:sz w:val="22"/>
          <w:szCs w:val="22"/>
          <w:lang w:val="en-GB"/>
        </w:rPr>
        <w:t xml:space="preserve">as </w:t>
      </w:r>
      <w:r w:rsidRPr="001350F2">
        <w:rPr>
          <w:rFonts w:ascii="Arial" w:hAnsi="Arial" w:cs="Arial"/>
          <w:color w:val="000000" w:themeColor="text1"/>
          <w:sz w:val="22"/>
          <w:szCs w:val="22"/>
          <w:lang w:val="en-GB"/>
        </w:rPr>
        <w:t xml:space="preserve">outlined within guidance.  </w:t>
      </w:r>
    </w:p>
    <w:p w14:paraId="66867386"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Pr="001350F2">
        <w:rPr>
          <w:rFonts w:ascii="Arial" w:hAnsi="Arial" w:cs="Arial"/>
          <w:color w:val="000000" w:themeColor="text1"/>
          <w:sz w:val="22"/>
        </w:rPr>
        <w:t>governing body</w:t>
      </w:r>
      <w:r w:rsidRPr="007338C5">
        <w:rPr>
          <w:rFonts w:ascii="Arial" w:hAnsi="Arial" w:cs="Arial"/>
          <w:color w:val="000000" w:themeColor="text1"/>
          <w:sz w:val="22"/>
          <w:szCs w:val="22"/>
          <w:lang w:val="en-GB"/>
        </w:rPr>
        <w:t xml:space="preserve"> will ensure that there is at least one of the persons who conducts an interview has completed safer recruitment training.</w:t>
      </w:r>
    </w:p>
    <w:p w14:paraId="4F0AD5D0" w14:textId="77777777" w:rsidR="00D62423" w:rsidRPr="007338C5" w:rsidRDefault="00D62423" w:rsidP="00DC310E">
      <w:pPr>
        <w:pStyle w:val="ListParagraph"/>
        <w:ind w:left="360"/>
        <w:rPr>
          <w:rFonts w:ascii="Arial" w:hAnsi="Arial" w:cs="Arial"/>
          <w:color w:val="000000" w:themeColor="text1"/>
          <w:sz w:val="22"/>
          <w:szCs w:val="22"/>
          <w:lang w:val="en-GB"/>
        </w:rPr>
      </w:pPr>
    </w:p>
    <w:p w14:paraId="6DB9693F" w14:textId="77777777" w:rsidR="00DC310E"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rPr>
        <w:t xml:space="preserve">The </w:t>
      </w:r>
      <w:r w:rsidR="007338C5" w:rsidRPr="007338C5">
        <w:rPr>
          <w:rFonts w:ascii="Arial" w:hAnsi="Arial" w:cs="Arial"/>
          <w:color w:val="000000" w:themeColor="text1"/>
          <w:sz w:val="22"/>
          <w:szCs w:val="22"/>
          <w:lang w:val="en-GB"/>
        </w:rPr>
        <w:t>school</w:t>
      </w:r>
      <w:r w:rsidRPr="007338C5">
        <w:rPr>
          <w:rFonts w:ascii="Arial" w:hAnsi="Arial" w:cs="Arial"/>
          <w:color w:val="000000" w:themeColor="text1"/>
          <w:sz w:val="22"/>
          <w:szCs w:val="22"/>
        </w:rPr>
        <w:t xml:space="preserve"> maintains an accurate Single Central Record (SCR) in line with statutory guidance.</w:t>
      </w:r>
    </w:p>
    <w:p w14:paraId="7D078A2C" w14:textId="77777777" w:rsidR="00DC310E" w:rsidRPr="007338C5" w:rsidRDefault="00DC310E" w:rsidP="00DC310E">
      <w:pPr>
        <w:ind w:left="360"/>
        <w:rPr>
          <w:rFonts w:ascii="Arial" w:hAnsi="Arial" w:cs="Arial"/>
          <w:color w:val="000000" w:themeColor="text1"/>
          <w:sz w:val="22"/>
          <w:szCs w:val="22"/>
          <w:lang w:val="en-GB"/>
        </w:rPr>
      </w:pPr>
    </w:p>
    <w:p w14:paraId="254CB698" w14:textId="77777777" w:rsidR="00DC310E"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00F35A9A" w:rsidRPr="007338C5">
        <w:rPr>
          <w:rFonts w:ascii="Arial" w:hAnsi="Arial" w:cs="Arial"/>
          <w:color w:val="000000" w:themeColor="text1"/>
          <w:sz w:val="22"/>
          <w:szCs w:val="22"/>
        </w:rPr>
        <w:t xml:space="preserve"> </w:t>
      </w:r>
      <w:r w:rsidR="00D62423" w:rsidRPr="007338C5">
        <w:rPr>
          <w:rFonts w:ascii="Arial" w:hAnsi="Arial" w:cs="Arial"/>
          <w:bCs/>
          <w:color w:val="000000" w:themeColor="text1"/>
          <w:sz w:val="22"/>
          <w:szCs w:val="22"/>
        </w:rPr>
        <w:t>are committed to supporting the statutory guidance from the Department for Education on the application of the Childcare</w:t>
      </w:r>
      <w:r w:rsidR="00C27B58">
        <w:rPr>
          <w:rFonts w:ascii="Arial" w:hAnsi="Arial" w:cs="Arial"/>
          <w:bCs/>
          <w:color w:val="000000" w:themeColor="text1"/>
          <w:sz w:val="22"/>
          <w:szCs w:val="22"/>
        </w:rPr>
        <w:t xml:space="preserve"> </w:t>
      </w:r>
      <w:r w:rsidR="00D62423" w:rsidRPr="007338C5">
        <w:rPr>
          <w:rFonts w:ascii="Arial" w:hAnsi="Arial" w:cs="Arial"/>
          <w:bCs/>
          <w:color w:val="000000" w:themeColor="text1"/>
          <w:sz w:val="22"/>
          <w:szCs w:val="22"/>
        </w:rPr>
        <w:t>Disqualification Regulations 20</w:t>
      </w:r>
      <w:r w:rsidR="002D29D5">
        <w:rPr>
          <w:rFonts w:ascii="Arial" w:hAnsi="Arial" w:cs="Arial"/>
          <w:bCs/>
          <w:color w:val="000000" w:themeColor="text1"/>
          <w:sz w:val="22"/>
          <w:szCs w:val="22"/>
        </w:rPr>
        <w:t>18</w:t>
      </w:r>
      <w:r w:rsidR="00D62423" w:rsidRPr="007338C5">
        <w:rPr>
          <w:rFonts w:ascii="Arial" w:hAnsi="Arial" w:cs="Arial"/>
          <w:bCs/>
          <w:color w:val="000000" w:themeColor="text1"/>
          <w:sz w:val="22"/>
          <w:szCs w:val="22"/>
        </w:rPr>
        <w:t xml:space="preserve"> and related obligations under </w:t>
      </w:r>
      <w:r w:rsidR="00C27B58">
        <w:rPr>
          <w:rFonts w:ascii="Arial" w:hAnsi="Arial" w:cs="Arial"/>
          <w:bCs/>
          <w:color w:val="000000" w:themeColor="text1"/>
          <w:sz w:val="22"/>
          <w:szCs w:val="22"/>
        </w:rPr>
        <w:t>Disqualification under the</w:t>
      </w:r>
      <w:r w:rsidR="00D62423" w:rsidRPr="007338C5">
        <w:rPr>
          <w:rFonts w:ascii="Arial" w:hAnsi="Arial" w:cs="Arial"/>
          <w:bCs/>
          <w:color w:val="000000" w:themeColor="text1"/>
          <w:sz w:val="22"/>
          <w:szCs w:val="22"/>
        </w:rPr>
        <w:t xml:space="preserve"> Childcare Act 2006. </w:t>
      </w:r>
    </w:p>
    <w:p w14:paraId="0B059B65" w14:textId="77777777" w:rsidR="00DC310E" w:rsidRPr="007338C5" w:rsidRDefault="00DC310E" w:rsidP="00DC310E">
      <w:pPr>
        <w:pStyle w:val="ListParagraph"/>
        <w:rPr>
          <w:rFonts w:ascii="Arial" w:hAnsi="Arial" w:cs="Arial"/>
          <w:bCs/>
          <w:color w:val="000000" w:themeColor="text1"/>
          <w:sz w:val="22"/>
          <w:szCs w:val="22"/>
        </w:rPr>
      </w:pPr>
    </w:p>
    <w:p w14:paraId="712731AD" w14:textId="77777777" w:rsidR="00D62423" w:rsidRPr="001350F2" w:rsidRDefault="00D62423" w:rsidP="00DC310E">
      <w:pPr>
        <w:numPr>
          <w:ilvl w:val="0"/>
          <w:numId w:val="24"/>
        </w:numPr>
        <w:ind w:left="360"/>
        <w:rPr>
          <w:rFonts w:ascii="Arial" w:hAnsi="Arial" w:cs="Arial"/>
          <w:sz w:val="22"/>
          <w:szCs w:val="22"/>
          <w:lang w:val="en-GB"/>
        </w:rPr>
      </w:pPr>
      <w:r w:rsidRPr="007338C5">
        <w:rPr>
          <w:rFonts w:ascii="Arial" w:hAnsi="Arial" w:cs="Arial"/>
          <w:bCs/>
          <w:color w:val="000000" w:themeColor="text1"/>
          <w:sz w:val="22"/>
          <w:szCs w:val="22"/>
        </w:rPr>
        <w:t xml:space="preserve">We advise all </w:t>
      </w:r>
      <w:r w:rsidRPr="001350F2">
        <w:rPr>
          <w:rFonts w:ascii="Arial" w:hAnsi="Arial" w:cs="Arial"/>
          <w:bCs/>
          <w:color w:val="000000" w:themeColor="text1"/>
          <w:sz w:val="22"/>
          <w:szCs w:val="22"/>
        </w:rPr>
        <w:t>staff to disclose any reason that may affect their suitability to work with children including convictions, cautions, court orders</w:t>
      </w:r>
      <w:r w:rsidRPr="001350F2">
        <w:rPr>
          <w:rFonts w:ascii="Arial" w:hAnsi="Arial" w:cs="Arial"/>
          <w:bCs/>
          <w:sz w:val="22"/>
          <w:szCs w:val="22"/>
        </w:rPr>
        <w:t xml:space="preserve">, </w:t>
      </w:r>
      <w:r w:rsidR="00915657" w:rsidRPr="001350F2">
        <w:rPr>
          <w:rFonts w:ascii="Arial" w:hAnsi="Arial" w:cs="Arial"/>
          <w:bCs/>
          <w:sz w:val="22"/>
          <w:szCs w:val="22"/>
        </w:rPr>
        <w:t>reprimands,</w:t>
      </w:r>
      <w:r w:rsidRPr="001350F2">
        <w:rPr>
          <w:rFonts w:ascii="Arial" w:hAnsi="Arial" w:cs="Arial"/>
          <w:bCs/>
          <w:sz w:val="22"/>
          <w:szCs w:val="22"/>
        </w:rPr>
        <w:t xml:space="preserve"> and warnings. </w:t>
      </w:r>
    </w:p>
    <w:p w14:paraId="07A9BEB3" w14:textId="77777777" w:rsidR="00753D8F" w:rsidRPr="001350F2" w:rsidRDefault="00753D8F" w:rsidP="00753D8F">
      <w:pPr>
        <w:pStyle w:val="ListParagraph"/>
        <w:rPr>
          <w:rFonts w:ascii="Arial" w:hAnsi="Arial" w:cs="Arial"/>
          <w:sz w:val="22"/>
          <w:szCs w:val="22"/>
          <w:lang w:val="en-GB"/>
        </w:rPr>
      </w:pPr>
    </w:p>
    <w:p w14:paraId="16058E74" w14:textId="77777777" w:rsidR="00925E46" w:rsidRPr="001350F2" w:rsidRDefault="00753D8F" w:rsidP="00D73C70">
      <w:pPr>
        <w:numPr>
          <w:ilvl w:val="0"/>
          <w:numId w:val="40"/>
        </w:numPr>
        <w:rPr>
          <w:rFonts w:ascii="Arial" w:hAnsi="Arial" w:cs="Arial"/>
          <w:color w:val="000000" w:themeColor="text1"/>
          <w:sz w:val="22"/>
          <w:szCs w:val="22"/>
          <w:lang w:val="en-GB"/>
        </w:rPr>
      </w:pPr>
      <w:r w:rsidRPr="001350F2">
        <w:rPr>
          <w:rFonts w:ascii="Arial" w:hAnsi="Arial" w:cs="Arial"/>
          <w:sz w:val="22"/>
          <w:szCs w:val="22"/>
          <w:lang w:val="en-GB"/>
        </w:rPr>
        <w:t xml:space="preserve">Where </w:t>
      </w:r>
      <w:r w:rsidR="00925E46" w:rsidRPr="001350F2">
        <w:rPr>
          <w:rFonts w:ascii="Arial" w:hAnsi="Arial" w:cs="Arial"/>
          <w:color w:val="000000" w:themeColor="text1"/>
          <w:sz w:val="22"/>
          <w:szCs w:val="22"/>
          <w:lang w:val="en-GB"/>
        </w:rPr>
        <w:t>the</w:t>
      </w:r>
      <w:r w:rsidRPr="001350F2">
        <w:rPr>
          <w:rFonts w:ascii="Arial" w:hAnsi="Arial" w:cs="Arial"/>
          <w:color w:val="000000" w:themeColor="text1"/>
          <w:sz w:val="22"/>
          <w:szCs w:val="22"/>
          <w:lang w:val="en-GB"/>
        </w:rPr>
        <w:t xml:space="preserve"> school places a </w:t>
      </w:r>
      <w:r w:rsidR="001350F2" w:rsidRPr="001350F2">
        <w:rPr>
          <w:rFonts w:ascii="Arial" w:hAnsi="Arial" w:cs="Arial"/>
          <w:color w:val="000000" w:themeColor="text1"/>
          <w:sz w:val="22"/>
          <w:szCs w:val="22"/>
          <w:lang w:val="en-GB"/>
        </w:rPr>
        <w:t>learner</w:t>
      </w:r>
      <w:r w:rsidRPr="001350F2">
        <w:rPr>
          <w:rFonts w:ascii="Arial" w:hAnsi="Arial" w:cs="Arial"/>
          <w:color w:val="000000" w:themeColor="text1"/>
          <w:sz w:val="22"/>
          <w:szCs w:val="22"/>
          <w:lang w:val="en-GB"/>
        </w:rPr>
        <w:t xml:space="preserve"> with an alternative provision provider, the</w:t>
      </w:r>
      <w:r w:rsidR="00A15F07" w:rsidRPr="001350F2">
        <w:rPr>
          <w:rFonts w:ascii="Arial" w:hAnsi="Arial" w:cs="Arial"/>
          <w:color w:val="000000" w:themeColor="text1"/>
          <w:sz w:val="22"/>
          <w:szCs w:val="22"/>
          <w:lang w:val="en-GB"/>
        </w:rPr>
        <w:t xml:space="preserve"> school</w:t>
      </w:r>
      <w:r w:rsidRPr="001350F2">
        <w:rPr>
          <w:rFonts w:ascii="Arial" w:hAnsi="Arial" w:cs="Arial"/>
          <w:color w:val="000000" w:themeColor="text1"/>
          <w:sz w:val="22"/>
          <w:szCs w:val="22"/>
          <w:lang w:val="en-GB"/>
        </w:rPr>
        <w:t xml:space="preserve"> </w:t>
      </w:r>
      <w:r w:rsidR="00925E46" w:rsidRPr="001350F2">
        <w:rPr>
          <w:rFonts w:ascii="Arial" w:hAnsi="Arial" w:cs="Arial"/>
          <w:color w:val="000000" w:themeColor="text1"/>
          <w:sz w:val="22"/>
          <w:szCs w:val="22"/>
          <w:lang w:val="en-GB"/>
        </w:rPr>
        <w:t xml:space="preserve">will </w:t>
      </w:r>
      <w:r w:rsidRPr="001350F2">
        <w:rPr>
          <w:rFonts w:ascii="Arial" w:hAnsi="Arial" w:cs="Arial"/>
          <w:color w:val="000000" w:themeColor="text1"/>
          <w:sz w:val="22"/>
          <w:szCs w:val="22"/>
          <w:lang w:val="en-GB"/>
        </w:rPr>
        <w:t xml:space="preserve">continue to be responsible for the safeguarding of that </w:t>
      </w:r>
      <w:r w:rsidR="00925E46" w:rsidRPr="001350F2">
        <w:rPr>
          <w:rFonts w:ascii="Arial" w:hAnsi="Arial" w:cs="Arial"/>
          <w:color w:val="000000" w:themeColor="text1"/>
          <w:sz w:val="22"/>
          <w:szCs w:val="22"/>
          <w:lang w:val="en-GB"/>
        </w:rPr>
        <w:t xml:space="preserve">child. </w:t>
      </w:r>
    </w:p>
    <w:p w14:paraId="6E36BF2C" w14:textId="77777777" w:rsidR="00925E46" w:rsidRPr="001350F2" w:rsidRDefault="00925E46" w:rsidP="00D73C70">
      <w:pPr>
        <w:numPr>
          <w:ilvl w:val="1"/>
          <w:numId w:val="40"/>
        </w:numPr>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00A1227B" w:rsidRPr="001350F2">
        <w:rPr>
          <w:rFonts w:ascii="Arial" w:hAnsi="Arial" w:cs="Arial"/>
          <w:color w:val="000000" w:themeColor="text1"/>
          <w:sz w:val="22"/>
          <w:szCs w:val="22"/>
          <w:lang w:val="en-GB"/>
        </w:rPr>
        <w:t xml:space="preserve"> will</w:t>
      </w:r>
      <w:r w:rsidRPr="001350F2">
        <w:rPr>
          <w:rFonts w:ascii="Arial" w:hAnsi="Arial" w:cs="Arial"/>
          <w:color w:val="000000" w:themeColor="text1"/>
          <w:sz w:val="22"/>
          <w:szCs w:val="22"/>
          <w:lang w:val="en-GB"/>
        </w:rPr>
        <w:t xml:space="preserve"> undertake appropriate checks to ensure </w:t>
      </w:r>
      <w:r w:rsidR="00753D8F" w:rsidRPr="001350F2">
        <w:rPr>
          <w:rFonts w:ascii="Arial" w:hAnsi="Arial" w:cs="Arial"/>
          <w:color w:val="000000" w:themeColor="text1"/>
          <w:sz w:val="22"/>
          <w:szCs w:val="22"/>
          <w:lang w:val="en-GB"/>
        </w:rPr>
        <w:t>the provider meets the needs of the pupil</w:t>
      </w:r>
      <w:r w:rsidRPr="001350F2">
        <w:rPr>
          <w:rFonts w:ascii="Arial" w:hAnsi="Arial" w:cs="Arial"/>
          <w:color w:val="000000" w:themeColor="text1"/>
          <w:sz w:val="22"/>
          <w:szCs w:val="22"/>
          <w:lang w:val="en-GB"/>
        </w:rPr>
        <w:t>, including</w:t>
      </w:r>
      <w:r w:rsidR="00753D8F" w:rsidRPr="001350F2">
        <w:rPr>
          <w:rFonts w:ascii="Arial" w:hAnsi="Arial" w:cs="Arial"/>
          <w:color w:val="000000" w:themeColor="text1"/>
          <w:sz w:val="22"/>
          <w:szCs w:val="22"/>
          <w:lang w:val="en-GB"/>
        </w:rPr>
        <w:t xml:space="preserve"> written confirmation that appropriate safeguarding checks have been carried out on individuals working at the establishment</w:t>
      </w:r>
      <w:r w:rsidR="001A7FB1" w:rsidRPr="001350F2">
        <w:rPr>
          <w:rFonts w:ascii="Arial" w:hAnsi="Arial" w:cs="Arial"/>
          <w:color w:val="000000" w:themeColor="text1"/>
          <w:sz w:val="22"/>
          <w:szCs w:val="22"/>
          <w:lang w:val="en-GB"/>
        </w:rPr>
        <w:t>.</w:t>
      </w:r>
    </w:p>
    <w:p w14:paraId="4550DC51" w14:textId="77777777" w:rsidR="00576114" w:rsidRPr="001350F2" w:rsidRDefault="00576114" w:rsidP="0009404B">
      <w:pPr>
        <w:jc w:val="both"/>
        <w:rPr>
          <w:rFonts w:ascii="Arial" w:hAnsi="Arial" w:cs="Arial"/>
          <w:color w:val="000000" w:themeColor="text1"/>
          <w:sz w:val="22"/>
          <w:szCs w:val="22"/>
          <w:lang w:val="en-GB"/>
        </w:rPr>
      </w:pPr>
    </w:p>
    <w:p w14:paraId="4A20E777" w14:textId="77777777" w:rsidR="00576114" w:rsidRPr="001350F2" w:rsidRDefault="00576114" w:rsidP="0009404B">
      <w:pPr>
        <w:jc w:val="both"/>
        <w:rPr>
          <w:rFonts w:ascii="Arial" w:hAnsi="Arial" w:cs="Arial"/>
          <w:color w:val="000000" w:themeColor="text1"/>
          <w:sz w:val="22"/>
          <w:szCs w:val="22"/>
          <w:lang w:val="en-GB"/>
        </w:rPr>
      </w:pPr>
    </w:p>
    <w:p w14:paraId="6B5CAA7A" w14:textId="77777777" w:rsidR="00D62423" w:rsidRPr="007338C5" w:rsidRDefault="00FD478F"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Allegations</w:t>
      </w:r>
      <w:r w:rsidR="00576114" w:rsidRPr="001350F2">
        <w:rPr>
          <w:rFonts w:ascii="Arial" w:hAnsi="Arial" w:cs="Arial"/>
          <w:b/>
          <w:color w:val="000000" w:themeColor="text1"/>
          <w:sz w:val="24"/>
          <w:szCs w:val="24"/>
          <w:lang w:val="en-GB"/>
        </w:rPr>
        <w:t>/</w:t>
      </w:r>
      <w:r w:rsidR="007550FF" w:rsidRPr="001350F2">
        <w:rPr>
          <w:rFonts w:ascii="Arial" w:hAnsi="Arial" w:cs="Arial"/>
          <w:b/>
          <w:color w:val="000000" w:themeColor="text1"/>
          <w:sz w:val="24"/>
          <w:szCs w:val="24"/>
          <w:lang w:val="en-GB"/>
        </w:rPr>
        <w:t>c</w:t>
      </w:r>
      <w:r w:rsidRPr="001350F2">
        <w:rPr>
          <w:rFonts w:ascii="Arial" w:hAnsi="Arial" w:cs="Arial"/>
          <w:b/>
          <w:color w:val="000000" w:themeColor="text1"/>
          <w:sz w:val="24"/>
          <w:szCs w:val="24"/>
          <w:lang w:val="en-GB"/>
        </w:rPr>
        <w:t>oncerns raised</w:t>
      </w:r>
      <w:r w:rsidRPr="007338C5">
        <w:rPr>
          <w:rFonts w:ascii="Arial" w:hAnsi="Arial" w:cs="Arial"/>
          <w:b/>
          <w:color w:val="000000" w:themeColor="text1"/>
          <w:sz w:val="24"/>
          <w:szCs w:val="24"/>
          <w:lang w:val="en-GB"/>
        </w:rPr>
        <w:t xml:space="preserve"> in relation to teachers, including supply teachers, other staff, volunteers and contractors</w:t>
      </w:r>
    </w:p>
    <w:p w14:paraId="5D04F9E3" w14:textId="77777777" w:rsidR="00D62423" w:rsidRPr="007338C5" w:rsidRDefault="00D62423" w:rsidP="0009404B">
      <w:pPr>
        <w:rPr>
          <w:rFonts w:ascii="Arial" w:hAnsi="Arial" w:cs="Arial"/>
          <w:color w:val="000000" w:themeColor="text1"/>
          <w:sz w:val="24"/>
          <w:szCs w:val="24"/>
          <w:lang w:val="en-GB"/>
        </w:rPr>
      </w:pPr>
    </w:p>
    <w:p w14:paraId="22F36524" w14:textId="77777777" w:rsidR="007A5161" w:rsidRPr="001350F2" w:rsidRDefault="00F2509D" w:rsidP="00D73C70">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will </w:t>
      </w:r>
      <w:r w:rsidRPr="001350F2">
        <w:rPr>
          <w:rFonts w:ascii="Arial" w:hAnsi="Arial" w:cs="Arial"/>
          <w:sz w:val="22"/>
          <w:szCs w:val="22"/>
          <w:lang w:val="en-GB"/>
        </w:rPr>
        <w:t xml:space="preserve">respond to allegations in line with the </w:t>
      </w:r>
      <w:hyperlink r:id="rId57" w:history="1">
        <w:r w:rsidRPr="001350F2">
          <w:rPr>
            <w:rStyle w:val="Hyperlink"/>
            <w:rFonts w:ascii="Arial" w:hAnsi="Arial" w:cs="Arial"/>
            <w:sz w:val="22"/>
            <w:szCs w:val="22"/>
            <w:lang w:val="en-GB"/>
          </w:rPr>
          <w:t>local</w:t>
        </w:r>
        <w:r w:rsidR="00C97EE7" w:rsidRPr="001350F2">
          <w:rPr>
            <w:rStyle w:val="Hyperlink"/>
            <w:rFonts w:ascii="Arial" w:hAnsi="Arial" w:cs="Arial"/>
            <w:sz w:val="22"/>
            <w:szCs w:val="22"/>
            <w:lang w:val="en-GB"/>
          </w:rPr>
          <w:t xml:space="preserve"> Kent</w:t>
        </w:r>
        <w:r w:rsidR="00772F23" w:rsidRPr="001350F2">
          <w:rPr>
            <w:rStyle w:val="Hyperlink"/>
            <w:rFonts w:ascii="Arial" w:hAnsi="Arial" w:cs="Arial"/>
            <w:sz w:val="22"/>
            <w:szCs w:val="22"/>
            <w:lang w:val="en-GB"/>
          </w:rPr>
          <w:t xml:space="preserve"> allegations</w:t>
        </w:r>
        <w:r w:rsidRPr="001350F2">
          <w:rPr>
            <w:rStyle w:val="Hyperlink"/>
            <w:rFonts w:ascii="Arial" w:hAnsi="Arial" w:cs="Arial"/>
            <w:sz w:val="22"/>
            <w:szCs w:val="22"/>
            <w:lang w:val="en-GB"/>
          </w:rPr>
          <w:t xml:space="preserve"> arrangements</w:t>
        </w:r>
      </w:hyperlink>
      <w:r w:rsidRPr="001350F2">
        <w:rPr>
          <w:rFonts w:ascii="Arial" w:hAnsi="Arial" w:cs="Arial"/>
          <w:sz w:val="22"/>
          <w:szCs w:val="22"/>
          <w:lang w:val="en-GB"/>
        </w:rPr>
        <w:t xml:space="preserve"> and </w:t>
      </w:r>
      <w:hyperlink r:id="rId58" w:history="1">
        <w:r w:rsidRPr="001350F2">
          <w:rPr>
            <w:rStyle w:val="Hyperlink"/>
            <w:rFonts w:ascii="Arial" w:hAnsi="Arial" w:cs="Arial"/>
            <w:sz w:val="22"/>
            <w:szCs w:val="22"/>
            <w:lang w:val="en-GB"/>
          </w:rPr>
          <w:t>Part Four of KCSIE 202</w:t>
        </w:r>
        <w:r w:rsidR="00F562C9">
          <w:rPr>
            <w:rStyle w:val="Hyperlink"/>
            <w:rFonts w:ascii="Arial" w:hAnsi="Arial" w:cs="Arial"/>
            <w:sz w:val="22"/>
            <w:szCs w:val="22"/>
            <w:lang w:val="en-GB"/>
          </w:rPr>
          <w:t>2</w:t>
        </w:r>
      </w:hyperlink>
      <w:r w:rsidRPr="001350F2">
        <w:rPr>
          <w:rFonts w:ascii="Arial" w:hAnsi="Arial" w:cs="Arial"/>
          <w:sz w:val="22"/>
          <w:szCs w:val="22"/>
          <w:lang w:val="en-GB"/>
        </w:rPr>
        <w:t>.</w:t>
      </w:r>
      <w:r w:rsidR="00626449" w:rsidRPr="001350F2">
        <w:rPr>
          <w:rFonts w:ascii="Arial" w:hAnsi="Arial" w:cs="Arial"/>
          <w:sz w:val="22"/>
          <w:szCs w:val="22"/>
          <w:lang w:val="en-GB"/>
        </w:rPr>
        <w:t xml:space="preserve"> In depth information can be found within our </w:t>
      </w:r>
      <w:r w:rsidR="00772F23" w:rsidRPr="001350F2">
        <w:rPr>
          <w:rFonts w:ascii="Arial" w:hAnsi="Arial" w:cs="Arial"/>
          <w:sz w:val="22"/>
          <w:szCs w:val="22"/>
          <w:lang w:val="en-GB"/>
        </w:rPr>
        <w:t>‘</w:t>
      </w:r>
      <w:r w:rsidR="00626449" w:rsidRPr="001350F2">
        <w:rPr>
          <w:rFonts w:ascii="Arial" w:hAnsi="Arial" w:cs="Arial"/>
          <w:bCs/>
          <w:sz w:val="22"/>
          <w:szCs w:val="22"/>
          <w:lang w:val="en-GB"/>
        </w:rPr>
        <w:t>Managing Allegations against Staff</w:t>
      </w:r>
      <w:r w:rsidR="00772F23" w:rsidRPr="001350F2">
        <w:rPr>
          <w:rFonts w:ascii="Arial" w:hAnsi="Arial" w:cs="Arial"/>
          <w:bCs/>
          <w:sz w:val="22"/>
          <w:szCs w:val="22"/>
          <w:lang w:val="en-GB"/>
        </w:rPr>
        <w:t>’</w:t>
      </w:r>
      <w:r w:rsidR="00626449" w:rsidRPr="001350F2">
        <w:rPr>
          <w:rFonts w:ascii="Arial" w:hAnsi="Arial" w:cs="Arial"/>
          <w:bCs/>
          <w:sz w:val="22"/>
          <w:szCs w:val="22"/>
          <w:lang w:val="en-GB"/>
        </w:rPr>
        <w:t xml:space="preserve"> </w:t>
      </w:r>
      <w:r w:rsidR="009F2A6B" w:rsidRPr="001350F2">
        <w:rPr>
          <w:rFonts w:ascii="Arial" w:hAnsi="Arial" w:cs="Arial"/>
          <w:bCs/>
          <w:sz w:val="22"/>
          <w:szCs w:val="22"/>
          <w:lang w:val="en-GB"/>
        </w:rPr>
        <w:t xml:space="preserve">and </w:t>
      </w:r>
      <w:r w:rsidR="009F2A6B" w:rsidRPr="001350F2">
        <w:rPr>
          <w:rFonts w:ascii="Arial" w:hAnsi="Arial" w:cs="Arial"/>
          <w:color w:val="000000" w:themeColor="text1"/>
          <w:sz w:val="22"/>
          <w:szCs w:val="22"/>
          <w:lang w:val="en-GB"/>
        </w:rPr>
        <w:t xml:space="preserve">staff code of conduct </w:t>
      </w:r>
      <w:r w:rsidR="00626449" w:rsidRPr="001350F2">
        <w:rPr>
          <w:rFonts w:ascii="Arial" w:hAnsi="Arial" w:cs="Arial"/>
          <w:bCs/>
          <w:color w:val="000000" w:themeColor="text1"/>
          <w:sz w:val="22"/>
          <w:szCs w:val="22"/>
          <w:lang w:val="en-GB"/>
        </w:rPr>
        <w:t>policy</w:t>
      </w:r>
      <w:r w:rsidR="00626449" w:rsidRPr="001350F2">
        <w:rPr>
          <w:rFonts w:ascii="Arial" w:hAnsi="Arial" w:cs="Arial"/>
          <w:b/>
          <w:sz w:val="22"/>
          <w:szCs w:val="22"/>
          <w:lang w:val="en-GB"/>
        </w:rPr>
        <w:t xml:space="preserve">. </w:t>
      </w:r>
    </w:p>
    <w:p w14:paraId="6E7BCA3A" w14:textId="77777777" w:rsidR="00BD54C5" w:rsidRPr="001350F2" w:rsidRDefault="00BD54C5" w:rsidP="00BD54C5">
      <w:pPr>
        <w:ind w:left="360"/>
        <w:rPr>
          <w:rFonts w:ascii="Arial" w:hAnsi="Arial" w:cs="Arial"/>
          <w:sz w:val="22"/>
          <w:szCs w:val="22"/>
          <w:lang w:val="en-GB"/>
        </w:rPr>
      </w:pPr>
    </w:p>
    <w:p w14:paraId="1E09FD19" w14:textId="77777777" w:rsidR="00BD54C5" w:rsidRPr="001350F2" w:rsidRDefault="00BD54C5" w:rsidP="00BD54C5">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Any concerns</w:t>
      </w:r>
      <w:r w:rsidR="004B6CC4" w:rsidRPr="001350F2">
        <w:rPr>
          <w:rFonts w:ascii="Arial" w:hAnsi="Arial" w:cs="Arial"/>
          <w:sz w:val="22"/>
          <w:szCs w:val="22"/>
          <w:lang w:val="en-GB"/>
        </w:rPr>
        <w:t xml:space="preserve"> or allegations about staff</w:t>
      </w:r>
      <w:r w:rsidRPr="001350F2">
        <w:rPr>
          <w:rFonts w:ascii="Arial" w:hAnsi="Arial" w:cs="Arial"/>
          <w:sz w:val="22"/>
          <w:szCs w:val="22"/>
          <w:lang w:val="en-GB"/>
        </w:rPr>
        <w:t>, including those which do not meet the allegation/harm threshold</w:t>
      </w:r>
      <w:r w:rsidR="00577B40" w:rsidRPr="001350F2">
        <w:rPr>
          <w:rFonts w:ascii="Arial" w:hAnsi="Arial" w:cs="Arial"/>
          <w:sz w:val="22"/>
          <w:szCs w:val="22"/>
          <w:lang w:val="en-GB"/>
        </w:rPr>
        <w:t xml:space="preserve"> (8.2.1)</w:t>
      </w:r>
      <w:r w:rsidRPr="001350F2">
        <w:rPr>
          <w:rFonts w:ascii="Arial" w:hAnsi="Arial" w:cs="Arial"/>
          <w:sz w:val="22"/>
          <w:szCs w:val="22"/>
          <w:lang w:val="en-GB"/>
        </w:rPr>
        <w:t xml:space="preserve"> will be recorded and dealt with </w:t>
      </w:r>
      <w:r w:rsidRPr="001350F2">
        <w:rPr>
          <w:rFonts w:ascii="Arial" w:hAnsi="Arial" w:cs="Arial"/>
          <w:color w:val="000000" w:themeColor="text1"/>
          <w:sz w:val="22"/>
          <w:szCs w:val="22"/>
          <w:lang w:val="en-GB"/>
        </w:rPr>
        <w:t xml:space="preserve">appropriately in line with national and local guidance. Ensuring </w:t>
      </w:r>
      <w:r w:rsidR="00F465EE" w:rsidRPr="001350F2">
        <w:rPr>
          <w:rFonts w:ascii="Arial" w:hAnsi="Arial" w:cs="Arial"/>
          <w:color w:val="000000" w:themeColor="text1"/>
          <w:sz w:val="22"/>
          <w:szCs w:val="22"/>
          <w:lang w:val="en-GB"/>
        </w:rPr>
        <w:t xml:space="preserve">concerns </w:t>
      </w:r>
      <w:r w:rsidRPr="001350F2">
        <w:rPr>
          <w:rFonts w:ascii="Arial" w:hAnsi="Arial" w:cs="Arial"/>
          <w:color w:val="000000" w:themeColor="text1"/>
          <w:sz w:val="22"/>
          <w:szCs w:val="22"/>
          <w:lang w:val="en-GB"/>
        </w:rPr>
        <w:t xml:space="preserve">are dealt with effectively will protect those working in or on behalf of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from potential false allegations or misunderstandings.</w:t>
      </w:r>
    </w:p>
    <w:p w14:paraId="003F5C76" w14:textId="77777777" w:rsidR="00EE2DAB" w:rsidRPr="001350F2" w:rsidRDefault="00EE2DAB" w:rsidP="00EE2DAB">
      <w:pPr>
        <w:pStyle w:val="ListParagraph"/>
        <w:rPr>
          <w:rFonts w:ascii="Arial" w:hAnsi="Arial" w:cs="Arial"/>
          <w:color w:val="000000" w:themeColor="text1"/>
          <w:sz w:val="22"/>
          <w:szCs w:val="22"/>
          <w:lang w:val="en-GB"/>
        </w:rPr>
      </w:pPr>
    </w:p>
    <w:p w14:paraId="19CACD12" w14:textId="77777777" w:rsidR="004F5663" w:rsidRPr="001350F2" w:rsidRDefault="004F5663" w:rsidP="004F5663">
      <w:pPr>
        <w:numPr>
          <w:ilvl w:val="0"/>
          <w:numId w:val="77"/>
        </w:numPr>
        <w:ind w:left="360"/>
        <w:rPr>
          <w:rFonts w:ascii="Arial" w:hAnsi="Arial" w:cs="Arial"/>
          <w:sz w:val="22"/>
          <w:szCs w:val="22"/>
          <w:lang w:val="en-GB"/>
        </w:rPr>
      </w:pPr>
      <w:r w:rsidRPr="001350F2">
        <w:rPr>
          <w:rFonts w:ascii="Arial" w:hAnsi="Arial" w:cs="Arial"/>
          <w:color w:val="000000" w:themeColor="text1"/>
          <w:sz w:val="22"/>
          <w:szCs w:val="22"/>
        </w:rPr>
        <w:t xml:space="preserve">Where </w:t>
      </w:r>
      <w:r w:rsidR="007338C5" w:rsidRPr="001350F2">
        <w:rPr>
          <w:rFonts w:ascii="Arial" w:hAnsi="Arial" w:cs="Arial"/>
          <w:color w:val="000000" w:themeColor="text1"/>
          <w:sz w:val="22"/>
          <w:szCs w:val="22"/>
        </w:rPr>
        <w:t>headteachers</w:t>
      </w:r>
      <w:r w:rsidRPr="001350F2">
        <w:rPr>
          <w:rFonts w:ascii="Arial" w:hAnsi="Arial" w:cs="Arial"/>
          <w:color w:val="000000" w:themeColor="text1"/>
          <w:sz w:val="22"/>
          <w:szCs w:val="22"/>
        </w:rPr>
        <w:t xml:space="preserve"> are unsure how to respond, for example if the </w:t>
      </w:r>
      <w:r w:rsidR="007338C5" w:rsidRPr="001350F2">
        <w:rPr>
          <w:rFonts w:ascii="Arial" w:hAnsi="Arial" w:cs="Arial"/>
          <w:color w:val="000000" w:themeColor="text1"/>
          <w:sz w:val="22"/>
          <w:szCs w:val="22"/>
        </w:rPr>
        <w:t xml:space="preserve">school is unsure </w:t>
      </w:r>
      <w:r w:rsidR="007338C5" w:rsidRPr="001350F2">
        <w:rPr>
          <w:rFonts w:ascii="Arial" w:hAnsi="Arial" w:cs="Arial"/>
          <w:sz w:val="22"/>
          <w:szCs w:val="22"/>
        </w:rPr>
        <w:t xml:space="preserve">if a concern meets </w:t>
      </w:r>
      <w:r w:rsidRPr="001350F2">
        <w:rPr>
          <w:rFonts w:ascii="Arial" w:hAnsi="Arial" w:cs="Arial"/>
          <w:sz w:val="22"/>
          <w:szCs w:val="22"/>
        </w:rPr>
        <w:t xml:space="preserve">the harm ‘thresholds’, advice will be sought via the </w:t>
      </w:r>
      <w:hyperlink r:id="rId59" w:history="1">
        <w:r w:rsidRPr="001350F2">
          <w:rPr>
            <w:rStyle w:val="Hyperlink"/>
            <w:rFonts w:ascii="Arial" w:hAnsi="Arial" w:cs="Arial"/>
            <w:sz w:val="22"/>
            <w:szCs w:val="22"/>
          </w:rPr>
          <w:t>Local Authority Designated Officer</w:t>
        </w:r>
      </w:hyperlink>
      <w:r w:rsidRPr="001350F2">
        <w:rPr>
          <w:rFonts w:ascii="Arial" w:hAnsi="Arial" w:cs="Arial"/>
          <w:sz w:val="22"/>
          <w:szCs w:val="22"/>
        </w:rPr>
        <w:t xml:space="preserve"> (LADO)  Enquiry Line and/or the </w:t>
      </w:r>
      <w:hyperlink r:id="rId60" w:history="1">
        <w:r w:rsidRPr="001350F2">
          <w:rPr>
            <w:rStyle w:val="Hyperlink"/>
            <w:rFonts w:ascii="Arial" w:hAnsi="Arial" w:cs="Arial"/>
            <w:sz w:val="22"/>
            <w:szCs w:val="22"/>
          </w:rPr>
          <w:t>Education Safeguarding Service</w:t>
        </w:r>
      </w:hyperlink>
      <w:r w:rsidRPr="001350F2">
        <w:rPr>
          <w:rFonts w:ascii="Arial" w:hAnsi="Arial" w:cs="Arial"/>
          <w:sz w:val="22"/>
          <w:szCs w:val="22"/>
        </w:rPr>
        <w:t xml:space="preserve">. </w:t>
      </w:r>
    </w:p>
    <w:p w14:paraId="1429F9D8" w14:textId="77777777" w:rsidR="007A5161" w:rsidRPr="001350F2" w:rsidRDefault="007A5161" w:rsidP="00BD54C5">
      <w:pPr>
        <w:rPr>
          <w:rFonts w:ascii="Arial" w:hAnsi="Arial" w:cs="Arial"/>
          <w:sz w:val="22"/>
          <w:szCs w:val="22"/>
        </w:rPr>
      </w:pPr>
    </w:p>
    <w:p w14:paraId="29628E32" w14:textId="77777777" w:rsidR="00F2509D" w:rsidRPr="001350F2" w:rsidRDefault="00977684" w:rsidP="009B0DB0">
      <w:pPr>
        <w:rPr>
          <w:rFonts w:ascii="Arial" w:hAnsi="Arial" w:cs="Arial"/>
          <w:b/>
          <w:bCs/>
          <w:sz w:val="22"/>
          <w:szCs w:val="22"/>
        </w:rPr>
      </w:pPr>
      <w:r w:rsidRPr="001350F2">
        <w:rPr>
          <w:rFonts w:ascii="Arial" w:hAnsi="Arial" w:cs="Arial"/>
          <w:b/>
          <w:bCs/>
          <w:sz w:val="22"/>
          <w:szCs w:val="22"/>
        </w:rPr>
        <w:t xml:space="preserve">8.2.1 </w:t>
      </w:r>
      <w:r w:rsidR="009B0DB0" w:rsidRPr="001350F2">
        <w:rPr>
          <w:rFonts w:ascii="Arial" w:hAnsi="Arial" w:cs="Arial"/>
          <w:b/>
          <w:bCs/>
          <w:sz w:val="22"/>
          <w:szCs w:val="22"/>
        </w:rPr>
        <w:t>Concerns that meet the ‘harm threshold’</w:t>
      </w:r>
      <w:r w:rsidR="00F2509D" w:rsidRPr="001350F2">
        <w:rPr>
          <w:rFonts w:ascii="Arial" w:hAnsi="Arial" w:cs="Arial"/>
          <w:b/>
          <w:bCs/>
          <w:sz w:val="22"/>
          <w:szCs w:val="22"/>
        </w:rPr>
        <w:t xml:space="preserve"> </w:t>
      </w:r>
    </w:p>
    <w:p w14:paraId="44F5DF13" w14:textId="77777777" w:rsidR="00F2509D" w:rsidRPr="001350F2" w:rsidRDefault="00F2509D" w:rsidP="00F2509D">
      <w:pPr>
        <w:ind w:left="360"/>
        <w:rPr>
          <w:rFonts w:ascii="Arial" w:hAnsi="Arial" w:cs="Arial"/>
          <w:sz w:val="22"/>
          <w:szCs w:val="22"/>
          <w:lang w:val="en-GB"/>
        </w:rPr>
      </w:pPr>
    </w:p>
    <w:p w14:paraId="277BAFD3" w14:textId="77777777" w:rsidR="00D0331F" w:rsidRPr="001350F2" w:rsidRDefault="007338C5" w:rsidP="00D73C70">
      <w:pPr>
        <w:numPr>
          <w:ilvl w:val="0"/>
          <w:numId w:val="30"/>
        </w:numPr>
        <w:ind w:left="360"/>
        <w:rPr>
          <w:rFonts w:ascii="Arial" w:hAnsi="Arial" w:cs="Arial"/>
          <w:sz w:val="22"/>
          <w:szCs w:val="22"/>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D62423" w:rsidRPr="001350F2">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1350F2">
        <w:rPr>
          <w:rFonts w:ascii="Arial" w:hAnsi="Arial" w:cs="Arial"/>
          <w:sz w:val="22"/>
          <w:szCs w:val="22"/>
          <w:lang w:val="en-GB"/>
        </w:rPr>
        <w:t xml:space="preserve"> </w:t>
      </w:r>
      <w:r w:rsidR="00F539F1" w:rsidRPr="001350F2">
        <w:rPr>
          <w:rFonts w:ascii="Arial" w:hAnsi="Arial" w:cs="Arial"/>
          <w:sz w:val="22"/>
          <w:szCs w:val="22"/>
        </w:rPr>
        <w:t>indicate</w:t>
      </w:r>
      <w:r w:rsidR="00D0331F" w:rsidRPr="001350F2">
        <w:rPr>
          <w:rFonts w:ascii="Arial" w:hAnsi="Arial" w:cs="Arial"/>
          <w:sz w:val="22"/>
          <w:szCs w:val="22"/>
        </w:rPr>
        <w:t>s</w:t>
      </w:r>
      <w:r w:rsidR="00F539F1" w:rsidRPr="001350F2">
        <w:rPr>
          <w:rFonts w:ascii="Arial" w:hAnsi="Arial" w:cs="Arial"/>
          <w:sz w:val="22"/>
          <w:szCs w:val="22"/>
        </w:rPr>
        <w:t xml:space="preserve"> a person </w:t>
      </w:r>
      <w:r w:rsidR="00D0331F" w:rsidRPr="001350F2">
        <w:rPr>
          <w:rFonts w:ascii="Arial" w:hAnsi="Arial" w:cs="Arial"/>
          <w:sz w:val="22"/>
          <w:szCs w:val="22"/>
        </w:rPr>
        <w:t>would</w:t>
      </w:r>
      <w:r w:rsidR="00F539F1" w:rsidRPr="001350F2">
        <w:rPr>
          <w:rFonts w:ascii="Arial" w:hAnsi="Arial" w:cs="Arial"/>
          <w:sz w:val="22"/>
          <w:szCs w:val="22"/>
        </w:rPr>
        <w:t xml:space="preserve"> pose a risk of harm if they continue to work in their present position, or in any capacity with children in a school or college.</w:t>
      </w:r>
      <w:r w:rsidR="00F37636" w:rsidRPr="001350F2">
        <w:rPr>
          <w:rFonts w:ascii="Arial" w:hAnsi="Arial" w:cs="Arial"/>
          <w:sz w:val="22"/>
          <w:szCs w:val="22"/>
        </w:rPr>
        <w:t xml:space="preserve"> This includes when</w:t>
      </w:r>
      <w:r w:rsidR="00D0331F" w:rsidRPr="001350F2">
        <w:rPr>
          <w:rFonts w:ascii="Arial" w:hAnsi="Arial" w:cs="Arial"/>
          <w:sz w:val="22"/>
          <w:szCs w:val="22"/>
        </w:rPr>
        <w:t xml:space="preserve"> someone has</w:t>
      </w:r>
    </w:p>
    <w:p w14:paraId="4F14F5E9"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in a way that has harmed a child, or may have harmed a child and/o</w:t>
      </w:r>
      <w:r w:rsidR="0012075C" w:rsidRPr="001350F2">
        <w:rPr>
          <w:rFonts w:ascii="Arial" w:hAnsi="Arial" w:cs="Arial"/>
          <w:sz w:val="22"/>
          <w:szCs w:val="22"/>
        </w:rPr>
        <w:t>r</w:t>
      </w:r>
    </w:p>
    <w:p w14:paraId="722AD7B0"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possibly committed a criminal offence against or related to a child and/or; </w:t>
      </w:r>
    </w:p>
    <w:p w14:paraId="70A1784A"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behaved towards a child or children in a way that indicates he or she may pose a risk of harm to children; and/or </w:t>
      </w:r>
    </w:p>
    <w:p w14:paraId="7D90AABC" w14:textId="77777777" w:rsidR="00F2509D"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or may have behaved in a way that indicates they may not be suitable to work with children.</w:t>
      </w:r>
    </w:p>
    <w:p w14:paraId="31F2F83E" w14:textId="77777777" w:rsidR="0012075C" w:rsidRPr="001350F2" w:rsidRDefault="0012075C" w:rsidP="0012075C">
      <w:pPr>
        <w:ind w:left="1440"/>
        <w:rPr>
          <w:rFonts w:ascii="Arial" w:hAnsi="Arial" w:cs="Arial"/>
          <w:sz w:val="22"/>
          <w:szCs w:val="22"/>
        </w:rPr>
      </w:pPr>
    </w:p>
    <w:p w14:paraId="512A256F" w14:textId="77777777" w:rsidR="006C7E56" w:rsidRPr="002F2B7C" w:rsidRDefault="00F2509D" w:rsidP="002F2B7C">
      <w:pPr>
        <w:numPr>
          <w:ilvl w:val="0"/>
          <w:numId w:val="69"/>
        </w:numPr>
        <w:rPr>
          <w:rFonts w:ascii="Arial" w:hAnsi="Arial" w:cs="Arial"/>
          <w:sz w:val="22"/>
          <w:szCs w:val="22"/>
          <w:lang w:val="en-GB"/>
        </w:rPr>
      </w:pPr>
      <w:r w:rsidRPr="001350F2">
        <w:rPr>
          <w:rFonts w:ascii="Arial" w:hAnsi="Arial" w:cs="Arial"/>
          <w:sz w:val="22"/>
          <w:szCs w:val="22"/>
          <w:lang w:val="en-GB"/>
        </w:rPr>
        <w:t xml:space="preserve">Allegations </w:t>
      </w:r>
      <w:r w:rsidR="0012075C" w:rsidRPr="001350F2">
        <w:rPr>
          <w:rFonts w:ascii="Arial" w:hAnsi="Arial" w:cs="Arial"/>
          <w:sz w:val="22"/>
          <w:szCs w:val="22"/>
          <w:lang w:val="en-GB"/>
        </w:rPr>
        <w:t xml:space="preserve">against staff which meet this threshold </w:t>
      </w:r>
      <w:r w:rsidRPr="001350F2">
        <w:rPr>
          <w:rFonts w:ascii="Arial" w:hAnsi="Arial" w:cs="Arial"/>
          <w:sz w:val="22"/>
          <w:szCs w:val="22"/>
          <w:lang w:val="en-GB"/>
        </w:rPr>
        <w:t xml:space="preserve">will be referred immediately to </w:t>
      </w:r>
      <w:r w:rsidRPr="001350F2">
        <w:rPr>
          <w:rFonts w:ascii="Arial" w:hAnsi="Arial" w:cs="Arial"/>
          <w:color w:val="000000" w:themeColor="text1"/>
          <w:sz w:val="22"/>
          <w:szCs w:val="22"/>
          <w:lang w:val="en-GB"/>
        </w:rPr>
        <w:t xml:space="preserve">the headteacher who will contact the </w:t>
      </w:r>
      <w:hyperlink r:id="rId61" w:history="1">
        <w:r w:rsidRPr="001350F2">
          <w:rPr>
            <w:rStyle w:val="Hyperlink"/>
            <w:rFonts w:ascii="Arial" w:hAnsi="Arial" w:cs="Arial"/>
            <w:color w:val="000000" w:themeColor="text1"/>
            <w:sz w:val="22"/>
            <w:szCs w:val="22"/>
            <w:lang w:val="en-GB"/>
          </w:rPr>
          <w:t>L</w:t>
        </w:r>
        <w:r w:rsidR="00DD2B49" w:rsidRPr="001350F2">
          <w:rPr>
            <w:rStyle w:val="Hyperlink"/>
            <w:rFonts w:ascii="Arial" w:hAnsi="Arial" w:cs="Arial"/>
            <w:color w:val="000000" w:themeColor="text1"/>
            <w:sz w:val="22"/>
            <w:szCs w:val="22"/>
            <w:lang w:val="en-GB"/>
          </w:rPr>
          <w:t>ADO</w:t>
        </w:r>
      </w:hyperlink>
      <w:r w:rsidRPr="001350F2">
        <w:rPr>
          <w:rFonts w:ascii="Arial" w:hAnsi="Arial" w:cs="Arial"/>
          <w:color w:val="000000" w:themeColor="text1"/>
          <w:sz w:val="22"/>
          <w:szCs w:val="22"/>
          <w:lang w:val="en-GB"/>
        </w:rPr>
        <w:t xml:space="preserve"> to agree further action to be taken in respect of the child and staff member. In the event of allegations of abuse being made against the headteacher, staff are advised </w:t>
      </w:r>
      <w:r w:rsidRPr="001350F2">
        <w:rPr>
          <w:rFonts w:ascii="Arial" w:hAnsi="Arial" w:cs="Arial"/>
          <w:sz w:val="22"/>
          <w:szCs w:val="22"/>
          <w:lang w:val="en-GB"/>
        </w:rPr>
        <w:t>that allegations should be reported to the</w:t>
      </w:r>
      <w:r w:rsidR="007338C5" w:rsidRPr="001350F2">
        <w:rPr>
          <w:rFonts w:ascii="Arial" w:hAnsi="Arial" w:cs="Arial"/>
          <w:sz w:val="22"/>
          <w:szCs w:val="22"/>
          <w:lang w:val="en-GB"/>
        </w:rPr>
        <w:t xml:space="preserve"> Executive Headteacher of the Whinless Down Academy Trust</w:t>
      </w:r>
      <w:r w:rsidR="007338C5" w:rsidRPr="001350F2">
        <w:rPr>
          <w:rFonts w:ascii="Arial" w:hAnsi="Arial" w:cs="Arial"/>
          <w:color w:val="009EFF"/>
          <w:sz w:val="22"/>
          <w:szCs w:val="22"/>
          <w:lang w:val="en-GB"/>
        </w:rPr>
        <w:t xml:space="preserve"> </w:t>
      </w:r>
      <w:r w:rsidRPr="001350F2">
        <w:rPr>
          <w:rFonts w:ascii="Arial" w:hAnsi="Arial" w:cs="Arial"/>
          <w:sz w:val="22"/>
          <w:szCs w:val="22"/>
          <w:lang w:val="en-GB"/>
        </w:rPr>
        <w:t>who will contact the LA</w:t>
      </w:r>
      <w:r w:rsidR="006C7E56">
        <w:rPr>
          <w:rFonts w:ascii="Arial" w:hAnsi="Arial" w:cs="Arial"/>
          <w:sz w:val="22"/>
          <w:szCs w:val="22"/>
          <w:lang w:val="en-GB"/>
        </w:rPr>
        <w:t>DO and if the allegations is in regard to the Executive Headteacher it should be reported to the Chair of the Trust who will contact the LADO.</w:t>
      </w:r>
    </w:p>
    <w:p w14:paraId="58EAF508" w14:textId="77777777" w:rsidR="009B0DB0" w:rsidRPr="001350F2" w:rsidRDefault="009B0DB0" w:rsidP="009B0DB0"/>
    <w:p w14:paraId="48C7085A" w14:textId="77777777" w:rsidR="009B0DB0" w:rsidRPr="001350F2" w:rsidRDefault="00977684" w:rsidP="009B0DB0">
      <w:pPr>
        <w:rPr>
          <w:rFonts w:ascii="Arial" w:hAnsi="Arial" w:cs="Arial"/>
          <w:b/>
          <w:bCs/>
          <w:sz w:val="22"/>
          <w:szCs w:val="22"/>
        </w:rPr>
      </w:pPr>
      <w:r w:rsidRPr="001350F2">
        <w:rPr>
          <w:rFonts w:ascii="Arial" w:hAnsi="Arial" w:cs="Arial"/>
          <w:b/>
          <w:bCs/>
          <w:sz w:val="22"/>
          <w:szCs w:val="22"/>
        </w:rPr>
        <w:t xml:space="preserve">8.2.2 </w:t>
      </w:r>
      <w:r w:rsidR="009B0DB0" w:rsidRPr="001350F2">
        <w:rPr>
          <w:rFonts w:ascii="Arial" w:hAnsi="Arial" w:cs="Arial"/>
          <w:b/>
          <w:bCs/>
          <w:sz w:val="22"/>
          <w:szCs w:val="22"/>
        </w:rPr>
        <w:t xml:space="preserve">Concerns that do not meet the </w:t>
      </w:r>
      <w:r w:rsidR="00CE4FFB" w:rsidRPr="001350F2">
        <w:rPr>
          <w:rFonts w:ascii="Arial" w:hAnsi="Arial" w:cs="Arial"/>
          <w:b/>
          <w:bCs/>
          <w:sz w:val="22"/>
          <w:szCs w:val="22"/>
        </w:rPr>
        <w:t>‘</w:t>
      </w:r>
      <w:r w:rsidR="009B0DB0" w:rsidRPr="001350F2">
        <w:rPr>
          <w:rFonts w:ascii="Arial" w:hAnsi="Arial" w:cs="Arial"/>
          <w:b/>
          <w:bCs/>
          <w:sz w:val="22"/>
          <w:szCs w:val="22"/>
        </w:rPr>
        <w:t>harm threshold</w:t>
      </w:r>
      <w:r w:rsidR="00CE4FFB" w:rsidRPr="001350F2">
        <w:rPr>
          <w:rFonts w:ascii="Arial" w:hAnsi="Arial" w:cs="Arial"/>
          <w:b/>
          <w:bCs/>
          <w:sz w:val="22"/>
          <w:szCs w:val="22"/>
        </w:rPr>
        <w:t>’</w:t>
      </w:r>
      <w:r w:rsidR="009B0DB0" w:rsidRPr="001350F2">
        <w:rPr>
          <w:rFonts w:ascii="Arial" w:hAnsi="Arial" w:cs="Arial"/>
          <w:b/>
          <w:bCs/>
          <w:sz w:val="22"/>
          <w:szCs w:val="22"/>
        </w:rPr>
        <w:t xml:space="preserve"> </w:t>
      </w:r>
    </w:p>
    <w:p w14:paraId="1698335F" w14:textId="77777777" w:rsidR="00F2509D" w:rsidRPr="001350F2" w:rsidRDefault="00F2509D" w:rsidP="00F2509D">
      <w:pPr>
        <w:rPr>
          <w:rFonts w:ascii="Arial" w:hAnsi="Arial" w:cs="Arial"/>
          <w:sz w:val="22"/>
          <w:szCs w:val="22"/>
          <w:lang w:val="en-GB"/>
        </w:rPr>
      </w:pPr>
    </w:p>
    <w:p w14:paraId="67F792B5" w14:textId="77777777" w:rsidR="001A0E5C" w:rsidRPr="001350F2" w:rsidRDefault="007338C5" w:rsidP="008F4515">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4C89" w:rsidRPr="001350F2">
        <w:rPr>
          <w:rFonts w:ascii="Arial" w:hAnsi="Arial" w:cs="Arial"/>
          <w:sz w:val="22"/>
          <w:szCs w:val="22"/>
          <w:lang w:val="en-GB"/>
        </w:rPr>
        <w:t xml:space="preserve">may also need to </w:t>
      </w:r>
      <w:r w:rsidR="002F2B7C" w:rsidRPr="001350F2">
        <w:rPr>
          <w:rFonts w:ascii="Arial" w:hAnsi="Arial" w:cs="Arial"/>
          <w:sz w:val="22"/>
          <w:szCs w:val="22"/>
          <w:lang w:val="en-GB"/>
        </w:rPr>
        <w:t>act</w:t>
      </w:r>
      <w:r w:rsidR="00064C89" w:rsidRPr="001350F2">
        <w:rPr>
          <w:rFonts w:ascii="Arial" w:hAnsi="Arial" w:cs="Arial"/>
          <w:sz w:val="22"/>
          <w:szCs w:val="22"/>
          <w:lang w:val="en-GB"/>
        </w:rPr>
        <w:t xml:space="preserve"> in response to ‘low-level’ concerns</w:t>
      </w:r>
      <w:r w:rsidR="00A81D4A" w:rsidRPr="001350F2">
        <w:rPr>
          <w:rFonts w:ascii="Arial" w:hAnsi="Arial" w:cs="Arial"/>
          <w:sz w:val="22"/>
          <w:szCs w:val="22"/>
          <w:lang w:val="en-GB"/>
        </w:rPr>
        <w:t xml:space="preserve"> about staff</w:t>
      </w:r>
      <w:r w:rsidR="001971A5" w:rsidRPr="001350F2">
        <w:rPr>
          <w:rFonts w:ascii="Arial" w:hAnsi="Arial" w:cs="Arial"/>
          <w:sz w:val="22"/>
          <w:szCs w:val="22"/>
          <w:lang w:val="en-GB"/>
        </w:rPr>
        <w:t xml:space="preserve">, </w:t>
      </w:r>
      <w:r w:rsidR="00644405" w:rsidRPr="001350F2">
        <w:rPr>
          <w:rFonts w:ascii="Arial" w:hAnsi="Arial" w:cs="Arial"/>
          <w:sz w:val="22"/>
          <w:szCs w:val="22"/>
          <w:lang w:val="en-GB"/>
        </w:rPr>
        <w:t>which</w:t>
      </w:r>
      <w:r w:rsidR="001971A5" w:rsidRPr="001350F2">
        <w:rPr>
          <w:rFonts w:ascii="Arial" w:hAnsi="Arial" w:cs="Arial"/>
          <w:sz w:val="22"/>
          <w:szCs w:val="22"/>
          <w:lang w:val="en-GB"/>
        </w:rPr>
        <w:t xml:space="preserve"> typically would be behaviours which are inconsistent with our staff code of conduct, including inappropriate conduct outside of work</w:t>
      </w:r>
      <w:r w:rsidR="00157497" w:rsidRPr="001350F2">
        <w:rPr>
          <w:rFonts w:ascii="Arial" w:hAnsi="Arial" w:cs="Arial"/>
          <w:sz w:val="22"/>
          <w:szCs w:val="22"/>
          <w:lang w:val="en-GB"/>
        </w:rPr>
        <w:t xml:space="preserve"> and</w:t>
      </w:r>
      <w:r w:rsidR="001971A5" w:rsidRPr="001350F2">
        <w:rPr>
          <w:rFonts w:ascii="Arial" w:hAnsi="Arial" w:cs="Arial"/>
          <w:sz w:val="22"/>
          <w:szCs w:val="22"/>
          <w:lang w:val="en-GB"/>
        </w:rPr>
        <w:t xml:space="preserve"> concerns that do not meet the allegations threshold</w:t>
      </w:r>
      <w:r w:rsidR="00C81188" w:rsidRPr="001350F2">
        <w:rPr>
          <w:rFonts w:ascii="Arial" w:hAnsi="Arial" w:cs="Arial"/>
          <w:sz w:val="22"/>
          <w:szCs w:val="22"/>
          <w:lang w:val="en-GB"/>
        </w:rPr>
        <w:t>.</w:t>
      </w:r>
    </w:p>
    <w:p w14:paraId="1FC429BC" w14:textId="77777777" w:rsidR="00707F26" w:rsidRPr="001350F2" w:rsidRDefault="00707F26" w:rsidP="00497DF4">
      <w:pPr>
        <w:pStyle w:val="ListParagraph"/>
        <w:ind w:left="0"/>
        <w:rPr>
          <w:rFonts w:ascii="Arial" w:hAnsi="Arial" w:cs="Arial"/>
        </w:rPr>
      </w:pPr>
    </w:p>
    <w:p w14:paraId="4381CE10" w14:textId="77777777" w:rsidR="00707F26" w:rsidRPr="001350F2" w:rsidRDefault="00707F26" w:rsidP="00497DF4">
      <w:pPr>
        <w:numPr>
          <w:ilvl w:val="0"/>
          <w:numId w:val="30"/>
        </w:numPr>
        <w:ind w:left="360"/>
        <w:rPr>
          <w:rFonts w:ascii="Arial" w:hAnsi="Arial" w:cs="Arial"/>
          <w:sz w:val="22"/>
          <w:szCs w:val="22"/>
          <w:lang w:val="en-GB"/>
        </w:rPr>
      </w:pPr>
      <w:r w:rsidRPr="001350F2">
        <w:rPr>
          <w:rFonts w:ascii="Arial" w:hAnsi="Arial" w:cs="Arial"/>
        </w:rPr>
        <w:t>W</w:t>
      </w:r>
      <w:r w:rsidRPr="001350F2">
        <w:rPr>
          <w:rFonts w:ascii="Arial" w:hAnsi="Arial" w:cs="Arial"/>
          <w:sz w:val="22"/>
          <w:szCs w:val="22"/>
          <w:lang w:eastAsia="en-US"/>
        </w:rPr>
        <w:t xml:space="preserve">here low-level concerns are reported </w:t>
      </w:r>
      <w:r w:rsidRPr="001350F2">
        <w:rPr>
          <w:rFonts w:ascii="Arial" w:hAnsi="Arial" w:cs="Arial"/>
          <w:color w:val="000000" w:themeColor="text1"/>
          <w:sz w:val="22"/>
          <w:szCs w:val="22"/>
          <w:lang w:eastAsia="en-US"/>
        </w:rPr>
        <w:t xml:space="preserve">to the school, the </w:t>
      </w:r>
      <w:r w:rsidR="007338C5" w:rsidRPr="001350F2">
        <w:rPr>
          <w:rFonts w:ascii="Arial" w:hAnsi="Arial" w:cs="Arial"/>
          <w:color w:val="000000" w:themeColor="text1"/>
          <w:sz w:val="22"/>
          <w:szCs w:val="22"/>
          <w:lang w:eastAsia="en-US"/>
        </w:rPr>
        <w:t>headteacher</w:t>
      </w:r>
      <w:r w:rsidRPr="001350F2">
        <w:rPr>
          <w:rFonts w:ascii="Arial" w:hAnsi="Arial" w:cs="Arial"/>
          <w:color w:val="000000" w:themeColor="text1"/>
          <w:sz w:val="22"/>
          <w:szCs w:val="22"/>
          <w:lang w:eastAsia="en-US"/>
        </w:rPr>
        <w:t xml:space="preserve"> will</w:t>
      </w:r>
      <w:r w:rsidR="007338C5" w:rsidRPr="001350F2">
        <w:rPr>
          <w:rFonts w:ascii="Arial" w:hAnsi="Arial" w:cs="Arial"/>
          <w:color w:val="000000" w:themeColor="text1"/>
          <w:sz w:val="22"/>
          <w:szCs w:val="22"/>
          <w:lang w:eastAsia="en-US"/>
        </w:rPr>
        <w:t xml:space="preserve"> </w:t>
      </w:r>
      <w:r w:rsidR="007338C5" w:rsidRPr="001350F2">
        <w:rPr>
          <w:rFonts w:ascii="Arial" w:hAnsi="Arial" w:cs="Arial"/>
          <w:sz w:val="22"/>
          <w:szCs w:val="22"/>
          <w:lang w:eastAsia="en-US"/>
        </w:rPr>
        <w:t>need</w:t>
      </w:r>
      <w:r w:rsidRPr="001350F2">
        <w:rPr>
          <w:rFonts w:ascii="Arial" w:hAnsi="Arial" w:cs="Arial"/>
          <w:sz w:val="22"/>
          <w:szCs w:val="22"/>
          <w:lang w:eastAsia="en-US"/>
        </w:rPr>
        <w:t xml:space="preserve"> to share or liaise with the LADO enquiries officer via the </w:t>
      </w:r>
      <w:hyperlink r:id="rId62" w:history="1">
        <w:r w:rsidRPr="001350F2">
          <w:rPr>
            <w:rStyle w:val="Hyperlink"/>
            <w:rFonts w:ascii="Arial" w:hAnsi="Arial" w:cs="Arial"/>
            <w:sz w:val="22"/>
            <w:szCs w:val="22"/>
            <w:lang w:eastAsia="en-US"/>
          </w:rPr>
          <w:t>LADO Enquiry Line</w:t>
        </w:r>
      </w:hyperlink>
      <w:r w:rsidRPr="001350F2">
        <w:rPr>
          <w:rFonts w:ascii="Arial" w:hAnsi="Arial" w:cs="Arial"/>
          <w:sz w:val="22"/>
          <w:szCs w:val="22"/>
          <w:lang w:eastAsia="en-US"/>
        </w:rPr>
        <w:t xml:space="preserve">. </w:t>
      </w:r>
    </w:p>
    <w:p w14:paraId="65CB2190" w14:textId="77777777" w:rsidR="004E77D0" w:rsidRPr="001350F2" w:rsidRDefault="004E77D0" w:rsidP="00497DF4">
      <w:pPr>
        <w:ind w:left="360"/>
        <w:rPr>
          <w:rFonts w:ascii="Arial" w:hAnsi="Arial" w:cs="Arial"/>
          <w:sz w:val="22"/>
          <w:szCs w:val="22"/>
          <w:lang w:val="en-GB"/>
        </w:rPr>
      </w:pPr>
    </w:p>
    <w:p w14:paraId="3CD384C7" w14:textId="77777777" w:rsidR="004E77D0" w:rsidRPr="001350F2" w:rsidRDefault="004E77D0" w:rsidP="008F4515">
      <w:pPr>
        <w:numPr>
          <w:ilvl w:val="0"/>
          <w:numId w:val="30"/>
        </w:numPr>
        <w:ind w:left="360"/>
        <w:rPr>
          <w:rFonts w:ascii="Arial" w:hAnsi="Arial" w:cs="Arial"/>
          <w:sz w:val="22"/>
          <w:szCs w:val="22"/>
          <w:lang w:val="en-GB"/>
        </w:rPr>
      </w:pPr>
      <w:r w:rsidRPr="001350F2">
        <w:rPr>
          <w:rFonts w:ascii="Arial" w:hAnsi="Arial" w:cs="Arial"/>
          <w:sz w:val="22"/>
          <w:szCs w:val="22"/>
        </w:rPr>
        <w:t>Low</w:t>
      </w:r>
      <w:r w:rsidR="009952D1" w:rsidRPr="001350F2">
        <w:rPr>
          <w:rFonts w:ascii="Arial" w:hAnsi="Arial" w:cs="Arial"/>
          <w:sz w:val="22"/>
          <w:szCs w:val="22"/>
        </w:rPr>
        <w:t>-level concerns will be r</w:t>
      </w:r>
      <w:r w:rsidRPr="001350F2">
        <w:rPr>
          <w:rFonts w:ascii="Arial" w:hAnsi="Arial" w:cs="Arial"/>
          <w:sz w:val="22"/>
          <w:szCs w:val="22"/>
        </w:rPr>
        <w:t>ecord</w:t>
      </w:r>
      <w:r w:rsidR="009952D1" w:rsidRPr="001350F2">
        <w:rPr>
          <w:rFonts w:ascii="Arial" w:hAnsi="Arial" w:cs="Arial"/>
          <w:sz w:val="22"/>
          <w:szCs w:val="22"/>
        </w:rPr>
        <w:t xml:space="preserve">ed </w:t>
      </w:r>
      <w:r w:rsidR="006325DF" w:rsidRPr="001350F2">
        <w:rPr>
          <w:rFonts w:ascii="Arial" w:hAnsi="Arial" w:cs="Arial"/>
          <w:sz w:val="22"/>
          <w:szCs w:val="22"/>
        </w:rPr>
        <w:t xml:space="preserve">in writing </w:t>
      </w:r>
      <w:r w:rsidR="009952D1" w:rsidRPr="001350F2">
        <w:rPr>
          <w:rFonts w:ascii="Arial" w:hAnsi="Arial" w:cs="Arial"/>
          <w:sz w:val="22"/>
          <w:szCs w:val="22"/>
        </w:rPr>
        <w:t>and</w:t>
      </w:r>
      <w:r w:rsidRPr="001350F2">
        <w:rPr>
          <w:rFonts w:ascii="Arial" w:hAnsi="Arial" w:cs="Arial"/>
          <w:sz w:val="22"/>
          <w:szCs w:val="22"/>
        </w:rPr>
        <w:t xml:space="preserve"> reviewed so potential </w:t>
      </w:r>
      <w:r w:rsidRPr="001350F2">
        <w:rPr>
          <w:rFonts w:ascii="Arial" w:hAnsi="Arial" w:cs="Arial"/>
          <w:color w:val="000000" w:themeColor="text1"/>
          <w:sz w:val="22"/>
          <w:szCs w:val="22"/>
        </w:rPr>
        <w:t xml:space="preserve">patterns of concerning, problematic or inappropriate behaviour can be identified. Where a pattern is identified, the </w:t>
      </w:r>
      <w:r w:rsidRPr="001350F2">
        <w:rPr>
          <w:rFonts w:ascii="Arial" w:hAnsi="Arial" w:cs="Arial"/>
          <w:color w:val="000000" w:themeColor="text1"/>
          <w:sz w:val="22"/>
          <w:szCs w:val="22"/>
          <w:lang w:val="en-GB"/>
        </w:rPr>
        <w:t>school</w:t>
      </w:r>
      <w:r w:rsidR="007338C5" w:rsidRPr="001350F2">
        <w:rPr>
          <w:rFonts w:ascii="Arial" w:hAnsi="Arial" w:cs="Arial"/>
          <w:color w:val="000000" w:themeColor="text1"/>
          <w:sz w:val="22"/>
          <w:szCs w:val="22"/>
          <w:lang w:val="en-GB"/>
        </w:rPr>
        <w:t xml:space="preserve"> </w:t>
      </w:r>
      <w:r w:rsidR="009952D1" w:rsidRPr="001350F2">
        <w:rPr>
          <w:rFonts w:ascii="Arial" w:hAnsi="Arial" w:cs="Arial"/>
          <w:color w:val="000000" w:themeColor="text1"/>
          <w:sz w:val="22"/>
          <w:szCs w:val="22"/>
        </w:rPr>
        <w:t xml:space="preserve">will </w:t>
      </w:r>
      <w:r w:rsidR="009952D1" w:rsidRPr="001350F2">
        <w:rPr>
          <w:rFonts w:ascii="Arial" w:hAnsi="Arial" w:cs="Arial"/>
          <w:sz w:val="22"/>
          <w:szCs w:val="22"/>
        </w:rPr>
        <w:t>implement appropriate action</w:t>
      </w:r>
      <w:r w:rsidR="00CA0A96" w:rsidRPr="001350F2">
        <w:rPr>
          <w:rFonts w:ascii="Arial" w:hAnsi="Arial" w:cs="Arial"/>
          <w:sz w:val="22"/>
          <w:szCs w:val="22"/>
        </w:rPr>
        <w:t xml:space="preserve">, for example consulting with </w:t>
      </w:r>
      <w:hyperlink r:id="rId63" w:history="1">
        <w:r w:rsidR="00CA0A96" w:rsidRPr="001350F2">
          <w:rPr>
            <w:rStyle w:val="Hyperlink"/>
            <w:rFonts w:ascii="Arial" w:hAnsi="Arial" w:cs="Arial"/>
            <w:sz w:val="22"/>
            <w:szCs w:val="22"/>
          </w:rPr>
          <w:t>the LADO</w:t>
        </w:r>
        <w:r w:rsidR="00F27A56" w:rsidRPr="001350F2">
          <w:rPr>
            <w:rStyle w:val="Hyperlink"/>
            <w:rFonts w:ascii="Arial" w:hAnsi="Arial" w:cs="Arial"/>
            <w:sz w:val="22"/>
            <w:szCs w:val="22"/>
          </w:rPr>
          <w:t xml:space="preserve"> </w:t>
        </w:r>
        <w:r w:rsidR="00A775A7" w:rsidRPr="001350F2">
          <w:rPr>
            <w:rStyle w:val="Hyperlink"/>
            <w:rFonts w:ascii="Arial" w:hAnsi="Arial" w:cs="Arial"/>
            <w:sz w:val="22"/>
            <w:szCs w:val="22"/>
          </w:rPr>
          <w:t>enquiry line</w:t>
        </w:r>
      </w:hyperlink>
      <w:r w:rsidR="00CA0A96" w:rsidRPr="001350F2">
        <w:rPr>
          <w:rFonts w:ascii="Arial" w:hAnsi="Arial" w:cs="Arial"/>
          <w:sz w:val="22"/>
          <w:szCs w:val="22"/>
        </w:rPr>
        <w:t xml:space="preserve"> and following</w:t>
      </w:r>
      <w:r w:rsidRPr="001350F2">
        <w:rPr>
          <w:rFonts w:ascii="Arial" w:hAnsi="Arial" w:cs="Arial"/>
          <w:sz w:val="22"/>
          <w:szCs w:val="22"/>
        </w:rPr>
        <w:t xml:space="preserve"> </w:t>
      </w:r>
      <w:r w:rsidR="00CA0A96" w:rsidRPr="001350F2">
        <w:rPr>
          <w:rFonts w:ascii="Arial" w:hAnsi="Arial" w:cs="Arial"/>
          <w:sz w:val="22"/>
          <w:szCs w:val="22"/>
        </w:rPr>
        <w:t>our</w:t>
      </w:r>
      <w:r w:rsidRPr="001350F2">
        <w:rPr>
          <w:rFonts w:ascii="Arial" w:hAnsi="Arial" w:cs="Arial"/>
          <w:sz w:val="22"/>
          <w:szCs w:val="22"/>
        </w:rPr>
        <w:t xml:space="preserve"> disciplinary procedures.</w:t>
      </w:r>
    </w:p>
    <w:p w14:paraId="19999C9D" w14:textId="77777777" w:rsidR="004E77D0" w:rsidRPr="001350F2" w:rsidRDefault="004E77D0" w:rsidP="00F27A56">
      <w:pPr>
        <w:ind w:left="360"/>
        <w:rPr>
          <w:rFonts w:ascii="Arial" w:hAnsi="Arial" w:cs="Arial"/>
          <w:sz w:val="22"/>
          <w:szCs w:val="22"/>
          <w:lang w:val="en-GB"/>
        </w:rPr>
      </w:pPr>
    </w:p>
    <w:p w14:paraId="3519F01A" w14:textId="77777777" w:rsidR="008F4515" w:rsidRDefault="008F4515" w:rsidP="008F4515">
      <w:pPr>
        <w:numPr>
          <w:ilvl w:val="0"/>
          <w:numId w:val="30"/>
        </w:numPr>
        <w:ind w:left="360"/>
        <w:rPr>
          <w:rFonts w:ascii="Arial" w:hAnsi="Arial" w:cs="Arial"/>
          <w:sz w:val="22"/>
          <w:szCs w:val="22"/>
          <w:lang w:val="en-GB"/>
        </w:rPr>
      </w:pPr>
      <w:r w:rsidRPr="001350F2">
        <w:rPr>
          <w:rFonts w:ascii="Arial" w:hAnsi="Arial" w:cs="Arial"/>
          <w:sz w:val="22"/>
          <w:szCs w:val="22"/>
        </w:rPr>
        <w:t xml:space="preserve">Additional information regarding low-level concerns is </w:t>
      </w:r>
      <w:r w:rsidRPr="001350F2">
        <w:rPr>
          <w:rFonts w:ascii="Arial" w:hAnsi="Arial" w:cs="Arial"/>
          <w:color w:val="000000" w:themeColor="text1"/>
          <w:sz w:val="22"/>
          <w:szCs w:val="22"/>
        </w:rPr>
        <w:t xml:space="preserve">contained with our </w:t>
      </w:r>
      <w:r w:rsidRPr="001350F2">
        <w:rPr>
          <w:rFonts w:ascii="Arial" w:hAnsi="Arial" w:cs="Arial"/>
          <w:color w:val="000000" w:themeColor="text1"/>
          <w:sz w:val="22"/>
          <w:szCs w:val="22"/>
          <w:lang w:val="en-GB"/>
        </w:rPr>
        <w:t>code of conduct</w:t>
      </w:r>
      <w:r w:rsidR="00FD4B32" w:rsidRPr="001350F2">
        <w:rPr>
          <w:rFonts w:ascii="Arial" w:hAnsi="Arial" w:cs="Arial"/>
          <w:color w:val="000000" w:themeColor="text1"/>
          <w:sz w:val="22"/>
          <w:szCs w:val="22"/>
          <w:lang w:val="en-GB"/>
        </w:rPr>
        <w:t xml:space="preserve"> </w:t>
      </w:r>
      <w:r w:rsidR="00FD4B32" w:rsidRPr="001350F2">
        <w:rPr>
          <w:rFonts w:ascii="Arial" w:hAnsi="Arial" w:cs="Arial"/>
          <w:sz w:val="22"/>
          <w:szCs w:val="22"/>
          <w:lang w:val="en-GB"/>
        </w:rPr>
        <w:t>– this includes</w:t>
      </w:r>
      <w:r w:rsidR="00FD4B32" w:rsidRPr="001350F2">
        <w:rPr>
          <w:rFonts w:ascii="Arial" w:hAnsi="Arial" w:cs="Arial"/>
          <w:sz w:val="22"/>
          <w:szCs w:val="22"/>
        </w:rPr>
        <w:t xml:space="preserve"> what a low-level concern is and the importance of sharing them.</w:t>
      </w:r>
      <w:r w:rsidRPr="001350F2">
        <w:rPr>
          <w:rFonts w:ascii="Arial" w:hAnsi="Arial" w:cs="Arial"/>
          <w:sz w:val="22"/>
          <w:szCs w:val="22"/>
          <w:lang w:val="en-GB"/>
        </w:rPr>
        <w:t xml:space="preserve"> </w:t>
      </w:r>
    </w:p>
    <w:p w14:paraId="3F1CF0B5" w14:textId="77777777" w:rsidR="00CE284A" w:rsidRDefault="00CE284A" w:rsidP="00CE284A">
      <w:pPr>
        <w:pStyle w:val="ListParagraph"/>
        <w:rPr>
          <w:rFonts w:ascii="Arial" w:hAnsi="Arial" w:cs="Arial"/>
          <w:sz w:val="22"/>
          <w:szCs w:val="22"/>
          <w:lang w:val="en-GB"/>
        </w:rPr>
      </w:pPr>
    </w:p>
    <w:p w14:paraId="544B32BC" w14:textId="77777777" w:rsidR="00CE284A" w:rsidRPr="001350F2" w:rsidRDefault="00CE284A" w:rsidP="008F4515">
      <w:pPr>
        <w:numPr>
          <w:ilvl w:val="0"/>
          <w:numId w:val="30"/>
        </w:numPr>
        <w:ind w:left="360"/>
        <w:rPr>
          <w:rFonts w:ascii="Arial" w:hAnsi="Arial" w:cs="Arial"/>
          <w:sz w:val="22"/>
          <w:szCs w:val="22"/>
          <w:lang w:val="en-GB"/>
        </w:rPr>
      </w:pPr>
      <w:r>
        <w:rPr>
          <w:rFonts w:ascii="Arial" w:hAnsi="Arial" w:cs="Arial"/>
          <w:sz w:val="22"/>
          <w:szCs w:val="22"/>
          <w:lang w:val="en-GB"/>
        </w:rPr>
        <w:t>Low-level concerns which are shared about supply staff and contractors will be notified to their employers.</w:t>
      </w:r>
    </w:p>
    <w:p w14:paraId="63E62E1C" w14:textId="77777777" w:rsidR="00FD4B32" w:rsidRPr="001350F2" w:rsidRDefault="00FD4B32" w:rsidP="00FD4B32">
      <w:pPr>
        <w:pStyle w:val="ListParagraph"/>
        <w:rPr>
          <w:rFonts w:ascii="Arial" w:hAnsi="Arial" w:cs="Arial"/>
          <w:sz w:val="22"/>
          <w:szCs w:val="22"/>
          <w:lang w:val="en-GB"/>
        </w:rPr>
      </w:pPr>
    </w:p>
    <w:p w14:paraId="1083E3E2" w14:textId="77777777" w:rsidR="002631CB" w:rsidRPr="001350F2" w:rsidRDefault="002631CB" w:rsidP="0087093C"/>
    <w:p w14:paraId="2ECA044F" w14:textId="77777777" w:rsidR="0087093C" w:rsidRPr="001350F2" w:rsidRDefault="0087093C" w:rsidP="0087093C">
      <w:pPr>
        <w:rPr>
          <w:rFonts w:ascii="Arial" w:hAnsi="Arial" w:cs="Arial"/>
          <w:b/>
          <w:bCs/>
          <w:sz w:val="22"/>
          <w:szCs w:val="22"/>
        </w:rPr>
      </w:pPr>
      <w:r w:rsidRPr="001350F2">
        <w:rPr>
          <w:rFonts w:ascii="Arial" w:hAnsi="Arial" w:cs="Arial"/>
          <w:b/>
          <w:bCs/>
          <w:sz w:val="22"/>
          <w:szCs w:val="22"/>
        </w:rPr>
        <w:t xml:space="preserve">8.2.3 Safe Culture </w:t>
      </w:r>
    </w:p>
    <w:p w14:paraId="17140ED0" w14:textId="77777777" w:rsidR="00D865BD" w:rsidRPr="001350F2" w:rsidRDefault="00D865BD" w:rsidP="00626449">
      <w:pPr>
        <w:rPr>
          <w:rFonts w:ascii="Arial" w:hAnsi="Arial" w:cs="Arial"/>
          <w:color w:val="000000" w:themeColor="text1"/>
          <w:sz w:val="22"/>
          <w:szCs w:val="22"/>
          <w:lang w:val="en-GB"/>
        </w:rPr>
      </w:pPr>
    </w:p>
    <w:p w14:paraId="7788F94E" w14:textId="77777777" w:rsidR="00083849" w:rsidRPr="001350F2" w:rsidRDefault="001C1B3E" w:rsidP="00CC10B2">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As part of our approach to safeguarding,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t>
      </w:r>
      <w:r w:rsidR="00CC10B2" w:rsidRPr="001350F2">
        <w:rPr>
          <w:rFonts w:ascii="Arial" w:hAnsi="Arial" w:cs="Arial"/>
          <w:color w:val="000000" w:themeColor="text1"/>
          <w:sz w:val="22"/>
          <w:szCs w:val="22"/>
          <w:lang w:val="en-GB"/>
        </w:rPr>
        <w:t xml:space="preserve">has created and embedded a culture of openness, trust and transparency in which our values and expected behaviour as set out in our staff code of conduct </w:t>
      </w:r>
      <w:r w:rsidR="00CC10B2" w:rsidRPr="001350F2">
        <w:rPr>
          <w:rFonts w:ascii="Arial" w:hAnsi="Arial" w:cs="Arial"/>
          <w:sz w:val="22"/>
          <w:szCs w:val="22"/>
          <w:lang w:val="en-GB"/>
        </w:rPr>
        <w:t>are constantly lived, monitored and reinforced by all staff</w:t>
      </w:r>
      <w:r w:rsidRPr="001350F2">
        <w:rPr>
          <w:rFonts w:ascii="Arial" w:hAnsi="Arial" w:cs="Arial"/>
          <w:sz w:val="22"/>
          <w:szCs w:val="22"/>
          <w:lang w:val="en-GB"/>
        </w:rPr>
        <w:t xml:space="preserve"> (including supply teachers, volunteers and contractors)</w:t>
      </w:r>
      <w:r w:rsidR="00CC10B2" w:rsidRPr="001350F2">
        <w:rPr>
          <w:rFonts w:ascii="Arial" w:hAnsi="Arial" w:cs="Arial"/>
          <w:sz w:val="22"/>
          <w:szCs w:val="22"/>
          <w:lang w:val="en-GB"/>
        </w:rPr>
        <w:t xml:space="preserve"> and</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where</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 xml:space="preserve">all </w:t>
      </w:r>
      <w:r w:rsidR="00C23008" w:rsidRPr="001350F2">
        <w:rPr>
          <w:rFonts w:ascii="Arial" w:hAnsi="Arial" w:cs="Arial"/>
          <w:sz w:val="22"/>
          <w:szCs w:val="22"/>
          <w:lang w:val="en-GB"/>
        </w:rPr>
        <w:t>concerns</w:t>
      </w:r>
      <w:r w:rsidRPr="001350F2">
        <w:rPr>
          <w:rFonts w:ascii="Arial" w:hAnsi="Arial" w:cs="Arial"/>
          <w:sz w:val="22"/>
          <w:szCs w:val="22"/>
          <w:lang w:val="en-GB"/>
        </w:rPr>
        <w:t xml:space="preserve"> are dealt with promptly and appropriately.</w:t>
      </w:r>
      <w:r w:rsidR="00C23008" w:rsidRPr="001350F2">
        <w:rPr>
          <w:rFonts w:ascii="Arial" w:hAnsi="Arial" w:cs="Arial"/>
          <w:sz w:val="22"/>
          <w:szCs w:val="22"/>
          <w:lang w:val="en-GB"/>
        </w:rPr>
        <w:t xml:space="preserve"> </w:t>
      </w:r>
    </w:p>
    <w:p w14:paraId="5CD12AEF" w14:textId="77777777" w:rsidR="00D62423" w:rsidRPr="001350F2" w:rsidRDefault="00D62423" w:rsidP="00DC310E">
      <w:pPr>
        <w:rPr>
          <w:rFonts w:ascii="Arial" w:hAnsi="Arial" w:cs="Arial"/>
          <w:sz w:val="22"/>
          <w:szCs w:val="22"/>
          <w:lang w:val="en-GB"/>
        </w:rPr>
      </w:pPr>
    </w:p>
    <w:p w14:paraId="5F68E791" w14:textId="77777777" w:rsidR="00C55DF5" w:rsidRPr="00DA60AB" w:rsidRDefault="00C55DF5" w:rsidP="00D73C70">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All staff and volunteer</w:t>
      </w:r>
      <w:r w:rsidRPr="001350F2">
        <w:rPr>
          <w:rFonts w:ascii="Arial" w:hAnsi="Arial" w:cs="Arial"/>
          <w:color w:val="000000" w:themeColor="text1"/>
          <w:sz w:val="22"/>
          <w:szCs w:val="22"/>
          <w:lang w:val="en-GB"/>
        </w:rPr>
        <w:t>s should feel able to raise</w:t>
      </w:r>
      <w:r w:rsidR="003B7E04" w:rsidRPr="001350F2">
        <w:rPr>
          <w:rFonts w:ascii="Arial" w:hAnsi="Arial" w:cs="Arial"/>
          <w:color w:val="000000" w:themeColor="text1"/>
          <w:sz w:val="22"/>
          <w:szCs w:val="22"/>
          <w:lang w:val="en-GB"/>
        </w:rPr>
        <w:t xml:space="preserve"> any</w:t>
      </w:r>
      <w:r w:rsidRPr="001350F2">
        <w:rPr>
          <w:rFonts w:ascii="Arial" w:hAnsi="Arial" w:cs="Arial"/>
          <w:color w:val="000000" w:themeColor="text1"/>
          <w:sz w:val="22"/>
          <w:szCs w:val="22"/>
          <w:lang w:val="en-GB"/>
        </w:rPr>
        <w:t xml:space="preserve"> concerns</w:t>
      </w:r>
      <w:r w:rsidRPr="007338C5">
        <w:rPr>
          <w:rFonts w:ascii="Arial" w:hAnsi="Arial" w:cs="Arial"/>
          <w:color w:val="000000" w:themeColor="text1"/>
          <w:sz w:val="22"/>
          <w:szCs w:val="22"/>
          <w:lang w:val="en-GB"/>
        </w:rPr>
        <w:t xml:space="preserve"> about poor or unsafe practice and potential failures in the schoo</w:t>
      </w:r>
      <w:r w:rsidR="007338C5" w:rsidRPr="007338C5">
        <w:rPr>
          <w:rFonts w:ascii="Arial" w:hAnsi="Arial" w:cs="Arial"/>
          <w:color w:val="000000" w:themeColor="text1"/>
          <w:sz w:val="22"/>
          <w:szCs w:val="22"/>
          <w:lang w:val="en-GB"/>
        </w:rPr>
        <w:t>l</w:t>
      </w:r>
      <w:r w:rsidRPr="007338C5">
        <w:rPr>
          <w:rFonts w:ascii="Arial" w:hAnsi="Arial" w:cs="Arial"/>
          <w:color w:val="000000" w:themeColor="text1"/>
          <w:sz w:val="22"/>
          <w:szCs w:val="22"/>
          <w:lang w:val="en-GB"/>
        </w:rPr>
        <w:t xml:space="preserve"> safeguarding </w:t>
      </w:r>
      <w:r w:rsidRPr="00CC00A4">
        <w:rPr>
          <w:rFonts w:ascii="Arial" w:hAnsi="Arial" w:cs="Arial"/>
          <w:sz w:val="22"/>
          <w:szCs w:val="22"/>
          <w:lang w:val="en-GB"/>
        </w:rPr>
        <w:t>regime. The leadership team</w:t>
      </w:r>
      <w:r w:rsidR="00D865BD">
        <w:rPr>
          <w:rFonts w:ascii="Arial" w:hAnsi="Arial" w:cs="Arial"/>
          <w:sz w:val="22"/>
          <w:szCs w:val="22"/>
          <w:lang w:val="en-GB"/>
        </w:rPr>
        <w:t xml:space="preserve"> at</w:t>
      </w:r>
      <w:r w:rsidRPr="00CC00A4">
        <w:rPr>
          <w:rFonts w:ascii="Arial" w:hAnsi="Arial" w:cs="Arial"/>
          <w:sz w:val="22"/>
          <w:szCs w:val="22"/>
          <w:lang w:val="en-GB"/>
        </w:rPr>
        <w:t xml:space="preserve"> </w:t>
      </w:r>
      <w:r w:rsidR="007338C5" w:rsidRPr="00E41A78">
        <w:rPr>
          <w:rFonts w:ascii="Arial" w:hAnsi="Arial" w:cs="Arial"/>
          <w:color w:val="000000" w:themeColor="text1"/>
          <w:sz w:val="22"/>
          <w:szCs w:val="22"/>
          <w:lang w:val="en-GB"/>
        </w:rPr>
        <w:t>The Whinless Down Academy Trust</w:t>
      </w:r>
      <w:r w:rsidR="007338C5" w:rsidRPr="00E41A78">
        <w:rPr>
          <w:rFonts w:ascii="Arial" w:hAnsi="Arial" w:cs="Arial"/>
          <w:color w:val="000000" w:themeColor="text1"/>
          <w:sz w:val="22"/>
          <w:szCs w:val="22"/>
        </w:rPr>
        <w:t xml:space="preserve"> </w:t>
      </w:r>
      <w:r w:rsidRPr="00CC00A4">
        <w:rPr>
          <w:rFonts w:ascii="Arial" w:hAnsi="Arial" w:cs="Arial"/>
          <w:sz w:val="22"/>
          <w:szCs w:val="22"/>
          <w:lang w:val="en-GB"/>
        </w:rPr>
        <w:t xml:space="preserve">will takes all </w:t>
      </w:r>
      <w:r w:rsidRPr="00DA60AB">
        <w:rPr>
          <w:rFonts w:ascii="Arial" w:hAnsi="Arial" w:cs="Arial"/>
          <w:color w:val="000000" w:themeColor="text1"/>
          <w:sz w:val="22"/>
          <w:szCs w:val="22"/>
          <w:lang w:val="en-GB"/>
        </w:rPr>
        <w:t>concerns or allegations received seriously.</w:t>
      </w:r>
    </w:p>
    <w:p w14:paraId="56889039" w14:textId="77777777" w:rsidR="00C55DF5" w:rsidRPr="00DA60AB" w:rsidRDefault="00C55DF5" w:rsidP="00C55DF5">
      <w:pPr>
        <w:ind w:left="360"/>
        <w:rPr>
          <w:rFonts w:ascii="Arial" w:hAnsi="Arial" w:cs="Arial"/>
          <w:color w:val="000000" w:themeColor="text1"/>
          <w:sz w:val="22"/>
          <w:szCs w:val="22"/>
          <w:lang w:val="en-GB"/>
        </w:rPr>
      </w:pPr>
    </w:p>
    <w:p w14:paraId="5011BFC9" w14:textId="77777777" w:rsidR="005428D8"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All members of staff are made aware of the </w:t>
      </w:r>
      <w:r w:rsidR="007338C5"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lang w:val="en-GB"/>
        </w:rPr>
        <w:t xml:space="preserve"> Whistleblowing procedure</w:t>
      </w:r>
      <w:r w:rsidR="007338C5" w:rsidRPr="00DA60AB">
        <w:rPr>
          <w:rFonts w:ascii="Arial" w:hAnsi="Arial" w:cs="Arial"/>
          <w:color w:val="000000" w:themeColor="text1"/>
          <w:sz w:val="22"/>
          <w:szCs w:val="22"/>
          <w:lang w:val="en-GB"/>
        </w:rPr>
        <w:t>.</w:t>
      </w:r>
      <w:r w:rsidRPr="00DA60AB">
        <w:rPr>
          <w:rFonts w:ascii="Arial" w:hAnsi="Arial" w:cs="Arial"/>
          <w:color w:val="000000" w:themeColor="text1"/>
          <w:sz w:val="22"/>
          <w:szCs w:val="22"/>
          <w:lang w:val="en-GB"/>
        </w:rPr>
        <w:t xml:space="preserve"> It is a disciplinary offence not to report concerns about the conduct of a colleague that could place a child at risk.</w:t>
      </w:r>
    </w:p>
    <w:p w14:paraId="53F75D22" w14:textId="77777777" w:rsidR="005428D8" w:rsidRPr="00DA60AB" w:rsidRDefault="005428D8" w:rsidP="005428D8">
      <w:pPr>
        <w:pStyle w:val="ListParagraph"/>
        <w:rPr>
          <w:rFonts w:ascii="Arial" w:hAnsi="Arial" w:cs="Arial"/>
          <w:color w:val="000000" w:themeColor="text1"/>
          <w:sz w:val="22"/>
          <w:szCs w:val="22"/>
          <w:lang w:val="en-GB"/>
        </w:rPr>
      </w:pPr>
    </w:p>
    <w:p w14:paraId="53BCB665" w14:textId="77777777" w:rsidR="00D62423"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64" w:history="1">
        <w:r w:rsidRPr="00DA60AB">
          <w:rPr>
            <w:rStyle w:val="Hyperlink"/>
            <w:rFonts w:ascii="Arial" w:hAnsi="Arial" w:cs="Arial"/>
            <w:color w:val="000000" w:themeColor="text1"/>
            <w:sz w:val="22"/>
            <w:szCs w:val="22"/>
          </w:rPr>
          <w:t>help@nspcc.org.uk</w:t>
        </w:r>
      </w:hyperlink>
      <w:r w:rsidRPr="00DA60AB">
        <w:rPr>
          <w:rFonts w:ascii="Arial" w:hAnsi="Arial" w:cs="Arial"/>
          <w:color w:val="000000" w:themeColor="text1"/>
          <w:sz w:val="22"/>
          <w:szCs w:val="22"/>
        </w:rPr>
        <w:t>.</w:t>
      </w:r>
      <w:r w:rsidRPr="00DA60AB">
        <w:rPr>
          <w:rFonts w:ascii="Arial" w:hAnsi="Arial" w:cs="Arial"/>
          <w:b/>
          <w:color w:val="000000" w:themeColor="text1"/>
          <w:sz w:val="22"/>
          <w:szCs w:val="22"/>
          <w:lang w:val="en-GB"/>
        </w:rPr>
        <w:t xml:space="preserve"> </w:t>
      </w:r>
    </w:p>
    <w:p w14:paraId="09AE20C1" w14:textId="77777777" w:rsidR="00D62423" w:rsidRPr="00DA60AB" w:rsidRDefault="00D62423" w:rsidP="00DC310E">
      <w:pPr>
        <w:rPr>
          <w:color w:val="000000" w:themeColor="text1"/>
        </w:rPr>
      </w:pPr>
    </w:p>
    <w:p w14:paraId="782B3A57" w14:textId="77777777" w:rsidR="00D62423" w:rsidRPr="00DA60AB" w:rsidRDefault="007338C5" w:rsidP="00D73C70">
      <w:pPr>
        <w:numPr>
          <w:ilvl w:val="0"/>
          <w:numId w:val="30"/>
        </w:numPr>
        <w:tabs>
          <w:tab w:val="left" w:pos="460"/>
        </w:tabs>
        <w:ind w:left="360" w:right="-20"/>
        <w:rPr>
          <w:rFonts w:ascii="Arial" w:hAnsi="Arial" w:cs="Arial"/>
          <w:color w:val="000000" w:themeColor="text1"/>
          <w:sz w:val="22"/>
          <w:szCs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D62423" w:rsidRPr="00DA60AB">
        <w:rPr>
          <w:rFonts w:ascii="Arial" w:hAnsi="Arial" w:cs="Arial"/>
          <w:color w:val="000000" w:themeColor="text1"/>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2D6A1E95" w14:textId="77777777" w:rsidR="00D62423" w:rsidRPr="001350F2" w:rsidRDefault="00D62423" w:rsidP="00D73C70">
      <w:pPr>
        <w:numPr>
          <w:ilvl w:val="1"/>
          <w:numId w:val="30"/>
        </w:numPr>
        <w:tabs>
          <w:tab w:val="left" w:pos="460"/>
        </w:tabs>
        <w:ind w:left="1080" w:right="-20"/>
        <w:rPr>
          <w:rStyle w:val="Hyperlink"/>
          <w:rFonts w:ascii="Arial" w:eastAsia="Arial" w:hAnsi="Arial" w:cs="Arial"/>
          <w:color w:val="000000" w:themeColor="text1"/>
          <w:u w:val="none"/>
        </w:rPr>
      </w:pPr>
      <w:r w:rsidRPr="00DA60AB">
        <w:rPr>
          <w:rFonts w:ascii="Arial" w:hAnsi="Arial" w:cs="Arial"/>
          <w:color w:val="000000" w:themeColor="text1"/>
          <w:sz w:val="22"/>
          <w:szCs w:val="22"/>
          <w:lang w:val="en-GB"/>
        </w:rPr>
        <w:t xml:space="preserve">If these circumstances arise in relation to a member of staff at our school, a referral will be made as soon as possible after the resignation or removal of the individual in accordance with </w:t>
      </w:r>
      <w:r w:rsidRPr="001350F2">
        <w:rPr>
          <w:rFonts w:ascii="Arial" w:hAnsi="Arial" w:cs="Arial"/>
          <w:color w:val="000000" w:themeColor="text1"/>
          <w:sz w:val="22"/>
          <w:szCs w:val="22"/>
          <w:lang w:val="en-GB"/>
        </w:rPr>
        <w:t xml:space="preserve">advice from the </w:t>
      </w:r>
      <w:hyperlink r:id="rId65" w:history="1">
        <w:r w:rsidRPr="001350F2">
          <w:rPr>
            <w:rStyle w:val="Hyperlink"/>
            <w:rFonts w:ascii="Arial" w:hAnsi="Arial" w:cs="Arial"/>
            <w:color w:val="000000" w:themeColor="text1"/>
            <w:sz w:val="22"/>
            <w:szCs w:val="22"/>
            <w:lang w:val="en-GB"/>
          </w:rPr>
          <w:t>LADO</w:t>
        </w:r>
      </w:hyperlink>
      <w:r w:rsidRPr="001350F2">
        <w:rPr>
          <w:rFonts w:ascii="Arial" w:hAnsi="Arial" w:cs="Arial"/>
          <w:color w:val="000000" w:themeColor="text1"/>
          <w:sz w:val="22"/>
          <w:szCs w:val="22"/>
          <w:lang w:val="en-GB"/>
        </w:rPr>
        <w:t xml:space="preserve"> and/or </w:t>
      </w:r>
      <w:r w:rsidR="0045343A" w:rsidRPr="001350F2">
        <w:rPr>
          <w:rFonts w:ascii="Arial" w:hAnsi="Arial" w:cs="Arial"/>
          <w:color w:val="000000" w:themeColor="text1"/>
          <w:sz w:val="22"/>
          <w:szCs w:val="22"/>
          <w:lang w:val="en-GB"/>
        </w:rPr>
        <w:t xml:space="preserve">SPS. </w:t>
      </w:r>
    </w:p>
    <w:p w14:paraId="5B240116" w14:textId="77777777" w:rsidR="00AB1F4E" w:rsidRPr="001350F2" w:rsidRDefault="00AB1F4E" w:rsidP="00DC310E">
      <w:pPr>
        <w:pStyle w:val="NoSpacing"/>
        <w:rPr>
          <w:rFonts w:ascii="Arial" w:hAnsi="Arial" w:cs="Arial"/>
          <w:b/>
          <w:iCs/>
          <w:color w:val="000000" w:themeColor="text1"/>
          <w:u w:val="single"/>
        </w:rPr>
      </w:pPr>
    </w:p>
    <w:p w14:paraId="0F4A835C" w14:textId="77777777" w:rsidR="00EB72E7" w:rsidRPr="001350F2" w:rsidRDefault="00ED04AB" w:rsidP="00D73C70">
      <w:pPr>
        <w:numPr>
          <w:ilvl w:val="0"/>
          <w:numId w:val="55"/>
        </w:numPr>
        <w:ind w:hanging="1146"/>
        <w:rPr>
          <w:rFonts w:ascii="Arial" w:hAnsi="Arial" w:cs="Arial"/>
          <w:b/>
          <w:bCs/>
          <w:sz w:val="28"/>
          <w:szCs w:val="28"/>
          <w:lang w:val="en-GB"/>
        </w:rPr>
      </w:pPr>
      <w:r w:rsidRPr="001350F2">
        <w:rPr>
          <w:rFonts w:ascii="Arial" w:hAnsi="Arial" w:cs="Arial"/>
          <w:b/>
          <w:bCs/>
          <w:sz w:val="28"/>
          <w:szCs w:val="28"/>
        </w:rPr>
        <w:t>Opportunities to teach safeguarding</w:t>
      </w:r>
    </w:p>
    <w:p w14:paraId="389E1625" w14:textId="77777777" w:rsidR="00DC310E" w:rsidRPr="001350F2" w:rsidRDefault="00DC310E" w:rsidP="00DC310E">
      <w:pPr>
        <w:ind w:left="720"/>
        <w:rPr>
          <w:rFonts w:ascii="Arial" w:hAnsi="Arial" w:cs="Arial"/>
          <w:b/>
          <w:bCs/>
          <w:sz w:val="28"/>
          <w:szCs w:val="28"/>
          <w:lang w:val="en-GB"/>
        </w:rPr>
      </w:pPr>
    </w:p>
    <w:p w14:paraId="23C46C59" w14:textId="77777777" w:rsidR="00AA6706" w:rsidRPr="001350F2" w:rsidRDefault="0045343A" w:rsidP="00D73C70">
      <w:pPr>
        <w:numPr>
          <w:ilvl w:val="0"/>
          <w:numId w:val="65"/>
        </w:numPr>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182465" w:rsidRPr="001350F2">
        <w:rPr>
          <w:rFonts w:ascii="Arial" w:eastAsia="Arial" w:hAnsi="Arial" w:cs="Arial"/>
          <w:sz w:val="22"/>
          <w:szCs w:val="22"/>
          <w:lang w:val="en-GB"/>
        </w:rPr>
        <w:t xml:space="preserve">will ensure that children are taught about </w:t>
      </w:r>
      <w:r w:rsidR="00672787">
        <w:rPr>
          <w:rFonts w:ascii="Arial" w:eastAsia="Arial" w:hAnsi="Arial" w:cs="Arial"/>
          <w:sz w:val="22"/>
          <w:szCs w:val="22"/>
          <w:lang w:val="en-GB"/>
        </w:rPr>
        <w:t xml:space="preserve">how to keep themselves </w:t>
      </w:r>
      <w:r w:rsidR="005D1A8F">
        <w:rPr>
          <w:rFonts w:ascii="Arial" w:eastAsia="Arial" w:hAnsi="Arial" w:cs="Arial"/>
          <w:sz w:val="22"/>
          <w:szCs w:val="22"/>
          <w:lang w:val="en-GB"/>
        </w:rPr>
        <w:t xml:space="preserve">and others safe, including online </w:t>
      </w:r>
      <w:r w:rsidR="00182465" w:rsidRPr="001350F2">
        <w:rPr>
          <w:rFonts w:ascii="Arial" w:eastAsia="Arial" w:hAnsi="Arial" w:cs="Arial"/>
          <w:sz w:val="22"/>
          <w:szCs w:val="22"/>
          <w:lang w:val="en-GB"/>
        </w:rPr>
        <w:t xml:space="preserve">as part of providing </w:t>
      </w:r>
      <w:r w:rsidR="005D1A8F">
        <w:rPr>
          <w:rFonts w:ascii="Arial" w:eastAsia="Arial" w:hAnsi="Arial" w:cs="Arial"/>
          <w:sz w:val="22"/>
          <w:szCs w:val="22"/>
          <w:lang w:val="en-GB"/>
        </w:rPr>
        <w:t>our</w:t>
      </w:r>
      <w:r w:rsidR="00182465" w:rsidRPr="001350F2">
        <w:rPr>
          <w:rFonts w:ascii="Arial" w:eastAsia="Arial" w:hAnsi="Arial" w:cs="Arial"/>
          <w:sz w:val="22"/>
          <w:szCs w:val="22"/>
          <w:lang w:val="en-GB"/>
        </w:rPr>
        <w:t xml:space="preserve"> broad and balanced curriculum.</w:t>
      </w:r>
      <w:r w:rsidR="00063AAF" w:rsidRPr="001350F2">
        <w:rPr>
          <w:rFonts w:ascii="Arial" w:eastAsia="Arial" w:hAnsi="Arial" w:cs="Arial"/>
          <w:sz w:val="22"/>
          <w:szCs w:val="22"/>
          <w:lang w:val="en-GB"/>
        </w:rPr>
        <w:t xml:space="preserve"> This will include covering relevant issues </w:t>
      </w:r>
      <w:r w:rsidR="00063AAF" w:rsidRPr="001350F2">
        <w:rPr>
          <w:rFonts w:ascii="Arial" w:eastAsia="Arial" w:hAnsi="Arial" w:cs="Arial"/>
          <w:color w:val="000000" w:themeColor="text1"/>
          <w:sz w:val="22"/>
          <w:szCs w:val="22"/>
          <w:lang w:val="en-GB"/>
        </w:rPr>
        <w:t xml:space="preserve">through </w:t>
      </w:r>
      <w:r w:rsidR="005D1A8F">
        <w:rPr>
          <w:rFonts w:ascii="Arial" w:eastAsia="Arial" w:hAnsi="Arial" w:cs="Arial"/>
          <w:color w:val="000000" w:themeColor="text1"/>
          <w:sz w:val="22"/>
          <w:szCs w:val="22"/>
          <w:lang w:val="en-GB"/>
        </w:rPr>
        <w:t xml:space="preserve">a planned programme of </w:t>
      </w:r>
      <w:r w:rsidR="00063AAF" w:rsidRPr="001350F2">
        <w:rPr>
          <w:rFonts w:ascii="Arial" w:hAnsi="Arial" w:cs="Arial"/>
          <w:color w:val="000000" w:themeColor="text1"/>
          <w:sz w:val="22"/>
          <w:szCs w:val="22"/>
          <w:lang w:val="en-GB"/>
        </w:rPr>
        <w:t>Relationships Education and Health Education</w:t>
      </w:r>
      <w:r w:rsidRPr="001350F2">
        <w:rPr>
          <w:rFonts w:ascii="Arial" w:hAnsi="Arial" w:cs="Arial"/>
          <w:color w:val="000000" w:themeColor="text1"/>
          <w:sz w:val="22"/>
          <w:szCs w:val="22"/>
          <w:lang w:val="en-GB"/>
        </w:rPr>
        <w:t>.</w:t>
      </w:r>
      <w:r w:rsidR="00063AAF" w:rsidRPr="001350F2">
        <w:rPr>
          <w:rFonts w:ascii="Arial" w:hAnsi="Arial" w:cs="Arial"/>
          <w:color w:val="000000" w:themeColor="text1"/>
          <w:sz w:val="22"/>
          <w:szCs w:val="22"/>
          <w:lang w:val="en-GB"/>
        </w:rPr>
        <w:t xml:space="preserve"> </w:t>
      </w:r>
    </w:p>
    <w:p w14:paraId="417D632E" w14:textId="77777777" w:rsidR="00AA6706" w:rsidRPr="001350F2" w:rsidRDefault="00AA6706" w:rsidP="00DC310E">
      <w:pPr>
        <w:ind w:left="720"/>
        <w:rPr>
          <w:rFonts w:ascii="Arial" w:hAnsi="Arial" w:cs="Arial"/>
          <w:sz w:val="22"/>
          <w:szCs w:val="22"/>
          <w:lang w:val="en-GB"/>
        </w:rPr>
      </w:pPr>
    </w:p>
    <w:p w14:paraId="0252B52E" w14:textId="77777777" w:rsidR="00B76584" w:rsidRPr="00AA6706" w:rsidRDefault="00EB72E7" w:rsidP="00D73C70">
      <w:pPr>
        <w:numPr>
          <w:ilvl w:val="0"/>
          <w:numId w:val="40"/>
        </w:numPr>
        <w:rPr>
          <w:rFonts w:ascii="Arial" w:hAnsi="Arial" w:cs="Arial"/>
          <w:sz w:val="22"/>
          <w:szCs w:val="22"/>
          <w:lang w:val="en-GB"/>
        </w:rPr>
      </w:pPr>
      <w:r w:rsidRPr="001350F2">
        <w:rPr>
          <w:rFonts w:ascii="Arial" w:hAnsi="Arial" w:cs="Arial"/>
          <w:sz w:val="22"/>
          <w:szCs w:val="22"/>
          <w:lang w:val="en-GB"/>
        </w:rPr>
        <w:t xml:space="preserve">We </w:t>
      </w:r>
      <w:r w:rsidRPr="001350F2">
        <w:rPr>
          <w:rFonts w:ascii="Arial" w:hAnsi="Arial" w:cs="Arial"/>
          <w:color w:val="000000" w:themeColor="text1"/>
          <w:sz w:val="22"/>
          <w:szCs w:val="22"/>
          <w:lang w:val="en-GB"/>
        </w:rPr>
        <w:t xml:space="preserve">recognise that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play an essential role in helping children to understand and identify the parameters of what is appropriate child an</w:t>
      </w:r>
      <w:r w:rsidRPr="001350F2">
        <w:rPr>
          <w:rFonts w:ascii="Arial" w:hAnsi="Arial" w:cs="Arial"/>
          <w:sz w:val="22"/>
          <w:szCs w:val="22"/>
          <w:lang w:val="en-GB"/>
        </w:rPr>
        <w:t>d</w:t>
      </w:r>
      <w:r w:rsidRPr="00AA6706">
        <w:rPr>
          <w:rFonts w:ascii="Arial" w:hAnsi="Arial" w:cs="Arial"/>
          <w:sz w:val="22"/>
          <w:szCs w:val="22"/>
          <w:lang w:val="en-GB"/>
        </w:rPr>
        <w:t xml:space="preserve"> adult behaviour</w:t>
      </w:r>
      <w:r w:rsidR="00063AAF" w:rsidRPr="00AA6706">
        <w:rPr>
          <w:rFonts w:ascii="Arial" w:hAnsi="Arial" w:cs="Arial"/>
          <w:sz w:val="22"/>
          <w:szCs w:val="22"/>
          <w:lang w:val="en-GB"/>
        </w:rPr>
        <w:t>,</w:t>
      </w:r>
      <w:r w:rsidRPr="00AA6706">
        <w:rPr>
          <w:rFonts w:ascii="Arial" w:hAnsi="Arial" w:cs="Arial"/>
          <w:sz w:val="22"/>
          <w:szCs w:val="22"/>
          <w:lang w:val="en-GB"/>
        </w:rPr>
        <w:t xml:space="preserve"> what is ‘safe’</w:t>
      </w:r>
      <w:r w:rsidR="00063AAF" w:rsidRPr="00AA6706">
        <w:rPr>
          <w:rFonts w:ascii="Arial" w:hAnsi="Arial" w:cs="Arial"/>
          <w:sz w:val="22"/>
          <w:szCs w:val="22"/>
          <w:lang w:val="en-GB"/>
        </w:rPr>
        <w:t xml:space="preserve">, </w:t>
      </w:r>
      <w:r w:rsidRPr="00AA6706">
        <w:rPr>
          <w:rFonts w:ascii="Arial" w:hAnsi="Arial" w:cs="Arial"/>
          <w:sz w:val="22"/>
          <w:szCs w:val="22"/>
          <w:lang w:val="en-GB"/>
        </w:rPr>
        <w:t>to recognise when they and others close to them are not safe</w:t>
      </w:r>
      <w:r w:rsidR="00063AAF" w:rsidRPr="00AA6706">
        <w:rPr>
          <w:rFonts w:ascii="Arial" w:hAnsi="Arial" w:cs="Arial"/>
          <w:sz w:val="22"/>
          <w:szCs w:val="22"/>
          <w:lang w:val="en-GB"/>
        </w:rPr>
        <w:t>,</w:t>
      </w:r>
      <w:r w:rsidRPr="00AA6706">
        <w:rPr>
          <w:rFonts w:ascii="Arial" w:hAnsi="Arial" w:cs="Arial"/>
          <w:sz w:val="22"/>
          <w:szCs w:val="22"/>
          <w:lang w:val="en-GB"/>
        </w:rPr>
        <w:t xml:space="preserve"> and how to seek advice and support when they are concerned. </w:t>
      </w:r>
      <w:r w:rsidR="00AA6706">
        <w:rPr>
          <w:rFonts w:ascii="Arial" w:hAnsi="Arial" w:cs="Arial"/>
          <w:sz w:val="22"/>
          <w:szCs w:val="22"/>
          <w:lang w:val="en-GB"/>
        </w:rPr>
        <w:t xml:space="preserve"> </w:t>
      </w:r>
      <w:r w:rsidR="006D4418" w:rsidRPr="00AA6706">
        <w:rPr>
          <w:rFonts w:ascii="Arial" w:hAnsi="Arial" w:cs="Arial"/>
          <w:sz w:val="22"/>
          <w:szCs w:val="22"/>
          <w:lang w:val="en-GB"/>
        </w:rPr>
        <w:t xml:space="preserve">Our </w:t>
      </w:r>
      <w:r w:rsidRPr="00AA6706">
        <w:rPr>
          <w:rFonts w:ascii="Arial" w:hAnsi="Arial" w:cs="Arial"/>
          <w:sz w:val="22"/>
          <w:szCs w:val="22"/>
          <w:lang w:val="en-GB"/>
        </w:rPr>
        <w:t>curriculum provide</w:t>
      </w:r>
      <w:r w:rsidR="006D4418" w:rsidRPr="00AA6706">
        <w:rPr>
          <w:rFonts w:ascii="Arial" w:hAnsi="Arial" w:cs="Arial"/>
          <w:sz w:val="22"/>
          <w:szCs w:val="22"/>
          <w:lang w:val="en-GB"/>
        </w:rPr>
        <w:t>s</w:t>
      </w:r>
      <w:r w:rsidRPr="00AA6706">
        <w:rPr>
          <w:rFonts w:ascii="Arial" w:hAnsi="Arial" w:cs="Arial"/>
          <w:sz w:val="22"/>
          <w:szCs w:val="22"/>
          <w:lang w:val="en-GB"/>
        </w:rPr>
        <w:t xml:space="preserve"> opportunities for increasing </w:t>
      </w:r>
      <w:r w:rsidR="00DF7377" w:rsidRPr="00AA6706">
        <w:rPr>
          <w:rFonts w:ascii="Arial" w:hAnsi="Arial" w:cs="Arial"/>
          <w:sz w:val="22"/>
          <w:szCs w:val="22"/>
          <w:lang w:val="en-GB"/>
        </w:rPr>
        <w:t>self-awareness</w:t>
      </w:r>
      <w:r w:rsidRPr="00AA6706">
        <w:rPr>
          <w:rFonts w:ascii="Arial" w:hAnsi="Arial" w:cs="Arial"/>
          <w:sz w:val="22"/>
          <w:szCs w:val="22"/>
          <w:lang w:val="en-GB"/>
        </w:rPr>
        <w:t xml:space="preserve">, </w:t>
      </w:r>
      <w:r w:rsidR="00DF7377" w:rsidRPr="00AA6706">
        <w:rPr>
          <w:rFonts w:ascii="Arial" w:hAnsi="Arial" w:cs="Arial"/>
          <w:sz w:val="22"/>
          <w:szCs w:val="22"/>
          <w:lang w:val="en-GB"/>
        </w:rPr>
        <w:t>self-esteem</w:t>
      </w:r>
      <w:r w:rsidRPr="00AA6706">
        <w:rPr>
          <w:rFonts w:ascii="Arial" w:hAnsi="Arial" w:cs="Arial"/>
          <w:sz w:val="22"/>
          <w:szCs w:val="22"/>
          <w:lang w:val="en-GB"/>
        </w:rPr>
        <w:t xml:space="preserve">, social and emotional understanding, assertiveness and decision making so that </w:t>
      </w:r>
      <w:r w:rsidR="00CF3872" w:rsidRPr="00AA6706">
        <w:rPr>
          <w:rFonts w:ascii="Arial" w:hAnsi="Arial" w:cs="Arial"/>
          <w:sz w:val="22"/>
          <w:szCs w:val="22"/>
          <w:lang w:val="en-GB"/>
        </w:rPr>
        <w:t>learners</w:t>
      </w:r>
      <w:r w:rsidRPr="00AA6706">
        <w:rPr>
          <w:rFonts w:ascii="Arial" w:hAnsi="Arial" w:cs="Arial"/>
          <w:sz w:val="22"/>
          <w:szCs w:val="22"/>
          <w:lang w:val="en-GB"/>
        </w:rPr>
        <w:t xml:space="preserve"> have a range of </w:t>
      </w:r>
      <w:r w:rsidR="00960EA3" w:rsidRPr="00AA6706">
        <w:rPr>
          <w:rFonts w:ascii="Arial" w:hAnsi="Arial" w:cs="Arial"/>
          <w:sz w:val="22"/>
          <w:szCs w:val="22"/>
          <w:lang w:val="en-GB"/>
        </w:rPr>
        <w:t xml:space="preserve">age appropriate </w:t>
      </w:r>
      <w:r w:rsidRPr="00AA6706">
        <w:rPr>
          <w:rFonts w:ascii="Arial" w:hAnsi="Arial" w:cs="Arial"/>
          <w:sz w:val="22"/>
          <w:szCs w:val="22"/>
          <w:lang w:val="en-GB"/>
        </w:rPr>
        <w:t xml:space="preserve">contacts and strategies to ensure their own protection and </w:t>
      </w:r>
      <w:r w:rsidR="006D4418" w:rsidRPr="00AA6706">
        <w:rPr>
          <w:rFonts w:ascii="Arial" w:hAnsi="Arial" w:cs="Arial"/>
          <w:sz w:val="22"/>
          <w:szCs w:val="22"/>
          <w:lang w:val="en-GB"/>
        </w:rPr>
        <w:t xml:space="preserve">that of others. </w:t>
      </w:r>
    </w:p>
    <w:p w14:paraId="39FD548B" w14:textId="77777777" w:rsidR="595FDB0B" w:rsidRPr="00CC00A4" w:rsidRDefault="595FDB0B" w:rsidP="00DC310E">
      <w:pPr>
        <w:rPr>
          <w:rFonts w:ascii="Arial" w:hAnsi="Arial" w:cs="Arial"/>
          <w:sz w:val="22"/>
          <w:szCs w:val="22"/>
          <w:lang w:val="en-GB"/>
        </w:rPr>
      </w:pPr>
    </w:p>
    <w:p w14:paraId="46A12021" w14:textId="77777777" w:rsidR="00AA6706" w:rsidRPr="001350F2" w:rsidRDefault="0045343A"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3AAF" w:rsidRPr="001350F2">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063AAF" w:rsidRPr="001350F2">
        <w:t xml:space="preserve"> </w:t>
      </w:r>
    </w:p>
    <w:p w14:paraId="2E5A7558" w14:textId="77777777" w:rsidR="00AA6706" w:rsidRPr="001350F2" w:rsidRDefault="00AA6706" w:rsidP="00DC310E">
      <w:pPr>
        <w:pStyle w:val="ListParagraph"/>
        <w:rPr>
          <w:rFonts w:ascii="Arial" w:hAnsi="Arial" w:cs="Arial"/>
          <w:color w:val="000000" w:themeColor="text1"/>
          <w:sz w:val="22"/>
          <w:szCs w:val="22"/>
          <w:lang w:val="en-GB"/>
        </w:rPr>
      </w:pPr>
    </w:p>
    <w:p w14:paraId="5F548543" w14:textId="77777777" w:rsidR="005D1A8F" w:rsidRPr="005D1A8F" w:rsidRDefault="00182465"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 xml:space="preserve">Our </w:t>
      </w:r>
      <w:r w:rsidR="005D1A8F">
        <w:rPr>
          <w:rFonts w:ascii="Arial" w:hAnsi="Arial" w:cs="Arial"/>
          <w:color w:val="000000" w:themeColor="text1"/>
          <w:sz w:val="22"/>
          <w:szCs w:val="22"/>
          <w:lang w:val="en-GB"/>
        </w:rPr>
        <w:t xml:space="preserve">behaviour policy, rules and values help to create a school culture which prepares children for life in modern Britain supporting a zero tolerance of sexism, misogyny/misandry, homophobia, biphobia and sexual violence and harassment. </w:t>
      </w:r>
    </w:p>
    <w:p w14:paraId="48894271" w14:textId="77777777" w:rsidR="005D1A8F" w:rsidRPr="005D1A8F" w:rsidRDefault="005D1A8F" w:rsidP="005D1A8F">
      <w:pPr>
        <w:rPr>
          <w:rFonts w:ascii="Arial" w:hAnsi="Arial" w:cs="Arial"/>
          <w:color w:val="000000" w:themeColor="text1"/>
          <w:sz w:val="22"/>
          <w:szCs w:val="22"/>
          <w:lang w:val="en-GB"/>
        </w:rPr>
      </w:pPr>
    </w:p>
    <w:p w14:paraId="54C6C07E" w14:textId="77777777" w:rsidR="00E82366" w:rsidRPr="007550FF" w:rsidRDefault="005D1A8F" w:rsidP="00D73C70">
      <w:pPr>
        <w:pStyle w:val="ListParagraph"/>
        <w:numPr>
          <w:ilvl w:val="0"/>
          <w:numId w:val="40"/>
        </w:numPr>
        <w:rPr>
          <w:rFonts w:ascii="Arial" w:eastAsia="Arial" w:hAnsi="Arial" w:cs="Arial"/>
          <w:sz w:val="22"/>
          <w:szCs w:val="22"/>
          <w:lang w:val="en-GB"/>
        </w:rPr>
      </w:pPr>
      <w:r>
        <w:rPr>
          <w:rFonts w:ascii="Arial" w:hAnsi="Arial" w:cs="Arial"/>
          <w:color w:val="000000" w:themeColor="text1"/>
          <w:sz w:val="22"/>
          <w:szCs w:val="22"/>
          <w:lang w:val="en-GB"/>
        </w:rPr>
        <w:t>Building respectful relationships with all children s</w:t>
      </w:r>
      <w:r w:rsidR="00182465" w:rsidRPr="001350F2">
        <w:rPr>
          <w:rFonts w:ascii="Arial" w:hAnsi="Arial" w:cs="Arial"/>
          <w:color w:val="000000" w:themeColor="text1"/>
          <w:sz w:val="22"/>
          <w:szCs w:val="22"/>
          <w:lang w:val="en-GB"/>
        </w:rPr>
        <w:t>upport</w:t>
      </w:r>
      <w:r>
        <w:rPr>
          <w:rFonts w:ascii="Arial" w:hAnsi="Arial" w:cs="Arial"/>
          <w:color w:val="000000" w:themeColor="text1"/>
          <w:sz w:val="22"/>
          <w:szCs w:val="22"/>
          <w:lang w:val="en-GB"/>
        </w:rPr>
        <w:t xml:space="preserve">s them </w:t>
      </w:r>
      <w:r w:rsidR="00182465" w:rsidRPr="001350F2">
        <w:rPr>
          <w:rFonts w:ascii="Arial" w:hAnsi="Arial" w:cs="Arial"/>
          <w:color w:val="000000" w:themeColor="text1"/>
          <w:sz w:val="22"/>
          <w:szCs w:val="22"/>
          <w:lang w:val="en-GB"/>
        </w:rPr>
        <w:t>to talk</w:t>
      </w:r>
      <w:r w:rsidR="00182465" w:rsidRPr="00DA60AB">
        <w:rPr>
          <w:rFonts w:ascii="Arial" w:hAnsi="Arial" w:cs="Arial"/>
          <w:color w:val="000000" w:themeColor="text1"/>
          <w:sz w:val="22"/>
          <w:szCs w:val="22"/>
          <w:lang w:val="en-GB"/>
        </w:rPr>
        <w:t xml:space="preserve"> to a range of staff. Children will be listened to and heard, and their concerns will be </w:t>
      </w:r>
      <w:r w:rsidR="00182465" w:rsidRPr="00AA6706">
        <w:rPr>
          <w:rFonts w:ascii="Arial" w:hAnsi="Arial" w:cs="Arial"/>
          <w:sz w:val="22"/>
          <w:szCs w:val="22"/>
          <w:lang w:val="en-GB"/>
        </w:rPr>
        <w:t xml:space="preserve">taken seriously and acted upon as appropriate. </w:t>
      </w:r>
    </w:p>
    <w:p w14:paraId="67D37AA3" w14:textId="77777777" w:rsidR="00427E6A" w:rsidRDefault="00427E6A" w:rsidP="00DC310E">
      <w:pPr>
        <w:rPr>
          <w:rFonts w:ascii="Arial" w:hAnsi="Arial" w:cs="Arial"/>
          <w:sz w:val="22"/>
          <w:szCs w:val="22"/>
          <w:lang w:val="en-GB"/>
        </w:rPr>
      </w:pPr>
    </w:p>
    <w:p w14:paraId="3714A964" w14:textId="77777777" w:rsidR="00314E58" w:rsidRPr="00CC00A4" w:rsidRDefault="00314E58" w:rsidP="00DC310E">
      <w:pPr>
        <w:rPr>
          <w:rFonts w:ascii="Arial" w:hAnsi="Arial" w:cs="Arial"/>
          <w:sz w:val="22"/>
          <w:szCs w:val="22"/>
          <w:lang w:val="en-GB"/>
        </w:rPr>
      </w:pPr>
    </w:p>
    <w:p w14:paraId="2EB32391" w14:textId="77777777" w:rsidR="00231C29" w:rsidRPr="001350F2" w:rsidRDefault="007F3481" w:rsidP="00D73C70">
      <w:pPr>
        <w:numPr>
          <w:ilvl w:val="0"/>
          <w:numId w:val="55"/>
        </w:numPr>
        <w:ind w:hanging="1287"/>
        <w:rPr>
          <w:rFonts w:ascii="Arial" w:hAnsi="Arial" w:cs="Arial"/>
          <w:b/>
          <w:bCs/>
          <w:sz w:val="28"/>
          <w:szCs w:val="28"/>
          <w:lang w:val="en-GB"/>
        </w:rPr>
      </w:pPr>
      <w:r w:rsidRPr="001350F2">
        <w:rPr>
          <w:rFonts w:ascii="Arial" w:hAnsi="Arial" w:cs="Arial"/>
          <w:b/>
          <w:bCs/>
          <w:sz w:val="28"/>
          <w:szCs w:val="28"/>
          <w:lang w:val="en-GB"/>
        </w:rPr>
        <w:t>Physical Safety</w:t>
      </w:r>
    </w:p>
    <w:p w14:paraId="29683B08" w14:textId="77777777" w:rsidR="007F3481" w:rsidRPr="001350F2" w:rsidRDefault="007F3481" w:rsidP="0009404B">
      <w:pPr>
        <w:ind w:left="720"/>
        <w:rPr>
          <w:rFonts w:ascii="Arial" w:hAnsi="Arial" w:cs="Arial"/>
          <w:b/>
          <w:bCs/>
          <w:sz w:val="28"/>
          <w:szCs w:val="28"/>
          <w:lang w:val="en-GB"/>
        </w:rPr>
      </w:pPr>
    </w:p>
    <w:p w14:paraId="1EAD7514" w14:textId="77777777" w:rsidR="00A120F7" w:rsidRPr="001350F2" w:rsidRDefault="00903462"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U</w:t>
      </w:r>
      <w:r w:rsidR="00A120F7" w:rsidRPr="001350F2">
        <w:rPr>
          <w:rFonts w:ascii="Arial" w:hAnsi="Arial" w:cs="Arial"/>
          <w:b/>
          <w:sz w:val="24"/>
          <w:szCs w:val="24"/>
          <w:lang w:val="en-GB"/>
        </w:rPr>
        <w:t xml:space="preserve">se of ‘reasonable force’ </w:t>
      </w:r>
    </w:p>
    <w:p w14:paraId="7F714B91" w14:textId="77777777" w:rsidR="00903462" w:rsidRPr="001350F2" w:rsidRDefault="00903462" w:rsidP="00903462">
      <w:pPr>
        <w:ind w:left="720"/>
        <w:rPr>
          <w:rFonts w:ascii="Arial" w:hAnsi="Arial" w:cs="Arial"/>
          <w:b/>
          <w:sz w:val="24"/>
          <w:szCs w:val="24"/>
          <w:lang w:val="en-GB"/>
        </w:rPr>
      </w:pPr>
    </w:p>
    <w:p w14:paraId="386CE892" w14:textId="77777777" w:rsidR="00D942D8" w:rsidRPr="001350F2" w:rsidRDefault="00A120F7" w:rsidP="00D73C70">
      <w:pPr>
        <w:numPr>
          <w:ilvl w:val="0"/>
          <w:numId w:val="66"/>
        </w:numPr>
        <w:rPr>
          <w:rFonts w:ascii="Arial" w:eastAsia="Arial" w:hAnsi="Arial" w:cs="Arial"/>
          <w:sz w:val="22"/>
          <w:szCs w:val="22"/>
          <w:lang w:val="en-GB"/>
        </w:rPr>
      </w:pPr>
      <w:r w:rsidRPr="001350F2">
        <w:rPr>
          <w:rFonts w:ascii="Arial" w:eastAsia="Arial" w:hAnsi="Arial" w:cs="Arial"/>
          <w:sz w:val="22"/>
          <w:szCs w:val="22"/>
          <w:lang w:val="en-GB"/>
        </w:rPr>
        <w:t>There may be circumstances when it is appropriate for staff to use reasonable force</w:t>
      </w:r>
      <w:r w:rsidR="00B72B79" w:rsidRPr="001350F2">
        <w:rPr>
          <w:rFonts w:ascii="Arial" w:eastAsia="Arial" w:hAnsi="Arial" w:cs="Arial"/>
          <w:sz w:val="22"/>
          <w:szCs w:val="22"/>
          <w:lang w:val="en-GB"/>
        </w:rPr>
        <w:t xml:space="preserve"> in order</w:t>
      </w:r>
      <w:r w:rsidRPr="001350F2">
        <w:rPr>
          <w:rFonts w:ascii="Arial" w:eastAsia="Arial" w:hAnsi="Arial" w:cs="Arial"/>
          <w:sz w:val="22"/>
          <w:szCs w:val="22"/>
          <w:lang w:val="en-GB"/>
        </w:rPr>
        <w:t xml:space="preserve"> to safeguard children</w:t>
      </w:r>
      <w:r w:rsidR="00B72B79" w:rsidRPr="001350F2">
        <w:rPr>
          <w:rFonts w:ascii="Arial" w:eastAsia="Arial" w:hAnsi="Arial" w:cs="Arial"/>
          <w:sz w:val="22"/>
          <w:szCs w:val="22"/>
          <w:lang w:val="en-GB"/>
        </w:rPr>
        <w:t xml:space="preserve"> from harm</w:t>
      </w:r>
      <w:r w:rsidRPr="001350F2">
        <w:rPr>
          <w:rFonts w:ascii="Arial" w:eastAsia="Arial" w:hAnsi="Arial" w:cs="Arial"/>
          <w:sz w:val="22"/>
          <w:szCs w:val="22"/>
          <w:lang w:val="en-GB"/>
        </w:rPr>
        <w:t xml:space="preserve">. </w:t>
      </w:r>
      <w:r w:rsidR="00B72B79" w:rsidRPr="001350F2">
        <w:rPr>
          <w:rFonts w:ascii="Arial" w:eastAsia="Arial" w:hAnsi="Arial" w:cs="Arial"/>
          <w:sz w:val="22"/>
          <w:szCs w:val="22"/>
          <w:lang w:val="en-GB"/>
        </w:rPr>
        <w:t xml:space="preserve">Further information regarding our approach and expectations can be found in our </w:t>
      </w:r>
      <w:r w:rsidR="00B72B79" w:rsidRPr="001350F2">
        <w:rPr>
          <w:rFonts w:ascii="Arial" w:hAnsi="Arial" w:cs="Arial"/>
          <w:color w:val="000000" w:themeColor="text1"/>
          <w:sz w:val="22"/>
          <w:szCs w:val="24"/>
          <w:lang w:val="en-GB"/>
        </w:rPr>
        <w:t>behaviour policy</w:t>
      </w:r>
      <w:r w:rsidR="00B72B79" w:rsidRPr="001350F2">
        <w:rPr>
          <w:rFonts w:ascii="Arial" w:eastAsia="Arial" w:hAnsi="Arial" w:cs="Arial"/>
          <w:color w:val="000000" w:themeColor="text1"/>
          <w:sz w:val="22"/>
          <w:szCs w:val="22"/>
          <w:lang w:val="en-GB"/>
        </w:rPr>
        <w:t xml:space="preserve">. </w:t>
      </w:r>
    </w:p>
    <w:p w14:paraId="4522FC49" w14:textId="77777777" w:rsidR="00A120F7" w:rsidRPr="001350F2" w:rsidRDefault="00A120F7" w:rsidP="00B72B79">
      <w:pPr>
        <w:rPr>
          <w:rFonts w:ascii="Arial" w:eastAsia="Arial" w:hAnsi="Arial" w:cs="Arial"/>
          <w:sz w:val="22"/>
          <w:szCs w:val="22"/>
          <w:lang w:val="en-GB"/>
        </w:rPr>
      </w:pPr>
    </w:p>
    <w:p w14:paraId="6A354ECA" w14:textId="77777777" w:rsidR="00876DC5" w:rsidRPr="001350F2" w:rsidRDefault="0087514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 xml:space="preserve">The </w:t>
      </w:r>
      <w:r w:rsidR="00C367BA" w:rsidRPr="001350F2">
        <w:rPr>
          <w:rFonts w:ascii="Arial" w:hAnsi="Arial" w:cs="Arial"/>
          <w:b/>
          <w:sz w:val="24"/>
          <w:szCs w:val="24"/>
          <w:lang w:val="en-GB"/>
        </w:rPr>
        <w:t>Use of Premises by Other Organisations</w:t>
      </w:r>
      <w:r w:rsidR="004F3C9E" w:rsidRPr="001350F2">
        <w:rPr>
          <w:rFonts w:ascii="Arial" w:hAnsi="Arial" w:cs="Arial"/>
          <w:b/>
          <w:sz w:val="24"/>
          <w:szCs w:val="24"/>
          <w:lang w:val="en-GB"/>
        </w:rPr>
        <w:t xml:space="preserve"> </w:t>
      </w:r>
    </w:p>
    <w:p w14:paraId="1A1C8629" w14:textId="77777777" w:rsidR="00876DC5" w:rsidRPr="001350F2" w:rsidRDefault="00876DC5" w:rsidP="0009404B">
      <w:pPr>
        <w:rPr>
          <w:rFonts w:ascii="Arial" w:hAnsi="Arial" w:cs="Arial"/>
          <w:b/>
          <w:sz w:val="24"/>
          <w:lang w:val="en-GB"/>
        </w:rPr>
      </w:pPr>
    </w:p>
    <w:p w14:paraId="53538026" w14:textId="77777777" w:rsidR="00876DC5" w:rsidRPr="001350F2" w:rsidRDefault="00876DC5" w:rsidP="00D73C70">
      <w:pPr>
        <w:numPr>
          <w:ilvl w:val="0"/>
          <w:numId w:val="34"/>
        </w:numPr>
        <w:ind w:left="360"/>
        <w:rPr>
          <w:rFonts w:ascii="Arial" w:hAnsi="Arial" w:cs="Arial"/>
          <w:color w:val="000000" w:themeColor="text1"/>
          <w:sz w:val="22"/>
          <w:szCs w:val="24"/>
        </w:rPr>
      </w:pPr>
      <w:r w:rsidRPr="001350F2">
        <w:rPr>
          <w:rFonts w:ascii="Arial" w:hAnsi="Arial" w:cs="Arial"/>
          <w:sz w:val="22"/>
          <w:szCs w:val="24"/>
        </w:rPr>
        <w:t xml:space="preserve">Where services or activities are </w:t>
      </w:r>
      <w:r w:rsidRPr="001350F2">
        <w:rPr>
          <w:rFonts w:ascii="Arial" w:hAnsi="Arial" w:cs="Arial"/>
          <w:color w:val="000000" w:themeColor="text1"/>
          <w:sz w:val="22"/>
          <w:szCs w:val="24"/>
        </w:rPr>
        <w:t>provi</w:t>
      </w:r>
      <w:r w:rsidR="000E44F7" w:rsidRPr="001350F2">
        <w:rPr>
          <w:rFonts w:ascii="Arial" w:hAnsi="Arial" w:cs="Arial"/>
          <w:color w:val="000000" w:themeColor="text1"/>
          <w:sz w:val="22"/>
          <w:szCs w:val="24"/>
        </w:rPr>
        <w:t xml:space="preserve">ded separately by another body </w:t>
      </w:r>
      <w:r w:rsidRPr="001350F2">
        <w:rPr>
          <w:rFonts w:ascii="Arial" w:hAnsi="Arial" w:cs="Arial"/>
          <w:color w:val="000000" w:themeColor="text1"/>
          <w:sz w:val="22"/>
          <w:szCs w:val="24"/>
        </w:rPr>
        <w:t xml:space="preserve">using the school </w:t>
      </w:r>
      <w:r w:rsidR="00195B1A" w:rsidRPr="001350F2">
        <w:rPr>
          <w:rFonts w:ascii="Arial" w:hAnsi="Arial" w:cs="Arial"/>
          <w:color w:val="000000" w:themeColor="text1"/>
          <w:sz w:val="22"/>
          <w:szCs w:val="24"/>
        </w:rPr>
        <w:t>facilities/</w:t>
      </w:r>
      <w:r w:rsidR="007157DF" w:rsidRPr="001350F2">
        <w:rPr>
          <w:rFonts w:ascii="Arial" w:hAnsi="Arial" w:cs="Arial"/>
          <w:color w:val="000000" w:themeColor="text1"/>
          <w:sz w:val="22"/>
          <w:szCs w:val="24"/>
        </w:rPr>
        <w:t>p</w:t>
      </w:r>
      <w:r w:rsidRPr="001350F2">
        <w:rPr>
          <w:rFonts w:ascii="Arial" w:hAnsi="Arial" w:cs="Arial"/>
          <w:color w:val="000000" w:themeColor="text1"/>
          <w:sz w:val="22"/>
          <w:szCs w:val="24"/>
        </w:rPr>
        <w:t xml:space="preserve">remises, the </w:t>
      </w:r>
      <w:r w:rsidR="00836429" w:rsidRPr="001350F2">
        <w:rPr>
          <w:rFonts w:ascii="Arial" w:hAnsi="Arial" w:cs="Arial"/>
          <w:color w:val="000000" w:themeColor="text1"/>
          <w:sz w:val="22"/>
        </w:rPr>
        <w:t>h</w:t>
      </w:r>
      <w:r w:rsidRPr="001350F2">
        <w:rPr>
          <w:rFonts w:ascii="Arial" w:hAnsi="Arial" w:cs="Arial"/>
          <w:color w:val="000000" w:themeColor="text1"/>
          <w:sz w:val="22"/>
        </w:rPr>
        <w:t>ead</w:t>
      </w:r>
      <w:r w:rsidR="008C072E" w:rsidRPr="001350F2">
        <w:rPr>
          <w:rFonts w:ascii="Arial" w:hAnsi="Arial" w:cs="Arial"/>
          <w:color w:val="000000" w:themeColor="text1"/>
          <w:sz w:val="22"/>
        </w:rPr>
        <w:t>t</w:t>
      </w:r>
      <w:r w:rsidRPr="001350F2">
        <w:rPr>
          <w:rFonts w:ascii="Arial" w:hAnsi="Arial" w:cs="Arial"/>
          <w:color w:val="000000" w:themeColor="text1"/>
          <w:sz w:val="22"/>
        </w:rPr>
        <w:t>eacher</w:t>
      </w:r>
      <w:r w:rsidRPr="001350F2">
        <w:rPr>
          <w:rFonts w:ascii="Arial" w:hAnsi="Arial" w:cs="Arial"/>
          <w:color w:val="000000" w:themeColor="text1"/>
          <w:sz w:val="22"/>
          <w:szCs w:val="24"/>
        </w:rPr>
        <w:t xml:space="preserve"> and </w:t>
      </w:r>
      <w:r w:rsidR="002B5F56" w:rsidRPr="001350F2">
        <w:rPr>
          <w:rFonts w:ascii="Arial" w:hAnsi="Arial" w:cs="Arial"/>
          <w:color w:val="000000" w:themeColor="text1"/>
          <w:sz w:val="22"/>
        </w:rPr>
        <w:t>governing body</w:t>
      </w:r>
      <w:r w:rsidR="002B5F56" w:rsidRPr="001350F2">
        <w:rPr>
          <w:rFonts w:ascii="Arial" w:hAnsi="Arial" w:cs="Arial"/>
          <w:color w:val="000000" w:themeColor="text1"/>
          <w:sz w:val="22"/>
          <w:szCs w:val="24"/>
        </w:rPr>
        <w:t xml:space="preserve"> </w:t>
      </w:r>
      <w:r w:rsidRPr="001350F2">
        <w:rPr>
          <w:rFonts w:ascii="Arial" w:hAnsi="Arial" w:cs="Arial"/>
          <w:color w:val="000000" w:themeColor="text1"/>
          <w:sz w:val="22"/>
          <w:szCs w:val="24"/>
        </w:rPr>
        <w:t>will seek</w:t>
      </w:r>
      <w:r w:rsidR="00875147" w:rsidRPr="001350F2">
        <w:rPr>
          <w:rFonts w:ascii="Arial" w:hAnsi="Arial" w:cs="Arial"/>
          <w:color w:val="000000" w:themeColor="text1"/>
          <w:sz w:val="22"/>
          <w:szCs w:val="24"/>
        </w:rPr>
        <w:t xml:space="preserve"> written</w:t>
      </w:r>
      <w:r w:rsidRPr="001350F2">
        <w:rPr>
          <w:rFonts w:ascii="Arial" w:hAnsi="Arial" w:cs="Arial"/>
          <w:color w:val="000000" w:themeColor="text1"/>
          <w:sz w:val="22"/>
          <w:szCs w:val="24"/>
        </w:rPr>
        <w:t xml:space="preserve"> assurance that the </w:t>
      </w:r>
      <w:r w:rsidR="00B33252" w:rsidRPr="001350F2">
        <w:rPr>
          <w:rFonts w:ascii="Arial" w:hAnsi="Arial" w:cs="Arial"/>
          <w:color w:val="000000" w:themeColor="text1"/>
          <w:sz w:val="22"/>
          <w:szCs w:val="24"/>
        </w:rPr>
        <w:t>organisation</w:t>
      </w:r>
      <w:r w:rsidRPr="001350F2">
        <w:rPr>
          <w:rFonts w:ascii="Arial" w:hAnsi="Arial" w:cs="Arial"/>
          <w:color w:val="000000" w:themeColor="text1"/>
          <w:sz w:val="22"/>
          <w:szCs w:val="24"/>
        </w:rPr>
        <w:t xml:space="preserve"> concerned has appropriate policies and procedures in place </w:t>
      </w:r>
      <w:r w:rsidR="00C9016B" w:rsidRPr="001350F2">
        <w:rPr>
          <w:rFonts w:ascii="Arial" w:hAnsi="Arial" w:cs="Arial"/>
          <w:color w:val="000000" w:themeColor="text1"/>
          <w:sz w:val="22"/>
          <w:szCs w:val="24"/>
        </w:rPr>
        <w:t>regarding</w:t>
      </w:r>
      <w:r w:rsidRPr="001350F2">
        <w:rPr>
          <w:rFonts w:ascii="Arial" w:hAnsi="Arial" w:cs="Arial"/>
          <w:color w:val="000000" w:themeColor="text1"/>
          <w:sz w:val="22"/>
          <w:szCs w:val="24"/>
        </w:rPr>
        <w:t xml:space="preserve"> safeguarding children and child protection</w:t>
      </w:r>
      <w:r w:rsidR="00B9453D" w:rsidRPr="001350F2">
        <w:rPr>
          <w:rFonts w:ascii="Arial" w:hAnsi="Arial" w:cs="Arial"/>
          <w:color w:val="000000" w:themeColor="text1"/>
          <w:sz w:val="22"/>
          <w:szCs w:val="24"/>
        </w:rPr>
        <w:t>,</w:t>
      </w:r>
      <w:r w:rsidRPr="001350F2">
        <w:rPr>
          <w:rFonts w:ascii="Arial" w:hAnsi="Arial" w:cs="Arial"/>
          <w:color w:val="000000" w:themeColor="text1"/>
          <w:sz w:val="22"/>
          <w:szCs w:val="24"/>
        </w:rPr>
        <w:t xml:space="preserve"> and that relevant safeguarding checks have been made in respect of staff and volunteers.</w:t>
      </w:r>
      <w:r w:rsidR="009B5957" w:rsidRPr="001350F2">
        <w:rPr>
          <w:rFonts w:ascii="Arial" w:hAnsi="Arial" w:cs="Arial"/>
          <w:color w:val="000000" w:themeColor="text1"/>
          <w:sz w:val="22"/>
          <w:szCs w:val="24"/>
        </w:rPr>
        <w:t xml:space="preserve"> </w:t>
      </w:r>
      <w:r w:rsidR="00D12056" w:rsidRPr="001350F2">
        <w:rPr>
          <w:rFonts w:ascii="Arial" w:hAnsi="Arial" w:cs="Arial"/>
          <w:color w:val="000000" w:themeColor="text1"/>
          <w:sz w:val="22"/>
          <w:szCs w:val="24"/>
        </w:rPr>
        <w:t xml:space="preserve"> </w:t>
      </w:r>
      <w:r w:rsidR="0058206E">
        <w:rPr>
          <w:rFonts w:ascii="Arial" w:hAnsi="Arial" w:cs="Arial"/>
          <w:color w:val="000000" w:themeColor="text1"/>
          <w:sz w:val="22"/>
          <w:szCs w:val="24"/>
        </w:rPr>
        <w:t xml:space="preserve">This applies regardless of whether the children who attend any of these services or activities are children on the school roll.  </w:t>
      </w:r>
      <w:r w:rsidR="009B5957" w:rsidRPr="001350F2">
        <w:rPr>
          <w:rFonts w:ascii="Arial" w:hAnsi="Arial" w:cs="Arial"/>
          <w:color w:val="000000" w:themeColor="text1"/>
          <w:sz w:val="22"/>
          <w:szCs w:val="22"/>
        </w:rPr>
        <w:t xml:space="preserve">If </w:t>
      </w:r>
      <w:r w:rsidR="00322A6C" w:rsidRPr="001350F2">
        <w:rPr>
          <w:rFonts w:ascii="Arial" w:hAnsi="Arial" w:cs="Arial"/>
          <w:color w:val="000000" w:themeColor="text1"/>
          <w:sz w:val="22"/>
          <w:szCs w:val="22"/>
        </w:rPr>
        <w:t>this</w:t>
      </w:r>
      <w:r w:rsidR="00875147" w:rsidRPr="001350F2">
        <w:rPr>
          <w:rFonts w:ascii="Arial" w:hAnsi="Arial" w:cs="Arial"/>
          <w:color w:val="000000" w:themeColor="text1"/>
          <w:sz w:val="22"/>
          <w:szCs w:val="22"/>
        </w:rPr>
        <w:t xml:space="preserve"> assurance is not </w:t>
      </w:r>
      <w:r w:rsidR="00653172" w:rsidRPr="001350F2">
        <w:rPr>
          <w:rFonts w:ascii="Arial" w:hAnsi="Arial" w:cs="Arial"/>
          <w:color w:val="000000" w:themeColor="text1"/>
          <w:sz w:val="22"/>
          <w:szCs w:val="22"/>
        </w:rPr>
        <w:t>achieved,</w:t>
      </w:r>
      <w:r w:rsidR="00875147" w:rsidRPr="001350F2">
        <w:rPr>
          <w:rFonts w:ascii="Arial" w:hAnsi="Arial" w:cs="Arial"/>
          <w:color w:val="000000" w:themeColor="text1"/>
          <w:sz w:val="22"/>
          <w:szCs w:val="22"/>
        </w:rPr>
        <w:t xml:space="preserve"> </w:t>
      </w:r>
      <w:r w:rsidR="009B5957" w:rsidRPr="001350F2">
        <w:rPr>
          <w:rFonts w:ascii="Arial" w:hAnsi="Arial" w:cs="Arial"/>
          <w:color w:val="000000" w:themeColor="text1"/>
          <w:sz w:val="22"/>
          <w:szCs w:val="22"/>
        </w:rPr>
        <w:t xml:space="preserve">an application to use premises </w:t>
      </w:r>
      <w:r w:rsidR="00875147" w:rsidRPr="001350F2">
        <w:rPr>
          <w:rFonts w:ascii="Arial" w:hAnsi="Arial" w:cs="Arial"/>
          <w:color w:val="000000" w:themeColor="text1"/>
          <w:sz w:val="22"/>
          <w:szCs w:val="22"/>
        </w:rPr>
        <w:t xml:space="preserve">will </w:t>
      </w:r>
      <w:r w:rsidR="009B5957" w:rsidRPr="001350F2">
        <w:rPr>
          <w:rFonts w:ascii="Arial" w:hAnsi="Arial" w:cs="Arial"/>
          <w:color w:val="000000" w:themeColor="text1"/>
          <w:sz w:val="22"/>
          <w:szCs w:val="22"/>
        </w:rPr>
        <w:t>be refused.</w:t>
      </w:r>
    </w:p>
    <w:p w14:paraId="456826EB" w14:textId="77777777" w:rsidR="00D12056" w:rsidRPr="001350F2" w:rsidRDefault="00D12056" w:rsidP="00DC310E">
      <w:pPr>
        <w:ind w:left="360"/>
        <w:rPr>
          <w:rFonts w:ascii="Arial" w:hAnsi="Arial" w:cs="Arial"/>
          <w:color w:val="000000" w:themeColor="text1"/>
          <w:sz w:val="22"/>
          <w:szCs w:val="24"/>
        </w:rPr>
      </w:pPr>
    </w:p>
    <w:p w14:paraId="47A9DB8A" w14:textId="77777777" w:rsidR="00D12056" w:rsidRPr="001350F2" w:rsidRDefault="00D12056" w:rsidP="00D73C70">
      <w:pPr>
        <w:numPr>
          <w:ilvl w:val="0"/>
          <w:numId w:val="34"/>
        </w:numPr>
        <w:ind w:left="360"/>
        <w:rPr>
          <w:rFonts w:ascii="Arial" w:hAnsi="Arial" w:cs="Arial"/>
          <w:color w:val="000000" w:themeColor="text1"/>
          <w:sz w:val="22"/>
          <w:szCs w:val="24"/>
        </w:rPr>
      </w:pPr>
      <w:r w:rsidRPr="001350F2">
        <w:rPr>
          <w:rFonts w:ascii="Arial" w:hAnsi="Arial" w:cs="Arial"/>
          <w:color w:val="000000" w:themeColor="text1"/>
          <w:sz w:val="22"/>
          <w:szCs w:val="24"/>
        </w:rPr>
        <w:t>Safeguarding requirements will be included in any transfer of control agreement (i.e. lease or hire agreement), as a condition of use and occupation of the premises. Failure to comply with this will lead to termination of the agreement.</w:t>
      </w:r>
    </w:p>
    <w:p w14:paraId="5A5812A0" w14:textId="77777777" w:rsidR="00D85352" w:rsidRPr="001350F2" w:rsidRDefault="00D85352" w:rsidP="00DC310E">
      <w:pPr>
        <w:rPr>
          <w:rFonts w:ascii="Arial" w:hAnsi="Arial" w:cs="Arial"/>
          <w:color w:val="000000" w:themeColor="text1"/>
          <w:sz w:val="24"/>
          <w:szCs w:val="24"/>
        </w:rPr>
      </w:pPr>
    </w:p>
    <w:p w14:paraId="7FCF67A0" w14:textId="77777777" w:rsidR="007F7C84" w:rsidRPr="001350F2" w:rsidRDefault="00875147"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S</w:t>
      </w:r>
      <w:r w:rsidR="00B842BA" w:rsidRPr="001350F2">
        <w:rPr>
          <w:rFonts w:ascii="Arial" w:hAnsi="Arial" w:cs="Arial"/>
          <w:b/>
          <w:color w:val="000000" w:themeColor="text1"/>
          <w:sz w:val="24"/>
          <w:szCs w:val="24"/>
          <w:lang w:val="en-GB"/>
        </w:rPr>
        <w:t>ite S</w:t>
      </w:r>
      <w:r w:rsidRPr="001350F2">
        <w:rPr>
          <w:rFonts w:ascii="Arial" w:hAnsi="Arial" w:cs="Arial"/>
          <w:b/>
          <w:color w:val="000000" w:themeColor="text1"/>
          <w:sz w:val="24"/>
          <w:szCs w:val="24"/>
          <w:lang w:val="en-GB"/>
        </w:rPr>
        <w:t>ecurity</w:t>
      </w:r>
    </w:p>
    <w:p w14:paraId="52C76DB8" w14:textId="77777777" w:rsidR="007F7C84" w:rsidRPr="0045343A" w:rsidRDefault="007F7C84" w:rsidP="0009404B">
      <w:pPr>
        <w:rPr>
          <w:rFonts w:ascii="Arial" w:hAnsi="Arial" w:cs="Arial"/>
          <w:b/>
          <w:color w:val="000000" w:themeColor="text1"/>
          <w:sz w:val="24"/>
          <w:szCs w:val="24"/>
        </w:rPr>
      </w:pPr>
    </w:p>
    <w:p w14:paraId="47C90AC7" w14:textId="77777777" w:rsidR="00B76584" w:rsidRPr="0045343A" w:rsidRDefault="007F7C84" w:rsidP="00D73C70">
      <w:pPr>
        <w:numPr>
          <w:ilvl w:val="0"/>
          <w:numId w:val="35"/>
        </w:numPr>
        <w:ind w:left="360"/>
        <w:rPr>
          <w:rFonts w:ascii="Arial" w:eastAsia="Arial" w:hAnsi="Arial" w:cs="Arial"/>
          <w:color w:val="000000" w:themeColor="text1"/>
          <w:sz w:val="22"/>
          <w:szCs w:val="22"/>
        </w:rPr>
      </w:pPr>
      <w:r w:rsidRPr="0045343A">
        <w:rPr>
          <w:rFonts w:ascii="Arial" w:hAnsi="Arial" w:cs="Arial"/>
          <w:color w:val="000000" w:themeColor="text1"/>
          <w:sz w:val="22"/>
          <w:szCs w:val="24"/>
        </w:rPr>
        <w:t xml:space="preserve">All </w:t>
      </w:r>
      <w:r w:rsidR="00875147" w:rsidRPr="0045343A">
        <w:rPr>
          <w:rFonts w:ascii="Arial" w:hAnsi="Arial" w:cs="Arial"/>
          <w:color w:val="000000" w:themeColor="text1"/>
          <w:sz w:val="22"/>
          <w:szCs w:val="24"/>
        </w:rPr>
        <w:t xml:space="preserve">members of </w:t>
      </w:r>
      <w:r w:rsidRPr="0045343A">
        <w:rPr>
          <w:rFonts w:ascii="Arial" w:hAnsi="Arial" w:cs="Arial"/>
          <w:color w:val="000000" w:themeColor="text1"/>
          <w:sz w:val="22"/>
          <w:szCs w:val="24"/>
        </w:rPr>
        <w:t xml:space="preserve">staff have a responsibility for maintaining awareness of buildings and grounds security and for reporting concerns that may come to light. </w:t>
      </w:r>
    </w:p>
    <w:p w14:paraId="06AF5375" w14:textId="77777777" w:rsidR="006D4418" w:rsidRPr="0045343A" w:rsidRDefault="006D4418" w:rsidP="00DC310E">
      <w:pPr>
        <w:rPr>
          <w:rFonts w:ascii="Arial" w:hAnsi="Arial" w:cs="Arial"/>
          <w:color w:val="000000" w:themeColor="text1"/>
          <w:sz w:val="22"/>
          <w:szCs w:val="22"/>
        </w:rPr>
      </w:pPr>
    </w:p>
    <w:p w14:paraId="0F2156D8" w14:textId="77777777" w:rsidR="00222D61" w:rsidRPr="001350F2" w:rsidRDefault="002F4412" w:rsidP="00222D61">
      <w:pPr>
        <w:numPr>
          <w:ilvl w:val="0"/>
          <w:numId w:val="35"/>
        </w:numPr>
        <w:ind w:left="360"/>
        <w:rPr>
          <w:rFonts w:ascii="Arial" w:eastAsia="Arial" w:hAnsi="Arial" w:cs="Arial"/>
          <w:sz w:val="22"/>
          <w:szCs w:val="22"/>
        </w:rPr>
      </w:pPr>
      <w:r w:rsidRPr="0045343A">
        <w:rPr>
          <w:rFonts w:ascii="Arial" w:hAnsi="Arial" w:cs="Arial"/>
          <w:color w:val="000000" w:themeColor="text1"/>
          <w:sz w:val="22"/>
          <w:szCs w:val="22"/>
        </w:rPr>
        <w:t xml:space="preserve">Appropriate checks will be undertaken in respect of visitors and volunteers coming </w:t>
      </w:r>
      <w:r w:rsidR="00BF4182" w:rsidRPr="0045343A">
        <w:rPr>
          <w:rFonts w:ascii="Arial" w:hAnsi="Arial" w:cs="Arial"/>
          <w:color w:val="000000" w:themeColor="text1"/>
          <w:sz w:val="22"/>
          <w:szCs w:val="22"/>
        </w:rPr>
        <w:t xml:space="preserve">into </w:t>
      </w:r>
      <w:r w:rsidR="00BF4182" w:rsidRPr="0045343A">
        <w:rPr>
          <w:rFonts w:ascii="Arial" w:hAnsi="Arial" w:cs="Arial"/>
          <w:color w:val="000000" w:themeColor="text1"/>
          <w:sz w:val="22"/>
          <w:szCs w:val="22"/>
          <w:lang w:val="en-GB"/>
        </w:rPr>
        <w:t>school</w:t>
      </w:r>
      <w:r w:rsidR="0045343A" w:rsidRPr="0045343A">
        <w:rPr>
          <w:rFonts w:ascii="Arial" w:hAnsi="Arial" w:cs="Arial"/>
          <w:color w:val="000000" w:themeColor="text1"/>
          <w:sz w:val="22"/>
          <w:szCs w:val="22"/>
          <w:lang w:val="en-GB"/>
        </w:rPr>
        <w:t xml:space="preserve"> </w:t>
      </w:r>
      <w:r w:rsidR="00BF4182" w:rsidRPr="0045343A">
        <w:rPr>
          <w:rFonts w:ascii="Arial" w:hAnsi="Arial" w:cs="Arial"/>
          <w:color w:val="000000" w:themeColor="text1"/>
          <w:sz w:val="22"/>
          <w:szCs w:val="22"/>
        </w:rPr>
        <w:t xml:space="preserve">as outlined within </w:t>
      </w:r>
      <w:r w:rsidR="00C9016B" w:rsidRPr="0045343A">
        <w:rPr>
          <w:rFonts w:ascii="Arial" w:hAnsi="Arial" w:cs="Arial"/>
          <w:color w:val="000000" w:themeColor="text1"/>
          <w:sz w:val="22"/>
          <w:szCs w:val="22"/>
        </w:rPr>
        <w:t xml:space="preserve">national </w:t>
      </w:r>
      <w:r w:rsidR="00BF4182" w:rsidRPr="0045343A">
        <w:rPr>
          <w:rFonts w:ascii="Arial" w:hAnsi="Arial" w:cs="Arial"/>
          <w:color w:val="000000" w:themeColor="text1"/>
          <w:sz w:val="22"/>
          <w:szCs w:val="22"/>
        </w:rPr>
        <w:t>g</w:t>
      </w:r>
      <w:r w:rsidRPr="0045343A">
        <w:rPr>
          <w:rFonts w:ascii="Arial" w:hAnsi="Arial" w:cs="Arial"/>
          <w:color w:val="000000" w:themeColor="text1"/>
          <w:sz w:val="22"/>
          <w:szCs w:val="22"/>
        </w:rPr>
        <w:t>uidance. Visitors will be expected to</w:t>
      </w:r>
      <w:r w:rsidR="061AC654" w:rsidRPr="0045343A">
        <w:rPr>
          <w:rFonts w:ascii="Arial" w:hAnsi="Arial" w:cs="Arial"/>
          <w:color w:val="000000" w:themeColor="text1"/>
          <w:sz w:val="22"/>
          <w:szCs w:val="22"/>
        </w:rPr>
        <w:t>,</w:t>
      </w:r>
      <w:r w:rsidRPr="0045343A">
        <w:rPr>
          <w:rFonts w:ascii="Arial" w:hAnsi="Arial" w:cs="Arial"/>
          <w:color w:val="000000" w:themeColor="text1"/>
          <w:sz w:val="22"/>
          <w:szCs w:val="22"/>
        </w:rPr>
        <w:t xml:space="preserve"> sign in and out via the office visitors </w:t>
      </w:r>
      <w:r w:rsidRPr="00CC00A4">
        <w:rPr>
          <w:rFonts w:ascii="Arial" w:hAnsi="Arial" w:cs="Arial"/>
          <w:sz w:val="22"/>
          <w:szCs w:val="22"/>
        </w:rPr>
        <w:t xml:space="preserve">log and to </w:t>
      </w:r>
      <w:r w:rsidRPr="001350F2">
        <w:rPr>
          <w:rFonts w:ascii="Arial" w:hAnsi="Arial" w:cs="Arial"/>
          <w:sz w:val="22"/>
          <w:szCs w:val="22"/>
        </w:rPr>
        <w:t xml:space="preserve">display a </w:t>
      </w:r>
      <w:r w:rsidR="003C6CF7" w:rsidRPr="001350F2">
        <w:rPr>
          <w:rFonts w:ascii="Arial" w:hAnsi="Arial" w:cs="Arial"/>
          <w:sz w:val="22"/>
          <w:szCs w:val="22"/>
        </w:rPr>
        <w:t>visitor’s</w:t>
      </w:r>
      <w:r w:rsidRPr="001350F2">
        <w:rPr>
          <w:rFonts w:ascii="Arial" w:hAnsi="Arial" w:cs="Arial"/>
          <w:sz w:val="22"/>
          <w:szCs w:val="22"/>
        </w:rPr>
        <w:t xml:space="preserve"> badge whilst on site. </w:t>
      </w:r>
    </w:p>
    <w:p w14:paraId="0D0D5DCF" w14:textId="77777777" w:rsidR="00222D61" w:rsidRPr="001350F2" w:rsidRDefault="00222D61" w:rsidP="00222D61">
      <w:pPr>
        <w:pStyle w:val="ListParagraph"/>
        <w:rPr>
          <w:rFonts w:ascii="Arial" w:hAnsi="Arial" w:cs="Arial"/>
          <w:sz w:val="22"/>
          <w:szCs w:val="22"/>
        </w:rPr>
      </w:pPr>
    </w:p>
    <w:p w14:paraId="54D490A9" w14:textId="77777777" w:rsidR="009A27E6" w:rsidRPr="001350F2" w:rsidRDefault="00222D61" w:rsidP="00D73C70">
      <w:pPr>
        <w:numPr>
          <w:ilvl w:val="0"/>
          <w:numId w:val="35"/>
        </w:numPr>
        <w:ind w:left="360"/>
        <w:rPr>
          <w:rFonts w:ascii="Arial" w:eastAsia="Arial" w:hAnsi="Arial" w:cs="Arial"/>
          <w:sz w:val="22"/>
          <w:szCs w:val="22"/>
        </w:rPr>
      </w:pPr>
      <w:r w:rsidRPr="001350F2">
        <w:rPr>
          <w:rFonts w:ascii="Arial" w:hAnsi="Arial" w:cs="Arial"/>
          <w:sz w:val="22"/>
          <w:szCs w:val="22"/>
        </w:rPr>
        <w:t xml:space="preserve">Staff and visitors will be expected to </w:t>
      </w:r>
      <w:r w:rsidRPr="001350F2">
        <w:rPr>
          <w:rFonts w:ascii="Arial" w:eastAsia="Arial" w:hAnsi="Arial" w:cs="Arial"/>
          <w:sz w:val="22"/>
          <w:szCs w:val="22"/>
        </w:rPr>
        <w:t>adhere to any safety arrangements implemented because of Covid-19 restrictions.</w:t>
      </w:r>
    </w:p>
    <w:p w14:paraId="79BE81A7" w14:textId="77777777" w:rsidR="00567EB2" w:rsidRPr="00CC00A4" w:rsidRDefault="00567EB2" w:rsidP="00DC310E">
      <w:pPr>
        <w:rPr>
          <w:rFonts w:ascii="Arial" w:eastAsia="Arial" w:hAnsi="Arial" w:cs="Arial"/>
          <w:sz w:val="22"/>
          <w:szCs w:val="22"/>
        </w:rPr>
      </w:pPr>
    </w:p>
    <w:p w14:paraId="1C80D0D7" w14:textId="77777777" w:rsidR="00174AA5" w:rsidRPr="0045343A" w:rsidRDefault="002F4412" w:rsidP="00E43098">
      <w:pPr>
        <w:numPr>
          <w:ilvl w:val="0"/>
          <w:numId w:val="35"/>
        </w:numPr>
        <w:ind w:left="360"/>
        <w:rPr>
          <w:rFonts w:ascii="Arial" w:hAnsi="Arial" w:cs="Arial"/>
          <w:sz w:val="22"/>
          <w:szCs w:val="22"/>
        </w:rPr>
      </w:pPr>
      <w:r w:rsidRPr="0045343A">
        <w:rPr>
          <w:rFonts w:ascii="Arial" w:hAnsi="Arial" w:cs="Arial"/>
          <w:sz w:val="22"/>
          <w:szCs w:val="22"/>
        </w:rPr>
        <w:t xml:space="preserve">Any individual who is not known or identifiable </w:t>
      </w:r>
      <w:r w:rsidR="00B9453D" w:rsidRPr="0045343A">
        <w:rPr>
          <w:rFonts w:ascii="Arial" w:hAnsi="Arial" w:cs="Arial"/>
          <w:sz w:val="22"/>
          <w:szCs w:val="22"/>
        </w:rPr>
        <w:t xml:space="preserve">on site </w:t>
      </w:r>
      <w:r w:rsidRPr="0045343A">
        <w:rPr>
          <w:rFonts w:ascii="Arial" w:hAnsi="Arial" w:cs="Arial"/>
          <w:sz w:val="22"/>
          <w:szCs w:val="22"/>
        </w:rPr>
        <w:t>should be challenged for clarification and reassurance.</w:t>
      </w:r>
      <w:r w:rsidR="7E9A2901" w:rsidRPr="0045343A">
        <w:rPr>
          <w:rFonts w:ascii="Arial" w:hAnsi="Arial" w:cs="Arial"/>
          <w:sz w:val="22"/>
          <w:szCs w:val="22"/>
        </w:rPr>
        <w:t xml:space="preserve">  </w:t>
      </w:r>
    </w:p>
    <w:p w14:paraId="14D8949C" w14:textId="77777777" w:rsidR="0045343A" w:rsidRPr="00DA60AB" w:rsidRDefault="0045343A" w:rsidP="0045343A">
      <w:pPr>
        <w:rPr>
          <w:rFonts w:ascii="Arial" w:hAnsi="Arial" w:cs="Arial"/>
          <w:color w:val="000000" w:themeColor="text1"/>
          <w:sz w:val="22"/>
          <w:szCs w:val="22"/>
        </w:rPr>
      </w:pPr>
    </w:p>
    <w:p w14:paraId="53C9E99B" w14:textId="77777777" w:rsidR="008B23CE" w:rsidRPr="00DA60AB" w:rsidRDefault="009B5957" w:rsidP="00D73C70">
      <w:pPr>
        <w:numPr>
          <w:ilvl w:val="0"/>
          <w:numId w:val="35"/>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The </w:t>
      </w:r>
      <w:r w:rsidR="00567EB2"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will not accept the behaviour of any individual (parent or other) that threatens </w:t>
      </w:r>
      <w:r w:rsidR="0045343A"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security or leads others (child or adult) to feel unsafe. Such behaviour will be treated as a serious concern and may result in a decision to </w:t>
      </w:r>
      <w:r w:rsidR="000172CF" w:rsidRPr="00DA60AB">
        <w:rPr>
          <w:rFonts w:ascii="Arial" w:hAnsi="Arial" w:cs="Arial"/>
          <w:color w:val="000000" w:themeColor="text1"/>
          <w:sz w:val="22"/>
          <w:szCs w:val="22"/>
        </w:rPr>
        <w:t>refuse access for</w:t>
      </w:r>
      <w:r w:rsidR="004E529B" w:rsidRPr="00DA60AB">
        <w:rPr>
          <w:rFonts w:ascii="Arial" w:hAnsi="Arial" w:cs="Arial"/>
          <w:color w:val="000000" w:themeColor="text1"/>
          <w:sz w:val="22"/>
          <w:szCs w:val="22"/>
        </w:rPr>
        <w:t xml:space="preserve"> that</w:t>
      </w:r>
      <w:r w:rsidR="000172CF" w:rsidRPr="00DA60AB">
        <w:rPr>
          <w:rFonts w:ascii="Arial" w:hAnsi="Arial" w:cs="Arial"/>
          <w:color w:val="000000" w:themeColor="text1"/>
          <w:sz w:val="22"/>
          <w:szCs w:val="22"/>
        </w:rPr>
        <w:t xml:space="preserve"> individual to the </w:t>
      </w:r>
      <w:r w:rsidR="0045343A" w:rsidRPr="00DA60AB">
        <w:rPr>
          <w:rFonts w:ascii="Arial" w:hAnsi="Arial" w:cs="Arial"/>
          <w:color w:val="000000" w:themeColor="text1"/>
          <w:sz w:val="22"/>
          <w:szCs w:val="22"/>
          <w:lang w:val="en-GB"/>
        </w:rPr>
        <w:t>school</w:t>
      </w:r>
      <w:r w:rsidR="00567EB2" w:rsidRPr="00DA60AB">
        <w:rPr>
          <w:rFonts w:ascii="Arial" w:hAnsi="Arial" w:cs="Arial"/>
          <w:color w:val="000000" w:themeColor="text1"/>
          <w:sz w:val="22"/>
          <w:szCs w:val="22"/>
        </w:rPr>
        <w:t xml:space="preserve"> </w:t>
      </w:r>
      <w:r w:rsidR="00F64DC5" w:rsidRPr="00DA60AB">
        <w:rPr>
          <w:rFonts w:ascii="Arial" w:hAnsi="Arial" w:cs="Arial"/>
          <w:color w:val="000000" w:themeColor="text1"/>
          <w:sz w:val="22"/>
          <w:szCs w:val="22"/>
        </w:rPr>
        <w:t>site</w:t>
      </w:r>
      <w:r w:rsidR="00567EB2" w:rsidRPr="00DA60AB">
        <w:rPr>
          <w:rFonts w:ascii="Arial" w:hAnsi="Arial" w:cs="Arial"/>
          <w:color w:val="000000" w:themeColor="text1"/>
          <w:sz w:val="22"/>
          <w:szCs w:val="22"/>
        </w:rPr>
        <w:t>.</w:t>
      </w:r>
    </w:p>
    <w:p w14:paraId="0413BD59" w14:textId="77777777" w:rsidR="008B23CE" w:rsidRPr="00DA60AB" w:rsidRDefault="008B23CE" w:rsidP="008B23CE">
      <w:pPr>
        <w:ind w:left="360"/>
        <w:rPr>
          <w:rFonts w:ascii="Arial" w:hAnsi="Arial" w:cs="Arial"/>
          <w:color w:val="000000" w:themeColor="text1"/>
          <w:sz w:val="22"/>
          <w:szCs w:val="22"/>
        </w:rPr>
      </w:pPr>
    </w:p>
    <w:p w14:paraId="0453B13D" w14:textId="77777777" w:rsidR="00CA1A0C" w:rsidRPr="007F3481" w:rsidRDefault="00CA1A0C" w:rsidP="00D73C70">
      <w:pPr>
        <w:numPr>
          <w:ilvl w:val="0"/>
          <w:numId w:val="55"/>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14:paraId="19C32397" w14:textId="77777777"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tab/>
      </w:r>
    </w:p>
    <w:p w14:paraId="6E3914B2" w14:textId="77777777"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members of staff in </w:t>
      </w:r>
      <w:r w:rsidR="0045343A">
        <w:rPr>
          <w:rFonts w:ascii="Arial" w:hAnsi="Arial" w:cs="Arial"/>
          <w:color w:val="000000" w:themeColor="text1"/>
          <w:sz w:val="22"/>
          <w:szCs w:val="22"/>
        </w:rPr>
        <w:t>t</w:t>
      </w:r>
      <w:r w:rsidR="0045343A" w:rsidRPr="00E41A78">
        <w:rPr>
          <w:rFonts w:ascii="Arial" w:hAnsi="Arial" w:cs="Arial"/>
          <w:color w:val="000000" w:themeColor="text1"/>
          <w:sz w:val="22"/>
          <w:szCs w:val="22"/>
        </w:rPr>
        <w:t xml:space="preserve">he Whinless Down Academy Trust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14:paraId="1EDBDD63" w14:textId="77777777"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14:paraId="73C8E804" w14:textId="77777777" w:rsidR="008159D9" w:rsidRPr="008159D9" w:rsidRDefault="008159D9"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14:paraId="7D79E579" w14:textId="77777777" w:rsidR="008159D9" w:rsidRPr="008159D9"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14:paraId="48655542" w14:textId="77777777" w:rsidR="0045343A" w:rsidRPr="0045343A" w:rsidRDefault="0045343A" w:rsidP="00D73C70">
      <w:pPr>
        <w:pStyle w:val="NormalWeb"/>
        <w:numPr>
          <w:ilvl w:val="2"/>
          <w:numId w:val="68"/>
        </w:numPr>
        <w:spacing w:before="0" w:beforeAutospacing="0" w:after="0" w:afterAutospacing="0"/>
        <w:rPr>
          <w:rFonts w:ascii="Arial" w:hAnsi="Arial" w:cs="Arial"/>
          <w:color w:val="000000" w:themeColor="text1"/>
          <w:sz w:val="22"/>
          <w:szCs w:val="22"/>
        </w:rPr>
      </w:pPr>
      <w:r w:rsidRPr="0045343A">
        <w:rPr>
          <w:rFonts w:ascii="Arial" w:hAnsi="Arial" w:cs="Arial"/>
          <w:color w:val="000000" w:themeColor="text1"/>
          <w:sz w:val="22"/>
          <w:szCs w:val="22"/>
        </w:rPr>
        <w:t>03000 415648</w:t>
      </w:r>
      <w:r>
        <w:rPr>
          <w:rFonts w:ascii="Arial" w:hAnsi="Arial" w:cs="Arial"/>
          <w:color w:val="000000" w:themeColor="text1"/>
          <w:sz w:val="22"/>
          <w:szCs w:val="22"/>
        </w:rPr>
        <w:t xml:space="preserve"> (Dover)</w:t>
      </w:r>
    </w:p>
    <w:p w14:paraId="72849A04" w14:textId="77777777" w:rsidR="008159D9" w:rsidRDefault="00CD42D1" w:rsidP="00D73C70">
      <w:pPr>
        <w:pStyle w:val="NormalWeb"/>
        <w:numPr>
          <w:ilvl w:val="1"/>
          <w:numId w:val="68"/>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14:paraId="641591DF" w14:textId="77777777" w:rsidR="008159D9" w:rsidRDefault="00CA1A0C" w:rsidP="00D73C70">
      <w:pPr>
        <w:pStyle w:val="NormalWeb"/>
        <w:numPr>
          <w:ilvl w:val="2"/>
          <w:numId w:val="68"/>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03000 415797</w:t>
      </w:r>
    </w:p>
    <w:p w14:paraId="2A8A131F" w14:textId="77777777" w:rsidR="00CA1A0C" w:rsidRPr="008159D9" w:rsidRDefault="00E74449" w:rsidP="00D73C70">
      <w:pPr>
        <w:pStyle w:val="NormalWeb"/>
        <w:numPr>
          <w:ilvl w:val="2"/>
          <w:numId w:val="68"/>
        </w:numPr>
        <w:spacing w:before="0" w:beforeAutospacing="0" w:after="0" w:afterAutospacing="0"/>
        <w:rPr>
          <w:rStyle w:val="Strong"/>
          <w:rFonts w:ascii="Arial" w:hAnsi="Arial" w:cs="Arial"/>
          <w:b w:val="0"/>
          <w:bCs w:val="0"/>
          <w:sz w:val="22"/>
          <w:szCs w:val="22"/>
        </w:rPr>
      </w:pPr>
      <w:hyperlink r:id="rId66" w:history="1">
        <w:r w:rsidR="008159D9" w:rsidRPr="00B4346C">
          <w:rPr>
            <w:rStyle w:val="Hyperlink"/>
            <w:rFonts w:ascii="Arial" w:hAnsi="Arial" w:cs="Arial"/>
            <w:sz w:val="22"/>
            <w:szCs w:val="22"/>
            <w:shd w:val="clear" w:color="auto" w:fill="FFFFFF"/>
          </w:rPr>
          <w:t>esafetyofficer@theeducationpeople.org</w:t>
        </w:r>
      </w:hyperlink>
      <w:r w:rsidR="005F5ECA" w:rsidRPr="008159D9">
        <w:rPr>
          <w:rFonts w:ascii="Arial" w:hAnsi="Arial" w:cs="Arial"/>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14:paraId="0E0C5073" w14:textId="77777777"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14:paraId="09770A7F"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14:paraId="36DA5EE3" w14:textId="77777777" w:rsidR="00CA1A0C" w:rsidRPr="00CC00A4" w:rsidRDefault="00CA1A0C" w:rsidP="00D73C70">
      <w:pPr>
        <w:pStyle w:val="NormalWeb"/>
        <w:numPr>
          <w:ilvl w:val="1"/>
          <w:numId w:val="68"/>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14:paraId="7276FF81"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t>Email: </w:t>
      </w:r>
      <w:hyperlink r:id="rId67"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14:paraId="5A34FE49"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3E0C0B44" w14:textId="77777777" w:rsidR="00CA1A0C" w:rsidRPr="00CC00A4" w:rsidRDefault="00131738"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14:paraId="6F18F3E3" w14:textId="77777777" w:rsidR="00CA1A0C" w:rsidRPr="00CC00A4" w:rsidRDefault="00AD1852"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14:paraId="2B51308B"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14:paraId="64C01FAF" w14:textId="77777777" w:rsidR="00CA1A0C" w:rsidRPr="00CC00A4" w:rsidRDefault="00CA1A0C" w:rsidP="008159D9">
      <w:pPr>
        <w:pStyle w:val="NormalWeb"/>
        <w:spacing w:before="0" w:beforeAutospacing="0" w:after="0" w:afterAutospacing="0"/>
        <w:ind w:left="2231"/>
        <w:rPr>
          <w:rFonts w:ascii="Arial" w:hAnsi="Arial" w:cs="Arial"/>
          <w:sz w:val="22"/>
          <w:szCs w:val="22"/>
        </w:rPr>
      </w:pPr>
    </w:p>
    <w:p w14:paraId="398C5896"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Kent Police</w:t>
      </w:r>
    </w:p>
    <w:p w14:paraId="582F4E6E" w14:textId="77777777" w:rsidR="00CA1A0C"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14:paraId="29E0A6EE"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2A70D18D"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14:paraId="4523E6F0" w14:textId="77777777" w:rsidR="00CA1A0C" w:rsidRPr="00CC00A4" w:rsidRDefault="00E74449" w:rsidP="00D73C70">
      <w:pPr>
        <w:pStyle w:val="NormalWeb"/>
        <w:numPr>
          <w:ilvl w:val="1"/>
          <w:numId w:val="68"/>
        </w:numPr>
        <w:spacing w:before="0" w:beforeAutospacing="0" w:after="0" w:afterAutospacing="0"/>
        <w:rPr>
          <w:rFonts w:ascii="Arial" w:hAnsi="Arial" w:cs="Arial"/>
          <w:sz w:val="22"/>
          <w:szCs w:val="22"/>
        </w:rPr>
      </w:pPr>
      <w:hyperlink r:id="rId68" w:history="1">
        <w:r w:rsidR="00653172" w:rsidRPr="00CC00A4">
          <w:rPr>
            <w:rStyle w:val="Hyperlink"/>
            <w:rFonts w:ascii="Arial" w:hAnsi="Arial" w:cs="Arial"/>
            <w:sz w:val="22"/>
            <w:szCs w:val="22"/>
            <w:lang w:val="en-US"/>
          </w:rPr>
          <w:t>kscmp@kent.gov.uk</w:t>
        </w:r>
      </w:hyperlink>
    </w:p>
    <w:p w14:paraId="0D5F616D"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14:paraId="1F295D14" w14:textId="77777777" w:rsidR="006B180F" w:rsidRPr="00CC00A4" w:rsidRDefault="006B180F" w:rsidP="008159D9">
      <w:pPr>
        <w:pStyle w:val="NormalWeb"/>
        <w:spacing w:before="0" w:beforeAutospacing="0" w:after="0" w:afterAutospacing="0"/>
        <w:ind w:left="2171"/>
        <w:rPr>
          <w:rFonts w:ascii="Arial" w:hAnsi="Arial" w:cs="Arial"/>
          <w:sz w:val="22"/>
          <w:szCs w:val="22"/>
        </w:rPr>
      </w:pPr>
    </w:p>
    <w:p w14:paraId="10E490E0" w14:textId="77777777" w:rsidR="00E36EDE" w:rsidRPr="00CC00A4" w:rsidRDefault="006B180F" w:rsidP="00D73C70">
      <w:pPr>
        <w:pStyle w:val="NormalWeb"/>
        <w:numPr>
          <w:ilvl w:val="0"/>
          <w:numId w:val="68"/>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14:paraId="2B96953A" w14:textId="77777777" w:rsidR="006F1752" w:rsidRPr="00CC00A4" w:rsidRDefault="00597076" w:rsidP="00D73C70">
      <w:pPr>
        <w:pStyle w:val="NormalWeb"/>
        <w:numPr>
          <w:ilvl w:val="1"/>
          <w:numId w:val="68"/>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69"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14:paraId="4AE7A038" w14:textId="77777777" w:rsidR="00CA1A0C" w:rsidRPr="00CC00A4" w:rsidRDefault="00CA1A0C" w:rsidP="00DC310E">
      <w:pPr>
        <w:ind w:left="371"/>
        <w:rPr>
          <w:rFonts w:ascii="Arial" w:hAnsi="Arial" w:cs="Arial"/>
          <w:color w:val="008000"/>
          <w:sz w:val="22"/>
          <w:szCs w:val="22"/>
          <w:lang w:val="en-GB"/>
        </w:rPr>
      </w:pPr>
    </w:p>
    <w:p w14:paraId="32FA6F7E" w14:textId="77777777" w:rsidR="00AC617B" w:rsidRPr="00CC00A4" w:rsidRDefault="002033B6" w:rsidP="008B23CE">
      <w:pPr>
        <w:pStyle w:val="Head1"/>
      </w:pPr>
      <w:r>
        <w:rPr>
          <w:color w:val="auto"/>
        </w:rPr>
        <w:br w:type="page"/>
      </w:r>
      <w:r w:rsidR="00AC617B" w:rsidRPr="008B23CE">
        <w:rPr>
          <w:color w:val="auto"/>
        </w:rPr>
        <w:t>Appendix 1: Categories of Abuse</w:t>
      </w:r>
    </w:p>
    <w:p w14:paraId="4C9404DF" w14:textId="77777777" w:rsidR="00AC617B" w:rsidRPr="00CC00A4" w:rsidRDefault="00AC617B" w:rsidP="0009404B">
      <w:pPr>
        <w:rPr>
          <w:rFonts w:ascii="Arial" w:hAnsi="Arial" w:cs="Arial"/>
        </w:rPr>
      </w:pPr>
    </w:p>
    <w:p w14:paraId="658BBF84" w14:textId="77777777"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4923A0"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14:paraId="3D3F295C" w14:textId="77777777" w:rsidR="00AC617B" w:rsidRPr="00CC00A4" w:rsidRDefault="00AC617B" w:rsidP="0009404B">
      <w:pPr>
        <w:rPr>
          <w:rFonts w:ascii="Arial" w:hAnsi="Arial" w:cs="Arial"/>
          <w:b/>
          <w:sz w:val="22"/>
          <w:szCs w:val="22"/>
        </w:rPr>
      </w:pPr>
    </w:p>
    <w:p w14:paraId="3B22724F"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w:t>
      </w:r>
      <w:r w:rsidR="00A04241">
        <w:rPr>
          <w:rFonts w:ascii="Arial" w:hAnsi="Arial" w:cs="Arial"/>
          <w:sz w:val="22"/>
          <w:szCs w:val="22"/>
        </w:rPr>
        <w:t xml:space="preserve">Harm can include ill treatment that is not physical as well as the impact of witnessing ill treatment of others.  This can be particularly relevant, for example, in relation to the impact on children of all forms of domestic abuse.  Children </w:t>
      </w:r>
      <w:r w:rsidRPr="00CC00A4">
        <w:rPr>
          <w:rFonts w:ascii="Arial" w:hAnsi="Arial" w:cs="Arial"/>
          <w:sz w:val="22"/>
          <w:szCs w:val="22"/>
        </w:rPr>
        <w:t xml:space="preserve">may be abused by an adult or adults or another child or children. It should be noted that abuse can be carried out both on and offline and be perpetrated by men, </w:t>
      </w:r>
      <w:r w:rsidR="004923A0" w:rsidRPr="00CC00A4">
        <w:rPr>
          <w:rFonts w:ascii="Arial" w:hAnsi="Arial" w:cs="Arial"/>
          <w:sz w:val="22"/>
          <w:szCs w:val="22"/>
        </w:rPr>
        <w:t>women,</w:t>
      </w:r>
      <w:r w:rsidRPr="00CC00A4">
        <w:rPr>
          <w:rFonts w:ascii="Arial" w:hAnsi="Arial" w:cs="Arial"/>
          <w:sz w:val="22"/>
          <w:szCs w:val="22"/>
        </w:rPr>
        <w:t xml:space="preserve"> and children. </w:t>
      </w:r>
    </w:p>
    <w:p w14:paraId="338809E8" w14:textId="77777777" w:rsidR="00AC617B" w:rsidRPr="00CC00A4" w:rsidRDefault="00AC617B" w:rsidP="0009404B">
      <w:pPr>
        <w:rPr>
          <w:rFonts w:ascii="Arial" w:hAnsi="Arial" w:cs="Arial"/>
          <w:i/>
          <w:sz w:val="22"/>
          <w:szCs w:val="22"/>
        </w:rPr>
      </w:pPr>
    </w:p>
    <w:p w14:paraId="04F0CE85"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4923A0"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252F7180" w14:textId="77777777" w:rsidR="00AC617B" w:rsidRPr="00CC00A4" w:rsidRDefault="00AC617B" w:rsidP="0009404B">
      <w:pPr>
        <w:rPr>
          <w:rFonts w:ascii="Arial" w:hAnsi="Arial" w:cs="Arial"/>
          <w:b/>
          <w:sz w:val="22"/>
          <w:szCs w:val="22"/>
        </w:rPr>
      </w:pPr>
    </w:p>
    <w:p w14:paraId="28220348"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14:paraId="3BE4BB72"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behaviour and performance </w:t>
      </w:r>
    </w:p>
    <w:p w14:paraId="50F7D98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14:paraId="4F611D6F"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14:paraId="5BB2FBCC"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14:paraId="7C729E1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14:paraId="5427E884"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behaviour for example thumb sucking, playing with discarded toys, acting like a baby </w:t>
      </w:r>
    </w:p>
    <w:p w14:paraId="1A0FFC14"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14:paraId="724642DC"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14:paraId="0C7FE99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14:paraId="2230D61E"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14:paraId="46930055"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14:paraId="1080A901"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14:paraId="32E042F6" w14:textId="77777777" w:rsidR="00AC617B" w:rsidRPr="00CC00A4" w:rsidRDefault="00AC617B" w:rsidP="0009404B">
      <w:pPr>
        <w:rPr>
          <w:rFonts w:ascii="Arial" w:hAnsi="Arial" w:cs="Arial"/>
          <w:i/>
          <w:sz w:val="22"/>
          <w:szCs w:val="22"/>
        </w:rPr>
      </w:pPr>
    </w:p>
    <w:p w14:paraId="6075A8AA" w14:textId="77777777"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1CD45EAC" w14:textId="77777777" w:rsidR="00AC617B" w:rsidRPr="00CC00A4" w:rsidRDefault="00AC617B" w:rsidP="0009404B">
      <w:pPr>
        <w:rPr>
          <w:rFonts w:ascii="Arial" w:hAnsi="Arial" w:cs="Arial"/>
          <w:b/>
          <w:sz w:val="22"/>
          <w:szCs w:val="22"/>
        </w:rPr>
      </w:pPr>
    </w:p>
    <w:p w14:paraId="1A40A8F4"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14:paraId="3D9E6285"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14:paraId="003665E8"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14:paraId="41F023BD"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14:paraId="3497D4D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14:paraId="3FCC1EE8"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14:paraId="14CA80FA"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14:paraId="37C2B05E"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14:paraId="42F4CCCE"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14:paraId="4461DFB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14:paraId="79CF4F8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Covering arms and legs even when hot </w:t>
      </w:r>
    </w:p>
    <w:p w14:paraId="212A0FA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behaviour or severe temper outbursts. </w:t>
      </w:r>
    </w:p>
    <w:p w14:paraId="65A698C9"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need to be accounted for. Inadequate, </w:t>
      </w:r>
      <w:r w:rsidR="004923A0"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14:paraId="4340362E" w14:textId="77777777" w:rsidR="00AC617B" w:rsidRPr="00CC00A4" w:rsidRDefault="00AC617B" w:rsidP="0009404B">
      <w:pPr>
        <w:rPr>
          <w:rFonts w:ascii="Arial" w:hAnsi="Arial" w:cs="Arial"/>
          <w:sz w:val="22"/>
          <w:szCs w:val="22"/>
        </w:rPr>
      </w:pPr>
    </w:p>
    <w:p w14:paraId="116B506A"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5CF8B3D8" w14:textId="77777777" w:rsidR="00AC617B" w:rsidRPr="00CC00A4" w:rsidRDefault="00AC617B" w:rsidP="0009404B">
      <w:pPr>
        <w:rPr>
          <w:rFonts w:ascii="Arial" w:hAnsi="Arial" w:cs="Arial"/>
          <w:b/>
          <w:sz w:val="22"/>
          <w:szCs w:val="22"/>
        </w:rPr>
      </w:pPr>
    </w:p>
    <w:p w14:paraId="4C184E4B"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14:paraId="5B80718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14:paraId="698F4F0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14:paraId="39D7D8B2"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14:paraId="28A108FF"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14:paraId="44E2DA6E"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14:paraId="4DE285DA"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14:paraId="0635D883"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14:paraId="5ABFC4AC"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14:paraId="09E8E556"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14:paraId="46B2C87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14:paraId="53C16E39"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4923A0" w:rsidRPr="00CC00A4">
        <w:rPr>
          <w:rFonts w:ascii="Arial" w:hAnsi="Arial" w:cs="Arial"/>
          <w:sz w:val="22"/>
          <w:szCs w:val="22"/>
        </w:rPr>
        <w:t>attention,</w:t>
      </w:r>
      <w:r w:rsidRPr="00CC00A4">
        <w:rPr>
          <w:rFonts w:ascii="Arial" w:hAnsi="Arial" w:cs="Arial"/>
          <w:sz w:val="22"/>
          <w:szCs w:val="22"/>
        </w:rPr>
        <w:t xml:space="preserve"> and affection </w:t>
      </w:r>
    </w:p>
    <w:p w14:paraId="3EAE5740" w14:textId="77777777" w:rsidR="00AC617B" w:rsidRPr="00CC00A4" w:rsidRDefault="00AC617B" w:rsidP="0009404B">
      <w:pPr>
        <w:rPr>
          <w:rFonts w:ascii="Arial" w:hAnsi="Arial" w:cs="Arial"/>
          <w:sz w:val="22"/>
          <w:szCs w:val="22"/>
        </w:rPr>
      </w:pPr>
    </w:p>
    <w:p w14:paraId="41560439"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4923A0"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1BECCD9C" w14:textId="77777777" w:rsidR="00AC617B" w:rsidRPr="00CC00A4" w:rsidRDefault="00AC617B" w:rsidP="0009404B">
      <w:pPr>
        <w:rPr>
          <w:rFonts w:ascii="Arial" w:hAnsi="Arial" w:cs="Arial"/>
          <w:b/>
          <w:sz w:val="22"/>
          <w:szCs w:val="22"/>
        </w:rPr>
      </w:pPr>
    </w:p>
    <w:p w14:paraId="66989769" w14:textId="77777777"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14:paraId="06F58AC3"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14:paraId="14D918BC"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14:paraId="6796991F"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14:paraId="177D1647"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14:paraId="34CC575E"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14:paraId="1E40861F"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14:paraId="2C6605F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14:paraId="610093A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14:paraId="6E2C3D5C"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14:paraId="323AE344"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14:paraId="182D7076"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14:paraId="224020A8"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14:paraId="113192F1" w14:textId="77777777" w:rsidR="00AC617B" w:rsidRPr="00CC00A4" w:rsidRDefault="00AC617B" w:rsidP="0009404B">
      <w:pPr>
        <w:rPr>
          <w:rFonts w:ascii="Arial" w:hAnsi="Arial" w:cs="Arial"/>
          <w:sz w:val="22"/>
        </w:rPr>
      </w:pPr>
    </w:p>
    <w:p w14:paraId="35DEED16" w14:textId="77777777" w:rsidR="00AA23D3" w:rsidRPr="00CC00A4" w:rsidRDefault="00AA23D3" w:rsidP="008B23CE">
      <w:pPr>
        <w:pStyle w:val="Head1"/>
      </w:pPr>
      <w:r w:rsidRPr="00CC00A4">
        <w:rPr>
          <w:sz w:val="24"/>
        </w:rPr>
        <w:br w:type="page"/>
      </w:r>
      <w:r w:rsidRPr="00252016">
        <w:rPr>
          <w:color w:val="auto"/>
        </w:rPr>
        <w:t>Appendix 2: Support</w:t>
      </w:r>
      <w:r w:rsidR="00F33AF9" w:rsidRPr="00252016">
        <w:rPr>
          <w:color w:val="auto"/>
        </w:rPr>
        <w:t xml:space="preserve"> Organisations</w:t>
      </w:r>
      <w:r w:rsidR="00F33AF9" w:rsidRPr="008B23CE">
        <w:rPr>
          <w:color w:val="auto"/>
        </w:rPr>
        <w:t xml:space="preserve"> </w:t>
      </w:r>
    </w:p>
    <w:p w14:paraId="443A2E0C" w14:textId="77777777" w:rsidR="00AA23D3" w:rsidRPr="00CC00A4" w:rsidRDefault="00AA23D3" w:rsidP="0009404B">
      <w:pPr>
        <w:rPr>
          <w:rFonts w:ascii="Arial" w:hAnsi="Arial" w:cs="Arial"/>
          <w:b/>
          <w:bCs/>
          <w:color w:val="000000" w:themeColor="text1"/>
          <w:sz w:val="28"/>
          <w:szCs w:val="28"/>
          <w:lang w:val="en-GB"/>
        </w:rPr>
      </w:pPr>
    </w:p>
    <w:p w14:paraId="07056006" w14:textId="77777777" w:rsidR="0016430A" w:rsidRPr="00CC00A4" w:rsidRDefault="0016430A" w:rsidP="0009404B">
      <w:pPr>
        <w:rPr>
          <w:rFonts w:ascii="Arial" w:hAnsi="Arial" w:cs="Arial"/>
          <w:b/>
          <w:sz w:val="22"/>
          <w:szCs w:val="22"/>
          <w:lang w:val="en-GB"/>
        </w:rPr>
      </w:pPr>
    </w:p>
    <w:p w14:paraId="74417B9A" w14:textId="77777777"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14:paraId="0F2FB058" w14:textId="77777777"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70"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71" w:tooltip="Email the NSPCC helpline" w:history="1">
        <w:r w:rsidRPr="00CC00A4">
          <w:rPr>
            <w:rStyle w:val="Hyperlink"/>
            <w:rFonts w:ascii="Arial" w:hAnsi="Arial" w:cs="Arial"/>
            <w:bCs/>
            <w:sz w:val="22"/>
            <w:szCs w:val="22"/>
            <w:lang w:val="en-GB"/>
          </w:rPr>
          <w:t>help@nspcc.org.uk</w:t>
        </w:r>
      </w:hyperlink>
    </w:p>
    <w:p w14:paraId="338CDAF0" w14:textId="77777777" w:rsidR="0016430A" w:rsidRPr="00CC00A4" w:rsidRDefault="0016430A" w:rsidP="0009404B">
      <w:pPr>
        <w:rPr>
          <w:rFonts w:ascii="Arial" w:hAnsi="Arial" w:cs="Arial"/>
          <w:bCs/>
          <w:sz w:val="22"/>
          <w:szCs w:val="22"/>
          <w:lang w:val="en-GB"/>
        </w:rPr>
      </w:pPr>
    </w:p>
    <w:p w14:paraId="3DB80127" w14:textId="77777777"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14:paraId="57111872" w14:textId="77777777"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72"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14:paraId="45E3C11A" w14:textId="77777777"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73"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14:paraId="4D73EDAB" w14:textId="77777777"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74"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14:paraId="7371902F" w14:textId="77777777"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75"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14:paraId="66B55DD2" w14:textId="77777777" w:rsidR="00C07E41" w:rsidRDefault="00C07E41" w:rsidP="0009404B">
      <w:pPr>
        <w:rPr>
          <w:rFonts w:ascii="Arial" w:hAnsi="Arial" w:cs="Arial"/>
          <w:b/>
          <w:sz w:val="22"/>
          <w:szCs w:val="22"/>
          <w:lang w:val="en-GB"/>
        </w:rPr>
      </w:pPr>
    </w:p>
    <w:p w14:paraId="56DD4024"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14:paraId="00F292C7"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76"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14:paraId="74F58CC5" w14:textId="77777777" w:rsidR="00AA23D3"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77"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14:paraId="0B264F6A" w14:textId="77777777" w:rsidR="0062784C" w:rsidRPr="00CC00A4" w:rsidRDefault="0062784C" w:rsidP="0009404B">
      <w:pPr>
        <w:numPr>
          <w:ilvl w:val="0"/>
          <w:numId w:val="1"/>
        </w:numPr>
        <w:rPr>
          <w:rFonts w:ascii="Arial" w:hAnsi="Arial" w:cs="Arial"/>
          <w:sz w:val="22"/>
          <w:szCs w:val="22"/>
          <w:lang w:val="en-GB"/>
        </w:rPr>
      </w:pPr>
      <w:r>
        <w:rPr>
          <w:rFonts w:ascii="Arial" w:hAnsi="Arial" w:cs="Arial"/>
          <w:sz w:val="22"/>
          <w:szCs w:val="22"/>
          <w:lang w:val="en-GB"/>
        </w:rPr>
        <w:t xml:space="preserve">DfE Preventing and Tackling </w:t>
      </w:r>
      <w:r w:rsidRPr="00A54B85">
        <w:rPr>
          <w:rFonts w:ascii="Arial" w:hAnsi="Arial" w:cs="Arial"/>
          <w:sz w:val="22"/>
          <w:szCs w:val="22"/>
          <w:lang w:val="en-GB"/>
        </w:rPr>
        <w:t xml:space="preserve">Bullying </w:t>
      </w:r>
      <w:hyperlink r:id="rId78" w:history="1">
        <w:r w:rsidR="00A54B85" w:rsidRPr="00A54B85">
          <w:rPr>
            <w:rStyle w:val="Hyperlink"/>
            <w:rFonts w:ascii="Arial" w:hAnsi="Arial" w:cs="Arial"/>
            <w:sz w:val="22"/>
            <w:szCs w:val="22"/>
          </w:rPr>
          <w:t>Preventing and tackling bullying (publishing.service.gov.uk)</w:t>
        </w:r>
      </w:hyperlink>
    </w:p>
    <w:p w14:paraId="57C15F76" w14:textId="77777777" w:rsidR="00AA23D3" w:rsidRPr="00CC00A4" w:rsidRDefault="00AA23D3" w:rsidP="0009404B">
      <w:pPr>
        <w:rPr>
          <w:rFonts w:ascii="Arial" w:hAnsi="Arial" w:cs="Arial"/>
          <w:sz w:val="22"/>
          <w:szCs w:val="22"/>
          <w:lang w:val="en-GB"/>
        </w:rPr>
      </w:pPr>
    </w:p>
    <w:p w14:paraId="3078166C"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14:paraId="0A00FDF0" w14:textId="77777777"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79" w:history="1">
        <w:r w:rsidRPr="00CC00A4">
          <w:rPr>
            <w:rStyle w:val="Hyperlink"/>
            <w:rFonts w:ascii="Arial" w:hAnsi="Arial" w:cs="Arial"/>
            <w:bCs/>
            <w:sz w:val="22"/>
            <w:szCs w:val="22"/>
          </w:rPr>
          <w:t>www.childline.org.uk</w:t>
        </w:r>
      </w:hyperlink>
    </w:p>
    <w:p w14:paraId="631A855A" w14:textId="77777777"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80"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14:paraId="0B7AAB22" w14:textId="77777777"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81" w:history="1">
        <w:r w:rsidRPr="00CC00A4">
          <w:rPr>
            <w:rStyle w:val="Hyperlink"/>
            <w:rFonts w:ascii="Arial" w:hAnsi="Arial" w:cs="Arial"/>
            <w:bCs/>
            <w:sz w:val="22"/>
            <w:szCs w:val="22"/>
          </w:rPr>
          <w:t>www.themix.org.uk</w:t>
        </w:r>
      </w:hyperlink>
    </w:p>
    <w:p w14:paraId="7C03FE3B" w14:textId="77777777"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82" w:history="1">
        <w:r w:rsidRPr="00CC00A4">
          <w:rPr>
            <w:rStyle w:val="Hyperlink"/>
            <w:rFonts w:ascii="Arial" w:hAnsi="Arial" w:cs="Arial"/>
            <w:sz w:val="22"/>
            <w:szCs w:val="22"/>
          </w:rPr>
          <w:t>www.giveusashout.org</w:t>
        </w:r>
      </w:hyperlink>
    </w:p>
    <w:p w14:paraId="403D1731" w14:textId="77777777"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83" w:history="1">
        <w:r w:rsidRPr="00CC00A4">
          <w:rPr>
            <w:rStyle w:val="Hyperlink"/>
            <w:rFonts w:ascii="Arial" w:hAnsi="Arial" w:cs="Arial"/>
            <w:sz w:val="22"/>
            <w:szCs w:val="22"/>
          </w:rPr>
          <w:t>www.fearless.org</w:t>
        </w:r>
      </w:hyperlink>
    </w:p>
    <w:p w14:paraId="02AF9316" w14:textId="77777777"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84"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14:paraId="24AA7621" w14:textId="77777777" w:rsidR="008570F2" w:rsidRPr="00CC00A4" w:rsidRDefault="008570F2" w:rsidP="0009404B">
      <w:pPr>
        <w:ind w:left="720"/>
        <w:rPr>
          <w:rFonts w:ascii="Arial" w:hAnsi="Arial" w:cs="Arial"/>
          <w:sz w:val="22"/>
          <w:szCs w:val="22"/>
          <w:lang w:val="en-GB"/>
        </w:rPr>
      </w:pPr>
    </w:p>
    <w:p w14:paraId="3A82A03D"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14:paraId="404A233F"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85" w:history="1">
        <w:r w:rsidRPr="00CC00A4">
          <w:rPr>
            <w:rStyle w:val="Hyperlink"/>
            <w:rFonts w:ascii="Arial" w:hAnsi="Arial" w:cs="Arial"/>
            <w:bCs/>
            <w:sz w:val="22"/>
            <w:szCs w:val="22"/>
          </w:rPr>
          <w:t>www.familylives.org.uk</w:t>
        </w:r>
      </w:hyperlink>
    </w:p>
    <w:p w14:paraId="7736EE9E"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86" w:tgtFrame="_blank" w:history="1">
        <w:r w:rsidRPr="00CC00A4">
          <w:rPr>
            <w:rStyle w:val="Hyperlink"/>
            <w:rFonts w:ascii="Arial" w:hAnsi="Arial" w:cs="Arial"/>
            <w:bCs/>
            <w:sz w:val="22"/>
            <w:szCs w:val="22"/>
          </w:rPr>
          <w:t>www.crimestoppers-uk.org</w:t>
        </w:r>
      </w:hyperlink>
      <w:r w:rsidRPr="00CC00A4">
        <w:rPr>
          <w:sz w:val="22"/>
          <w:szCs w:val="22"/>
        </w:rPr>
        <w:t xml:space="preserve"> </w:t>
      </w:r>
    </w:p>
    <w:p w14:paraId="116D0F39" w14:textId="77777777"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87"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14:paraId="1FEDBFDF"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88"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14:paraId="7EE69065"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89"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14:paraId="6E3E7058"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90"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14:paraId="6C68D155"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Action Fraud: </w:t>
      </w:r>
      <w:hyperlink r:id="rId91" w:history="1">
        <w:r w:rsidRPr="00CC00A4">
          <w:rPr>
            <w:rStyle w:val="Hyperlink"/>
            <w:rFonts w:ascii="Arial" w:hAnsi="Arial" w:cs="Arial"/>
            <w:bCs/>
            <w:sz w:val="22"/>
            <w:szCs w:val="22"/>
          </w:rPr>
          <w:t>www.actionfraud.police.uk</w:t>
        </w:r>
      </w:hyperlink>
      <w:r w:rsidRPr="00CC00A4">
        <w:rPr>
          <w:rFonts w:ascii="Arial" w:hAnsi="Arial" w:cs="Arial"/>
          <w:bCs/>
          <w:sz w:val="22"/>
          <w:szCs w:val="22"/>
        </w:rPr>
        <w:t xml:space="preserve"> </w:t>
      </w:r>
    </w:p>
    <w:p w14:paraId="0C33A357" w14:textId="77777777"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92" w:history="1">
        <w:r w:rsidRPr="00CC00A4">
          <w:rPr>
            <w:rStyle w:val="Hyperlink"/>
            <w:rFonts w:ascii="Arial" w:hAnsi="Arial" w:cs="Arial"/>
            <w:sz w:val="22"/>
            <w:szCs w:val="22"/>
          </w:rPr>
          <w:t>www.giveusashout.org</w:t>
        </w:r>
      </w:hyperlink>
    </w:p>
    <w:p w14:paraId="340E0504" w14:textId="77777777"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14:paraId="18E33E13" w14:textId="77777777" w:rsidR="00AA23D3" w:rsidRPr="00CC00A4" w:rsidRDefault="00AA23D3" w:rsidP="0009404B">
      <w:pPr>
        <w:rPr>
          <w:rFonts w:ascii="Arial" w:hAnsi="Arial" w:cs="Arial"/>
          <w:bCs/>
          <w:sz w:val="22"/>
          <w:szCs w:val="22"/>
        </w:rPr>
      </w:pPr>
    </w:p>
    <w:p w14:paraId="60D12DA6" w14:textId="77777777"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14:paraId="53D135D6" w14:textId="77777777"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93"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14:paraId="1C0B283D" w14:textId="77777777"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94"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14:paraId="7313694D" w14:textId="77777777"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95"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14:paraId="4ABB9134" w14:textId="77777777" w:rsidR="00AA23D3" w:rsidRPr="00CC00A4" w:rsidRDefault="00AA23D3" w:rsidP="0009404B">
      <w:pPr>
        <w:rPr>
          <w:rFonts w:ascii="Arial" w:hAnsi="Arial" w:cs="Arial"/>
          <w:b/>
          <w:bCs/>
          <w:sz w:val="22"/>
          <w:szCs w:val="22"/>
        </w:rPr>
      </w:pPr>
    </w:p>
    <w:p w14:paraId="18BE56D4" w14:textId="77777777"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14:paraId="5915BBCF" w14:textId="77777777" w:rsidR="001E4CC1" w:rsidRPr="00CC00A4" w:rsidRDefault="00E74449" w:rsidP="001E4CC1">
      <w:pPr>
        <w:numPr>
          <w:ilvl w:val="0"/>
          <w:numId w:val="46"/>
        </w:numPr>
        <w:rPr>
          <w:rFonts w:ascii="Arial" w:hAnsi="Arial" w:cs="Arial"/>
          <w:bCs/>
          <w:sz w:val="22"/>
          <w:szCs w:val="22"/>
        </w:rPr>
      </w:pPr>
      <w:hyperlink r:id="rId96"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14:paraId="31D2E844" w14:textId="77777777" w:rsidR="001E4CC1" w:rsidRDefault="001E4CC1" w:rsidP="0009404B">
      <w:pPr>
        <w:rPr>
          <w:rFonts w:ascii="Arial" w:hAnsi="Arial" w:cs="Arial"/>
          <w:b/>
          <w:bCs/>
          <w:sz w:val="22"/>
          <w:szCs w:val="22"/>
        </w:rPr>
      </w:pPr>
    </w:p>
    <w:p w14:paraId="03253A0B" w14:textId="77777777" w:rsidR="00DF15F6" w:rsidRDefault="00DF15F6" w:rsidP="0009404B">
      <w:pPr>
        <w:rPr>
          <w:rFonts w:ascii="Arial" w:hAnsi="Arial" w:cs="Arial"/>
          <w:b/>
          <w:bCs/>
          <w:sz w:val="22"/>
          <w:szCs w:val="22"/>
        </w:rPr>
      </w:pPr>
      <w:r>
        <w:rPr>
          <w:rFonts w:ascii="Arial" w:hAnsi="Arial" w:cs="Arial"/>
          <w:b/>
          <w:bCs/>
          <w:sz w:val="22"/>
          <w:szCs w:val="22"/>
        </w:rPr>
        <w:t>Kent Resilience Hub</w:t>
      </w:r>
    </w:p>
    <w:p w14:paraId="46307A75" w14:textId="77777777" w:rsidR="00DF15F6" w:rsidRPr="00DF15F6" w:rsidRDefault="00E74449" w:rsidP="00DF15F6">
      <w:pPr>
        <w:numPr>
          <w:ilvl w:val="0"/>
          <w:numId w:val="74"/>
        </w:numPr>
        <w:rPr>
          <w:rFonts w:ascii="Arial" w:hAnsi="Arial" w:cs="Arial"/>
          <w:sz w:val="22"/>
          <w:szCs w:val="22"/>
        </w:rPr>
      </w:pPr>
      <w:hyperlink r:id="rId97">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14:paraId="4CD6B8C4" w14:textId="77777777" w:rsidR="00DF15F6" w:rsidRDefault="00DF15F6" w:rsidP="0009404B">
      <w:pPr>
        <w:rPr>
          <w:rFonts w:ascii="Arial" w:hAnsi="Arial" w:cs="Arial"/>
          <w:b/>
          <w:bCs/>
          <w:sz w:val="22"/>
          <w:szCs w:val="22"/>
        </w:rPr>
      </w:pPr>
    </w:p>
    <w:p w14:paraId="647B1503" w14:textId="77777777"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14:paraId="60E1FDD0" w14:textId="77777777"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t xml:space="preserve">We are with you (formerly Addaction): </w:t>
      </w:r>
      <w:hyperlink r:id="rId98">
        <w:r w:rsidRPr="19905FB4">
          <w:rPr>
            <w:rStyle w:val="Hyperlink"/>
            <w:rFonts w:ascii="Arial" w:hAnsi="Arial" w:cs="Arial"/>
            <w:sz w:val="22"/>
            <w:szCs w:val="22"/>
          </w:rPr>
          <w:t>www.wearewithyou.org.uk/services/kent-for-young-people/</w:t>
        </w:r>
      </w:hyperlink>
    </w:p>
    <w:p w14:paraId="58D2F9B7" w14:textId="77777777"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99">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14:paraId="30C2C390" w14:textId="77777777"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14:paraId="3AD53C3C"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Domestic abuse services: </w:t>
      </w:r>
      <w:hyperlink r:id="rId100"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14:paraId="2174AA3B"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101"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14:paraId="13B36A82"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102"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14:paraId="6509C53B"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103" w:history="1">
        <w:r w:rsidRPr="00CC00A4">
          <w:rPr>
            <w:rStyle w:val="Hyperlink"/>
            <w:rFonts w:ascii="Arial" w:hAnsi="Arial" w:cs="Arial"/>
            <w:bCs/>
            <w:sz w:val="22"/>
            <w:szCs w:val="22"/>
          </w:rPr>
          <w:t>www.mensadviceline.org.uk</w:t>
        </w:r>
      </w:hyperlink>
    </w:p>
    <w:p w14:paraId="42E057A1"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104"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14:paraId="338E843F" w14:textId="77777777"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105" w:history="1">
        <w:r w:rsidRPr="00CC00A4">
          <w:rPr>
            <w:rStyle w:val="Hyperlink"/>
            <w:rFonts w:ascii="Arial" w:hAnsi="Arial" w:cs="Arial"/>
            <w:sz w:val="22"/>
            <w:szCs w:val="22"/>
          </w:rPr>
          <w:t>www.nationaldahelpline.org.uk</w:t>
        </w:r>
      </w:hyperlink>
    </w:p>
    <w:p w14:paraId="7D7426AC" w14:textId="77777777"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106" w:history="1">
        <w:r w:rsidRPr="00CC00A4">
          <w:rPr>
            <w:rStyle w:val="Hyperlink"/>
            <w:rFonts w:ascii="Arial" w:hAnsi="Arial" w:cs="Arial"/>
            <w:sz w:val="22"/>
            <w:szCs w:val="22"/>
          </w:rPr>
          <w:t>https://respectphoneline.org.uk</w:t>
        </w:r>
      </w:hyperlink>
    </w:p>
    <w:p w14:paraId="6BFC80C1" w14:textId="77777777" w:rsidR="001E4CC1" w:rsidRDefault="001E4CC1" w:rsidP="0009404B">
      <w:pPr>
        <w:rPr>
          <w:rFonts w:ascii="Arial" w:hAnsi="Arial" w:cs="Arial"/>
          <w:b/>
          <w:sz w:val="22"/>
          <w:szCs w:val="22"/>
          <w:lang w:val="en-GB"/>
        </w:rPr>
      </w:pPr>
    </w:p>
    <w:p w14:paraId="50E45816" w14:textId="77777777"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14:paraId="63141417" w14:textId="77777777"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107"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14:paraId="145396DE" w14:textId="77777777"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108"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14:paraId="65CF7453" w14:textId="77777777"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109"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14:paraId="62AE7E66" w14:textId="77777777" w:rsidR="00B90389" w:rsidRDefault="00B90389" w:rsidP="0009404B">
      <w:pPr>
        <w:rPr>
          <w:rFonts w:ascii="Arial" w:hAnsi="Arial" w:cs="Arial"/>
          <w:b/>
          <w:sz w:val="22"/>
          <w:szCs w:val="22"/>
          <w:lang w:val="en-GB"/>
        </w:rPr>
      </w:pPr>
    </w:p>
    <w:p w14:paraId="5B33FE9F"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14:paraId="74BC055B" w14:textId="77777777"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110"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14:paraId="6C266DF7" w14:textId="77777777"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111"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19558AF4" w14:textId="77777777"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112" w:history="1">
        <w:r w:rsidR="00F202F3" w:rsidRPr="00CC00A4">
          <w:rPr>
            <w:rStyle w:val="Hyperlink"/>
            <w:rFonts w:ascii="Arial" w:hAnsi="Arial" w:cs="Arial"/>
            <w:bCs/>
            <w:sz w:val="22"/>
            <w:szCs w:val="22"/>
          </w:rPr>
          <w:t>www.gov.uk/government/publications/mandatory-reporting-of-female-genital-mutilation-procedural-information</w:t>
        </w:r>
      </w:hyperlink>
    </w:p>
    <w:p w14:paraId="01C06D9D" w14:textId="77777777" w:rsidR="00B90389" w:rsidRPr="00E22C0F" w:rsidRDefault="00B90389" w:rsidP="00B90389">
      <w:pPr>
        <w:ind w:left="720"/>
        <w:rPr>
          <w:rFonts w:ascii="Arial" w:hAnsi="Arial" w:cs="Arial"/>
          <w:sz w:val="22"/>
          <w:szCs w:val="22"/>
          <w:lang w:val="en-GB"/>
        </w:rPr>
      </w:pPr>
    </w:p>
    <w:p w14:paraId="4E39D1A3" w14:textId="77777777" w:rsidR="00B4079B" w:rsidRDefault="0036441F" w:rsidP="00B4079B">
      <w:pPr>
        <w:rPr>
          <w:rFonts w:ascii="Arial" w:hAnsi="Arial" w:cs="Arial"/>
          <w:b/>
          <w:sz w:val="22"/>
          <w:szCs w:val="22"/>
          <w:lang w:val="en-GB"/>
        </w:rPr>
      </w:pPr>
      <w:r>
        <w:rPr>
          <w:rFonts w:ascii="Arial" w:hAnsi="Arial" w:cs="Arial"/>
          <w:b/>
          <w:sz w:val="22"/>
          <w:szCs w:val="22"/>
          <w:lang w:val="en-GB"/>
        </w:rPr>
        <w:t>Child-on-child</w:t>
      </w:r>
      <w:r w:rsidR="00B472C7" w:rsidRPr="00CC00A4">
        <w:rPr>
          <w:rFonts w:ascii="Arial" w:hAnsi="Arial" w:cs="Arial"/>
          <w:b/>
          <w:sz w:val="22"/>
          <w:szCs w:val="22"/>
          <w:lang w:val="en-GB"/>
        </w:rPr>
        <w:t xml:space="preserve">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14:paraId="1B2C3D80" w14:textId="77777777"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113"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14:paraId="0B401578" w14:textId="77777777"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114" w:history="1">
        <w:r w:rsidR="00DD3015" w:rsidRPr="00CC00A4">
          <w:rPr>
            <w:rStyle w:val="Hyperlink"/>
            <w:rFonts w:ascii="Arial" w:hAnsi="Arial" w:cs="Arial"/>
            <w:bCs/>
            <w:sz w:val="22"/>
            <w:szCs w:val="22"/>
          </w:rPr>
          <w:t>www.brook.org.uk</w:t>
        </w:r>
      </w:hyperlink>
    </w:p>
    <w:p w14:paraId="34845863" w14:textId="77777777"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115" w:history="1">
        <w:r w:rsidRPr="00CC00A4">
          <w:rPr>
            <w:rStyle w:val="Hyperlink"/>
            <w:rFonts w:ascii="Arial" w:hAnsi="Arial" w:cs="Arial"/>
            <w:sz w:val="22"/>
            <w:szCs w:val="22"/>
            <w:lang w:val="en-GB"/>
          </w:rPr>
          <w:t>www.disrespectnobody.co.uk</w:t>
        </w:r>
      </w:hyperlink>
    </w:p>
    <w:p w14:paraId="543FA5DB" w14:textId="77777777" w:rsidR="00303DCF" w:rsidRDefault="00303DCF" w:rsidP="00D73C70">
      <w:pPr>
        <w:numPr>
          <w:ilvl w:val="0"/>
          <w:numId w:val="46"/>
        </w:numPr>
        <w:rPr>
          <w:rStyle w:val="Hyperlink"/>
          <w:rFonts w:ascii="Arial" w:hAnsi="Arial" w:cs="Arial"/>
          <w:sz w:val="22"/>
          <w:szCs w:val="22"/>
          <w:lang w:val="en-GB"/>
        </w:rPr>
      </w:pPr>
      <w:r w:rsidRPr="726D13CC">
        <w:rPr>
          <w:rFonts w:ascii="Arial" w:hAnsi="Arial" w:cs="Arial"/>
          <w:sz w:val="22"/>
          <w:szCs w:val="22"/>
          <w:lang w:val="en-GB"/>
        </w:rPr>
        <w:t>Upskirting –</w:t>
      </w:r>
      <w:r w:rsidRPr="726D13CC">
        <w:rPr>
          <w:rFonts w:ascii="Arial" w:hAnsi="Arial" w:cs="Arial"/>
          <w:sz w:val="22"/>
          <w:szCs w:val="22"/>
        </w:rPr>
        <w:t xml:space="preserve"> know your rights:</w:t>
      </w:r>
      <w:r w:rsidRPr="726D13CC">
        <w:rPr>
          <w:rStyle w:val="Hyperlink"/>
          <w:lang w:val="en-GB"/>
        </w:rPr>
        <w:t xml:space="preserve"> </w:t>
      </w:r>
      <w:hyperlink r:id="rId116">
        <w:r w:rsidR="004C2E0A" w:rsidRPr="726D13CC">
          <w:rPr>
            <w:rStyle w:val="Hyperlink"/>
            <w:rFonts w:ascii="Arial" w:hAnsi="Arial" w:cs="Arial"/>
            <w:sz w:val="22"/>
            <w:szCs w:val="22"/>
            <w:lang w:val="en-GB"/>
          </w:rPr>
          <w:t>www.gov.uk/government/news/upskirting-know-your-rights</w:t>
        </w:r>
      </w:hyperlink>
    </w:p>
    <w:p w14:paraId="28CA9EDF" w14:textId="77777777"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17"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14:paraId="003DA277" w14:textId="77777777"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18">
        <w:r w:rsidRPr="726D13CC">
          <w:rPr>
            <w:rStyle w:val="Hyperlink"/>
            <w:rFonts w:ascii="Arial" w:hAnsi="Arial" w:cs="Arial"/>
            <w:sz w:val="22"/>
            <w:szCs w:val="22"/>
          </w:rPr>
          <w:t>www.stopitnow.org.uk</w:t>
        </w:r>
      </w:hyperlink>
    </w:p>
    <w:p w14:paraId="578E4D5A" w14:textId="77777777" w:rsidR="0073060A" w:rsidRDefault="0073060A" w:rsidP="0009404B">
      <w:pPr>
        <w:numPr>
          <w:ilvl w:val="0"/>
          <w:numId w:val="46"/>
        </w:numPr>
        <w:rPr>
          <w:rFonts w:ascii="Arial" w:hAnsi="Arial" w:cs="Arial"/>
          <w:sz w:val="22"/>
          <w:szCs w:val="22"/>
          <w:lang w:val="en-GB"/>
        </w:rPr>
      </w:pPr>
      <w:r>
        <w:rPr>
          <w:rFonts w:ascii="Arial" w:hAnsi="Arial" w:cs="Arial"/>
          <w:sz w:val="22"/>
          <w:szCs w:val="22"/>
          <w:lang w:val="en-GB"/>
        </w:rPr>
        <w:t xml:space="preserve">Parents Protect: </w:t>
      </w:r>
      <w:hyperlink r:id="rId119" w:history="1">
        <w:r w:rsidRPr="0063353A">
          <w:rPr>
            <w:rStyle w:val="Hyperlink"/>
            <w:rFonts w:ascii="Arial" w:hAnsi="Arial" w:cs="Arial"/>
            <w:sz w:val="22"/>
            <w:szCs w:val="22"/>
            <w:lang w:val="en-GB"/>
          </w:rPr>
          <w:t>www.parentsprotect.co.uk</w:t>
        </w:r>
      </w:hyperlink>
    </w:p>
    <w:p w14:paraId="093A504A" w14:textId="77777777"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20">
        <w:r w:rsidRPr="726D13CC">
          <w:rPr>
            <w:rStyle w:val="Hyperlink"/>
            <w:rFonts w:ascii="Arial" w:hAnsi="Arial" w:cs="Arial"/>
            <w:sz w:val="22"/>
            <w:szCs w:val="22"/>
            <w:lang w:val="en-GB"/>
          </w:rPr>
          <w:t>www.anti-bullyingalliance.org.uk</w:t>
        </w:r>
      </w:hyperlink>
    </w:p>
    <w:p w14:paraId="1D26D989" w14:textId="77777777"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21" w:history="1">
        <w:r w:rsidR="008A5AF9" w:rsidRPr="0063353A">
          <w:rPr>
            <w:rStyle w:val="Hyperlink"/>
            <w:rFonts w:ascii="Arial" w:hAnsi="Arial" w:cs="Arial"/>
            <w:sz w:val="22"/>
            <w:szCs w:val="22"/>
            <w:lang w:val="en-GB"/>
          </w:rPr>
          <w:t>www.antibullyingpro.com/</w:t>
        </w:r>
      </w:hyperlink>
    </w:p>
    <w:p w14:paraId="76742E83" w14:textId="77777777"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22"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14:paraId="62295E4F" w14:textId="77777777"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23"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14:paraId="6813ED50" w14:textId="77777777" w:rsidR="0073060A" w:rsidRPr="0073060A" w:rsidRDefault="0073060A" w:rsidP="0073060A">
      <w:pPr>
        <w:ind w:left="720"/>
        <w:rPr>
          <w:rFonts w:ascii="Arial" w:hAnsi="Arial" w:cs="Arial"/>
          <w:sz w:val="22"/>
          <w:szCs w:val="22"/>
          <w:lang w:val="en-GB"/>
        </w:rPr>
      </w:pPr>
    </w:p>
    <w:p w14:paraId="5F84167D" w14:textId="77777777"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14:paraId="695F9FFC"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24" w:history="1">
        <w:r w:rsidRPr="00CC00A4">
          <w:rPr>
            <w:rStyle w:val="Hyperlink"/>
            <w:rFonts w:ascii="Arial" w:hAnsi="Arial" w:cs="Arial"/>
            <w:bCs/>
            <w:sz w:val="22"/>
            <w:szCs w:val="22"/>
          </w:rPr>
          <w:t>www.ceop.police.uk</w:t>
        </w:r>
      </w:hyperlink>
    </w:p>
    <w:p w14:paraId="148979F0"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25" w:history="1">
        <w:r w:rsidRPr="00CC00A4">
          <w:rPr>
            <w:rStyle w:val="Hyperlink"/>
            <w:rFonts w:ascii="Arial" w:hAnsi="Arial" w:cs="Arial"/>
            <w:bCs/>
            <w:sz w:val="22"/>
            <w:szCs w:val="22"/>
          </w:rPr>
          <w:t>www.iwf.org.uk</w:t>
        </w:r>
      </w:hyperlink>
    </w:p>
    <w:p w14:paraId="7917BB89"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26"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14:paraId="1E825E53"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Childnet: </w:t>
      </w:r>
      <w:hyperlink r:id="rId127"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14:paraId="0A694AD5"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28" w:history="1">
        <w:r w:rsidRPr="00CC00A4">
          <w:rPr>
            <w:rStyle w:val="Hyperlink"/>
            <w:rFonts w:ascii="Arial" w:hAnsi="Arial" w:cs="Arial"/>
            <w:sz w:val="22"/>
            <w:szCs w:val="22"/>
            <w:lang w:val="en-GB"/>
          </w:rPr>
          <w:t>www.saferinternet.org.uk</w:t>
        </w:r>
      </w:hyperlink>
    </w:p>
    <w:p w14:paraId="04687518"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29"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14:paraId="3660D789"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Marie Collins Foundation: </w:t>
      </w:r>
      <w:hyperlink r:id="rId130" w:history="1">
        <w:r w:rsidRPr="00CC00A4">
          <w:rPr>
            <w:rStyle w:val="Hyperlink"/>
            <w:rFonts w:ascii="Arial" w:hAnsi="Arial" w:cs="Arial"/>
            <w:bCs/>
            <w:sz w:val="22"/>
            <w:szCs w:val="22"/>
          </w:rPr>
          <w:t>www.mariecollinsfoundation.org.uk</w:t>
        </w:r>
      </w:hyperlink>
      <w:r w:rsidRPr="00CC00A4">
        <w:rPr>
          <w:rFonts w:ascii="Arial" w:hAnsi="Arial" w:cs="Arial"/>
          <w:sz w:val="22"/>
          <w:szCs w:val="22"/>
          <w:lang w:val="en-GB"/>
        </w:rPr>
        <w:t xml:space="preserve"> </w:t>
      </w:r>
    </w:p>
    <w:p w14:paraId="3C3976FD"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31"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14:paraId="0396A80C"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32"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33"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14:paraId="45B9898F"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34" w:history="1">
        <w:r w:rsidRPr="00CC00A4">
          <w:rPr>
            <w:rStyle w:val="Hyperlink"/>
            <w:rFonts w:ascii="Arial" w:hAnsi="Arial" w:cs="Arial"/>
            <w:sz w:val="22"/>
            <w:szCs w:val="22"/>
          </w:rPr>
          <w:t>www.getsafeonline.org</w:t>
        </w:r>
      </w:hyperlink>
    </w:p>
    <w:p w14:paraId="79DF0B70" w14:textId="77777777" w:rsidR="002F3448" w:rsidRPr="00DC6AEB"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Parents Protect: </w:t>
      </w:r>
      <w:hyperlink r:id="rId135" w:history="1">
        <w:r w:rsidRPr="00CC00A4">
          <w:rPr>
            <w:rStyle w:val="Hyperlink"/>
            <w:rFonts w:ascii="Arial" w:hAnsi="Arial" w:cs="Arial"/>
            <w:bCs/>
            <w:sz w:val="22"/>
            <w:szCs w:val="22"/>
          </w:rPr>
          <w:t>www.parentsprotect.co.uk</w:t>
        </w:r>
      </w:hyperlink>
    </w:p>
    <w:p w14:paraId="7CC6B561" w14:textId="77777777" w:rsidR="002F3448" w:rsidRPr="00B4079B" w:rsidRDefault="002F3448" w:rsidP="002F3448">
      <w:pPr>
        <w:numPr>
          <w:ilvl w:val="0"/>
          <w:numId w:val="11"/>
        </w:numPr>
        <w:rPr>
          <w:rStyle w:val="Hyperlink"/>
          <w:rFonts w:ascii="Arial" w:hAnsi="Arial" w:cs="Arial"/>
          <w:color w:val="auto"/>
          <w:sz w:val="22"/>
          <w:szCs w:val="22"/>
          <w:u w:val="none"/>
          <w:lang w:val="en-GB"/>
        </w:rPr>
      </w:pPr>
      <w:r w:rsidRPr="19905FB4">
        <w:rPr>
          <w:rFonts w:ascii="Arial" w:hAnsi="Arial" w:cs="Arial"/>
          <w:sz w:val="22"/>
          <w:szCs w:val="22"/>
          <w:lang w:val="en-GB"/>
        </w:rPr>
        <w:t>Cyber Choices:</w:t>
      </w:r>
      <w:r w:rsidRPr="19905FB4">
        <w:rPr>
          <w:rStyle w:val="Hyperlink"/>
          <w:rFonts w:ascii="Arial" w:hAnsi="Arial" w:cs="Arial"/>
          <w:sz w:val="22"/>
          <w:szCs w:val="22"/>
        </w:rPr>
        <w:t xml:space="preserve"> </w:t>
      </w:r>
      <w:hyperlink r:id="rId136">
        <w:r w:rsidRPr="19905FB4">
          <w:rPr>
            <w:rStyle w:val="Hyperlink"/>
            <w:rFonts w:ascii="Arial" w:hAnsi="Arial" w:cs="Arial"/>
            <w:sz w:val="22"/>
            <w:szCs w:val="22"/>
          </w:rPr>
          <w:t>https://nationalcrimeagency.gov.uk/what-we-do/crime-threats/cyber-crime/cyberchoices</w:t>
        </w:r>
      </w:hyperlink>
    </w:p>
    <w:p w14:paraId="6E294771" w14:textId="77777777" w:rsidR="008D5E17" w:rsidRPr="00066B82" w:rsidRDefault="002F3448" w:rsidP="0009404B">
      <w:pPr>
        <w:numPr>
          <w:ilvl w:val="0"/>
          <w:numId w:val="11"/>
        </w:numPr>
        <w:rPr>
          <w:rFonts w:ascii="Arial" w:hAnsi="Arial" w:cs="Arial"/>
          <w:sz w:val="22"/>
          <w:szCs w:val="22"/>
          <w:lang w:val="en-GB"/>
        </w:rPr>
      </w:pPr>
      <w:r w:rsidRPr="00B4079B">
        <w:rPr>
          <w:rFonts w:ascii="Arial" w:hAnsi="Arial" w:cs="Arial"/>
          <w:sz w:val="22"/>
          <w:szCs w:val="22"/>
          <w:lang w:val="en-GB"/>
        </w:rPr>
        <w:t>National Cyber Security Centre (NCSC)</w:t>
      </w:r>
      <w:r>
        <w:rPr>
          <w:rFonts w:ascii="Arial" w:hAnsi="Arial" w:cs="Arial"/>
          <w:sz w:val="22"/>
          <w:szCs w:val="22"/>
          <w:lang w:val="en-GB"/>
        </w:rPr>
        <w:t xml:space="preserve">: </w:t>
      </w:r>
      <w:hyperlink r:id="rId137">
        <w:r w:rsidRPr="19905FB4">
          <w:rPr>
            <w:rStyle w:val="Hyperlink"/>
            <w:rFonts w:ascii="Arial" w:hAnsi="Arial" w:cs="Arial"/>
            <w:sz w:val="22"/>
            <w:szCs w:val="22"/>
            <w:lang w:val="en-GB"/>
          </w:rPr>
          <w:t>www.ncsc.gov.uk</w:t>
        </w:r>
      </w:hyperlink>
    </w:p>
    <w:p w14:paraId="40A6A7F9" w14:textId="77777777" w:rsidR="00A54B85" w:rsidRDefault="00A54B85" w:rsidP="0009404B">
      <w:pPr>
        <w:rPr>
          <w:rFonts w:ascii="Arial" w:hAnsi="Arial" w:cs="Arial"/>
          <w:b/>
          <w:sz w:val="22"/>
          <w:szCs w:val="22"/>
          <w:lang w:val="en-GB"/>
        </w:rPr>
      </w:pPr>
    </w:p>
    <w:p w14:paraId="5486C0EA" w14:textId="77777777"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t>Mental Health</w:t>
      </w:r>
    </w:p>
    <w:p w14:paraId="50A3B975" w14:textId="77777777"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38">
        <w:r w:rsidRPr="19905FB4">
          <w:rPr>
            <w:rStyle w:val="Hyperlink"/>
            <w:rFonts w:ascii="Arial" w:hAnsi="Arial" w:cs="Arial"/>
            <w:sz w:val="22"/>
            <w:szCs w:val="22"/>
          </w:rPr>
          <w:t>www.mind.org.uk</w:t>
        </w:r>
      </w:hyperlink>
    </w:p>
    <w:p w14:paraId="340E9F49" w14:textId="77777777" w:rsidR="0078501D" w:rsidRPr="00CC00A4" w:rsidRDefault="0078501D" w:rsidP="0009404B">
      <w:pPr>
        <w:numPr>
          <w:ilvl w:val="0"/>
          <w:numId w:val="7"/>
        </w:numPr>
        <w:rPr>
          <w:rFonts w:ascii="Arial" w:hAnsi="Arial" w:cs="Arial"/>
          <w:sz w:val="22"/>
          <w:szCs w:val="22"/>
          <w:lang w:val="en-GB"/>
        </w:rPr>
      </w:pPr>
      <w:r w:rsidRPr="00CC00A4">
        <w:rPr>
          <w:rFonts w:ascii="Arial" w:hAnsi="Arial" w:cs="Arial"/>
          <w:sz w:val="22"/>
          <w:szCs w:val="22"/>
          <w:lang w:val="en-GB"/>
        </w:rPr>
        <w:t>Moodspark:</w:t>
      </w:r>
      <w:r w:rsidRPr="00CC00A4">
        <w:t xml:space="preserve"> </w:t>
      </w:r>
      <w:hyperlink r:id="rId139"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14:paraId="30018EEF" w14:textId="77777777"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40" w:history="1">
        <w:r w:rsidRPr="00CC00A4">
          <w:rPr>
            <w:rStyle w:val="Hyperlink"/>
            <w:rFonts w:ascii="Arial" w:hAnsi="Arial" w:cs="Arial"/>
            <w:bCs/>
            <w:sz w:val="22"/>
            <w:szCs w:val="22"/>
          </w:rPr>
          <w:t>www.youngminds.org.uk</w:t>
        </w:r>
      </w:hyperlink>
    </w:p>
    <w:p w14:paraId="46D53161" w14:textId="77777777"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41" w:history="1">
        <w:r w:rsidRPr="00CC00A4">
          <w:rPr>
            <w:rStyle w:val="Hyperlink"/>
            <w:rFonts w:ascii="Arial" w:hAnsi="Arial" w:cs="Arial"/>
            <w:bCs/>
            <w:sz w:val="22"/>
            <w:szCs w:val="22"/>
          </w:rPr>
          <w:t>www.wearewithyou.org.uk/services/kent-for-young-people/</w:t>
        </w:r>
      </w:hyperlink>
    </w:p>
    <w:p w14:paraId="7BD425CF" w14:textId="77777777" w:rsidR="00663F2C" w:rsidRPr="00F06FF2" w:rsidRDefault="00C92BBC" w:rsidP="0009404B">
      <w:pPr>
        <w:numPr>
          <w:ilvl w:val="0"/>
          <w:numId w:val="7"/>
        </w:numPr>
      </w:pPr>
      <w:r w:rsidRPr="00C92BBC">
        <w:rPr>
          <w:rFonts w:ascii="Arial" w:hAnsi="Arial" w:cs="Arial"/>
          <w:bCs/>
          <w:sz w:val="22"/>
          <w:szCs w:val="22"/>
        </w:rPr>
        <w:t>Anna Freud:</w:t>
      </w:r>
      <w:r>
        <w:rPr>
          <w:rStyle w:val="Hyperlink"/>
          <w:rFonts w:ascii="Arial" w:hAnsi="Arial" w:cs="Arial"/>
          <w:bCs/>
          <w:sz w:val="22"/>
          <w:szCs w:val="22"/>
        </w:rPr>
        <w:t xml:space="preserve"> </w:t>
      </w:r>
      <w:hyperlink r:id="rId142" w:history="1">
        <w:r w:rsidRPr="0063353A">
          <w:rPr>
            <w:rStyle w:val="Hyperlink"/>
            <w:rFonts w:ascii="Arial" w:hAnsi="Arial" w:cs="Arial"/>
            <w:bCs/>
            <w:sz w:val="22"/>
            <w:szCs w:val="22"/>
          </w:rPr>
          <w:t>www.annafreud.org/schools-and-colleges/</w:t>
        </w:r>
      </w:hyperlink>
      <w:r>
        <w:rPr>
          <w:rStyle w:val="Hyperlink"/>
          <w:rFonts w:ascii="Arial" w:hAnsi="Arial" w:cs="Arial"/>
          <w:bCs/>
          <w:sz w:val="22"/>
          <w:szCs w:val="22"/>
        </w:rPr>
        <w:t xml:space="preserve"> </w:t>
      </w:r>
      <w:r w:rsidR="00663F2C" w:rsidRPr="00CC00A4">
        <w:rPr>
          <w:rFonts w:ascii="Arial" w:hAnsi="Arial" w:cs="Arial"/>
          <w:bCs/>
          <w:sz w:val="22"/>
          <w:szCs w:val="22"/>
        </w:rPr>
        <w:t xml:space="preserve"> </w:t>
      </w:r>
    </w:p>
    <w:p w14:paraId="14BB72A8" w14:textId="77777777" w:rsidR="00F06FF2" w:rsidRDefault="00F06FF2" w:rsidP="0009404B">
      <w:pPr>
        <w:numPr>
          <w:ilvl w:val="0"/>
          <w:numId w:val="7"/>
        </w:numPr>
        <w:rPr>
          <w:rFonts w:ascii="Arial" w:hAnsi="Arial" w:cs="Arial"/>
          <w:sz w:val="22"/>
          <w:szCs w:val="22"/>
        </w:rPr>
      </w:pPr>
      <w:r w:rsidRPr="00F06FF2">
        <w:rPr>
          <w:rFonts w:ascii="Arial" w:hAnsi="Arial" w:cs="Arial"/>
          <w:sz w:val="22"/>
          <w:szCs w:val="22"/>
        </w:rPr>
        <w:t xml:space="preserve">Public </w:t>
      </w:r>
      <w:r>
        <w:rPr>
          <w:rFonts w:ascii="Arial" w:hAnsi="Arial" w:cs="Arial"/>
          <w:sz w:val="22"/>
          <w:szCs w:val="22"/>
        </w:rPr>
        <w:t xml:space="preserve">Health England: Every Mind Matters </w:t>
      </w:r>
    </w:p>
    <w:p w14:paraId="762A65A1" w14:textId="77777777" w:rsidR="00A54B85" w:rsidRPr="00A54B85" w:rsidRDefault="00A54B85" w:rsidP="0009404B">
      <w:pPr>
        <w:numPr>
          <w:ilvl w:val="0"/>
          <w:numId w:val="7"/>
        </w:numPr>
        <w:rPr>
          <w:rFonts w:ascii="Arial" w:hAnsi="Arial" w:cs="Arial"/>
          <w:sz w:val="22"/>
          <w:szCs w:val="22"/>
        </w:rPr>
      </w:pPr>
      <w:r>
        <w:rPr>
          <w:rFonts w:ascii="Arial" w:hAnsi="Arial" w:cs="Arial"/>
          <w:sz w:val="22"/>
          <w:szCs w:val="22"/>
        </w:rPr>
        <w:t xml:space="preserve">DfE Promoting and supporting mental health and wellbeing in schools </w:t>
      </w:r>
      <w:hyperlink r:id="rId143" w:history="1">
        <w:r w:rsidRPr="00A54B85">
          <w:rPr>
            <w:rStyle w:val="Hyperlink"/>
            <w:rFonts w:ascii="Arial" w:hAnsi="Arial" w:cs="Arial"/>
            <w:sz w:val="22"/>
            <w:szCs w:val="22"/>
          </w:rPr>
          <w:t>Promoting and supporting mental health and wellbeing in schools and colleges - GOV.UK (www.gov.uk)</w:t>
        </w:r>
      </w:hyperlink>
    </w:p>
    <w:p w14:paraId="5389C015" w14:textId="77777777" w:rsidR="00AA23D3" w:rsidRPr="00A54B85" w:rsidRDefault="00AA23D3" w:rsidP="0009404B">
      <w:pPr>
        <w:rPr>
          <w:rFonts w:ascii="Arial" w:hAnsi="Arial" w:cs="Arial"/>
          <w:sz w:val="22"/>
          <w:szCs w:val="22"/>
          <w:lang w:val="en-GB"/>
        </w:rPr>
      </w:pPr>
    </w:p>
    <w:p w14:paraId="669AC35D"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14:paraId="5A45A98A" w14:textId="77777777"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44" w:history="1">
        <w:r w:rsidRPr="00CC00A4">
          <w:rPr>
            <w:rStyle w:val="Hyperlink"/>
            <w:rFonts w:ascii="Arial" w:hAnsi="Arial" w:cs="Arial"/>
            <w:sz w:val="22"/>
            <w:szCs w:val="22"/>
            <w:lang w:val="en-GB"/>
          </w:rPr>
          <w:t>www.educateagainsthate.com</w:t>
        </w:r>
      </w:hyperlink>
      <w:r w:rsidRPr="00CC00A4">
        <w:rPr>
          <w:sz w:val="22"/>
          <w:szCs w:val="22"/>
        </w:rPr>
        <w:t xml:space="preserve">   </w:t>
      </w:r>
    </w:p>
    <w:p w14:paraId="3D85FC68" w14:textId="77777777"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45" w:tgtFrame="_self" w:history="1">
        <w:r w:rsidRPr="00CC00A4">
          <w:rPr>
            <w:rStyle w:val="Hyperlink"/>
            <w:rFonts w:ascii="Arial" w:hAnsi="Arial" w:cs="Arial"/>
            <w:sz w:val="22"/>
            <w:szCs w:val="22"/>
            <w:lang w:val="en-GB"/>
          </w:rPr>
          <w:t>www.gov.uk/report-terrorism</w:t>
        </w:r>
      </w:hyperlink>
    </w:p>
    <w:p w14:paraId="5831037D" w14:textId="77777777"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46"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14:paraId="6B5FA6DA" w14:textId="77777777" w:rsidR="00CC19C5" w:rsidRDefault="00CC19C5" w:rsidP="00CC19C5">
      <w:pPr>
        <w:rPr>
          <w:rFonts w:ascii="Arial" w:hAnsi="Arial" w:cs="Arial"/>
          <w:sz w:val="22"/>
          <w:szCs w:val="22"/>
        </w:rPr>
      </w:pPr>
    </w:p>
    <w:p w14:paraId="4F90EE3C" w14:textId="77777777"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14:paraId="06104326" w14:textId="77777777" w:rsidR="0074277C" w:rsidRPr="00596506" w:rsidRDefault="00CC19C5" w:rsidP="0074277C">
      <w:pPr>
        <w:numPr>
          <w:ilvl w:val="0"/>
          <w:numId w:val="72"/>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47"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sectPr w:rsidR="0074277C" w:rsidRPr="00596506" w:rsidSect="007437C2">
      <w:footerReference w:type="default" r:id="rId148"/>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2B3A8" w14:textId="77777777" w:rsidR="00B1047B" w:rsidRDefault="00B1047B">
      <w:r>
        <w:separator/>
      </w:r>
    </w:p>
  </w:endnote>
  <w:endnote w:type="continuationSeparator" w:id="0">
    <w:p w14:paraId="4B747413" w14:textId="77777777" w:rsidR="00B1047B" w:rsidRDefault="00B1047B">
      <w:r>
        <w:continuationSeparator/>
      </w:r>
    </w:p>
  </w:endnote>
  <w:endnote w:type="continuationNotice" w:id="1">
    <w:p w14:paraId="09B2194F" w14:textId="77777777" w:rsidR="00B1047B" w:rsidRDefault="00B10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Quicksand">
    <w:altName w:val="Times New Roman"/>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CED8" w14:textId="77777777" w:rsidR="00CE284A" w:rsidRDefault="00CE28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B3F3DC" w14:textId="77777777" w:rsidR="00CE284A" w:rsidRDefault="00CE2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187E" w14:textId="77777777" w:rsidR="00CE284A" w:rsidRDefault="00CE284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117B" w14:textId="77777777" w:rsidR="00A66E05" w:rsidRDefault="00A66E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38A0" w14:textId="77777777" w:rsidR="00CE284A" w:rsidRDefault="00CE284A">
    <w:pPr>
      <w:pStyle w:val="Footer"/>
      <w:jc w:val="right"/>
    </w:pPr>
    <w:r>
      <w:fldChar w:fldCharType="begin"/>
    </w:r>
    <w:r>
      <w:instrText xml:space="preserve"> PAGE   \* MERGEFORMAT </w:instrText>
    </w:r>
    <w:r>
      <w:fldChar w:fldCharType="separate"/>
    </w:r>
    <w:r w:rsidR="004400EE">
      <w:rPr>
        <w:noProof/>
      </w:rPr>
      <w:t>35</w:t>
    </w:r>
    <w:r>
      <w:rPr>
        <w:noProof/>
      </w:rPr>
      <w:fldChar w:fldCharType="end"/>
    </w:r>
  </w:p>
  <w:p w14:paraId="521728BE" w14:textId="77777777" w:rsidR="00CE284A" w:rsidRDefault="00CE284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CB257" w14:textId="77777777" w:rsidR="00B1047B" w:rsidRDefault="00B1047B">
      <w:r>
        <w:separator/>
      </w:r>
    </w:p>
  </w:footnote>
  <w:footnote w:type="continuationSeparator" w:id="0">
    <w:p w14:paraId="10B0C6F2" w14:textId="77777777" w:rsidR="00B1047B" w:rsidRDefault="00B1047B">
      <w:r>
        <w:continuationSeparator/>
      </w:r>
    </w:p>
  </w:footnote>
  <w:footnote w:type="continuationNotice" w:id="1">
    <w:p w14:paraId="15B47F96" w14:textId="77777777" w:rsidR="00B1047B" w:rsidRDefault="00B10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2570" w14:textId="77777777" w:rsidR="00CE284A" w:rsidRDefault="00CE284A">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703274"/>
      <w:docPartObj>
        <w:docPartGallery w:val="Watermarks"/>
        <w:docPartUnique/>
      </w:docPartObj>
    </w:sdtPr>
    <w:sdtEndPr/>
    <w:sdtContent>
      <w:p w14:paraId="157464C6" w14:textId="77777777" w:rsidR="00A66E05" w:rsidRDefault="00E74449">
        <w:pPr>
          <w:pStyle w:val="Header"/>
        </w:pPr>
        <w:r>
          <w:rPr>
            <w:noProof/>
          </w:rPr>
          <w:pict w14:anchorId="4DBD9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CCD03" w14:textId="77777777" w:rsidR="00A66E05" w:rsidRDefault="00A66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617D6"/>
    <w:multiLevelType w:val="hybridMultilevel"/>
    <w:tmpl w:val="2222FB9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40A4"/>
    <w:multiLevelType w:val="hybridMultilevel"/>
    <w:tmpl w:val="334A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49C3FDE"/>
    <w:multiLevelType w:val="hybridMultilevel"/>
    <w:tmpl w:val="854E7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1"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858CD"/>
    <w:multiLevelType w:val="hybridMultilevel"/>
    <w:tmpl w:val="DBD4CE0C"/>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E3A8E"/>
    <w:multiLevelType w:val="hybridMultilevel"/>
    <w:tmpl w:val="1F2A08AE"/>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33008D"/>
    <w:multiLevelType w:val="hybridMultilevel"/>
    <w:tmpl w:val="46BAD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A84356"/>
    <w:multiLevelType w:val="hybridMultilevel"/>
    <w:tmpl w:val="FAE4CA58"/>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F044B"/>
    <w:multiLevelType w:val="hybridMultilevel"/>
    <w:tmpl w:val="CDE2D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A04507"/>
    <w:multiLevelType w:val="hybridMultilevel"/>
    <w:tmpl w:val="AF9A1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67"/>
  </w:num>
  <w:num w:numId="4">
    <w:abstractNumId w:val="52"/>
  </w:num>
  <w:num w:numId="5">
    <w:abstractNumId w:val="41"/>
  </w:num>
  <w:num w:numId="6">
    <w:abstractNumId w:val="48"/>
  </w:num>
  <w:num w:numId="7">
    <w:abstractNumId w:val="31"/>
  </w:num>
  <w:num w:numId="8">
    <w:abstractNumId w:val="54"/>
  </w:num>
  <w:num w:numId="9">
    <w:abstractNumId w:val="14"/>
  </w:num>
  <w:num w:numId="10">
    <w:abstractNumId w:val="23"/>
  </w:num>
  <w:num w:numId="11">
    <w:abstractNumId w:val="16"/>
  </w:num>
  <w:num w:numId="12">
    <w:abstractNumId w:val="61"/>
  </w:num>
  <w:num w:numId="13">
    <w:abstractNumId w:val="50"/>
  </w:num>
  <w:num w:numId="14">
    <w:abstractNumId w:val="56"/>
  </w:num>
  <w:num w:numId="15">
    <w:abstractNumId w:val="17"/>
  </w:num>
  <w:num w:numId="16">
    <w:abstractNumId w:val="38"/>
  </w:num>
  <w:num w:numId="17">
    <w:abstractNumId w:val="70"/>
  </w:num>
  <w:num w:numId="18">
    <w:abstractNumId w:val="21"/>
  </w:num>
  <w:num w:numId="19">
    <w:abstractNumId w:val="15"/>
  </w:num>
  <w:num w:numId="20">
    <w:abstractNumId w:val="25"/>
  </w:num>
  <w:num w:numId="21">
    <w:abstractNumId w:val="5"/>
  </w:num>
  <w:num w:numId="22">
    <w:abstractNumId w:val="9"/>
  </w:num>
  <w:num w:numId="23">
    <w:abstractNumId w:val="71"/>
  </w:num>
  <w:num w:numId="24">
    <w:abstractNumId w:val="46"/>
  </w:num>
  <w:num w:numId="25">
    <w:abstractNumId w:val="60"/>
  </w:num>
  <w:num w:numId="26">
    <w:abstractNumId w:val="2"/>
  </w:num>
  <w:num w:numId="27">
    <w:abstractNumId w:val="40"/>
  </w:num>
  <w:num w:numId="28">
    <w:abstractNumId w:val="72"/>
  </w:num>
  <w:num w:numId="29">
    <w:abstractNumId w:val="74"/>
  </w:num>
  <w:num w:numId="30">
    <w:abstractNumId w:val="32"/>
  </w:num>
  <w:num w:numId="31">
    <w:abstractNumId w:val="39"/>
  </w:num>
  <w:num w:numId="32">
    <w:abstractNumId w:val="7"/>
  </w:num>
  <w:num w:numId="33">
    <w:abstractNumId w:val="45"/>
  </w:num>
  <w:num w:numId="34">
    <w:abstractNumId w:val="66"/>
  </w:num>
  <w:num w:numId="35">
    <w:abstractNumId w:val="8"/>
  </w:num>
  <w:num w:numId="36">
    <w:abstractNumId w:val="63"/>
  </w:num>
  <w:num w:numId="37">
    <w:abstractNumId w:val="68"/>
  </w:num>
  <w:num w:numId="38">
    <w:abstractNumId w:val="77"/>
  </w:num>
  <w:num w:numId="39">
    <w:abstractNumId w:val="30"/>
  </w:num>
  <w:num w:numId="40">
    <w:abstractNumId w:val="13"/>
  </w:num>
  <w:num w:numId="41">
    <w:abstractNumId w:val="42"/>
  </w:num>
  <w:num w:numId="42">
    <w:abstractNumId w:val="65"/>
  </w:num>
  <w:num w:numId="43">
    <w:abstractNumId w:val="58"/>
  </w:num>
  <w:num w:numId="44">
    <w:abstractNumId w:val="73"/>
  </w:num>
  <w:num w:numId="45">
    <w:abstractNumId w:val="43"/>
  </w:num>
  <w:num w:numId="46">
    <w:abstractNumId w:val="34"/>
  </w:num>
  <w:num w:numId="47">
    <w:abstractNumId w:val="64"/>
  </w:num>
  <w:num w:numId="48">
    <w:abstractNumId w:val="37"/>
  </w:num>
  <w:num w:numId="49">
    <w:abstractNumId w:val="24"/>
  </w:num>
  <w:num w:numId="50">
    <w:abstractNumId w:val="3"/>
  </w:num>
  <w:num w:numId="51">
    <w:abstractNumId w:val="49"/>
  </w:num>
  <w:num w:numId="52">
    <w:abstractNumId w:val="29"/>
  </w:num>
  <w:num w:numId="53">
    <w:abstractNumId w:val="53"/>
  </w:num>
  <w:num w:numId="54">
    <w:abstractNumId w:val="59"/>
  </w:num>
  <w:num w:numId="55">
    <w:abstractNumId w:val="57"/>
  </w:num>
  <w:num w:numId="56">
    <w:abstractNumId w:val="62"/>
  </w:num>
  <w:num w:numId="57">
    <w:abstractNumId w:val="0"/>
  </w:num>
  <w:num w:numId="58">
    <w:abstractNumId w:val="1"/>
  </w:num>
  <w:num w:numId="59">
    <w:abstractNumId w:val="75"/>
  </w:num>
  <w:num w:numId="60">
    <w:abstractNumId w:val="4"/>
  </w:num>
  <w:num w:numId="61">
    <w:abstractNumId w:val="26"/>
  </w:num>
  <w:num w:numId="62">
    <w:abstractNumId w:val="51"/>
  </w:num>
  <w:num w:numId="63">
    <w:abstractNumId w:val="28"/>
  </w:num>
  <w:num w:numId="64">
    <w:abstractNumId w:val="47"/>
  </w:num>
  <w:num w:numId="65">
    <w:abstractNumId w:val="6"/>
  </w:num>
  <w:num w:numId="66">
    <w:abstractNumId w:val="22"/>
  </w:num>
  <w:num w:numId="67">
    <w:abstractNumId w:val="76"/>
  </w:num>
  <w:num w:numId="68">
    <w:abstractNumId w:val="19"/>
  </w:num>
  <w:num w:numId="69">
    <w:abstractNumId w:val="12"/>
  </w:num>
  <w:num w:numId="70">
    <w:abstractNumId w:val="10"/>
  </w:num>
  <w:num w:numId="71">
    <w:abstractNumId w:val="36"/>
  </w:num>
  <w:num w:numId="72">
    <w:abstractNumId w:val="18"/>
  </w:num>
  <w:num w:numId="73">
    <w:abstractNumId w:val="33"/>
  </w:num>
  <w:num w:numId="74">
    <w:abstractNumId w:val="27"/>
  </w:num>
  <w:num w:numId="75">
    <w:abstractNumId w:val="20"/>
  </w:num>
  <w:num w:numId="76">
    <w:abstractNumId w:val="11"/>
  </w:num>
  <w:num w:numId="77">
    <w:abstractNumId w:val="32"/>
  </w:num>
  <w:num w:numId="78">
    <w:abstractNumId w:val="32"/>
  </w:num>
  <w:num w:numId="79">
    <w:abstractNumId w:val="35"/>
  </w:num>
  <w:num w:numId="8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608B"/>
    <w:rsid w:val="0001729A"/>
    <w:rsid w:val="000172CF"/>
    <w:rsid w:val="0002011E"/>
    <w:rsid w:val="00021016"/>
    <w:rsid w:val="00023464"/>
    <w:rsid w:val="00023CBD"/>
    <w:rsid w:val="000247A5"/>
    <w:rsid w:val="00024F6A"/>
    <w:rsid w:val="000264F0"/>
    <w:rsid w:val="00026599"/>
    <w:rsid w:val="00027256"/>
    <w:rsid w:val="00027F59"/>
    <w:rsid w:val="000303AE"/>
    <w:rsid w:val="000311CE"/>
    <w:rsid w:val="000314F8"/>
    <w:rsid w:val="0003152C"/>
    <w:rsid w:val="000327FB"/>
    <w:rsid w:val="00033CE1"/>
    <w:rsid w:val="00034A20"/>
    <w:rsid w:val="00034B77"/>
    <w:rsid w:val="00034D9C"/>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F0A"/>
    <w:rsid w:val="00053FE3"/>
    <w:rsid w:val="00054528"/>
    <w:rsid w:val="00055F18"/>
    <w:rsid w:val="000560F0"/>
    <w:rsid w:val="0005657F"/>
    <w:rsid w:val="00057534"/>
    <w:rsid w:val="000608A4"/>
    <w:rsid w:val="00060ABD"/>
    <w:rsid w:val="00061201"/>
    <w:rsid w:val="00061995"/>
    <w:rsid w:val="000619AA"/>
    <w:rsid w:val="0006276A"/>
    <w:rsid w:val="00063962"/>
    <w:rsid w:val="00063AAF"/>
    <w:rsid w:val="00063F91"/>
    <w:rsid w:val="00064C89"/>
    <w:rsid w:val="00064D93"/>
    <w:rsid w:val="00064E94"/>
    <w:rsid w:val="0006526F"/>
    <w:rsid w:val="0006556D"/>
    <w:rsid w:val="0006614B"/>
    <w:rsid w:val="00066A25"/>
    <w:rsid w:val="00066B82"/>
    <w:rsid w:val="00066CB3"/>
    <w:rsid w:val="00067384"/>
    <w:rsid w:val="0006759C"/>
    <w:rsid w:val="0006761D"/>
    <w:rsid w:val="00067B31"/>
    <w:rsid w:val="000700F4"/>
    <w:rsid w:val="00070165"/>
    <w:rsid w:val="00070A05"/>
    <w:rsid w:val="00070BDA"/>
    <w:rsid w:val="00070D8A"/>
    <w:rsid w:val="000716A1"/>
    <w:rsid w:val="00071A65"/>
    <w:rsid w:val="00074855"/>
    <w:rsid w:val="00074AE0"/>
    <w:rsid w:val="00075CC2"/>
    <w:rsid w:val="00077120"/>
    <w:rsid w:val="000774BC"/>
    <w:rsid w:val="000776D2"/>
    <w:rsid w:val="00077A49"/>
    <w:rsid w:val="00080391"/>
    <w:rsid w:val="00080442"/>
    <w:rsid w:val="00080A00"/>
    <w:rsid w:val="00080EB3"/>
    <w:rsid w:val="00081F40"/>
    <w:rsid w:val="00083849"/>
    <w:rsid w:val="000848D4"/>
    <w:rsid w:val="0008612A"/>
    <w:rsid w:val="00086886"/>
    <w:rsid w:val="00087958"/>
    <w:rsid w:val="00087F16"/>
    <w:rsid w:val="0009008E"/>
    <w:rsid w:val="00090791"/>
    <w:rsid w:val="00090A70"/>
    <w:rsid w:val="00091E59"/>
    <w:rsid w:val="00092470"/>
    <w:rsid w:val="0009264D"/>
    <w:rsid w:val="0009404B"/>
    <w:rsid w:val="00094084"/>
    <w:rsid w:val="00094146"/>
    <w:rsid w:val="00094324"/>
    <w:rsid w:val="00094658"/>
    <w:rsid w:val="00094C46"/>
    <w:rsid w:val="0009524B"/>
    <w:rsid w:val="00095E12"/>
    <w:rsid w:val="0009683A"/>
    <w:rsid w:val="000972F3"/>
    <w:rsid w:val="000A00DC"/>
    <w:rsid w:val="000A0EA2"/>
    <w:rsid w:val="000A11D5"/>
    <w:rsid w:val="000A12EA"/>
    <w:rsid w:val="000A2F29"/>
    <w:rsid w:val="000A5551"/>
    <w:rsid w:val="000A5B4B"/>
    <w:rsid w:val="000A6546"/>
    <w:rsid w:val="000B002C"/>
    <w:rsid w:val="000B04A2"/>
    <w:rsid w:val="000B0AB7"/>
    <w:rsid w:val="000B0D26"/>
    <w:rsid w:val="000B0E1F"/>
    <w:rsid w:val="000B1C26"/>
    <w:rsid w:val="000B2645"/>
    <w:rsid w:val="000B38BD"/>
    <w:rsid w:val="000B3C59"/>
    <w:rsid w:val="000B48C3"/>
    <w:rsid w:val="000B4946"/>
    <w:rsid w:val="000B50B5"/>
    <w:rsid w:val="000B5FFB"/>
    <w:rsid w:val="000B6E10"/>
    <w:rsid w:val="000B6F00"/>
    <w:rsid w:val="000B7F6A"/>
    <w:rsid w:val="000C052A"/>
    <w:rsid w:val="000C12EE"/>
    <w:rsid w:val="000C180B"/>
    <w:rsid w:val="000C1D0F"/>
    <w:rsid w:val="000C1E36"/>
    <w:rsid w:val="000C2937"/>
    <w:rsid w:val="000C4BF2"/>
    <w:rsid w:val="000C4DEB"/>
    <w:rsid w:val="000C5FA6"/>
    <w:rsid w:val="000C6A78"/>
    <w:rsid w:val="000C7093"/>
    <w:rsid w:val="000C7887"/>
    <w:rsid w:val="000D0E04"/>
    <w:rsid w:val="000D0FE2"/>
    <w:rsid w:val="000D101C"/>
    <w:rsid w:val="000D1436"/>
    <w:rsid w:val="000D28AF"/>
    <w:rsid w:val="000D2980"/>
    <w:rsid w:val="000D4BA0"/>
    <w:rsid w:val="000D5C47"/>
    <w:rsid w:val="000D5F5B"/>
    <w:rsid w:val="000D6541"/>
    <w:rsid w:val="000D7552"/>
    <w:rsid w:val="000D7609"/>
    <w:rsid w:val="000D7AD2"/>
    <w:rsid w:val="000E04B5"/>
    <w:rsid w:val="000E1E0F"/>
    <w:rsid w:val="000E1FC0"/>
    <w:rsid w:val="000E2213"/>
    <w:rsid w:val="000E3603"/>
    <w:rsid w:val="000E372B"/>
    <w:rsid w:val="000E44F7"/>
    <w:rsid w:val="000E62F7"/>
    <w:rsid w:val="000E6452"/>
    <w:rsid w:val="000E6A49"/>
    <w:rsid w:val="000E77D4"/>
    <w:rsid w:val="000E78B0"/>
    <w:rsid w:val="000E79AF"/>
    <w:rsid w:val="000E7AAD"/>
    <w:rsid w:val="000F080A"/>
    <w:rsid w:val="000F0A4E"/>
    <w:rsid w:val="000F19C8"/>
    <w:rsid w:val="000F1BDB"/>
    <w:rsid w:val="000F2419"/>
    <w:rsid w:val="000F2CFA"/>
    <w:rsid w:val="000F30C7"/>
    <w:rsid w:val="000F33DD"/>
    <w:rsid w:val="000F3FDB"/>
    <w:rsid w:val="000F49FE"/>
    <w:rsid w:val="000F52CD"/>
    <w:rsid w:val="000F5442"/>
    <w:rsid w:val="000F67C5"/>
    <w:rsid w:val="000F6B11"/>
    <w:rsid w:val="000F770B"/>
    <w:rsid w:val="00100FCF"/>
    <w:rsid w:val="00101643"/>
    <w:rsid w:val="00101ACF"/>
    <w:rsid w:val="00101C90"/>
    <w:rsid w:val="00102588"/>
    <w:rsid w:val="00103120"/>
    <w:rsid w:val="00103B0E"/>
    <w:rsid w:val="001040CB"/>
    <w:rsid w:val="001042C3"/>
    <w:rsid w:val="00104391"/>
    <w:rsid w:val="00104911"/>
    <w:rsid w:val="00104C20"/>
    <w:rsid w:val="00105B21"/>
    <w:rsid w:val="00105BFF"/>
    <w:rsid w:val="0010619F"/>
    <w:rsid w:val="00106C65"/>
    <w:rsid w:val="001075B2"/>
    <w:rsid w:val="00107F15"/>
    <w:rsid w:val="00110391"/>
    <w:rsid w:val="00111820"/>
    <w:rsid w:val="00111E58"/>
    <w:rsid w:val="00112767"/>
    <w:rsid w:val="00112B47"/>
    <w:rsid w:val="00113F0C"/>
    <w:rsid w:val="001141EF"/>
    <w:rsid w:val="00114487"/>
    <w:rsid w:val="0011449D"/>
    <w:rsid w:val="001164D9"/>
    <w:rsid w:val="00116F3E"/>
    <w:rsid w:val="00117023"/>
    <w:rsid w:val="001179F1"/>
    <w:rsid w:val="0012075C"/>
    <w:rsid w:val="00121E77"/>
    <w:rsid w:val="0012215E"/>
    <w:rsid w:val="00122711"/>
    <w:rsid w:val="00122979"/>
    <w:rsid w:val="001229E1"/>
    <w:rsid w:val="001246C9"/>
    <w:rsid w:val="00124E23"/>
    <w:rsid w:val="001258E6"/>
    <w:rsid w:val="001258EB"/>
    <w:rsid w:val="00126ADD"/>
    <w:rsid w:val="001279F3"/>
    <w:rsid w:val="00127EF4"/>
    <w:rsid w:val="00131738"/>
    <w:rsid w:val="00131767"/>
    <w:rsid w:val="00132017"/>
    <w:rsid w:val="001326B0"/>
    <w:rsid w:val="00132EF8"/>
    <w:rsid w:val="00133E11"/>
    <w:rsid w:val="001350F2"/>
    <w:rsid w:val="001353AC"/>
    <w:rsid w:val="00135DB8"/>
    <w:rsid w:val="00135E0C"/>
    <w:rsid w:val="00135FA3"/>
    <w:rsid w:val="00136267"/>
    <w:rsid w:val="00136EB9"/>
    <w:rsid w:val="00137812"/>
    <w:rsid w:val="00137ABB"/>
    <w:rsid w:val="00140107"/>
    <w:rsid w:val="001402DD"/>
    <w:rsid w:val="0014128A"/>
    <w:rsid w:val="0014248F"/>
    <w:rsid w:val="0014277F"/>
    <w:rsid w:val="00144450"/>
    <w:rsid w:val="00144583"/>
    <w:rsid w:val="00144CFC"/>
    <w:rsid w:val="00145028"/>
    <w:rsid w:val="00145920"/>
    <w:rsid w:val="0014619F"/>
    <w:rsid w:val="0014649E"/>
    <w:rsid w:val="001467D7"/>
    <w:rsid w:val="00146D3C"/>
    <w:rsid w:val="00150291"/>
    <w:rsid w:val="00150564"/>
    <w:rsid w:val="00151B14"/>
    <w:rsid w:val="00151E54"/>
    <w:rsid w:val="00153231"/>
    <w:rsid w:val="00153DD6"/>
    <w:rsid w:val="0015483B"/>
    <w:rsid w:val="001550EA"/>
    <w:rsid w:val="00155606"/>
    <w:rsid w:val="0015627E"/>
    <w:rsid w:val="00156521"/>
    <w:rsid w:val="00157497"/>
    <w:rsid w:val="001605F0"/>
    <w:rsid w:val="00160718"/>
    <w:rsid w:val="00160BB0"/>
    <w:rsid w:val="00161A1B"/>
    <w:rsid w:val="00161C03"/>
    <w:rsid w:val="00162342"/>
    <w:rsid w:val="00162426"/>
    <w:rsid w:val="0016395B"/>
    <w:rsid w:val="0016430A"/>
    <w:rsid w:val="0016539C"/>
    <w:rsid w:val="00165757"/>
    <w:rsid w:val="0016575B"/>
    <w:rsid w:val="0016631C"/>
    <w:rsid w:val="00166D1C"/>
    <w:rsid w:val="0016731F"/>
    <w:rsid w:val="00167A43"/>
    <w:rsid w:val="001706FE"/>
    <w:rsid w:val="00170FD5"/>
    <w:rsid w:val="001719F4"/>
    <w:rsid w:val="00171AD1"/>
    <w:rsid w:val="00172126"/>
    <w:rsid w:val="0017453D"/>
    <w:rsid w:val="00174AA5"/>
    <w:rsid w:val="00174B45"/>
    <w:rsid w:val="00175912"/>
    <w:rsid w:val="00175F94"/>
    <w:rsid w:val="0017665E"/>
    <w:rsid w:val="00176A91"/>
    <w:rsid w:val="001770E4"/>
    <w:rsid w:val="0017776B"/>
    <w:rsid w:val="00177D59"/>
    <w:rsid w:val="001807F9"/>
    <w:rsid w:val="00181F2B"/>
    <w:rsid w:val="00182465"/>
    <w:rsid w:val="00183851"/>
    <w:rsid w:val="00183C17"/>
    <w:rsid w:val="0018534B"/>
    <w:rsid w:val="00185497"/>
    <w:rsid w:val="00185738"/>
    <w:rsid w:val="00185980"/>
    <w:rsid w:val="001869AF"/>
    <w:rsid w:val="00187577"/>
    <w:rsid w:val="00187A9B"/>
    <w:rsid w:val="00187D97"/>
    <w:rsid w:val="00187FED"/>
    <w:rsid w:val="00190B73"/>
    <w:rsid w:val="00190C0C"/>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D96"/>
    <w:rsid w:val="001A7419"/>
    <w:rsid w:val="001A7FB1"/>
    <w:rsid w:val="001B062C"/>
    <w:rsid w:val="001B06F2"/>
    <w:rsid w:val="001B07B7"/>
    <w:rsid w:val="001B082F"/>
    <w:rsid w:val="001B19FA"/>
    <w:rsid w:val="001B2A0F"/>
    <w:rsid w:val="001B3C5D"/>
    <w:rsid w:val="001B487C"/>
    <w:rsid w:val="001B50F3"/>
    <w:rsid w:val="001B5370"/>
    <w:rsid w:val="001B5E60"/>
    <w:rsid w:val="001B620C"/>
    <w:rsid w:val="001B6B16"/>
    <w:rsid w:val="001B7F53"/>
    <w:rsid w:val="001C079C"/>
    <w:rsid w:val="001C0899"/>
    <w:rsid w:val="001C0D43"/>
    <w:rsid w:val="001C1394"/>
    <w:rsid w:val="001C1977"/>
    <w:rsid w:val="001C1B3E"/>
    <w:rsid w:val="001C1E1F"/>
    <w:rsid w:val="001C1F02"/>
    <w:rsid w:val="001C234A"/>
    <w:rsid w:val="001C4074"/>
    <w:rsid w:val="001C432A"/>
    <w:rsid w:val="001C455C"/>
    <w:rsid w:val="001C45C6"/>
    <w:rsid w:val="001C4923"/>
    <w:rsid w:val="001C5C49"/>
    <w:rsid w:val="001C5CF0"/>
    <w:rsid w:val="001D0217"/>
    <w:rsid w:val="001D0EB7"/>
    <w:rsid w:val="001D1A93"/>
    <w:rsid w:val="001D1AB4"/>
    <w:rsid w:val="001D1C78"/>
    <w:rsid w:val="001D245C"/>
    <w:rsid w:val="001D249F"/>
    <w:rsid w:val="001D26E8"/>
    <w:rsid w:val="001D2B26"/>
    <w:rsid w:val="001D360A"/>
    <w:rsid w:val="001D37F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4F4D"/>
    <w:rsid w:val="001E52CA"/>
    <w:rsid w:val="001E58AA"/>
    <w:rsid w:val="001E5911"/>
    <w:rsid w:val="001E6D20"/>
    <w:rsid w:val="001E79EF"/>
    <w:rsid w:val="001E7D55"/>
    <w:rsid w:val="001F0049"/>
    <w:rsid w:val="001F0BB7"/>
    <w:rsid w:val="001F0D1C"/>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33B6"/>
    <w:rsid w:val="002044D0"/>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99C"/>
    <w:rsid w:val="0024480D"/>
    <w:rsid w:val="002449CC"/>
    <w:rsid w:val="00244BE9"/>
    <w:rsid w:val="00244FD7"/>
    <w:rsid w:val="00245372"/>
    <w:rsid w:val="00245A1D"/>
    <w:rsid w:val="00245D2F"/>
    <w:rsid w:val="00246556"/>
    <w:rsid w:val="00246C5F"/>
    <w:rsid w:val="002478AE"/>
    <w:rsid w:val="00247BF9"/>
    <w:rsid w:val="002503F9"/>
    <w:rsid w:val="002511E7"/>
    <w:rsid w:val="00252016"/>
    <w:rsid w:val="00252B87"/>
    <w:rsid w:val="00254441"/>
    <w:rsid w:val="00254CAC"/>
    <w:rsid w:val="00254EEA"/>
    <w:rsid w:val="0025511F"/>
    <w:rsid w:val="002552EB"/>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1CB"/>
    <w:rsid w:val="0026355A"/>
    <w:rsid w:val="00263F41"/>
    <w:rsid w:val="00265C4E"/>
    <w:rsid w:val="002662CD"/>
    <w:rsid w:val="00266E94"/>
    <w:rsid w:val="00267BE5"/>
    <w:rsid w:val="00270383"/>
    <w:rsid w:val="002711C6"/>
    <w:rsid w:val="002717CE"/>
    <w:rsid w:val="00271AC7"/>
    <w:rsid w:val="00272468"/>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76C8"/>
    <w:rsid w:val="00297979"/>
    <w:rsid w:val="002A05AA"/>
    <w:rsid w:val="002A0DF9"/>
    <w:rsid w:val="002A2444"/>
    <w:rsid w:val="002A2BEA"/>
    <w:rsid w:val="002A399F"/>
    <w:rsid w:val="002A3D67"/>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340D"/>
    <w:rsid w:val="002C474F"/>
    <w:rsid w:val="002C5044"/>
    <w:rsid w:val="002C6058"/>
    <w:rsid w:val="002C6422"/>
    <w:rsid w:val="002C686A"/>
    <w:rsid w:val="002C6BB4"/>
    <w:rsid w:val="002C72CB"/>
    <w:rsid w:val="002C7380"/>
    <w:rsid w:val="002D0856"/>
    <w:rsid w:val="002D0F8F"/>
    <w:rsid w:val="002D14EB"/>
    <w:rsid w:val="002D181E"/>
    <w:rsid w:val="002D18D4"/>
    <w:rsid w:val="002D28C2"/>
    <w:rsid w:val="002D29D5"/>
    <w:rsid w:val="002D3653"/>
    <w:rsid w:val="002D3EC2"/>
    <w:rsid w:val="002D47F8"/>
    <w:rsid w:val="002D564A"/>
    <w:rsid w:val="002D5720"/>
    <w:rsid w:val="002D601D"/>
    <w:rsid w:val="002D6126"/>
    <w:rsid w:val="002D75C4"/>
    <w:rsid w:val="002D797F"/>
    <w:rsid w:val="002E086D"/>
    <w:rsid w:val="002E0A49"/>
    <w:rsid w:val="002E17F9"/>
    <w:rsid w:val="002E1E70"/>
    <w:rsid w:val="002E3563"/>
    <w:rsid w:val="002E373A"/>
    <w:rsid w:val="002E4D42"/>
    <w:rsid w:val="002E55E3"/>
    <w:rsid w:val="002E6F9D"/>
    <w:rsid w:val="002E7A61"/>
    <w:rsid w:val="002E7D94"/>
    <w:rsid w:val="002E7E1B"/>
    <w:rsid w:val="002E7FED"/>
    <w:rsid w:val="002F06C2"/>
    <w:rsid w:val="002F1CD1"/>
    <w:rsid w:val="002F1D2E"/>
    <w:rsid w:val="002F1D6E"/>
    <w:rsid w:val="002F1FBB"/>
    <w:rsid w:val="002F2B7C"/>
    <w:rsid w:val="002F31AA"/>
    <w:rsid w:val="002F3448"/>
    <w:rsid w:val="002F37DE"/>
    <w:rsid w:val="002F3908"/>
    <w:rsid w:val="002F3C88"/>
    <w:rsid w:val="002F3E3F"/>
    <w:rsid w:val="002F4412"/>
    <w:rsid w:val="002F4700"/>
    <w:rsid w:val="002F48C0"/>
    <w:rsid w:val="002F4A84"/>
    <w:rsid w:val="002F4E46"/>
    <w:rsid w:val="002F57F6"/>
    <w:rsid w:val="002F602F"/>
    <w:rsid w:val="002F6988"/>
    <w:rsid w:val="00300121"/>
    <w:rsid w:val="0030030D"/>
    <w:rsid w:val="003009B9"/>
    <w:rsid w:val="00301308"/>
    <w:rsid w:val="0030147B"/>
    <w:rsid w:val="00302CF7"/>
    <w:rsid w:val="00303DCF"/>
    <w:rsid w:val="003041B9"/>
    <w:rsid w:val="00304428"/>
    <w:rsid w:val="00304EAD"/>
    <w:rsid w:val="003076A4"/>
    <w:rsid w:val="003101CD"/>
    <w:rsid w:val="00310792"/>
    <w:rsid w:val="00311DA1"/>
    <w:rsid w:val="00311E67"/>
    <w:rsid w:val="00312466"/>
    <w:rsid w:val="00312A32"/>
    <w:rsid w:val="00313585"/>
    <w:rsid w:val="003142B1"/>
    <w:rsid w:val="003143BE"/>
    <w:rsid w:val="00314780"/>
    <w:rsid w:val="00314E58"/>
    <w:rsid w:val="00315065"/>
    <w:rsid w:val="0031556C"/>
    <w:rsid w:val="00315B1F"/>
    <w:rsid w:val="00315D13"/>
    <w:rsid w:val="00316216"/>
    <w:rsid w:val="00316D19"/>
    <w:rsid w:val="003174D8"/>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4EED"/>
    <w:rsid w:val="00335F79"/>
    <w:rsid w:val="003360FB"/>
    <w:rsid w:val="003362DE"/>
    <w:rsid w:val="00336348"/>
    <w:rsid w:val="00337978"/>
    <w:rsid w:val="00340AAF"/>
    <w:rsid w:val="00341F4D"/>
    <w:rsid w:val="003422EF"/>
    <w:rsid w:val="00342473"/>
    <w:rsid w:val="00342558"/>
    <w:rsid w:val="003428F0"/>
    <w:rsid w:val="003429BA"/>
    <w:rsid w:val="00343DEB"/>
    <w:rsid w:val="00344483"/>
    <w:rsid w:val="00344830"/>
    <w:rsid w:val="00344E39"/>
    <w:rsid w:val="003454E9"/>
    <w:rsid w:val="0034620B"/>
    <w:rsid w:val="003470B9"/>
    <w:rsid w:val="00347736"/>
    <w:rsid w:val="00350262"/>
    <w:rsid w:val="0035040A"/>
    <w:rsid w:val="00350582"/>
    <w:rsid w:val="0035083A"/>
    <w:rsid w:val="00350DEE"/>
    <w:rsid w:val="00351C62"/>
    <w:rsid w:val="00351DC1"/>
    <w:rsid w:val="00352514"/>
    <w:rsid w:val="00352587"/>
    <w:rsid w:val="003529AE"/>
    <w:rsid w:val="00352B79"/>
    <w:rsid w:val="00352F1C"/>
    <w:rsid w:val="00353220"/>
    <w:rsid w:val="00353308"/>
    <w:rsid w:val="003536DF"/>
    <w:rsid w:val="00354280"/>
    <w:rsid w:val="00354CDD"/>
    <w:rsid w:val="003554B9"/>
    <w:rsid w:val="00355A90"/>
    <w:rsid w:val="00356181"/>
    <w:rsid w:val="0036100B"/>
    <w:rsid w:val="003610B7"/>
    <w:rsid w:val="00362313"/>
    <w:rsid w:val="00362769"/>
    <w:rsid w:val="00362B39"/>
    <w:rsid w:val="00364017"/>
    <w:rsid w:val="00364108"/>
    <w:rsid w:val="0036441F"/>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6005"/>
    <w:rsid w:val="00376787"/>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21AF"/>
    <w:rsid w:val="00392D10"/>
    <w:rsid w:val="00392D45"/>
    <w:rsid w:val="00394073"/>
    <w:rsid w:val="00394AD8"/>
    <w:rsid w:val="003956D0"/>
    <w:rsid w:val="00395815"/>
    <w:rsid w:val="0039595E"/>
    <w:rsid w:val="00395F65"/>
    <w:rsid w:val="003961EB"/>
    <w:rsid w:val="003963BF"/>
    <w:rsid w:val="003966EA"/>
    <w:rsid w:val="003973B9"/>
    <w:rsid w:val="00397A99"/>
    <w:rsid w:val="003A03F8"/>
    <w:rsid w:val="003A112C"/>
    <w:rsid w:val="003A14B9"/>
    <w:rsid w:val="003A1568"/>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98"/>
    <w:rsid w:val="003B5721"/>
    <w:rsid w:val="003B58C3"/>
    <w:rsid w:val="003B65AF"/>
    <w:rsid w:val="003B66B3"/>
    <w:rsid w:val="003B681B"/>
    <w:rsid w:val="003B7E04"/>
    <w:rsid w:val="003C111D"/>
    <w:rsid w:val="003C1C45"/>
    <w:rsid w:val="003C35CF"/>
    <w:rsid w:val="003C3965"/>
    <w:rsid w:val="003C4D27"/>
    <w:rsid w:val="003C4F2B"/>
    <w:rsid w:val="003C4FB0"/>
    <w:rsid w:val="003C5832"/>
    <w:rsid w:val="003C5C2C"/>
    <w:rsid w:val="003C635A"/>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A65"/>
    <w:rsid w:val="003E6BF2"/>
    <w:rsid w:val="003E71B8"/>
    <w:rsid w:val="003E749D"/>
    <w:rsid w:val="003E7584"/>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183B"/>
    <w:rsid w:val="00401C53"/>
    <w:rsid w:val="00402C6D"/>
    <w:rsid w:val="00403A40"/>
    <w:rsid w:val="00403BBD"/>
    <w:rsid w:val="00403F4A"/>
    <w:rsid w:val="004045BA"/>
    <w:rsid w:val="00405417"/>
    <w:rsid w:val="00405ABB"/>
    <w:rsid w:val="004067FA"/>
    <w:rsid w:val="00406AA7"/>
    <w:rsid w:val="0040740D"/>
    <w:rsid w:val="004077BE"/>
    <w:rsid w:val="00407D59"/>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CD3"/>
    <w:rsid w:val="00417F4B"/>
    <w:rsid w:val="00421E91"/>
    <w:rsid w:val="004224F4"/>
    <w:rsid w:val="004226E0"/>
    <w:rsid w:val="004229B8"/>
    <w:rsid w:val="00423116"/>
    <w:rsid w:val="00423F0F"/>
    <w:rsid w:val="00424C7B"/>
    <w:rsid w:val="004262F1"/>
    <w:rsid w:val="0042630F"/>
    <w:rsid w:val="0042694C"/>
    <w:rsid w:val="00426E20"/>
    <w:rsid w:val="00427280"/>
    <w:rsid w:val="00427E4B"/>
    <w:rsid w:val="00427E6A"/>
    <w:rsid w:val="00430380"/>
    <w:rsid w:val="004306EE"/>
    <w:rsid w:val="00430E0A"/>
    <w:rsid w:val="00431244"/>
    <w:rsid w:val="00431D2B"/>
    <w:rsid w:val="004321C5"/>
    <w:rsid w:val="00433424"/>
    <w:rsid w:val="00433961"/>
    <w:rsid w:val="004346A1"/>
    <w:rsid w:val="004347DF"/>
    <w:rsid w:val="00435861"/>
    <w:rsid w:val="00435A6E"/>
    <w:rsid w:val="0043643C"/>
    <w:rsid w:val="004400EE"/>
    <w:rsid w:val="004430BC"/>
    <w:rsid w:val="004438FC"/>
    <w:rsid w:val="00443C1C"/>
    <w:rsid w:val="004448CD"/>
    <w:rsid w:val="00444A4C"/>
    <w:rsid w:val="0044524F"/>
    <w:rsid w:val="004452A9"/>
    <w:rsid w:val="0044537A"/>
    <w:rsid w:val="00445C76"/>
    <w:rsid w:val="00445C77"/>
    <w:rsid w:val="0044684C"/>
    <w:rsid w:val="00446982"/>
    <w:rsid w:val="00447A65"/>
    <w:rsid w:val="00450405"/>
    <w:rsid w:val="004509F9"/>
    <w:rsid w:val="00451198"/>
    <w:rsid w:val="004514B0"/>
    <w:rsid w:val="00452177"/>
    <w:rsid w:val="00452B1D"/>
    <w:rsid w:val="0045343A"/>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5364"/>
    <w:rsid w:val="00465DFD"/>
    <w:rsid w:val="00466C38"/>
    <w:rsid w:val="00466EAE"/>
    <w:rsid w:val="00467544"/>
    <w:rsid w:val="00467D45"/>
    <w:rsid w:val="004702B1"/>
    <w:rsid w:val="004711FA"/>
    <w:rsid w:val="00472B2C"/>
    <w:rsid w:val="00472BE3"/>
    <w:rsid w:val="00472D99"/>
    <w:rsid w:val="00472E49"/>
    <w:rsid w:val="00472F3C"/>
    <w:rsid w:val="004734AA"/>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3C35"/>
    <w:rsid w:val="004846FC"/>
    <w:rsid w:val="00487775"/>
    <w:rsid w:val="004913B7"/>
    <w:rsid w:val="0049174D"/>
    <w:rsid w:val="00491CC9"/>
    <w:rsid w:val="00491E1F"/>
    <w:rsid w:val="004922F9"/>
    <w:rsid w:val="004923A0"/>
    <w:rsid w:val="00492842"/>
    <w:rsid w:val="00493E21"/>
    <w:rsid w:val="00493E4C"/>
    <w:rsid w:val="00494D3E"/>
    <w:rsid w:val="00494D61"/>
    <w:rsid w:val="004950DC"/>
    <w:rsid w:val="00497587"/>
    <w:rsid w:val="00497DF4"/>
    <w:rsid w:val="00497ED1"/>
    <w:rsid w:val="004A0228"/>
    <w:rsid w:val="004A053B"/>
    <w:rsid w:val="004A080B"/>
    <w:rsid w:val="004A0C15"/>
    <w:rsid w:val="004A12B6"/>
    <w:rsid w:val="004A1A23"/>
    <w:rsid w:val="004A1E88"/>
    <w:rsid w:val="004A36B5"/>
    <w:rsid w:val="004A36EF"/>
    <w:rsid w:val="004A3CFB"/>
    <w:rsid w:val="004A3E91"/>
    <w:rsid w:val="004A4A3F"/>
    <w:rsid w:val="004A5D2E"/>
    <w:rsid w:val="004A5D91"/>
    <w:rsid w:val="004A6669"/>
    <w:rsid w:val="004A6BDF"/>
    <w:rsid w:val="004A7185"/>
    <w:rsid w:val="004A7F8F"/>
    <w:rsid w:val="004B143D"/>
    <w:rsid w:val="004B1F8B"/>
    <w:rsid w:val="004B1FE8"/>
    <w:rsid w:val="004B246E"/>
    <w:rsid w:val="004B2814"/>
    <w:rsid w:val="004B307D"/>
    <w:rsid w:val="004B41B2"/>
    <w:rsid w:val="004B5099"/>
    <w:rsid w:val="004B5460"/>
    <w:rsid w:val="004B5714"/>
    <w:rsid w:val="004B6CC4"/>
    <w:rsid w:val="004B6CEB"/>
    <w:rsid w:val="004B70A7"/>
    <w:rsid w:val="004B7314"/>
    <w:rsid w:val="004B75B0"/>
    <w:rsid w:val="004B7916"/>
    <w:rsid w:val="004C01A2"/>
    <w:rsid w:val="004C0D07"/>
    <w:rsid w:val="004C1F3A"/>
    <w:rsid w:val="004C2C7B"/>
    <w:rsid w:val="004C2E0A"/>
    <w:rsid w:val="004C490F"/>
    <w:rsid w:val="004C4C24"/>
    <w:rsid w:val="004C5A44"/>
    <w:rsid w:val="004C5BF3"/>
    <w:rsid w:val="004C5EFE"/>
    <w:rsid w:val="004C6BC9"/>
    <w:rsid w:val="004C737B"/>
    <w:rsid w:val="004C74D3"/>
    <w:rsid w:val="004C7738"/>
    <w:rsid w:val="004C78C0"/>
    <w:rsid w:val="004C79C4"/>
    <w:rsid w:val="004D0596"/>
    <w:rsid w:val="004D1D49"/>
    <w:rsid w:val="004D2285"/>
    <w:rsid w:val="004D2A1B"/>
    <w:rsid w:val="004D367E"/>
    <w:rsid w:val="004D3B04"/>
    <w:rsid w:val="004D4097"/>
    <w:rsid w:val="004D441D"/>
    <w:rsid w:val="004D53FC"/>
    <w:rsid w:val="004D569E"/>
    <w:rsid w:val="004D745B"/>
    <w:rsid w:val="004D7611"/>
    <w:rsid w:val="004E026F"/>
    <w:rsid w:val="004E1789"/>
    <w:rsid w:val="004E1CCB"/>
    <w:rsid w:val="004E2095"/>
    <w:rsid w:val="004E27DA"/>
    <w:rsid w:val="004E27F5"/>
    <w:rsid w:val="004E2FA7"/>
    <w:rsid w:val="004E2FFE"/>
    <w:rsid w:val="004E38FB"/>
    <w:rsid w:val="004E3AE5"/>
    <w:rsid w:val="004E40B8"/>
    <w:rsid w:val="004E4753"/>
    <w:rsid w:val="004E4919"/>
    <w:rsid w:val="004E4E55"/>
    <w:rsid w:val="004E529B"/>
    <w:rsid w:val="004E53B0"/>
    <w:rsid w:val="004E5927"/>
    <w:rsid w:val="004E6134"/>
    <w:rsid w:val="004E685C"/>
    <w:rsid w:val="004E74F3"/>
    <w:rsid w:val="004E77D0"/>
    <w:rsid w:val="004F097A"/>
    <w:rsid w:val="004F0D0C"/>
    <w:rsid w:val="004F1B28"/>
    <w:rsid w:val="004F1B6D"/>
    <w:rsid w:val="004F1BB2"/>
    <w:rsid w:val="004F1D3E"/>
    <w:rsid w:val="004F2F06"/>
    <w:rsid w:val="004F3210"/>
    <w:rsid w:val="004F3C9E"/>
    <w:rsid w:val="004F41C8"/>
    <w:rsid w:val="004F4201"/>
    <w:rsid w:val="004F4428"/>
    <w:rsid w:val="004F4845"/>
    <w:rsid w:val="004F562A"/>
    <w:rsid w:val="004F5663"/>
    <w:rsid w:val="004F5AB5"/>
    <w:rsid w:val="004F6A96"/>
    <w:rsid w:val="004F7C88"/>
    <w:rsid w:val="0050025B"/>
    <w:rsid w:val="005008EB"/>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EB1"/>
    <w:rsid w:val="00510281"/>
    <w:rsid w:val="00512B4B"/>
    <w:rsid w:val="00512C23"/>
    <w:rsid w:val="00513531"/>
    <w:rsid w:val="00513A93"/>
    <w:rsid w:val="00514506"/>
    <w:rsid w:val="00514F49"/>
    <w:rsid w:val="005156E5"/>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27F9C"/>
    <w:rsid w:val="005303A2"/>
    <w:rsid w:val="00532093"/>
    <w:rsid w:val="005323D2"/>
    <w:rsid w:val="005325C9"/>
    <w:rsid w:val="00532D2F"/>
    <w:rsid w:val="00533426"/>
    <w:rsid w:val="00533798"/>
    <w:rsid w:val="005349E3"/>
    <w:rsid w:val="0053511B"/>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60C63"/>
    <w:rsid w:val="00560E1E"/>
    <w:rsid w:val="00561B86"/>
    <w:rsid w:val="00563648"/>
    <w:rsid w:val="00563B2A"/>
    <w:rsid w:val="005645EF"/>
    <w:rsid w:val="00565C30"/>
    <w:rsid w:val="00565FAA"/>
    <w:rsid w:val="005662AF"/>
    <w:rsid w:val="0056637F"/>
    <w:rsid w:val="00566CEC"/>
    <w:rsid w:val="00567406"/>
    <w:rsid w:val="005675C4"/>
    <w:rsid w:val="00567EB2"/>
    <w:rsid w:val="00570BB4"/>
    <w:rsid w:val="00570DE8"/>
    <w:rsid w:val="00571428"/>
    <w:rsid w:val="005724CB"/>
    <w:rsid w:val="005727BF"/>
    <w:rsid w:val="005728E1"/>
    <w:rsid w:val="00573D09"/>
    <w:rsid w:val="0057447F"/>
    <w:rsid w:val="0057472D"/>
    <w:rsid w:val="00574CA1"/>
    <w:rsid w:val="005753D4"/>
    <w:rsid w:val="00575426"/>
    <w:rsid w:val="005755A9"/>
    <w:rsid w:val="00575DC4"/>
    <w:rsid w:val="00576004"/>
    <w:rsid w:val="00576114"/>
    <w:rsid w:val="00577B40"/>
    <w:rsid w:val="00577D38"/>
    <w:rsid w:val="005815EB"/>
    <w:rsid w:val="00581A8B"/>
    <w:rsid w:val="0058206E"/>
    <w:rsid w:val="00583529"/>
    <w:rsid w:val="00583617"/>
    <w:rsid w:val="00583C28"/>
    <w:rsid w:val="0058484E"/>
    <w:rsid w:val="00586547"/>
    <w:rsid w:val="00586747"/>
    <w:rsid w:val="00586FBB"/>
    <w:rsid w:val="00587F7F"/>
    <w:rsid w:val="005905BC"/>
    <w:rsid w:val="00590617"/>
    <w:rsid w:val="0059096A"/>
    <w:rsid w:val="00590D79"/>
    <w:rsid w:val="005930D8"/>
    <w:rsid w:val="00593839"/>
    <w:rsid w:val="005947C4"/>
    <w:rsid w:val="00595308"/>
    <w:rsid w:val="005955CF"/>
    <w:rsid w:val="0059622F"/>
    <w:rsid w:val="00596506"/>
    <w:rsid w:val="005965EE"/>
    <w:rsid w:val="00597076"/>
    <w:rsid w:val="005975D8"/>
    <w:rsid w:val="0059779B"/>
    <w:rsid w:val="0059796E"/>
    <w:rsid w:val="00597E65"/>
    <w:rsid w:val="005A0127"/>
    <w:rsid w:val="005A01CC"/>
    <w:rsid w:val="005A0985"/>
    <w:rsid w:val="005A1592"/>
    <w:rsid w:val="005A15A7"/>
    <w:rsid w:val="005A16D8"/>
    <w:rsid w:val="005A17D1"/>
    <w:rsid w:val="005A303C"/>
    <w:rsid w:val="005A4264"/>
    <w:rsid w:val="005A519F"/>
    <w:rsid w:val="005A52E6"/>
    <w:rsid w:val="005A5CFE"/>
    <w:rsid w:val="005A7349"/>
    <w:rsid w:val="005A7702"/>
    <w:rsid w:val="005B1E84"/>
    <w:rsid w:val="005B20D6"/>
    <w:rsid w:val="005B4D79"/>
    <w:rsid w:val="005B5740"/>
    <w:rsid w:val="005B5A05"/>
    <w:rsid w:val="005B60BF"/>
    <w:rsid w:val="005B6574"/>
    <w:rsid w:val="005B742A"/>
    <w:rsid w:val="005B7C31"/>
    <w:rsid w:val="005C02EC"/>
    <w:rsid w:val="005C12CE"/>
    <w:rsid w:val="005C2283"/>
    <w:rsid w:val="005C29DE"/>
    <w:rsid w:val="005C4830"/>
    <w:rsid w:val="005C4C94"/>
    <w:rsid w:val="005C5495"/>
    <w:rsid w:val="005C68E3"/>
    <w:rsid w:val="005C6ADF"/>
    <w:rsid w:val="005C75F9"/>
    <w:rsid w:val="005D0083"/>
    <w:rsid w:val="005D00D7"/>
    <w:rsid w:val="005D0130"/>
    <w:rsid w:val="005D0391"/>
    <w:rsid w:val="005D05F9"/>
    <w:rsid w:val="005D1A8F"/>
    <w:rsid w:val="005D1BBE"/>
    <w:rsid w:val="005D20B7"/>
    <w:rsid w:val="005D213E"/>
    <w:rsid w:val="005D36E9"/>
    <w:rsid w:val="005D52AC"/>
    <w:rsid w:val="005D54FD"/>
    <w:rsid w:val="005D5791"/>
    <w:rsid w:val="005D5C81"/>
    <w:rsid w:val="005D6467"/>
    <w:rsid w:val="005D6739"/>
    <w:rsid w:val="005D6E09"/>
    <w:rsid w:val="005D79D1"/>
    <w:rsid w:val="005DFD73"/>
    <w:rsid w:val="005E082D"/>
    <w:rsid w:val="005E29BB"/>
    <w:rsid w:val="005E4630"/>
    <w:rsid w:val="005E4995"/>
    <w:rsid w:val="005E51DF"/>
    <w:rsid w:val="005E53B8"/>
    <w:rsid w:val="005E57BB"/>
    <w:rsid w:val="005E609B"/>
    <w:rsid w:val="005E663C"/>
    <w:rsid w:val="005E78FB"/>
    <w:rsid w:val="005E79D0"/>
    <w:rsid w:val="005E7F02"/>
    <w:rsid w:val="005E7F99"/>
    <w:rsid w:val="005F09F3"/>
    <w:rsid w:val="005F310A"/>
    <w:rsid w:val="005F329C"/>
    <w:rsid w:val="005F3E17"/>
    <w:rsid w:val="005F477F"/>
    <w:rsid w:val="005F4966"/>
    <w:rsid w:val="005F54C7"/>
    <w:rsid w:val="005F5E71"/>
    <w:rsid w:val="005F5ECA"/>
    <w:rsid w:val="00600172"/>
    <w:rsid w:val="006003A2"/>
    <w:rsid w:val="00600478"/>
    <w:rsid w:val="00601692"/>
    <w:rsid w:val="00601845"/>
    <w:rsid w:val="00601955"/>
    <w:rsid w:val="00601D94"/>
    <w:rsid w:val="00603041"/>
    <w:rsid w:val="006046BA"/>
    <w:rsid w:val="006046CB"/>
    <w:rsid w:val="006102F6"/>
    <w:rsid w:val="00610352"/>
    <w:rsid w:val="006103A9"/>
    <w:rsid w:val="00610E51"/>
    <w:rsid w:val="00611302"/>
    <w:rsid w:val="00611478"/>
    <w:rsid w:val="006116E3"/>
    <w:rsid w:val="006118BA"/>
    <w:rsid w:val="006120B1"/>
    <w:rsid w:val="00612288"/>
    <w:rsid w:val="006124F9"/>
    <w:rsid w:val="00612CFC"/>
    <w:rsid w:val="006135EA"/>
    <w:rsid w:val="00613C53"/>
    <w:rsid w:val="0061459D"/>
    <w:rsid w:val="0061462E"/>
    <w:rsid w:val="006146C7"/>
    <w:rsid w:val="00614769"/>
    <w:rsid w:val="00616578"/>
    <w:rsid w:val="00620AFF"/>
    <w:rsid w:val="00620C42"/>
    <w:rsid w:val="006224A6"/>
    <w:rsid w:val="0062270B"/>
    <w:rsid w:val="00622964"/>
    <w:rsid w:val="00622B5C"/>
    <w:rsid w:val="0062362E"/>
    <w:rsid w:val="00623B1A"/>
    <w:rsid w:val="00624682"/>
    <w:rsid w:val="006249C5"/>
    <w:rsid w:val="00624D8D"/>
    <w:rsid w:val="00626020"/>
    <w:rsid w:val="006262C9"/>
    <w:rsid w:val="00626449"/>
    <w:rsid w:val="006269DF"/>
    <w:rsid w:val="00626A01"/>
    <w:rsid w:val="0062784C"/>
    <w:rsid w:val="00627A47"/>
    <w:rsid w:val="00631501"/>
    <w:rsid w:val="0063170A"/>
    <w:rsid w:val="0063222E"/>
    <w:rsid w:val="006325DF"/>
    <w:rsid w:val="006325F3"/>
    <w:rsid w:val="006330E7"/>
    <w:rsid w:val="00634629"/>
    <w:rsid w:val="00635C9A"/>
    <w:rsid w:val="006361B5"/>
    <w:rsid w:val="00636945"/>
    <w:rsid w:val="00636FB6"/>
    <w:rsid w:val="006421FA"/>
    <w:rsid w:val="00642811"/>
    <w:rsid w:val="00642F8A"/>
    <w:rsid w:val="0064366A"/>
    <w:rsid w:val="00643706"/>
    <w:rsid w:val="00643DF2"/>
    <w:rsid w:val="00643F75"/>
    <w:rsid w:val="00644104"/>
    <w:rsid w:val="006442FF"/>
    <w:rsid w:val="00644405"/>
    <w:rsid w:val="0064685C"/>
    <w:rsid w:val="00646B22"/>
    <w:rsid w:val="006470DC"/>
    <w:rsid w:val="00647BC9"/>
    <w:rsid w:val="00647CDD"/>
    <w:rsid w:val="00650BB8"/>
    <w:rsid w:val="0065142C"/>
    <w:rsid w:val="0065162D"/>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60AE"/>
    <w:rsid w:val="00666277"/>
    <w:rsid w:val="006669E0"/>
    <w:rsid w:val="00666E26"/>
    <w:rsid w:val="00667CDB"/>
    <w:rsid w:val="00670D39"/>
    <w:rsid w:val="00670E37"/>
    <w:rsid w:val="00671058"/>
    <w:rsid w:val="00672787"/>
    <w:rsid w:val="0067445C"/>
    <w:rsid w:val="00674F64"/>
    <w:rsid w:val="00675806"/>
    <w:rsid w:val="00676255"/>
    <w:rsid w:val="00676D81"/>
    <w:rsid w:val="00676FCE"/>
    <w:rsid w:val="00680531"/>
    <w:rsid w:val="00680B21"/>
    <w:rsid w:val="00681EFF"/>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51BD"/>
    <w:rsid w:val="00695ABF"/>
    <w:rsid w:val="00696781"/>
    <w:rsid w:val="006A00FC"/>
    <w:rsid w:val="006A0F31"/>
    <w:rsid w:val="006A10EC"/>
    <w:rsid w:val="006A1D88"/>
    <w:rsid w:val="006A218A"/>
    <w:rsid w:val="006A374F"/>
    <w:rsid w:val="006A3D08"/>
    <w:rsid w:val="006A562C"/>
    <w:rsid w:val="006A5B61"/>
    <w:rsid w:val="006A5B99"/>
    <w:rsid w:val="006A5C35"/>
    <w:rsid w:val="006A5E29"/>
    <w:rsid w:val="006A617C"/>
    <w:rsid w:val="006A6B06"/>
    <w:rsid w:val="006A7B81"/>
    <w:rsid w:val="006B08BC"/>
    <w:rsid w:val="006B0BF1"/>
    <w:rsid w:val="006B0FBB"/>
    <w:rsid w:val="006B11AD"/>
    <w:rsid w:val="006B180F"/>
    <w:rsid w:val="006B1872"/>
    <w:rsid w:val="006B1F2B"/>
    <w:rsid w:val="006B25B0"/>
    <w:rsid w:val="006B2617"/>
    <w:rsid w:val="006B376A"/>
    <w:rsid w:val="006B3F24"/>
    <w:rsid w:val="006B46B6"/>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C7E56"/>
    <w:rsid w:val="006D03EF"/>
    <w:rsid w:val="006D051A"/>
    <w:rsid w:val="006D0E5C"/>
    <w:rsid w:val="006D105F"/>
    <w:rsid w:val="006D1A97"/>
    <w:rsid w:val="006D293F"/>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5F5E"/>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5BEF"/>
    <w:rsid w:val="006F5CF9"/>
    <w:rsid w:val="006F6257"/>
    <w:rsid w:val="006F6DBB"/>
    <w:rsid w:val="006F769C"/>
    <w:rsid w:val="006F76F1"/>
    <w:rsid w:val="007001AF"/>
    <w:rsid w:val="00700B55"/>
    <w:rsid w:val="00701118"/>
    <w:rsid w:val="0070173B"/>
    <w:rsid w:val="0070193F"/>
    <w:rsid w:val="00702E1E"/>
    <w:rsid w:val="0070353D"/>
    <w:rsid w:val="0070441E"/>
    <w:rsid w:val="00704799"/>
    <w:rsid w:val="007052A8"/>
    <w:rsid w:val="007057EA"/>
    <w:rsid w:val="00705FFE"/>
    <w:rsid w:val="007062F3"/>
    <w:rsid w:val="00707F26"/>
    <w:rsid w:val="00710172"/>
    <w:rsid w:val="00711ABE"/>
    <w:rsid w:val="0071274B"/>
    <w:rsid w:val="00713211"/>
    <w:rsid w:val="00713306"/>
    <w:rsid w:val="0071338D"/>
    <w:rsid w:val="00714827"/>
    <w:rsid w:val="007157DF"/>
    <w:rsid w:val="00715D4C"/>
    <w:rsid w:val="00716364"/>
    <w:rsid w:val="00716DF3"/>
    <w:rsid w:val="0071730C"/>
    <w:rsid w:val="00717374"/>
    <w:rsid w:val="00720501"/>
    <w:rsid w:val="00721A6B"/>
    <w:rsid w:val="007220D4"/>
    <w:rsid w:val="007223C4"/>
    <w:rsid w:val="00722A27"/>
    <w:rsid w:val="00722F1D"/>
    <w:rsid w:val="00723130"/>
    <w:rsid w:val="0072461F"/>
    <w:rsid w:val="007246B0"/>
    <w:rsid w:val="00724EE2"/>
    <w:rsid w:val="00725638"/>
    <w:rsid w:val="00725EE9"/>
    <w:rsid w:val="007263EA"/>
    <w:rsid w:val="00726F0C"/>
    <w:rsid w:val="007272FD"/>
    <w:rsid w:val="00727557"/>
    <w:rsid w:val="0073060A"/>
    <w:rsid w:val="00730854"/>
    <w:rsid w:val="00730977"/>
    <w:rsid w:val="00730C6F"/>
    <w:rsid w:val="00730EDB"/>
    <w:rsid w:val="00731389"/>
    <w:rsid w:val="00731CA5"/>
    <w:rsid w:val="0073275E"/>
    <w:rsid w:val="007327C6"/>
    <w:rsid w:val="00733114"/>
    <w:rsid w:val="007338C5"/>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77C"/>
    <w:rsid w:val="007434B6"/>
    <w:rsid w:val="007437C2"/>
    <w:rsid w:val="00743D95"/>
    <w:rsid w:val="0074450B"/>
    <w:rsid w:val="0074462D"/>
    <w:rsid w:val="007454BC"/>
    <w:rsid w:val="00745628"/>
    <w:rsid w:val="00747A17"/>
    <w:rsid w:val="00747D3E"/>
    <w:rsid w:val="00750487"/>
    <w:rsid w:val="00750F45"/>
    <w:rsid w:val="0075183A"/>
    <w:rsid w:val="00751994"/>
    <w:rsid w:val="00751E78"/>
    <w:rsid w:val="00751E94"/>
    <w:rsid w:val="0075304E"/>
    <w:rsid w:val="00753159"/>
    <w:rsid w:val="00753497"/>
    <w:rsid w:val="00753525"/>
    <w:rsid w:val="00753C01"/>
    <w:rsid w:val="00753D8F"/>
    <w:rsid w:val="00753EE3"/>
    <w:rsid w:val="00754388"/>
    <w:rsid w:val="00754488"/>
    <w:rsid w:val="00754866"/>
    <w:rsid w:val="007550FF"/>
    <w:rsid w:val="00755687"/>
    <w:rsid w:val="00755DD2"/>
    <w:rsid w:val="00755EB7"/>
    <w:rsid w:val="00755F2D"/>
    <w:rsid w:val="00757024"/>
    <w:rsid w:val="0075779C"/>
    <w:rsid w:val="00760792"/>
    <w:rsid w:val="00760AF0"/>
    <w:rsid w:val="00760D41"/>
    <w:rsid w:val="007611B2"/>
    <w:rsid w:val="0076143A"/>
    <w:rsid w:val="0076168E"/>
    <w:rsid w:val="00761A7D"/>
    <w:rsid w:val="007632F4"/>
    <w:rsid w:val="00763638"/>
    <w:rsid w:val="00764D6F"/>
    <w:rsid w:val="0076550C"/>
    <w:rsid w:val="00766085"/>
    <w:rsid w:val="00766A91"/>
    <w:rsid w:val="0076759B"/>
    <w:rsid w:val="0077010B"/>
    <w:rsid w:val="00771A6A"/>
    <w:rsid w:val="00771B0D"/>
    <w:rsid w:val="00771D40"/>
    <w:rsid w:val="00772F23"/>
    <w:rsid w:val="00774FC4"/>
    <w:rsid w:val="007751FC"/>
    <w:rsid w:val="0077529D"/>
    <w:rsid w:val="00775558"/>
    <w:rsid w:val="00777973"/>
    <w:rsid w:val="007807CC"/>
    <w:rsid w:val="00781003"/>
    <w:rsid w:val="007810F2"/>
    <w:rsid w:val="007816C4"/>
    <w:rsid w:val="00782FDD"/>
    <w:rsid w:val="0078422E"/>
    <w:rsid w:val="00784B8D"/>
    <w:rsid w:val="0078501D"/>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BF"/>
    <w:rsid w:val="007A0BC0"/>
    <w:rsid w:val="007A264C"/>
    <w:rsid w:val="007A2BA5"/>
    <w:rsid w:val="007A2ECC"/>
    <w:rsid w:val="007A3083"/>
    <w:rsid w:val="007A4645"/>
    <w:rsid w:val="007A5161"/>
    <w:rsid w:val="007A6044"/>
    <w:rsid w:val="007A6409"/>
    <w:rsid w:val="007B03B2"/>
    <w:rsid w:val="007B05BC"/>
    <w:rsid w:val="007B09E7"/>
    <w:rsid w:val="007B1641"/>
    <w:rsid w:val="007B192F"/>
    <w:rsid w:val="007B413C"/>
    <w:rsid w:val="007B42E5"/>
    <w:rsid w:val="007B542C"/>
    <w:rsid w:val="007B5921"/>
    <w:rsid w:val="007B67C2"/>
    <w:rsid w:val="007B6CF1"/>
    <w:rsid w:val="007B6F51"/>
    <w:rsid w:val="007B6F63"/>
    <w:rsid w:val="007B7727"/>
    <w:rsid w:val="007B79AA"/>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600"/>
    <w:rsid w:val="007C7F32"/>
    <w:rsid w:val="007D0D21"/>
    <w:rsid w:val="007D114C"/>
    <w:rsid w:val="007D1575"/>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5471"/>
    <w:rsid w:val="007E5983"/>
    <w:rsid w:val="007E598A"/>
    <w:rsid w:val="007E59FB"/>
    <w:rsid w:val="007E5FF2"/>
    <w:rsid w:val="007E6C11"/>
    <w:rsid w:val="007E7713"/>
    <w:rsid w:val="007F0035"/>
    <w:rsid w:val="007F038E"/>
    <w:rsid w:val="007F113E"/>
    <w:rsid w:val="007F1916"/>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B30"/>
    <w:rsid w:val="00821334"/>
    <w:rsid w:val="00822E0F"/>
    <w:rsid w:val="00823437"/>
    <w:rsid w:val="0082357F"/>
    <w:rsid w:val="008254C3"/>
    <w:rsid w:val="00825C2C"/>
    <w:rsid w:val="00826F64"/>
    <w:rsid w:val="00827202"/>
    <w:rsid w:val="00827CA5"/>
    <w:rsid w:val="008311D4"/>
    <w:rsid w:val="008313DE"/>
    <w:rsid w:val="008314FB"/>
    <w:rsid w:val="00831548"/>
    <w:rsid w:val="008319AE"/>
    <w:rsid w:val="008351B1"/>
    <w:rsid w:val="008356E8"/>
    <w:rsid w:val="00835D25"/>
    <w:rsid w:val="00836429"/>
    <w:rsid w:val="00836673"/>
    <w:rsid w:val="00836D66"/>
    <w:rsid w:val="00836FA6"/>
    <w:rsid w:val="00840143"/>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5D7"/>
    <w:rsid w:val="008528E7"/>
    <w:rsid w:val="00852BE9"/>
    <w:rsid w:val="008535C9"/>
    <w:rsid w:val="0085394A"/>
    <w:rsid w:val="00853D10"/>
    <w:rsid w:val="00854D5D"/>
    <w:rsid w:val="0085631A"/>
    <w:rsid w:val="00856EA3"/>
    <w:rsid w:val="00856F4E"/>
    <w:rsid w:val="008570F2"/>
    <w:rsid w:val="008571C4"/>
    <w:rsid w:val="008573CE"/>
    <w:rsid w:val="008577BE"/>
    <w:rsid w:val="00860256"/>
    <w:rsid w:val="0086077A"/>
    <w:rsid w:val="00860D61"/>
    <w:rsid w:val="00860FFA"/>
    <w:rsid w:val="008616AF"/>
    <w:rsid w:val="008618C0"/>
    <w:rsid w:val="00862BA7"/>
    <w:rsid w:val="00862BDE"/>
    <w:rsid w:val="00862F6E"/>
    <w:rsid w:val="00863723"/>
    <w:rsid w:val="00864995"/>
    <w:rsid w:val="008653FB"/>
    <w:rsid w:val="00866914"/>
    <w:rsid w:val="00866DC4"/>
    <w:rsid w:val="00866FC7"/>
    <w:rsid w:val="0086709B"/>
    <w:rsid w:val="008675FC"/>
    <w:rsid w:val="00870738"/>
    <w:rsid w:val="0087093C"/>
    <w:rsid w:val="00870F01"/>
    <w:rsid w:val="008719F3"/>
    <w:rsid w:val="00871FD1"/>
    <w:rsid w:val="0087268B"/>
    <w:rsid w:val="00872ED6"/>
    <w:rsid w:val="0087395D"/>
    <w:rsid w:val="00873B40"/>
    <w:rsid w:val="00873BB1"/>
    <w:rsid w:val="00873E12"/>
    <w:rsid w:val="00874186"/>
    <w:rsid w:val="00874905"/>
    <w:rsid w:val="00874D41"/>
    <w:rsid w:val="00875147"/>
    <w:rsid w:val="0087522C"/>
    <w:rsid w:val="008761F8"/>
    <w:rsid w:val="00876DC5"/>
    <w:rsid w:val="0088001B"/>
    <w:rsid w:val="00880794"/>
    <w:rsid w:val="00881E55"/>
    <w:rsid w:val="00882BA2"/>
    <w:rsid w:val="00883757"/>
    <w:rsid w:val="00883A99"/>
    <w:rsid w:val="00883AD4"/>
    <w:rsid w:val="00883B2A"/>
    <w:rsid w:val="00883ECF"/>
    <w:rsid w:val="00883FA3"/>
    <w:rsid w:val="0088413F"/>
    <w:rsid w:val="00884315"/>
    <w:rsid w:val="008844E1"/>
    <w:rsid w:val="00884A8D"/>
    <w:rsid w:val="00884A92"/>
    <w:rsid w:val="008858D3"/>
    <w:rsid w:val="00886384"/>
    <w:rsid w:val="00886F12"/>
    <w:rsid w:val="00887388"/>
    <w:rsid w:val="008902F7"/>
    <w:rsid w:val="008908A5"/>
    <w:rsid w:val="00890F1F"/>
    <w:rsid w:val="008913BD"/>
    <w:rsid w:val="00892126"/>
    <w:rsid w:val="008928BA"/>
    <w:rsid w:val="00892A25"/>
    <w:rsid w:val="00892E4C"/>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358"/>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C85"/>
    <w:rsid w:val="008D5D8F"/>
    <w:rsid w:val="008D5E17"/>
    <w:rsid w:val="008D61A8"/>
    <w:rsid w:val="008D699D"/>
    <w:rsid w:val="008D69C2"/>
    <w:rsid w:val="008D7242"/>
    <w:rsid w:val="008D773B"/>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AF9"/>
    <w:rsid w:val="008E5E8A"/>
    <w:rsid w:val="008E7C28"/>
    <w:rsid w:val="008F04C3"/>
    <w:rsid w:val="008F13E6"/>
    <w:rsid w:val="008F1825"/>
    <w:rsid w:val="008F185A"/>
    <w:rsid w:val="008F20A4"/>
    <w:rsid w:val="008F236B"/>
    <w:rsid w:val="008F24A2"/>
    <w:rsid w:val="008F2E2D"/>
    <w:rsid w:val="008F3FA8"/>
    <w:rsid w:val="008F4515"/>
    <w:rsid w:val="008F4889"/>
    <w:rsid w:val="008F4B23"/>
    <w:rsid w:val="008F52BE"/>
    <w:rsid w:val="008F52D9"/>
    <w:rsid w:val="008F708F"/>
    <w:rsid w:val="008F742E"/>
    <w:rsid w:val="008F742F"/>
    <w:rsid w:val="008F7B3A"/>
    <w:rsid w:val="009007EC"/>
    <w:rsid w:val="00900AED"/>
    <w:rsid w:val="00900E55"/>
    <w:rsid w:val="00901062"/>
    <w:rsid w:val="00901AD8"/>
    <w:rsid w:val="00903462"/>
    <w:rsid w:val="00903AC8"/>
    <w:rsid w:val="00903E62"/>
    <w:rsid w:val="0090437B"/>
    <w:rsid w:val="009050D0"/>
    <w:rsid w:val="009051C4"/>
    <w:rsid w:val="00905833"/>
    <w:rsid w:val="00906DF6"/>
    <w:rsid w:val="009070BA"/>
    <w:rsid w:val="00911C0B"/>
    <w:rsid w:val="0091291E"/>
    <w:rsid w:val="00913231"/>
    <w:rsid w:val="0091345E"/>
    <w:rsid w:val="00913F65"/>
    <w:rsid w:val="00914693"/>
    <w:rsid w:val="00914A0E"/>
    <w:rsid w:val="00915657"/>
    <w:rsid w:val="00915A31"/>
    <w:rsid w:val="00916446"/>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51A7"/>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AA5"/>
    <w:rsid w:val="00947B00"/>
    <w:rsid w:val="00947DDB"/>
    <w:rsid w:val="009505E3"/>
    <w:rsid w:val="00950A70"/>
    <w:rsid w:val="009514CF"/>
    <w:rsid w:val="009537A3"/>
    <w:rsid w:val="0095411C"/>
    <w:rsid w:val="00954EE5"/>
    <w:rsid w:val="00955250"/>
    <w:rsid w:val="00955E8C"/>
    <w:rsid w:val="00956082"/>
    <w:rsid w:val="009567C1"/>
    <w:rsid w:val="009572DF"/>
    <w:rsid w:val="00957385"/>
    <w:rsid w:val="009609A5"/>
    <w:rsid w:val="00960EA3"/>
    <w:rsid w:val="009613B5"/>
    <w:rsid w:val="009629EF"/>
    <w:rsid w:val="00963EB5"/>
    <w:rsid w:val="0096406A"/>
    <w:rsid w:val="0096455F"/>
    <w:rsid w:val="009654EB"/>
    <w:rsid w:val="00965819"/>
    <w:rsid w:val="00966B43"/>
    <w:rsid w:val="00966E1A"/>
    <w:rsid w:val="00967535"/>
    <w:rsid w:val="00970197"/>
    <w:rsid w:val="00971632"/>
    <w:rsid w:val="00971C1E"/>
    <w:rsid w:val="00972911"/>
    <w:rsid w:val="00972BEA"/>
    <w:rsid w:val="00973F0C"/>
    <w:rsid w:val="00974939"/>
    <w:rsid w:val="00974CDD"/>
    <w:rsid w:val="00975283"/>
    <w:rsid w:val="00975782"/>
    <w:rsid w:val="0097579E"/>
    <w:rsid w:val="00975F0B"/>
    <w:rsid w:val="00977684"/>
    <w:rsid w:val="00981EB2"/>
    <w:rsid w:val="00982D0E"/>
    <w:rsid w:val="00982D41"/>
    <w:rsid w:val="00983100"/>
    <w:rsid w:val="00983616"/>
    <w:rsid w:val="009838E5"/>
    <w:rsid w:val="00983C32"/>
    <w:rsid w:val="00984F2D"/>
    <w:rsid w:val="009853D7"/>
    <w:rsid w:val="00985CA6"/>
    <w:rsid w:val="00986384"/>
    <w:rsid w:val="0098649D"/>
    <w:rsid w:val="00986914"/>
    <w:rsid w:val="009870E5"/>
    <w:rsid w:val="00987C95"/>
    <w:rsid w:val="0099047C"/>
    <w:rsid w:val="00990DA5"/>
    <w:rsid w:val="00991A4A"/>
    <w:rsid w:val="00992C35"/>
    <w:rsid w:val="00993298"/>
    <w:rsid w:val="0099436F"/>
    <w:rsid w:val="009949C5"/>
    <w:rsid w:val="009951D3"/>
    <w:rsid w:val="009952D1"/>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B67"/>
    <w:rsid w:val="009C2CEC"/>
    <w:rsid w:val="009C2D93"/>
    <w:rsid w:val="009C41F0"/>
    <w:rsid w:val="009C592B"/>
    <w:rsid w:val="009C684B"/>
    <w:rsid w:val="009C7162"/>
    <w:rsid w:val="009C759B"/>
    <w:rsid w:val="009C7E5D"/>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2A6B"/>
    <w:rsid w:val="009F3D07"/>
    <w:rsid w:val="009F4A57"/>
    <w:rsid w:val="009F60DD"/>
    <w:rsid w:val="009F69F2"/>
    <w:rsid w:val="009F6F00"/>
    <w:rsid w:val="00A004DB"/>
    <w:rsid w:val="00A00EF8"/>
    <w:rsid w:val="00A0137F"/>
    <w:rsid w:val="00A0173F"/>
    <w:rsid w:val="00A02271"/>
    <w:rsid w:val="00A0363C"/>
    <w:rsid w:val="00A03DE8"/>
    <w:rsid w:val="00A04241"/>
    <w:rsid w:val="00A043D3"/>
    <w:rsid w:val="00A04964"/>
    <w:rsid w:val="00A056E3"/>
    <w:rsid w:val="00A05A76"/>
    <w:rsid w:val="00A06CBD"/>
    <w:rsid w:val="00A07EB2"/>
    <w:rsid w:val="00A1025F"/>
    <w:rsid w:val="00A1040F"/>
    <w:rsid w:val="00A10FAD"/>
    <w:rsid w:val="00A11CDF"/>
    <w:rsid w:val="00A11F80"/>
    <w:rsid w:val="00A120F7"/>
    <w:rsid w:val="00A1227B"/>
    <w:rsid w:val="00A123EE"/>
    <w:rsid w:val="00A126A0"/>
    <w:rsid w:val="00A15F07"/>
    <w:rsid w:val="00A176E5"/>
    <w:rsid w:val="00A17D7B"/>
    <w:rsid w:val="00A20083"/>
    <w:rsid w:val="00A2038D"/>
    <w:rsid w:val="00A204FC"/>
    <w:rsid w:val="00A207AB"/>
    <w:rsid w:val="00A20CAE"/>
    <w:rsid w:val="00A211AB"/>
    <w:rsid w:val="00A221F4"/>
    <w:rsid w:val="00A22963"/>
    <w:rsid w:val="00A2310C"/>
    <w:rsid w:val="00A23134"/>
    <w:rsid w:val="00A24962"/>
    <w:rsid w:val="00A25ADF"/>
    <w:rsid w:val="00A26557"/>
    <w:rsid w:val="00A30429"/>
    <w:rsid w:val="00A30900"/>
    <w:rsid w:val="00A30C59"/>
    <w:rsid w:val="00A311DD"/>
    <w:rsid w:val="00A315F2"/>
    <w:rsid w:val="00A31945"/>
    <w:rsid w:val="00A31B6D"/>
    <w:rsid w:val="00A31E93"/>
    <w:rsid w:val="00A326B2"/>
    <w:rsid w:val="00A32DF4"/>
    <w:rsid w:val="00A3314B"/>
    <w:rsid w:val="00A33E45"/>
    <w:rsid w:val="00A3410E"/>
    <w:rsid w:val="00A34E9C"/>
    <w:rsid w:val="00A35075"/>
    <w:rsid w:val="00A35341"/>
    <w:rsid w:val="00A3610F"/>
    <w:rsid w:val="00A406D4"/>
    <w:rsid w:val="00A40E12"/>
    <w:rsid w:val="00A41E03"/>
    <w:rsid w:val="00A422F2"/>
    <w:rsid w:val="00A42548"/>
    <w:rsid w:val="00A42791"/>
    <w:rsid w:val="00A42C43"/>
    <w:rsid w:val="00A42E3D"/>
    <w:rsid w:val="00A42FEE"/>
    <w:rsid w:val="00A43330"/>
    <w:rsid w:val="00A43BA0"/>
    <w:rsid w:val="00A43DDD"/>
    <w:rsid w:val="00A44AC2"/>
    <w:rsid w:val="00A4568B"/>
    <w:rsid w:val="00A45DB1"/>
    <w:rsid w:val="00A45F2A"/>
    <w:rsid w:val="00A464E5"/>
    <w:rsid w:val="00A4661D"/>
    <w:rsid w:val="00A46F4C"/>
    <w:rsid w:val="00A4711B"/>
    <w:rsid w:val="00A47B7A"/>
    <w:rsid w:val="00A50684"/>
    <w:rsid w:val="00A510D6"/>
    <w:rsid w:val="00A51371"/>
    <w:rsid w:val="00A51B3C"/>
    <w:rsid w:val="00A51D54"/>
    <w:rsid w:val="00A51E7F"/>
    <w:rsid w:val="00A53430"/>
    <w:rsid w:val="00A54186"/>
    <w:rsid w:val="00A548F5"/>
    <w:rsid w:val="00A54B85"/>
    <w:rsid w:val="00A55DA1"/>
    <w:rsid w:val="00A564B3"/>
    <w:rsid w:val="00A56D43"/>
    <w:rsid w:val="00A57707"/>
    <w:rsid w:val="00A57714"/>
    <w:rsid w:val="00A57F41"/>
    <w:rsid w:val="00A60873"/>
    <w:rsid w:val="00A60EC8"/>
    <w:rsid w:val="00A610C7"/>
    <w:rsid w:val="00A61B4E"/>
    <w:rsid w:val="00A62522"/>
    <w:rsid w:val="00A64B49"/>
    <w:rsid w:val="00A660E3"/>
    <w:rsid w:val="00A663AC"/>
    <w:rsid w:val="00A66E05"/>
    <w:rsid w:val="00A675AA"/>
    <w:rsid w:val="00A711E3"/>
    <w:rsid w:val="00A719F6"/>
    <w:rsid w:val="00A71A7B"/>
    <w:rsid w:val="00A7243D"/>
    <w:rsid w:val="00A73849"/>
    <w:rsid w:val="00A7430E"/>
    <w:rsid w:val="00A74662"/>
    <w:rsid w:val="00A747C4"/>
    <w:rsid w:val="00A74DC3"/>
    <w:rsid w:val="00A75B5E"/>
    <w:rsid w:val="00A76F72"/>
    <w:rsid w:val="00A775A7"/>
    <w:rsid w:val="00A77747"/>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6B1B"/>
    <w:rsid w:val="00A875E2"/>
    <w:rsid w:val="00A87A4D"/>
    <w:rsid w:val="00A87B3D"/>
    <w:rsid w:val="00A87CDE"/>
    <w:rsid w:val="00A90216"/>
    <w:rsid w:val="00A90A8B"/>
    <w:rsid w:val="00A92AD0"/>
    <w:rsid w:val="00A92B59"/>
    <w:rsid w:val="00A932A5"/>
    <w:rsid w:val="00A932BA"/>
    <w:rsid w:val="00A93AB7"/>
    <w:rsid w:val="00A94376"/>
    <w:rsid w:val="00A944A3"/>
    <w:rsid w:val="00A945D1"/>
    <w:rsid w:val="00A949D8"/>
    <w:rsid w:val="00A94AC3"/>
    <w:rsid w:val="00A94E2B"/>
    <w:rsid w:val="00A96274"/>
    <w:rsid w:val="00A963D1"/>
    <w:rsid w:val="00A96B3A"/>
    <w:rsid w:val="00A97EF4"/>
    <w:rsid w:val="00AA041B"/>
    <w:rsid w:val="00AA079A"/>
    <w:rsid w:val="00AA0DE4"/>
    <w:rsid w:val="00AA1854"/>
    <w:rsid w:val="00AA198A"/>
    <w:rsid w:val="00AA23D3"/>
    <w:rsid w:val="00AA24C1"/>
    <w:rsid w:val="00AA2A65"/>
    <w:rsid w:val="00AA327F"/>
    <w:rsid w:val="00AA43DB"/>
    <w:rsid w:val="00AA66FF"/>
    <w:rsid w:val="00AA6706"/>
    <w:rsid w:val="00AA7591"/>
    <w:rsid w:val="00AB008C"/>
    <w:rsid w:val="00AB0196"/>
    <w:rsid w:val="00AB059F"/>
    <w:rsid w:val="00AB09C0"/>
    <w:rsid w:val="00AB0AB5"/>
    <w:rsid w:val="00AB0C8C"/>
    <w:rsid w:val="00AB0FC6"/>
    <w:rsid w:val="00AB13E5"/>
    <w:rsid w:val="00AB1F4E"/>
    <w:rsid w:val="00AB20EC"/>
    <w:rsid w:val="00AB25F1"/>
    <w:rsid w:val="00AB2F17"/>
    <w:rsid w:val="00AB3712"/>
    <w:rsid w:val="00AB3B36"/>
    <w:rsid w:val="00AB3FA8"/>
    <w:rsid w:val="00AB48C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D47"/>
    <w:rsid w:val="00AD1398"/>
    <w:rsid w:val="00AD1430"/>
    <w:rsid w:val="00AD1852"/>
    <w:rsid w:val="00AD2308"/>
    <w:rsid w:val="00AD367D"/>
    <w:rsid w:val="00AD4542"/>
    <w:rsid w:val="00AD460B"/>
    <w:rsid w:val="00AD50AE"/>
    <w:rsid w:val="00AD52EA"/>
    <w:rsid w:val="00AD6261"/>
    <w:rsid w:val="00AD654B"/>
    <w:rsid w:val="00AE01F5"/>
    <w:rsid w:val="00AE06A5"/>
    <w:rsid w:val="00AE114F"/>
    <w:rsid w:val="00AE1510"/>
    <w:rsid w:val="00AE362E"/>
    <w:rsid w:val="00AE5A2B"/>
    <w:rsid w:val="00AE6041"/>
    <w:rsid w:val="00AE62A3"/>
    <w:rsid w:val="00AE785A"/>
    <w:rsid w:val="00AF0434"/>
    <w:rsid w:val="00AF2883"/>
    <w:rsid w:val="00AF30D8"/>
    <w:rsid w:val="00AF3B1B"/>
    <w:rsid w:val="00AF4D14"/>
    <w:rsid w:val="00AF5A71"/>
    <w:rsid w:val="00AF5DD2"/>
    <w:rsid w:val="00AF61D7"/>
    <w:rsid w:val="00AF6642"/>
    <w:rsid w:val="00AF6715"/>
    <w:rsid w:val="00AF6CF4"/>
    <w:rsid w:val="00AF723E"/>
    <w:rsid w:val="00AF7806"/>
    <w:rsid w:val="00B008BA"/>
    <w:rsid w:val="00B01824"/>
    <w:rsid w:val="00B0215B"/>
    <w:rsid w:val="00B03317"/>
    <w:rsid w:val="00B0335D"/>
    <w:rsid w:val="00B03556"/>
    <w:rsid w:val="00B035CB"/>
    <w:rsid w:val="00B03A4E"/>
    <w:rsid w:val="00B03E59"/>
    <w:rsid w:val="00B04C41"/>
    <w:rsid w:val="00B0559D"/>
    <w:rsid w:val="00B0579A"/>
    <w:rsid w:val="00B0653A"/>
    <w:rsid w:val="00B071E8"/>
    <w:rsid w:val="00B074EC"/>
    <w:rsid w:val="00B07A3C"/>
    <w:rsid w:val="00B103A3"/>
    <w:rsid w:val="00B1047B"/>
    <w:rsid w:val="00B104A0"/>
    <w:rsid w:val="00B10DDC"/>
    <w:rsid w:val="00B1247D"/>
    <w:rsid w:val="00B1277B"/>
    <w:rsid w:val="00B1321C"/>
    <w:rsid w:val="00B13265"/>
    <w:rsid w:val="00B142A2"/>
    <w:rsid w:val="00B144CC"/>
    <w:rsid w:val="00B15657"/>
    <w:rsid w:val="00B17389"/>
    <w:rsid w:val="00B20121"/>
    <w:rsid w:val="00B20B83"/>
    <w:rsid w:val="00B20FAE"/>
    <w:rsid w:val="00B212F6"/>
    <w:rsid w:val="00B227D6"/>
    <w:rsid w:val="00B240EA"/>
    <w:rsid w:val="00B251C7"/>
    <w:rsid w:val="00B252B8"/>
    <w:rsid w:val="00B253EC"/>
    <w:rsid w:val="00B25952"/>
    <w:rsid w:val="00B25F33"/>
    <w:rsid w:val="00B25F3E"/>
    <w:rsid w:val="00B26032"/>
    <w:rsid w:val="00B2638A"/>
    <w:rsid w:val="00B26F27"/>
    <w:rsid w:val="00B279C3"/>
    <w:rsid w:val="00B305AE"/>
    <w:rsid w:val="00B3063A"/>
    <w:rsid w:val="00B30D1E"/>
    <w:rsid w:val="00B30D58"/>
    <w:rsid w:val="00B31144"/>
    <w:rsid w:val="00B32A7F"/>
    <w:rsid w:val="00B32B59"/>
    <w:rsid w:val="00B32EA6"/>
    <w:rsid w:val="00B33252"/>
    <w:rsid w:val="00B33340"/>
    <w:rsid w:val="00B3379B"/>
    <w:rsid w:val="00B338A0"/>
    <w:rsid w:val="00B34845"/>
    <w:rsid w:val="00B351BB"/>
    <w:rsid w:val="00B35CBA"/>
    <w:rsid w:val="00B36024"/>
    <w:rsid w:val="00B36430"/>
    <w:rsid w:val="00B36951"/>
    <w:rsid w:val="00B40047"/>
    <w:rsid w:val="00B40447"/>
    <w:rsid w:val="00B4079B"/>
    <w:rsid w:val="00B40C13"/>
    <w:rsid w:val="00B40D22"/>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3D3"/>
    <w:rsid w:val="00B60645"/>
    <w:rsid w:val="00B60B0E"/>
    <w:rsid w:val="00B60D41"/>
    <w:rsid w:val="00B616CA"/>
    <w:rsid w:val="00B6251E"/>
    <w:rsid w:val="00B62722"/>
    <w:rsid w:val="00B63106"/>
    <w:rsid w:val="00B631D8"/>
    <w:rsid w:val="00B6355B"/>
    <w:rsid w:val="00B64716"/>
    <w:rsid w:val="00B650D9"/>
    <w:rsid w:val="00B66386"/>
    <w:rsid w:val="00B6713F"/>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6D4C"/>
    <w:rsid w:val="00B87BC6"/>
    <w:rsid w:val="00B87E9A"/>
    <w:rsid w:val="00B9000E"/>
    <w:rsid w:val="00B90374"/>
    <w:rsid w:val="00B90389"/>
    <w:rsid w:val="00B90D5A"/>
    <w:rsid w:val="00B9111F"/>
    <w:rsid w:val="00B915ED"/>
    <w:rsid w:val="00B916CA"/>
    <w:rsid w:val="00B92036"/>
    <w:rsid w:val="00B920AC"/>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DD5"/>
    <w:rsid w:val="00BA5E08"/>
    <w:rsid w:val="00BA60FE"/>
    <w:rsid w:val="00BA6A80"/>
    <w:rsid w:val="00BA6B3E"/>
    <w:rsid w:val="00BA6E09"/>
    <w:rsid w:val="00BA7241"/>
    <w:rsid w:val="00BB0C65"/>
    <w:rsid w:val="00BB0F2B"/>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158"/>
    <w:rsid w:val="00BD1571"/>
    <w:rsid w:val="00BD1FE6"/>
    <w:rsid w:val="00BD2712"/>
    <w:rsid w:val="00BD277A"/>
    <w:rsid w:val="00BD2827"/>
    <w:rsid w:val="00BD2BDB"/>
    <w:rsid w:val="00BD2CC8"/>
    <w:rsid w:val="00BD36A4"/>
    <w:rsid w:val="00BD452B"/>
    <w:rsid w:val="00BD4552"/>
    <w:rsid w:val="00BD466E"/>
    <w:rsid w:val="00BD54C5"/>
    <w:rsid w:val="00BD55FA"/>
    <w:rsid w:val="00BD5C46"/>
    <w:rsid w:val="00BD5E14"/>
    <w:rsid w:val="00BD5F03"/>
    <w:rsid w:val="00BD6028"/>
    <w:rsid w:val="00BD7618"/>
    <w:rsid w:val="00BE05AF"/>
    <w:rsid w:val="00BE0BBC"/>
    <w:rsid w:val="00BE1A7A"/>
    <w:rsid w:val="00BE1FE7"/>
    <w:rsid w:val="00BE200F"/>
    <w:rsid w:val="00BE323C"/>
    <w:rsid w:val="00BE3313"/>
    <w:rsid w:val="00BE3C7F"/>
    <w:rsid w:val="00BE454F"/>
    <w:rsid w:val="00BE49BA"/>
    <w:rsid w:val="00BE52AC"/>
    <w:rsid w:val="00BE5A8E"/>
    <w:rsid w:val="00BE610A"/>
    <w:rsid w:val="00BE6812"/>
    <w:rsid w:val="00BF051E"/>
    <w:rsid w:val="00BF1E2D"/>
    <w:rsid w:val="00BF3253"/>
    <w:rsid w:val="00BF3C02"/>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CF7"/>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0BD"/>
    <w:rsid w:val="00C263EE"/>
    <w:rsid w:val="00C269DD"/>
    <w:rsid w:val="00C27B58"/>
    <w:rsid w:val="00C27D46"/>
    <w:rsid w:val="00C30B27"/>
    <w:rsid w:val="00C30C8D"/>
    <w:rsid w:val="00C3102F"/>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795"/>
    <w:rsid w:val="00C4090E"/>
    <w:rsid w:val="00C40E91"/>
    <w:rsid w:val="00C40FE9"/>
    <w:rsid w:val="00C41E94"/>
    <w:rsid w:val="00C43515"/>
    <w:rsid w:val="00C43BE2"/>
    <w:rsid w:val="00C43BF2"/>
    <w:rsid w:val="00C44C37"/>
    <w:rsid w:val="00C44E6C"/>
    <w:rsid w:val="00C45D4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9CE"/>
    <w:rsid w:val="00C70CD3"/>
    <w:rsid w:val="00C70EFD"/>
    <w:rsid w:val="00C728CB"/>
    <w:rsid w:val="00C731B9"/>
    <w:rsid w:val="00C731F8"/>
    <w:rsid w:val="00C73DA1"/>
    <w:rsid w:val="00C741B4"/>
    <w:rsid w:val="00C74FEF"/>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570"/>
    <w:rsid w:val="00C836C5"/>
    <w:rsid w:val="00C846F5"/>
    <w:rsid w:val="00C84829"/>
    <w:rsid w:val="00C84938"/>
    <w:rsid w:val="00C8528B"/>
    <w:rsid w:val="00C854B4"/>
    <w:rsid w:val="00C8561C"/>
    <w:rsid w:val="00C867C2"/>
    <w:rsid w:val="00C9016B"/>
    <w:rsid w:val="00C90ED4"/>
    <w:rsid w:val="00C910E5"/>
    <w:rsid w:val="00C9124A"/>
    <w:rsid w:val="00C916B8"/>
    <w:rsid w:val="00C917CD"/>
    <w:rsid w:val="00C918D8"/>
    <w:rsid w:val="00C921F1"/>
    <w:rsid w:val="00C92BBC"/>
    <w:rsid w:val="00C93610"/>
    <w:rsid w:val="00C93B76"/>
    <w:rsid w:val="00C94169"/>
    <w:rsid w:val="00C945F8"/>
    <w:rsid w:val="00C94BA5"/>
    <w:rsid w:val="00C9551A"/>
    <w:rsid w:val="00C95F46"/>
    <w:rsid w:val="00C965FA"/>
    <w:rsid w:val="00C973B4"/>
    <w:rsid w:val="00C97A51"/>
    <w:rsid w:val="00C97EE7"/>
    <w:rsid w:val="00CA067F"/>
    <w:rsid w:val="00CA0A96"/>
    <w:rsid w:val="00CA0B0A"/>
    <w:rsid w:val="00CA0B41"/>
    <w:rsid w:val="00CA13A2"/>
    <w:rsid w:val="00CA184C"/>
    <w:rsid w:val="00CA1A0C"/>
    <w:rsid w:val="00CA1BE3"/>
    <w:rsid w:val="00CA21F3"/>
    <w:rsid w:val="00CA22EC"/>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0A12"/>
    <w:rsid w:val="00CC10B2"/>
    <w:rsid w:val="00CC11ED"/>
    <w:rsid w:val="00CC19C5"/>
    <w:rsid w:val="00CC1C98"/>
    <w:rsid w:val="00CC1D9B"/>
    <w:rsid w:val="00CC1F81"/>
    <w:rsid w:val="00CC22E2"/>
    <w:rsid w:val="00CC258E"/>
    <w:rsid w:val="00CC2675"/>
    <w:rsid w:val="00CC2A3F"/>
    <w:rsid w:val="00CC3B9C"/>
    <w:rsid w:val="00CC4074"/>
    <w:rsid w:val="00CC43B7"/>
    <w:rsid w:val="00CC44D5"/>
    <w:rsid w:val="00CC4B04"/>
    <w:rsid w:val="00CC5600"/>
    <w:rsid w:val="00CC5C22"/>
    <w:rsid w:val="00CC5D72"/>
    <w:rsid w:val="00CC601C"/>
    <w:rsid w:val="00CC690F"/>
    <w:rsid w:val="00CC6942"/>
    <w:rsid w:val="00CC7065"/>
    <w:rsid w:val="00CC7395"/>
    <w:rsid w:val="00CC77C9"/>
    <w:rsid w:val="00CD1263"/>
    <w:rsid w:val="00CD1466"/>
    <w:rsid w:val="00CD2B2F"/>
    <w:rsid w:val="00CD333B"/>
    <w:rsid w:val="00CD339D"/>
    <w:rsid w:val="00CD3425"/>
    <w:rsid w:val="00CD3C83"/>
    <w:rsid w:val="00CD42D1"/>
    <w:rsid w:val="00CD6027"/>
    <w:rsid w:val="00CD6497"/>
    <w:rsid w:val="00CD7018"/>
    <w:rsid w:val="00CD7FEE"/>
    <w:rsid w:val="00CE034F"/>
    <w:rsid w:val="00CE0841"/>
    <w:rsid w:val="00CE0F93"/>
    <w:rsid w:val="00CE106C"/>
    <w:rsid w:val="00CE13A2"/>
    <w:rsid w:val="00CE1507"/>
    <w:rsid w:val="00CE1723"/>
    <w:rsid w:val="00CE1AB5"/>
    <w:rsid w:val="00CE2063"/>
    <w:rsid w:val="00CE284A"/>
    <w:rsid w:val="00CE2E9A"/>
    <w:rsid w:val="00CE39F6"/>
    <w:rsid w:val="00CE3AA3"/>
    <w:rsid w:val="00CE3E00"/>
    <w:rsid w:val="00CE4706"/>
    <w:rsid w:val="00CE4C96"/>
    <w:rsid w:val="00CE4FFB"/>
    <w:rsid w:val="00CE628F"/>
    <w:rsid w:val="00CE62A7"/>
    <w:rsid w:val="00CE6621"/>
    <w:rsid w:val="00CE67AE"/>
    <w:rsid w:val="00CE7AF6"/>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4831"/>
    <w:rsid w:val="00D05223"/>
    <w:rsid w:val="00D055EF"/>
    <w:rsid w:val="00D05A0E"/>
    <w:rsid w:val="00D06306"/>
    <w:rsid w:val="00D0752C"/>
    <w:rsid w:val="00D07A0B"/>
    <w:rsid w:val="00D10019"/>
    <w:rsid w:val="00D102DE"/>
    <w:rsid w:val="00D10BA6"/>
    <w:rsid w:val="00D11381"/>
    <w:rsid w:val="00D12056"/>
    <w:rsid w:val="00D12CCB"/>
    <w:rsid w:val="00D13E56"/>
    <w:rsid w:val="00D14867"/>
    <w:rsid w:val="00D15302"/>
    <w:rsid w:val="00D1548B"/>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135"/>
    <w:rsid w:val="00D26C3F"/>
    <w:rsid w:val="00D2709A"/>
    <w:rsid w:val="00D2742A"/>
    <w:rsid w:val="00D277EA"/>
    <w:rsid w:val="00D27EC3"/>
    <w:rsid w:val="00D30BF1"/>
    <w:rsid w:val="00D30C9C"/>
    <w:rsid w:val="00D313AD"/>
    <w:rsid w:val="00D3178B"/>
    <w:rsid w:val="00D31A04"/>
    <w:rsid w:val="00D31E8E"/>
    <w:rsid w:val="00D3273A"/>
    <w:rsid w:val="00D328A4"/>
    <w:rsid w:val="00D32D2F"/>
    <w:rsid w:val="00D32FA1"/>
    <w:rsid w:val="00D34C20"/>
    <w:rsid w:val="00D34EBA"/>
    <w:rsid w:val="00D360EB"/>
    <w:rsid w:val="00D36627"/>
    <w:rsid w:val="00D3699A"/>
    <w:rsid w:val="00D369EF"/>
    <w:rsid w:val="00D45023"/>
    <w:rsid w:val="00D45792"/>
    <w:rsid w:val="00D45EF4"/>
    <w:rsid w:val="00D46734"/>
    <w:rsid w:val="00D46EEF"/>
    <w:rsid w:val="00D47982"/>
    <w:rsid w:val="00D50466"/>
    <w:rsid w:val="00D506F1"/>
    <w:rsid w:val="00D50D0E"/>
    <w:rsid w:val="00D51296"/>
    <w:rsid w:val="00D51F98"/>
    <w:rsid w:val="00D5244F"/>
    <w:rsid w:val="00D52673"/>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1C9"/>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B36"/>
    <w:rsid w:val="00D973D5"/>
    <w:rsid w:val="00D97409"/>
    <w:rsid w:val="00DA0945"/>
    <w:rsid w:val="00DA2705"/>
    <w:rsid w:val="00DA2B15"/>
    <w:rsid w:val="00DA44AA"/>
    <w:rsid w:val="00DA45B4"/>
    <w:rsid w:val="00DA468D"/>
    <w:rsid w:val="00DA47A0"/>
    <w:rsid w:val="00DA5C43"/>
    <w:rsid w:val="00DA5E1F"/>
    <w:rsid w:val="00DA60AB"/>
    <w:rsid w:val="00DA649A"/>
    <w:rsid w:val="00DA73C6"/>
    <w:rsid w:val="00DB0684"/>
    <w:rsid w:val="00DB0B0E"/>
    <w:rsid w:val="00DB1A0D"/>
    <w:rsid w:val="00DB2D54"/>
    <w:rsid w:val="00DB2D5B"/>
    <w:rsid w:val="00DB34B9"/>
    <w:rsid w:val="00DB42B1"/>
    <w:rsid w:val="00DB48B7"/>
    <w:rsid w:val="00DB4A19"/>
    <w:rsid w:val="00DB4A2D"/>
    <w:rsid w:val="00DB53C4"/>
    <w:rsid w:val="00DB578F"/>
    <w:rsid w:val="00DB67AB"/>
    <w:rsid w:val="00DB687E"/>
    <w:rsid w:val="00DB733B"/>
    <w:rsid w:val="00DB7ADE"/>
    <w:rsid w:val="00DC066A"/>
    <w:rsid w:val="00DC0EA1"/>
    <w:rsid w:val="00DC150B"/>
    <w:rsid w:val="00DC17DD"/>
    <w:rsid w:val="00DC23F3"/>
    <w:rsid w:val="00DC2B6A"/>
    <w:rsid w:val="00DC310E"/>
    <w:rsid w:val="00DC3111"/>
    <w:rsid w:val="00DC3284"/>
    <w:rsid w:val="00DC4676"/>
    <w:rsid w:val="00DC5F29"/>
    <w:rsid w:val="00DC66ED"/>
    <w:rsid w:val="00DC6AEB"/>
    <w:rsid w:val="00DC71DD"/>
    <w:rsid w:val="00DC7900"/>
    <w:rsid w:val="00DD0178"/>
    <w:rsid w:val="00DD099B"/>
    <w:rsid w:val="00DD17F3"/>
    <w:rsid w:val="00DD1DC0"/>
    <w:rsid w:val="00DD1EAD"/>
    <w:rsid w:val="00DD1ED6"/>
    <w:rsid w:val="00DD22D0"/>
    <w:rsid w:val="00DD2B49"/>
    <w:rsid w:val="00DD3015"/>
    <w:rsid w:val="00DD3452"/>
    <w:rsid w:val="00DD39F5"/>
    <w:rsid w:val="00DD4D0A"/>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AA1"/>
    <w:rsid w:val="00E07D31"/>
    <w:rsid w:val="00E106CB"/>
    <w:rsid w:val="00E11727"/>
    <w:rsid w:val="00E13C0E"/>
    <w:rsid w:val="00E13F8B"/>
    <w:rsid w:val="00E14630"/>
    <w:rsid w:val="00E150A1"/>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3019E"/>
    <w:rsid w:val="00E30C7C"/>
    <w:rsid w:val="00E30CC9"/>
    <w:rsid w:val="00E31EF2"/>
    <w:rsid w:val="00E321A1"/>
    <w:rsid w:val="00E32351"/>
    <w:rsid w:val="00E32822"/>
    <w:rsid w:val="00E33BAE"/>
    <w:rsid w:val="00E35104"/>
    <w:rsid w:val="00E35C88"/>
    <w:rsid w:val="00E35D8A"/>
    <w:rsid w:val="00E366ED"/>
    <w:rsid w:val="00E36EDE"/>
    <w:rsid w:val="00E3709C"/>
    <w:rsid w:val="00E3732E"/>
    <w:rsid w:val="00E37522"/>
    <w:rsid w:val="00E41A78"/>
    <w:rsid w:val="00E41C92"/>
    <w:rsid w:val="00E4229C"/>
    <w:rsid w:val="00E43098"/>
    <w:rsid w:val="00E4341A"/>
    <w:rsid w:val="00E43ED2"/>
    <w:rsid w:val="00E44BEF"/>
    <w:rsid w:val="00E44C24"/>
    <w:rsid w:val="00E44F8F"/>
    <w:rsid w:val="00E4504B"/>
    <w:rsid w:val="00E46337"/>
    <w:rsid w:val="00E463F2"/>
    <w:rsid w:val="00E46ACA"/>
    <w:rsid w:val="00E47A5F"/>
    <w:rsid w:val="00E508B7"/>
    <w:rsid w:val="00E511A9"/>
    <w:rsid w:val="00E51544"/>
    <w:rsid w:val="00E518C9"/>
    <w:rsid w:val="00E52BFF"/>
    <w:rsid w:val="00E54252"/>
    <w:rsid w:val="00E54ADC"/>
    <w:rsid w:val="00E553A6"/>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343"/>
    <w:rsid w:val="00E6648D"/>
    <w:rsid w:val="00E67137"/>
    <w:rsid w:val="00E67BD0"/>
    <w:rsid w:val="00E71740"/>
    <w:rsid w:val="00E71764"/>
    <w:rsid w:val="00E729EE"/>
    <w:rsid w:val="00E72D71"/>
    <w:rsid w:val="00E738A9"/>
    <w:rsid w:val="00E73ADE"/>
    <w:rsid w:val="00E74225"/>
    <w:rsid w:val="00E74449"/>
    <w:rsid w:val="00E74D82"/>
    <w:rsid w:val="00E74EFD"/>
    <w:rsid w:val="00E750DD"/>
    <w:rsid w:val="00E75685"/>
    <w:rsid w:val="00E756B4"/>
    <w:rsid w:val="00E75925"/>
    <w:rsid w:val="00E76479"/>
    <w:rsid w:val="00E774AF"/>
    <w:rsid w:val="00E774DC"/>
    <w:rsid w:val="00E80642"/>
    <w:rsid w:val="00E80EA1"/>
    <w:rsid w:val="00E81660"/>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21B"/>
    <w:rsid w:val="00E97E9E"/>
    <w:rsid w:val="00E97F4C"/>
    <w:rsid w:val="00EA0006"/>
    <w:rsid w:val="00EA01DC"/>
    <w:rsid w:val="00EA1389"/>
    <w:rsid w:val="00EA22D9"/>
    <w:rsid w:val="00EA2891"/>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F6"/>
    <w:rsid w:val="00EB6194"/>
    <w:rsid w:val="00EB62D0"/>
    <w:rsid w:val="00EB6438"/>
    <w:rsid w:val="00EB644E"/>
    <w:rsid w:val="00EB645C"/>
    <w:rsid w:val="00EB67FD"/>
    <w:rsid w:val="00EB72E7"/>
    <w:rsid w:val="00EC011F"/>
    <w:rsid w:val="00EC021A"/>
    <w:rsid w:val="00EC0B57"/>
    <w:rsid w:val="00EC183E"/>
    <w:rsid w:val="00EC1982"/>
    <w:rsid w:val="00EC290F"/>
    <w:rsid w:val="00EC3038"/>
    <w:rsid w:val="00EC3B6B"/>
    <w:rsid w:val="00EC3F2D"/>
    <w:rsid w:val="00EC48E2"/>
    <w:rsid w:val="00EC518A"/>
    <w:rsid w:val="00EC55F8"/>
    <w:rsid w:val="00EC6BC7"/>
    <w:rsid w:val="00EC7490"/>
    <w:rsid w:val="00EC7D79"/>
    <w:rsid w:val="00EC7FF3"/>
    <w:rsid w:val="00ED04AB"/>
    <w:rsid w:val="00ED0EA6"/>
    <w:rsid w:val="00ED1936"/>
    <w:rsid w:val="00ED1A0B"/>
    <w:rsid w:val="00ED1F98"/>
    <w:rsid w:val="00ED2B1E"/>
    <w:rsid w:val="00ED5C9D"/>
    <w:rsid w:val="00ED6B79"/>
    <w:rsid w:val="00ED7877"/>
    <w:rsid w:val="00ED7F48"/>
    <w:rsid w:val="00EE1331"/>
    <w:rsid w:val="00EE1450"/>
    <w:rsid w:val="00EE2AC2"/>
    <w:rsid w:val="00EE2ADC"/>
    <w:rsid w:val="00EE2DAB"/>
    <w:rsid w:val="00EE32E4"/>
    <w:rsid w:val="00EE360C"/>
    <w:rsid w:val="00EE4894"/>
    <w:rsid w:val="00EE55B8"/>
    <w:rsid w:val="00EE5EBC"/>
    <w:rsid w:val="00EE6061"/>
    <w:rsid w:val="00EE642B"/>
    <w:rsid w:val="00EE75DA"/>
    <w:rsid w:val="00EE7C11"/>
    <w:rsid w:val="00EE7F00"/>
    <w:rsid w:val="00EF099A"/>
    <w:rsid w:val="00EF0CA6"/>
    <w:rsid w:val="00EF0DA4"/>
    <w:rsid w:val="00EF0F78"/>
    <w:rsid w:val="00EF106A"/>
    <w:rsid w:val="00EF11B6"/>
    <w:rsid w:val="00EF24E8"/>
    <w:rsid w:val="00EF2818"/>
    <w:rsid w:val="00EF2CBD"/>
    <w:rsid w:val="00EF3284"/>
    <w:rsid w:val="00EF34A4"/>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6FF2"/>
    <w:rsid w:val="00F07773"/>
    <w:rsid w:val="00F07816"/>
    <w:rsid w:val="00F07CB6"/>
    <w:rsid w:val="00F07EDF"/>
    <w:rsid w:val="00F1027A"/>
    <w:rsid w:val="00F114D8"/>
    <w:rsid w:val="00F119FF"/>
    <w:rsid w:val="00F13293"/>
    <w:rsid w:val="00F13C2A"/>
    <w:rsid w:val="00F157F4"/>
    <w:rsid w:val="00F15A88"/>
    <w:rsid w:val="00F17F67"/>
    <w:rsid w:val="00F202F3"/>
    <w:rsid w:val="00F2055D"/>
    <w:rsid w:val="00F21133"/>
    <w:rsid w:val="00F2117D"/>
    <w:rsid w:val="00F216C3"/>
    <w:rsid w:val="00F22B73"/>
    <w:rsid w:val="00F22C15"/>
    <w:rsid w:val="00F23072"/>
    <w:rsid w:val="00F2310B"/>
    <w:rsid w:val="00F24FE1"/>
    <w:rsid w:val="00F2509D"/>
    <w:rsid w:val="00F25A9F"/>
    <w:rsid w:val="00F26433"/>
    <w:rsid w:val="00F267E6"/>
    <w:rsid w:val="00F2704E"/>
    <w:rsid w:val="00F27A56"/>
    <w:rsid w:val="00F27B49"/>
    <w:rsid w:val="00F3025D"/>
    <w:rsid w:val="00F3054E"/>
    <w:rsid w:val="00F3064B"/>
    <w:rsid w:val="00F31371"/>
    <w:rsid w:val="00F31A5C"/>
    <w:rsid w:val="00F32005"/>
    <w:rsid w:val="00F32B9A"/>
    <w:rsid w:val="00F3341E"/>
    <w:rsid w:val="00F33AF9"/>
    <w:rsid w:val="00F34017"/>
    <w:rsid w:val="00F343CA"/>
    <w:rsid w:val="00F3508C"/>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2716"/>
    <w:rsid w:val="00F43B91"/>
    <w:rsid w:val="00F43E79"/>
    <w:rsid w:val="00F4408E"/>
    <w:rsid w:val="00F445A1"/>
    <w:rsid w:val="00F44D3D"/>
    <w:rsid w:val="00F44DA2"/>
    <w:rsid w:val="00F44F5D"/>
    <w:rsid w:val="00F45668"/>
    <w:rsid w:val="00F465EE"/>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2C9"/>
    <w:rsid w:val="00F565CC"/>
    <w:rsid w:val="00F56977"/>
    <w:rsid w:val="00F56BA1"/>
    <w:rsid w:val="00F56D26"/>
    <w:rsid w:val="00F56EC9"/>
    <w:rsid w:val="00F57E40"/>
    <w:rsid w:val="00F61B69"/>
    <w:rsid w:val="00F61F0E"/>
    <w:rsid w:val="00F62B96"/>
    <w:rsid w:val="00F636BB"/>
    <w:rsid w:val="00F643B4"/>
    <w:rsid w:val="00F64DC5"/>
    <w:rsid w:val="00F64E96"/>
    <w:rsid w:val="00F650D0"/>
    <w:rsid w:val="00F651DA"/>
    <w:rsid w:val="00F65246"/>
    <w:rsid w:val="00F6528A"/>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F9C"/>
    <w:rsid w:val="00F8185F"/>
    <w:rsid w:val="00F81D4D"/>
    <w:rsid w:val="00F82B0D"/>
    <w:rsid w:val="00F83402"/>
    <w:rsid w:val="00F84313"/>
    <w:rsid w:val="00F847B0"/>
    <w:rsid w:val="00F84E27"/>
    <w:rsid w:val="00F86216"/>
    <w:rsid w:val="00F864D7"/>
    <w:rsid w:val="00F86621"/>
    <w:rsid w:val="00F870C7"/>
    <w:rsid w:val="00F87189"/>
    <w:rsid w:val="00F90E71"/>
    <w:rsid w:val="00F926F6"/>
    <w:rsid w:val="00F928B9"/>
    <w:rsid w:val="00F931DF"/>
    <w:rsid w:val="00F94315"/>
    <w:rsid w:val="00F9492A"/>
    <w:rsid w:val="00F94E4B"/>
    <w:rsid w:val="00F953B4"/>
    <w:rsid w:val="00F95BBD"/>
    <w:rsid w:val="00F963A0"/>
    <w:rsid w:val="00F963FC"/>
    <w:rsid w:val="00F96A33"/>
    <w:rsid w:val="00FA01EC"/>
    <w:rsid w:val="00FA03CF"/>
    <w:rsid w:val="00FA0685"/>
    <w:rsid w:val="00FA0E90"/>
    <w:rsid w:val="00FA2050"/>
    <w:rsid w:val="00FA23D3"/>
    <w:rsid w:val="00FA3056"/>
    <w:rsid w:val="00FA3CBC"/>
    <w:rsid w:val="00FA57D2"/>
    <w:rsid w:val="00FA5C7D"/>
    <w:rsid w:val="00FA680E"/>
    <w:rsid w:val="00FA7C64"/>
    <w:rsid w:val="00FB034C"/>
    <w:rsid w:val="00FB0598"/>
    <w:rsid w:val="00FB1151"/>
    <w:rsid w:val="00FB1196"/>
    <w:rsid w:val="00FB192F"/>
    <w:rsid w:val="00FB2564"/>
    <w:rsid w:val="00FB3230"/>
    <w:rsid w:val="00FB40C0"/>
    <w:rsid w:val="00FB4731"/>
    <w:rsid w:val="00FB4AB7"/>
    <w:rsid w:val="00FB4F13"/>
    <w:rsid w:val="00FB5483"/>
    <w:rsid w:val="00FB576E"/>
    <w:rsid w:val="00FB6058"/>
    <w:rsid w:val="00FB6061"/>
    <w:rsid w:val="00FB6B21"/>
    <w:rsid w:val="00FB6D8E"/>
    <w:rsid w:val="00FB6E76"/>
    <w:rsid w:val="00FB7B3E"/>
    <w:rsid w:val="00FB7BC2"/>
    <w:rsid w:val="00FC0032"/>
    <w:rsid w:val="00FC013D"/>
    <w:rsid w:val="00FC0265"/>
    <w:rsid w:val="00FC0381"/>
    <w:rsid w:val="00FC047A"/>
    <w:rsid w:val="00FC06C0"/>
    <w:rsid w:val="00FC0A4D"/>
    <w:rsid w:val="00FC0F30"/>
    <w:rsid w:val="00FC1BAF"/>
    <w:rsid w:val="00FC24BA"/>
    <w:rsid w:val="00FC3EC3"/>
    <w:rsid w:val="00FC42DB"/>
    <w:rsid w:val="00FC47A6"/>
    <w:rsid w:val="00FC4A8F"/>
    <w:rsid w:val="00FC67ED"/>
    <w:rsid w:val="00FC6C7F"/>
    <w:rsid w:val="00FC7AF2"/>
    <w:rsid w:val="00FC7D1F"/>
    <w:rsid w:val="00FD11DD"/>
    <w:rsid w:val="00FD12E7"/>
    <w:rsid w:val="00FD16F2"/>
    <w:rsid w:val="00FD1ACD"/>
    <w:rsid w:val="00FD24B0"/>
    <w:rsid w:val="00FD2B25"/>
    <w:rsid w:val="00FD3C14"/>
    <w:rsid w:val="00FD4522"/>
    <w:rsid w:val="00FD478F"/>
    <w:rsid w:val="00FD4B32"/>
    <w:rsid w:val="00FD4E1A"/>
    <w:rsid w:val="00FD5779"/>
    <w:rsid w:val="00FD5A9C"/>
    <w:rsid w:val="00FD6582"/>
    <w:rsid w:val="00FD6BFA"/>
    <w:rsid w:val="00FD79D0"/>
    <w:rsid w:val="00FE1AEC"/>
    <w:rsid w:val="00FE2FB7"/>
    <w:rsid w:val="00FE3591"/>
    <w:rsid w:val="00FE3AE9"/>
    <w:rsid w:val="00FE40F5"/>
    <w:rsid w:val="00FE4135"/>
    <w:rsid w:val="00FE4B23"/>
    <w:rsid w:val="00FE5328"/>
    <w:rsid w:val="00FE5BFE"/>
    <w:rsid w:val="00FE6880"/>
    <w:rsid w:val="00FE7244"/>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6185A0F"/>
  <w15:chartTrackingRefBased/>
  <w15:docId w15:val="{11EC4740-2A17-4C54-9CE0-5166E334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qFormat="1"/>
    <w:lsdException w:name="Strong" w:uiPriority="22" w:qFormat="1"/>
    <w:lsdException w:name="Emphasis" w:qFormat="1"/>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358"/>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qFormat/>
    <w:rsid w:val="005B7C31"/>
    <w:rPr>
      <w:color w:val="0000FF"/>
      <w:u w:val="single"/>
    </w:rPr>
  </w:style>
  <w:style w:type="paragraph" w:styleId="NormalWeb">
    <w:name w:val="Normal (Web)"/>
    <w:basedOn w:val="Normal"/>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1">
    <w:name w:val="Unresolved Mention1"/>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paragraph" w:customStyle="1" w:styleId="1bodycopy10pt">
    <w:name w:val="1 body copy 10pt"/>
    <w:basedOn w:val="Normal"/>
    <w:rsid w:val="001E4F4D"/>
    <w:pPr>
      <w:suppressAutoHyphens/>
      <w:spacing w:after="120"/>
    </w:pPr>
    <w:rPr>
      <w:rFonts w:ascii="Arial" w:eastAsia="MS Mincho" w:hAnsi="Arial" w:cs="Arial"/>
      <w:szCs w:val="24"/>
      <w:lang w:eastAsia="zh-CN"/>
    </w:rPr>
  </w:style>
  <w:style w:type="paragraph" w:customStyle="1" w:styleId="1bodycopy11pt">
    <w:name w:val="1 body copy 11pt"/>
    <w:rsid w:val="001E4F4D"/>
    <w:pPr>
      <w:suppressAutoHyphens/>
      <w:spacing w:after="120"/>
      <w:ind w:right="850"/>
    </w:pPr>
    <w:rPr>
      <w:rFonts w:ascii="Arial" w:eastAsia="MS Mincho" w:hAnsi="Arial" w:cs="Arial"/>
      <w:sz w:val="22"/>
      <w:szCs w:val="24"/>
      <w:lang w:val="en-US" w:eastAsia="zh-CN"/>
    </w:rPr>
  </w:style>
  <w:style w:type="paragraph" w:customStyle="1" w:styleId="3Policytitle">
    <w:name w:val="3 Policy title"/>
    <w:basedOn w:val="Normal"/>
    <w:rsid w:val="001E4F4D"/>
    <w:pPr>
      <w:suppressAutoHyphens/>
      <w:spacing w:after="120"/>
    </w:pPr>
    <w:rPr>
      <w:rFonts w:ascii="Arial" w:eastAsia="MS Mincho" w:hAnsi="Arial" w:cs="Arial"/>
      <w:b/>
      <w:sz w:val="72"/>
      <w:szCs w:val="24"/>
      <w:lang w:eastAsia="zh-CN"/>
    </w:rPr>
  </w:style>
  <w:style w:type="paragraph" w:customStyle="1" w:styleId="Tablebodycopy">
    <w:name w:val="Table body copy"/>
    <w:basedOn w:val="1bodycopy10pt"/>
    <w:rsid w:val="001E4F4D"/>
    <w:pPr>
      <w:keepLines/>
      <w:spacing w:after="60"/>
    </w:pPr>
  </w:style>
  <w:style w:type="paragraph" w:customStyle="1" w:styleId="Tablecopybulleted">
    <w:name w:val="Table copy bulleted"/>
    <w:basedOn w:val="Tablebodycopy"/>
    <w:rsid w:val="001E4F4D"/>
  </w:style>
  <w:style w:type="paragraph" w:customStyle="1" w:styleId="xxxmsonormal">
    <w:name w:val="x_x_x_msonormal"/>
    <w:basedOn w:val="Normal"/>
    <w:rsid w:val="0061459D"/>
    <w:rPr>
      <w:rFonts w:ascii="Calibri" w:eastAsiaTheme="minorHAnsi" w:hAnsi="Calibri" w:cs="Calibri"/>
      <w:sz w:val="22"/>
      <w:szCs w:val="22"/>
      <w:lang w:val="en-GB"/>
    </w:rPr>
  </w:style>
  <w:style w:type="paragraph" w:customStyle="1" w:styleId="xxxxmsonormal">
    <w:name w:val="x_x_x_xmsonormal"/>
    <w:basedOn w:val="Normal"/>
    <w:rsid w:val="0061459D"/>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200791">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ucyfaithfull.org.uk" TargetMode="External"/><Relationship Id="rId21" Type="http://schemas.openxmlformats.org/officeDocument/2006/relationships/hyperlink" Target="mailto:excht@prioryfields.kent.sch.uk" TargetMode="External"/><Relationship Id="rId42"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https://www.kscmp.org.uk/procedures/local-authority-designated-officer-lado" TargetMode="External"/><Relationship Id="rId84" Type="http://schemas.openxmlformats.org/officeDocument/2006/relationships/hyperlink" Target="http://www.victimsupport.org.uk/" TargetMode="External"/><Relationship Id="rId138" Type="http://schemas.openxmlformats.org/officeDocument/2006/relationships/hyperlink" Target="http://www.mind.org.uk" TargetMode="External"/><Relationship Id="rId107" Type="http://schemas.openxmlformats.org/officeDocument/2006/relationships/hyperlink" Target="http://www.nationalcrimeagency.gov.uk/who-we-are" TargetMode="External"/><Relationship Id="rId11" Type="http://schemas.openxmlformats.org/officeDocument/2006/relationships/image" Target="media/image1.jpeg"/><Relationship Id="rId32" Type="http://schemas.openxmlformats.org/officeDocument/2006/relationships/hyperlink" Target="http://www.kscmp.org.uk/" TargetMode="External"/><Relationship Id="rId53" Type="http://schemas.openxmlformats.org/officeDocument/2006/relationships/hyperlink" Target="https://www.gov.uk/government/publications/elective-home-education" TargetMode="External"/><Relationship Id="rId74" Type="http://schemas.openxmlformats.org/officeDocument/2006/relationships/hyperlink" Target="http://www.actionforchildren.org.uk" TargetMode="External"/><Relationship Id="rId128" Type="http://schemas.openxmlformats.org/officeDocument/2006/relationships/hyperlink" Target="http://www.saferinternet.org.uk"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councilfordisabledchildren.org.uk/" TargetMode="External"/><Relationship Id="rId22" Type="http://schemas.openxmlformats.org/officeDocument/2006/relationships/hyperlink" Target="mailto:kbrown@vale-view.kent.sch.uk" TargetMode="External"/><Relationship Id="rId27" Type="http://schemas.openxmlformats.org/officeDocument/2006/relationships/hyperlink" Target="mailto:katem@prioryfields.kent.sch.uk" TargetMode="External"/><Relationship Id="rId43" Type="http://schemas.openxmlformats.org/officeDocument/2006/relationships/hyperlink" Target="tel:0800%20136%20663" TargetMode="External"/><Relationship Id="rId48" Type="http://schemas.openxmlformats.org/officeDocument/2006/relationships/hyperlink" Target="http://www.kscb.org.uk/guidance/online-safety" TargetMode="External"/><Relationship Id="rId64" Type="http://schemas.openxmlformats.org/officeDocument/2006/relationships/hyperlink" Target="mailto:help@nspcc.org.uk" TargetMode="External"/><Relationship Id="rId69" Type="http://schemas.openxmlformats.org/officeDocument/2006/relationships/hyperlink" Target="mailto:social.services@kent.gov.uk" TargetMode="External"/><Relationship Id="rId113" Type="http://schemas.openxmlformats.org/officeDocument/2006/relationships/hyperlink" Target="https://rapecrisis.org.uk/" TargetMode="External"/><Relationship Id="rId118" Type="http://schemas.openxmlformats.org/officeDocument/2006/relationships/hyperlink" Target="http://www.stopitnow.org.uk" TargetMode="External"/><Relationship Id="rId134" Type="http://schemas.openxmlformats.org/officeDocument/2006/relationships/hyperlink" Target="https://www.getsafeonline.org/" TargetMode="External"/><Relationship Id="rId139" Type="http://schemas.openxmlformats.org/officeDocument/2006/relationships/hyperlink" Target="https://moodspark.org.uk/" TargetMode="External"/><Relationship Id="rId80" Type="http://schemas.openxmlformats.org/officeDocument/2006/relationships/hyperlink" Target="http://www.papyrus-uk.org" TargetMode="External"/><Relationship Id="rId85" Type="http://schemas.openxmlformats.org/officeDocument/2006/relationships/hyperlink" Target="http://www.familylives.org.uk" TargetMode="External"/><Relationship Id="rId150"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www.kscmp.org.uk/guidance/kent-support-levels-guidance" TargetMode="External"/><Relationship Id="rId38" Type="http://schemas.openxmlformats.org/officeDocument/2006/relationships/hyperlink" Target="http://www.kelsi.org.uk/support-for-children-and-young-people/integrated-childrens-services" TargetMode="External"/><Relationship Id="rId59" Type="http://schemas.openxmlformats.org/officeDocument/2006/relationships/hyperlink" Target="https://www.kscmp.org.uk/procedures/local-authority-designated-officer-lado" TargetMode="External"/><Relationship Id="rId103" Type="http://schemas.openxmlformats.org/officeDocument/2006/relationships/hyperlink" Target="http://www.mensadviceline.org.uk" TargetMode="External"/><Relationship Id="rId108" Type="http://schemas.openxmlformats.org/officeDocument/2006/relationships/hyperlink" Target="http://www.itsnotokay.co.uk" TargetMode="External"/><Relationship Id="rId124" Type="http://schemas.openxmlformats.org/officeDocument/2006/relationships/hyperlink" Target="http://www.ceop.police.uk" TargetMode="External"/><Relationship Id="rId129" Type="http://schemas.openxmlformats.org/officeDocument/2006/relationships/hyperlink" Target="https://reportharmfulcontent.com/" TargetMode="External"/><Relationship Id="rId54" Type="http://schemas.openxmlformats.org/officeDocument/2006/relationships/hyperlink" Target="https://www.kent.gov.uk/education-and-children/educating-your-child-at-home" TargetMode="External"/><Relationship Id="rId70" Type="http://schemas.openxmlformats.org/officeDocument/2006/relationships/hyperlink" Target="tel:0800%20136%20663" TargetMode="External"/><Relationship Id="rId75" Type="http://schemas.openxmlformats.org/officeDocument/2006/relationships/hyperlink" Target="http://www.childrenssociety.org.uk" TargetMode="External"/><Relationship Id="rId91" Type="http://schemas.openxmlformats.org/officeDocument/2006/relationships/hyperlink" Target="http://www.actionfraud.police.uk" TargetMode="External"/><Relationship Id="rId96" Type="http://schemas.openxmlformats.org/officeDocument/2006/relationships/hyperlink" Target="https://contextualsafeguarding.org.uk/" TargetMode="External"/><Relationship Id="rId140" Type="http://schemas.openxmlformats.org/officeDocument/2006/relationships/hyperlink" Target="http://www.youngminds.org.uk" TargetMode="External"/><Relationship Id="rId145" Type="http://schemas.openxmlformats.org/officeDocument/2006/relationships/hyperlink" Target="http://www.gov.uk/report-terroris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thompson@stmartins.kent.sch.uk" TargetMode="External"/><Relationship Id="rId28" Type="http://schemas.openxmlformats.org/officeDocument/2006/relationships/hyperlink" Target="mailto:ruthb@prioryfields.kent.sch.uk" TargetMode="External"/><Relationship Id="rId49" Type="http://schemas.openxmlformats.org/officeDocument/2006/relationships/hyperlink" Target="https://www.gov.uk/government/publications/prevent-duty-guidance/prevent-duty-guidance-for-further-education-institutions-in-england-and-wales" TargetMode="External"/><Relationship Id="rId114" Type="http://schemas.openxmlformats.org/officeDocument/2006/relationships/hyperlink" Target="http://www.brook.org.uk/" TargetMode="External"/><Relationship Id="rId119" Type="http://schemas.openxmlformats.org/officeDocument/2006/relationships/hyperlink" Target="http://www.parentsprotect.co.uk" TargetMode="External"/><Relationship Id="rId44" Type="http://schemas.openxmlformats.org/officeDocument/2006/relationships/hyperlink" Target="mailto:help@nspcc.org.uk" TargetMode="External"/><Relationship Id="rId60" Type="http://schemas.openxmlformats.org/officeDocument/2006/relationships/hyperlink" Target="https://www.theeducationpeople.org/our-expertise/safeguarding/safeguarding-contacts/" TargetMode="External"/><Relationship Id="rId65" Type="http://schemas.openxmlformats.org/officeDocument/2006/relationships/hyperlink" Target="https://www.kscmp.org.uk/procedures/local-authority-designated-officer-lado" TargetMode="External"/><Relationship Id="rId81" Type="http://schemas.openxmlformats.org/officeDocument/2006/relationships/hyperlink" Target="http://www.themix.org.uk" TargetMode="External"/><Relationship Id="rId86" Type="http://schemas.openxmlformats.org/officeDocument/2006/relationships/hyperlink" Target="http://www.crimestoppers-uk.org/" TargetMode="External"/><Relationship Id="rId130" Type="http://schemas.openxmlformats.org/officeDocument/2006/relationships/hyperlink" Target="http://www.mariecollinsfoundation.org.uk" TargetMode="External"/><Relationship Id="rId135" Type="http://schemas.openxmlformats.org/officeDocument/2006/relationships/hyperlink" Target="http://www.parentsprotect.co.uk"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proceduresonline.com/kentandmedway/chapters/p_resolution.html" TargetMode="External"/><Relationship Id="rId109" Type="http://schemas.openxmlformats.org/officeDocument/2006/relationships/hyperlink" Target="http://www.nwgnetwork.org" TargetMode="External"/><Relationship Id="rId34" Type="http://schemas.openxmlformats.org/officeDocument/2006/relationships/image" Target="media/image5.png"/><Relationship Id="rId50" Type="http://schemas.openxmlformats.org/officeDocument/2006/relationships/hyperlink" Target="https://www.kelsi.org.uk/child-protection-and-safeguarding/prevent-within-schools" TargetMode="External"/><Relationship Id="rId55" Type="http://schemas.openxmlformats.org/officeDocument/2006/relationships/hyperlink" Target="https://www.gov.uk/government/publications/designated-teacher-for-looked-after-children" TargetMode="External"/><Relationship Id="rId76" Type="http://schemas.openxmlformats.org/officeDocument/2006/relationships/hyperlink" Target="http://www.educationsupportpartnership.org.uk" TargetMode="External"/><Relationship Id="rId97" Type="http://schemas.openxmlformats.org/officeDocument/2006/relationships/hyperlink" Target="https://kentresiliencehub.org.uk/" TargetMode="External"/><Relationship Id="rId104" Type="http://schemas.openxmlformats.org/officeDocument/2006/relationships/hyperlink" Target="http://www.mankindcounselling.org.uk" TargetMode="External"/><Relationship Id="rId120" Type="http://schemas.openxmlformats.org/officeDocument/2006/relationships/hyperlink" Target="http://www.anti-bullyingalliance.org.uk/" TargetMode="External"/><Relationship Id="rId125" Type="http://schemas.openxmlformats.org/officeDocument/2006/relationships/hyperlink" Target="http://www.iwf.org.uk" TargetMode="External"/><Relationship Id="rId141" Type="http://schemas.openxmlformats.org/officeDocument/2006/relationships/hyperlink" Target="http://www.wearewithyou.org.uk/services/kent-for-young-people/" TargetMode="External"/><Relationship Id="rId146" Type="http://schemas.openxmlformats.org/officeDocument/2006/relationships/hyperlink" Target="http://www.report-it.org.uk" TargetMode="External"/><Relationship Id="rId7" Type="http://schemas.openxmlformats.org/officeDocument/2006/relationships/settings" Target="settings.xml"/><Relationship Id="rId71" Type="http://schemas.openxmlformats.org/officeDocument/2006/relationships/hyperlink" Target="mailto:help@nspcc.org.uk" TargetMode="External"/><Relationship Id="rId92" Type="http://schemas.openxmlformats.org/officeDocument/2006/relationships/hyperlink" Target="http://www.giveusashout.org/" TargetMode="External"/><Relationship Id="rId2" Type="http://schemas.openxmlformats.org/officeDocument/2006/relationships/customXml" Target="../customXml/item2.xml"/><Relationship Id="rId29" Type="http://schemas.openxmlformats.org/officeDocument/2006/relationships/hyperlink" Target="mailto:jhowarth@stmartins.kent.sch.uk" TargetMode="External"/><Relationship Id="rId24" Type="http://schemas.openxmlformats.org/officeDocument/2006/relationships/hyperlink" Target="mailto:lsprigmore@vale-view.kent.sch.uk" TargetMode="External"/><Relationship Id="rId40" Type="http://schemas.openxmlformats.org/officeDocument/2006/relationships/hyperlink" Target="https://www.operationencompass.org/" TargetMode="External"/><Relationship Id="rId45" Type="http://schemas.openxmlformats.org/officeDocument/2006/relationships/hyperlink" Target="mailto:help@nspcc.org.uk" TargetMode="External"/><Relationship Id="rId66" Type="http://schemas.openxmlformats.org/officeDocument/2006/relationships/hyperlink" Target="mailto:esafetyofficer@theeducationpeople.org" TargetMode="External"/><Relationship Id="rId87" Type="http://schemas.openxmlformats.org/officeDocument/2006/relationships/hyperlink" Target="http://www.victimsupport.org.uk" TargetMode="External"/><Relationship Id="rId110" Type="http://schemas.openxmlformats.org/officeDocument/2006/relationships/hyperlink" Target="http://www.gov.uk/guidance/forced-marriage" TargetMode="External"/><Relationship Id="rId115" Type="http://schemas.openxmlformats.org/officeDocument/2006/relationships/hyperlink" Target="http://www.disrespectnobody.co.uk/" TargetMode="External"/><Relationship Id="rId131" Type="http://schemas.openxmlformats.org/officeDocument/2006/relationships/hyperlink" Target="http://www.internetmatters.org/" TargetMode="External"/><Relationship Id="rId136" Type="http://schemas.openxmlformats.org/officeDocument/2006/relationships/hyperlink" Target="https://nationalcrimeagency.gov.uk/what-we-do/crime-threats/cyber-crime/cyberchoices" TargetMode="External"/><Relationship Id="rId61" Type="http://schemas.openxmlformats.org/officeDocument/2006/relationships/hyperlink" Target="https://www.kscmp.org.uk/procedures/local-authority-designated-officer-lado" TargetMode="External"/><Relationship Id="rId82" Type="http://schemas.openxmlformats.org/officeDocument/2006/relationships/hyperlink" Target="http://www.giveusashout.org/" TargetMode="External"/><Relationship Id="rId19" Type="http://schemas.openxmlformats.org/officeDocument/2006/relationships/header" Target="header3.xml"/><Relationship Id="rId14" Type="http://schemas.openxmlformats.org/officeDocument/2006/relationships/image" Target="media/image4.jpeg"/><Relationship Id="rId30" Type="http://schemas.openxmlformats.org/officeDocument/2006/relationships/hyperlink" Target="mailto:alisonm@prioryfields.kent.sch.uk" TargetMode="External"/><Relationship Id="rId35" Type="http://schemas.openxmlformats.org/officeDocument/2006/relationships/hyperlink" Target="https://www.gov.uk/government/publications/what-to-do-if-youre-worried-a-child-is-being-abused--2" TargetMode="External"/><Relationship Id="rId56" Type="http://schemas.openxmlformats.org/officeDocument/2006/relationships/hyperlink" Target="https://www.iwf.org.uk/" TargetMode="External"/><Relationship Id="rId77" Type="http://schemas.openxmlformats.org/officeDocument/2006/relationships/hyperlink" Target="http://www.saferinternet.org.uk/helpline" TargetMode="External"/><Relationship Id="rId100" Type="http://schemas.openxmlformats.org/officeDocument/2006/relationships/hyperlink" Target="http://www.domesticabuseservices.org.uk" TargetMode="External"/><Relationship Id="rId105" Type="http://schemas.openxmlformats.org/officeDocument/2006/relationships/hyperlink" Target="http://www.nationaldahelpline.org.uk/" TargetMode="External"/><Relationship Id="rId126" Type="http://schemas.openxmlformats.org/officeDocument/2006/relationships/hyperlink" Target="http://www.thinkuknow.co.uk" TargetMode="External"/><Relationship Id="rId147" Type="http://schemas.openxmlformats.org/officeDocument/2006/relationships/hyperlink" Target="https://www.nicco.org.uk/" TargetMode="External"/><Relationship Id="rId8" Type="http://schemas.openxmlformats.org/officeDocument/2006/relationships/webSettings" Target="webSettings.xml"/><Relationship Id="rId51" Type="http://schemas.openxmlformats.org/officeDocument/2006/relationships/hyperlink" Target="http://www.cyberchoices.uk/" TargetMode="External"/><Relationship Id="rId72" Type="http://schemas.openxmlformats.org/officeDocument/2006/relationships/hyperlink" Target="http://www.nspcc.org.uk" TargetMode="External"/><Relationship Id="rId93" Type="http://schemas.openxmlformats.org/officeDocument/2006/relationships/hyperlink" Target="http://www.respond.org.uk" TargetMode="External"/><Relationship Id="rId98" Type="http://schemas.openxmlformats.org/officeDocument/2006/relationships/hyperlink" Target="http://www.wearewithyou.org.uk/services/kent-for-young-people/" TargetMode="External"/><Relationship Id="rId121" Type="http://schemas.openxmlformats.org/officeDocument/2006/relationships/hyperlink" Target="http://www.antibullyingpro.com/" TargetMode="External"/><Relationship Id="rId142" Type="http://schemas.openxmlformats.org/officeDocument/2006/relationships/hyperlink" Target="http://www.annafreud.org/schools-and-colleges/" TargetMode="External"/><Relationship Id="rId3" Type="http://schemas.openxmlformats.org/officeDocument/2006/relationships/customXml" Target="../customXml/item3.xml"/><Relationship Id="rId25" Type="http://schemas.openxmlformats.org/officeDocument/2006/relationships/hyperlink" Target="mailto:sharaw@prioryfields.kent.sch.uk" TargetMode="External"/><Relationship Id="rId46" Type="http://schemas.openxmlformats.org/officeDocument/2006/relationships/hyperlink" Target="https://www.gov.uk/government/publications/sexual-violence-and-sexual-harassment-between-children-in-schools-and-colleges" TargetMode="External"/><Relationship Id="rId67" Type="http://schemas.openxmlformats.org/officeDocument/2006/relationships/hyperlink" Target="mailto:kentchildrenslado@kent.gov.uk" TargetMode="External"/><Relationship Id="rId116" Type="http://schemas.openxmlformats.org/officeDocument/2006/relationships/hyperlink" Target="http://www.gov.uk/government/news/upskirting-know-your-rights" TargetMode="External"/><Relationship Id="rId137" Type="http://schemas.openxmlformats.org/officeDocument/2006/relationships/hyperlink" Target="http://www.ncsc.gov.uk" TargetMode="External"/><Relationship Id="rId20" Type="http://schemas.openxmlformats.org/officeDocument/2006/relationships/footer" Target="footer3.xml"/><Relationship Id="rId41" Type="http://schemas.openxmlformats.org/officeDocument/2006/relationships/hyperlink" Target="mailto:dataofficer@prioryfields.kent.sch.uk" TargetMode="External"/><Relationship Id="rId62" Type="http://schemas.openxmlformats.org/officeDocument/2006/relationships/hyperlink" Target="https://eur01.safelinks.protection.outlook.com/?url=https%3A%2F%2Fwww.kscmp.org.uk%2Fprocedures%2Flocal-authority-designated-officer-lado&amp;data=04%7C01%7CAlison.Watling%40kent.gov.uk%7Cefd47327a4fa4b3a972708d950d61f12%7C3253a20dc7354bfea8b73e6ab37f5f90%7C0%7C0%7C637629703166084747%7CUnknown%7CTWFpbGZsb3d8eyJWIjoiMC4wLjAwMDAiLCJQIjoiV2luMzIiLCJBTiI6Ik1haWwiLCJXVCI6Mn0%3D%7C1000&amp;sdata=gh4qmYZ5N3khjaixDrEVQntTOJ74wGAlZxO%2FQDEudf0%3D&amp;reserved=0" TargetMode="External"/><Relationship Id="rId83" Type="http://schemas.openxmlformats.org/officeDocument/2006/relationships/hyperlink" Target="http://www.fearless.org" TargetMode="External"/><Relationship Id="rId88" Type="http://schemas.openxmlformats.org/officeDocument/2006/relationships/hyperlink" Target="http://www.samaritans.org" TargetMode="External"/><Relationship Id="rId111" Type="http://schemas.openxmlformats.org/officeDocument/2006/relationships/hyperlink" Target="https://assets.publishing.service.gov.uk/government/uploads/system/uploads/attachment_data/file/496415/6_1639_HO_SP_FGM_mandatory_reporting_Fact_sheet_Web.pdf" TargetMode="External"/><Relationship Id="rId132" Type="http://schemas.openxmlformats.org/officeDocument/2006/relationships/hyperlink" Target="http://www.nspcc.org.uk/onlinesafety" TargetMode="External"/><Relationship Id="rId15" Type="http://schemas.openxmlformats.org/officeDocument/2006/relationships/header" Target="header1.xml"/><Relationship Id="rId36" Type="http://schemas.openxmlformats.org/officeDocument/2006/relationships/hyperlink" Target="https://www.gov.uk/government/publications/searching-screening-and-confiscation" TargetMode="External"/><Relationship Id="rId57" Type="http://schemas.openxmlformats.org/officeDocument/2006/relationships/hyperlink" Target="https://www.kscmp.org.uk/procedures/local-authority-designated-officer-lado" TargetMode="External"/><Relationship Id="rId106" Type="http://schemas.openxmlformats.org/officeDocument/2006/relationships/hyperlink" Target="https://respectphoneline.org.uk/" TargetMode="External"/><Relationship Id="rId127" Type="http://schemas.openxmlformats.org/officeDocument/2006/relationships/hyperlink" Target="http://www.childnet.com" TargetMode="External"/><Relationship Id="rId10" Type="http://schemas.openxmlformats.org/officeDocument/2006/relationships/endnotes" Target="endnotes.xml"/><Relationship Id="rId31" Type="http://schemas.openxmlformats.org/officeDocument/2006/relationships/hyperlink" Target="http://www.kscmp.org.uk/" TargetMode="External"/><Relationship Id="rId52" Type="http://schemas.openxmlformats.org/officeDocument/2006/relationships/hyperlink" Target="https://www.kelsi.org.uk/pru-inclusion-and-attendance-service-pias" TargetMode="External"/><Relationship Id="rId73" Type="http://schemas.openxmlformats.org/officeDocument/2006/relationships/hyperlink" Target="http://www.barnardos.org.uk" TargetMode="External"/><Relationship Id="rId78" Type="http://schemas.openxmlformats.org/officeDocument/2006/relationships/hyperlink" Target="https://assets.publishing.service.gov.uk/government/uploads/system/uploads/attachment_data/file/1069688/Preventing_and_tackling_bullying_advice.pdf" TargetMode="External"/><Relationship Id="rId94" Type="http://schemas.openxmlformats.org/officeDocument/2006/relationships/hyperlink" Target="http://www.mencap.org.uk" TargetMode="External"/><Relationship Id="rId99" Type="http://schemas.openxmlformats.org/officeDocument/2006/relationships/hyperlink" Target="http://www.talktofrank.com/" TargetMode="External"/><Relationship Id="rId101" Type="http://schemas.openxmlformats.org/officeDocument/2006/relationships/hyperlink" Target="http://www.refuge.org.uk" TargetMode="External"/><Relationship Id="rId122" Type="http://schemas.openxmlformats.org/officeDocument/2006/relationships/hyperlink" Target="http://www.bullying.co.uk" TargetMode="External"/><Relationship Id="rId143" Type="http://schemas.openxmlformats.org/officeDocument/2006/relationships/hyperlink" Target="https://www.gov.uk/guidance/mental-health-and-wellbeing-support-in-schools-and-colleges" TargetMode="External"/><Relationship Id="rId14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dvellani@vale-view.kent.sch.uk" TargetMode="External"/><Relationship Id="rId47" Type="http://schemas.openxmlformats.org/officeDocument/2006/relationships/hyperlink" Target="https://www.gov.uk/government/publications/sharing-nudes-and-semi-nudes-advice-for-education-settings-working-with-children-and-young-people" TargetMode="External"/><Relationship Id="rId68" Type="http://schemas.openxmlformats.org/officeDocument/2006/relationships/hyperlink" Target="mailto:kscmp@kent.gov.uk" TargetMode="External"/><Relationship Id="rId89" Type="http://schemas.openxmlformats.org/officeDocument/2006/relationships/hyperlink" Target="https://napac.org.uk/" TargetMode="External"/><Relationship Id="rId112" Type="http://schemas.openxmlformats.org/officeDocument/2006/relationships/hyperlink" Target="http://www.gov.uk/government/publications/mandatory-reporting-of-female-genital-mutilation-procedural-information" TargetMode="External"/><Relationship Id="rId133" Type="http://schemas.openxmlformats.org/officeDocument/2006/relationships/hyperlink" Target="http://www.net-aware.org.uk" TargetMode="External"/><Relationship Id="rId16" Type="http://schemas.openxmlformats.org/officeDocument/2006/relationships/header" Target="header2.xml"/><Relationship Id="rId37" Type="http://schemas.openxmlformats.org/officeDocument/2006/relationships/hyperlink" Target="http://www.kscmp.org.uk" TargetMode="External"/><Relationship Id="rId58" Type="http://schemas.openxmlformats.org/officeDocument/2006/relationships/hyperlink" Target="https://www.gov.uk/government/publications/keeping-children-safe-in-education--2" TargetMode="External"/><Relationship Id="rId79" Type="http://schemas.openxmlformats.org/officeDocument/2006/relationships/hyperlink" Target="http://www.childline.org.uk" TargetMode="External"/><Relationship Id="rId102" Type="http://schemas.openxmlformats.org/officeDocument/2006/relationships/hyperlink" Target="http://www.womensaid.org.uk" TargetMode="External"/><Relationship Id="rId123" Type="http://schemas.openxmlformats.org/officeDocument/2006/relationships/hyperlink" Target="http://www.kidscape.org.uk" TargetMode="External"/><Relationship Id="rId144" Type="http://schemas.openxmlformats.org/officeDocument/2006/relationships/hyperlink" Target="http://www.educateagainsthate.com" TargetMode="External"/><Relationship Id="rId90" Type="http://schemas.openxmlformats.org/officeDocument/2006/relationships/hyperlink" Target="http://www.mosa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f31783f-fda3-4d8a-888d-93ab9d968a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C1AEE89408744BEEB1A2BF6C86528" ma:contentTypeVersion="14" ma:contentTypeDescription="Create a new document." ma:contentTypeScope="" ma:versionID="489c14fcb53655066d8df85dd45c877b">
  <xsd:schema xmlns:xsd="http://www.w3.org/2001/XMLSchema" xmlns:xs="http://www.w3.org/2001/XMLSchema" xmlns:p="http://schemas.microsoft.com/office/2006/metadata/properties" xmlns:ns3="df31783f-fda3-4d8a-888d-93ab9d968a30" xmlns:ns4="703cb61d-b04b-44da-ab09-9b2bdd520897" targetNamespace="http://schemas.microsoft.com/office/2006/metadata/properties" ma:root="true" ma:fieldsID="c35f5df2450b47bf758d1769b0a4e06c" ns3:_="" ns4:_="">
    <xsd:import namespace="df31783f-fda3-4d8a-888d-93ab9d968a30"/>
    <xsd:import namespace="703cb61d-b04b-44da-ab09-9b2bdd52089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1783f-fda3-4d8a-888d-93ab9d968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3cb61d-b04b-44da-ab09-9b2bdd5208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2.xml><?xml version="1.0" encoding="utf-8"?>
<ds:datastoreItem xmlns:ds="http://schemas.openxmlformats.org/officeDocument/2006/customXml" ds:itemID="{68E4FB00-047E-45C7-A7F0-B2FDECCCB9CE}">
  <ds:schemaRefs>
    <ds:schemaRef ds:uri="703cb61d-b04b-44da-ab09-9b2bdd520897"/>
    <ds:schemaRef ds:uri="http://purl.org/dc/terms/"/>
    <ds:schemaRef ds:uri="df31783f-fda3-4d8a-888d-93ab9d968a30"/>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8EE5F932-E406-4FA6-8E41-26B0265DB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31783f-fda3-4d8a-888d-93ab9d968a30"/>
    <ds:schemaRef ds:uri="703cb61d-b04b-44da-ab09-9b2bdd520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8C8397-2B2E-40F3-9CFA-9A42AD912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14793</Words>
  <Characters>84322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98918</CharactersWithSpaces>
  <SharedDoc>false</SharedDoc>
  <HLinks>
    <vt:vector size="702" baseType="variant">
      <vt:variant>
        <vt:i4>5963871</vt:i4>
      </vt:variant>
      <vt:variant>
        <vt:i4>345</vt:i4>
      </vt:variant>
      <vt:variant>
        <vt:i4>0</vt:i4>
      </vt:variant>
      <vt:variant>
        <vt:i4>5</vt:i4>
      </vt:variant>
      <vt:variant>
        <vt:lpwstr>https://www.nicco.org.uk/</vt:lpwstr>
      </vt:variant>
      <vt:variant>
        <vt:lpwstr/>
      </vt:variant>
      <vt:variant>
        <vt:i4>5242974</vt:i4>
      </vt:variant>
      <vt:variant>
        <vt:i4>342</vt:i4>
      </vt:variant>
      <vt:variant>
        <vt:i4>0</vt:i4>
      </vt:variant>
      <vt:variant>
        <vt:i4>5</vt:i4>
      </vt:variant>
      <vt:variant>
        <vt:lpwstr>http://www.report-it.org.uk/</vt:lpwstr>
      </vt:variant>
      <vt:variant>
        <vt:lpwstr/>
      </vt:variant>
      <vt:variant>
        <vt:i4>7536689</vt:i4>
      </vt:variant>
      <vt:variant>
        <vt:i4>339</vt:i4>
      </vt:variant>
      <vt:variant>
        <vt:i4>0</vt:i4>
      </vt:variant>
      <vt:variant>
        <vt:i4>5</vt:i4>
      </vt:variant>
      <vt:variant>
        <vt:lpwstr>http://www.gov.uk/report-terrorism</vt:lpwstr>
      </vt:variant>
      <vt:variant>
        <vt:lpwstr/>
      </vt:variant>
      <vt:variant>
        <vt:i4>3145779</vt:i4>
      </vt:variant>
      <vt:variant>
        <vt:i4>336</vt:i4>
      </vt:variant>
      <vt:variant>
        <vt:i4>0</vt:i4>
      </vt:variant>
      <vt:variant>
        <vt:i4>5</vt:i4>
      </vt:variant>
      <vt:variant>
        <vt:lpwstr>http://www.educateagainsthate.com/</vt:lpwstr>
      </vt:variant>
      <vt:variant>
        <vt:lpwstr/>
      </vt:variant>
      <vt:variant>
        <vt:i4>6881330</vt:i4>
      </vt:variant>
      <vt:variant>
        <vt:i4>333</vt:i4>
      </vt:variant>
      <vt:variant>
        <vt:i4>0</vt:i4>
      </vt:variant>
      <vt:variant>
        <vt:i4>5</vt:i4>
      </vt:variant>
      <vt:variant>
        <vt:lpwstr>http://www.annafreud.org/schools-and-colleges/</vt:lpwstr>
      </vt:variant>
      <vt:variant>
        <vt:lpwstr/>
      </vt:variant>
      <vt:variant>
        <vt:i4>4128815</vt:i4>
      </vt:variant>
      <vt:variant>
        <vt:i4>330</vt:i4>
      </vt:variant>
      <vt:variant>
        <vt:i4>0</vt:i4>
      </vt:variant>
      <vt:variant>
        <vt:i4>5</vt:i4>
      </vt:variant>
      <vt:variant>
        <vt:lpwstr>http://www.wearewithyou.org.uk/services/kent-for-young-people/</vt:lpwstr>
      </vt:variant>
      <vt:variant>
        <vt:lpwstr/>
      </vt:variant>
      <vt:variant>
        <vt:i4>5505116</vt:i4>
      </vt:variant>
      <vt:variant>
        <vt:i4>327</vt:i4>
      </vt:variant>
      <vt:variant>
        <vt:i4>0</vt:i4>
      </vt:variant>
      <vt:variant>
        <vt:i4>5</vt:i4>
      </vt:variant>
      <vt:variant>
        <vt:lpwstr>http://www.youngminds.org.uk/</vt:lpwstr>
      </vt:variant>
      <vt:variant>
        <vt:lpwstr/>
      </vt:variant>
      <vt:variant>
        <vt:i4>65606</vt:i4>
      </vt:variant>
      <vt:variant>
        <vt:i4>324</vt:i4>
      </vt:variant>
      <vt:variant>
        <vt:i4>0</vt:i4>
      </vt:variant>
      <vt:variant>
        <vt:i4>5</vt:i4>
      </vt:variant>
      <vt:variant>
        <vt:lpwstr>https://moodspark.org.uk/</vt:lpwstr>
      </vt:variant>
      <vt:variant>
        <vt:lpwstr/>
      </vt:variant>
      <vt:variant>
        <vt:i4>3211296</vt:i4>
      </vt:variant>
      <vt:variant>
        <vt:i4>321</vt:i4>
      </vt:variant>
      <vt:variant>
        <vt:i4>0</vt:i4>
      </vt:variant>
      <vt:variant>
        <vt:i4>5</vt:i4>
      </vt:variant>
      <vt:variant>
        <vt:lpwstr>http://www.mind.org.uk/</vt:lpwstr>
      </vt:variant>
      <vt:variant>
        <vt:lpwstr/>
      </vt:variant>
      <vt:variant>
        <vt:i4>3276852</vt:i4>
      </vt:variant>
      <vt:variant>
        <vt:i4>318</vt:i4>
      </vt:variant>
      <vt:variant>
        <vt:i4>0</vt:i4>
      </vt:variant>
      <vt:variant>
        <vt:i4>5</vt:i4>
      </vt:variant>
      <vt:variant>
        <vt:lpwstr>http://www.ncsc.gov.uk/</vt:lpwstr>
      </vt:variant>
      <vt:variant>
        <vt:lpwstr/>
      </vt:variant>
      <vt:variant>
        <vt:i4>1507417</vt:i4>
      </vt:variant>
      <vt:variant>
        <vt:i4>315</vt:i4>
      </vt:variant>
      <vt:variant>
        <vt:i4>0</vt:i4>
      </vt:variant>
      <vt:variant>
        <vt:i4>5</vt:i4>
      </vt:variant>
      <vt:variant>
        <vt:lpwstr>https://nationalcrimeagency.gov.uk/what-we-do/crime-threats/cyber-crime/cyberchoices</vt:lpwstr>
      </vt:variant>
      <vt:variant>
        <vt:lpwstr/>
      </vt:variant>
      <vt:variant>
        <vt:i4>4849672</vt:i4>
      </vt:variant>
      <vt:variant>
        <vt:i4>312</vt:i4>
      </vt:variant>
      <vt:variant>
        <vt:i4>0</vt:i4>
      </vt:variant>
      <vt:variant>
        <vt:i4>5</vt:i4>
      </vt:variant>
      <vt:variant>
        <vt:lpwstr>http://www.parentsprotect.co.uk/</vt:lpwstr>
      </vt:variant>
      <vt:variant>
        <vt:lpwstr/>
      </vt:variant>
      <vt:variant>
        <vt:i4>2490429</vt:i4>
      </vt:variant>
      <vt:variant>
        <vt:i4>309</vt:i4>
      </vt:variant>
      <vt:variant>
        <vt:i4>0</vt:i4>
      </vt:variant>
      <vt:variant>
        <vt:i4>5</vt:i4>
      </vt:variant>
      <vt:variant>
        <vt:lpwstr>https://www.getsafeonline.org/</vt:lpwstr>
      </vt:variant>
      <vt:variant>
        <vt:lpwstr/>
      </vt:variant>
      <vt:variant>
        <vt:i4>393220</vt:i4>
      </vt:variant>
      <vt:variant>
        <vt:i4>306</vt:i4>
      </vt:variant>
      <vt:variant>
        <vt:i4>0</vt:i4>
      </vt:variant>
      <vt:variant>
        <vt:i4>5</vt:i4>
      </vt:variant>
      <vt:variant>
        <vt:lpwstr>http://www.net-aware.org.uk/</vt:lpwstr>
      </vt:variant>
      <vt:variant>
        <vt:lpwstr/>
      </vt:variant>
      <vt:variant>
        <vt:i4>1769557</vt:i4>
      </vt:variant>
      <vt:variant>
        <vt:i4>303</vt:i4>
      </vt:variant>
      <vt:variant>
        <vt:i4>0</vt:i4>
      </vt:variant>
      <vt:variant>
        <vt:i4>5</vt:i4>
      </vt:variant>
      <vt:variant>
        <vt:lpwstr>http://www.nspcc.org.uk/onlinesafety</vt:lpwstr>
      </vt:variant>
      <vt:variant>
        <vt:lpwstr/>
      </vt:variant>
      <vt:variant>
        <vt:i4>2490490</vt:i4>
      </vt:variant>
      <vt:variant>
        <vt:i4>300</vt:i4>
      </vt:variant>
      <vt:variant>
        <vt:i4>0</vt:i4>
      </vt:variant>
      <vt:variant>
        <vt:i4>5</vt:i4>
      </vt:variant>
      <vt:variant>
        <vt:lpwstr>http://www.internetmatters.org/</vt:lpwstr>
      </vt:variant>
      <vt:variant>
        <vt:lpwstr/>
      </vt:variant>
      <vt:variant>
        <vt:i4>4784215</vt:i4>
      </vt:variant>
      <vt:variant>
        <vt:i4>297</vt:i4>
      </vt:variant>
      <vt:variant>
        <vt:i4>0</vt:i4>
      </vt:variant>
      <vt:variant>
        <vt:i4>5</vt:i4>
      </vt:variant>
      <vt:variant>
        <vt:lpwstr>http://www.mariecollinsfoundation.org.uk/</vt:lpwstr>
      </vt:variant>
      <vt:variant>
        <vt:lpwstr/>
      </vt:variant>
      <vt:variant>
        <vt:i4>262164</vt:i4>
      </vt:variant>
      <vt:variant>
        <vt:i4>294</vt:i4>
      </vt:variant>
      <vt:variant>
        <vt:i4>0</vt:i4>
      </vt:variant>
      <vt:variant>
        <vt:i4>5</vt:i4>
      </vt:variant>
      <vt:variant>
        <vt:lpwstr>https://reportharmfulcontent.com/</vt:lpwstr>
      </vt:variant>
      <vt:variant>
        <vt:lpwstr/>
      </vt:variant>
      <vt:variant>
        <vt:i4>983111</vt:i4>
      </vt:variant>
      <vt:variant>
        <vt:i4>291</vt:i4>
      </vt:variant>
      <vt:variant>
        <vt:i4>0</vt:i4>
      </vt:variant>
      <vt:variant>
        <vt:i4>5</vt:i4>
      </vt:variant>
      <vt:variant>
        <vt:lpwstr>http://www.saferinternet.org.uk/</vt:lpwstr>
      </vt:variant>
      <vt:variant>
        <vt:lpwstr/>
      </vt:variant>
      <vt:variant>
        <vt:i4>5111872</vt:i4>
      </vt:variant>
      <vt:variant>
        <vt:i4>288</vt:i4>
      </vt:variant>
      <vt:variant>
        <vt:i4>0</vt:i4>
      </vt:variant>
      <vt:variant>
        <vt:i4>5</vt:i4>
      </vt:variant>
      <vt:variant>
        <vt:lpwstr>http://www.childnet.com/</vt:lpwstr>
      </vt:variant>
      <vt:variant>
        <vt:lpwstr/>
      </vt:variant>
      <vt:variant>
        <vt:i4>4325404</vt:i4>
      </vt:variant>
      <vt:variant>
        <vt:i4>285</vt:i4>
      </vt:variant>
      <vt:variant>
        <vt:i4>0</vt:i4>
      </vt:variant>
      <vt:variant>
        <vt:i4>5</vt:i4>
      </vt:variant>
      <vt:variant>
        <vt:lpwstr>http://www.thinkuknow.co.uk/</vt:lpwstr>
      </vt:variant>
      <vt:variant>
        <vt:lpwstr/>
      </vt:variant>
      <vt:variant>
        <vt:i4>7733310</vt:i4>
      </vt:variant>
      <vt:variant>
        <vt:i4>282</vt:i4>
      </vt:variant>
      <vt:variant>
        <vt:i4>0</vt:i4>
      </vt:variant>
      <vt:variant>
        <vt:i4>5</vt:i4>
      </vt:variant>
      <vt:variant>
        <vt:lpwstr>http://www.iwf.org.uk/</vt:lpwstr>
      </vt:variant>
      <vt:variant>
        <vt:lpwstr/>
      </vt:variant>
      <vt:variant>
        <vt:i4>3145855</vt:i4>
      </vt:variant>
      <vt:variant>
        <vt:i4>279</vt:i4>
      </vt:variant>
      <vt:variant>
        <vt:i4>0</vt:i4>
      </vt:variant>
      <vt:variant>
        <vt:i4>5</vt:i4>
      </vt:variant>
      <vt:variant>
        <vt:lpwstr>http://www.ceop.police.uk/</vt:lpwstr>
      </vt:variant>
      <vt:variant>
        <vt:lpwstr/>
      </vt:variant>
      <vt:variant>
        <vt:i4>3014707</vt:i4>
      </vt:variant>
      <vt:variant>
        <vt:i4>276</vt:i4>
      </vt:variant>
      <vt:variant>
        <vt:i4>0</vt:i4>
      </vt:variant>
      <vt:variant>
        <vt:i4>5</vt:i4>
      </vt:variant>
      <vt:variant>
        <vt:lpwstr>http://www.kidscape.org.uk/</vt:lpwstr>
      </vt:variant>
      <vt:variant>
        <vt:lpwstr/>
      </vt:variant>
      <vt:variant>
        <vt:i4>2687073</vt:i4>
      </vt:variant>
      <vt:variant>
        <vt:i4>273</vt:i4>
      </vt:variant>
      <vt:variant>
        <vt:i4>0</vt:i4>
      </vt:variant>
      <vt:variant>
        <vt:i4>5</vt:i4>
      </vt:variant>
      <vt:variant>
        <vt:lpwstr>http://www.bullying.co.uk/</vt:lpwstr>
      </vt:variant>
      <vt:variant>
        <vt:lpwstr/>
      </vt:variant>
      <vt:variant>
        <vt:i4>3539059</vt:i4>
      </vt:variant>
      <vt:variant>
        <vt:i4>270</vt:i4>
      </vt:variant>
      <vt:variant>
        <vt:i4>0</vt:i4>
      </vt:variant>
      <vt:variant>
        <vt:i4>5</vt:i4>
      </vt:variant>
      <vt:variant>
        <vt:lpwstr>http://www.antibullyingpro.com/</vt:lpwstr>
      </vt:variant>
      <vt:variant>
        <vt:lpwstr/>
      </vt:variant>
      <vt:variant>
        <vt:i4>5767256</vt:i4>
      </vt:variant>
      <vt:variant>
        <vt:i4>267</vt:i4>
      </vt:variant>
      <vt:variant>
        <vt:i4>0</vt:i4>
      </vt:variant>
      <vt:variant>
        <vt:i4>5</vt:i4>
      </vt:variant>
      <vt:variant>
        <vt:lpwstr>http://www.anti-bullyingalliance.org.uk/</vt:lpwstr>
      </vt:variant>
      <vt:variant>
        <vt:lpwstr/>
      </vt:variant>
      <vt:variant>
        <vt:i4>4849672</vt:i4>
      </vt:variant>
      <vt:variant>
        <vt:i4>264</vt:i4>
      </vt:variant>
      <vt:variant>
        <vt:i4>0</vt:i4>
      </vt:variant>
      <vt:variant>
        <vt:i4>5</vt:i4>
      </vt:variant>
      <vt:variant>
        <vt:lpwstr>http://www.parentsprotect.co.uk/</vt:lpwstr>
      </vt:variant>
      <vt:variant>
        <vt:lpwstr/>
      </vt:variant>
      <vt:variant>
        <vt:i4>1376342</vt:i4>
      </vt:variant>
      <vt:variant>
        <vt:i4>261</vt:i4>
      </vt:variant>
      <vt:variant>
        <vt:i4>0</vt:i4>
      </vt:variant>
      <vt:variant>
        <vt:i4>5</vt:i4>
      </vt:variant>
      <vt:variant>
        <vt:lpwstr>http://www.stopitnow.org.uk/</vt:lpwstr>
      </vt:variant>
      <vt:variant>
        <vt:lpwstr/>
      </vt:variant>
      <vt:variant>
        <vt:i4>524378</vt:i4>
      </vt:variant>
      <vt:variant>
        <vt:i4>258</vt:i4>
      </vt:variant>
      <vt:variant>
        <vt:i4>0</vt:i4>
      </vt:variant>
      <vt:variant>
        <vt:i4>5</vt:i4>
      </vt:variant>
      <vt:variant>
        <vt:lpwstr>http://www.lucyfaithfull.org.uk/</vt:lpwstr>
      </vt:variant>
      <vt:variant>
        <vt:lpwstr/>
      </vt:variant>
      <vt:variant>
        <vt:i4>1114178</vt:i4>
      </vt:variant>
      <vt:variant>
        <vt:i4>255</vt:i4>
      </vt:variant>
      <vt:variant>
        <vt:i4>0</vt:i4>
      </vt:variant>
      <vt:variant>
        <vt:i4>5</vt:i4>
      </vt:variant>
      <vt:variant>
        <vt:lpwstr>http://www.gov.uk/government/news/upskirting-know-your-rights</vt:lpwstr>
      </vt:variant>
      <vt:variant>
        <vt:lpwstr/>
      </vt:variant>
      <vt:variant>
        <vt:i4>3735670</vt:i4>
      </vt:variant>
      <vt:variant>
        <vt:i4>252</vt:i4>
      </vt:variant>
      <vt:variant>
        <vt:i4>0</vt:i4>
      </vt:variant>
      <vt:variant>
        <vt:i4>5</vt:i4>
      </vt:variant>
      <vt:variant>
        <vt:lpwstr>http://www.disrespectnobody.co.uk/</vt:lpwstr>
      </vt:variant>
      <vt:variant>
        <vt:lpwstr/>
      </vt:variant>
      <vt:variant>
        <vt:i4>2031700</vt:i4>
      </vt:variant>
      <vt:variant>
        <vt:i4>249</vt:i4>
      </vt:variant>
      <vt:variant>
        <vt:i4>0</vt:i4>
      </vt:variant>
      <vt:variant>
        <vt:i4>5</vt:i4>
      </vt:variant>
      <vt:variant>
        <vt:lpwstr>http://www.brook.org.uk/</vt:lpwstr>
      </vt:variant>
      <vt:variant>
        <vt:lpwstr/>
      </vt:variant>
      <vt:variant>
        <vt:i4>3473464</vt:i4>
      </vt:variant>
      <vt:variant>
        <vt:i4>246</vt:i4>
      </vt:variant>
      <vt:variant>
        <vt:i4>0</vt:i4>
      </vt:variant>
      <vt:variant>
        <vt:i4>5</vt:i4>
      </vt:variant>
      <vt:variant>
        <vt:lpwstr>https://rapecrisis.org.uk/</vt:lpwstr>
      </vt:variant>
      <vt:variant>
        <vt:lpwstr/>
      </vt:variant>
      <vt:variant>
        <vt:i4>1441858</vt:i4>
      </vt:variant>
      <vt:variant>
        <vt:i4>243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240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237</vt:i4>
      </vt:variant>
      <vt:variant>
        <vt:i4>0</vt:i4>
      </vt:variant>
      <vt:variant>
        <vt:i4>5</vt:i4>
      </vt:variant>
      <vt:variant>
        <vt:lpwstr>http://www.gov.uk/guidance/forced-marriage</vt:lpwstr>
      </vt:variant>
      <vt:variant>
        <vt:lpwstr/>
      </vt:variant>
      <vt:variant>
        <vt:i4>3211313</vt:i4>
      </vt:variant>
      <vt:variant>
        <vt:i4>234</vt:i4>
      </vt:variant>
      <vt:variant>
        <vt:i4>0</vt:i4>
      </vt:variant>
      <vt:variant>
        <vt:i4>5</vt:i4>
      </vt:variant>
      <vt:variant>
        <vt:lpwstr>http://www.nwgnetwork.org/</vt:lpwstr>
      </vt:variant>
      <vt:variant>
        <vt:lpwstr/>
      </vt:variant>
      <vt:variant>
        <vt:i4>4915210</vt:i4>
      </vt:variant>
      <vt:variant>
        <vt:i4>231</vt:i4>
      </vt:variant>
      <vt:variant>
        <vt:i4>0</vt:i4>
      </vt:variant>
      <vt:variant>
        <vt:i4>5</vt:i4>
      </vt:variant>
      <vt:variant>
        <vt:lpwstr>http://www.itsnotokay.co.uk/</vt:lpwstr>
      </vt:variant>
      <vt:variant>
        <vt:lpwstr/>
      </vt:variant>
      <vt:variant>
        <vt:i4>5177366</vt:i4>
      </vt:variant>
      <vt:variant>
        <vt:i4>228</vt:i4>
      </vt:variant>
      <vt:variant>
        <vt:i4>0</vt:i4>
      </vt:variant>
      <vt:variant>
        <vt:i4>5</vt:i4>
      </vt:variant>
      <vt:variant>
        <vt:lpwstr>http://www.nationalcrimeagency.gov.uk/who-we-are</vt:lpwstr>
      </vt:variant>
      <vt:variant>
        <vt:lpwstr/>
      </vt:variant>
      <vt:variant>
        <vt:i4>4390989</vt:i4>
      </vt:variant>
      <vt:variant>
        <vt:i4>225</vt:i4>
      </vt:variant>
      <vt:variant>
        <vt:i4>0</vt:i4>
      </vt:variant>
      <vt:variant>
        <vt:i4>5</vt:i4>
      </vt:variant>
      <vt:variant>
        <vt:lpwstr>https://respectphoneline.org.uk/</vt:lpwstr>
      </vt:variant>
      <vt:variant>
        <vt:lpwstr/>
      </vt:variant>
      <vt:variant>
        <vt:i4>4456543</vt:i4>
      </vt:variant>
      <vt:variant>
        <vt:i4>222</vt:i4>
      </vt:variant>
      <vt:variant>
        <vt:i4>0</vt:i4>
      </vt:variant>
      <vt:variant>
        <vt:i4>5</vt:i4>
      </vt:variant>
      <vt:variant>
        <vt:lpwstr>http://www.nationaldahelpline.org.uk/</vt:lpwstr>
      </vt:variant>
      <vt:variant>
        <vt:lpwstr/>
      </vt:variant>
      <vt:variant>
        <vt:i4>5898318</vt:i4>
      </vt:variant>
      <vt:variant>
        <vt:i4>219</vt:i4>
      </vt:variant>
      <vt:variant>
        <vt:i4>0</vt:i4>
      </vt:variant>
      <vt:variant>
        <vt:i4>5</vt:i4>
      </vt:variant>
      <vt:variant>
        <vt:lpwstr>http://www.mankindcounselling.org.uk/</vt:lpwstr>
      </vt:variant>
      <vt:variant>
        <vt:lpwstr/>
      </vt:variant>
      <vt:variant>
        <vt:i4>4653151</vt:i4>
      </vt:variant>
      <vt:variant>
        <vt:i4>216</vt:i4>
      </vt:variant>
      <vt:variant>
        <vt:i4>0</vt:i4>
      </vt:variant>
      <vt:variant>
        <vt:i4>5</vt:i4>
      </vt:variant>
      <vt:variant>
        <vt:lpwstr>http://www.mensadviceline.org.uk/</vt:lpwstr>
      </vt:variant>
      <vt:variant>
        <vt:lpwstr/>
      </vt:variant>
      <vt:variant>
        <vt:i4>524377</vt:i4>
      </vt:variant>
      <vt:variant>
        <vt:i4>213</vt:i4>
      </vt:variant>
      <vt:variant>
        <vt:i4>0</vt:i4>
      </vt:variant>
      <vt:variant>
        <vt:i4>5</vt:i4>
      </vt:variant>
      <vt:variant>
        <vt:lpwstr>http://www.womensaid.org.uk/</vt:lpwstr>
      </vt:variant>
      <vt:variant>
        <vt:lpwstr/>
      </vt:variant>
      <vt:variant>
        <vt:i4>4259928</vt:i4>
      </vt:variant>
      <vt:variant>
        <vt:i4>210</vt:i4>
      </vt:variant>
      <vt:variant>
        <vt:i4>0</vt:i4>
      </vt:variant>
      <vt:variant>
        <vt:i4>5</vt:i4>
      </vt:variant>
      <vt:variant>
        <vt:lpwstr>http://www.refuge.org.uk/</vt:lpwstr>
      </vt:variant>
      <vt:variant>
        <vt:lpwstr/>
      </vt:variant>
      <vt:variant>
        <vt:i4>1572936</vt:i4>
      </vt:variant>
      <vt:variant>
        <vt:i4>207</vt:i4>
      </vt:variant>
      <vt:variant>
        <vt:i4>0</vt:i4>
      </vt:variant>
      <vt:variant>
        <vt:i4>5</vt:i4>
      </vt:variant>
      <vt:variant>
        <vt:lpwstr>http://www.domesticabuseservices.org.uk/</vt:lpwstr>
      </vt:variant>
      <vt:variant>
        <vt:lpwstr/>
      </vt:variant>
      <vt:variant>
        <vt:i4>2424936</vt:i4>
      </vt:variant>
      <vt:variant>
        <vt:i4>204</vt:i4>
      </vt:variant>
      <vt:variant>
        <vt:i4>0</vt:i4>
      </vt:variant>
      <vt:variant>
        <vt:i4>5</vt:i4>
      </vt:variant>
      <vt:variant>
        <vt:lpwstr>http://www.talktofrank.com/</vt:lpwstr>
      </vt:variant>
      <vt:variant>
        <vt:lpwstr/>
      </vt:variant>
      <vt:variant>
        <vt:i4>4128815</vt:i4>
      </vt:variant>
      <vt:variant>
        <vt:i4>201</vt:i4>
      </vt:variant>
      <vt:variant>
        <vt:i4>0</vt:i4>
      </vt:variant>
      <vt:variant>
        <vt:i4>5</vt:i4>
      </vt:variant>
      <vt:variant>
        <vt:lpwstr>http://www.wearewithyou.org.uk/services/kent-for-young-people/</vt:lpwstr>
      </vt:variant>
      <vt:variant>
        <vt:lpwstr/>
      </vt:variant>
      <vt:variant>
        <vt:i4>131161</vt:i4>
      </vt:variant>
      <vt:variant>
        <vt:i4>198</vt:i4>
      </vt:variant>
      <vt:variant>
        <vt:i4>0</vt:i4>
      </vt:variant>
      <vt:variant>
        <vt:i4>5</vt:i4>
      </vt:variant>
      <vt:variant>
        <vt:lpwstr>https://kentresiliencehub.org.uk/</vt:lpwstr>
      </vt:variant>
      <vt:variant>
        <vt:lpwstr/>
      </vt:variant>
      <vt:variant>
        <vt:i4>3407933</vt:i4>
      </vt:variant>
      <vt:variant>
        <vt:i4>195</vt:i4>
      </vt:variant>
      <vt:variant>
        <vt:i4>0</vt:i4>
      </vt:variant>
      <vt:variant>
        <vt:i4>5</vt:i4>
      </vt:variant>
      <vt:variant>
        <vt:lpwstr>https://contextualsafeguarding.org.uk/</vt:lpwstr>
      </vt:variant>
      <vt:variant>
        <vt:lpwstr/>
      </vt:variant>
      <vt:variant>
        <vt:i4>2555956</vt:i4>
      </vt:variant>
      <vt:variant>
        <vt:i4>192</vt:i4>
      </vt:variant>
      <vt:variant>
        <vt:i4>0</vt:i4>
      </vt:variant>
      <vt:variant>
        <vt:i4>5</vt:i4>
      </vt:variant>
      <vt:variant>
        <vt:lpwstr>https://councilfordisabledchildren.org.uk/</vt:lpwstr>
      </vt:variant>
      <vt:variant>
        <vt:lpwstr/>
      </vt:variant>
      <vt:variant>
        <vt:i4>5242971</vt:i4>
      </vt:variant>
      <vt:variant>
        <vt:i4>189</vt:i4>
      </vt:variant>
      <vt:variant>
        <vt:i4>0</vt:i4>
      </vt:variant>
      <vt:variant>
        <vt:i4>5</vt:i4>
      </vt:variant>
      <vt:variant>
        <vt:lpwstr>http://www.mencap.org.uk/</vt:lpwstr>
      </vt:variant>
      <vt:variant>
        <vt:lpwstr/>
      </vt:variant>
      <vt:variant>
        <vt:i4>7536690</vt:i4>
      </vt:variant>
      <vt:variant>
        <vt:i4>186</vt:i4>
      </vt:variant>
      <vt:variant>
        <vt:i4>0</vt:i4>
      </vt:variant>
      <vt:variant>
        <vt:i4>5</vt:i4>
      </vt:variant>
      <vt:variant>
        <vt:lpwstr>http://www.respond.org.uk/</vt:lpwstr>
      </vt:variant>
      <vt:variant>
        <vt:lpwstr/>
      </vt:variant>
      <vt:variant>
        <vt:i4>4194383</vt:i4>
      </vt:variant>
      <vt:variant>
        <vt:i4>183</vt:i4>
      </vt:variant>
      <vt:variant>
        <vt:i4>0</vt:i4>
      </vt:variant>
      <vt:variant>
        <vt:i4>5</vt:i4>
      </vt:variant>
      <vt:variant>
        <vt:lpwstr>http://www.giveusashout.org/</vt:lpwstr>
      </vt:variant>
      <vt:variant>
        <vt:lpwstr/>
      </vt:variant>
      <vt:variant>
        <vt:i4>524299</vt:i4>
      </vt:variant>
      <vt:variant>
        <vt:i4>180</vt:i4>
      </vt:variant>
      <vt:variant>
        <vt:i4>0</vt:i4>
      </vt:variant>
      <vt:variant>
        <vt:i4>5</vt:i4>
      </vt:variant>
      <vt:variant>
        <vt:lpwstr>http://www.actionfraud.police.uk/</vt:lpwstr>
      </vt:variant>
      <vt:variant>
        <vt:lpwstr/>
      </vt:variant>
      <vt:variant>
        <vt:i4>262215</vt:i4>
      </vt:variant>
      <vt:variant>
        <vt:i4>177</vt:i4>
      </vt:variant>
      <vt:variant>
        <vt:i4>0</vt:i4>
      </vt:variant>
      <vt:variant>
        <vt:i4>5</vt:i4>
      </vt:variant>
      <vt:variant>
        <vt:lpwstr>http://www.mosac.org.uk/</vt:lpwstr>
      </vt:variant>
      <vt:variant>
        <vt:lpwstr/>
      </vt:variant>
      <vt:variant>
        <vt:i4>524352</vt:i4>
      </vt:variant>
      <vt:variant>
        <vt:i4>174</vt:i4>
      </vt:variant>
      <vt:variant>
        <vt:i4>0</vt:i4>
      </vt:variant>
      <vt:variant>
        <vt:i4>5</vt:i4>
      </vt:variant>
      <vt:variant>
        <vt:lpwstr>https://napac.org.uk/</vt:lpwstr>
      </vt:variant>
      <vt:variant>
        <vt:lpwstr/>
      </vt:variant>
      <vt:variant>
        <vt:i4>3014691</vt:i4>
      </vt:variant>
      <vt:variant>
        <vt:i4>171</vt:i4>
      </vt:variant>
      <vt:variant>
        <vt:i4>0</vt:i4>
      </vt:variant>
      <vt:variant>
        <vt:i4>5</vt:i4>
      </vt:variant>
      <vt:variant>
        <vt:lpwstr>http://www.samaritans.org/</vt:lpwstr>
      </vt:variant>
      <vt:variant>
        <vt:lpwstr/>
      </vt:variant>
      <vt:variant>
        <vt:i4>1900622</vt:i4>
      </vt:variant>
      <vt:variant>
        <vt:i4>168</vt:i4>
      </vt:variant>
      <vt:variant>
        <vt:i4>0</vt:i4>
      </vt:variant>
      <vt:variant>
        <vt:i4>5</vt:i4>
      </vt:variant>
      <vt:variant>
        <vt:lpwstr>http://www.victimsupport.org.uk/</vt:lpwstr>
      </vt:variant>
      <vt:variant>
        <vt:lpwstr/>
      </vt:variant>
      <vt:variant>
        <vt:i4>5242911</vt:i4>
      </vt:variant>
      <vt:variant>
        <vt:i4>165</vt:i4>
      </vt:variant>
      <vt:variant>
        <vt:i4>0</vt:i4>
      </vt:variant>
      <vt:variant>
        <vt:i4>5</vt:i4>
      </vt:variant>
      <vt:variant>
        <vt:lpwstr>http://www.crimestoppers-uk.org/</vt:lpwstr>
      </vt:variant>
      <vt:variant>
        <vt:lpwstr/>
      </vt:variant>
      <vt:variant>
        <vt:i4>7798836</vt:i4>
      </vt:variant>
      <vt:variant>
        <vt:i4>162</vt:i4>
      </vt:variant>
      <vt:variant>
        <vt:i4>0</vt:i4>
      </vt:variant>
      <vt:variant>
        <vt:i4>5</vt:i4>
      </vt:variant>
      <vt:variant>
        <vt:lpwstr>http://www.familylives.org.uk/</vt:lpwstr>
      </vt:variant>
      <vt:variant>
        <vt:lpwstr/>
      </vt:variant>
      <vt:variant>
        <vt:i4>1900622</vt:i4>
      </vt:variant>
      <vt:variant>
        <vt:i4>159</vt:i4>
      </vt:variant>
      <vt:variant>
        <vt:i4>0</vt:i4>
      </vt:variant>
      <vt:variant>
        <vt:i4>5</vt:i4>
      </vt:variant>
      <vt:variant>
        <vt:lpwstr>http://www.victimsupport.org.uk/</vt:lpwstr>
      </vt:variant>
      <vt:variant>
        <vt:lpwstr/>
      </vt:variant>
      <vt:variant>
        <vt:i4>4194393</vt:i4>
      </vt:variant>
      <vt:variant>
        <vt:i4>156</vt:i4>
      </vt:variant>
      <vt:variant>
        <vt:i4>0</vt:i4>
      </vt:variant>
      <vt:variant>
        <vt:i4>5</vt:i4>
      </vt:variant>
      <vt:variant>
        <vt:lpwstr>http://www.fearless.org/</vt:lpwstr>
      </vt:variant>
      <vt:variant>
        <vt:lpwstr/>
      </vt:variant>
      <vt:variant>
        <vt:i4>4194383</vt:i4>
      </vt:variant>
      <vt:variant>
        <vt:i4>153</vt:i4>
      </vt:variant>
      <vt:variant>
        <vt:i4>0</vt:i4>
      </vt:variant>
      <vt:variant>
        <vt:i4>5</vt:i4>
      </vt:variant>
      <vt:variant>
        <vt:lpwstr>http://www.giveusashout.org/</vt:lpwstr>
      </vt:variant>
      <vt:variant>
        <vt:lpwstr/>
      </vt:variant>
      <vt:variant>
        <vt:i4>4849744</vt:i4>
      </vt:variant>
      <vt:variant>
        <vt:i4>150</vt:i4>
      </vt:variant>
      <vt:variant>
        <vt:i4>0</vt:i4>
      </vt:variant>
      <vt:variant>
        <vt:i4>5</vt:i4>
      </vt:variant>
      <vt:variant>
        <vt:lpwstr>http://www.themix.org.uk/</vt:lpwstr>
      </vt:variant>
      <vt:variant>
        <vt:lpwstr/>
      </vt:variant>
      <vt:variant>
        <vt:i4>2883699</vt:i4>
      </vt:variant>
      <vt:variant>
        <vt:i4>147</vt:i4>
      </vt:variant>
      <vt:variant>
        <vt:i4>0</vt:i4>
      </vt:variant>
      <vt:variant>
        <vt:i4>5</vt:i4>
      </vt:variant>
      <vt:variant>
        <vt:lpwstr>http://www.papyrus-uk.org/</vt:lpwstr>
      </vt:variant>
      <vt:variant>
        <vt:lpwstr/>
      </vt:variant>
      <vt:variant>
        <vt:i4>1769551</vt:i4>
      </vt:variant>
      <vt:variant>
        <vt:i4>144</vt:i4>
      </vt:variant>
      <vt:variant>
        <vt:i4>0</vt:i4>
      </vt:variant>
      <vt:variant>
        <vt:i4>5</vt:i4>
      </vt:variant>
      <vt:variant>
        <vt:lpwstr>http://www.childline.org.uk/</vt:lpwstr>
      </vt:variant>
      <vt:variant>
        <vt:lpwstr/>
      </vt:variant>
      <vt:variant>
        <vt:i4>1441857</vt:i4>
      </vt:variant>
      <vt:variant>
        <vt:i4>141</vt:i4>
      </vt:variant>
      <vt:variant>
        <vt:i4>0</vt:i4>
      </vt:variant>
      <vt:variant>
        <vt:i4>5</vt:i4>
      </vt:variant>
      <vt:variant>
        <vt:lpwstr>http://www.saferinternet.org.uk/helpline</vt:lpwstr>
      </vt:variant>
      <vt:variant>
        <vt:lpwstr/>
      </vt:variant>
      <vt:variant>
        <vt:i4>8257575</vt:i4>
      </vt:variant>
      <vt:variant>
        <vt:i4>138</vt:i4>
      </vt:variant>
      <vt:variant>
        <vt:i4>0</vt:i4>
      </vt:variant>
      <vt:variant>
        <vt:i4>5</vt:i4>
      </vt:variant>
      <vt:variant>
        <vt:lpwstr>http://www.educationsupportpartnership.org.uk/</vt:lpwstr>
      </vt:variant>
      <vt:variant>
        <vt:lpwstr/>
      </vt:variant>
      <vt:variant>
        <vt:i4>3670073</vt:i4>
      </vt:variant>
      <vt:variant>
        <vt:i4>135</vt:i4>
      </vt:variant>
      <vt:variant>
        <vt:i4>0</vt:i4>
      </vt:variant>
      <vt:variant>
        <vt:i4>5</vt:i4>
      </vt:variant>
      <vt:variant>
        <vt:lpwstr>http://www.childrenssociety.org.uk/</vt:lpwstr>
      </vt:variant>
      <vt:variant>
        <vt:lpwstr/>
      </vt:variant>
      <vt:variant>
        <vt:i4>983113</vt:i4>
      </vt:variant>
      <vt:variant>
        <vt:i4>132</vt:i4>
      </vt:variant>
      <vt:variant>
        <vt:i4>0</vt:i4>
      </vt:variant>
      <vt:variant>
        <vt:i4>5</vt:i4>
      </vt:variant>
      <vt:variant>
        <vt:lpwstr>http://www.actionforchildren.org.uk/</vt:lpwstr>
      </vt:variant>
      <vt:variant>
        <vt:lpwstr/>
      </vt:variant>
      <vt:variant>
        <vt:i4>2031707</vt:i4>
      </vt:variant>
      <vt:variant>
        <vt:i4>129</vt:i4>
      </vt:variant>
      <vt:variant>
        <vt:i4>0</vt:i4>
      </vt:variant>
      <vt:variant>
        <vt:i4>5</vt:i4>
      </vt:variant>
      <vt:variant>
        <vt:lpwstr>http://www.barnardos.org.uk/</vt:lpwstr>
      </vt:variant>
      <vt:variant>
        <vt:lpwstr/>
      </vt:variant>
      <vt:variant>
        <vt:i4>262233</vt:i4>
      </vt:variant>
      <vt:variant>
        <vt:i4>126</vt:i4>
      </vt:variant>
      <vt:variant>
        <vt:i4>0</vt:i4>
      </vt:variant>
      <vt:variant>
        <vt:i4>5</vt:i4>
      </vt:variant>
      <vt:variant>
        <vt:lpwstr>http://www.nspcc.org.uk/</vt:lpwstr>
      </vt:variant>
      <vt:variant>
        <vt:lpwstr/>
      </vt:variant>
      <vt:variant>
        <vt:i4>3080287</vt:i4>
      </vt:variant>
      <vt:variant>
        <vt:i4>123</vt:i4>
      </vt:variant>
      <vt:variant>
        <vt:i4>0</vt:i4>
      </vt:variant>
      <vt:variant>
        <vt:i4>5</vt:i4>
      </vt:variant>
      <vt:variant>
        <vt:lpwstr>mailto:help@nspcc.org.uk</vt:lpwstr>
      </vt:variant>
      <vt:variant>
        <vt:lpwstr/>
      </vt:variant>
      <vt:variant>
        <vt:i4>5570589</vt:i4>
      </vt:variant>
      <vt:variant>
        <vt:i4>120</vt:i4>
      </vt:variant>
      <vt:variant>
        <vt:i4>0</vt:i4>
      </vt:variant>
      <vt:variant>
        <vt:i4>5</vt:i4>
      </vt:variant>
      <vt:variant>
        <vt:lpwstr>tel:0800 136 663</vt:lpwstr>
      </vt:variant>
      <vt:variant>
        <vt:lpwstr/>
      </vt:variant>
      <vt:variant>
        <vt:i4>4128792</vt:i4>
      </vt:variant>
      <vt:variant>
        <vt:i4>117</vt:i4>
      </vt:variant>
      <vt:variant>
        <vt:i4>0</vt:i4>
      </vt:variant>
      <vt:variant>
        <vt:i4>5</vt:i4>
      </vt:variant>
      <vt:variant>
        <vt:lpwstr>mailto:social.services@kent.gov.uk</vt:lpwstr>
      </vt:variant>
      <vt:variant>
        <vt:lpwstr/>
      </vt:variant>
      <vt:variant>
        <vt:i4>1769569</vt:i4>
      </vt:variant>
      <vt:variant>
        <vt:i4>114</vt:i4>
      </vt:variant>
      <vt:variant>
        <vt:i4>0</vt:i4>
      </vt:variant>
      <vt:variant>
        <vt:i4>5</vt:i4>
      </vt:variant>
      <vt:variant>
        <vt:lpwstr>mailto:kscmp@kent.gov.uk</vt:lpwstr>
      </vt:variant>
      <vt:variant>
        <vt:lpwstr/>
      </vt:variant>
      <vt:variant>
        <vt:i4>1048702</vt:i4>
      </vt:variant>
      <vt:variant>
        <vt:i4>111</vt:i4>
      </vt:variant>
      <vt:variant>
        <vt:i4>0</vt:i4>
      </vt:variant>
      <vt:variant>
        <vt:i4>5</vt:i4>
      </vt:variant>
      <vt:variant>
        <vt:lpwstr>mailto:kentchildrenslado@kent.gov.uk</vt:lpwstr>
      </vt:variant>
      <vt:variant>
        <vt:lpwstr/>
      </vt:variant>
      <vt:variant>
        <vt:i4>3538961</vt:i4>
      </vt:variant>
      <vt:variant>
        <vt:i4>108</vt:i4>
      </vt:variant>
      <vt:variant>
        <vt:i4>0</vt:i4>
      </vt:variant>
      <vt:variant>
        <vt:i4>5</vt:i4>
      </vt:variant>
      <vt:variant>
        <vt:lpwstr>mailto:esafetyofficer@theeducationpeople.org</vt:lpwstr>
      </vt:variant>
      <vt:variant>
        <vt:lpwstr/>
      </vt:variant>
      <vt:variant>
        <vt:i4>5505042</vt:i4>
      </vt:variant>
      <vt:variant>
        <vt:i4>105</vt:i4>
      </vt:variant>
      <vt:variant>
        <vt:i4>0</vt:i4>
      </vt:variant>
      <vt:variant>
        <vt:i4>5</vt:i4>
      </vt:variant>
      <vt:variant>
        <vt:lpwstr>https://www.theeducationpeople.org/our-expertise/safeguarding/safeguarding-contacts/</vt:lpwstr>
      </vt:variant>
      <vt:variant>
        <vt:lpwstr/>
      </vt:variant>
      <vt:variant>
        <vt:i4>3080287</vt:i4>
      </vt:variant>
      <vt:variant>
        <vt:i4>102</vt:i4>
      </vt:variant>
      <vt:variant>
        <vt:i4>0</vt:i4>
      </vt:variant>
      <vt:variant>
        <vt:i4>5</vt:i4>
      </vt:variant>
      <vt:variant>
        <vt:lpwstr>mailto:help@nspcc.org.uk</vt:lpwstr>
      </vt:variant>
      <vt:variant>
        <vt:lpwstr/>
      </vt:variant>
      <vt:variant>
        <vt:i4>8192104</vt:i4>
      </vt:variant>
      <vt:variant>
        <vt:i4>99</vt:i4>
      </vt:variant>
      <vt:variant>
        <vt:i4>0</vt:i4>
      </vt:variant>
      <vt:variant>
        <vt:i4>5</vt:i4>
      </vt:variant>
      <vt:variant>
        <vt:lpwstr>https://www.kscmp.org.uk/procedures/local-authority-designated-officer-lado</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8192104</vt:i4>
      </vt:variant>
      <vt:variant>
        <vt:i4>93</vt:i4>
      </vt:variant>
      <vt:variant>
        <vt:i4>0</vt:i4>
      </vt:variant>
      <vt:variant>
        <vt:i4>5</vt:i4>
      </vt:variant>
      <vt:variant>
        <vt:lpwstr>https://www.kscmp.org.uk/procedures/local-authority-designated-officer-lado</vt:lpwstr>
      </vt:variant>
      <vt:variant>
        <vt:lpwstr/>
      </vt:variant>
      <vt:variant>
        <vt:i4>3080237</vt:i4>
      </vt:variant>
      <vt:variant>
        <vt:i4>90</vt:i4>
      </vt:variant>
      <vt:variant>
        <vt:i4>0</vt:i4>
      </vt:variant>
      <vt:variant>
        <vt:i4>5</vt:i4>
      </vt:variant>
      <vt:variant>
        <vt:lpwstr>https://www.kelsi.org.uk/child-protection-and-safeguarding/e-safety</vt:lpwstr>
      </vt:variant>
      <vt:variant>
        <vt:lpwstr/>
      </vt:variant>
      <vt:variant>
        <vt:i4>3997810</vt:i4>
      </vt:variant>
      <vt:variant>
        <vt:i4>87</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84</vt:i4>
      </vt:variant>
      <vt:variant>
        <vt:i4>0</vt:i4>
      </vt:variant>
      <vt:variant>
        <vt:i4>5</vt:i4>
      </vt:variant>
      <vt:variant>
        <vt:lpwstr>https://www.gov.uk/guidance/safeguarding-and-remote-education-during-coronavirus-covid-19</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2424891</vt:i4>
      </vt:variant>
      <vt:variant>
        <vt:i4>78</vt:i4>
      </vt:variant>
      <vt:variant>
        <vt:i4>0</vt:i4>
      </vt:variant>
      <vt:variant>
        <vt:i4>5</vt:i4>
      </vt:variant>
      <vt:variant>
        <vt:lpwstr>https://www.gov.uk/government/publications/education-for-a-connected-world</vt:lpwstr>
      </vt:variant>
      <vt:variant>
        <vt:lpwstr/>
      </vt:variant>
      <vt:variant>
        <vt:i4>2490418</vt:i4>
      </vt:variant>
      <vt:variant>
        <vt:i4>75</vt:i4>
      </vt:variant>
      <vt:variant>
        <vt:i4>0</vt:i4>
      </vt:variant>
      <vt:variant>
        <vt:i4>5</vt:i4>
      </vt:variant>
      <vt:variant>
        <vt:lpwstr>https://www.iwf.org.uk/</vt:lpwstr>
      </vt:variant>
      <vt:variant>
        <vt:lpwstr/>
      </vt:variant>
      <vt:variant>
        <vt:i4>4522048</vt:i4>
      </vt:variant>
      <vt:variant>
        <vt:i4>72</vt:i4>
      </vt:variant>
      <vt:variant>
        <vt:i4>0</vt:i4>
      </vt:variant>
      <vt:variant>
        <vt:i4>5</vt:i4>
      </vt:variant>
      <vt:variant>
        <vt:lpwstr>http://www.saferinternet.org.uk/appropriate-filtering-and-monitoring</vt:lpwstr>
      </vt:variant>
      <vt:variant>
        <vt:lpwstr/>
      </vt:variant>
      <vt:variant>
        <vt:i4>1114132</vt:i4>
      </vt:variant>
      <vt:variant>
        <vt:i4>69</vt:i4>
      </vt:variant>
      <vt:variant>
        <vt:i4>0</vt:i4>
      </vt:variant>
      <vt:variant>
        <vt:i4>5</vt:i4>
      </vt:variant>
      <vt:variant>
        <vt:lpwstr>https://www.theeducationpeople.org/our-expertise/safeguarding/template-policies-and-guidance/</vt:lpwstr>
      </vt:variant>
      <vt:variant>
        <vt:lpwstr/>
      </vt:variant>
      <vt:variant>
        <vt:i4>6684726</vt:i4>
      </vt:variant>
      <vt:variant>
        <vt:i4>66</vt:i4>
      </vt:variant>
      <vt:variant>
        <vt:i4>0</vt:i4>
      </vt:variant>
      <vt:variant>
        <vt:i4>5</vt:i4>
      </vt:variant>
      <vt:variant>
        <vt:lpwstr>https://www.gov.uk/government/publications/designated-teacher-for-looked-after-children</vt:lpwstr>
      </vt:variant>
      <vt:variant>
        <vt:lpwstr/>
      </vt:variant>
      <vt:variant>
        <vt:i4>8257654</vt:i4>
      </vt:variant>
      <vt:variant>
        <vt:i4>63</vt:i4>
      </vt:variant>
      <vt:variant>
        <vt:i4>0</vt:i4>
      </vt:variant>
      <vt:variant>
        <vt:i4>5</vt:i4>
      </vt:variant>
      <vt:variant>
        <vt:lpwstr>https://www.kent.gov.uk/education-and-children/educating-your-child-at-home</vt:lpwstr>
      </vt:variant>
      <vt:variant>
        <vt:lpwstr/>
      </vt:variant>
      <vt:variant>
        <vt:i4>7078011</vt:i4>
      </vt:variant>
      <vt:variant>
        <vt:i4>60</vt:i4>
      </vt:variant>
      <vt:variant>
        <vt:i4>0</vt:i4>
      </vt:variant>
      <vt:variant>
        <vt:i4>5</vt:i4>
      </vt:variant>
      <vt:variant>
        <vt:lpwstr>https://www.gov.uk/government/publications/elective-home-education</vt:lpwstr>
      </vt:variant>
      <vt:variant>
        <vt:lpwstr/>
      </vt:variant>
      <vt:variant>
        <vt:i4>2883633</vt:i4>
      </vt:variant>
      <vt:variant>
        <vt:i4>57</vt:i4>
      </vt:variant>
      <vt:variant>
        <vt:i4>0</vt:i4>
      </vt:variant>
      <vt:variant>
        <vt:i4>5</vt:i4>
      </vt:variant>
      <vt:variant>
        <vt:lpwstr>https://www.kelsi.org.uk/pru-inclusion-and-attendance-service-pias</vt:lpwstr>
      </vt:variant>
      <vt:variant>
        <vt:lpwstr/>
      </vt:variant>
      <vt:variant>
        <vt:i4>524376</vt:i4>
      </vt:variant>
      <vt:variant>
        <vt:i4>54</vt:i4>
      </vt:variant>
      <vt:variant>
        <vt:i4>0</vt:i4>
      </vt:variant>
      <vt:variant>
        <vt:i4>5</vt:i4>
      </vt:variant>
      <vt:variant>
        <vt:lpwstr>https://www.kelsi.org.uk/child-protection-and-safeguarding/prevent-within-schools</vt:lpwstr>
      </vt:variant>
      <vt:variant>
        <vt:lpwstr/>
      </vt:variant>
      <vt:variant>
        <vt:i4>8060976</vt:i4>
      </vt:variant>
      <vt:variant>
        <vt:i4>51</vt:i4>
      </vt:variant>
      <vt:variant>
        <vt:i4>0</vt:i4>
      </vt:variant>
      <vt:variant>
        <vt:i4>5</vt:i4>
      </vt:variant>
      <vt:variant>
        <vt:lpwstr>https://www.gov.uk/government/publications/prevent-duty-guidance/prevent-duty-guidance-for-further-education-institutions-in-england-and-wales</vt:lpwstr>
      </vt:variant>
      <vt:variant>
        <vt:lpwstr/>
      </vt:variant>
      <vt:variant>
        <vt:i4>1704013</vt:i4>
      </vt:variant>
      <vt:variant>
        <vt:i4>48</vt:i4>
      </vt:variant>
      <vt:variant>
        <vt:i4>0</vt:i4>
      </vt:variant>
      <vt:variant>
        <vt:i4>5</vt:i4>
      </vt:variant>
      <vt:variant>
        <vt:lpwstr>http://www.kscb.org.uk/guidance/online-safety</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39</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36</vt:i4>
      </vt:variant>
      <vt:variant>
        <vt:i4>0</vt:i4>
      </vt:variant>
      <vt:variant>
        <vt:i4>5</vt:i4>
      </vt:variant>
      <vt:variant>
        <vt:lpwstr>https://www.gov.uk/government/publications/sexual-violence-and-sexual-harassment-between-children-in-schools-and-colleges</vt:lpwstr>
      </vt:variant>
      <vt:variant>
        <vt:lpwstr/>
      </vt:variant>
      <vt:variant>
        <vt:i4>3080287</vt:i4>
      </vt:variant>
      <vt:variant>
        <vt:i4>33</vt:i4>
      </vt:variant>
      <vt:variant>
        <vt:i4>0</vt:i4>
      </vt:variant>
      <vt:variant>
        <vt:i4>5</vt:i4>
      </vt:variant>
      <vt:variant>
        <vt:lpwstr>mailto:help@nspcc.org.uk</vt:lpwstr>
      </vt:variant>
      <vt:variant>
        <vt:lpwstr/>
      </vt:variant>
      <vt:variant>
        <vt:i4>3080287</vt:i4>
      </vt:variant>
      <vt:variant>
        <vt:i4>30</vt:i4>
      </vt:variant>
      <vt:variant>
        <vt:i4>0</vt:i4>
      </vt:variant>
      <vt:variant>
        <vt:i4>5</vt:i4>
      </vt:variant>
      <vt:variant>
        <vt:lpwstr>mailto:help@nspcc.org.uk</vt:lpwstr>
      </vt:variant>
      <vt:variant>
        <vt:lpwstr/>
      </vt:variant>
      <vt:variant>
        <vt:i4>5570589</vt:i4>
      </vt:variant>
      <vt:variant>
        <vt:i4>27</vt:i4>
      </vt:variant>
      <vt:variant>
        <vt:i4>0</vt:i4>
      </vt:variant>
      <vt:variant>
        <vt:i4>5</vt:i4>
      </vt:variant>
      <vt:variant>
        <vt:lpwstr>tel:0800 136 663</vt:lpwstr>
      </vt:variant>
      <vt:variant>
        <vt:lpwstr/>
      </vt:variant>
      <vt:variant>
        <vt:i4>4194394</vt:i4>
      </vt:variant>
      <vt:variant>
        <vt:i4>24</vt:i4>
      </vt:variant>
      <vt:variant>
        <vt:i4>0</vt:i4>
      </vt:variant>
      <vt:variant>
        <vt:i4>5</vt:i4>
      </vt:variant>
      <vt:variant>
        <vt:lpwstr>https://www.gov.uk/government/publications/safeguarding-practitioners-information-sharing-advice</vt:lpwstr>
      </vt:variant>
      <vt:variant>
        <vt:lpwstr/>
      </vt:variant>
      <vt:variant>
        <vt:i4>2097266</vt:i4>
      </vt:variant>
      <vt:variant>
        <vt:i4>21</vt:i4>
      </vt:variant>
      <vt:variant>
        <vt:i4>0</vt:i4>
      </vt:variant>
      <vt:variant>
        <vt:i4>5</vt:i4>
      </vt:variant>
      <vt:variant>
        <vt:lpwstr>https://www.operationencompass.org/</vt:lpwstr>
      </vt:variant>
      <vt:variant>
        <vt:lpwstr/>
      </vt:variant>
      <vt:variant>
        <vt:i4>3276867</vt:i4>
      </vt:variant>
      <vt:variant>
        <vt:i4>18</vt:i4>
      </vt:variant>
      <vt:variant>
        <vt:i4>0</vt:i4>
      </vt:variant>
      <vt:variant>
        <vt:i4>5</vt:i4>
      </vt:variant>
      <vt:variant>
        <vt:lpwstr>https://www.proceduresonline.com/kentandmedway/chapters/p_resolution.html</vt:lpwstr>
      </vt:variant>
      <vt:variant>
        <vt:lpwstr/>
      </vt:variant>
      <vt:variant>
        <vt:i4>3735676</vt:i4>
      </vt:variant>
      <vt:variant>
        <vt:i4>15</vt:i4>
      </vt:variant>
      <vt:variant>
        <vt:i4>0</vt:i4>
      </vt:variant>
      <vt:variant>
        <vt:i4>5</vt:i4>
      </vt:variant>
      <vt:variant>
        <vt:lpwstr>http://www.kelsi.org.uk/support-for-children-and-young-people/integrated-childrens-services</vt:lpwstr>
      </vt:variant>
      <vt:variant>
        <vt:lpwstr/>
      </vt:variant>
      <vt:variant>
        <vt:i4>65623</vt:i4>
      </vt:variant>
      <vt:variant>
        <vt:i4>12</vt:i4>
      </vt:variant>
      <vt:variant>
        <vt:i4>0</vt:i4>
      </vt:variant>
      <vt:variant>
        <vt:i4>5</vt:i4>
      </vt:variant>
      <vt:variant>
        <vt:lpwstr>http://www.kscmp.org.uk/</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8862531 Sbm</cp:lastModifiedBy>
  <cp:revision>2</cp:revision>
  <cp:lastPrinted>2021-09-28T09:47:00Z</cp:lastPrinted>
  <dcterms:created xsi:type="dcterms:W3CDTF">2023-02-24T10:38:00Z</dcterms:created>
  <dcterms:modified xsi:type="dcterms:W3CDTF">2023-02-24T10:38:00Z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0x010100BC8C1AEE89408744BEEB1A2BF6C86528</vt:lpwstr>
  </property>
</Properties>
</file>