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B4D2AAF" w14:textId="2E1FF930" w:rsidR="00481463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481463">
        <w:rPr>
          <w:rFonts w:ascii="Arial Bold" w:hAnsi="Arial Bold" w:cs="Arial"/>
          <w:b/>
          <w:bCs/>
          <w:caps/>
          <w:color w:val="000000"/>
          <w:sz w:val="24"/>
          <w:szCs w:val="24"/>
        </w:rPr>
        <w:t>PE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14603683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FD09FE">
        <w:rPr>
          <w:bCs/>
        </w:rPr>
        <w:t>Technical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5560A035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481463">
        <w:rPr>
          <w:rFonts w:ascii="Arial" w:eastAsia="Calibri" w:hAnsi="Arial" w:cs="Arial"/>
          <w:sz w:val="24"/>
          <w:szCs w:val="24"/>
          <w:lang w:val="en-US" w:eastAsia="en-US"/>
        </w:rPr>
        <w:t>Physical Education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4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81463"/>
    <w:rsid w:val="004A7013"/>
    <w:rsid w:val="004D5B5F"/>
    <w:rsid w:val="004E67C2"/>
    <w:rsid w:val="004F5676"/>
    <w:rsid w:val="0051472F"/>
    <w:rsid w:val="00532DFB"/>
    <w:rsid w:val="00566A01"/>
    <w:rsid w:val="005C2F22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0E1A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93E15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D09FE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3</cp:revision>
  <cp:lastPrinted>2022-02-03T13:53:00Z</cp:lastPrinted>
  <dcterms:created xsi:type="dcterms:W3CDTF">2022-02-03T13:53:00Z</dcterms:created>
  <dcterms:modified xsi:type="dcterms:W3CDTF">2022-02-03T13:54:00Z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