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44492" w14:textId="02D58576" w:rsidR="004B75B0" w:rsidRPr="007157DF" w:rsidRDefault="00560B26">
      <w:pPr>
        <w:rPr>
          <w:rFonts w:ascii="Arial" w:hAnsi="Arial" w:cs="Arial"/>
          <w:b/>
          <w:sz w:val="32"/>
          <w:lang w:val="en-GB"/>
        </w:rPr>
      </w:pPr>
      <w:bookmarkStart w:id="0" w:name="_GoBack"/>
      <w:bookmarkEnd w:id="0"/>
      <w:r>
        <w:rPr>
          <w:noProof/>
          <w:lang w:val="en-GB"/>
        </w:rPr>
        <w:drawing>
          <wp:anchor distT="0" distB="0" distL="114300" distR="114300" simplePos="0" relativeHeight="251660800" behindDoc="0" locked="0" layoutInCell="1" allowOverlap="1" wp14:anchorId="11E8C41D" wp14:editId="0B932D71">
            <wp:simplePos x="0" y="0"/>
            <wp:positionH relativeFrom="column">
              <wp:posOffset>-914400</wp:posOffset>
            </wp:positionH>
            <wp:positionV relativeFrom="paragraph">
              <wp:posOffset>-548640</wp:posOffset>
            </wp:positionV>
            <wp:extent cx="1721485" cy="1133475"/>
            <wp:effectExtent l="0" t="0" r="0" b="9525"/>
            <wp:wrapNone/>
            <wp:docPr id="29" name="Picture 29" descr="C:\Users\Katie\AppData\Local\Temp\Temp1_Four Elms Logo (1).zip\Four Elms Logo\JPG\Small\Four-Elms-Logo-Small-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AppData\Local\Temp\Temp1_Four Elms Logo (1).zip\Four Elms Logo\JPG\Small\Four-Elms-Logo-Small-Green.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4157"/>
                    <a:stretch/>
                  </pic:blipFill>
                  <pic:spPr bwMode="auto">
                    <a:xfrm>
                      <a:off x="0" y="0"/>
                      <a:ext cx="1721485"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62848" behindDoc="1" locked="0" layoutInCell="1" allowOverlap="1" wp14:anchorId="45EF36BE" wp14:editId="546DA435">
            <wp:simplePos x="0" y="0"/>
            <wp:positionH relativeFrom="column">
              <wp:posOffset>5704840</wp:posOffset>
            </wp:positionH>
            <wp:positionV relativeFrom="paragraph">
              <wp:posOffset>-307975</wp:posOffset>
            </wp:positionV>
            <wp:extent cx="917575" cy="878840"/>
            <wp:effectExtent l="0" t="0" r="0" b="0"/>
            <wp:wrapTight wrapText="bothSides">
              <wp:wrapPolygon edited="0">
                <wp:start x="6278" y="0"/>
                <wp:lineTo x="3139" y="1405"/>
                <wp:lineTo x="0" y="5618"/>
                <wp:lineTo x="0" y="16387"/>
                <wp:lineTo x="4933" y="21069"/>
                <wp:lineTo x="6278" y="21069"/>
                <wp:lineTo x="13902" y="21069"/>
                <wp:lineTo x="14799" y="21069"/>
                <wp:lineTo x="20628" y="15919"/>
                <wp:lineTo x="21077" y="7960"/>
                <wp:lineTo x="21077" y="6087"/>
                <wp:lineTo x="16592" y="1405"/>
                <wp:lineTo x="13902" y="0"/>
                <wp:lineTo x="6278" y="0"/>
              </wp:wrapPolygon>
            </wp:wrapTight>
            <wp:docPr id="27" name="Picture 27" descr="/Users/tommarsden/Documents/Work/Seal School/LOGO/Seal_CEP_Logo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tommarsden/Documents/Work/Seal School/LOGO/Seal_CEP_Logo_2016.png"/>
                    <pic:cNvPicPr>
                      <a:picLocks noChangeAspect="1" noChangeArrowheads="1"/>
                    </pic:cNvPicPr>
                  </pic:nvPicPr>
                  <pic:blipFill>
                    <a:blip r:embed="rId12">
                      <a:extLst>
                        <a:ext uri="{28A0092B-C50C-407E-A947-70E740481C1C}">
                          <a14:useLocalDpi xmlns:a14="http://schemas.microsoft.com/office/drawing/2010/main" val="0"/>
                        </a:ext>
                      </a:extLst>
                    </a:blip>
                    <a:srcRect r="61617"/>
                    <a:stretch>
                      <a:fillRect/>
                    </a:stretch>
                  </pic:blipFill>
                  <pic:spPr bwMode="auto">
                    <a:xfrm>
                      <a:off x="0" y="0"/>
                      <a:ext cx="91757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rPr>
        <w:drawing>
          <wp:anchor distT="0" distB="0" distL="114300" distR="114300" simplePos="0" relativeHeight="251657728" behindDoc="0" locked="0" layoutInCell="1" allowOverlap="1" wp14:anchorId="5A0A9AD6" wp14:editId="5BE7325E">
            <wp:simplePos x="0" y="0"/>
            <wp:positionH relativeFrom="column">
              <wp:posOffset>1800225</wp:posOffset>
            </wp:positionH>
            <wp:positionV relativeFrom="paragraph">
              <wp:posOffset>-250825</wp:posOffset>
            </wp:positionV>
            <wp:extent cx="2341880" cy="713740"/>
            <wp:effectExtent l="0" t="0" r="1270" b="0"/>
            <wp:wrapNone/>
            <wp:docPr id="28" name="Picture 28"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AAE83123-A7C0-492E-B4ED-7CE0BE44E137@Hom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41880"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35D58" w14:textId="5AFF0EB2" w:rsidR="001B7F53" w:rsidRDefault="001B7F53" w:rsidP="00C5081A">
      <w:pPr>
        <w:pStyle w:val="Heading1"/>
        <w:rPr>
          <w:rFonts w:cs="Arial"/>
          <w:sz w:val="30"/>
          <w:szCs w:val="24"/>
        </w:rPr>
      </w:pPr>
    </w:p>
    <w:p w14:paraId="381DA343" w14:textId="7402B392" w:rsidR="001B7F53" w:rsidRDefault="001B7F53" w:rsidP="00C5081A">
      <w:pPr>
        <w:pStyle w:val="Heading1"/>
        <w:rPr>
          <w:rFonts w:cs="Arial"/>
          <w:sz w:val="30"/>
          <w:szCs w:val="24"/>
        </w:rPr>
      </w:pPr>
    </w:p>
    <w:p w14:paraId="1DAADFAB" w14:textId="4C265A7D" w:rsidR="00BF7FDB" w:rsidRPr="00BF7FDB" w:rsidRDefault="00BF7FDB" w:rsidP="00BF7FDB">
      <w:pPr>
        <w:rPr>
          <w:lang w:val="en-GB"/>
        </w:rPr>
      </w:pPr>
    </w:p>
    <w:p w14:paraId="3F5783AC" w14:textId="78F7ACAA" w:rsidR="001B6B16" w:rsidRDefault="00560B26" w:rsidP="00C5081A">
      <w:pPr>
        <w:pStyle w:val="Heading1"/>
        <w:rPr>
          <w:sz w:val="52"/>
        </w:rPr>
      </w:pPr>
      <w:r>
        <w:rPr>
          <w:sz w:val="52"/>
        </w:rPr>
        <w:t xml:space="preserve">The Inspire Federation </w:t>
      </w:r>
    </w:p>
    <w:p w14:paraId="46105C9D" w14:textId="7550D4EA" w:rsidR="00560B26" w:rsidRPr="00560B26" w:rsidRDefault="00560B26" w:rsidP="00560B26">
      <w:pPr>
        <w:rPr>
          <w:lang w:val="en-GB"/>
        </w:rPr>
      </w:pPr>
    </w:p>
    <w:p w14:paraId="4B252DAC" w14:textId="1E6BD5EF" w:rsidR="00C5081A" w:rsidRPr="00C5081A" w:rsidRDefault="00C5081A" w:rsidP="00C5081A">
      <w:pPr>
        <w:pStyle w:val="Heading1"/>
        <w:rPr>
          <w:sz w:val="52"/>
        </w:rPr>
      </w:pPr>
      <w:r>
        <w:rPr>
          <w:sz w:val="52"/>
        </w:rPr>
        <w:t xml:space="preserve"> Child Protection Policy </w:t>
      </w:r>
    </w:p>
    <w:p w14:paraId="3B80FD59" w14:textId="77777777" w:rsidR="00C5081A" w:rsidRDefault="00C5081A" w:rsidP="001402DD">
      <w:pPr>
        <w:rPr>
          <w:rFonts w:ascii="Arial" w:hAnsi="Arial" w:cs="Arial"/>
          <w:b/>
          <w:bCs/>
          <w:sz w:val="24"/>
          <w:szCs w:val="24"/>
          <w:lang w:val="en-GB"/>
        </w:rPr>
      </w:pPr>
    </w:p>
    <w:p w14:paraId="68C6AA42" w14:textId="77777777" w:rsidR="004B75B0" w:rsidRPr="00B51A96" w:rsidRDefault="004B75B0">
      <w:pPr>
        <w:rPr>
          <w:rFonts w:ascii="Arial" w:hAnsi="Arial" w:cs="Arial"/>
          <w:sz w:val="18"/>
          <w:lang w:val="en-GB"/>
        </w:rPr>
      </w:pPr>
    </w:p>
    <w:p w14:paraId="287E9FA9" w14:textId="77777777" w:rsidR="00A10FAD" w:rsidRPr="00B51A96" w:rsidRDefault="00A10FAD">
      <w:pPr>
        <w:rPr>
          <w:rFonts w:ascii="Arial" w:hAnsi="Arial" w:cs="Arial"/>
          <w:b/>
          <w:sz w:val="30"/>
          <w:lang w:val="en-GB"/>
        </w:rPr>
        <w:sectPr w:rsidR="00A10FAD" w:rsidRPr="00B51A96" w:rsidSect="00C5081A">
          <w:headerReference w:type="even" r:id="rId15"/>
          <w:footerReference w:type="even" r:id="rId16"/>
          <w:footerReference w:type="default" r:id="rId17"/>
          <w:pgSz w:w="12240" w:h="15840"/>
          <w:pgMar w:top="864" w:right="1440" w:bottom="864" w:left="1440" w:header="706" w:footer="706" w:gutter="0"/>
          <w:cols w:space="720"/>
        </w:sectPr>
      </w:pPr>
    </w:p>
    <w:p w14:paraId="1CBFEFA3" w14:textId="77777777" w:rsidR="001D249F" w:rsidRPr="004A4A3F" w:rsidRDefault="001D249F" w:rsidP="007F66E8">
      <w:pPr>
        <w:ind w:left="-426" w:right="555"/>
        <w:jc w:val="center"/>
        <w:rPr>
          <w:rFonts w:ascii="Arial" w:eastAsia="Arial" w:hAnsi="Arial" w:cs="Arial"/>
          <w:sz w:val="22"/>
          <w:szCs w:val="24"/>
        </w:rPr>
      </w:pPr>
      <w:r w:rsidRPr="004A4A3F">
        <w:rPr>
          <w:rFonts w:ascii="Arial" w:eastAsia="Arial" w:hAnsi="Arial" w:cs="Arial"/>
          <w:b/>
          <w:bCs/>
          <w:sz w:val="30"/>
          <w:szCs w:val="32"/>
        </w:rPr>
        <w:lastRenderedPageBreak/>
        <w:t>T</w:t>
      </w:r>
      <w:r w:rsidRPr="004A4A3F">
        <w:rPr>
          <w:rFonts w:ascii="Arial" w:eastAsia="Arial" w:hAnsi="Arial" w:cs="Arial"/>
          <w:b/>
          <w:bCs/>
          <w:spacing w:val="-1"/>
          <w:sz w:val="30"/>
          <w:szCs w:val="32"/>
        </w:rPr>
        <w:t>h</w:t>
      </w:r>
      <w:r w:rsidRPr="004A4A3F">
        <w:rPr>
          <w:rFonts w:ascii="Arial" w:eastAsia="Arial" w:hAnsi="Arial" w:cs="Arial"/>
          <w:b/>
          <w:bCs/>
          <w:sz w:val="30"/>
          <w:szCs w:val="32"/>
        </w:rPr>
        <w:t>is</w:t>
      </w:r>
      <w:r w:rsidRPr="004A4A3F">
        <w:rPr>
          <w:rFonts w:ascii="Arial" w:eastAsia="Arial" w:hAnsi="Arial" w:cs="Arial"/>
          <w:b/>
          <w:bCs/>
          <w:spacing w:val="-7"/>
          <w:sz w:val="30"/>
          <w:szCs w:val="32"/>
        </w:rPr>
        <w:t xml:space="preserve"> </w:t>
      </w:r>
      <w:r w:rsidRPr="004A4A3F">
        <w:rPr>
          <w:rFonts w:ascii="Arial" w:eastAsia="Arial" w:hAnsi="Arial" w:cs="Arial"/>
          <w:b/>
          <w:bCs/>
          <w:sz w:val="30"/>
          <w:szCs w:val="32"/>
        </w:rPr>
        <w:t>is</w:t>
      </w:r>
      <w:r w:rsidRPr="004A4A3F">
        <w:rPr>
          <w:rFonts w:ascii="Arial" w:eastAsia="Arial" w:hAnsi="Arial" w:cs="Arial"/>
          <w:b/>
          <w:bCs/>
          <w:spacing w:val="-1"/>
          <w:sz w:val="30"/>
          <w:szCs w:val="32"/>
        </w:rPr>
        <w:t xml:space="preserve"> </w:t>
      </w:r>
      <w:r w:rsidRPr="004A4A3F">
        <w:rPr>
          <w:rFonts w:ascii="Arial" w:eastAsia="Arial" w:hAnsi="Arial" w:cs="Arial"/>
          <w:b/>
          <w:bCs/>
          <w:sz w:val="30"/>
          <w:szCs w:val="32"/>
        </w:rPr>
        <w:t>a</w:t>
      </w:r>
      <w:r w:rsidRPr="004A4A3F">
        <w:rPr>
          <w:rFonts w:ascii="Arial" w:eastAsia="Arial" w:hAnsi="Arial" w:cs="Arial"/>
          <w:b/>
          <w:bCs/>
          <w:spacing w:val="-2"/>
          <w:sz w:val="30"/>
          <w:szCs w:val="32"/>
        </w:rPr>
        <w:t xml:space="preserve"> </w:t>
      </w:r>
      <w:r w:rsidRPr="004A4A3F">
        <w:rPr>
          <w:rFonts w:ascii="Arial" w:eastAsia="Arial" w:hAnsi="Arial" w:cs="Arial"/>
          <w:b/>
          <w:bCs/>
          <w:sz w:val="30"/>
          <w:szCs w:val="32"/>
        </w:rPr>
        <w:t>core</w:t>
      </w:r>
      <w:r w:rsidRPr="004A4A3F">
        <w:rPr>
          <w:rFonts w:ascii="Arial" w:eastAsia="Arial" w:hAnsi="Arial" w:cs="Arial"/>
          <w:b/>
          <w:bCs/>
          <w:spacing w:val="-5"/>
          <w:sz w:val="30"/>
          <w:szCs w:val="32"/>
        </w:rPr>
        <w:t xml:space="preserve"> </w:t>
      </w:r>
      <w:r w:rsidRPr="004A4A3F">
        <w:rPr>
          <w:rFonts w:ascii="Arial" w:eastAsia="Arial" w:hAnsi="Arial" w:cs="Arial"/>
          <w:b/>
          <w:bCs/>
          <w:spacing w:val="2"/>
          <w:sz w:val="30"/>
          <w:szCs w:val="32"/>
        </w:rPr>
        <w:t>p</w:t>
      </w:r>
      <w:r w:rsidRPr="004A4A3F">
        <w:rPr>
          <w:rFonts w:ascii="Arial" w:eastAsia="Arial" w:hAnsi="Arial" w:cs="Arial"/>
          <w:b/>
          <w:bCs/>
          <w:sz w:val="30"/>
          <w:szCs w:val="32"/>
        </w:rPr>
        <w:t>oli</w:t>
      </w:r>
      <w:r w:rsidRPr="004A4A3F">
        <w:rPr>
          <w:rFonts w:ascii="Arial" w:eastAsia="Arial" w:hAnsi="Arial" w:cs="Arial"/>
          <w:b/>
          <w:bCs/>
          <w:spacing w:val="4"/>
          <w:sz w:val="30"/>
          <w:szCs w:val="32"/>
        </w:rPr>
        <w:t>c</w:t>
      </w:r>
      <w:r w:rsidRPr="004A4A3F">
        <w:rPr>
          <w:rFonts w:ascii="Arial" w:eastAsia="Arial" w:hAnsi="Arial" w:cs="Arial"/>
          <w:b/>
          <w:bCs/>
          <w:sz w:val="30"/>
          <w:szCs w:val="32"/>
        </w:rPr>
        <w:t>y</w:t>
      </w:r>
      <w:r w:rsidRPr="004A4A3F">
        <w:rPr>
          <w:rFonts w:ascii="Arial" w:eastAsia="Arial" w:hAnsi="Arial" w:cs="Arial"/>
          <w:b/>
          <w:bCs/>
          <w:spacing w:val="-14"/>
          <w:sz w:val="30"/>
          <w:szCs w:val="32"/>
        </w:rPr>
        <w:t xml:space="preserve"> </w:t>
      </w:r>
      <w:r w:rsidRPr="004A4A3F">
        <w:rPr>
          <w:rFonts w:ascii="Arial" w:eastAsia="Arial" w:hAnsi="Arial" w:cs="Arial"/>
          <w:b/>
          <w:bCs/>
          <w:spacing w:val="2"/>
          <w:sz w:val="30"/>
          <w:szCs w:val="32"/>
        </w:rPr>
        <w:t>t</w:t>
      </w:r>
      <w:r w:rsidRPr="004A4A3F">
        <w:rPr>
          <w:rFonts w:ascii="Arial" w:eastAsia="Arial" w:hAnsi="Arial" w:cs="Arial"/>
          <w:b/>
          <w:bCs/>
          <w:sz w:val="30"/>
          <w:szCs w:val="32"/>
        </w:rPr>
        <w:t>hat</w:t>
      </w:r>
      <w:r w:rsidRPr="004A4A3F">
        <w:rPr>
          <w:rFonts w:ascii="Arial" w:eastAsia="Arial" w:hAnsi="Arial" w:cs="Arial"/>
          <w:b/>
          <w:bCs/>
          <w:spacing w:val="-6"/>
          <w:sz w:val="30"/>
          <w:szCs w:val="32"/>
        </w:rPr>
        <w:t xml:space="preserve"> </w:t>
      </w:r>
      <w:r w:rsidRPr="004A4A3F">
        <w:rPr>
          <w:rFonts w:ascii="Arial" w:eastAsia="Arial" w:hAnsi="Arial" w:cs="Arial"/>
          <w:b/>
          <w:bCs/>
          <w:sz w:val="30"/>
          <w:szCs w:val="32"/>
        </w:rPr>
        <w:t>f</w:t>
      </w:r>
      <w:r w:rsidRPr="004A4A3F">
        <w:rPr>
          <w:rFonts w:ascii="Arial" w:eastAsia="Arial" w:hAnsi="Arial" w:cs="Arial"/>
          <w:b/>
          <w:bCs/>
          <w:spacing w:val="-1"/>
          <w:sz w:val="30"/>
          <w:szCs w:val="32"/>
        </w:rPr>
        <w:t>o</w:t>
      </w:r>
      <w:r w:rsidRPr="004A4A3F">
        <w:rPr>
          <w:rFonts w:ascii="Arial" w:eastAsia="Arial" w:hAnsi="Arial" w:cs="Arial"/>
          <w:b/>
          <w:bCs/>
          <w:spacing w:val="3"/>
          <w:sz w:val="30"/>
          <w:szCs w:val="32"/>
        </w:rPr>
        <w:t>r</w:t>
      </w:r>
      <w:r w:rsidRPr="004A4A3F">
        <w:rPr>
          <w:rFonts w:ascii="Arial" w:eastAsia="Arial" w:hAnsi="Arial" w:cs="Arial"/>
          <w:b/>
          <w:bCs/>
          <w:sz w:val="30"/>
          <w:szCs w:val="32"/>
        </w:rPr>
        <w:t>ms</w:t>
      </w:r>
      <w:r w:rsidRPr="004A4A3F">
        <w:rPr>
          <w:rFonts w:ascii="Arial" w:eastAsia="Arial" w:hAnsi="Arial" w:cs="Arial"/>
          <w:b/>
          <w:bCs/>
          <w:spacing w:val="-8"/>
          <w:sz w:val="30"/>
          <w:szCs w:val="32"/>
        </w:rPr>
        <w:t xml:space="preserve"> </w:t>
      </w:r>
      <w:r w:rsidRPr="004A4A3F">
        <w:rPr>
          <w:rFonts w:ascii="Arial" w:eastAsia="Arial" w:hAnsi="Arial" w:cs="Arial"/>
          <w:b/>
          <w:bCs/>
          <w:sz w:val="30"/>
          <w:szCs w:val="32"/>
        </w:rPr>
        <w:t>part</w:t>
      </w:r>
      <w:r w:rsidRPr="004A4A3F">
        <w:rPr>
          <w:rFonts w:ascii="Arial" w:eastAsia="Arial" w:hAnsi="Arial" w:cs="Arial"/>
          <w:b/>
          <w:bCs/>
          <w:spacing w:val="-6"/>
          <w:sz w:val="30"/>
          <w:szCs w:val="32"/>
        </w:rPr>
        <w:t xml:space="preserve"> </w:t>
      </w:r>
      <w:r w:rsidRPr="004A4A3F">
        <w:rPr>
          <w:rFonts w:ascii="Arial" w:eastAsia="Arial" w:hAnsi="Arial" w:cs="Arial"/>
          <w:b/>
          <w:bCs/>
          <w:spacing w:val="1"/>
          <w:sz w:val="30"/>
          <w:szCs w:val="32"/>
        </w:rPr>
        <w:t>o</w:t>
      </w:r>
      <w:r w:rsidRPr="004A4A3F">
        <w:rPr>
          <w:rFonts w:ascii="Arial" w:eastAsia="Arial" w:hAnsi="Arial" w:cs="Arial"/>
          <w:b/>
          <w:bCs/>
          <w:sz w:val="30"/>
          <w:szCs w:val="32"/>
        </w:rPr>
        <w:t>f</w:t>
      </w:r>
      <w:r w:rsidRPr="004A4A3F">
        <w:rPr>
          <w:rFonts w:ascii="Arial" w:eastAsia="Arial" w:hAnsi="Arial" w:cs="Arial"/>
          <w:b/>
          <w:bCs/>
          <w:spacing w:val="-3"/>
          <w:sz w:val="30"/>
          <w:szCs w:val="32"/>
        </w:rPr>
        <w:t xml:space="preserve"> </w:t>
      </w:r>
      <w:r w:rsidRPr="004A4A3F">
        <w:rPr>
          <w:rFonts w:ascii="Arial" w:eastAsia="Arial" w:hAnsi="Arial" w:cs="Arial"/>
          <w:b/>
          <w:bCs/>
          <w:spacing w:val="1"/>
          <w:sz w:val="30"/>
          <w:szCs w:val="32"/>
        </w:rPr>
        <w:t>t</w:t>
      </w:r>
      <w:r w:rsidRPr="004A4A3F">
        <w:rPr>
          <w:rFonts w:ascii="Arial" w:eastAsia="Arial" w:hAnsi="Arial" w:cs="Arial"/>
          <w:b/>
          <w:bCs/>
          <w:sz w:val="30"/>
          <w:szCs w:val="32"/>
        </w:rPr>
        <w:t>he</w:t>
      </w:r>
      <w:r w:rsidRPr="004A4A3F">
        <w:rPr>
          <w:rFonts w:ascii="Arial" w:eastAsia="Arial" w:hAnsi="Arial" w:cs="Arial"/>
          <w:b/>
          <w:bCs/>
          <w:spacing w:val="-5"/>
          <w:sz w:val="30"/>
          <w:szCs w:val="32"/>
        </w:rPr>
        <w:t xml:space="preserve"> </w:t>
      </w:r>
      <w:r w:rsidRPr="004A4A3F">
        <w:rPr>
          <w:rFonts w:ascii="Arial" w:eastAsia="Arial" w:hAnsi="Arial" w:cs="Arial"/>
          <w:b/>
          <w:bCs/>
          <w:sz w:val="30"/>
          <w:szCs w:val="32"/>
        </w:rPr>
        <w:t>i</w:t>
      </w:r>
      <w:r w:rsidRPr="004A4A3F">
        <w:rPr>
          <w:rFonts w:ascii="Arial" w:eastAsia="Arial" w:hAnsi="Arial" w:cs="Arial"/>
          <w:b/>
          <w:bCs/>
          <w:spacing w:val="1"/>
          <w:sz w:val="30"/>
          <w:szCs w:val="32"/>
        </w:rPr>
        <w:t>n</w:t>
      </w:r>
      <w:r w:rsidRPr="004A4A3F">
        <w:rPr>
          <w:rFonts w:ascii="Arial" w:eastAsia="Arial" w:hAnsi="Arial" w:cs="Arial"/>
          <w:b/>
          <w:bCs/>
          <w:sz w:val="30"/>
          <w:szCs w:val="32"/>
        </w:rPr>
        <w:t>d</w:t>
      </w:r>
      <w:r w:rsidRPr="004A4A3F">
        <w:rPr>
          <w:rFonts w:ascii="Arial" w:eastAsia="Arial" w:hAnsi="Arial" w:cs="Arial"/>
          <w:b/>
          <w:bCs/>
          <w:spacing w:val="1"/>
          <w:sz w:val="30"/>
          <w:szCs w:val="32"/>
        </w:rPr>
        <w:t>u</w:t>
      </w:r>
      <w:r w:rsidRPr="004A4A3F">
        <w:rPr>
          <w:rFonts w:ascii="Arial" w:eastAsia="Arial" w:hAnsi="Arial" w:cs="Arial"/>
          <w:b/>
          <w:bCs/>
          <w:sz w:val="30"/>
          <w:szCs w:val="32"/>
        </w:rPr>
        <w:t>cti</w:t>
      </w:r>
      <w:r w:rsidRPr="004A4A3F">
        <w:rPr>
          <w:rFonts w:ascii="Arial" w:eastAsia="Arial" w:hAnsi="Arial" w:cs="Arial"/>
          <w:b/>
          <w:bCs/>
          <w:spacing w:val="1"/>
          <w:sz w:val="30"/>
          <w:szCs w:val="32"/>
        </w:rPr>
        <w:t>o</w:t>
      </w:r>
      <w:r w:rsidRPr="004A4A3F">
        <w:rPr>
          <w:rFonts w:ascii="Arial" w:eastAsia="Arial" w:hAnsi="Arial" w:cs="Arial"/>
          <w:b/>
          <w:bCs/>
          <w:sz w:val="30"/>
          <w:szCs w:val="32"/>
        </w:rPr>
        <w:t>n</w:t>
      </w:r>
      <w:r w:rsidRPr="004A4A3F">
        <w:rPr>
          <w:rFonts w:ascii="Arial" w:eastAsia="Arial" w:hAnsi="Arial" w:cs="Arial"/>
          <w:b/>
          <w:bCs/>
          <w:spacing w:val="-14"/>
          <w:sz w:val="30"/>
          <w:szCs w:val="32"/>
        </w:rPr>
        <w:t xml:space="preserve"> </w:t>
      </w:r>
      <w:r w:rsidRPr="004A4A3F">
        <w:rPr>
          <w:rFonts w:ascii="Arial" w:eastAsia="Arial" w:hAnsi="Arial" w:cs="Arial"/>
          <w:b/>
          <w:bCs/>
          <w:spacing w:val="-1"/>
          <w:sz w:val="30"/>
          <w:szCs w:val="32"/>
        </w:rPr>
        <w:t>f</w:t>
      </w:r>
      <w:r w:rsidRPr="004A4A3F">
        <w:rPr>
          <w:rFonts w:ascii="Arial" w:eastAsia="Arial" w:hAnsi="Arial" w:cs="Arial"/>
          <w:b/>
          <w:bCs/>
          <w:sz w:val="30"/>
          <w:szCs w:val="32"/>
        </w:rPr>
        <w:t>or</w:t>
      </w:r>
      <w:r w:rsidRPr="004A4A3F">
        <w:rPr>
          <w:rFonts w:ascii="Arial" w:eastAsia="Arial" w:hAnsi="Arial" w:cs="Arial"/>
          <w:b/>
          <w:bCs/>
          <w:spacing w:val="-2"/>
          <w:sz w:val="30"/>
          <w:szCs w:val="32"/>
        </w:rPr>
        <w:t xml:space="preserve"> </w:t>
      </w:r>
      <w:r w:rsidRPr="004A4A3F">
        <w:rPr>
          <w:rFonts w:ascii="Arial" w:eastAsia="Arial" w:hAnsi="Arial" w:cs="Arial"/>
          <w:b/>
          <w:bCs/>
          <w:sz w:val="30"/>
          <w:szCs w:val="32"/>
        </w:rPr>
        <w:t>all sta</w:t>
      </w:r>
      <w:r w:rsidRPr="004A4A3F">
        <w:rPr>
          <w:rFonts w:ascii="Arial" w:eastAsia="Arial" w:hAnsi="Arial" w:cs="Arial"/>
          <w:b/>
          <w:bCs/>
          <w:spacing w:val="1"/>
          <w:sz w:val="30"/>
          <w:szCs w:val="32"/>
        </w:rPr>
        <w:t>f</w:t>
      </w:r>
      <w:r w:rsidRPr="004A4A3F">
        <w:rPr>
          <w:rFonts w:ascii="Arial" w:eastAsia="Arial" w:hAnsi="Arial" w:cs="Arial"/>
          <w:b/>
          <w:bCs/>
          <w:sz w:val="30"/>
          <w:szCs w:val="32"/>
        </w:rPr>
        <w:t>f.</w:t>
      </w:r>
      <w:r w:rsidRPr="004A4A3F">
        <w:rPr>
          <w:rFonts w:ascii="Arial" w:eastAsia="Arial" w:hAnsi="Arial" w:cs="Arial"/>
          <w:b/>
          <w:bCs/>
          <w:spacing w:val="-8"/>
          <w:sz w:val="30"/>
          <w:szCs w:val="32"/>
        </w:rPr>
        <w:t xml:space="preserve"> </w:t>
      </w:r>
      <w:r w:rsidRPr="004A4A3F">
        <w:rPr>
          <w:rFonts w:ascii="Arial" w:eastAsia="Arial" w:hAnsi="Arial" w:cs="Arial"/>
          <w:b/>
          <w:bCs/>
          <w:sz w:val="30"/>
          <w:szCs w:val="32"/>
        </w:rPr>
        <w:t>It</w:t>
      </w:r>
      <w:r w:rsidRPr="004A4A3F">
        <w:rPr>
          <w:rFonts w:ascii="Arial" w:eastAsia="Arial" w:hAnsi="Arial" w:cs="Arial"/>
          <w:b/>
          <w:bCs/>
          <w:spacing w:val="-3"/>
          <w:sz w:val="30"/>
          <w:szCs w:val="32"/>
        </w:rPr>
        <w:t xml:space="preserve"> </w:t>
      </w:r>
      <w:r w:rsidRPr="004A4A3F">
        <w:rPr>
          <w:rFonts w:ascii="Arial" w:eastAsia="Arial" w:hAnsi="Arial" w:cs="Arial"/>
          <w:b/>
          <w:bCs/>
          <w:sz w:val="30"/>
          <w:szCs w:val="32"/>
        </w:rPr>
        <w:t>is</w:t>
      </w:r>
      <w:r w:rsidRPr="004A4A3F">
        <w:rPr>
          <w:rFonts w:ascii="Arial" w:eastAsia="Arial" w:hAnsi="Arial" w:cs="Arial"/>
          <w:b/>
          <w:bCs/>
          <w:spacing w:val="-1"/>
          <w:sz w:val="30"/>
          <w:szCs w:val="32"/>
        </w:rPr>
        <w:t xml:space="preserve"> </w:t>
      </w:r>
      <w:r w:rsidRPr="004A4A3F">
        <w:rPr>
          <w:rFonts w:ascii="Arial" w:eastAsia="Arial" w:hAnsi="Arial" w:cs="Arial"/>
          <w:b/>
          <w:bCs/>
          <w:sz w:val="30"/>
          <w:szCs w:val="32"/>
        </w:rPr>
        <w:t>a</w:t>
      </w:r>
      <w:r w:rsidRPr="004A4A3F">
        <w:rPr>
          <w:rFonts w:ascii="Arial" w:eastAsia="Arial" w:hAnsi="Arial" w:cs="Arial"/>
          <w:b/>
          <w:bCs/>
          <w:spacing w:val="-2"/>
          <w:sz w:val="30"/>
          <w:szCs w:val="32"/>
        </w:rPr>
        <w:t xml:space="preserve"> </w:t>
      </w:r>
      <w:r w:rsidRPr="004A4A3F">
        <w:rPr>
          <w:rFonts w:ascii="Arial" w:eastAsia="Arial" w:hAnsi="Arial" w:cs="Arial"/>
          <w:b/>
          <w:bCs/>
          <w:sz w:val="30"/>
          <w:szCs w:val="32"/>
        </w:rPr>
        <w:t>re</w:t>
      </w:r>
      <w:r w:rsidRPr="004A4A3F">
        <w:rPr>
          <w:rFonts w:ascii="Arial" w:eastAsia="Arial" w:hAnsi="Arial" w:cs="Arial"/>
          <w:b/>
          <w:bCs/>
          <w:spacing w:val="2"/>
          <w:sz w:val="30"/>
          <w:szCs w:val="32"/>
        </w:rPr>
        <w:t>qu</w:t>
      </w:r>
      <w:r w:rsidRPr="004A4A3F">
        <w:rPr>
          <w:rFonts w:ascii="Arial" w:eastAsia="Arial" w:hAnsi="Arial" w:cs="Arial"/>
          <w:b/>
          <w:bCs/>
          <w:sz w:val="30"/>
          <w:szCs w:val="32"/>
        </w:rPr>
        <w:t>ireme</w:t>
      </w:r>
      <w:r w:rsidRPr="004A4A3F">
        <w:rPr>
          <w:rFonts w:ascii="Arial" w:eastAsia="Arial" w:hAnsi="Arial" w:cs="Arial"/>
          <w:b/>
          <w:bCs/>
          <w:spacing w:val="2"/>
          <w:sz w:val="30"/>
          <w:szCs w:val="32"/>
        </w:rPr>
        <w:t>n</w:t>
      </w:r>
      <w:r w:rsidRPr="004A4A3F">
        <w:rPr>
          <w:rFonts w:ascii="Arial" w:eastAsia="Arial" w:hAnsi="Arial" w:cs="Arial"/>
          <w:b/>
          <w:bCs/>
          <w:sz w:val="30"/>
          <w:szCs w:val="32"/>
        </w:rPr>
        <w:t>t</w:t>
      </w:r>
      <w:r w:rsidRPr="004A4A3F">
        <w:rPr>
          <w:rFonts w:ascii="Arial" w:eastAsia="Arial" w:hAnsi="Arial" w:cs="Arial"/>
          <w:b/>
          <w:bCs/>
          <w:spacing w:val="-18"/>
          <w:sz w:val="30"/>
          <w:szCs w:val="32"/>
        </w:rPr>
        <w:t xml:space="preserve"> </w:t>
      </w:r>
      <w:r w:rsidRPr="004A4A3F">
        <w:rPr>
          <w:rFonts w:ascii="Arial" w:eastAsia="Arial" w:hAnsi="Arial" w:cs="Arial"/>
          <w:b/>
          <w:bCs/>
          <w:spacing w:val="1"/>
          <w:sz w:val="30"/>
          <w:szCs w:val="32"/>
        </w:rPr>
        <w:t>t</w:t>
      </w:r>
      <w:r w:rsidRPr="004A4A3F">
        <w:rPr>
          <w:rFonts w:ascii="Arial" w:eastAsia="Arial" w:hAnsi="Arial" w:cs="Arial"/>
          <w:b/>
          <w:bCs/>
          <w:sz w:val="30"/>
          <w:szCs w:val="32"/>
        </w:rPr>
        <w:t>hat</w:t>
      </w:r>
      <w:r w:rsidRPr="004A4A3F">
        <w:rPr>
          <w:rFonts w:ascii="Arial" w:eastAsia="Arial" w:hAnsi="Arial" w:cs="Arial"/>
          <w:b/>
          <w:bCs/>
          <w:spacing w:val="-7"/>
          <w:sz w:val="30"/>
          <w:szCs w:val="32"/>
        </w:rPr>
        <w:t xml:space="preserve"> </w:t>
      </w:r>
      <w:r w:rsidRPr="004A4A3F">
        <w:rPr>
          <w:rFonts w:ascii="Arial" w:eastAsia="Arial" w:hAnsi="Arial" w:cs="Arial"/>
          <w:b/>
          <w:bCs/>
          <w:sz w:val="30"/>
          <w:szCs w:val="32"/>
        </w:rPr>
        <w:t>all</w:t>
      </w:r>
      <w:r w:rsidRPr="004A4A3F">
        <w:rPr>
          <w:rFonts w:ascii="Arial" w:eastAsia="Arial" w:hAnsi="Arial" w:cs="Arial"/>
          <w:b/>
          <w:bCs/>
          <w:spacing w:val="-2"/>
          <w:sz w:val="30"/>
          <w:szCs w:val="32"/>
        </w:rPr>
        <w:t xml:space="preserve"> members of </w:t>
      </w:r>
      <w:r w:rsidRPr="004A4A3F">
        <w:rPr>
          <w:rFonts w:ascii="Arial" w:eastAsia="Arial" w:hAnsi="Arial" w:cs="Arial"/>
          <w:b/>
          <w:bCs/>
          <w:sz w:val="30"/>
          <w:szCs w:val="32"/>
        </w:rPr>
        <w:t>sta</w:t>
      </w:r>
      <w:r w:rsidRPr="004A4A3F">
        <w:rPr>
          <w:rFonts w:ascii="Arial" w:eastAsia="Arial" w:hAnsi="Arial" w:cs="Arial"/>
          <w:b/>
          <w:bCs/>
          <w:spacing w:val="1"/>
          <w:sz w:val="30"/>
          <w:szCs w:val="32"/>
        </w:rPr>
        <w:t>f</w:t>
      </w:r>
      <w:r w:rsidRPr="004A4A3F">
        <w:rPr>
          <w:rFonts w:ascii="Arial" w:eastAsia="Arial" w:hAnsi="Arial" w:cs="Arial"/>
          <w:b/>
          <w:bCs/>
          <w:sz w:val="30"/>
          <w:szCs w:val="32"/>
        </w:rPr>
        <w:t>f</w:t>
      </w:r>
      <w:r w:rsidRPr="004A4A3F">
        <w:rPr>
          <w:rFonts w:ascii="Arial" w:eastAsia="Arial" w:hAnsi="Arial" w:cs="Arial"/>
          <w:b/>
          <w:bCs/>
          <w:spacing w:val="-7"/>
          <w:sz w:val="30"/>
          <w:szCs w:val="32"/>
        </w:rPr>
        <w:t xml:space="preserve"> </w:t>
      </w:r>
      <w:r w:rsidRPr="004A4A3F">
        <w:rPr>
          <w:rFonts w:ascii="Arial" w:eastAsia="Arial" w:hAnsi="Arial" w:cs="Arial"/>
          <w:b/>
          <w:bCs/>
          <w:spacing w:val="-1"/>
          <w:sz w:val="30"/>
          <w:szCs w:val="32"/>
        </w:rPr>
        <w:t>h</w:t>
      </w:r>
      <w:r w:rsidRPr="004A4A3F">
        <w:rPr>
          <w:rFonts w:ascii="Arial" w:eastAsia="Arial" w:hAnsi="Arial" w:cs="Arial"/>
          <w:b/>
          <w:bCs/>
          <w:spacing w:val="4"/>
          <w:sz w:val="30"/>
          <w:szCs w:val="32"/>
        </w:rPr>
        <w:t>a</w:t>
      </w:r>
      <w:r w:rsidRPr="004A4A3F">
        <w:rPr>
          <w:rFonts w:ascii="Arial" w:eastAsia="Arial" w:hAnsi="Arial" w:cs="Arial"/>
          <w:b/>
          <w:bCs/>
          <w:spacing w:val="-5"/>
          <w:sz w:val="30"/>
          <w:szCs w:val="32"/>
        </w:rPr>
        <w:t>v</w:t>
      </w:r>
      <w:r w:rsidRPr="004A4A3F">
        <w:rPr>
          <w:rFonts w:ascii="Arial" w:eastAsia="Arial" w:hAnsi="Arial" w:cs="Arial"/>
          <w:b/>
          <w:bCs/>
          <w:sz w:val="30"/>
          <w:szCs w:val="32"/>
        </w:rPr>
        <w:t>e</w:t>
      </w:r>
      <w:r w:rsidRPr="004A4A3F">
        <w:rPr>
          <w:rFonts w:ascii="Arial" w:eastAsia="Arial" w:hAnsi="Arial" w:cs="Arial"/>
          <w:b/>
          <w:bCs/>
          <w:spacing w:val="-5"/>
          <w:sz w:val="30"/>
          <w:szCs w:val="32"/>
        </w:rPr>
        <w:t xml:space="preserve"> </w:t>
      </w:r>
      <w:r w:rsidRPr="004A4A3F">
        <w:rPr>
          <w:rFonts w:ascii="Arial" w:eastAsia="Arial" w:hAnsi="Arial" w:cs="Arial"/>
          <w:b/>
          <w:bCs/>
          <w:sz w:val="30"/>
          <w:szCs w:val="32"/>
        </w:rPr>
        <w:t>acc</w:t>
      </w:r>
      <w:r w:rsidRPr="004A4A3F">
        <w:rPr>
          <w:rFonts w:ascii="Arial" w:eastAsia="Arial" w:hAnsi="Arial" w:cs="Arial"/>
          <w:b/>
          <w:bCs/>
          <w:spacing w:val="3"/>
          <w:sz w:val="30"/>
          <w:szCs w:val="32"/>
        </w:rPr>
        <w:t>e</w:t>
      </w:r>
      <w:r w:rsidRPr="004A4A3F">
        <w:rPr>
          <w:rFonts w:ascii="Arial" w:eastAsia="Arial" w:hAnsi="Arial" w:cs="Arial"/>
          <w:b/>
          <w:bCs/>
          <w:sz w:val="30"/>
          <w:szCs w:val="32"/>
        </w:rPr>
        <w:t>ss</w:t>
      </w:r>
      <w:r w:rsidRPr="004A4A3F">
        <w:rPr>
          <w:rFonts w:ascii="Arial" w:eastAsia="Arial" w:hAnsi="Arial" w:cs="Arial"/>
          <w:b/>
          <w:bCs/>
          <w:spacing w:val="-11"/>
          <w:sz w:val="30"/>
          <w:szCs w:val="32"/>
        </w:rPr>
        <w:t xml:space="preserve"> </w:t>
      </w:r>
      <w:r w:rsidRPr="004A4A3F">
        <w:rPr>
          <w:rFonts w:ascii="Arial" w:eastAsia="Arial" w:hAnsi="Arial" w:cs="Arial"/>
          <w:b/>
          <w:bCs/>
          <w:sz w:val="30"/>
          <w:szCs w:val="32"/>
        </w:rPr>
        <w:t>to</w:t>
      </w:r>
      <w:r w:rsidRPr="004A4A3F">
        <w:rPr>
          <w:rFonts w:ascii="Arial" w:eastAsia="Arial" w:hAnsi="Arial" w:cs="Arial"/>
          <w:b/>
          <w:bCs/>
          <w:spacing w:val="-2"/>
          <w:sz w:val="30"/>
          <w:szCs w:val="32"/>
        </w:rPr>
        <w:t xml:space="preserve"> </w:t>
      </w:r>
      <w:r w:rsidRPr="004A4A3F">
        <w:rPr>
          <w:rFonts w:ascii="Arial" w:eastAsia="Arial" w:hAnsi="Arial" w:cs="Arial"/>
          <w:b/>
          <w:bCs/>
          <w:sz w:val="30"/>
          <w:szCs w:val="32"/>
        </w:rPr>
        <w:t>t</w:t>
      </w:r>
      <w:r w:rsidRPr="004A4A3F">
        <w:rPr>
          <w:rFonts w:ascii="Arial" w:eastAsia="Arial" w:hAnsi="Arial" w:cs="Arial"/>
          <w:b/>
          <w:bCs/>
          <w:spacing w:val="-1"/>
          <w:sz w:val="30"/>
          <w:szCs w:val="32"/>
        </w:rPr>
        <w:t>h</w:t>
      </w:r>
      <w:r w:rsidRPr="004A4A3F">
        <w:rPr>
          <w:rFonts w:ascii="Arial" w:eastAsia="Arial" w:hAnsi="Arial" w:cs="Arial"/>
          <w:b/>
          <w:bCs/>
          <w:sz w:val="30"/>
          <w:szCs w:val="32"/>
        </w:rPr>
        <w:t>is p</w:t>
      </w:r>
      <w:r w:rsidRPr="004A4A3F">
        <w:rPr>
          <w:rFonts w:ascii="Arial" w:eastAsia="Arial" w:hAnsi="Arial" w:cs="Arial"/>
          <w:b/>
          <w:bCs/>
          <w:spacing w:val="-1"/>
          <w:sz w:val="30"/>
          <w:szCs w:val="32"/>
        </w:rPr>
        <w:t>o</w:t>
      </w:r>
      <w:r w:rsidRPr="004A4A3F">
        <w:rPr>
          <w:rFonts w:ascii="Arial" w:eastAsia="Arial" w:hAnsi="Arial" w:cs="Arial"/>
          <w:b/>
          <w:bCs/>
          <w:sz w:val="30"/>
          <w:szCs w:val="32"/>
        </w:rPr>
        <w:t>li</w:t>
      </w:r>
      <w:r w:rsidRPr="004A4A3F">
        <w:rPr>
          <w:rFonts w:ascii="Arial" w:eastAsia="Arial" w:hAnsi="Arial" w:cs="Arial"/>
          <w:b/>
          <w:bCs/>
          <w:spacing w:val="5"/>
          <w:sz w:val="30"/>
          <w:szCs w:val="32"/>
        </w:rPr>
        <w:t>c</w:t>
      </w:r>
      <w:r w:rsidRPr="004A4A3F">
        <w:rPr>
          <w:rFonts w:ascii="Arial" w:eastAsia="Arial" w:hAnsi="Arial" w:cs="Arial"/>
          <w:b/>
          <w:bCs/>
          <w:sz w:val="30"/>
          <w:szCs w:val="32"/>
        </w:rPr>
        <w:t>y</w:t>
      </w:r>
      <w:r w:rsidRPr="004A4A3F">
        <w:rPr>
          <w:rFonts w:ascii="Arial" w:eastAsia="Arial" w:hAnsi="Arial" w:cs="Arial"/>
          <w:b/>
          <w:bCs/>
          <w:spacing w:val="-12"/>
          <w:sz w:val="30"/>
          <w:szCs w:val="32"/>
        </w:rPr>
        <w:t xml:space="preserve"> </w:t>
      </w:r>
      <w:r w:rsidRPr="004A4A3F">
        <w:rPr>
          <w:rFonts w:ascii="Arial" w:eastAsia="Arial" w:hAnsi="Arial" w:cs="Arial"/>
          <w:b/>
          <w:bCs/>
          <w:sz w:val="30"/>
          <w:szCs w:val="32"/>
        </w:rPr>
        <w:t>and</w:t>
      </w:r>
      <w:r w:rsidRPr="004A4A3F">
        <w:rPr>
          <w:rFonts w:ascii="Arial" w:eastAsia="Arial" w:hAnsi="Arial" w:cs="Arial"/>
          <w:b/>
          <w:bCs/>
          <w:spacing w:val="-4"/>
          <w:sz w:val="30"/>
          <w:szCs w:val="32"/>
        </w:rPr>
        <w:t xml:space="preserve"> </w:t>
      </w:r>
      <w:r w:rsidRPr="004A4A3F">
        <w:rPr>
          <w:rFonts w:ascii="Arial" w:eastAsia="Arial" w:hAnsi="Arial" w:cs="Arial"/>
          <w:b/>
          <w:bCs/>
          <w:sz w:val="30"/>
          <w:szCs w:val="32"/>
        </w:rPr>
        <w:t>si</w:t>
      </w:r>
      <w:r w:rsidRPr="004A4A3F">
        <w:rPr>
          <w:rFonts w:ascii="Arial" w:eastAsia="Arial" w:hAnsi="Arial" w:cs="Arial"/>
          <w:b/>
          <w:bCs/>
          <w:spacing w:val="2"/>
          <w:sz w:val="30"/>
          <w:szCs w:val="32"/>
        </w:rPr>
        <w:t>g</w:t>
      </w:r>
      <w:r w:rsidRPr="004A4A3F">
        <w:rPr>
          <w:rFonts w:ascii="Arial" w:eastAsia="Arial" w:hAnsi="Arial" w:cs="Arial"/>
          <w:b/>
          <w:bCs/>
          <w:sz w:val="30"/>
          <w:szCs w:val="32"/>
        </w:rPr>
        <w:t>n</w:t>
      </w:r>
      <w:r w:rsidRPr="004A4A3F">
        <w:rPr>
          <w:rFonts w:ascii="Arial" w:eastAsia="Arial" w:hAnsi="Arial" w:cs="Arial"/>
          <w:b/>
          <w:bCs/>
          <w:spacing w:val="-6"/>
          <w:sz w:val="30"/>
          <w:szCs w:val="32"/>
        </w:rPr>
        <w:t xml:space="preserve"> </w:t>
      </w:r>
      <w:r w:rsidRPr="004A4A3F">
        <w:rPr>
          <w:rFonts w:ascii="Arial" w:eastAsia="Arial" w:hAnsi="Arial" w:cs="Arial"/>
          <w:b/>
          <w:bCs/>
          <w:sz w:val="30"/>
          <w:szCs w:val="32"/>
        </w:rPr>
        <w:t>to</w:t>
      </w:r>
      <w:r w:rsidRPr="004A4A3F">
        <w:rPr>
          <w:rFonts w:ascii="Arial" w:eastAsia="Arial" w:hAnsi="Arial" w:cs="Arial"/>
          <w:b/>
          <w:bCs/>
          <w:spacing w:val="-4"/>
          <w:sz w:val="30"/>
          <w:szCs w:val="32"/>
        </w:rPr>
        <w:t xml:space="preserve"> </w:t>
      </w:r>
      <w:r w:rsidRPr="004A4A3F">
        <w:rPr>
          <w:rFonts w:ascii="Arial" w:eastAsia="Arial" w:hAnsi="Arial" w:cs="Arial"/>
          <w:b/>
          <w:bCs/>
          <w:sz w:val="30"/>
          <w:szCs w:val="32"/>
        </w:rPr>
        <w:t>s</w:t>
      </w:r>
      <w:r w:rsidRPr="004A4A3F">
        <w:rPr>
          <w:rFonts w:ascii="Arial" w:eastAsia="Arial" w:hAnsi="Arial" w:cs="Arial"/>
          <w:b/>
          <w:bCs/>
          <w:spacing w:val="5"/>
          <w:sz w:val="30"/>
          <w:szCs w:val="32"/>
        </w:rPr>
        <w:t>a</w:t>
      </w:r>
      <w:r w:rsidRPr="004A4A3F">
        <w:rPr>
          <w:rFonts w:ascii="Arial" w:eastAsia="Arial" w:hAnsi="Arial" w:cs="Arial"/>
          <w:b/>
          <w:bCs/>
          <w:sz w:val="30"/>
          <w:szCs w:val="32"/>
        </w:rPr>
        <w:t>y</w:t>
      </w:r>
      <w:r w:rsidRPr="004A4A3F">
        <w:rPr>
          <w:rFonts w:ascii="Arial" w:eastAsia="Arial" w:hAnsi="Arial" w:cs="Arial"/>
          <w:b/>
          <w:bCs/>
          <w:spacing w:val="-8"/>
          <w:sz w:val="30"/>
          <w:szCs w:val="32"/>
        </w:rPr>
        <w:t xml:space="preserve"> </w:t>
      </w:r>
      <w:r w:rsidRPr="004A4A3F">
        <w:rPr>
          <w:rFonts w:ascii="Arial" w:eastAsia="Arial" w:hAnsi="Arial" w:cs="Arial"/>
          <w:b/>
          <w:bCs/>
          <w:sz w:val="30"/>
          <w:szCs w:val="32"/>
        </w:rPr>
        <w:t>t</w:t>
      </w:r>
      <w:r w:rsidRPr="004A4A3F">
        <w:rPr>
          <w:rFonts w:ascii="Arial" w:eastAsia="Arial" w:hAnsi="Arial" w:cs="Arial"/>
          <w:b/>
          <w:bCs/>
          <w:spacing w:val="-1"/>
          <w:sz w:val="30"/>
          <w:szCs w:val="32"/>
        </w:rPr>
        <w:t>h</w:t>
      </w:r>
      <w:r w:rsidRPr="004A4A3F">
        <w:rPr>
          <w:rFonts w:ascii="Arial" w:eastAsia="Arial" w:hAnsi="Arial" w:cs="Arial"/>
          <w:b/>
          <w:bCs/>
          <w:spacing w:val="4"/>
          <w:sz w:val="30"/>
          <w:szCs w:val="32"/>
        </w:rPr>
        <w:t>e</w:t>
      </w:r>
      <w:r w:rsidRPr="004A4A3F">
        <w:rPr>
          <w:rFonts w:ascii="Arial" w:eastAsia="Arial" w:hAnsi="Arial" w:cs="Arial"/>
          <w:b/>
          <w:bCs/>
          <w:sz w:val="30"/>
          <w:szCs w:val="32"/>
        </w:rPr>
        <w:t>y</w:t>
      </w:r>
      <w:r w:rsidRPr="004A4A3F">
        <w:rPr>
          <w:rFonts w:ascii="Arial" w:eastAsia="Arial" w:hAnsi="Arial" w:cs="Arial"/>
          <w:b/>
          <w:bCs/>
          <w:spacing w:val="-10"/>
          <w:sz w:val="30"/>
          <w:szCs w:val="32"/>
        </w:rPr>
        <w:t xml:space="preserve"> </w:t>
      </w:r>
      <w:r w:rsidRPr="004A4A3F">
        <w:rPr>
          <w:rFonts w:ascii="Arial" w:eastAsia="Arial" w:hAnsi="Arial" w:cs="Arial"/>
          <w:b/>
          <w:bCs/>
          <w:sz w:val="30"/>
          <w:szCs w:val="32"/>
        </w:rPr>
        <w:t>h</w:t>
      </w:r>
      <w:r w:rsidRPr="004A4A3F">
        <w:rPr>
          <w:rFonts w:ascii="Arial" w:eastAsia="Arial" w:hAnsi="Arial" w:cs="Arial"/>
          <w:b/>
          <w:bCs/>
          <w:spacing w:val="7"/>
          <w:sz w:val="30"/>
          <w:szCs w:val="32"/>
        </w:rPr>
        <w:t>a</w:t>
      </w:r>
      <w:r w:rsidRPr="004A4A3F">
        <w:rPr>
          <w:rFonts w:ascii="Arial" w:eastAsia="Arial" w:hAnsi="Arial" w:cs="Arial"/>
          <w:b/>
          <w:bCs/>
          <w:spacing w:val="-2"/>
          <w:sz w:val="30"/>
          <w:szCs w:val="32"/>
        </w:rPr>
        <w:t>v</w:t>
      </w:r>
      <w:r w:rsidRPr="004A4A3F">
        <w:rPr>
          <w:rFonts w:ascii="Arial" w:eastAsia="Arial" w:hAnsi="Arial" w:cs="Arial"/>
          <w:b/>
          <w:bCs/>
          <w:sz w:val="30"/>
          <w:szCs w:val="32"/>
        </w:rPr>
        <w:t>e</w:t>
      </w:r>
      <w:r w:rsidRPr="004A4A3F">
        <w:rPr>
          <w:rFonts w:ascii="Arial" w:eastAsia="Arial" w:hAnsi="Arial" w:cs="Arial"/>
          <w:b/>
          <w:bCs/>
          <w:spacing w:val="-7"/>
          <w:sz w:val="30"/>
          <w:szCs w:val="32"/>
        </w:rPr>
        <w:t xml:space="preserve"> </w:t>
      </w:r>
      <w:r w:rsidRPr="004A4A3F">
        <w:rPr>
          <w:rFonts w:ascii="Arial" w:eastAsia="Arial" w:hAnsi="Arial" w:cs="Arial"/>
          <w:b/>
          <w:bCs/>
          <w:sz w:val="30"/>
          <w:szCs w:val="32"/>
        </w:rPr>
        <w:t>re</w:t>
      </w:r>
      <w:r w:rsidRPr="004A4A3F">
        <w:rPr>
          <w:rFonts w:ascii="Arial" w:eastAsia="Arial" w:hAnsi="Arial" w:cs="Arial"/>
          <w:b/>
          <w:bCs/>
          <w:spacing w:val="1"/>
          <w:sz w:val="30"/>
          <w:szCs w:val="32"/>
        </w:rPr>
        <w:t>a</w:t>
      </w:r>
      <w:r w:rsidRPr="004A4A3F">
        <w:rPr>
          <w:rFonts w:ascii="Arial" w:eastAsia="Arial" w:hAnsi="Arial" w:cs="Arial"/>
          <w:b/>
          <w:bCs/>
          <w:sz w:val="30"/>
          <w:szCs w:val="32"/>
        </w:rPr>
        <w:t>d</w:t>
      </w:r>
      <w:r w:rsidRPr="004A4A3F">
        <w:rPr>
          <w:rFonts w:ascii="Arial" w:eastAsia="Arial" w:hAnsi="Arial" w:cs="Arial"/>
          <w:b/>
          <w:bCs/>
          <w:spacing w:val="-7"/>
          <w:sz w:val="30"/>
          <w:szCs w:val="32"/>
        </w:rPr>
        <w:t xml:space="preserve"> </w:t>
      </w:r>
      <w:r w:rsidRPr="00935158">
        <w:rPr>
          <w:rFonts w:ascii="Arial" w:eastAsia="Arial" w:hAnsi="Arial" w:cs="Arial"/>
          <w:b/>
          <w:bCs/>
          <w:spacing w:val="2"/>
          <w:sz w:val="30"/>
          <w:szCs w:val="32"/>
          <w:u w:val="single"/>
        </w:rPr>
        <w:t>a</w:t>
      </w:r>
      <w:r w:rsidRPr="00935158">
        <w:rPr>
          <w:rFonts w:ascii="Arial" w:eastAsia="Arial" w:hAnsi="Arial" w:cs="Arial"/>
          <w:b/>
          <w:bCs/>
          <w:sz w:val="30"/>
          <w:szCs w:val="32"/>
          <w:u w:val="single"/>
        </w:rPr>
        <w:t>nd</w:t>
      </w:r>
      <w:r w:rsidRPr="004A4A3F">
        <w:rPr>
          <w:rFonts w:ascii="Arial" w:eastAsia="Arial" w:hAnsi="Arial" w:cs="Arial"/>
          <w:b/>
          <w:bCs/>
          <w:spacing w:val="-7"/>
          <w:sz w:val="30"/>
          <w:szCs w:val="32"/>
        </w:rPr>
        <w:t xml:space="preserve"> </w:t>
      </w:r>
      <w:r w:rsidRPr="004A4A3F">
        <w:rPr>
          <w:rFonts w:ascii="Arial" w:eastAsia="Arial" w:hAnsi="Arial" w:cs="Arial"/>
          <w:b/>
          <w:bCs/>
          <w:spacing w:val="2"/>
          <w:sz w:val="30"/>
          <w:szCs w:val="32"/>
        </w:rPr>
        <w:t>u</w:t>
      </w:r>
      <w:r w:rsidRPr="004A4A3F">
        <w:rPr>
          <w:rFonts w:ascii="Arial" w:eastAsia="Arial" w:hAnsi="Arial" w:cs="Arial"/>
          <w:b/>
          <w:bCs/>
          <w:sz w:val="30"/>
          <w:szCs w:val="32"/>
        </w:rPr>
        <w:t>n</w:t>
      </w:r>
      <w:r w:rsidRPr="004A4A3F">
        <w:rPr>
          <w:rFonts w:ascii="Arial" w:eastAsia="Arial" w:hAnsi="Arial" w:cs="Arial"/>
          <w:b/>
          <w:bCs/>
          <w:spacing w:val="1"/>
          <w:sz w:val="30"/>
          <w:szCs w:val="32"/>
        </w:rPr>
        <w:t>d</w:t>
      </w:r>
      <w:r w:rsidRPr="004A4A3F">
        <w:rPr>
          <w:rFonts w:ascii="Arial" w:eastAsia="Arial" w:hAnsi="Arial" w:cs="Arial"/>
          <w:b/>
          <w:bCs/>
          <w:spacing w:val="2"/>
          <w:sz w:val="30"/>
          <w:szCs w:val="32"/>
        </w:rPr>
        <w:t>e</w:t>
      </w:r>
      <w:r w:rsidRPr="004A4A3F">
        <w:rPr>
          <w:rFonts w:ascii="Arial" w:eastAsia="Arial" w:hAnsi="Arial" w:cs="Arial"/>
          <w:b/>
          <w:bCs/>
          <w:sz w:val="30"/>
          <w:szCs w:val="32"/>
        </w:rPr>
        <w:t>rsto</w:t>
      </w:r>
      <w:r w:rsidRPr="004A4A3F">
        <w:rPr>
          <w:rFonts w:ascii="Arial" w:eastAsia="Arial" w:hAnsi="Arial" w:cs="Arial"/>
          <w:b/>
          <w:bCs/>
          <w:spacing w:val="1"/>
          <w:sz w:val="30"/>
          <w:szCs w:val="32"/>
        </w:rPr>
        <w:t>o</w:t>
      </w:r>
      <w:r w:rsidRPr="004A4A3F">
        <w:rPr>
          <w:rFonts w:ascii="Arial" w:eastAsia="Arial" w:hAnsi="Arial" w:cs="Arial"/>
          <w:b/>
          <w:bCs/>
          <w:sz w:val="30"/>
          <w:szCs w:val="32"/>
        </w:rPr>
        <w:t>d</w:t>
      </w:r>
      <w:r w:rsidRPr="004A4A3F">
        <w:rPr>
          <w:rFonts w:ascii="Arial" w:eastAsia="Arial" w:hAnsi="Arial" w:cs="Arial"/>
          <w:b/>
          <w:bCs/>
          <w:spacing w:val="-18"/>
          <w:sz w:val="30"/>
          <w:szCs w:val="32"/>
        </w:rPr>
        <w:t xml:space="preserve"> </w:t>
      </w:r>
      <w:r w:rsidRPr="004A4A3F">
        <w:rPr>
          <w:rFonts w:ascii="Arial" w:eastAsia="Arial" w:hAnsi="Arial" w:cs="Arial"/>
          <w:b/>
          <w:bCs/>
          <w:spacing w:val="1"/>
          <w:sz w:val="30"/>
          <w:szCs w:val="32"/>
        </w:rPr>
        <w:t>i</w:t>
      </w:r>
      <w:r w:rsidRPr="004A4A3F">
        <w:rPr>
          <w:rFonts w:ascii="Arial" w:eastAsia="Arial" w:hAnsi="Arial" w:cs="Arial"/>
          <w:b/>
          <w:bCs/>
          <w:sz w:val="30"/>
          <w:szCs w:val="32"/>
        </w:rPr>
        <w:t>ts co</w:t>
      </w:r>
      <w:r w:rsidRPr="004A4A3F">
        <w:rPr>
          <w:rFonts w:ascii="Arial" w:eastAsia="Arial" w:hAnsi="Arial" w:cs="Arial"/>
          <w:b/>
          <w:bCs/>
          <w:spacing w:val="-1"/>
          <w:sz w:val="30"/>
          <w:szCs w:val="32"/>
        </w:rPr>
        <w:t>n</w:t>
      </w:r>
      <w:r w:rsidRPr="004A4A3F">
        <w:rPr>
          <w:rFonts w:ascii="Arial" w:eastAsia="Arial" w:hAnsi="Arial" w:cs="Arial"/>
          <w:b/>
          <w:bCs/>
          <w:spacing w:val="1"/>
          <w:sz w:val="30"/>
          <w:szCs w:val="32"/>
        </w:rPr>
        <w:t>t</w:t>
      </w:r>
      <w:r w:rsidRPr="004A4A3F">
        <w:rPr>
          <w:rFonts w:ascii="Arial" w:eastAsia="Arial" w:hAnsi="Arial" w:cs="Arial"/>
          <w:b/>
          <w:bCs/>
          <w:sz w:val="30"/>
          <w:szCs w:val="32"/>
        </w:rPr>
        <w:t>en</w:t>
      </w:r>
      <w:r w:rsidRPr="004A4A3F">
        <w:rPr>
          <w:rFonts w:ascii="Arial" w:eastAsia="Arial" w:hAnsi="Arial" w:cs="Arial"/>
          <w:b/>
          <w:bCs/>
          <w:spacing w:val="1"/>
          <w:sz w:val="30"/>
          <w:szCs w:val="32"/>
        </w:rPr>
        <w:t>ts</w:t>
      </w:r>
      <w:r w:rsidRPr="004A4A3F">
        <w:rPr>
          <w:rFonts w:ascii="Arial" w:eastAsia="Arial" w:hAnsi="Arial" w:cs="Arial"/>
          <w:sz w:val="22"/>
          <w:szCs w:val="24"/>
        </w:rPr>
        <w:t>.</w:t>
      </w:r>
    </w:p>
    <w:p w14:paraId="0A590082" w14:textId="77777777" w:rsidR="004B75B0" w:rsidRPr="007157DF" w:rsidRDefault="004B75B0">
      <w:pPr>
        <w:rPr>
          <w:rFonts w:ascii="Arial" w:hAnsi="Arial" w:cs="Arial"/>
          <w:b/>
          <w:sz w:val="32"/>
          <w:lang w:val="en-GB"/>
        </w:rPr>
      </w:pPr>
    </w:p>
    <w:p w14:paraId="137528DC" w14:textId="08E310DA" w:rsidR="002D601D" w:rsidRPr="00560B26" w:rsidRDefault="00B51A96" w:rsidP="00E36EDE">
      <w:pPr>
        <w:ind w:left="-709"/>
        <w:rPr>
          <w:rFonts w:ascii="Arial" w:hAnsi="Arial" w:cs="Arial"/>
          <w:sz w:val="36"/>
          <w:szCs w:val="18"/>
          <w:lang w:val="en-GB"/>
        </w:rPr>
      </w:pPr>
      <w:r w:rsidRPr="007437C2">
        <w:rPr>
          <w:rFonts w:ascii="Arial" w:hAnsi="Arial" w:cs="Arial"/>
          <w:sz w:val="36"/>
          <w:szCs w:val="36"/>
          <w:lang w:val="en-GB"/>
        </w:rPr>
        <w:t>Date written:</w:t>
      </w:r>
      <w:r w:rsidRPr="007437C2">
        <w:rPr>
          <w:rFonts w:ascii="Arial" w:hAnsi="Arial" w:cs="Arial"/>
          <w:color w:val="008000"/>
          <w:sz w:val="36"/>
          <w:szCs w:val="18"/>
          <w:lang w:val="en-GB"/>
        </w:rPr>
        <w:t xml:space="preserve"> </w:t>
      </w:r>
      <w:r w:rsidR="00560B26" w:rsidRPr="00560B26">
        <w:rPr>
          <w:rFonts w:ascii="Arial" w:hAnsi="Arial" w:cs="Arial"/>
          <w:sz w:val="36"/>
          <w:szCs w:val="32"/>
        </w:rPr>
        <w:t>October 202</w:t>
      </w:r>
      <w:r w:rsidR="0058641F">
        <w:rPr>
          <w:rFonts w:ascii="Arial" w:hAnsi="Arial" w:cs="Arial"/>
          <w:sz w:val="36"/>
          <w:szCs w:val="32"/>
        </w:rPr>
        <w:t>1</w:t>
      </w:r>
    </w:p>
    <w:p w14:paraId="1EA27222" w14:textId="77777777" w:rsidR="001B6B16" w:rsidRPr="00560B26" w:rsidRDefault="001B6B16" w:rsidP="00E36EDE">
      <w:pPr>
        <w:ind w:left="-709"/>
        <w:rPr>
          <w:rFonts w:ascii="Arial" w:hAnsi="Arial" w:cs="Arial"/>
          <w:sz w:val="36"/>
          <w:szCs w:val="36"/>
          <w:lang w:val="en-GB"/>
        </w:rPr>
      </w:pPr>
    </w:p>
    <w:p w14:paraId="10AD4B27" w14:textId="1149E6C5" w:rsidR="00C54F55" w:rsidRPr="00560B26" w:rsidRDefault="00C54F55" w:rsidP="00E36EDE">
      <w:pPr>
        <w:ind w:left="-709"/>
        <w:rPr>
          <w:rFonts w:ascii="Arial" w:hAnsi="Arial" w:cs="Arial"/>
          <w:sz w:val="36"/>
          <w:szCs w:val="18"/>
          <w:lang w:val="en-GB"/>
        </w:rPr>
      </w:pPr>
      <w:r w:rsidRPr="00560B26">
        <w:rPr>
          <w:rFonts w:ascii="Arial" w:hAnsi="Arial" w:cs="Arial"/>
          <w:sz w:val="36"/>
          <w:szCs w:val="36"/>
          <w:lang w:val="en-GB"/>
        </w:rPr>
        <w:t xml:space="preserve">Date </w:t>
      </w:r>
      <w:r w:rsidR="00F636BB" w:rsidRPr="00560B26">
        <w:rPr>
          <w:rFonts w:ascii="Arial" w:hAnsi="Arial" w:cs="Arial"/>
          <w:sz w:val="36"/>
          <w:szCs w:val="36"/>
          <w:lang w:val="en-GB"/>
        </w:rPr>
        <w:t>agreed</w:t>
      </w:r>
      <w:r w:rsidR="00B51A96" w:rsidRPr="00560B26">
        <w:rPr>
          <w:rFonts w:ascii="Arial" w:hAnsi="Arial" w:cs="Arial"/>
          <w:sz w:val="36"/>
          <w:szCs w:val="36"/>
          <w:lang w:val="en-GB"/>
        </w:rPr>
        <w:t xml:space="preserve"> and ratified by </w:t>
      </w:r>
      <w:r w:rsidR="00B51A96" w:rsidRPr="00560B26">
        <w:rPr>
          <w:rFonts w:ascii="Arial" w:hAnsi="Arial" w:cs="Arial"/>
          <w:sz w:val="36"/>
          <w:szCs w:val="32"/>
        </w:rPr>
        <w:t>Governing Body</w:t>
      </w:r>
      <w:r w:rsidR="00F636BB" w:rsidRPr="00560B26">
        <w:rPr>
          <w:rFonts w:ascii="Arial" w:hAnsi="Arial" w:cs="Arial"/>
          <w:sz w:val="36"/>
          <w:szCs w:val="36"/>
          <w:lang w:val="en-GB"/>
        </w:rPr>
        <w:t>:</w:t>
      </w:r>
      <w:r w:rsidR="00841F46" w:rsidRPr="00560B26">
        <w:rPr>
          <w:rFonts w:ascii="Arial" w:hAnsi="Arial" w:cs="Arial"/>
          <w:sz w:val="36"/>
          <w:szCs w:val="36"/>
          <w:lang w:val="en-GB"/>
        </w:rPr>
        <w:t xml:space="preserve"> </w:t>
      </w:r>
      <w:r w:rsidR="0058641F">
        <w:rPr>
          <w:rFonts w:ascii="Arial" w:hAnsi="Arial" w:cs="Arial"/>
          <w:sz w:val="36"/>
          <w:szCs w:val="32"/>
        </w:rPr>
        <w:t>December 2021</w:t>
      </w:r>
    </w:p>
    <w:p w14:paraId="1F9A4AC2" w14:textId="77777777" w:rsidR="001B6B16" w:rsidRPr="00560B26" w:rsidRDefault="001B6B16" w:rsidP="00E36EDE">
      <w:pPr>
        <w:ind w:left="-709"/>
        <w:rPr>
          <w:rFonts w:ascii="Arial" w:hAnsi="Arial" w:cs="Arial"/>
          <w:sz w:val="36"/>
          <w:szCs w:val="18"/>
          <w:lang w:val="en-GB"/>
        </w:rPr>
      </w:pPr>
    </w:p>
    <w:p w14:paraId="6328D8BA" w14:textId="5AD95718" w:rsidR="00B76584" w:rsidRPr="00560B26" w:rsidRDefault="00C54F55" w:rsidP="00E36EDE">
      <w:pPr>
        <w:ind w:left="-709"/>
        <w:rPr>
          <w:rFonts w:ascii="Arial" w:hAnsi="Arial" w:cs="Arial"/>
          <w:sz w:val="36"/>
          <w:szCs w:val="18"/>
          <w:lang w:val="en-GB"/>
        </w:rPr>
      </w:pPr>
      <w:r w:rsidRPr="00560B26">
        <w:rPr>
          <w:rFonts w:ascii="Arial" w:hAnsi="Arial" w:cs="Arial"/>
          <w:sz w:val="36"/>
          <w:szCs w:val="36"/>
          <w:lang w:val="en-GB"/>
        </w:rPr>
        <w:t xml:space="preserve">Date of next </w:t>
      </w:r>
      <w:r w:rsidR="00F636BB" w:rsidRPr="00560B26">
        <w:rPr>
          <w:rFonts w:ascii="Arial" w:hAnsi="Arial" w:cs="Arial"/>
          <w:sz w:val="36"/>
          <w:szCs w:val="36"/>
          <w:lang w:val="en-GB"/>
        </w:rPr>
        <w:t>review:</w:t>
      </w:r>
      <w:r w:rsidR="00841F46" w:rsidRPr="00560B26">
        <w:rPr>
          <w:rFonts w:ascii="Arial" w:hAnsi="Arial" w:cs="Arial"/>
          <w:sz w:val="36"/>
          <w:szCs w:val="36"/>
          <w:lang w:val="en-GB"/>
        </w:rPr>
        <w:t xml:space="preserve"> </w:t>
      </w:r>
      <w:r w:rsidR="0058641F">
        <w:rPr>
          <w:rFonts w:ascii="Arial" w:hAnsi="Arial" w:cs="Arial"/>
          <w:sz w:val="36"/>
          <w:szCs w:val="32"/>
        </w:rPr>
        <w:t>September 2022</w:t>
      </w:r>
    </w:p>
    <w:p w14:paraId="310F554D" w14:textId="77777777" w:rsidR="00B51A96" w:rsidRPr="00B51A96" w:rsidRDefault="00B51A96" w:rsidP="00E36EDE">
      <w:pPr>
        <w:ind w:left="-709"/>
        <w:rPr>
          <w:rFonts w:ascii="Arial" w:hAnsi="Arial" w:cs="Arial"/>
          <w:color w:val="008000"/>
          <w:sz w:val="40"/>
          <w:szCs w:val="22"/>
          <w:lang w:val="en-GB"/>
        </w:rPr>
      </w:pPr>
    </w:p>
    <w:p w14:paraId="34483CDF" w14:textId="69EB27C8" w:rsidR="00B51A96" w:rsidRPr="00B51A96" w:rsidRDefault="00B51A96" w:rsidP="007F66E8">
      <w:pPr>
        <w:ind w:left="-709"/>
        <w:jc w:val="center"/>
        <w:rPr>
          <w:rFonts w:ascii="Arial" w:eastAsia="Arial" w:hAnsi="Arial" w:cs="Arial"/>
          <w:b/>
          <w:bCs/>
          <w:color w:val="FF0000"/>
          <w:sz w:val="30"/>
          <w:szCs w:val="32"/>
        </w:rPr>
        <w:sectPr w:rsidR="00B51A96" w:rsidRPr="00B51A96" w:rsidSect="00C5081A">
          <w:headerReference w:type="even" r:id="rId18"/>
          <w:footerReference w:type="even" r:id="rId19"/>
          <w:footerReference w:type="default" r:id="rId20"/>
          <w:footerReference w:type="first" r:id="rId21"/>
          <w:type w:val="continuous"/>
          <w:pgSz w:w="12240" w:h="15840"/>
          <w:pgMar w:top="864" w:right="1440" w:bottom="864" w:left="1440" w:header="706" w:footer="706" w:gutter="0"/>
          <w:cols w:space="720"/>
        </w:sectPr>
      </w:pPr>
      <w:r w:rsidRPr="004A4A3F">
        <w:rPr>
          <w:rFonts w:ascii="Arial" w:eastAsia="Arial" w:hAnsi="Arial" w:cs="Arial"/>
          <w:b/>
          <w:bCs/>
          <w:sz w:val="30"/>
          <w:szCs w:val="32"/>
        </w:rPr>
        <w:t xml:space="preserve">This policy will be reviewed </w:t>
      </w:r>
      <w:r w:rsidRPr="004A4A3F">
        <w:rPr>
          <w:rFonts w:ascii="Arial" w:eastAsia="Arial" w:hAnsi="Arial" w:cs="Arial"/>
          <w:b/>
          <w:bCs/>
          <w:sz w:val="30"/>
          <w:szCs w:val="32"/>
          <w:u w:val="single"/>
        </w:rPr>
        <w:t xml:space="preserve">at least </w:t>
      </w:r>
      <w:r w:rsidRPr="004A4A3F">
        <w:rPr>
          <w:rFonts w:ascii="Arial" w:eastAsia="Arial" w:hAnsi="Arial" w:cs="Arial"/>
          <w:b/>
          <w:bCs/>
          <w:sz w:val="30"/>
          <w:szCs w:val="32"/>
        </w:rPr>
        <w:t>annually and/or following any updates to national and local guidance and procedure</w:t>
      </w:r>
      <w:r w:rsidR="0010619F" w:rsidRPr="004A4A3F">
        <w:rPr>
          <w:rFonts w:ascii="Arial" w:eastAsia="Arial" w:hAnsi="Arial" w:cs="Arial"/>
          <w:b/>
          <w:bCs/>
          <w:sz w:val="30"/>
          <w:szCs w:val="32"/>
        </w:rPr>
        <w:t xml:space="preserve">s.  </w:t>
      </w:r>
    </w:p>
    <w:p w14:paraId="74B5C12A" w14:textId="77777777" w:rsidR="001B6B16" w:rsidRDefault="001B6B16" w:rsidP="001B6B16">
      <w:pPr>
        <w:rPr>
          <w:rFonts w:ascii="Arial" w:hAnsi="Arial" w:cs="Arial"/>
          <w:b/>
          <w:sz w:val="40"/>
          <w:szCs w:val="40"/>
          <w:u w:val="single"/>
          <w:lang w:val="en-GB"/>
        </w:rPr>
      </w:pPr>
    </w:p>
    <w:p w14:paraId="2953CD8B" w14:textId="6206B5B0" w:rsidR="001B6B16" w:rsidRPr="00C5081A" w:rsidRDefault="001B6B16" w:rsidP="00E36EDE">
      <w:pPr>
        <w:ind w:left="-142"/>
        <w:rPr>
          <w:rFonts w:ascii="Arial" w:hAnsi="Arial" w:cs="Arial"/>
          <w:b/>
          <w:sz w:val="40"/>
          <w:szCs w:val="40"/>
          <w:u w:val="single"/>
          <w:lang w:val="en-GB"/>
        </w:rPr>
      </w:pPr>
      <w:r w:rsidRPr="007157DF">
        <w:rPr>
          <w:rFonts w:ascii="Arial" w:hAnsi="Arial" w:cs="Arial"/>
          <w:b/>
          <w:sz w:val="40"/>
          <w:szCs w:val="40"/>
          <w:u w:val="single"/>
          <w:lang w:val="en-GB"/>
        </w:rPr>
        <w:t xml:space="preserve">Key </w:t>
      </w:r>
      <w:r w:rsidRPr="00E36EDE">
        <w:rPr>
          <w:rFonts w:ascii="Arial" w:hAnsi="Arial" w:cs="Arial"/>
          <w:b/>
          <w:sz w:val="40"/>
          <w:szCs w:val="40"/>
          <w:u w:val="single"/>
          <w:lang w:val="en-GB"/>
        </w:rPr>
        <w:t>Contact</w:t>
      </w:r>
      <w:r w:rsidR="00E36EDE" w:rsidRPr="00E36EDE">
        <w:rPr>
          <w:rFonts w:ascii="Arial" w:hAnsi="Arial" w:cs="Arial"/>
          <w:b/>
          <w:sz w:val="40"/>
          <w:szCs w:val="40"/>
          <w:u w:val="single"/>
          <w:lang w:val="en-GB"/>
        </w:rPr>
        <w:t xml:space="preserve">s </w:t>
      </w:r>
      <w:r w:rsidR="007437C2" w:rsidRPr="00E36EDE">
        <w:rPr>
          <w:rFonts w:ascii="Arial" w:eastAsia="Calibri" w:hAnsi="Arial" w:cs="Arial"/>
          <w:b/>
          <w:i/>
          <w:color w:val="FF0096"/>
          <w:sz w:val="22"/>
          <w:szCs w:val="22"/>
          <w:lang w:val="en-GB" w:eastAsia="en-US"/>
        </w:rPr>
        <w:t>Amend as appropriate</w:t>
      </w:r>
    </w:p>
    <w:p w14:paraId="0E2BFFE6" w14:textId="2188BF21" w:rsidR="001B6B16" w:rsidRPr="007437C2" w:rsidRDefault="001B6B16" w:rsidP="001B6B16">
      <w:pPr>
        <w:rPr>
          <w:rFonts w:ascii="Arial" w:eastAsia="Calibri" w:hAnsi="Arial" w:cs="Arial"/>
          <w:b/>
          <w:i/>
          <w:color w:val="FF0096"/>
          <w:sz w:val="22"/>
          <w:szCs w:val="22"/>
          <w:highlight w:val="yellow"/>
          <w:lang w:val="en-GB" w:eastAsia="en-US"/>
        </w:rPr>
      </w:pPr>
    </w:p>
    <w:tbl>
      <w:tblPr>
        <w:tblStyle w:val="TableGrid"/>
        <w:tblW w:w="10916" w:type="dxa"/>
        <w:tblInd w:w="-176" w:type="dxa"/>
        <w:tblLook w:val="04A0" w:firstRow="1" w:lastRow="0" w:firstColumn="1" w:lastColumn="0" w:noHBand="0" w:noVBand="1"/>
      </w:tblPr>
      <w:tblGrid>
        <w:gridCol w:w="3798"/>
        <w:gridCol w:w="2312"/>
        <w:gridCol w:w="4806"/>
      </w:tblGrid>
      <w:tr w:rsidR="00E36EDE" w:rsidRPr="00920039" w14:paraId="083C3935" w14:textId="77777777" w:rsidTr="008571C4">
        <w:trPr>
          <w:trHeight w:val="582"/>
        </w:trPr>
        <w:tc>
          <w:tcPr>
            <w:tcW w:w="4395" w:type="dxa"/>
            <w:shd w:val="clear" w:color="auto" w:fill="E7E6E6" w:themeFill="background2"/>
          </w:tcPr>
          <w:p w14:paraId="1D72D79A" w14:textId="77777777" w:rsidR="00E36EDE" w:rsidRPr="00E36EDE" w:rsidRDefault="00E36EDE" w:rsidP="00105BFF">
            <w:pPr>
              <w:pStyle w:val="NoSpacing"/>
              <w:spacing w:line="276" w:lineRule="auto"/>
              <w:rPr>
                <w:rFonts w:ascii="Arial" w:hAnsi="Arial" w:cs="Arial"/>
              </w:rPr>
            </w:pPr>
          </w:p>
        </w:tc>
        <w:tc>
          <w:tcPr>
            <w:tcW w:w="2552" w:type="dxa"/>
            <w:shd w:val="clear" w:color="auto" w:fill="E7E6E6" w:themeFill="background2"/>
            <w:vAlign w:val="center"/>
          </w:tcPr>
          <w:p w14:paraId="59C5FA9F" w14:textId="77777777" w:rsidR="00E36EDE" w:rsidRPr="008571C4" w:rsidRDefault="00E36EDE" w:rsidP="008571C4">
            <w:pPr>
              <w:pStyle w:val="NoSpacing"/>
              <w:spacing w:line="276" w:lineRule="auto"/>
              <w:jc w:val="center"/>
              <w:rPr>
                <w:rFonts w:ascii="Arial" w:hAnsi="Arial" w:cs="Arial"/>
                <w:b/>
                <w:bCs/>
              </w:rPr>
            </w:pPr>
            <w:r w:rsidRPr="008571C4">
              <w:rPr>
                <w:rFonts w:ascii="Arial" w:hAnsi="Arial" w:cs="Arial"/>
                <w:b/>
                <w:bCs/>
              </w:rPr>
              <w:t>Name</w:t>
            </w:r>
          </w:p>
        </w:tc>
        <w:tc>
          <w:tcPr>
            <w:tcW w:w="3969" w:type="dxa"/>
            <w:shd w:val="clear" w:color="auto" w:fill="E7E6E6" w:themeFill="background2"/>
            <w:vAlign w:val="center"/>
          </w:tcPr>
          <w:p w14:paraId="1B2C9123" w14:textId="0E68FF9D" w:rsidR="00E36EDE" w:rsidRPr="008571C4" w:rsidRDefault="0043461F" w:rsidP="008571C4">
            <w:pPr>
              <w:pStyle w:val="NoSpacing"/>
              <w:spacing w:line="276" w:lineRule="auto"/>
              <w:jc w:val="center"/>
              <w:rPr>
                <w:rFonts w:ascii="Arial" w:hAnsi="Arial" w:cs="Arial"/>
                <w:b/>
                <w:bCs/>
              </w:rPr>
            </w:pPr>
            <w:r>
              <w:rPr>
                <w:rFonts w:ascii="Arial" w:eastAsia="Times New Roman" w:hAnsi="Arial" w:cs="Arial"/>
                <w:b/>
                <w:bCs/>
                <w:color w:val="009EFF"/>
                <w:szCs w:val="24"/>
                <w:lang w:eastAsia="en-GB"/>
              </w:rPr>
              <w:t>School</w:t>
            </w:r>
            <w:r w:rsidR="00E36EDE" w:rsidRPr="008571C4">
              <w:rPr>
                <w:rFonts w:ascii="Arial" w:hAnsi="Arial" w:cs="Arial"/>
                <w:b/>
                <w:bCs/>
              </w:rPr>
              <w:t xml:space="preserve"> contact information </w:t>
            </w:r>
            <w:r w:rsidR="00E36EDE" w:rsidRPr="008571C4">
              <w:rPr>
                <w:rFonts w:ascii="Arial" w:hAnsi="Arial" w:cs="Arial"/>
                <w:b/>
                <w:bCs/>
                <w:i/>
                <w:color w:val="FF0096"/>
              </w:rPr>
              <w:t>e.g. email/phone number</w:t>
            </w:r>
          </w:p>
        </w:tc>
      </w:tr>
      <w:tr w:rsidR="00E36EDE" w:rsidRPr="00920039" w14:paraId="634B3B0B" w14:textId="77777777" w:rsidTr="008571C4">
        <w:tc>
          <w:tcPr>
            <w:tcW w:w="4395" w:type="dxa"/>
            <w:vAlign w:val="center"/>
          </w:tcPr>
          <w:p w14:paraId="096B590F" w14:textId="77777777" w:rsidR="00E36EDE" w:rsidRPr="00E36EDE" w:rsidRDefault="00E36EDE" w:rsidP="008571C4">
            <w:pPr>
              <w:pStyle w:val="NoSpacing"/>
              <w:spacing w:line="276" w:lineRule="auto"/>
              <w:rPr>
                <w:rFonts w:ascii="Arial" w:hAnsi="Arial" w:cs="Arial"/>
                <w:b/>
                <w:bCs/>
              </w:rPr>
            </w:pPr>
            <w:r w:rsidRPr="00E36EDE">
              <w:rPr>
                <w:rFonts w:ascii="Arial" w:hAnsi="Arial" w:cs="Arial"/>
                <w:b/>
                <w:bCs/>
              </w:rPr>
              <w:t>Designated Safeguarding Lead (DSL)</w:t>
            </w:r>
          </w:p>
        </w:tc>
        <w:tc>
          <w:tcPr>
            <w:tcW w:w="2552" w:type="dxa"/>
          </w:tcPr>
          <w:p w14:paraId="54EBEB4F" w14:textId="335DA404" w:rsidR="00E36EDE" w:rsidRDefault="00560B26" w:rsidP="00105BFF">
            <w:pPr>
              <w:pStyle w:val="NoSpacing"/>
              <w:spacing w:line="276" w:lineRule="auto"/>
              <w:rPr>
                <w:rFonts w:ascii="Arial" w:hAnsi="Arial" w:cs="Arial"/>
              </w:rPr>
            </w:pPr>
            <w:r>
              <w:rPr>
                <w:rFonts w:ascii="Arial" w:hAnsi="Arial" w:cs="Arial"/>
              </w:rPr>
              <w:t>Liz Mitchell Exec Head</w:t>
            </w:r>
          </w:p>
          <w:p w14:paraId="2A69F144" w14:textId="1D1C8BB4" w:rsidR="00560B26" w:rsidRDefault="00560B26" w:rsidP="00105BFF">
            <w:pPr>
              <w:pStyle w:val="NoSpacing"/>
              <w:spacing w:line="276" w:lineRule="auto"/>
              <w:rPr>
                <w:rFonts w:ascii="Arial" w:hAnsi="Arial" w:cs="Arial"/>
              </w:rPr>
            </w:pPr>
            <w:r>
              <w:rPr>
                <w:rFonts w:ascii="Arial" w:hAnsi="Arial" w:cs="Arial"/>
              </w:rPr>
              <w:t>Katie McCann (Four Elms)</w:t>
            </w:r>
          </w:p>
          <w:p w14:paraId="6B2843B1" w14:textId="2B1913F3" w:rsidR="00560B26" w:rsidRPr="00E36EDE" w:rsidRDefault="00560B26" w:rsidP="00105BFF">
            <w:pPr>
              <w:pStyle w:val="NoSpacing"/>
              <w:spacing w:line="276" w:lineRule="auto"/>
              <w:rPr>
                <w:rFonts w:ascii="Arial" w:hAnsi="Arial" w:cs="Arial"/>
              </w:rPr>
            </w:pPr>
            <w:r>
              <w:rPr>
                <w:rFonts w:ascii="Arial" w:hAnsi="Arial" w:cs="Arial"/>
              </w:rPr>
              <w:t>Lorraine Butler (Seal)</w:t>
            </w:r>
          </w:p>
          <w:p w14:paraId="76444DC4" w14:textId="77777777" w:rsidR="00E36EDE" w:rsidRPr="00E36EDE" w:rsidRDefault="00E36EDE" w:rsidP="00105BFF">
            <w:pPr>
              <w:pStyle w:val="NoSpacing"/>
              <w:spacing w:line="276" w:lineRule="auto"/>
              <w:rPr>
                <w:rFonts w:ascii="Arial" w:hAnsi="Arial" w:cs="Arial"/>
              </w:rPr>
            </w:pPr>
          </w:p>
        </w:tc>
        <w:tc>
          <w:tcPr>
            <w:tcW w:w="3969" w:type="dxa"/>
          </w:tcPr>
          <w:p w14:paraId="6247DC61" w14:textId="77777777" w:rsidR="00E36EDE" w:rsidRDefault="0038479C" w:rsidP="00105BFF">
            <w:pPr>
              <w:pStyle w:val="NoSpacing"/>
              <w:spacing w:line="276" w:lineRule="auto"/>
              <w:rPr>
                <w:rFonts w:ascii="Arial" w:hAnsi="Arial" w:cs="Arial"/>
              </w:rPr>
            </w:pPr>
            <w:r>
              <w:rPr>
                <w:rFonts w:ascii="Arial" w:hAnsi="Arial" w:cs="Arial"/>
              </w:rPr>
              <w:t>Seal: 01732762388</w:t>
            </w:r>
          </w:p>
          <w:p w14:paraId="0E763D4C" w14:textId="77777777" w:rsidR="0038479C" w:rsidRDefault="0038479C" w:rsidP="00105BFF">
            <w:pPr>
              <w:pStyle w:val="NoSpacing"/>
              <w:spacing w:line="276" w:lineRule="auto"/>
              <w:rPr>
                <w:rFonts w:ascii="Arial" w:hAnsi="Arial" w:cs="Arial"/>
              </w:rPr>
            </w:pPr>
            <w:r>
              <w:rPr>
                <w:rFonts w:ascii="Arial" w:hAnsi="Arial" w:cs="Arial"/>
              </w:rPr>
              <w:t>Four Elms 01732700274</w:t>
            </w:r>
          </w:p>
          <w:p w14:paraId="0D82A64C" w14:textId="5E231FD7" w:rsidR="0038479C" w:rsidRDefault="00F136AB" w:rsidP="00105BFF">
            <w:pPr>
              <w:pStyle w:val="NoSpacing"/>
              <w:spacing w:line="276" w:lineRule="auto"/>
              <w:rPr>
                <w:rFonts w:ascii="Arial" w:hAnsi="Arial" w:cs="Arial"/>
              </w:rPr>
            </w:pPr>
            <w:hyperlink r:id="rId22" w:history="1">
              <w:r w:rsidR="0058641F">
                <w:rPr>
                  <w:rStyle w:val="Hyperlink"/>
                  <w:rFonts w:ascii="Arial" w:hAnsi="Arial" w:cs="Arial"/>
                </w:rPr>
                <w:t>sealheadofschool@inspirefederation.co.uk</w:t>
              </w:r>
            </w:hyperlink>
          </w:p>
          <w:p w14:paraId="0880784A" w14:textId="10746180" w:rsidR="0058641F" w:rsidRDefault="00F136AB" w:rsidP="0058641F">
            <w:pPr>
              <w:pStyle w:val="NoSpacing"/>
              <w:spacing w:line="276" w:lineRule="auto"/>
              <w:rPr>
                <w:rFonts w:ascii="Arial" w:hAnsi="Arial" w:cs="Arial"/>
              </w:rPr>
            </w:pPr>
            <w:hyperlink r:id="rId23" w:history="1">
              <w:r w:rsidR="0058641F" w:rsidRPr="00F14DD1">
                <w:rPr>
                  <w:rStyle w:val="Hyperlink"/>
                  <w:rFonts w:ascii="Arial" w:hAnsi="Arial" w:cs="Arial"/>
                </w:rPr>
                <w:t>fourelmsheadofschool@inspirefederation.co.uk</w:t>
              </w:r>
            </w:hyperlink>
          </w:p>
          <w:p w14:paraId="356856AF" w14:textId="60F09491" w:rsidR="0038479C" w:rsidRPr="00E36EDE" w:rsidRDefault="0038479C" w:rsidP="00105BFF">
            <w:pPr>
              <w:pStyle w:val="NoSpacing"/>
              <w:spacing w:line="276" w:lineRule="auto"/>
              <w:rPr>
                <w:rFonts w:ascii="Arial" w:hAnsi="Arial" w:cs="Arial"/>
              </w:rPr>
            </w:pPr>
          </w:p>
        </w:tc>
      </w:tr>
      <w:tr w:rsidR="00E36EDE" w:rsidRPr="00920039" w14:paraId="43DDFE5E" w14:textId="77777777" w:rsidTr="008571C4">
        <w:tc>
          <w:tcPr>
            <w:tcW w:w="4395" w:type="dxa"/>
            <w:vAlign w:val="center"/>
          </w:tcPr>
          <w:p w14:paraId="5825011E" w14:textId="182BABA9" w:rsidR="00E36EDE" w:rsidRPr="00E36EDE" w:rsidRDefault="00E36EDE" w:rsidP="008571C4">
            <w:pPr>
              <w:pStyle w:val="NoSpacing"/>
              <w:spacing w:line="276" w:lineRule="auto"/>
              <w:rPr>
                <w:rFonts w:ascii="Arial" w:hAnsi="Arial" w:cs="Arial"/>
                <w:b/>
                <w:bCs/>
              </w:rPr>
            </w:pPr>
            <w:r w:rsidRPr="00E36EDE">
              <w:rPr>
                <w:rFonts w:ascii="Arial" w:hAnsi="Arial" w:cs="Arial"/>
                <w:b/>
                <w:bCs/>
              </w:rPr>
              <w:t>Deputy Designated Safeguarding Lead</w:t>
            </w:r>
          </w:p>
        </w:tc>
        <w:tc>
          <w:tcPr>
            <w:tcW w:w="2552" w:type="dxa"/>
          </w:tcPr>
          <w:p w14:paraId="1EA8B9DC" w14:textId="2A37EEE9" w:rsidR="00E36EDE" w:rsidRDefault="00560B26" w:rsidP="00105BFF">
            <w:pPr>
              <w:pStyle w:val="NoSpacing"/>
              <w:spacing w:line="276" w:lineRule="auto"/>
              <w:rPr>
                <w:rFonts w:ascii="Arial" w:hAnsi="Arial" w:cs="Arial"/>
              </w:rPr>
            </w:pPr>
            <w:r>
              <w:rPr>
                <w:rFonts w:ascii="Arial" w:hAnsi="Arial" w:cs="Arial"/>
              </w:rPr>
              <w:t>Tamsin Jones (Seal)</w:t>
            </w:r>
          </w:p>
          <w:p w14:paraId="6529D09E" w14:textId="62AB039D" w:rsidR="00560B26" w:rsidRDefault="00560B26" w:rsidP="00105BFF">
            <w:pPr>
              <w:pStyle w:val="NoSpacing"/>
              <w:spacing w:line="276" w:lineRule="auto"/>
              <w:rPr>
                <w:rFonts w:ascii="Arial" w:hAnsi="Arial" w:cs="Arial"/>
              </w:rPr>
            </w:pPr>
            <w:r>
              <w:rPr>
                <w:rFonts w:ascii="Arial" w:hAnsi="Arial" w:cs="Arial"/>
              </w:rPr>
              <w:t>Jess Fermor (Four Elms</w:t>
            </w:r>
          </w:p>
          <w:p w14:paraId="55B694A5" w14:textId="2DCC2357" w:rsidR="00560B26" w:rsidRPr="00E36EDE" w:rsidRDefault="0038479C" w:rsidP="00105BFF">
            <w:pPr>
              <w:pStyle w:val="NoSpacing"/>
              <w:spacing w:line="276" w:lineRule="auto"/>
              <w:rPr>
                <w:rFonts w:ascii="Arial" w:hAnsi="Arial" w:cs="Arial"/>
              </w:rPr>
            </w:pPr>
            <w:r>
              <w:rPr>
                <w:rFonts w:ascii="Arial" w:hAnsi="Arial" w:cs="Arial"/>
              </w:rPr>
              <w:t>Lyndsay Smurthwaite (</w:t>
            </w:r>
            <w:r w:rsidR="0058641F">
              <w:rPr>
                <w:rFonts w:ascii="Arial" w:hAnsi="Arial" w:cs="Arial"/>
              </w:rPr>
              <w:t xml:space="preserve">Seal &amp; </w:t>
            </w:r>
            <w:r>
              <w:rPr>
                <w:rFonts w:ascii="Arial" w:hAnsi="Arial" w:cs="Arial"/>
              </w:rPr>
              <w:t>Four Elms)</w:t>
            </w:r>
          </w:p>
          <w:p w14:paraId="49EEFE38" w14:textId="77777777" w:rsidR="00E36EDE" w:rsidRPr="00E36EDE" w:rsidRDefault="00E36EDE" w:rsidP="00105BFF">
            <w:pPr>
              <w:pStyle w:val="NoSpacing"/>
              <w:spacing w:line="276" w:lineRule="auto"/>
              <w:rPr>
                <w:rFonts w:ascii="Arial" w:hAnsi="Arial" w:cs="Arial"/>
              </w:rPr>
            </w:pPr>
          </w:p>
        </w:tc>
        <w:tc>
          <w:tcPr>
            <w:tcW w:w="3969" w:type="dxa"/>
          </w:tcPr>
          <w:p w14:paraId="0DE62D37" w14:textId="77777777" w:rsidR="0038479C" w:rsidRDefault="0038479C" w:rsidP="0038479C">
            <w:pPr>
              <w:pStyle w:val="NoSpacing"/>
              <w:spacing w:line="276" w:lineRule="auto"/>
              <w:rPr>
                <w:rFonts w:ascii="Arial" w:hAnsi="Arial" w:cs="Arial"/>
              </w:rPr>
            </w:pPr>
            <w:r>
              <w:rPr>
                <w:rFonts w:ascii="Arial" w:hAnsi="Arial" w:cs="Arial"/>
              </w:rPr>
              <w:t>Seal: 01732762388</w:t>
            </w:r>
          </w:p>
          <w:p w14:paraId="23C2EB9C" w14:textId="77777777" w:rsidR="00E36EDE" w:rsidRDefault="0038479C" w:rsidP="0038479C">
            <w:pPr>
              <w:pStyle w:val="NoSpacing"/>
              <w:spacing w:line="276" w:lineRule="auto"/>
              <w:rPr>
                <w:rFonts w:ascii="Arial" w:hAnsi="Arial" w:cs="Arial"/>
              </w:rPr>
            </w:pPr>
            <w:r>
              <w:rPr>
                <w:rFonts w:ascii="Arial" w:hAnsi="Arial" w:cs="Arial"/>
              </w:rPr>
              <w:t>Four Elms 01732700274</w:t>
            </w:r>
          </w:p>
          <w:p w14:paraId="6E740ED6" w14:textId="03C9C9B5" w:rsidR="0038479C" w:rsidRDefault="00F136AB" w:rsidP="0038479C">
            <w:pPr>
              <w:pStyle w:val="NoSpacing"/>
              <w:spacing w:line="276" w:lineRule="auto"/>
              <w:rPr>
                <w:rFonts w:ascii="Arial" w:hAnsi="Arial" w:cs="Arial"/>
              </w:rPr>
            </w:pPr>
            <w:hyperlink r:id="rId24" w:history="1">
              <w:r w:rsidR="0038479C" w:rsidRPr="00975EED">
                <w:rPr>
                  <w:rStyle w:val="Hyperlink"/>
                  <w:rFonts w:ascii="Arial" w:hAnsi="Arial" w:cs="Arial"/>
                </w:rPr>
                <w:t>tjones@s</w:t>
              </w:r>
              <w:r w:rsidR="0058641F" w:rsidRPr="0058641F">
                <w:rPr>
                  <w:rStyle w:val="Hyperlink"/>
                  <w:rFonts w:ascii="Arial" w:hAnsi="Arial" w:cs="Arial"/>
                </w:rPr>
                <w:t xml:space="preserve">@inspirefederation.co.uk </w:t>
              </w:r>
            </w:hyperlink>
          </w:p>
          <w:p w14:paraId="162F1F59" w14:textId="6F9B7A95" w:rsidR="0038479C" w:rsidRDefault="00F136AB" w:rsidP="0038479C">
            <w:pPr>
              <w:pStyle w:val="NoSpacing"/>
              <w:spacing w:line="276" w:lineRule="auto"/>
              <w:rPr>
                <w:rFonts w:ascii="Arial" w:hAnsi="Arial" w:cs="Arial"/>
              </w:rPr>
            </w:pPr>
            <w:hyperlink r:id="rId25" w:history="1">
              <w:r w:rsidR="0038479C" w:rsidRPr="00975EED">
                <w:rPr>
                  <w:rStyle w:val="Hyperlink"/>
                  <w:rFonts w:ascii="Arial" w:hAnsi="Arial" w:cs="Arial"/>
                </w:rPr>
                <w:t>jfermor@</w:t>
              </w:r>
              <w:r w:rsidR="0058641F" w:rsidRPr="0058641F">
                <w:rPr>
                  <w:rStyle w:val="Hyperlink"/>
                  <w:rFonts w:ascii="Arial" w:hAnsi="Arial" w:cs="Arial"/>
                </w:rPr>
                <w:t xml:space="preserve">@inspirefederation.co.uk </w:t>
              </w:r>
            </w:hyperlink>
          </w:p>
          <w:p w14:paraId="29E5EA76" w14:textId="6473E5BE" w:rsidR="0038479C" w:rsidRDefault="00F136AB" w:rsidP="0038479C">
            <w:pPr>
              <w:pStyle w:val="NoSpacing"/>
              <w:spacing w:line="276" w:lineRule="auto"/>
              <w:rPr>
                <w:rFonts w:ascii="Arial" w:hAnsi="Arial" w:cs="Arial"/>
              </w:rPr>
            </w:pPr>
            <w:hyperlink r:id="rId26" w:history="1">
              <w:r w:rsidR="0058641F" w:rsidRPr="00F14DD1">
                <w:rPr>
                  <w:rStyle w:val="Hyperlink"/>
                  <w:rFonts w:ascii="Arial" w:hAnsi="Arial" w:cs="Arial"/>
                </w:rPr>
                <w:t xml:space="preserve">inclusionsmanager@inspirefederation.co.uk </w:t>
              </w:r>
            </w:hyperlink>
          </w:p>
          <w:p w14:paraId="709B8741" w14:textId="6642C0A8" w:rsidR="0038479C" w:rsidRPr="00E36EDE" w:rsidRDefault="0038479C" w:rsidP="0038479C">
            <w:pPr>
              <w:pStyle w:val="NoSpacing"/>
              <w:spacing w:line="276" w:lineRule="auto"/>
              <w:rPr>
                <w:rFonts w:ascii="Arial" w:hAnsi="Arial" w:cs="Arial"/>
              </w:rPr>
            </w:pPr>
          </w:p>
        </w:tc>
      </w:tr>
      <w:tr w:rsidR="00E36EDE" w:rsidRPr="00920039" w14:paraId="7EAD1BD8" w14:textId="77777777" w:rsidTr="008571C4">
        <w:tc>
          <w:tcPr>
            <w:tcW w:w="4395" w:type="dxa"/>
            <w:vAlign w:val="center"/>
          </w:tcPr>
          <w:p w14:paraId="367440B4" w14:textId="5C66FE89" w:rsidR="00E36EDE" w:rsidRPr="00E36EDE" w:rsidRDefault="0038479C" w:rsidP="0038479C">
            <w:pPr>
              <w:pStyle w:val="NoSpacing"/>
              <w:spacing w:line="276" w:lineRule="auto"/>
              <w:rPr>
                <w:rFonts w:ascii="Arial" w:hAnsi="Arial" w:cs="Arial"/>
                <w:b/>
                <w:bCs/>
                <w:i/>
                <w:color w:val="FF0096"/>
              </w:rPr>
            </w:pPr>
            <w:r>
              <w:rPr>
                <w:rFonts w:ascii="Arial" w:hAnsi="Arial" w:cs="Arial"/>
                <w:b/>
                <w:bCs/>
              </w:rPr>
              <w:lastRenderedPageBreak/>
              <w:t xml:space="preserve">Executive </w:t>
            </w:r>
            <w:r w:rsidR="00E36EDE" w:rsidRPr="00E36EDE">
              <w:rPr>
                <w:rFonts w:ascii="Arial" w:hAnsi="Arial" w:cs="Arial"/>
                <w:b/>
                <w:bCs/>
              </w:rPr>
              <w:t>Headteacher</w:t>
            </w:r>
            <w:r w:rsidR="00E36EDE" w:rsidRPr="00E36EDE">
              <w:rPr>
                <w:rFonts w:ascii="Arial" w:hAnsi="Arial" w:cs="Arial"/>
                <w:b/>
                <w:bCs/>
                <w:i/>
                <w:color w:val="FF0096"/>
              </w:rPr>
              <w:t xml:space="preserve"> </w:t>
            </w:r>
          </w:p>
        </w:tc>
        <w:tc>
          <w:tcPr>
            <w:tcW w:w="2552" w:type="dxa"/>
          </w:tcPr>
          <w:p w14:paraId="24E30A17" w14:textId="1729B9B8" w:rsidR="00E36EDE" w:rsidRPr="00E36EDE" w:rsidRDefault="0038479C" w:rsidP="00105BFF">
            <w:pPr>
              <w:pStyle w:val="NoSpacing"/>
              <w:spacing w:line="276" w:lineRule="auto"/>
              <w:rPr>
                <w:rFonts w:ascii="Arial" w:hAnsi="Arial" w:cs="Arial"/>
              </w:rPr>
            </w:pPr>
            <w:r>
              <w:rPr>
                <w:rFonts w:ascii="Arial" w:hAnsi="Arial" w:cs="Arial"/>
              </w:rPr>
              <w:t>Liz Mitchell</w:t>
            </w:r>
          </w:p>
          <w:p w14:paraId="3506DFE2" w14:textId="77777777" w:rsidR="00E36EDE" w:rsidRPr="00E36EDE" w:rsidRDefault="00E36EDE" w:rsidP="00105BFF">
            <w:pPr>
              <w:pStyle w:val="NoSpacing"/>
              <w:spacing w:line="276" w:lineRule="auto"/>
              <w:rPr>
                <w:rFonts w:ascii="Arial" w:hAnsi="Arial" w:cs="Arial"/>
              </w:rPr>
            </w:pPr>
          </w:p>
        </w:tc>
        <w:tc>
          <w:tcPr>
            <w:tcW w:w="3969" w:type="dxa"/>
          </w:tcPr>
          <w:p w14:paraId="63C7BE89" w14:textId="37364B8E" w:rsidR="00E36EDE" w:rsidRPr="00E36EDE" w:rsidRDefault="0038479C" w:rsidP="00105BFF">
            <w:pPr>
              <w:pStyle w:val="NoSpacing"/>
              <w:spacing w:line="276" w:lineRule="auto"/>
              <w:rPr>
                <w:rFonts w:ascii="Arial" w:hAnsi="Arial" w:cs="Arial"/>
              </w:rPr>
            </w:pPr>
            <w:r>
              <w:rPr>
                <w:rFonts w:ascii="Arial" w:hAnsi="Arial" w:cs="Arial"/>
              </w:rPr>
              <w:t>headteacher@seal.kent.sch.uk</w:t>
            </w:r>
          </w:p>
        </w:tc>
      </w:tr>
      <w:tr w:rsidR="0038479C" w:rsidRPr="00920039" w14:paraId="7146F05C" w14:textId="77777777" w:rsidTr="008571C4">
        <w:tc>
          <w:tcPr>
            <w:tcW w:w="4395" w:type="dxa"/>
            <w:vAlign w:val="center"/>
          </w:tcPr>
          <w:p w14:paraId="43695135" w14:textId="50CF2AF7" w:rsidR="0038479C" w:rsidRDefault="0038479C" w:rsidP="0038479C">
            <w:pPr>
              <w:pStyle w:val="NoSpacing"/>
              <w:spacing w:line="276" w:lineRule="auto"/>
              <w:rPr>
                <w:rFonts w:ascii="Arial" w:hAnsi="Arial" w:cs="Arial"/>
                <w:b/>
                <w:bCs/>
              </w:rPr>
            </w:pPr>
            <w:r>
              <w:rPr>
                <w:rFonts w:ascii="Arial" w:hAnsi="Arial" w:cs="Arial"/>
                <w:b/>
                <w:bCs/>
              </w:rPr>
              <w:t>Head of School</w:t>
            </w:r>
          </w:p>
        </w:tc>
        <w:tc>
          <w:tcPr>
            <w:tcW w:w="2552" w:type="dxa"/>
          </w:tcPr>
          <w:p w14:paraId="607803DF" w14:textId="77777777" w:rsidR="0038479C" w:rsidRDefault="0038479C" w:rsidP="00105BFF">
            <w:pPr>
              <w:pStyle w:val="NoSpacing"/>
              <w:spacing w:line="276" w:lineRule="auto"/>
              <w:rPr>
                <w:rFonts w:ascii="Arial" w:hAnsi="Arial" w:cs="Arial"/>
              </w:rPr>
            </w:pPr>
            <w:r>
              <w:rPr>
                <w:rFonts w:ascii="Arial" w:hAnsi="Arial" w:cs="Arial"/>
              </w:rPr>
              <w:t>Lorraine Butler</w:t>
            </w:r>
          </w:p>
          <w:p w14:paraId="3A5D2476" w14:textId="5D372D6F" w:rsidR="0038479C" w:rsidRPr="00E36EDE" w:rsidRDefault="0038479C" w:rsidP="00105BFF">
            <w:pPr>
              <w:pStyle w:val="NoSpacing"/>
              <w:spacing w:line="276" w:lineRule="auto"/>
              <w:rPr>
                <w:rFonts w:ascii="Arial" w:hAnsi="Arial" w:cs="Arial"/>
              </w:rPr>
            </w:pPr>
            <w:r>
              <w:rPr>
                <w:rFonts w:ascii="Arial" w:hAnsi="Arial" w:cs="Arial"/>
              </w:rPr>
              <w:t>Katie McCann</w:t>
            </w:r>
          </w:p>
        </w:tc>
        <w:tc>
          <w:tcPr>
            <w:tcW w:w="3969" w:type="dxa"/>
          </w:tcPr>
          <w:p w14:paraId="560C9014" w14:textId="77777777" w:rsidR="0058641F" w:rsidRDefault="00F136AB" w:rsidP="0058641F">
            <w:pPr>
              <w:pStyle w:val="NoSpacing"/>
              <w:spacing w:line="276" w:lineRule="auto"/>
              <w:rPr>
                <w:rFonts w:ascii="Arial" w:hAnsi="Arial" w:cs="Arial"/>
              </w:rPr>
            </w:pPr>
            <w:hyperlink r:id="rId27" w:history="1">
              <w:r w:rsidR="0058641F">
                <w:rPr>
                  <w:rStyle w:val="Hyperlink"/>
                  <w:rFonts w:ascii="Arial" w:hAnsi="Arial" w:cs="Arial"/>
                </w:rPr>
                <w:t>sealheadofschool@inspirefederation.co.uk</w:t>
              </w:r>
            </w:hyperlink>
          </w:p>
          <w:p w14:paraId="3B0024AF" w14:textId="77777777" w:rsidR="0058641F" w:rsidRDefault="00F136AB" w:rsidP="0058641F">
            <w:pPr>
              <w:pStyle w:val="NoSpacing"/>
              <w:spacing w:line="276" w:lineRule="auto"/>
              <w:rPr>
                <w:rFonts w:ascii="Arial" w:hAnsi="Arial" w:cs="Arial"/>
              </w:rPr>
            </w:pPr>
            <w:hyperlink r:id="rId28" w:history="1">
              <w:r w:rsidR="0058641F" w:rsidRPr="00F14DD1">
                <w:rPr>
                  <w:rStyle w:val="Hyperlink"/>
                  <w:rFonts w:ascii="Arial" w:hAnsi="Arial" w:cs="Arial"/>
                </w:rPr>
                <w:t>fourelmsheadofschool@inspirefederation.co.uk</w:t>
              </w:r>
            </w:hyperlink>
          </w:p>
          <w:p w14:paraId="224CA447" w14:textId="07DA200F" w:rsidR="0038479C" w:rsidRPr="00E36EDE" w:rsidRDefault="0038479C" w:rsidP="0038479C">
            <w:pPr>
              <w:pStyle w:val="NoSpacing"/>
              <w:spacing w:line="276" w:lineRule="auto"/>
              <w:rPr>
                <w:rFonts w:ascii="Arial" w:hAnsi="Arial" w:cs="Arial"/>
              </w:rPr>
            </w:pPr>
          </w:p>
        </w:tc>
      </w:tr>
      <w:tr w:rsidR="00E36EDE" w:rsidRPr="00920039" w14:paraId="6FD7D91E" w14:textId="77777777" w:rsidTr="008571C4">
        <w:tc>
          <w:tcPr>
            <w:tcW w:w="4395" w:type="dxa"/>
            <w:vAlign w:val="center"/>
          </w:tcPr>
          <w:p w14:paraId="2A794AC4" w14:textId="65B45377" w:rsidR="00E36EDE" w:rsidRPr="00E36EDE" w:rsidRDefault="00E36EDE" w:rsidP="008571C4">
            <w:pPr>
              <w:pStyle w:val="NoSpacing"/>
              <w:spacing w:line="276" w:lineRule="auto"/>
              <w:rPr>
                <w:rFonts w:ascii="Arial" w:hAnsi="Arial" w:cs="Arial"/>
                <w:b/>
                <w:bCs/>
              </w:rPr>
            </w:pPr>
            <w:r w:rsidRPr="00E36EDE">
              <w:rPr>
                <w:rFonts w:ascii="Arial" w:hAnsi="Arial" w:cs="Arial"/>
                <w:b/>
                <w:bCs/>
              </w:rPr>
              <w:t xml:space="preserve">Safeguarding Governor </w:t>
            </w:r>
            <w:r w:rsidRPr="00E36EDE">
              <w:rPr>
                <w:rFonts w:ascii="Arial" w:hAnsi="Arial" w:cs="Arial"/>
                <w:b/>
                <w:bCs/>
                <w:i/>
                <w:color w:val="FF0096"/>
              </w:rPr>
              <w:t>or equivalent</w:t>
            </w:r>
          </w:p>
        </w:tc>
        <w:tc>
          <w:tcPr>
            <w:tcW w:w="2552" w:type="dxa"/>
          </w:tcPr>
          <w:p w14:paraId="4B197CA2" w14:textId="18DF1BE5" w:rsidR="00E36EDE" w:rsidRPr="00E36EDE" w:rsidRDefault="0058641F" w:rsidP="00105BFF">
            <w:pPr>
              <w:pStyle w:val="NoSpacing"/>
              <w:spacing w:line="276" w:lineRule="auto"/>
              <w:rPr>
                <w:rFonts w:ascii="Arial" w:hAnsi="Arial" w:cs="Arial"/>
              </w:rPr>
            </w:pPr>
            <w:r>
              <w:rPr>
                <w:rFonts w:ascii="Arial" w:hAnsi="Arial" w:cs="Arial"/>
              </w:rPr>
              <w:t>Lorraine Wickens</w:t>
            </w:r>
          </w:p>
          <w:p w14:paraId="0A3602C5" w14:textId="77777777" w:rsidR="00E36EDE" w:rsidRPr="00E36EDE" w:rsidRDefault="00E36EDE" w:rsidP="00105BFF">
            <w:pPr>
              <w:pStyle w:val="NoSpacing"/>
              <w:spacing w:line="276" w:lineRule="auto"/>
              <w:rPr>
                <w:rFonts w:ascii="Arial" w:hAnsi="Arial" w:cs="Arial"/>
              </w:rPr>
            </w:pPr>
          </w:p>
        </w:tc>
        <w:tc>
          <w:tcPr>
            <w:tcW w:w="3969" w:type="dxa"/>
          </w:tcPr>
          <w:p w14:paraId="5514F092" w14:textId="77777777" w:rsidR="00E36EDE" w:rsidRPr="00E36EDE" w:rsidRDefault="00E36EDE" w:rsidP="00105BFF">
            <w:pPr>
              <w:pStyle w:val="NoSpacing"/>
              <w:spacing w:line="276" w:lineRule="auto"/>
              <w:rPr>
                <w:rFonts w:ascii="Arial" w:hAnsi="Arial" w:cs="Arial"/>
              </w:rPr>
            </w:pPr>
          </w:p>
        </w:tc>
      </w:tr>
    </w:tbl>
    <w:p w14:paraId="752361EB" w14:textId="77777777" w:rsidR="00724EE2" w:rsidRPr="007157DF" w:rsidRDefault="00724EE2">
      <w:pPr>
        <w:rPr>
          <w:rFonts w:ascii="Arial" w:hAnsi="Arial" w:cs="Arial"/>
          <w:b/>
          <w:sz w:val="32"/>
          <w:lang w:val="en-GB"/>
        </w:rPr>
      </w:pPr>
    </w:p>
    <w:p w14:paraId="435B97CE" w14:textId="77777777" w:rsidR="0058641F" w:rsidRPr="00CC00A4" w:rsidRDefault="00B8381A" w:rsidP="0058641F">
      <w:pPr>
        <w:rPr>
          <w:rFonts w:ascii="Arial" w:hAnsi="Arial"/>
          <w:b/>
          <w:sz w:val="40"/>
          <w:szCs w:val="8"/>
          <w:lang w:val="en-GB"/>
        </w:rPr>
      </w:pPr>
      <w:r w:rsidRPr="007157DF">
        <w:rPr>
          <w:rFonts w:cs="Arial"/>
          <w:color w:val="FF0000"/>
        </w:rPr>
        <w:t xml:space="preserve">                                                    </w:t>
      </w:r>
      <w:r w:rsidR="0058641F" w:rsidRPr="00CC00A4">
        <w:rPr>
          <w:rFonts w:ascii="Arial" w:hAnsi="Arial"/>
          <w:b/>
          <w:sz w:val="40"/>
          <w:szCs w:val="8"/>
          <w:lang w:val="en-GB"/>
        </w:rPr>
        <w:t>Contents</w:t>
      </w:r>
    </w:p>
    <w:p w14:paraId="2BDB8909" w14:textId="77777777" w:rsidR="0058641F" w:rsidRPr="00CC00A4" w:rsidRDefault="0058641F" w:rsidP="0058641F">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8641F" w:rsidRPr="00CC00A4" w14:paraId="1DEB038B" w14:textId="77777777" w:rsidTr="00F66735">
        <w:tc>
          <w:tcPr>
            <w:tcW w:w="8789" w:type="dxa"/>
          </w:tcPr>
          <w:p w14:paraId="2024F7E3" w14:textId="77777777" w:rsidR="0058641F" w:rsidRPr="00CC00A4" w:rsidRDefault="0058641F" w:rsidP="00F66735">
            <w:pPr>
              <w:rPr>
                <w:rFonts w:ascii="Arial" w:hAnsi="Arial" w:cs="Arial"/>
                <w:b/>
                <w:sz w:val="24"/>
                <w:lang w:val="en-GB"/>
              </w:rPr>
            </w:pPr>
          </w:p>
          <w:p w14:paraId="45467C3B" w14:textId="77777777" w:rsidR="0058641F" w:rsidRPr="00CC00A4" w:rsidRDefault="0058641F" w:rsidP="00F66735">
            <w:pPr>
              <w:rPr>
                <w:rFonts w:ascii="Arial" w:hAnsi="Arial" w:cs="Arial"/>
                <w:b/>
                <w:sz w:val="24"/>
                <w:lang w:val="en-GB"/>
              </w:rPr>
            </w:pPr>
          </w:p>
        </w:tc>
        <w:tc>
          <w:tcPr>
            <w:tcW w:w="1559" w:type="dxa"/>
          </w:tcPr>
          <w:p w14:paraId="3C18C930" w14:textId="77777777" w:rsidR="0058641F" w:rsidRPr="00CC00A4" w:rsidRDefault="0058641F" w:rsidP="00F66735">
            <w:pPr>
              <w:jc w:val="center"/>
              <w:rPr>
                <w:rFonts w:ascii="Arial" w:hAnsi="Arial" w:cs="Arial"/>
                <w:b/>
                <w:sz w:val="24"/>
                <w:lang w:val="en-GB"/>
              </w:rPr>
            </w:pPr>
            <w:r w:rsidRPr="00CC00A4">
              <w:rPr>
                <w:rFonts w:ascii="Arial" w:hAnsi="Arial" w:cs="Arial"/>
                <w:b/>
                <w:sz w:val="24"/>
                <w:lang w:val="en-GB"/>
              </w:rPr>
              <w:t>Page</w:t>
            </w:r>
          </w:p>
        </w:tc>
      </w:tr>
      <w:tr w:rsidR="0058641F" w:rsidRPr="00CC00A4" w14:paraId="1E53C285" w14:textId="77777777" w:rsidTr="00F66735">
        <w:trPr>
          <w:trHeight w:val="282"/>
        </w:trPr>
        <w:tc>
          <w:tcPr>
            <w:tcW w:w="8789" w:type="dxa"/>
          </w:tcPr>
          <w:p w14:paraId="5BF39B73" w14:textId="77777777" w:rsidR="0058641F" w:rsidRPr="00CC00A4" w:rsidRDefault="0058641F" w:rsidP="00F66735">
            <w:pPr>
              <w:rPr>
                <w:rFonts w:ascii="Arial" w:hAnsi="Arial" w:cs="Arial"/>
                <w:sz w:val="24"/>
                <w:lang w:val="en-GB"/>
              </w:rPr>
            </w:pPr>
            <w:r w:rsidRPr="00CC00A4">
              <w:rPr>
                <w:rFonts w:ascii="Arial" w:hAnsi="Arial" w:cs="Arial"/>
                <w:sz w:val="24"/>
                <w:szCs w:val="24"/>
                <w:lang w:val="en-GB"/>
              </w:rPr>
              <w:t>What to do if you have a welfare concern flowchart</w:t>
            </w:r>
          </w:p>
        </w:tc>
        <w:tc>
          <w:tcPr>
            <w:tcW w:w="1559" w:type="dxa"/>
          </w:tcPr>
          <w:p w14:paraId="2B9F6E35" w14:textId="0C761213" w:rsidR="0058641F" w:rsidRPr="00CC00A4" w:rsidRDefault="00B6763F" w:rsidP="00F66735">
            <w:pPr>
              <w:jc w:val="center"/>
              <w:rPr>
                <w:rFonts w:ascii="Arial" w:hAnsi="Arial" w:cs="Arial"/>
                <w:sz w:val="24"/>
                <w:lang w:val="en-GB"/>
              </w:rPr>
            </w:pPr>
            <w:r>
              <w:rPr>
                <w:rFonts w:ascii="Arial" w:hAnsi="Arial" w:cs="Arial"/>
                <w:sz w:val="24"/>
                <w:lang w:val="en-GB"/>
              </w:rPr>
              <w:t>3</w:t>
            </w:r>
          </w:p>
        </w:tc>
      </w:tr>
      <w:tr w:rsidR="0058641F" w:rsidRPr="00CC00A4" w14:paraId="621CB4EB" w14:textId="77777777" w:rsidTr="00F66735">
        <w:tc>
          <w:tcPr>
            <w:tcW w:w="8789" w:type="dxa"/>
          </w:tcPr>
          <w:p w14:paraId="0E5A24F0" w14:textId="77777777" w:rsidR="0058641F" w:rsidRPr="009B7215" w:rsidRDefault="0058641F" w:rsidP="00F66735">
            <w:pPr>
              <w:ind w:left="720"/>
              <w:rPr>
                <w:rFonts w:ascii="Arial" w:hAnsi="Arial" w:cs="Arial"/>
                <w:sz w:val="24"/>
                <w:szCs w:val="24"/>
                <w:lang w:val="en-GB"/>
              </w:rPr>
            </w:pPr>
          </w:p>
        </w:tc>
        <w:tc>
          <w:tcPr>
            <w:tcW w:w="1559" w:type="dxa"/>
          </w:tcPr>
          <w:p w14:paraId="3347BCA4" w14:textId="77777777" w:rsidR="0058641F" w:rsidRPr="00CC00A4" w:rsidRDefault="0058641F" w:rsidP="00F66735">
            <w:pPr>
              <w:jc w:val="center"/>
              <w:rPr>
                <w:rFonts w:ascii="Arial" w:hAnsi="Arial" w:cs="Arial"/>
                <w:sz w:val="24"/>
                <w:lang w:val="en-GB"/>
              </w:rPr>
            </w:pPr>
          </w:p>
        </w:tc>
      </w:tr>
      <w:tr w:rsidR="0058641F" w:rsidRPr="00CC00A4" w14:paraId="42E6A687" w14:textId="77777777" w:rsidTr="00F66735">
        <w:tc>
          <w:tcPr>
            <w:tcW w:w="8789" w:type="dxa"/>
          </w:tcPr>
          <w:p w14:paraId="0255974E" w14:textId="77777777" w:rsidR="0058641F" w:rsidRPr="00C37489" w:rsidRDefault="0058641F" w:rsidP="00EC0658">
            <w:pPr>
              <w:numPr>
                <w:ilvl w:val="0"/>
                <w:numId w:val="64"/>
              </w:numPr>
              <w:rPr>
                <w:rFonts w:ascii="Arial" w:hAnsi="Arial" w:cs="Arial"/>
                <w:sz w:val="24"/>
                <w:szCs w:val="24"/>
                <w:lang w:val="en-GB"/>
              </w:rPr>
            </w:pPr>
            <w:r w:rsidRPr="009B7215">
              <w:rPr>
                <w:rFonts w:ascii="Arial" w:hAnsi="Arial" w:cs="Arial"/>
                <w:sz w:val="24"/>
                <w:szCs w:val="24"/>
                <w:lang w:val="en-GB"/>
              </w:rPr>
              <w:t>Child Focused Approach to Safeguarding</w:t>
            </w:r>
          </w:p>
        </w:tc>
        <w:tc>
          <w:tcPr>
            <w:tcW w:w="1559" w:type="dxa"/>
          </w:tcPr>
          <w:p w14:paraId="289A4F73" w14:textId="3FAA7781" w:rsidR="0058641F" w:rsidRPr="00CC00A4" w:rsidRDefault="00B6763F" w:rsidP="00F66735">
            <w:pPr>
              <w:jc w:val="center"/>
              <w:rPr>
                <w:rFonts w:ascii="Arial" w:hAnsi="Arial" w:cs="Arial"/>
                <w:sz w:val="24"/>
                <w:lang w:val="en-GB"/>
              </w:rPr>
            </w:pPr>
            <w:r>
              <w:rPr>
                <w:rFonts w:ascii="Arial" w:hAnsi="Arial" w:cs="Arial"/>
                <w:sz w:val="24"/>
                <w:lang w:val="en-GB"/>
              </w:rPr>
              <w:t>4</w:t>
            </w:r>
          </w:p>
        </w:tc>
      </w:tr>
      <w:tr w:rsidR="0058641F" w:rsidRPr="00CC00A4" w14:paraId="157306DD" w14:textId="77777777" w:rsidTr="00F66735">
        <w:tc>
          <w:tcPr>
            <w:tcW w:w="8789" w:type="dxa"/>
          </w:tcPr>
          <w:p w14:paraId="258F58EB" w14:textId="77777777" w:rsidR="0058641F" w:rsidRPr="009B7215" w:rsidRDefault="0058641F" w:rsidP="00EC0658">
            <w:pPr>
              <w:numPr>
                <w:ilvl w:val="0"/>
                <w:numId w:val="64"/>
              </w:numPr>
              <w:rPr>
                <w:rFonts w:ascii="Arial" w:hAnsi="Arial" w:cs="Arial"/>
                <w:sz w:val="24"/>
                <w:szCs w:val="24"/>
                <w:lang w:val="en-GB"/>
              </w:rPr>
            </w:pPr>
            <w:r w:rsidRPr="009B7215">
              <w:rPr>
                <w:rFonts w:ascii="Arial" w:hAnsi="Arial" w:cs="Arial"/>
                <w:sz w:val="24"/>
                <w:szCs w:val="24"/>
                <w:lang w:val="en-GB"/>
              </w:rPr>
              <w:t xml:space="preserve">Key Responsibilities </w:t>
            </w:r>
          </w:p>
        </w:tc>
        <w:tc>
          <w:tcPr>
            <w:tcW w:w="1559" w:type="dxa"/>
          </w:tcPr>
          <w:p w14:paraId="0752FAFA" w14:textId="21774BA4" w:rsidR="0058641F" w:rsidRPr="00CC00A4" w:rsidRDefault="00B6763F" w:rsidP="00F66735">
            <w:pPr>
              <w:jc w:val="center"/>
              <w:rPr>
                <w:rFonts w:ascii="Arial" w:hAnsi="Arial" w:cs="Arial"/>
                <w:sz w:val="24"/>
                <w:lang w:val="en-GB"/>
              </w:rPr>
            </w:pPr>
            <w:r>
              <w:rPr>
                <w:rFonts w:ascii="Arial" w:hAnsi="Arial" w:cs="Arial"/>
                <w:sz w:val="24"/>
                <w:lang w:val="en-GB"/>
              </w:rPr>
              <w:t>7</w:t>
            </w:r>
          </w:p>
        </w:tc>
      </w:tr>
      <w:tr w:rsidR="0058641F" w:rsidRPr="00CC00A4" w14:paraId="6A33B5D2" w14:textId="77777777" w:rsidTr="00F66735">
        <w:tc>
          <w:tcPr>
            <w:tcW w:w="8789" w:type="dxa"/>
          </w:tcPr>
          <w:p w14:paraId="78DB0F0B" w14:textId="77777777" w:rsidR="0058641F" w:rsidRPr="009B7215" w:rsidRDefault="0058641F" w:rsidP="00EC0658">
            <w:pPr>
              <w:numPr>
                <w:ilvl w:val="0"/>
                <w:numId w:val="64"/>
              </w:numPr>
              <w:rPr>
                <w:rFonts w:ascii="Arial" w:hAnsi="Arial" w:cs="Arial"/>
                <w:sz w:val="24"/>
                <w:szCs w:val="24"/>
                <w:lang w:val="en-GB"/>
              </w:rPr>
            </w:pPr>
            <w:r w:rsidRPr="009B7215">
              <w:rPr>
                <w:rFonts w:ascii="Arial" w:hAnsi="Arial" w:cs="Arial"/>
                <w:sz w:val="24"/>
                <w:szCs w:val="24"/>
                <w:lang w:val="en-GB"/>
              </w:rPr>
              <w:t xml:space="preserve">Child Protection Procedures  </w:t>
            </w:r>
          </w:p>
        </w:tc>
        <w:tc>
          <w:tcPr>
            <w:tcW w:w="1559" w:type="dxa"/>
          </w:tcPr>
          <w:p w14:paraId="06DD1322" w14:textId="1A0126BD" w:rsidR="0058641F" w:rsidRPr="00CC00A4" w:rsidRDefault="00B6763F" w:rsidP="00F66735">
            <w:pPr>
              <w:jc w:val="center"/>
              <w:rPr>
                <w:rFonts w:ascii="Arial" w:hAnsi="Arial" w:cs="Arial"/>
                <w:sz w:val="24"/>
                <w:lang w:val="en-GB"/>
              </w:rPr>
            </w:pPr>
            <w:r>
              <w:rPr>
                <w:rFonts w:ascii="Arial" w:hAnsi="Arial" w:cs="Arial"/>
                <w:sz w:val="24"/>
                <w:lang w:val="en-GB"/>
              </w:rPr>
              <w:t>9</w:t>
            </w:r>
          </w:p>
        </w:tc>
      </w:tr>
      <w:tr w:rsidR="0058641F" w:rsidRPr="00CC00A4" w14:paraId="258DE1DA" w14:textId="77777777" w:rsidTr="00F66735">
        <w:tc>
          <w:tcPr>
            <w:tcW w:w="8789" w:type="dxa"/>
          </w:tcPr>
          <w:p w14:paraId="5CD33B83" w14:textId="77777777" w:rsidR="0058641F" w:rsidRPr="00CC00A4" w:rsidRDefault="0058641F" w:rsidP="00EC0658">
            <w:pPr>
              <w:numPr>
                <w:ilvl w:val="0"/>
                <w:numId w:val="64"/>
              </w:numPr>
              <w:rPr>
                <w:rFonts w:ascii="Arial" w:hAnsi="Arial" w:cs="Arial"/>
                <w:sz w:val="24"/>
                <w:szCs w:val="24"/>
                <w:lang w:val="en-GB"/>
              </w:rPr>
            </w:pPr>
            <w:r w:rsidRPr="00C37489">
              <w:rPr>
                <w:rFonts w:ascii="Arial" w:hAnsi="Arial" w:cs="Arial"/>
                <w:sz w:val="24"/>
                <w:szCs w:val="24"/>
                <w:lang w:val="en-GB"/>
              </w:rPr>
              <w:t>Specific Safeguarding Issues</w:t>
            </w:r>
          </w:p>
        </w:tc>
        <w:tc>
          <w:tcPr>
            <w:tcW w:w="1559" w:type="dxa"/>
          </w:tcPr>
          <w:p w14:paraId="2E9F04F4" w14:textId="143C1F1D" w:rsidR="0058641F" w:rsidRPr="00CC00A4" w:rsidRDefault="00B6763F" w:rsidP="00B6763F">
            <w:pPr>
              <w:jc w:val="center"/>
              <w:rPr>
                <w:rFonts w:ascii="Arial" w:hAnsi="Arial" w:cs="Arial"/>
                <w:sz w:val="24"/>
                <w:lang w:val="en-GB"/>
              </w:rPr>
            </w:pPr>
            <w:r>
              <w:rPr>
                <w:rFonts w:ascii="Arial" w:hAnsi="Arial" w:cs="Arial"/>
                <w:sz w:val="24"/>
                <w:lang w:val="en-GB"/>
              </w:rPr>
              <w:t>14</w:t>
            </w:r>
          </w:p>
        </w:tc>
      </w:tr>
      <w:tr w:rsidR="0058641F" w:rsidRPr="00CC00A4" w14:paraId="1F8DC521" w14:textId="77777777" w:rsidTr="00F66735">
        <w:tc>
          <w:tcPr>
            <w:tcW w:w="8789" w:type="dxa"/>
          </w:tcPr>
          <w:p w14:paraId="4F1E4089" w14:textId="77777777" w:rsidR="0058641F" w:rsidRPr="00CC00A4" w:rsidRDefault="0058641F" w:rsidP="00EC0658">
            <w:pPr>
              <w:numPr>
                <w:ilvl w:val="0"/>
                <w:numId w:val="64"/>
              </w:numPr>
              <w:rPr>
                <w:rFonts w:ascii="Arial" w:hAnsi="Arial" w:cs="Arial"/>
                <w:sz w:val="24"/>
                <w:szCs w:val="24"/>
                <w:lang w:val="en-GB"/>
              </w:rPr>
            </w:pPr>
            <w:r w:rsidRPr="00C37489">
              <w:rPr>
                <w:rFonts w:ascii="Arial" w:hAnsi="Arial" w:cs="Arial"/>
                <w:sz w:val="24"/>
                <w:szCs w:val="24"/>
                <w:lang w:val="en-GB"/>
              </w:rPr>
              <w:t>Supporting Children Potentially at Greater Risk of Harm</w:t>
            </w:r>
          </w:p>
        </w:tc>
        <w:tc>
          <w:tcPr>
            <w:tcW w:w="1559" w:type="dxa"/>
          </w:tcPr>
          <w:p w14:paraId="569EA787" w14:textId="40055853" w:rsidR="0058641F" w:rsidRPr="00CC00A4" w:rsidRDefault="00B6763F" w:rsidP="00F66735">
            <w:pPr>
              <w:jc w:val="center"/>
              <w:rPr>
                <w:rFonts w:ascii="Arial" w:hAnsi="Arial" w:cs="Arial"/>
                <w:sz w:val="24"/>
                <w:lang w:val="en-GB"/>
              </w:rPr>
            </w:pPr>
            <w:r>
              <w:rPr>
                <w:rFonts w:ascii="Arial" w:hAnsi="Arial" w:cs="Arial"/>
                <w:sz w:val="24"/>
                <w:lang w:val="en-GB"/>
              </w:rPr>
              <w:t>18</w:t>
            </w:r>
          </w:p>
        </w:tc>
      </w:tr>
      <w:tr w:rsidR="0058641F" w:rsidRPr="00CC00A4" w14:paraId="57FE7935" w14:textId="77777777" w:rsidTr="00F66735">
        <w:tc>
          <w:tcPr>
            <w:tcW w:w="8789" w:type="dxa"/>
          </w:tcPr>
          <w:p w14:paraId="1CD049B9" w14:textId="77777777" w:rsidR="0058641F" w:rsidRPr="00C37489" w:rsidRDefault="0058641F" w:rsidP="00EC0658">
            <w:pPr>
              <w:numPr>
                <w:ilvl w:val="0"/>
                <w:numId w:val="64"/>
              </w:numPr>
              <w:rPr>
                <w:rFonts w:ascii="Arial" w:hAnsi="Arial" w:cs="Arial"/>
                <w:sz w:val="24"/>
                <w:szCs w:val="24"/>
                <w:lang w:val="en-GB"/>
              </w:rPr>
            </w:pPr>
            <w:r w:rsidRPr="00C37489">
              <w:rPr>
                <w:rFonts w:ascii="Arial" w:hAnsi="Arial" w:cs="Arial"/>
                <w:sz w:val="24"/>
                <w:szCs w:val="24"/>
                <w:lang w:val="en-GB"/>
              </w:rPr>
              <w:t>Online Safety</w:t>
            </w:r>
          </w:p>
        </w:tc>
        <w:tc>
          <w:tcPr>
            <w:tcW w:w="1559" w:type="dxa"/>
          </w:tcPr>
          <w:p w14:paraId="7DA903AA" w14:textId="5132F5CD" w:rsidR="0058641F" w:rsidRPr="00CC00A4" w:rsidRDefault="00B6763F" w:rsidP="00F66735">
            <w:pPr>
              <w:jc w:val="center"/>
              <w:rPr>
                <w:rFonts w:ascii="Arial" w:hAnsi="Arial" w:cs="Arial"/>
                <w:sz w:val="24"/>
                <w:lang w:val="en-GB"/>
              </w:rPr>
            </w:pPr>
            <w:r>
              <w:rPr>
                <w:rFonts w:ascii="Arial" w:hAnsi="Arial" w:cs="Arial"/>
                <w:sz w:val="24"/>
                <w:lang w:val="en-GB"/>
              </w:rPr>
              <w:t>20</w:t>
            </w:r>
          </w:p>
        </w:tc>
      </w:tr>
      <w:tr w:rsidR="0058641F" w:rsidRPr="00CC00A4" w14:paraId="3935C3E9" w14:textId="77777777" w:rsidTr="00F66735">
        <w:tc>
          <w:tcPr>
            <w:tcW w:w="8789" w:type="dxa"/>
          </w:tcPr>
          <w:p w14:paraId="587CC82F" w14:textId="77777777" w:rsidR="0058641F" w:rsidRPr="00C37489" w:rsidRDefault="0058641F" w:rsidP="00EC0658">
            <w:pPr>
              <w:numPr>
                <w:ilvl w:val="0"/>
                <w:numId w:val="64"/>
              </w:numPr>
              <w:rPr>
                <w:rFonts w:ascii="Arial" w:hAnsi="Arial" w:cs="Arial"/>
                <w:sz w:val="24"/>
                <w:szCs w:val="24"/>
                <w:lang w:val="en-GB"/>
              </w:rPr>
            </w:pPr>
            <w:r w:rsidRPr="00C37489">
              <w:rPr>
                <w:rFonts w:ascii="Arial" w:hAnsi="Arial" w:cs="Arial"/>
                <w:sz w:val="24"/>
                <w:szCs w:val="24"/>
                <w:lang w:val="en-GB"/>
              </w:rPr>
              <w:t xml:space="preserve">Staff Engagement and Expectations </w:t>
            </w:r>
          </w:p>
        </w:tc>
        <w:tc>
          <w:tcPr>
            <w:tcW w:w="1559" w:type="dxa"/>
          </w:tcPr>
          <w:p w14:paraId="46189C6C" w14:textId="421B5B15" w:rsidR="0058641F" w:rsidRPr="00CC00A4" w:rsidRDefault="00B6763F" w:rsidP="00F66735">
            <w:pPr>
              <w:jc w:val="center"/>
              <w:rPr>
                <w:rFonts w:ascii="Arial" w:hAnsi="Arial" w:cs="Arial"/>
                <w:sz w:val="24"/>
                <w:lang w:val="en-GB"/>
              </w:rPr>
            </w:pPr>
            <w:r>
              <w:rPr>
                <w:rFonts w:ascii="Arial" w:hAnsi="Arial" w:cs="Arial"/>
                <w:sz w:val="24"/>
                <w:lang w:val="en-GB"/>
              </w:rPr>
              <w:t>23</w:t>
            </w:r>
          </w:p>
        </w:tc>
      </w:tr>
      <w:tr w:rsidR="0058641F" w:rsidRPr="00CC00A4" w14:paraId="195FA51F" w14:textId="77777777" w:rsidTr="00F66735">
        <w:tc>
          <w:tcPr>
            <w:tcW w:w="8789" w:type="dxa"/>
          </w:tcPr>
          <w:p w14:paraId="5EA991F7" w14:textId="77777777" w:rsidR="0058641F" w:rsidRPr="00C37489" w:rsidRDefault="0058641F" w:rsidP="00EC0658">
            <w:pPr>
              <w:numPr>
                <w:ilvl w:val="0"/>
                <w:numId w:val="64"/>
              </w:numPr>
              <w:rPr>
                <w:rFonts w:ascii="Arial" w:hAnsi="Arial" w:cs="Arial"/>
                <w:sz w:val="24"/>
                <w:szCs w:val="24"/>
                <w:lang w:val="en-GB"/>
              </w:rPr>
            </w:pPr>
            <w:r w:rsidRPr="00C37489">
              <w:rPr>
                <w:rFonts w:ascii="Arial" w:hAnsi="Arial" w:cs="Arial"/>
                <w:sz w:val="24"/>
                <w:szCs w:val="24"/>
                <w:lang w:val="en-GB"/>
              </w:rPr>
              <w:t>Safer Recruitment and Allegations</w:t>
            </w:r>
          </w:p>
        </w:tc>
        <w:tc>
          <w:tcPr>
            <w:tcW w:w="1559" w:type="dxa"/>
          </w:tcPr>
          <w:p w14:paraId="2A51A625" w14:textId="0C8CDDDE" w:rsidR="0058641F" w:rsidRPr="00CC00A4" w:rsidRDefault="00B6763F" w:rsidP="00F66735">
            <w:pPr>
              <w:jc w:val="center"/>
              <w:rPr>
                <w:rFonts w:ascii="Arial" w:hAnsi="Arial" w:cs="Arial"/>
                <w:sz w:val="24"/>
                <w:lang w:val="en-GB"/>
              </w:rPr>
            </w:pPr>
            <w:r>
              <w:rPr>
                <w:rFonts w:ascii="Arial" w:hAnsi="Arial" w:cs="Arial"/>
                <w:sz w:val="24"/>
                <w:lang w:val="en-GB"/>
              </w:rPr>
              <w:t>25</w:t>
            </w:r>
          </w:p>
        </w:tc>
      </w:tr>
      <w:tr w:rsidR="0058641F" w:rsidRPr="00CC00A4" w14:paraId="4E1CC5AF" w14:textId="77777777" w:rsidTr="00F66735">
        <w:tc>
          <w:tcPr>
            <w:tcW w:w="8789" w:type="dxa"/>
          </w:tcPr>
          <w:p w14:paraId="054E5B46" w14:textId="77777777" w:rsidR="0058641F" w:rsidRPr="00094146" w:rsidRDefault="0058641F" w:rsidP="00EC0658">
            <w:pPr>
              <w:numPr>
                <w:ilvl w:val="0"/>
                <w:numId w:val="64"/>
              </w:numPr>
              <w:rPr>
                <w:rFonts w:ascii="Arial" w:hAnsi="Arial" w:cs="Arial"/>
                <w:sz w:val="24"/>
                <w:szCs w:val="24"/>
                <w:lang w:val="en-GB"/>
              </w:rPr>
            </w:pPr>
            <w:r>
              <w:rPr>
                <w:rFonts w:ascii="Arial" w:hAnsi="Arial" w:cs="Arial"/>
                <w:sz w:val="24"/>
                <w:szCs w:val="24"/>
                <w:lang w:val="en-GB"/>
              </w:rPr>
              <w:t>Opportunities to teach safeguarding</w:t>
            </w:r>
          </w:p>
        </w:tc>
        <w:tc>
          <w:tcPr>
            <w:tcW w:w="1559" w:type="dxa"/>
          </w:tcPr>
          <w:p w14:paraId="2A104B12" w14:textId="245A8907" w:rsidR="0058641F" w:rsidRPr="00CC00A4" w:rsidRDefault="00B6763F" w:rsidP="00F66735">
            <w:pPr>
              <w:jc w:val="center"/>
              <w:rPr>
                <w:rFonts w:ascii="Arial" w:hAnsi="Arial" w:cs="Arial"/>
                <w:sz w:val="24"/>
                <w:lang w:val="en-GB"/>
              </w:rPr>
            </w:pPr>
            <w:r>
              <w:rPr>
                <w:rFonts w:ascii="Arial" w:hAnsi="Arial" w:cs="Arial"/>
                <w:sz w:val="24"/>
                <w:lang w:val="en-GB"/>
              </w:rPr>
              <w:t>27</w:t>
            </w:r>
          </w:p>
        </w:tc>
      </w:tr>
      <w:tr w:rsidR="0058641F" w:rsidRPr="00CC00A4" w14:paraId="0DEC2D16" w14:textId="77777777" w:rsidTr="00F66735">
        <w:tc>
          <w:tcPr>
            <w:tcW w:w="8789" w:type="dxa"/>
          </w:tcPr>
          <w:p w14:paraId="40D8A3BD" w14:textId="77777777" w:rsidR="0058641F" w:rsidRPr="00CC00A4" w:rsidRDefault="0058641F" w:rsidP="00EC0658">
            <w:pPr>
              <w:numPr>
                <w:ilvl w:val="0"/>
                <w:numId w:val="64"/>
              </w:numPr>
              <w:rPr>
                <w:rFonts w:ascii="Arial" w:hAnsi="Arial" w:cs="Arial"/>
                <w:sz w:val="24"/>
                <w:szCs w:val="24"/>
                <w:lang w:val="en-GB"/>
              </w:rPr>
            </w:pPr>
            <w:r>
              <w:rPr>
                <w:rFonts w:ascii="Arial" w:hAnsi="Arial" w:cs="Arial"/>
                <w:sz w:val="24"/>
                <w:szCs w:val="24"/>
                <w:lang w:val="en-GB"/>
              </w:rPr>
              <w:t xml:space="preserve">Physical Safety </w:t>
            </w:r>
          </w:p>
        </w:tc>
        <w:tc>
          <w:tcPr>
            <w:tcW w:w="1559" w:type="dxa"/>
          </w:tcPr>
          <w:p w14:paraId="520E6958" w14:textId="51E091F5" w:rsidR="0058641F" w:rsidRPr="00CC00A4" w:rsidRDefault="00B6763F" w:rsidP="00F66735">
            <w:pPr>
              <w:jc w:val="center"/>
              <w:rPr>
                <w:rFonts w:ascii="Arial" w:hAnsi="Arial" w:cs="Arial"/>
                <w:sz w:val="24"/>
                <w:lang w:val="en-GB"/>
              </w:rPr>
            </w:pPr>
            <w:r>
              <w:rPr>
                <w:rFonts w:ascii="Arial" w:hAnsi="Arial" w:cs="Arial"/>
                <w:sz w:val="24"/>
                <w:lang w:val="en-GB"/>
              </w:rPr>
              <w:t>27</w:t>
            </w:r>
          </w:p>
        </w:tc>
      </w:tr>
      <w:tr w:rsidR="0058641F" w:rsidRPr="00CC00A4" w14:paraId="1D1DA8FB" w14:textId="77777777" w:rsidTr="00F66735">
        <w:tc>
          <w:tcPr>
            <w:tcW w:w="8789" w:type="dxa"/>
          </w:tcPr>
          <w:p w14:paraId="388A6FD9" w14:textId="77777777" w:rsidR="0058641F" w:rsidRPr="00CC00A4" w:rsidRDefault="0058641F" w:rsidP="00EC0658">
            <w:pPr>
              <w:numPr>
                <w:ilvl w:val="0"/>
                <w:numId w:val="64"/>
              </w:numPr>
              <w:rPr>
                <w:rFonts w:ascii="Arial" w:hAnsi="Arial" w:cs="Arial"/>
                <w:sz w:val="24"/>
                <w:szCs w:val="24"/>
                <w:lang w:val="en-GB"/>
              </w:rPr>
            </w:pPr>
            <w:r>
              <w:rPr>
                <w:rFonts w:ascii="Arial" w:hAnsi="Arial" w:cs="Arial"/>
                <w:sz w:val="24"/>
                <w:szCs w:val="24"/>
                <w:lang w:val="en-GB"/>
              </w:rPr>
              <w:t>Local Contacts</w:t>
            </w:r>
          </w:p>
        </w:tc>
        <w:tc>
          <w:tcPr>
            <w:tcW w:w="1559" w:type="dxa"/>
          </w:tcPr>
          <w:p w14:paraId="31F19CEB" w14:textId="4EB9D9C1" w:rsidR="0058641F" w:rsidRPr="00CC00A4" w:rsidRDefault="00B6763F" w:rsidP="00F66735">
            <w:pPr>
              <w:jc w:val="center"/>
              <w:rPr>
                <w:rFonts w:ascii="Arial" w:hAnsi="Arial" w:cs="Arial"/>
                <w:sz w:val="24"/>
                <w:lang w:val="en-GB"/>
              </w:rPr>
            </w:pPr>
            <w:r>
              <w:rPr>
                <w:rFonts w:ascii="Arial" w:hAnsi="Arial" w:cs="Arial"/>
                <w:sz w:val="24"/>
                <w:lang w:val="en-GB"/>
              </w:rPr>
              <w:t>28</w:t>
            </w:r>
          </w:p>
        </w:tc>
      </w:tr>
      <w:tr w:rsidR="0058641F" w:rsidRPr="00CC00A4" w14:paraId="249986E9" w14:textId="77777777" w:rsidTr="00F66735">
        <w:tc>
          <w:tcPr>
            <w:tcW w:w="8789" w:type="dxa"/>
          </w:tcPr>
          <w:p w14:paraId="15E87536" w14:textId="77777777" w:rsidR="0058641F" w:rsidRPr="00094146" w:rsidRDefault="0058641F" w:rsidP="00F66735">
            <w:pPr>
              <w:rPr>
                <w:rFonts w:ascii="Arial" w:hAnsi="Arial" w:cs="Arial"/>
                <w:sz w:val="24"/>
                <w:szCs w:val="24"/>
                <w:lang w:val="en-GB"/>
              </w:rPr>
            </w:pPr>
          </w:p>
        </w:tc>
        <w:tc>
          <w:tcPr>
            <w:tcW w:w="1559" w:type="dxa"/>
          </w:tcPr>
          <w:p w14:paraId="11E54BCC" w14:textId="77777777" w:rsidR="0058641F" w:rsidRPr="00CC00A4" w:rsidRDefault="0058641F" w:rsidP="00F66735">
            <w:pPr>
              <w:jc w:val="center"/>
              <w:rPr>
                <w:rFonts w:ascii="Arial" w:hAnsi="Arial" w:cs="Arial"/>
                <w:sz w:val="24"/>
                <w:lang w:val="en-GB"/>
              </w:rPr>
            </w:pPr>
          </w:p>
        </w:tc>
      </w:tr>
      <w:tr w:rsidR="0058641F" w:rsidRPr="00CC00A4" w14:paraId="32A1B8D1" w14:textId="77777777" w:rsidTr="00F66735">
        <w:tc>
          <w:tcPr>
            <w:tcW w:w="8789" w:type="dxa"/>
          </w:tcPr>
          <w:p w14:paraId="30D95C28" w14:textId="77777777" w:rsidR="0058641F" w:rsidRPr="00CC00A4" w:rsidRDefault="0058641F" w:rsidP="00F66735">
            <w:pPr>
              <w:rPr>
                <w:rFonts w:ascii="Arial" w:hAnsi="Arial" w:cs="Arial"/>
                <w:sz w:val="24"/>
                <w:szCs w:val="24"/>
                <w:lang w:val="en-GB"/>
              </w:rPr>
            </w:pPr>
            <w:r w:rsidRPr="00094146">
              <w:rPr>
                <w:rFonts w:ascii="Arial" w:hAnsi="Arial" w:cs="Arial"/>
                <w:sz w:val="24"/>
                <w:szCs w:val="24"/>
                <w:lang w:val="en-GB"/>
              </w:rPr>
              <w:t>Appendix 1: Categories of Abuse</w:t>
            </w:r>
          </w:p>
        </w:tc>
        <w:tc>
          <w:tcPr>
            <w:tcW w:w="1559" w:type="dxa"/>
          </w:tcPr>
          <w:p w14:paraId="1DB13743" w14:textId="3C7644B6" w:rsidR="0058641F" w:rsidRPr="00CC00A4" w:rsidRDefault="00B6763F" w:rsidP="00F66735">
            <w:pPr>
              <w:jc w:val="center"/>
              <w:rPr>
                <w:rFonts w:ascii="Arial" w:hAnsi="Arial" w:cs="Arial"/>
                <w:sz w:val="24"/>
                <w:lang w:val="en-GB"/>
              </w:rPr>
            </w:pPr>
            <w:r>
              <w:rPr>
                <w:rFonts w:ascii="Arial" w:hAnsi="Arial" w:cs="Arial"/>
                <w:sz w:val="24"/>
                <w:lang w:val="en-GB"/>
              </w:rPr>
              <w:t>29</w:t>
            </w:r>
          </w:p>
        </w:tc>
      </w:tr>
      <w:tr w:rsidR="0058641F" w:rsidRPr="00CC00A4" w14:paraId="4BFC1FAF" w14:textId="77777777" w:rsidTr="00F66735">
        <w:tc>
          <w:tcPr>
            <w:tcW w:w="8789" w:type="dxa"/>
          </w:tcPr>
          <w:p w14:paraId="013BFB9A" w14:textId="77777777" w:rsidR="0058641F" w:rsidRPr="00CC00A4" w:rsidRDefault="0058641F" w:rsidP="00F66735">
            <w:pPr>
              <w:rPr>
                <w:rFonts w:ascii="Arial" w:hAnsi="Arial" w:cs="Arial"/>
                <w:sz w:val="24"/>
                <w:szCs w:val="24"/>
                <w:lang w:val="en-GB"/>
              </w:rPr>
            </w:pPr>
            <w:r w:rsidRPr="00094146">
              <w:rPr>
                <w:rFonts w:ascii="Arial" w:hAnsi="Arial" w:cs="Arial"/>
                <w:sz w:val="24"/>
                <w:szCs w:val="24"/>
                <w:lang w:val="en-GB"/>
              </w:rPr>
              <w:t>Appendix 2: Support Organisations</w:t>
            </w:r>
          </w:p>
        </w:tc>
        <w:tc>
          <w:tcPr>
            <w:tcW w:w="1559" w:type="dxa"/>
          </w:tcPr>
          <w:p w14:paraId="752FF5F8" w14:textId="668D2BB5" w:rsidR="0058641F" w:rsidRPr="00CC00A4" w:rsidRDefault="00B6763F" w:rsidP="00F66735">
            <w:pPr>
              <w:jc w:val="center"/>
              <w:rPr>
                <w:rFonts w:ascii="Arial" w:hAnsi="Arial" w:cs="Arial"/>
                <w:sz w:val="24"/>
                <w:lang w:val="en-GB"/>
              </w:rPr>
            </w:pPr>
            <w:r>
              <w:rPr>
                <w:rFonts w:ascii="Arial" w:hAnsi="Arial" w:cs="Arial"/>
                <w:sz w:val="24"/>
                <w:lang w:val="en-GB"/>
              </w:rPr>
              <w:t>31</w:t>
            </w:r>
          </w:p>
        </w:tc>
      </w:tr>
      <w:tr w:rsidR="0058641F" w:rsidRPr="00CC00A4" w14:paraId="6AB897D1" w14:textId="77777777" w:rsidTr="00F66735">
        <w:tc>
          <w:tcPr>
            <w:tcW w:w="8789" w:type="dxa"/>
          </w:tcPr>
          <w:p w14:paraId="225853DE" w14:textId="77777777" w:rsidR="0058641F" w:rsidRPr="00CC00A4" w:rsidRDefault="0058641F" w:rsidP="00F66735">
            <w:pPr>
              <w:ind w:left="1418"/>
              <w:rPr>
                <w:rFonts w:ascii="Arial" w:hAnsi="Arial" w:cs="Arial"/>
                <w:sz w:val="24"/>
                <w:szCs w:val="24"/>
                <w:lang w:val="en-GB"/>
              </w:rPr>
            </w:pPr>
          </w:p>
        </w:tc>
        <w:tc>
          <w:tcPr>
            <w:tcW w:w="1559" w:type="dxa"/>
          </w:tcPr>
          <w:p w14:paraId="31963694" w14:textId="77777777" w:rsidR="0058641F" w:rsidRPr="00CC00A4" w:rsidRDefault="0058641F" w:rsidP="00F66735">
            <w:pPr>
              <w:jc w:val="center"/>
              <w:rPr>
                <w:rFonts w:ascii="Arial" w:hAnsi="Arial" w:cs="Arial"/>
                <w:sz w:val="24"/>
                <w:lang w:val="en-GB"/>
              </w:rPr>
            </w:pPr>
          </w:p>
        </w:tc>
      </w:tr>
    </w:tbl>
    <w:p w14:paraId="46A514C7" w14:textId="77777777" w:rsidR="0058641F" w:rsidRPr="00CC00A4" w:rsidRDefault="0058641F" w:rsidP="0058641F">
      <w:pPr>
        <w:rPr>
          <w:rFonts w:ascii="Arial" w:hAnsi="Arial" w:cs="Arial"/>
          <w:b/>
          <w:sz w:val="30"/>
          <w:szCs w:val="24"/>
          <w:lang w:val="en-GB"/>
        </w:rPr>
      </w:pPr>
    </w:p>
    <w:p w14:paraId="1110EA52" w14:textId="77777777" w:rsidR="0058641F" w:rsidRPr="00CC00A4" w:rsidRDefault="0058641F" w:rsidP="0058641F">
      <w:pPr>
        <w:ind w:left="-284"/>
        <w:jc w:val="center"/>
        <w:rPr>
          <w:rFonts w:ascii="Arial" w:hAnsi="Arial" w:cs="Arial"/>
          <w:sz w:val="28"/>
          <w:szCs w:val="22"/>
          <w:lang w:val="en-GB"/>
        </w:rPr>
      </w:pPr>
      <w:r w:rsidRPr="00CC00A4">
        <w:rPr>
          <w:rFonts w:ascii="Arial" w:hAnsi="Arial" w:cs="Arial"/>
          <w:noProof/>
          <w:sz w:val="28"/>
          <w:szCs w:val="22"/>
          <w:lang w:val="en-GB"/>
        </w:rPr>
        <w:lastRenderedPageBreak/>
        <mc:AlternateContent>
          <mc:Choice Requires="wpc">
            <w:drawing>
              <wp:inline distT="0" distB="0" distL="0" distR="0" wp14:anchorId="7C62829A" wp14:editId="2537510E">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1E0E00AA" w14:textId="77777777" w:rsidR="001F11AA" w:rsidRPr="00F643B4" w:rsidRDefault="001F11AA" w:rsidP="0058641F">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A3C3DA5" w14:textId="38188F46" w:rsidR="001F11AA" w:rsidRPr="00B51A96" w:rsidRDefault="001F11AA" w:rsidP="0058641F">
                              <w:pPr>
                                <w:rPr>
                                  <w:rFonts w:ascii="Arial" w:hAnsi="Arial" w:cs="Arial"/>
                                </w:rPr>
                              </w:pPr>
                              <w:r w:rsidRPr="00B51A96">
                                <w:rPr>
                                  <w:rFonts w:ascii="Arial" w:hAnsi="Arial" w:cs="Arial"/>
                                  <w:sz w:val="18"/>
                                </w:rPr>
                                <w:t>Follow the school procedure</w:t>
                              </w:r>
                            </w:p>
                            <w:p w14:paraId="1415AC26" w14:textId="77777777" w:rsidR="001F11AA" w:rsidRPr="00B51A96" w:rsidRDefault="001F11AA" w:rsidP="0058641F">
                              <w:pPr>
                                <w:numPr>
                                  <w:ilvl w:val="0"/>
                                  <w:numId w:val="4"/>
                                </w:numPr>
                                <w:rPr>
                                  <w:rFonts w:ascii="Arial" w:hAnsi="Arial" w:cs="Arial"/>
                                  <w:sz w:val="18"/>
                                </w:rPr>
                              </w:pPr>
                              <w:r w:rsidRPr="00B51A96">
                                <w:rPr>
                                  <w:rFonts w:ascii="Arial" w:hAnsi="Arial" w:cs="Arial"/>
                                  <w:sz w:val="16"/>
                                </w:rPr>
                                <w:t>Reassure the child</w:t>
                              </w:r>
                            </w:p>
                            <w:p w14:paraId="1E79F30A" w14:textId="77777777" w:rsidR="001F11AA" w:rsidRPr="00CC00A4" w:rsidRDefault="001F11AA" w:rsidP="0058641F">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76D9A2D" w14:textId="77777777" w:rsidR="001F11AA" w:rsidRPr="00CC00A4" w:rsidRDefault="001F11AA" w:rsidP="0058641F">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52C09E7E" w14:textId="77777777" w:rsidR="001F11AA" w:rsidRPr="00B51A96" w:rsidRDefault="001F11AA" w:rsidP="0058641F">
                              <w:pPr>
                                <w:numPr>
                                  <w:ilvl w:val="0"/>
                                  <w:numId w:val="4"/>
                                </w:numPr>
                                <w:rPr>
                                  <w:rFonts w:ascii="Arial" w:hAnsi="Arial" w:cs="Arial"/>
                                  <w:sz w:val="18"/>
                                </w:rPr>
                              </w:pPr>
                              <w:r w:rsidRPr="00B51A96">
                                <w:rPr>
                                  <w:rFonts w:ascii="Arial" w:hAnsi="Arial" w:cs="Arial"/>
                                  <w:sz w:val="16"/>
                                </w:rPr>
                                <w:t>Sign and date your records</w:t>
                              </w:r>
                            </w:p>
                            <w:p w14:paraId="428D2210" w14:textId="7B37D487" w:rsidR="001F11AA" w:rsidRPr="00B51A96" w:rsidRDefault="001F11AA" w:rsidP="0058641F">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Pr>
                                  <w:rFonts w:ascii="Arial" w:hAnsi="Arial" w:cs="Arial"/>
                                  <w:color w:val="009EFF"/>
                                  <w:sz w:val="18"/>
                                </w:rPr>
                                <w:t>named on the front of this policy</w:t>
                              </w:r>
                              <w:r>
                                <w:rPr>
                                  <w:rFonts w:ascii="Arial" w:hAnsi="Arial" w:cs="Arial"/>
                                  <w:sz w:val="18"/>
                                  <w:szCs w:val="18"/>
                                </w:rPr>
                                <w:t>)</w:t>
                              </w:r>
                            </w:p>
                            <w:p w14:paraId="3B6094EF" w14:textId="77777777" w:rsidR="001F11AA" w:rsidRPr="00296C18" w:rsidRDefault="001F11AA" w:rsidP="0058641F">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033E557E" w14:textId="77777777" w:rsidR="001F11AA" w:rsidRPr="002C72CB" w:rsidRDefault="001F11AA" w:rsidP="0058641F">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Pr="00522B69">
                                <w:rPr>
                                  <w:rFonts w:ascii="Arial" w:hAnsi="Arial" w:cs="Arial"/>
                                  <w:color w:val="009EFF"/>
                                  <w:sz w:val="22"/>
                                </w:rPr>
                                <w:t>Names, roles, contact information</w:t>
                              </w:r>
                              <w:r w:rsidRPr="002C72CB">
                                <w:rPr>
                                  <w:rFonts w:ascii="Arial" w:hAnsi="Arial" w:cs="Arial"/>
                                  <w:sz w:val="24"/>
                                </w:rPr>
                                <w:t xml:space="preserve">) </w:t>
                              </w:r>
                            </w:p>
                            <w:p w14:paraId="09626CE3" w14:textId="77777777" w:rsidR="001F11AA" w:rsidRPr="006F31C6" w:rsidRDefault="001F11AA" w:rsidP="0058641F">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14:paraId="1FF7F718" w14:textId="77777777" w:rsidR="001F11AA" w:rsidRPr="00B60B0E" w:rsidRDefault="001F11AA" w:rsidP="0058641F">
                              <w:pPr>
                                <w:jc w:val="center"/>
                                <w:rPr>
                                  <w:rFonts w:ascii="Arial" w:hAnsi="Arial" w:cs="Arial"/>
                                  <w:b/>
                                </w:rPr>
                              </w:pPr>
                              <w:r w:rsidRPr="00F643B4">
                                <w:rPr>
                                  <w:rFonts w:ascii="Arial" w:hAnsi="Arial" w:cs="Arial"/>
                                  <w:b/>
                                </w:rPr>
                                <w:t xml:space="preserve">Designated Safeguarding Lead </w:t>
                              </w:r>
                            </w:p>
                            <w:p w14:paraId="06CF07CA" w14:textId="77777777" w:rsidR="001F11AA" w:rsidRPr="005645EF" w:rsidRDefault="001F11AA" w:rsidP="0058641F">
                              <w:pPr>
                                <w:rPr>
                                  <w:rFonts w:ascii="Arial" w:hAnsi="Arial" w:cs="Arial"/>
                                  <w:sz w:val="8"/>
                                </w:rPr>
                              </w:pPr>
                            </w:p>
                            <w:p w14:paraId="4F6A7DD4" w14:textId="77777777" w:rsidR="001F11AA" w:rsidRPr="007D33A5" w:rsidRDefault="001F11AA" w:rsidP="0058641F">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4369FB01" w14:textId="77777777" w:rsidR="001F11AA" w:rsidRPr="00101643" w:rsidRDefault="001F11AA" w:rsidP="0058641F">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9" w:history="1">
                                <w:r w:rsidRPr="00101643">
                                  <w:rPr>
                                    <w:rStyle w:val="Hyperlink"/>
                                    <w:rFonts w:ascii="Arial" w:hAnsi="Arial" w:cs="Arial"/>
                                    <w:sz w:val="18"/>
                                  </w:rPr>
                                  <w:t>www.kscmp.org.uk</w:t>
                                </w:r>
                              </w:hyperlink>
                              <w:r w:rsidRPr="00101643">
                                <w:rPr>
                                  <w:rFonts w:ascii="Arial" w:hAnsi="Arial" w:cs="Arial"/>
                                  <w:sz w:val="18"/>
                                </w:rPr>
                                <w:t xml:space="preserve"> </w:t>
                              </w:r>
                            </w:p>
                            <w:p w14:paraId="53CF345F" w14:textId="77777777" w:rsidR="001F11AA" w:rsidRPr="006D4418" w:rsidRDefault="001F11AA" w:rsidP="0058641F">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4F1906A3" w14:textId="77777777" w:rsidR="001F11AA" w:rsidRPr="006D4418" w:rsidRDefault="001F11AA" w:rsidP="0058641F">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sidRPr="00C15DB5">
                                <w:rPr>
                                  <w:rFonts w:ascii="Arial" w:hAnsi="Arial" w:cs="Arial"/>
                                  <w:color w:val="009EFF"/>
                                  <w:sz w:val="18"/>
                                  <w:szCs w:val="18"/>
                                </w:rPr>
                                <w:t>insert local phone number</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0E208B29" w14:textId="77777777" w:rsidR="001F11AA" w:rsidRPr="00774C46" w:rsidRDefault="001F11AA" w:rsidP="0058641F">
                              <w:pPr>
                                <w:rPr>
                                  <w:rFonts w:ascii="Arial" w:hAnsi="Arial" w:cs="Arial"/>
                                  <w:sz w:val="24"/>
                                </w:rPr>
                              </w:pPr>
                              <w:r w:rsidRPr="00774C46">
                                <w:rPr>
                                  <w:rFonts w:ascii="Arial" w:hAnsi="Arial" w:cs="Arial"/>
                                  <w:b/>
                                  <w:sz w:val="24"/>
                                </w:rPr>
                                <w:t>If you are unhappy with the response</w:t>
                              </w:r>
                            </w:p>
                            <w:p w14:paraId="1187659C" w14:textId="77777777" w:rsidR="001F11AA" w:rsidRPr="005645EF" w:rsidRDefault="001F11AA" w:rsidP="0058641F">
                              <w:pPr>
                                <w:rPr>
                                  <w:rFonts w:ascii="Arial" w:hAnsi="Arial" w:cs="Arial"/>
                                  <w:sz w:val="6"/>
                                </w:rPr>
                              </w:pPr>
                            </w:p>
                            <w:p w14:paraId="1251D09D" w14:textId="77777777" w:rsidR="001F11AA" w:rsidRPr="005D52AC" w:rsidRDefault="001F11AA" w:rsidP="0058641F">
                              <w:pPr>
                                <w:rPr>
                                  <w:rFonts w:ascii="Arial" w:hAnsi="Arial" w:cs="Arial"/>
                                  <w:b/>
                                  <w:sz w:val="22"/>
                                </w:rPr>
                              </w:pPr>
                              <w:r w:rsidRPr="005D52AC">
                                <w:rPr>
                                  <w:rFonts w:ascii="Arial" w:hAnsi="Arial" w:cs="Arial"/>
                                  <w:b/>
                                  <w:sz w:val="22"/>
                                </w:rPr>
                                <w:t>Staff:</w:t>
                              </w:r>
                            </w:p>
                            <w:p w14:paraId="67BCE0B0" w14:textId="77777777" w:rsidR="001F11AA" w:rsidRDefault="001F11AA" w:rsidP="0058641F">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5404AEFB" w14:textId="77777777" w:rsidR="001F11AA" w:rsidRPr="006D4418" w:rsidRDefault="001F11AA" w:rsidP="0058641F">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52B9B45D" w14:textId="77777777" w:rsidR="001F11AA" w:rsidRPr="00383992" w:rsidRDefault="001F11AA" w:rsidP="0058641F">
                              <w:pPr>
                                <w:jc w:val="center"/>
                                <w:rPr>
                                  <w:rFonts w:ascii="Arial" w:hAnsi="Arial" w:cs="Arial"/>
                                </w:rPr>
                              </w:pPr>
                            </w:p>
                            <w:p w14:paraId="3949442E" w14:textId="77777777" w:rsidR="001F11AA" w:rsidRPr="005D52AC" w:rsidRDefault="001F11AA" w:rsidP="0058641F">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4AC95DDF" w14:textId="77777777" w:rsidR="001F11AA" w:rsidRPr="00522B69" w:rsidRDefault="001F11AA" w:rsidP="0058641F">
                              <w:pPr>
                                <w:numPr>
                                  <w:ilvl w:val="0"/>
                                  <w:numId w:val="3"/>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522B69">
                                <w:rPr>
                                  <w:rFonts w:ascii="Arial" w:hAnsi="Arial" w:cs="Arial"/>
                                  <w:color w:val="009EFF"/>
                                  <w:sz w:val="18"/>
                                  <w:szCs w:val="18"/>
                                </w:rPr>
                                <w:t>(link or information on how to access)</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2A230097" w14:textId="77777777" w:rsidR="001F11AA" w:rsidRDefault="001F11AA" w:rsidP="0058641F">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BDA6CC3" w14:textId="77777777" w:rsidR="001F11AA" w:rsidRPr="00681BC0" w:rsidRDefault="001F11AA" w:rsidP="0058641F">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258B2864" w14:textId="77777777" w:rsidR="001F11AA" w:rsidRPr="003D5F09" w:rsidRDefault="001F11AA" w:rsidP="0058641F">
                              <w:pPr>
                                <w:jc w:val="center"/>
                                <w:rPr>
                                  <w:rFonts w:ascii="Arial" w:hAnsi="Arial" w:cs="Arial"/>
                                  <w:b/>
                                  <w:sz w:val="10"/>
                                  <w:szCs w:val="6"/>
                                </w:rPr>
                              </w:pPr>
                            </w:p>
                            <w:p w14:paraId="66995CF7" w14:textId="77777777" w:rsidR="001F11AA" w:rsidRPr="003D5F09" w:rsidRDefault="001F11AA" w:rsidP="0058641F">
                              <w:pPr>
                                <w:jc w:val="center"/>
                                <w:rPr>
                                  <w:rFonts w:ascii="Arial" w:hAnsi="Arial" w:cs="Arial"/>
                                  <w:b/>
                                  <w:sz w:val="22"/>
                                  <w:szCs w:val="18"/>
                                </w:rPr>
                              </w:pPr>
                              <w:r w:rsidRPr="003D5F09">
                                <w:rPr>
                                  <w:rFonts w:ascii="Arial" w:hAnsi="Arial" w:cs="Arial"/>
                                  <w:b/>
                                  <w:sz w:val="22"/>
                                  <w:szCs w:val="18"/>
                                </w:rPr>
                                <w:t>Record decision making and action taken in the learner’s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24906B5D" w14:textId="77777777" w:rsidR="001F11AA" w:rsidRDefault="001F11AA" w:rsidP="0058641F">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53739D62" w14:textId="77777777" w:rsidR="001F11AA" w:rsidRPr="004A3CFB" w:rsidRDefault="001F11AA" w:rsidP="0058641F">
                              <w:pPr>
                                <w:jc w:val="center"/>
                                <w:rPr>
                                  <w:rFonts w:ascii="Arial" w:hAnsi="Arial" w:cs="Arial"/>
                                  <w:b/>
                                  <w:sz w:val="24"/>
                                </w:rPr>
                              </w:pPr>
                              <w:r w:rsidRPr="00774C46">
                                <w:rPr>
                                  <w:rFonts w:ascii="Arial" w:hAnsi="Arial" w:cs="Arial"/>
                                  <w:b/>
                                  <w:sz w:val="24"/>
                                </w:rPr>
                                <w:t>Why are you concerned?</w:t>
                              </w:r>
                            </w:p>
                            <w:p w14:paraId="1569A733" w14:textId="77777777" w:rsidR="001F11AA" w:rsidRPr="006E7631" w:rsidRDefault="001F11AA" w:rsidP="0058641F">
                              <w:pPr>
                                <w:rPr>
                                  <w:rFonts w:ascii="Arial" w:hAnsi="Arial" w:cs="Arial"/>
                                  <w:sz w:val="16"/>
                                  <w:szCs w:val="18"/>
                                </w:rPr>
                              </w:pPr>
                              <w:r w:rsidRPr="006E7631">
                                <w:rPr>
                                  <w:rFonts w:ascii="Arial" w:hAnsi="Arial" w:cs="Arial"/>
                                  <w:sz w:val="16"/>
                                  <w:szCs w:val="18"/>
                                </w:rPr>
                                <w:t>For example</w:t>
                              </w:r>
                            </w:p>
                            <w:p w14:paraId="114006E7" w14:textId="77777777" w:rsidR="001F11AA" w:rsidRPr="006E7631" w:rsidRDefault="001F11AA" w:rsidP="0058641F">
                              <w:pPr>
                                <w:numPr>
                                  <w:ilvl w:val="0"/>
                                  <w:numId w:val="2"/>
                                </w:numPr>
                                <w:rPr>
                                  <w:rFonts w:ascii="Arial" w:hAnsi="Arial" w:cs="Arial"/>
                                  <w:sz w:val="16"/>
                                </w:rPr>
                              </w:pPr>
                              <w:r w:rsidRPr="006E7631">
                                <w:rPr>
                                  <w:rFonts w:ascii="Arial" w:hAnsi="Arial" w:cs="Arial"/>
                                  <w:sz w:val="16"/>
                                </w:rPr>
                                <w:t>Something a child has said – e.g. allegation of harm</w:t>
                              </w:r>
                            </w:p>
                            <w:p w14:paraId="6055884F" w14:textId="77777777" w:rsidR="001F11AA" w:rsidRPr="006E7631" w:rsidRDefault="001F11AA" w:rsidP="0058641F">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4C5B27F9" w14:textId="77777777" w:rsidR="001F11AA" w:rsidRPr="006E7631" w:rsidRDefault="001F11AA" w:rsidP="0058641F">
                              <w:pPr>
                                <w:numPr>
                                  <w:ilvl w:val="0"/>
                                  <w:numId w:val="2"/>
                                </w:numPr>
                                <w:rPr>
                                  <w:rFonts w:ascii="Arial" w:hAnsi="Arial" w:cs="Arial"/>
                                  <w:sz w:val="16"/>
                                </w:rPr>
                              </w:pPr>
                              <w:r w:rsidRPr="006E7631">
                                <w:rPr>
                                  <w:rFonts w:ascii="Arial" w:hAnsi="Arial" w:cs="Arial"/>
                                  <w:sz w:val="16"/>
                                </w:rPr>
                                <w:t>Behaviour change</w:t>
                              </w:r>
                            </w:p>
                            <w:p w14:paraId="60195D29" w14:textId="77777777" w:rsidR="001F11AA" w:rsidRPr="006E7631" w:rsidRDefault="001F11AA" w:rsidP="0058641F">
                              <w:pPr>
                                <w:numPr>
                                  <w:ilvl w:val="0"/>
                                  <w:numId w:val="2"/>
                                </w:numPr>
                                <w:rPr>
                                  <w:rFonts w:ascii="Arial" w:hAnsi="Arial" w:cs="Arial"/>
                                  <w:sz w:val="18"/>
                                </w:rPr>
                              </w:pPr>
                              <w:r w:rsidRPr="006E7631">
                                <w:rPr>
                                  <w:rFonts w:ascii="Arial" w:hAnsi="Arial" w:cs="Arial"/>
                                  <w:sz w:val="16"/>
                                </w:rPr>
                                <w:t>Witnessed concerning behaviour</w:t>
                              </w:r>
                            </w:p>
                            <w:p w14:paraId="4817E8B4" w14:textId="77777777" w:rsidR="001F11AA" w:rsidRPr="00CC7065" w:rsidRDefault="001F11AA" w:rsidP="0058641F">
                              <w:pPr>
                                <w:numPr>
                                  <w:ilvl w:val="1"/>
                                  <w:numId w:val="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0" y="0"/>
                            <a:ext cx="6345555" cy="560268"/>
                          </a:xfrm>
                          <a:prstGeom prst="flowChartAlternateProcess">
                            <a:avLst/>
                          </a:prstGeom>
                          <a:solidFill>
                            <a:srgbClr val="FFFFFF"/>
                          </a:solidFill>
                          <a:ln w="9525">
                            <a:solidFill>
                              <a:srgbClr val="FFFFFF"/>
                            </a:solidFill>
                            <a:miter lim="800000"/>
                            <a:headEnd/>
                            <a:tailEnd/>
                          </a:ln>
                        </wps:spPr>
                        <wps:txbx>
                          <w:txbxContent>
                            <w:p w14:paraId="58471010" w14:textId="33FA9F16" w:rsidR="001F11AA" w:rsidRPr="0058641F" w:rsidRDefault="001F11AA" w:rsidP="0058641F">
                              <w:pPr>
                                <w:jc w:val="center"/>
                                <w:rPr>
                                  <w:rFonts w:ascii="Arial" w:hAnsi="Arial" w:cs="Arial"/>
                                  <w:sz w:val="28"/>
                                  <w:szCs w:val="28"/>
                                  <w:lang w:val="en-GB"/>
                                </w:rPr>
                              </w:pPr>
                              <w:r w:rsidRPr="0058641F">
                                <w:rPr>
                                  <w:rFonts w:ascii="Arial" w:hAnsi="Arial" w:cs="Arial"/>
                                  <w:b/>
                                  <w:sz w:val="28"/>
                                  <w:szCs w:val="28"/>
                                  <w:lang w:val="en-GB"/>
                                </w:rPr>
                                <w:t>What to do if you have a welfare concern within the Inspire Federation</w:t>
                              </w:r>
                              <w:r w:rsidRPr="0058641F">
                                <w:rPr>
                                  <w:rFonts w:ascii="Arial" w:hAnsi="Arial" w:cs="Arial"/>
                                  <w:sz w:val="28"/>
                                  <w:szCs w:val="28"/>
                                  <w:lang w:val="en-GB"/>
                                </w:rPr>
                                <w:t xml:space="preserve"> </w:t>
                              </w:r>
                            </w:p>
                            <w:p w14:paraId="39402B60" w14:textId="77777777" w:rsidR="001F11AA" w:rsidRPr="006F31C6" w:rsidRDefault="001F11AA" w:rsidP="0058641F">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DCCDB7D" w14:textId="77777777" w:rsidR="001F11AA" w:rsidRPr="00774C46" w:rsidRDefault="001F11AA" w:rsidP="0058641F">
                              <w:pPr>
                                <w:jc w:val="center"/>
                                <w:rPr>
                                  <w:rFonts w:ascii="Arial" w:hAnsi="Arial" w:cs="Arial"/>
                                  <w:b/>
                                  <w:sz w:val="24"/>
                                </w:rPr>
                              </w:pPr>
                              <w:r w:rsidRPr="00774C46">
                                <w:rPr>
                                  <w:rFonts w:ascii="Arial" w:hAnsi="Arial" w:cs="Arial"/>
                                  <w:b/>
                                  <w:sz w:val="24"/>
                                </w:rPr>
                                <w:t xml:space="preserve">Monitor </w:t>
                              </w:r>
                            </w:p>
                            <w:p w14:paraId="670D2D8A" w14:textId="77777777" w:rsidR="001F11AA" w:rsidRPr="00401C53" w:rsidRDefault="001F11AA" w:rsidP="0058641F">
                              <w:pPr>
                                <w:rPr>
                                  <w:rFonts w:ascii="Arial" w:hAnsi="Arial" w:cs="Arial"/>
                                  <w:sz w:val="18"/>
                                  <w:szCs w:val="18"/>
                                </w:rPr>
                              </w:pPr>
                              <w:r w:rsidRPr="00401C53">
                                <w:rPr>
                                  <w:rFonts w:ascii="Arial" w:hAnsi="Arial" w:cs="Arial"/>
                                  <w:sz w:val="18"/>
                                  <w:szCs w:val="18"/>
                                </w:rPr>
                                <w:t>Be clear about:</w:t>
                              </w:r>
                            </w:p>
                            <w:p w14:paraId="7F98ECF5" w14:textId="77777777" w:rsidR="001F11AA" w:rsidRPr="00401C53" w:rsidRDefault="001F11AA" w:rsidP="0058641F">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28C76D70" w14:textId="77777777" w:rsidR="001F11AA" w:rsidRPr="00401C53" w:rsidRDefault="001F11AA" w:rsidP="0058641F">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05BE340A" w14:textId="77777777" w:rsidR="001F11AA" w:rsidRPr="00401C53" w:rsidRDefault="001F11AA" w:rsidP="0058641F">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6CDF08A5" w14:textId="77777777" w:rsidR="001F11AA" w:rsidRPr="00074AE0" w:rsidRDefault="001F11AA" w:rsidP="0058641F">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xmlns:cx1="http://schemas.microsoft.com/office/drawing/2015/9/8/chartex">
            <w:pict>
              <v:group w14:anchorId="7C62829A"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1E0E00AA" w14:textId="77777777" w:rsidR="001F11AA" w:rsidRPr="00F643B4" w:rsidRDefault="001F11AA" w:rsidP="0058641F">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A3C3DA5" w14:textId="38188F46" w:rsidR="001F11AA" w:rsidRPr="00B51A96" w:rsidRDefault="001F11AA" w:rsidP="0058641F">
                        <w:pPr>
                          <w:rPr>
                            <w:rFonts w:ascii="Arial" w:hAnsi="Arial" w:cs="Arial"/>
                          </w:rPr>
                        </w:pPr>
                        <w:r w:rsidRPr="00B51A96">
                          <w:rPr>
                            <w:rFonts w:ascii="Arial" w:hAnsi="Arial" w:cs="Arial"/>
                            <w:sz w:val="18"/>
                          </w:rPr>
                          <w:t>Follow the school procedure</w:t>
                        </w:r>
                      </w:p>
                      <w:p w14:paraId="1415AC26" w14:textId="77777777" w:rsidR="001F11AA" w:rsidRPr="00B51A96" w:rsidRDefault="001F11AA" w:rsidP="0058641F">
                        <w:pPr>
                          <w:numPr>
                            <w:ilvl w:val="0"/>
                            <w:numId w:val="4"/>
                          </w:numPr>
                          <w:rPr>
                            <w:rFonts w:ascii="Arial" w:hAnsi="Arial" w:cs="Arial"/>
                            <w:sz w:val="18"/>
                          </w:rPr>
                        </w:pPr>
                        <w:r w:rsidRPr="00B51A96">
                          <w:rPr>
                            <w:rFonts w:ascii="Arial" w:hAnsi="Arial" w:cs="Arial"/>
                            <w:sz w:val="16"/>
                          </w:rPr>
                          <w:t>Reassure the child</w:t>
                        </w:r>
                      </w:p>
                      <w:p w14:paraId="1E79F30A" w14:textId="77777777" w:rsidR="001F11AA" w:rsidRPr="00CC00A4" w:rsidRDefault="001F11AA" w:rsidP="0058641F">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76D9A2D" w14:textId="77777777" w:rsidR="001F11AA" w:rsidRPr="00CC00A4" w:rsidRDefault="001F11AA" w:rsidP="0058641F">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52C09E7E" w14:textId="77777777" w:rsidR="001F11AA" w:rsidRPr="00B51A96" w:rsidRDefault="001F11AA" w:rsidP="0058641F">
                        <w:pPr>
                          <w:numPr>
                            <w:ilvl w:val="0"/>
                            <w:numId w:val="4"/>
                          </w:numPr>
                          <w:rPr>
                            <w:rFonts w:ascii="Arial" w:hAnsi="Arial" w:cs="Arial"/>
                            <w:sz w:val="18"/>
                          </w:rPr>
                        </w:pPr>
                        <w:r w:rsidRPr="00B51A96">
                          <w:rPr>
                            <w:rFonts w:ascii="Arial" w:hAnsi="Arial" w:cs="Arial"/>
                            <w:sz w:val="16"/>
                          </w:rPr>
                          <w:t>Sign and date your records</w:t>
                        </w:r>
                      </w:p>
                      <w:p w14:paraId="428D2210" w14:textId="7B37D487" w:rsidR="001F11AA" w:rsidRPr="00B51A96" w:rsidRDefault="001F11AA" w:rsidP="0058641F">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Pr>
                            <w:rFonts w:ascii="Arial" w:hAnsi="Arial" w:cs="Arial"/>
                            <w:color w:val="009EFF"/>
                            <w:sz w:val="18"/>
                          </w:rPr>
                          <w:t>named on the front of this policy</w:t>
                        </w:r>
                        <w:r>
                          <w:rPr>
                            <w:rFonts w:ascii="Arial" w:hAnsi="Arial" w:cs="Arial"/>
                            <w:sz w:val="18"/>
                            <w:szCs w:val="18"/>
                          </w:rPr>
                          <w:t>)</w:t>
                        </w:r>
                      </w:p>
                      <w:p w14:paraId="3B6094EF" w14:textId="77777777" w:rsidR="001F11AA" w:rsidRPr="00296C18" w:rsidRDefault="001F11AA" w:rsidP="0058641F">
                        <w:pPr>
                          <w:ind w:left="1440"/>
                          <w:rPr>
                            <w:rFonts w:ascii="Arial" w:hAnsi="Arial" w:cs="Arial"/>
                            <w:sz w:val="22"/>
                          </w:rPr>
                        </w:pPr>
                      </w:p>
                    </w:txbxContent>
                  </v:textbox>
                </v:shape>
                <v:shape id="AutoShape 6" o:spid="_x0000_s1031"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33E557E" w14:textId="77777777" w:rsidR="001F11AA" w:rsidRPr="002C72CB" w:rsidRDefault="001F11AA" w:rsidP="0058641F">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Pr="00522B69">
                          <w:rPr>
                            <w:rFonts w:ascii="Arial" w:hAnsi="Arial" w:cs="Arial"/>
                            <w:color w:val="009EFF"/>
                            <w:sz w:val="22"/>
                          </w:rPr>
                          <w:t>Names, roles, contact information</w:t>
                        </w:r>
                        <w:r w:rsidRPr="002C72CB">
                          <w:rPr>
                            <w:rFonts w:ascii="Arial" w:hAnsi="Arial" w:cs="Arial"/>
                            <w:sz w:val="24"/>
                          </w:rPr>
                          <w:t xml:space="preserve">) </w:t>
                        </w:r>
                      </w:p>
                      <w:p w14:paraId="09626CE3" w14:textId="77777777" w:rsidR="001F11AA" w:rsidRPr="006F31C6" w:rsidRDefault="001F11AA" w:rsidP="0058641F">
                        <w:pPr>
                          <w:jc w:val="center"/>
                          <w:rPr>
                            <w:rFonts w:ascii="Arial" w:hAnsi="Arial" w:cs="Arial"/>
                          </w:rPr>
                        </w:pPr>
                        <w:r>
                          <w:rPr>
                            <w:rFonts w:ascii="Arial" w:hAnsi="Arial" w:cs="Arial"/>
                          </w:rPr>
                          <w:t xml:space="preserve"> </w:t>
                        </w:r>
                      </w:p>
                    </w:txbxContent>
                  </v:textbox>
                </v:shape>
                <v:shape id="AutoShape 7" o:spid="_x0000_s1032"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FF7F718" w14:textId="77777777" w:rsidR="001F11AA" w:rsidRPr="00B60B0E" w:rsidRDefault="001F11AA" w:rsidP="0058641F">
                        <w:pPr>
                          <w:jc w:val="center"/>
                          <w:rPr>
                            <w:rFonts w:ascii="Arial" w:hAnsi="Arial" w:cs="Arial"/>
                            <w:b/>
                          </w:rPr>
                        </w:pPr>
                        <w:r w:rsidRPr="00F643B4">
                          <w:rPr>
                            <w:rFonts w:ascii="Arial" w:hAnsi="Arial" w:cs="Arial"/>
                            <w:b/>
                          </w:rPr>
                          <w:t xml:space="preserve">Designated Safeguarding Lead </w:t>
                        </w:r>
                      </w:p>
                      <w:p w14:paraId="06CF07CA" w14:textId="77777777" w:rsidR="001F11AA" w:rsidRPr="005645EF" w:rsidRDefault="001F11AA" w:rsidP="0058641F">
                        <w:pPr>
                          <w:rPr>
                            <w:rFonts w:ascii="Arial" w:hAnsi="Arial" w:cs="Arial"/>
                            <w:sz w:val="8"/>
                          </w:rPr>
                        </w:pPr>
                      </w:p>
                      <w:p w14:paraId="4F6A7DD4" w14:textId="77777777" w:rsidR="001F11AA" w:rsidRPr="007D33A5" w:rsidRDefault="001F11AA" w:rsidP="0058641F">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4369FB01" w14:textId="77777777" w:rsidR="001F11AA" w:rsidRPr="00101643" w:rsidRDefault="001F11AA" w:rsidP="0058641F">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30" w:history="1">
                          <w:r w:rsidRPr="00101643">
                            <w:rPr>
                              <w:rStyle w:val="Hyperlink"/>
                              <w:rFonts w:ascii="Arial" w:hAnsi="Arial" w:cs="Arial"/>
                              <w:sz w:val="18"/>
                            </w:rPr>
                            <w:t>www.kscmp.org.uk</w:t>
                          </w:r>
                        </w:hyperlink>
                        <w:r w:rsidRPr="00101643">
                          <w:rPr>
                            <w:rFonts w:ascii="Arial" w:hAnsi="Arial" w:cs="Arial"/>
                            <w:sz w:val="18"/>
                          </w:rPr>
                          <w:t xml:space="preserve"> </w:t>
                        </w:r>
                      </w:p>
                      <w:p w14:paraId="53CF345F" w14:textId="77777777" w:rsidR="001F11AA" w:rsidRPr="006D4418" w:rsidRDefault="001F11AA" w:rsidP="0058641F">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4F1906A3" w14:textId="77777777" w:rsidR="001F11AA" w:rsidRPr="006D4418" w:rsidRDefault="001F11AA" w:rsidP="0058641F">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sidRPr="00C15DB5">
                          <w:rPr>
                            <w:rFonts w:ascii="Arial" w:hAnsi="Arial" w:cs="Arial"/>
                            <w:color w:val="009EFF"/>
                            <w:sz w:val="18"/>
                            <w:szCs w:val="18"/>
                          </w:rPr>
                          <w:t>insert local phone number</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v:textbox>
                </v:shape>
                <v:shape id="AutoShape 8" o:spid="_x0000_s1033"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0E208B29" w14:textId="77777777" w:rsidR="001F11AA" w:rsidRPr="00774C46" w:rsidRDefault="001F11AA" w:rsidP="0058641F">
                        <w:pPr>
                          <w:rPr>
                            <w:rFonts w:ascii="Arial" w:hAnsi="Arial" w:cs="Arial"/>
                            <w:sz w:val="24"/>
                          </w:rPr>
                        </w:pPr>
                        <w:r w:rsidRPr="00774C46">
                          <w:rPr>
                            <w:rFonts w:ascii="Arial" w:hAnsi="Arial" w:cs="Arial"/>
                            <w:b/>
                            <w:sz w:val="24"/>
                          </w:rPr>
                          <w:t>If you are unhappy with the response</w:t>
                        </w:r>
                      </w:p>
                      <w:p w14:paraId="1187659C" w14:textId="77777777" w:rsidR="001F11AA" w:rsidRPr="005645EF" w:rsidRDefault="001F11AA" w:rsidP="0058641F">
                        <w:pPr>
                          <w:rPr>
                            <w:rFonts w:ascii="Arial" w:hAnsi="Arial" w:cs="Arial"/>
                            <w:sz w:val="6"/>
                          </w:rPr>
                        </w:pPr>
                      </w:p>
                      <w:p w14:paraId="1251D09D" w14:textId="77777777" w:rsidR="001F11AA" w:rsidRPr="005D52AC" w:rsidRDefault="001F11AA" w:rsidP="0058641F">
                        <w:pPr>
                          <w:rPr>
                            <w:rFonts w:ascii="Arial" w:hAnsi="Arial" w:cs="Arial"/>
                            <w:b/>
                            <w:sz w:val="22"/>
                          </w:rPr>
                        </w:pPr>
                        <w:r w:rsidRPr="005D52AC">
                          <w:rPr>
                            <w:rFonts w:ascii="Arial" w:hAnsi="Arial" w:cs="Arial"/>
                            <w:b/>
                            <w:sz w:val="22"/>
                          </w:rPr>
                          <w:t>Staff:</w:t>
                        </w:r>
                      </w:p>
                      <w:p w14:paraId="67BCE0B0" w14:textId="77777777" w:rsidR="001F11AA" w:rsidRDefault="001F11AA" w:rsidP="0058641F">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5404AEFB" w14:textId="77777777" w:rsidR="001F11AA" w:rsidRPr="006D4418" w:rsidRDefault="001F11AA" w:rsidP="0058641F">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52B9B45D" w14:textId="77777777" w:rsidR="001F11AA" w:rsidRPr="00383992" w:rsidRDefault="001F11AA" w:rsidP="0058641F">
                        <w:pPr>
                          <w:jc w:val="center"/>
                          <w:rPr>
                            <w:rFonts w:ascii="Arial" w:hAnsi="Arial" w:cs="Arial"/>
                          </w:rPr>
                        </w:pPr>
                      </w:p>
                      <w:p w14:paraId="3949442E" w14:textId="77777777" w:rsidR="001F11AA" w:rsidRPr="005D52AC" w:rsidRDefault="001F11AA" w:rsidP="0058641F">
                        <w:pPr>
                          <w:rPr>
                            <w:rFonts w:ascii="Arial" w:hAnsi="Arial" w:cs="Arial"/>
                            <w:b/>
                            <w:sz w:val="22"/>
                          </w:rPr>
                        </w:pPr>
                        <w:r>
                          <w:rPr>
                            <w:rFonts w:ascii="Arial" w:hAnsi="Arial" w:cs="Arial"/>
                            <w:b/>
                            <w:sz w:val="22"/>
                          </w:rPr>
                          <w:t>Learners</w:t>
                        </w:r>
                        <w:r w:rsidRPr="005D52AC">
                          <w:rPr>
                            <w:rFonts w:ascii="Arial" w:hAnsi="Arial" w:cs="Arial"/>
                            <w:b/>
                            <w:sz w:val="22"/>
                          </w:rPr>
                          <w:t xml:space="preserve"> and Parents:</w:t>
                        </w:r>
                      </w:p>
                      <w:p w14:paraId="4AC95DDF" w14:textId="77777777" w:rsidR="001F11AA" w:rsidRPr="00522B69" w:rsidRDefault="001F11AA" w:rsidP="0058641F">
                        <w:pPr>
                          <w:numPr>
                            <w:ilvl w:val="0"/>
                            <w:numId w:val="3"/>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522B69">
                          <w:rPr>
                            <w:rFonts w:ascii="Arial" w:hAnsi="Arial" w:cs="Arial"/>
                            <w:color w:val="009EFF"/>
                            <w:sz w:val="18"/>
                            <w:szCs w:val="18"/>
                          </w:rPr>
                          <w:t>(link or information on how to access)</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2A230097" w14:textId="77777777" w:rsidR="001F11AA" w:rsidRDefault="001F11AA" w:rsidP="0058641F">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BDA6CC3" w14:textId="77777777" w:rsidR="001F11AA" w:rsidRPr="00681BC0" w:rsidRDefault="001F11AA" w:rsidP="0058641F">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58B2864" w14:textId="77777777" w:rsidR="001F11AA" w:rsidRPr="003D5F09" w:rsidRDefault="001F11AA" w:rsidP="0058641F">
                        <w:pPr>
                          <w:jc w:val="center"/>
                          <w:rPr>
                            <w:rFonts w:ascii="Arial" w:hAnsi="Arial" w:cs="Arial"/>
                            <w:b/>
                            <w:sz w:val="10"/>
                            <w:szCs w:val="6"/>
                          </w:rPr>
                        </w:pPr>
                      </w:p>
                      <w:p w14:paraId="66995CF7" w14:textId="77777777" w:rsidR="001F11AA" w:rsidRPr="003D5F09" w:rsidRDefault="001F11AA" w:rsidP="0058641F">
                        <w:pPr>
                          <w:jc w:val="center"/>
                          <w:rPr>
                            <w:rFonts w:ascii="Arial" w:hAnsi="Arial" w:cs="Arial"/>
                            <w:b/>
                            <w:sz w:val="22"/>
                            <w:szCs w:val="18"/>
                          </w:rPr>
                        </w:pPr>
                        <w:r w:rsidRPr="003D5F09">
                          <w:rPr>
                            <w:rFonts w:ascii="Arial" w:hAnsi="Arial" w:cs="Arial"/>
                            <w:b/>
                            <w:sz w:val="22"/>
                            <w:szCs w:val="18"/>
                          </w:rPr>
                          <w:t>Record decision making and action taken in the learner’s 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24906B5D" w14:textId="77777777" w:rsidR="001F11AA" w:rsidRDefault="001F11AA" w:rsidP="0058641F">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3739D62" w14:textId="77777777" w:rsidR="001F11AA" w:rsidRPr="004A3CFB" w:rsidRDefault="001F11AA" w:rsidP="0058641F">
                        <w:pPr>
                          <w:jc w:val="center"/>
                          <w:rPr>
                            <w:rFonts w:ascii="Arial" w:hAnsi="Arial" w:cs="Arial"/>
                            <w:b/>
                            <w:sz w:val="24"/>
                          </w:rPr>
                        </w:pPr>
                        <w:r w:rsidRPr="00774C46">
                          <w:rPr>
                            <w:rFonts w:ascii="Arial" w:hAnsi="Arial" w:cs="Arial"/>
                            <w:b/>
                            <w:sz w:val="24"/>
                          </w:rPr>
                          <w:t>Why are you concerned?</w:t>
                        </w:r>
                      </w:p>
                      <w:p w14:paraId="1569A733" w14:textId="77777777" w:rsidR="001F11AA" w:rsidRPr="006E7631" w:rsidRDefault="001F11AA" w:rsidP="0058641F">
                        <w:pPr>
                          <w:rPr>
                            <w:rFonts w:ascii="Arial" w:hAnsi="Arial" w:cs="Arial"/>
                            <w:sz w:val="16"/>
                            <w:szCs w:val="18"/>
                          </w:rPr>
                        </w:pPr>
                        <w:r w:rsidRPr="006E7631">
                          <w:rPr>
                            <w:rFonts w:ascii="Arial" w:hAnsi="Arial" w:cs="Arial"/>
                            <w:sz w:val="16"/>
                            <w:szCs w:val="18"/>
                          </w:rPr>
                          <w:t>For example</w:t>
                        </w:r>
                      </w:p>
                      <w:p w14:paraId="114006E7" w14:textId="77777777" w:rsidR="001F11AA" w:rsidRPr="006E7631" w:rsidRDefault="001F11AA" w:rsidP="0058641F">
                        <w:pPr>
                          <w:numPr>
                            <w:ilvl w:val="0"/>
                            <w:numId w:val="2"/>
                          </w:numPr>
                          <w:rPr>
                            <w:rFonts w:ascii="Arial" w:hAnsi="Arial" w:cs="Arial"/>
                            <w:sz w:val="16"/>
                          </w:rPr>
                        </w:pPr>
                        <w:r w:rsidRPr="006E7631">
                          <w:rPr>
                            <w:rFonts w:ascii="Arial" w:hAnsi="Arial" w:cs="Arial"/>
                            <w:sz w:val="16"/>
                          </w:rPr>
                          <w:t>Something a child has said – e.g. allegation of harm</w:t>
                        </w:r>
                      </w:p>
                      <w:p w14:paraId="6055884F" w14:textId="77777777" w:rsidR="001F11AA" w:rsidRPr="006E7631" w:rsidRDefault="001F11AA" w:rsidP="0058641F">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4C5B27F9" w14:textId="77777777" w:rsidR="001F11AA" w:rsidRPr="006E7631" w:rsidRDefault="001F11AA" w:rsidP="0058641F">
                        <w:pPr>
                          <w:numPr>
                            <w:ilvl w:val="0"/>
                            <w:numId w:val="2"/>
                          </w:numPr>
                          <w:rPr>
                            <w:rFonts w:ascii="Arial" w:hAnsi="Arial" w:cs="Arial"/>
                            <w:sz w:val="16"/>
                          </w:rPr>
                        </w:pPr>
                        <w:r w:rsidRPr="006E7631">
                          <w:rPr>
                            <w:rFonts w:ascii="Arial" w:hAnsi="Arial" w:cs="Arial"/>
                            <w:sz w:val="16"/>
                          </w:rPr>
                          <w:t>Behaviour change</w:t>
                        </w:r>
                      </w:p>
                      <w:p w14:paraId="60195D29" w14:textId="77777777" w:rsidR="001F11AA" w:rsidRPr="006E7631" w:rsidRDefault="001F11AA" w:rsidP="0058641F">
                        <w:pPr>
                          <w:numPr>
                            <w:ilvl w:val="0"/>
                            <w:numId w:val="2"/>
                          </w:numPr>
                          <w:rPr>
                            <w:rFonts w:ascii="Arial" w:hAnsi="Arial" w:cs="Arial"/>
                            <w:sz w:val="18"/>
                          </w:rPr>
                        </w:pPr>
                        <w:r w:rsidRPr="006E7631">
                          <w:rPr>
                            <w:rFonts w:ascii="Arial" w:hAnsi="Arial" w:cs="Arial"/>
                            <w:sz w:val="16"/>
                          </w:rPr>
                          <w:t>Witnessed concerning behaviour</w:t>
                        </w:r>
                      </w:p>
                      <w:p w14:paraId="4817E8B4" w14:textId="77777777" w:rsidR="001F11AA" w:rsidRPr="00CC7065" w:rsidRDefault="001F11AA" w:rsidP="0058641F">
                        <w:pPr>
                          <w:numPr>
                            <w:ilvl w:val="1"/>
                            <w:numId w:val="2"/>
                          </w:numPr>
                          <w:rPr>
                            <w:rFonts w:ascii="Arial" w:hAnsi="Arial" w:cs="Arial"/>
                          </w:rPr>
                        </w:pPr>
                      </w:p>
                    </w:txbxContent>
                  </v:textbox>
                </v:shape>
                <v:shape id="AutoShape 6" o:spid="_x0000_s1044" type="#_x0000_t176" style="position:absolute;width:63455;height:5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8471010" w14:textId="33FA9F16" w:rsidR="001F11AA" w:rsidRPr="0058641F" w:rsidRDefault="001F11AA" w:rsidP="0058641F">
                        <w:pPr>
                          <w:jc w:val="center"/>
                          <w:rPr>
                            <w:rFonts w:ascii="Arial" w:hAnsi="Arial" w:cs="Arial"/>
                            <w:sz w:val="28"/>
                            <w:szCs w:val="28"/>
                            <w:lang w:val="en-GB"/>
                          </w:rPr>
                        </w:pPr>
                        <w:r w:rsidRPr="0058641F">
                          <w:rPr>
                            <w:rFonts w:ascii="Arial" w:hAnsi="Arial" w:cs="Arial"/>
                            <w:b/>
                            <w:sz w:val="28"/>
                            <w:szCs w:val="28"/>
                            <w:lang w:val="en-GB"/>
                          </w:rPr>
                          <w:t>What to do if you have a welfare concern within the Inspire Federation</w:t>
                        </w:r>
                        <w:r w:rsidRPr="0058641F">
                          <w:rPr>
                            <w:rFonts w:ascii="Arial" w:hAnsi="Arial" w:cs="Arial"/>
                            <w:sz w:val="28"/>
                            <w:szCs w:val="28"/>
                            <w:lang w:val="en-GB"/>
                          </w:rPr>
                          <w:t xml:space="preserve"> </w:t>
                        </w:r>
                      </w:p>
                      <w:p w14:paraId="39402B60" w14:textId="77777777" w:rsidR="001F11AA" w:rsidRPr="006F31C6" w:rsidRDefault="001F11AA" w:rsidP="0058641F">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DCCDB7D" w14:textId="77777777" w:rsidR="001F11AA" w:rsidRPr="00774C46" w:rsidRDefault="001F11AA" w:rsidP="0058641F">
                        <w:pPr>
                          <w:jc w:val="center"/>
                          <w:rPr>
                            <w:rFonts w:ascii="Arial" w:hAnsi="Arial" w:cs="Arial"/>
                            <w:b/>
                            <w:sz w:val="24"/>
                          </w:rPr>
                        </w:pPr>
                        <w:r w:rsidRPr="00774C46">
                          <w:rPr>
                            <w:rFonts w:ascii="Arial" w:hAnsi="Arial" w:cs="Arial"/>
                            <w:b/>
                            <w:sz w:val="24"/>
                          </w:rPr>
                          <w:t xml:space="preserve">Monitor </w:t>
                        </w:r>
                      </w:p>
                      <w:p w14:paraId="670D2D8A" w14:textId="77777777" w:rsidR="001F11AA" w:rsidRPr="00401C53" w:rsidRDefault="001F11AA" w:rsidP="0058641F">
                        <w:pPr>
                          <w:rPr>
                            <w:rFonts w:ascii="Arial" w:hAnsi="Arial" w:cs="Arial"/>
                            <w:sz w:val="18"/>
                            <w:szCs w:val="18"/>
                          </w:rPr>
                        </w:pPr>
                        <w:r w:rsidRPr="00401C53">
                          <w:rPr>
                            <w:rFonts w:ascii="Arial" w:hAnsi="Arial" w:cs="Arial"/>
                            <w:sz w:val="18"/>
                            <w:szCs w:val="18"/>
                          </w:rPr>
                          <w:t>Be clear about:</w:t>
                        </w:r>
                      </w:p>
                      <w:p w14:paraId="7F98ECF5" w14:textId="77777777" w:rsidR="001F11AA" w:rsidRPr="00401C53" w:rsidRDefault="001F11AA" w:rsidP="0058641F">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28C76D70" w14:textId="77777777" w:rsidR="001F11AA" w:rsidRPr="00401C53" w:rsidRDefault="001F11AA" w:rsidP="0058641F">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05BE340A" w14:textId="77777777" w:rsidR="001F11AA" w:rsidRPr="00401C53" w:rsidRDefault="001F11AA" w:rsidP="0058641F">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6CDF08A5" w14:textId="77777777" w:rsidR="001F11AA" w:rsidRPr="00074AE0" w:rsidRDefault="001F11AA" w:rsidP="0058641F">
                        <w:pPr>
                          <w:rPr>
                            <w:rFonts w:ascii="Arial" w:hAnsi="Arial" w:cs="Arial"/>
                            <w:sz w:val="16"/>
                          </w:rPr>
                        </w:pPr>
                      </w:p>
                    </w:txbxContent>
                  </v:textbox>
                </v:shape>
                <w10:anchorlock/>
              </v:group>
            </w:pict>
          </mc:Fallback>
        </mc:AlternateContent>
      </w:r>
    </w:p>
    <w:p w14:paraId="50FA1358" w14:textId="77777777" w:rsidR="0058641F" w:rsidRDefault="0058641F" w:rsidP="00EC0658">
      <w:pPr>
        <w:numPr>
          <w:ilvl w:val="0"/>
          <w:numId w:val="51"/>
        </w:numPr>
        <w:ind w:hanging="1146"/>
        <w:rPr>
          <w:rFonts w:ascii="Arial" w:hAnsi="Arial" w:cs="Arial"/>
          <w:b/>
          <w:sz w:val="28"/>
          <w:szCs w:val="24"/>
          <w:lang w:val="en-GB"/>
        </w:rPr>
      </w:pPr>
      <w:r>
        <w:rPr>
          <w:rFonts w:ascii="Arial" w:hAnsi="Arial" w:cs="Arial"/>
          <w:b/>
          <w:sz w:val="28"/>
          <w:szCs w:val="24"/>
          <w:lang w:val="en-GB"/>
        </w:rPr>
        <w:lastRenderedPageBreak/>
        <w:t>Child Focused Approach to Safeguarding</w:t>
      </w:r>
    </w:p>
    <w:p w14:paraId="24C502B8" w14:textId="77777777" w:rsidR="0058641F" w:rsidRDefault="0058641F" w:rsidP="0058641F">
      <w:pPr>
        <w:ind w:left="720"/>
        <w:rPr>
          <w:rFonts w:ascii="Arial" w:hAnsi="Arial" w:cs="Arial"/>
          <w:b/>
          <w:sz w:val="28"/>
          <w:szCs w:val="24"/>
          <w:lang w:val="en-GB"/>
        </w:rPr>
      </w:pPr>
    </w:p>
    <w:p w14:paraId="350607F7" w14:textId="77777777" w:rsidR="0058641F" w:rsidRPr="00151E54" w:rsidRDefault="0058641F" w:rsidP="00EC0658">
      <w:pPr>
        <w:numPr>
          <w:ilvl w:val="1"/>
          <w:numId w:val="52"/>
        </w:numPr>
        <w:ind w:hanging="720"/>
        <w:rPr>
          <w:rFonts w:ascii="Arial" w:hAnsi="Arial" w:cs="Arial"/>
          <w:b/>
          <w:sz w:val="28"/>
          <w:szCs w:val="24"/>
          <w:lang w:val="en-GB"/>
        </w:rPr>
      </w:pPr>
      <w:r w:rsidRPr="00151E54">
        <w:rPr>
          <w:rFonts w:ascii="Arial" w:hAnsi="Arial" w:cs="Arial"/>
          <w:b/>
          <w:sz w:val="24"/>
          <w:szCs w:val="24"/>
          <w:lang w:val="en-GB"/>
        </w:rPr>
        <w:t xml:space="preserve">Introduction </w:t>
      </w:r>
    </w:p>
    <w:p w14:paraId="436C4E45" w14:textId="77777777" w:rsidR="0058641F" w:rsidRPr="00CC00A4" w:rsidRDefault="0058641F" w:rsidP="0058641F">
      <w:pPr>
        <w:rPr>
          <w:rFonts w:ascii="Arial" w:hAnsi="Arial" w:cs="Arial"/>
          <w:sz w:val="22"/>
          <w:szCs w:val="22"/>
          <w:lang w:val="en-GB"/>
        </w:rPr>
      </w:pPr>
    </w:p>
    <w:p w14:paraId="2D03881B" w14:textId="42EAE80C" w:rsidR="0058641F" w:rsidRPr="00CC00A4" w:rsidRDefault="001F11AA" w:rsidP="0058641F">
      <w:pPr>
        <w:numPr>
          <w:ilvl w:val="0"/>
          <w:numId w:val="18"/>
        </w:numPr>
        <w:rPr>
          <w:rFonts w:ascii="Arial" w:hAnsi="Arial" w:cs="Arial"/>
          <w:sz w:val="22"/>
          <w:szCs w:val="22"/>
          <w:lang w:val="en-GB"/>
        </w:rPr>
      </w:pPr>
      <w:r w:rsidRPr="001F11AA">
        <w:rPr>
          <w:rFonts w:ascii="Arial" w:hAnsi="Arial" w:cs="Arial"/>
          <w:sz w:val="22"/>
          <w:szCs w:val="22"/>
          <w:lang w:val="en-GB"/>
        </w:rPr>
        <w:t>The Inspire Federation</w:t>
      </w:r>
      <w:r w:rsidR="0058641F" w:rsidRPr="001F11AA">
        <w:rPr>
          <w:rFonts w:ascii="Arial" w:hAnsi="Arial" w:cs="Arial"/>
          <w:sz w:val="22"/>
          <w:szCs w:val="22"/>
          <w:lang w:val="en-GB"/>
        </w:rPr>
        <w:t xml:space="preserve"> </w:t>
      </w:r>
      <w:r w:rsidR="0058641F" w:rsidRPr="00CC00A4">
        <w:rPr>
          <w:rFonts w:ascii="Arial" w:hAnsi="Arial" w:cs="Arial"/>
          <w:sz w:val="22"/>
          <w:szCs w:val="22"/>
        </w:rPr>
        <w:t>recognise</w:t>
      </w:r>
      <w:r>
        <w:rPr>
          <w:rFonts w:ascii="Arial" w:hAnsi="Arial" w:cs="Arial"/>
          <w:sz w:val="22"/>
          <w:szCs w:val="22"/>
        </w:rPr>
        <w:t>s</w:t>
      </w:r>
      <w:r w:rsidR="0058641F" w:rsidRPr="00CC00A4">
        <w:rPr>
          <w:rFonts w:ascii="Arial" w:hAnsi="Arial" w:cs="Arial"/>
          <w:sz w:val="22"/>
          <w:szCs w:val="22"/>
        </w:rPr>
        <w:t xml:space="preserve"> </w:t>
      </w:r>
      <w:r>
        <w:rPr>
          <w:rFonts w:ascii="Arial" w:hAnsi="Arial" w:cs="Arial"/>
          <w:sz w:val="22"/>
          <w:szCs w:val="22"/>
        </w:rPr>
        <w:t>its</w:t>
      </w:r>
      <w:r w:rsidR="0058641F" w:rsidRPr="00CC00A4">
        <w:rPr>
          <w:rFonts w:ascii="Arial" w:hAnsi="Arial" w:cs="Arial"/>
          <w:sz w:val="22"/>
          <w:szCs w:val="22"/>
        </w:rPr>
        <w:t xml:space="preserve"> statutory responsibility to safeguard and promote the welfare of all children. Safeguarding is everybody’s responsibility and </w:t>
      </w:r>
      <w:r w:rsidR="0058641F" w:rsidRPr="00CC00A4">
        <w:rPr>
          <w:rFonts w:ascii="Arial" w:hAnsi="Arial" w:cs="Arial"/>
          <w:sz w:val="22"/>
          <w:szCs w:val="22"/>
          <w:lang w:val="en-GB"/>
        </w:rPr>
        <w:t>all those directly connected (staff, volunteers, governors, leaders, parents, families, and learners) are</w:t>
      </w:r>
      <w:r w:rsidR="0058641F" w:rsidRPr="00CC00A4">
        <w:rPr>
          <w:rFonts w:ascii="Arial" w:hAnsi="Arial" w:cs="Arial"/>
          <w:sz w:val="22"/>
          <w:szCs w:val="22"/>
        </w:rPr>
        <w:t xml:space="preserve"> an important part of the wider safeguarding system for children </w:t>
      </w:r>
      <w:r w:rsidR="0058641F" w:rsidRPr="00CC00A4">
        <w:rPr>
          <w:rFonts w:ascii="Arial" w:hAnsi="Arial" w:cs="Arial"/>
          <w:sz w:val="22"/>
          <w:szCs w:val="22"/>
          <w:lang w:val="en-GB"/>
        </w:rPr>
        <w:t xml:space="preserve">and have an essential role to play in making this community safe and secure. </w:t>
      </w:r>
    </w:p>
    <w:p w14:paraId="7B8941E1" w14:textId="77777777" w:rsidR="0058641F" w:rsidRPr="00CC00A4" w:rsidRDefault="0058641F" w:rsidP="0058641F">
      <w:pPr>
        <w:rPr>
          <w:rFonts w:ascii="Arial" w:hAnsi="Arial" w:cs="Arial"/>
          <w:color w:val="000000"/>
          <w:sz w:val="22"/>
          <w:szCs w:val="22"/>
          <w:lang w:val="en-GB"/>
        </w:rPr>
      </w:pPr>
    </w:p>
    <w:p w14:paraId="5BB15F48" w14:textId="4E0E6FD2" w:rsidR="0058641F" w:rsidRPr="00C75425" w:rsidRDefault="001F11AA" w:rsidP="0058641F">
      <w:pPr>
        <w:numPr>
          <w:ilvl w:val="0"/>
          <w:numId w:val="18"/>
        </w:numPr>
        <w:rPr>
          <w:rFonts w:ascii="Arial" w:hAnsi="Arial" w:cs="Arial"/>
          <w:color w:val="000000"/>
          <w:sz w:val="22"/>
          <w:szCs w:val="22"/>
          <w:lang w:val="en-GB"/>
        </w:rPr>
      </w:pPr>
      <w:r w:rsidRPr="001F11AA">
        <w:rPr>
          <w:rFonts w:ascii="Arial" w:hAnsi="Arial" w:cs="Arial"/>
          <w:sz w:val="22"/>
          <w:szCs w:val="22"/>
          <w:lang w:val="en-GB"/>
        </w:rPr>
        <w:t>The Inspire Federation</w:t>
      </w:r>
      <w:r w:rsidR="0058641F" w:rsidRPr="00CC00A4">
        <w:rPr>
          <w:rFonts w:ascii="Arial" w:hAnsi="Arial" w:cs="Arial"/>
          <w:color w:val="009EFF"/>
          <w:sz w:val="22"/>
          <w:szCs w:val="22"/>
          <w:lang w:val="en-GB"/>
        </w:rPr>
        <w:t xml:space="preserve"> </w:t>
      </w:r>
      <w:r w:rsidR="0058641F" w:rsidRPr="00CC00A4">
        <w:rPr>
          <w:rFonts w:ascii="Arial" w:hAnsi="Arial" w:cs="Arial"/>
          <w:sz w:val="22"/>
          <w:szCs w:val="22"/>
          <w:lang w:val="en-GB"/>
        </w:rPr>
        <w:t>believe that the best interests of children always come first. A</w:t>
      </w:r>
      <w:r w:rsidR="0058641F" w:rsidRPr="00CC00A4">
        <w:rPr>
          <w:rFonts w:ascii="Arial" w:hAnsi="Arial" w:cs="Arial"/>
          <w:color w:val="000000"/>
          <w:sz w:val="22"/>
          <w:szCs w:val="22"/>
          <w:lang w:val="en-GB"/>
        </w:rPr>
        <w:t>ll children (defined as those up to the age of 18) have a right to be heard and to have their wishes and feelings taken into account and all children regardless of age, gender, ability, culture, race, language, religion or sexual identity, have equal rights to protection.</w:t>
      </w:r>
    </w:p>
    <w:p w14:paraId="3EA12173" w14:textId="77777777" w:rsidR="0058641F" w:rsidRDefault="0058641F" w:rsidP="0058641F">
      <w:pPr>
        <w:pStyle w:val="ListParagraph"/>
        <w:rPr>
          <w:rFonts w:ascii="Arial" w:hAnsi="Arial" w:cs="Arial"/>
          <w:color w:val="000000"/>
          <w:sz w:val="22"/>
          <w:szCs w:val="22"/>
          <w:lang w:val="en-GB"/>
        </w:rPr>
      </w:pPr>
    </w:p>
    <w:p w14:paraId="468D1FE1" w14:textId="3CDAA61E" w:rsidR="0058641F" w:rsidRPr="007B67C2" w:rsidRDefault="0058641F" w:rsidP="0058641F">
      <w:pPr>
        <w:pStyle w:val="NoSpacing"/>
        <w:numPr>
          <w:ilvl w:val="0"/>
          <w:numId w:val="18"/>
        </w:numPr>
        <w:rPr>
          <w:rFonts w:ascii="Arial" w:hAnsi="Arial" w:cs="Arial"/>
          <w:b/>
          <w:sz w:val="24"/>
          <w:szCs w:val="20"/>
          <w:highlight w:val="yellow"/>
        </w:rPr>
      </w:pPr>
      <w:r w:rsidRPr="007B67C2">
        <w:rPr>
          <w:rFonts w:ascii="Arial" w:hAnsi="Arial" w:cs="Arial"/>
          <w:highlight w:val="yellow"/>
        </w:rPr>
        <w:t xml:space="preserve">Staff working with children </w:t>
      </w:r>
      <w:r w:rsidR="001F11AA">
        <w:rPr>
          <w:rFonts w:ascii="Arial" w:hAnsi="Arial" w:cs="Arial"/>
          <w:highlight w:val="yellow"/>
        </w:rPr>
        <w:t>within</w:t>
      </w:r>
      <w:r w:rsidRPr="007B67C2">
        <w:rPr>
          <w:rFonts w:ascii="Arial" w:hAnsi="Arial" w:cs="Arial"/>
          <w:highlight w:val="yellow"/>
        </w:rPr>
        <w:t xml:space="preserve"> </w:t>
      </w:r>
      <w:r w:rsidR="001F11AA" w:rsidRPr="001F11AA">
        <w:rPr>
          <w:rFonts w:ascii="Arial" w:hAnsi="Arial" w:cs="Arial"/>
        </w:rPr>
        <w:t xml:space="preserve">The Inspire Federation </w:t>
      </w:r>
      <w:r w:rsidRPr="007B67C2">
        <w:rPr>
          <w:rFonts w:ascii="Arial" w:hAnsi="Arial" w:cs="Arial"/>
          <w:highlight w:val="yellow"/>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2F0CD22E" w14:textId="77777777" w:rsidR="0058641F" w:rsidRDefault="0058641F" w:rsidP="0058641F">
      <w:pPr>
        <w:pStyle w:val="ListParagraph"/>
        <w:rPr>
          <w:rFonts w:ascii="Arial" w:hAnsi="Arial" w:cs="Arial"/>
          <w:color w:val="009EFF"/>
          <w:sz w:val="22"/>
          <w:szCs w:val="22"/>
          <w:lang w:val="en-GB"/>
        </w:rPr>
      </w:pPr>
    </w:p>
    <w:p w14:paraId="19E80794" w14:textId="0FE85C8B" w:rsidR="0058641F" w:rsidRPr="00EC0B57" w:rsidRDefault="001F11AA" w:rsidP="0058641F">
      <w:pPr>
        <w:numPr>
          <w:ilvl w:val="0"/>
          <w:numId w:val="18"/>
        </w:numPr>
        <w:rPr>
          <w:rFonts w:ascii="Arial" w:hAnsi="Arial" w:cs="Arial"/>
          <w:color w:val="000000"/>
          <w:sz w:val="22"/>
          <w:szCs w:val="22"/>
          <w:highlight w:val="yellow"/>
          <w:lang w:val="en-GB"/>
        </w:rPr>
      </w:pPr>
      <w:r w:rsidRPr="001F11AA">
        <w:rPr>
          <w:rFonts w:ascii="Arial" w:hAnsi="Arial" w:cs="Arial"/>
          <w:sz w:val="22"/>
          <w:szCs w:val="22"/>
          <w:lang w:val="en-GB"/>
        </w:rPr>
        <w:t xml:space="preserve">The Inspire Federation </w:t>
      </w:r>
      <w:r w:rsidR="0058641F" w:rsidRPr="00EC0B57">
        <w:rPr>
          <w:rFonts w:ascii="Arial" w:hAnsi="Arial" w:cs="Arial"/>
          <w:sz w:val="22"/>
          <w:szCs w:val="22"/>
          <w:highlight w:val="yellow"/>
          <w:lang w:val="en-GB"/>
        </w:rPr>
        <w:t xml:space="preserve">recognises the importance of providing an ethos and environment within </w:t>
      </w:r>
      <w:r w:rsidRPr="001F11AA">
        <w:rPr>
          <w:rFonts w:ascii="Arial" w:hAnsi="Arial" w:cs="Arial"/>
          <w:sz w:val="22"/>
          <w:szCs w:val="22"/>
          <w:highlight w:val="yellow"/>
          <w:lang w:val="en-GB"/>
        </w:rPr>
        <w:t>it’s schools</w:t>
      </w:r>
      <w:r w:rsidR="0058641F" w:rsidRPr="001F11AA">
        <w:rPr>
          <w:rFonts w:ascii="Arial" w:hAnsi="Arial" w:cs="Arial"/>
          <w:sz w:val="22"/>
          <w:szCs w:val="22"/>
          <w:highlight w:val="yellow"/>
          <w:lang w:val="en-GB"/>
        </w:rPr>
        <w:t xml:space="preserve"> that will help children to be safe and to feel safe.  In our </w:t>
      </w:r>
      <w:r w:rsidRPr="001F11AA">
        <w:rPr>
          <w:rFonts w:ascii="Arial" w:hAnsi="Arial" w:cs="Arial"/>
          <w:sz w:val="22"/>
          <w:szCs w:val="22"/>
          <w:highlight w:val="yellow"/>
          <w:lang w:val="en-GB"/>
        </w:rPr>
        <w:t>federation</w:t>
      </w:r>
      <w:r>
        <w:rPr>
          <w:rFonts w:ascii="Arial" w:hAnsi="Arial" w:cs="Arial"/>
          <w:sz w:val="22"/>
          <w:szCs w:val="22"/>
          <w:highlight w:val="yellow"/>
          <w:lang w:val="en-GB"/>
        </w:rPr>
        <w:t>, with a strong focus on the Rights Respecting agenda,</w:t>
      </w:r>
      <w:r w:rsidR="0058641F" w:rsidRPr="001F11AA">
        <w:rPr>
          <w:rFonts w:ascii="Arial" w:hAnsi="Arial" w:cs="Arial"/>
          <w:sz w:val="22"/>
          <w:szCs w:val="22"/>
          <w:highlight w:val="yellow"/>
          <w:lang w:val="en-GB"/>
        </w:rPr>
        <w:t xml:space="preserve"> children are respected</w:t>
      </w:r>
      <w:r w:rsidR="0058641F" w:rsidRPr="00EC0B57">
        <w:rPr>
          <w:rFonts w:ascii="Arial" w:hAnsi="Arial" w:cs="Arial"/>
          <w:sz w:val="22"/>
          <w:szCs w:val="22"/>
          <w:highlight w:val="yellow"/>
          <w:lang w:val="en-GB"/>
        </w:rPr>
        <w:t xml:space="preserve"> and</w:t>
      </w:r>
      <w:r w:rsidR="0058641F">
        <w:rPr>
          <w:rFonts w:ascii="Arial" w:hAnsi="Arial" w:cs="Arial"/>
          <w:sz w:val="22"/>
          <w:szCs w:val="22"/>
          <w:highlight w:val="yellow"/>
          <w:lang w:val="en-GB"/>
        </w:rPr>
        <w:t xml:space="preserve"> are</w:t>
      </w:r>
      <w:r w:rsidR="0058641F" w:rsidRPr="00EC0B57">
        <w:rPr>
          <w:rFonts w:ascii="Arial" w:hAnsi="Arial" w:cs="Arial"/>
          <w:sz w:val="22"/>
          <w:szCs w:val="22"/>
          <w:highlight w:val="yellow"/>
          <w:lang w:val="en-GB"/>
        </w:rPr>
        <w:t xml:space="preserve"> encourage</w:t>
      </w:r>
      <w:r w:rsidR="0058641F">
        <w:rPr>
          <w:rFonts w:ascii="Arial" w:hAnsi="Arial" w:cs="Arial"/>
          <w:sz w:val="22"/>
          <w:szCs w:val="22"/>
          <w:highlight w:val="yellow"/>
          <w:lang w:val="en-GB"/>
        </w:rPr>
        <w:t>d</w:t>
      </w:r>
      <w:r w:rsidR="0058641F" w:rsidRPr="00EC0B57">
        <w:rPr>
          <w:rFonts w:ascii="Arial" w:hAnsi="Arial" w:cs="Arial"/>
          <w:sz w:val="22"/>
          <w:szCs w:val="22"/>
          <w:highlight w:val="yellow"/>
          <w:lang w:val="en-GB"/>
        </w:rPr>
        <w:t xml:space="preserve"> to talk openly</w:t>
      </w:r>
      <w:r w:rsidR="0058641F">
        <w:rPr>
          <w:rFonts w:ascii="Arial" w:hAnsi="Arial" w:cs="Arial"/>
          <w:sz w:val="22"/>
          <w:szCs w:val="22"/>
          <w:highlight w:val="yellow"/>
          <w:lang w:val="en-GB"/>
        </w:rPr>
        <w:t>. W</w:t>
      </w:r>
      <w:r w:rsidR="0058641F" w:rsidRPr="00EC0B57">
        <w:rPr>
          <w:rFonts w:ascii="Arial" w:hAnsi="Arial" w:cs="Arial"/>
          <w:sz w:val="22"/>
          <w:szCs w:val="22"/>
          <w:highlight w:val="yellow"/>
          <w:lang w:val="en-GB"/>
        </w:rPr>
        <w:t>e will ensure children’s wishes and feelings are taken into account when determining what safeguarding action to take and what services to provide</w:t>
      </w:r>
      <w:r w:rsidR="0058641F" w:rsidRPr="00EC0B57">
        <w:rPr>
          <w:rFonts w:ascii="Arial" w:hAnsi="Arial" w:cs="Arial"/>
          <w:color w:val="000000"/>
          <w:sz w:val="22"/>
          <w:szCs w:val="22"/>
          <w:highlight w:val="yellow"/>
          <w:lang w:val="en-GB"/>
        </w:rPr>
        <w:t xml:space="preserve">. </w:t>
      </w:r>
    </w:p>
    <w:p w14:paraId="75777C93" w14:textId="77777777" w:rsidR="0058641F" w:rsidRPr="00CC00A4" w:rsidRDefault="0058641F" w:rsidP="0058641F">
      <w:pPr>
        <w:pStyle w:val="ListParagraph"/>
        <w:ind w:left="0"/>
        <w:rPr>
          <w:rFonts w:ascii="Arial" w:hAnsi="Arial" w:cs="Arial"/>
          <w:sz w:val="22"/>
          <w:szCs w:val="22"/>
        </w:rPr>
      </w:pPr>
    </w:p>
    <w:p w14:paraId="03F2FC02" w14:textId="77777777" w:rsidR="0058641F" w:rsidRPr="00CC00A4" w:rsidRDefault="0058641F" w:rsidP="0058641F">
      <w:pPr>
        <w:numPr>
          <w:ilvl w:val="0"/>
          <w:numId w:val="18"/>
        </w:numPr>
        <w:rPr>
          <w:rFonts w:ascii="Arial" w:hAnsi="Arial" w:cs="Arial"/>
          <w:sz w:val="22"/>
          <w:szCs w:val="22"/>
        </w:rPr>
      </w:pPr>
      <w:r w:rsidRPr="00CC00A4">
        <w:rPr>
          <w:rFonts w:ascii="Arial" w:hAnsi="Arial" w:cs="Arial"/>
          <w:sz w:val="22"/>
          <w:szCs w:val="22"/>
        </w:rPr>
        <w:t>Our core safeguarding principles are:</w:t>
      </w:r>
    </w:p>
    <w:p w14:paraId="1BBA7BB8" w14:textId="77777777" w:rsidR="0058641F" w:rsidRPr="00CC00A4" w:rsidRDefault="0058641F" w:rsidP="0058641F">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Prevention</w:t>
      </w:r>
      <w:r w:rsidRPr="00CC00A4">
        <w:rPr>
          <w:rFonts w:ascii="Arial" w:hAnsi="Arial" w:cs="Arial"/>
          <w:color w:val="000000"/>
          <w:sz w:val="22"/>
          <w:szCs w:val="22"/>
          <w:lang w:val="en-GB"/>
        </w:rPr>
        <w:t xml:space="preserve"> </w:t>
      </w:r>
    </w:p>
    <w:p w14:paraId="5C291503" w14:textId="77777777" w:rsidR="0058641F" w:rsidRPr="00CC00A4" w:rsidRDefault="0058641F" w:rsidP="0058641F">
      <w:pPr>
        <w:numPr>
          <w:ilvl w:val="2"/>
          <w:numId w:val="18"/>
        </w:numPr>
        <w:autoSpaceDE w:val="0"/>
        <w:autoSpaceDN w:val="0"/>
        <w:adjustRightInd w:val="0"/>
        <w:rPr>
          <w:rFonts w:ascii="Arial" w:hAnsi="Arial" w:cs="Arial"/>
          <w:color w:val="000000"/>
          <w:sz w:val="22"/>
          <w:szCs w:val="22"/>
          <w:lang w:val="en-GB"/>
        </w:rPr>
      </w:pPr>
      <w:r w:rsidRPr="00CC00A4">
        <w:rPr>
          <w:rFonts w:ascii="Arial" w:hAnsi="Arial" w:cs="Arial"/>
          <w:color w:val="000000"/>
          <w:sz w:val="22"/>
          <w:szCs w:val="22"/>
          <w:lang w:val="en-GB"/>
        </w:rPr>
        <w:t xml:space="preserve">positive, supportive, safe culture, curriculum and pastoral opportunities for children, safer recruitment procedures. </w:t>
      </w:r>
    </w:p>
    <w:p w14:paraId="2F1805C2" w14:textId="77777777" w:rsidR="0058641F" w:rsidRPr="00CC00A4" w:rsidRDefault="0058641F" w:rsidP="0058641F">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Protection</w:t>
      </w:r>
      <w:r w:rsidRPr="00CC00A4">
        <w:rPr>
          <w:rFonts w:ascii="Arial" w:hAnsi="Arial" w:cs="Arial"/>
          <w:color w:val="000000"/>
          <w:sz w:val="22"/>
          <w:szCs w:val="22"/>
          <w:lang w:val="en-GB"/>
        </w:rPr>
        <w:t xml:space="preserve"> </w:t>
      </w:r>
    </w:p>
    <w:p w14:paraId="47A1AC02" w14:textId="77777777" w:rsidR="0058641F" w:rsidRPr="00CC00A4" w:rsidRDefault="0058641F" w:rsidP="0058641F">
      <w:pPr>
        <w:numPr>
          <w:ilvl w:val="2"/>
          <w:numId w:val="18"/>
        </w:numPr>
        <w:autoSpaceDE w:val="0"/>
        <w:autoSpaceDN w:val="0"/>
        <w:adjustRightInd w:val="0"/>
        <w:rPr>
          <w:rFonts w:ascii="Arial" w:hAnsi="Arial" w:cs="Arial"/>
          <w:color w:val="000000"/>
          <w:sz w:val="22"/>
          <w:szCs w:val="22"/>
          <w:lang w:val="en-GB"/>
        </w:rPr>
      </w:pPr>
      <w:r w:rsidRPr="00CC00A4">
        <w:rPr>
          <w:rFonts w:ascii="Arial" w:hAnsi="Arial" w:cs="Arial"/>
          <w:color w:val="000000"/>
          <w:sz w:val="22"/>
          <w:szCs w:val="22"/>
          <w:lang w:val="en-GB"/>
        </w:rPr>
        <w:t>following the agreed procedures, ensuring all staff are trained and supported to recognise and respond appropriately and sensitively to safeguarding concerns.</w:t>
      </w:r>
    </w:p>
    <w:p w14:paraId="20509BF9" w14:textId="77777777" w:rsidR="0058641F" w:rsidRPr="00CC00A4" w:rsidRDefault="0058641F" w:rsidP="0058641F">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Support</w:t>
      </w:r>
      <w:r w:rsidRPr="00CC00A4">
        <w:rPr>
          <w:rFonts w:ascii="Arial" w:hAnsi="Arial" w:cs="Arial"/>
          <w:color w:val="000000"/>
          <w:sz w:val="22"/>
          <w:szCs w:val="22"/>
          <w:lang w:val="en-GB"/>
        </w:rPr>
        <w:t xml:space="preserve"> </w:t>
      </w:r>
    </w:p>
    <w:p w14:paraId="4F7C71BA" w14:textId="77777777" w:rsidR="0058641F" w:rsidRPr="00CC00A4" w:rsidRDefault="0058641F" w:rsidP="0058641F">
      <w:pPr>
        <w:numPr>
          <w:ilvl w:val="2"/>
          <w:numId w:val="18"/>
        </w:numPr>
        <w:autoSpaceDE w:val="0"/>
        <w:autoSpaceDN w:val="0"/>
        <w:adjustRightInd w:val="0"/>
        <w:rPr>
          <w:rFonts w:ascii="Arial" w:hAnsi="Arial" w:cs="Arial"/>
          <w:color w:val="000000"/>
          <w:sz w:val="22"/>
          <w:szCs w:val="22"/>
          <w:lang w:val="en-GB"/>
        </w:rPr>
      </w:pPr>
      <w:r w:rsidRPr="00CC00A4">
        <w:rPr>
          <w:rFonts w:ascii="Arial" w:hAnsi="Arial" w:cs="Arial"/>
          <w:color w:val="000000"/>
          <w:sz w:val="22"/>
          <w:szCs w:val="22"/>
          <w:lang w:val="en-GB"/>
        </w:rPr>
        <w:t>for all learners, parents and staff, and where appropriate specific interventions are required for those who may be at risk of harm.</w:t>
      </w:r>
    </w:p>
    <w:p w14:paraId="7423D757" w14:textId="77777777" w:rsidR="0058641F" w:rsidRPr="00CC00A4" w:rsidRDefault="0058641F" w:rsidP="0058641F">
      <w:pPr>
        <w:numPr>
          <w:ilvl w:val="1"/>
          <w:numId w:val="18"/>
        </w:numPr>
        <w:autoSpaceDE w:val="0"/>
        <w:autoSpaceDN w:val="0"/>
        <w:adjustRightInd w:val="0"/>
        <w:rPr>
          <w:rFonts w:ascii="Arial" w:hAnsi="Arial" w:cs="Arial"/>
          <w:color w:val="000000"/>
          <w:sz w:val="22"/>
          <w:szCs w:val="22"/>
          <w:lang w:val="en-GB"/>
        </w:rPr>
      </w:pPr>
      <w:r w:rsidRPr="00CC00A4">
        <w:rPr>
          <w:rFonts w:ascii="Arial" w:hAnsi="Arial" w:cs="Arial"/>
          <w:b/>
          <w:sz w:val="22"/>
          <w:szCs w:val="22"/>
          <w:lang w:val="en-GB"/>
        </w:rPr>
        <w:t>Working with parents and other agencies</w:t>
      </w:r>
      <w:r w:rsidRPr="00CC00A4">
        <w:rPr>
          <w:rFonts w:ascii="Arial" w:hAnsi="Arial" w:cs="Arial"/>
          <w:color w:val="000000"/>
          <w:sz w:val="22"/>
          <w:szCs w:val="22"/>
          <w:lang w:val="en-GB"/>
        </w:rPr>
        <w:t xml:space="preserve"> </w:t>
      </w:r>
    </w:p>
    <w:p w14:paraId="1E091E97" w14:textId="77777777" w:rsidR="0058641F" w:rsidRPr="007B67C2" w:rsidRDefault="0058641F" w:rsidP="0058641F">
      <w:pPr>
        <w:numPr>
          <w:ilvl w:val="2"/>
          <w:numId w:val="18"/>
        </w:numPr>
        <w:autoSpaceDE w:val="0"/>
        <w:autoSpaceDN w:val="0"/>
        <w:adjustRightInd w:val="0"/>
        <w:rPr>
          <w:rFonts w:ascii="Arial" w:hAnsi="Arial" w:cs="Arial"/>
          <w:color w:val="000000"/>
          <w:sz w:val="22"/>
          <w:szCs w:val="22"/>
          <w:lang w:val="en-GB"/>
        </w:rPr>
      </w:pPr>
      <w:r w:rsidRPr="00CC00A4">
        <w:rPr>
          <w:rFonts w:ascii="Arial" w:hAnsi="Arial" w:cs="Arial"/>
          <w:color w:val="000000"/>
          <w:sz w:val="22"/>
          <w:szCs w:val="22"/>
          <w:lang w:val="en-GB"/>
        </w:rPr>
        <w:t xml:space="preserve">to ensure timely, appropriate communications and actions are undertaken when safeguarding concerns arise. </w:t>
      </w:r>
      <w:r w:rsidRPr="00CC00A4">
        <w:rPr>
          <w:rFonts w:ascii="Arial" w:hAnsi="Arial" w:cs="Arial"/>
          <w:color w:val="000000"/>
          <w:sz w:val="22"/>
          <w:szCs w:val="22"/>
          <w:lang w:val="en-GB"/>
        </w:rPr>
        <w:br/>
      </w:r>
    </w:p>
    <w:p w14:paraId="5EE7559B" w14:textId="77777777" w:rsidR="0058641F" w:rsidRPr="00CC00A4" w:rsidRDefault="0058641F" w:rsidP="0058641F">
      <w:pPr>
        <w:pStyle w:val="NoSpacing"/>
        <w:numPr>
          <w:ilvl w:val="0"/>
          <w:numId w:val="18"/>
        </w:numPr>
        <w:rPr>
          <w:rFonts w:ascii="Arial" w:hAnsi="Arial" w:cs="Arial"/>
          <w:b/>
          <w:sz w:val="24"/>
          <w:szCs w:val="20"/>
        </w:rPr>
      </w:pPr>
      <w:r w:rsidRPr="00CC00A4">
        <w:rPr>
          <w:rFonts w:ascii="Arial" w:hAnsi="Arial" w:cs="Arial"/>
        </w:rPr>
        <w:t>The procedures contained in this policy apply to all staff, including and governors, temporary or third-party agency staff and volunteers)</w:t>
      </w:r>
      <w:r w:rsidRPr="00CC00A4">
        <w:rPr>
          <w:rFonts w:ascii="Arial" w:eastAsia="Arial" w:hAnsi="Arial" w:cs="Arial"/>
          <w:spacing w:val="2"/>
        </w:rPr>
        <w:t xml:space="preserve"> </w:t>
      </w:r>
      <w:r w:rsidRPr="00CC00A4">
        <w:rPr>
          <w:rFonts w:ascii="Arial" w:hAnsi="Arial" w:cs="Arial"/>
        </w:rPr>
        <w:t xml:space="preserve">and are consistent with those outlined within KCSIE </w:t>
      </w:r>
      <w:r w:rsidRPr="00552DFB">
        <w:rPr>
          <w:rFonts w:ascii="Arial" w:hAnsi="Arial" w:cs="Arial"/>
          <w:highlight w:val="yellow"/>
        </w:rPr>
        <w:t>2021</w:t>
      </w:r>
      <w:r w:rsidRPr="00CC00A4">
        <w:rPr>
          <w:rFonts w:ascii="Arial" w:hAnsi="Arial" w:cs="Arial"/>
        </w:rPr>
        <w:t>.</w:t>
      </w:r>
    </w:p>
    <w:p w14:paraId="6BCBF179" w14:textId="77777777" w:rsidR="0058641F" w:rsidRDefault="0058641F" w:rsidP="0058641F">
      <w:pPr>
        <w:rPr>
          <w:rFonts w:ascii="Arial" w:hAnsi="Arial" w:cs="Arial"/>
          <w:b/>
          <w:bCs/>
          <w:sz w:val="28"/>
          <w:szCs w:val="28"/>
          <w:lang w:val="en-GB"/>
        </w:rPr>
      </w:pPr>
    </w:p>
    <w:p w14:paraId="09FBAAD1" w14:textId="77777777" w:rsidR="0058641F"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Policy Context</w:t>
      </w:r>
    </w:p>
    <w:p w14:paraId="16D4D125" w14:textId="77777777" w:rsidR="0058641F" w:rsidRPr="007B6F63" w:rsidRDefault="0058641F" w:rsidP="0058641F">
      <w:pPr>
        <w:ind w:left="720"/>
        <w:rPr>
          <w:rFonts w:ascii="Arial" w:hAnsi="Arial" w:cs="Arial"/>
          <w:b/>
          <w:sz w:val="24"/>
          <w:szCs w:val="24"/>
          <w:lang w:val="en-GB"/>
        </w:rPr>
      </w:pPr>
    </w:p>
    <w:p w14:paraId="7D683B46" w14:textId="77777777" w:rsidR="0058641F" w:rsidRPr="00CC00A4" w:rsidRDefault="0058641F" w:rsidP="00EC0658">
      <w:pPr>
        <w:pStyle w:val="NoSpacing"/>
        <w:numPr>
          <w:ilvl w:val="0"/>
          <w:numId w:val="53"/>
        </w:numPr>
        <w:rPr>
          <w:rFonts w:ascii="Arial" w:hAnsi="Arial" w:cs="Arial"/>
          <w:b/>
          <w:sz w:val="24"/>
          <w:szCs w:val="20"/>
        </w:rPr>
      </w:pPr>
      <w:r w:rsidRPr="00CC00A4">
        <w:rPr>
          <w:rFonts w:ascii="Arial" w:hAnsi="Arial" w:cs="Arial"/>
        </w:rPr>
        <w:t xml:space="preserve">This policy is implemented in accordance with our compliance with the statutory guidance from the Department for Education, ‘Keeping Children Safe in Education’ </w:t>
      </w:r>
      <w:r w:rsidRPr="00552DFB">
        <w:rPr>
          <w:rFonts w:ascii="Arial" w:hAnsi="Arial" w:cs="Arial"/>
          <w:highlight w:val="yellow"/>
        </w:rPr>
        <w:t>2021</w:t>
      </w:r>
      <w:r w:rsidRPr="00CC00A4">
        <w:rPr>
          <w:rFonts w:ascii="Arial" w:hAnsi="Arial" w:cs="Arial"/>
        </w:rPr>
        <w:t xml:space="preserve"> (KCSIE) which requires individual schools and colleges to have an effective child protection policy.</w:t>
      </w:r>
    </w:p>
    <w:p w14:paraId="22B6ED89" w14:textId="77777777" w:rsidR="0058641F" w:rsidRPr="00CC00A4" w:rsidRDefault="0058641F" w:rsidP="0058641F">
      <w:pPr>
        <w:rPr>
          <w:rFonts w:ascii="Arial" w:hAnsi="Arial" w:cs="Arial"/>
          <w:i/>
          <w:sz w:val="24"/>
          <w:lang w:val="en-GB"/>
        </w:rPr>
      </w:pPr>
    </w:p>
    <w:p w14:paraId="5EC3530B" w14:textId="77777777" w:rsidR="0058641F" w:rsidRPr="00CC00A4" w:rsidRDefault="0058641F" w:rsidP="0058641F">
      <w:pPr>
        <w:numPr>
          <w:ilvl w:val="0"/>
          <w:numId w:val="13"/>
        </w:numPr>
        <w:ind w:left="426" w:hanging="426"/>
        <w:rPr>
          <w:rFonts w:ascii="Arial" w:hAnsi="Arial" w:cs="Arial"/>
          <w:sz w:val="22"/>
          <w:lang w:val="en-GB"/>
        </w:rPr>
      </w:pPr>
      <w:r w:rsidRPr="00CC00A4">
        <w:rPr>
          <w:rFonts w:ascii="Arial" w:hAnsi="Arial" w:cs="Arial"/>
          <w:sz w:val="22"/>
          <w:lang w:val="en-GB"/>
        </w:rPr>
        <w:t xml:space="preserve">This policy has been developed in accordance with the principles established by the Children Acts 1989 and 2004 and related guidance. </w:t>
      </w:r>
      <w:r w:rsidRPr="00CF7353">
        <w:rPr>
          <w:rFonts w:ascii="Arial" w:hAnsi="Arial" w:cs="Arial"/>
          <w:sz w:val="22"/>
          <w:highlight w:val="yellow"/>
          <w:lang w:val="en-GB"/>
        </w:rPr>
        <w:t>This includes but is not limited to:</w:t>
      </w:r>
    </w:p>
    <w:p w14:paraId="0655C8A2" w14:textId="77777777" w:rsidR="0058641F" w:rsidRPr="00CF7353" w:rsidRDefault="0058641F" w:rsidP="0058641F">
      <w:pPr>
        <w:numPr>
          <w:ilvl w:val="1"/>
          <w:numId w:val="13"/>
        </w:numPr>
        <w:ind w:left="1134"/>
        <w:rPr>
          <w:rFonts w:ascii="Arial" w:hAnsi="Arial" w:cs="Arial"/>
          <w:sz w:val="22"/>
          <w:lang w:val="en-GB"/>
        </w:rPr>
      </w:pPr>
      <w:r w:rsidRPr="00CC00A4">
        <w:rPr>
          <w:rFonts w:ascii="Arial" w:hAnsi="Arial" w:cs="Arial"/>
          <w:sz w:val="22"/>
          <w:lang w:val="en-GB"/>
        </w:rPr>
        <w:t xml:space="preserve">Keeping Children Safe in Education </w:t>
      </w:r>
      <w:r w:rsidRPr="00CF7353">
        <w:rPr>
          <w:rFonts w:ascii="Arial" w:hAnsi="Arial" w:cs="Arial"/>
          <w:sz w:val="22"/>
          <w:highlight w:val="yellow"/>
          <w:lang w:val="en-GB"/>
        </w:rPr>
        <w:t>2021</w:t>
      </w:r>
      <w:r w:rsidRPr="00CC00A4">
        <w:rPr>
          <w:rFonts w:ascii="Arial" w:hAnsi="Arial" w:cs="Arial"/>
          <w:color w:val="7030A0"/>
          <w:sz w:val="22"/>
          <w:lang w:val="en-GB"/>
        </w:rPr>
        <w:t xml:space="preserve"> </w:t>
      </w:r>
      <w:r w:rsidRPr="00CC00A4">
        <w:rPr>
          <w:rFonts w:ascii="Arial" w:hAnsi="Arial" w:cs="Arial"/>
          <w:sz w:val="22"/>
          <w:lang w:val="en-GB"/>
        </w:rPr>
        <w:t xml:space="preserve">(KCSIE) </w:t>
      </w:r>
    </w:p>
    <w:p w14:paraId="23FE9717" w14:textId="77777777" w:rsidR="0058641F" w:rsidRPr="002577F3" w:rsidRDefault="0058641F" w:rsidP="0058641F">
      <w:pPr>
        <w:numPr>
          <w:ilvl w:val="1"/>
          <w:numId w:val="13"/>
        </w:numPr>
        <w:ind w:left="1134"/>
        <w:rPr>
          <w:rFonts w:ascii="Arial" w:hAnsi="Arial" w:cs="Arial"/>
          <w:sz w:val="22"/>
          <w:lang w:val="en-GB"/>
        </w:rPr>
      </w:pPr>
      <w:r w:rsidRPr="002577F3">
        <w:rPr>
          <w:rFonts w:ascii="Arial" w:hAnsi="Arial" w:cs="Arial"/>
          <w:sz w:val="22"/>
          <w:lang w:val="en-GB"/>
        </w:rPr>
        <w:lastRenderedPageBreak/>
        <w:t xml:space="preserve">Working Together to Safeguard Children 2018 (WTSC) </w:t>
      </w:r>
    </w:p>
    <w:p w14:paraId="78F71595" w14:textId="77777777" w:rsidR="0058641F" w:rsidRPr="00CF7353" w:rsidRDefault="0058641F" w:rsidP="0058641F">
      <w:pPr>
        <w:numPr>
          <w:ilvl w:val="1"/>
          <w:numId w:val="13"/>
        </w:numPr>
        <w:ind w:left="1134"/>
        <w:rPr>
          <w:rFonts w:ascii="Arial" w:hAnsi="Arial" w:cs="Arial"/>
          <w:sz w:val="22"/>
          <w:highlight w:val="yellow"/>
          <w:lang w:val="en-GB"/>
        </w:rPr>
      </w:pPr>
      <w:r w:rsidRPr="002577F3">
        <w:rPr>
          <w:rFonts w:ascii="Arial" w:eastAsia="Arial" w:hAnsi="Arial" w:cs="Arial"/>
          <w:sz w:val="22"/>
          <w:szCs w:val="22"/>
        </w:rPr>
        <w:t>Ofsted</w:t>
      </w:r>
      <w:r w:rsidRPr="00CC00A4">
        <w:rPr>
          <w:rFonts w:ascii="Arial" w:eastAsia="Arial" w:hAnsi="Arial" w:cs="Arial"/>
          <w:sz w:val="22"/>
          <w:szCs w:val="22"/>
        </w:rPr>
        <w:t xml:space="preserve">: </w:t>
      </w:r>
      <w:r w:rsidRPr="00CC00A4">
        <w:rPr>
          <w:rFonts w:ascii="Arial" w:hAnsi="Arial" w:cs="Arial"/>
          <w:sz w:val="22"/>
          <w:szCs w:val="22"/>
        </w:rPr>
        <w:t xml:space="preserve">Education Inspection Framework’ </w:t>
      </w:r>
      <w:r w:rsidRPr="00CF7353">
        <w:rPr>
          <w:rFonts w:ascii="Arial" w:hAnsi="Arial" w:cs="Arial"/>
          <w:sz w:val="22"/>
          <w:szCs w:val="22"/>
          <w:highlight w:val="yellow"/>
        </w:rPr>
        <w:t>2021</w:t>
      </w:r>
    </w:p>
    <w:p w14:paraId="3A03F93A" w14:textId="77777777" w:rsidR="0058641F" w:rsidRPr="00CC00A4" w:rsidRDefault="0058641F" w:rsidP="0058641F">
      <w:pPr>
        <w:numPr>
          <w:ilvl w:val="1"/>
          <w:numId w:val="13"/>
        </w:numPr>
        <w:ind w:left="1134"/>
        <w:rPr>
          <w:rFonts w:ascii="Arial" w:hAnsi="Arial" w:cs="Arial"/>
          <w:sz w:val="22"/>
          <w:lang w:val="en-GB"/>
        </w:rPr>
      </w:pPr>
      <w:r w:rsidRPr="00CC00A4">
        <w:rPr>
          <w:rFonts w:ascii="Arial" w:hAnsi="Arial" w:cs="Arial"/>
          <w:sz w:val="22"/>
          <w:lang w:val="en-GB"/>
        </w:rPr>
        <w:t>Framework for the Assessment of Children in Need and their Families 2000</w:t>
      </w:r>
    </w:p>
    <w:p w14:paraId="457D08E7" w14:textId="77777777" w:rsidR="0058641F" w:rsidRPr="00CC00A4" w:rsidRDefault="0058641F" w:rsidP="0058641F">
      <w:pPr>
        <w:numPr>
          <w:ilvl w:val="1"/>
          <w:numId w:val="13"/>
        </w:numPr>
        <w:ind w:left="1134"/>
        <w:rPr>
          <w:rFonts w:ascii="Arial" w:hAnsi="Arial" w:cs="Arial"/>
          <w:sz w:val="22"/>
          <w:lang w:val="en-GB"/>
        </w:rPr>
      </w:pPr>
      <w:r w:rsidRPr="00CC00A4">
        <w:rPr>
          <w:rFonts w:ascii="Arial" w:hAnsi="Arial" w:cs="Arial"/>
          <w:sz w:val="22"/>
          <w:lang w:val="en-GB"/>
        </w:rPr>
        <w:t>Kent and Medway Safeguarding Children Procedures</w:t>
      </w:r>
    </w:p>
    <w:p w14:paraId="68CB4FCC" w14:textId="77777777" w:rsidR="0058641F" w:rsidRPr="00CC00A4" w:rsidRDefault="0058641F" w:rsidP="0058641F">
      <w:pPr>
        <w:numPr>
          <w:ilvl w:val="1"/>
          <w:numId w:val="13"/>
        </w:numPr>
        <w:ind w:left="1134"/>
        <w:rPr>
          <w:rFonts w:ascii="Arial" w:hAnsi="Arial" w:cs="Arial"/>
          <w:sz w:val="22"/>
          <w:lang w:val="en-GB"/>
        </w:rPr>
      </w:pPr>
      <w:r w:rsidRPr="00CC00A4">
        <w:rPr>
          <w:rFonts w:ascii="Arial" w:hAnsi="Arial" w:cs="Arial"/>
          <w:sz w:val="22"/>
          <w:lang w:val="en-GB"/>
        </w:rPr>
        <w:t>Early Years and Foundation Stage Framework</w:t>
      </w:r>
      <w:r>
        <w:rPr>
          <w:rFonts w:ascii="Arial" w:hAnsi="Arial" w:cs="Arial"/>
          <w:sz w:val="22"/>
          <w:lang w:val="en-GB"/>
        </w:rPr>
        <w:t xml:space="preserve"> </w:t>
      </w:r>
      <w:r w:rsidRPr="00CF7353">
        <w:rPr>
          <w:rFonts w:ascii="Arial" w:hAnsi="Arial" w:cs="Arial"/>
          <w:sz w:val="22"/>
          <w:highlight w:val="yellow"/>
          <w:lang w:val="en-GB"/>
        </w:rPr>
        <w:t>2021</w:t>
      </w:r>
      <w:r w:rsidRPr="00CC00A4">
        <w:rPr>
          <w:rFonts w:ascii="Arial" w:hAnsi="Arial" w:cs="Arial"/>
          <w:sz w:val="22"/>
          <w:lang w:val="en-GB"/>
        </w:rPr>
        <w:t xml:space="preserve"> (EYFS)</w:t>
      </w:r>
    </w:p>
    <w:p w14:paraId="5AC122B2" w14:textId="77777777" w:rsidR="0058641F" w:rsidRPr="00EC6BC7" w:rsidRDefault="0058641F" w:rsidP="0058641F">
      <w:pPr>
        <w:numPr>
          <w:ilvl w:val="1"/>
          <w:numId w:val="13"/>
        </w:numPr>
        <w:ind w:left="1134"/>
        <w:rPr>
          <w:rFonts w:ascii="Arial" w:hAnsi="Arial" w:cs="Arial"/>
          <w:sz w:val="22"/>
          <w:szCs w:val="22"/>
          <w:lang w:val="en-GB"/>
        </w:rPr>
      </w:pPr>
      <w:r w:rsidRPr="00EC6BC7">
        <w:rPr>
          <w:rFonts w:ascii="Arial" w:hAnsi="Arial" w:cs="Arial"/>
          <w:sz w:val="22"/>
          <w:szCs w:val="22"/>
          <w:lang w:val="en-GB"/>
        </w:rPr>
        <w:t xml:space="preserve">The </w:t>
      </w:r>
      <w:r w:rsidRPr="00CC00A4">
        <w:rPr>
          <w:rFonts w:ascii="Arial" w:hAnsi="Arial" w:cs="Arial"/>
          <w:sz w:val="22"/>
          <w:szCs w:val="22"/>
          <w:lang w:val="en-GB"/>
        </w:rPr>
        <w:t>Education Act 2002</w:t>
      </w:r>
    </w:p>
    <w:p w14:paraId="3E5CDB7C" w14:textId="23CC5936" w:rsidR="0058641F" w:rsidRPr="00EC6BC7" w:rsidRDefault="0058641F" w:rsidP="0058641F">
      <w:pPr>
        <w:numPr>
          <w:ilvl w:val="1"/>
          <w:numId w:val="13"/>
        </w:numPr>
        <w:ind w:left="1134"/>
        <w:rPr>
          <w:rFonts w:ascii="Arial" w:hAnsi="Arial" w:cs="Arial"/>
          <w:sz w:val="22"/>
          <w:szCs w:val="22"/>
          <w:highlight w:val="yellow"/>
          <w:lang w:val="en-GB"/>
        </w:rPr>
      </w:pPr>
      <w:r w:rsidRPr="00EC6BC7">
        <w:rPr>
          <w:rFonts w:ascii="Arial" w:hAnsi="Arial" w:cs="Arial"/>
          <w:sz w:val="22"/>
          <w:szCs w:val="22"/>
          <w:highlight w:val="yellow"/>
          <w:lang w:val="en-GB"/>
        </w:rPr>
        <w:t>Education and Inspections Act 2006</w:t>
      </w:r>
      <w:r>
        <w:rPr>
          <w:rFonts w:ascii="Arial" w:hAnsi="Arial" w:cs="Arial"/>
          <w:sz w:val="22"/>
          <w:szCs w:val="22"/>
          <w:highlight w:val="yellow"/>
          <w:lang w:val="en-GB"/>
        </w:rPr>
        <w:t xml:space="preserve"> </w:t>
      </w:r>
    </w:p>
    <w:p w14:paraId="0B5CEF34" w14:textId="77777777" w:rsidR="0058641F" w:rsidRPr="00CC00A4" w:rsidRDefault="0058641F" w:rsidP="0058641F">
      <w:pPr>
        <w:numPr>
          <w:ilvl w:val="1"/>
          <w:numId w:val="13"/>
        </w:numPr>
        <w:ind w:left="1134"/>
        <w:rPr>
          <w:rFonts w:ascii="Arial" w:hAnsi="Arial" w:cs="Arial"/>
          <w:sz w:val="22"/>
          <w:lang w:val="en-GB"/>
        </w:rPr>
      </w:pPr>
      <w:r w:rsidRPr="00CC00A4">
        <w:rPr>
          <w:rFonts w:ascii="Arial" w:hAnsi="Arial" w:cs="Arial"/>
          <w:sz w:val="22"/>
          <w:szCs w:val="22"/>
          <w:lang w:val="en-GB"/>
        </w:rPr>
        <w:t>The Education (Independent School Standards) Regulations 2014</w:t>
      </w:r>
    </w:p>
    <w:p w14:paraId="0751587D" w14:textId="77777777" w:rsidR="0058641F" w:rsidRPr="00CC00A4" w:rsidRDefault="0058641F" w:rsidP="0058641F">
      <w:pPr>
        <w:numPr>
          <w:ilvl w:val="1"/>
          <w:numId w:val="13"/>
        </w:numPr>
        <w:ind w:left="1134"/>
        <w:rPr>
          <w:rFonts w:ascii="Arial" w:hAnsi="Arial" w:cs="Arial"/>
          <w:sz w:val="22"/>
          <w:lang w:val="en-GB"/>
        </w:rPr>
      </w:pPr>
      <w:r w:rsidRPr="00CC00A4">
        <w:rPr>
          <w:rFonts w:ascii="Arial" w:hAnsi="Arial" w:cs="Arial"/>
          <w:sz w:val="22"/>
          <w:szCs w:val="22"/>
          <w:lang w:val="en-GB"/>
        </w:rPr>
        <w:t>The Non-Maintained Special Schools (England) Regulations 2015</w:t>
      </w:r>
    </w:p>
    <w:p w14:paraId="56BC6889" w14:textId="77777777" w:rsidR="0058641F" w:rsidRPr="00CC00A4" w:rsidRDefault="0058641F" w:rsidP="0058641F">
      <w:pPr>
        <w:ind w:left="1134"/>
        <w:rPr>
          <w:rFonts w:ascii="Arial" w:hAnsi="Arial" w:cs="Arial"/>
          <w:sz w:val="22"/>
          <w:lang w:val="en-GB"/>
        </w:rPr>
      </w:pPr>
    </w:p>
    <w:p w14:paraId="1503214B" w14:textId="77777777" w:rsidR="0058641F" w:rsidRPr="00CC00A4" w:rsidRDefault="0058641F" w:rsidP="0058641F">
      <w:pPr>
        <w:pStyle w:val="BodyText"/>
        <w:numPr>
          <w:ilvl w:val="0"/>
          <w:numId w:val="19"/>
        </w:numPr>
        <w:ind w:left="426"/>
        <w:rPr>
          <w:rFonts w:cs="Arial"/>
          <w:sz w:val="22"/>
          <w:szCs w:val="22"/>
        </w:rPr>
      </w:pPr>
      <w:r w:rsidRPr="00CC00A4">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CC00A4">
        <w:rPr>
          <w:rFonts w:cs="Arial"/>
          <w:sz w:val="22"/>
          <w:szCs w:val="22"/>
        </w:rPr>
        <w:t>who are pupils at a school, or who are students under 18 years of age</w:t>
      </w:r>
      <w:r w:rsidRPr="00CC00A4">
        <w:rPr>
          <w:rFonts w:cs="Arial"/>
          <w:sz w:val="22"/>
          <w:szCs w:val="22"/>
          <w:lang w:val="en-US"/>
        </w:rPr>
        <w:t xml:space="preserve">. Such arrangements will have to have regard to any guidance issued by the Secretary of State.  </w:t>
      </w:r>
    </w:p>
    <w:p w14:paraId="342105B3" w14:textId="77777777" w:rsidR="0058641F" w:rsidRPr="00CC00A4" w:rsidRDefault="0058641F" w:rsidP="0058641F">
      <w:pPr>
        <w:pStyle w:val="BodyText"/>
        <w:rPr>
          <w:rFonts w:cs="Arial"/>
          <w:sz w:val="22"/>
          <w:szCs w:val="22"/>
          <w:lang w:val="en-US"/>
        </w:rPr>
      </w:pPr>
    </w:p>
    <w:p w14:paraId="71E47A7E" w14:textId="122E0EBA" w:rsidR="0058641F" w:rsidRPr="001C45C6" w:rsidRDefault="001F11AA" w:rsidP="0058641F">
      <w:pPr>
        <w:pStyle w:val="BodyText"/>
        <w:numPr>
          <w:ilvl w:val="0"/>
          <w:numId w:val="19"/>
        </w:numPr>
        <w:ind w:left="426"/>
        <w:rPr>
          <w:rFonts w:cs="Arial"/>
          <w:sz w:val="22"/>
          <w:szCs w:val="22"/>
          <w:highlight w:val="yellow"/>
        </w:rPr>
      </w:pPr>
      <w:r w:rsidRPr="001F11AA">
        <w:rPr>
          <w:rFonts w:cs="Arial"/>
          <w:sz w:val="22"/>
          <w:szCs w:val="22"/>
        </w:rPr>
        <w:t xml:space="preserve">The Inspire Federation </w:t>
      </w:r>
      <w:r w:rsidR="0058641F" w:rsidRPr="001C45C6">
        <w:rPr>
          <w:rFonts w:eastAsia="Arial" w:cs="Arial"/>
          <w:sz w:val="22"/>
          <w:szCs w:val="22"/>
          <w:highlight w:val="yellow"/>
        </w:rPr>
        <w:t>is currently operating in response to coronavirus (Covid-19), however, our safeguarding principles, remain the same.  We will continue to follow government guidance and will amend this policy</w:t>
      </w:r>
      <w:r w:rsidR="0058641F">
        <w:rPr>
          <w:rFonts w:eastAsia="Arial" w:cs="Arial"/>
          <w:sz w:val="22"/>
          <w:szCs w:val="22"/>
          <w:highlight w:val="yellow"/>
        </w:rPr>
        <w:t xml:space="preserve"> and our approaches</w:t>
      </w:r>
      <w:r w:rsidR="0058641F" w:rsidRPr="001C45C6">
        <w:rPr>
          <w:rFonts w:eastAsia="Arial" w:cs="Arial"/>
          <w:sz w:val="22"/>
          <w:szCs w:val="22"/>
          <w:highlight w:val="yellow"/>
        </w:rPr>
        <w:t xml:space="preserve">, as necessary. </w:t>
      </w:r>
    </w:p>
    <w:p w14:paraId="653C2523" w14:textId="77777777" w:rsidR="0058641F" w:rsidRPr="001C45C6" w:rsidRDefault="0058641F" w:rsidP="0058641F">
      <w:pPr>
        <w:pStyle w:val="BodyText"/>
        <w:numPr>
          <w:ilvl w:val="1"/>
          <w:numId w:val="19"/>
        </w:numPr>
        <w:rPr>
          <w:rFonts w:cs="Arial"/>
          <w:sz w:val="22"/>
          <w:szCs w:val="22"/>
          <w:highlight w:val="yellow"/>
        </w:rPr>
      </w:pPr>
      <w:r w:rsidRPr="001C45C6">
        <w:rPr>
          <w:rFonts w:eastAsia="Arial" w:cs="Arial"/>
          <w:sz w:val="22"/>
          <w:szCs w:val="22"/>
          <w:highlight w:val="yellow"/>
        </w:rPr>
        <w:t>As a result of the Covid-19 pandemic some members of our community may have been exposed to a range of adversity and trauma including bereavement, anxiety and in some cases increased welfare and safeguarding risks. We will work with local services, such as health and the local authority, to ensure necessary support is in place.</w:t>
      </w:r>
    </w:p>
    <w:p w14:paraId="4F69A92C" w14:textId="77777777" w:rsidR="0058641F" w:rsidRDefault="0058641F" w:rsidP="0058641F">
      <w:pPr>
        <w:rPr>
          <w:rFonts w:ascii="Arial" w:hAnsi="Arial" w:cs="Arial"/>
          <w:b/>
          <w:sz w:val="24"/>
          <w:szCs w:val="24"/>
          <w:lang w:val="en-GB"/>
        </w:rPr>
      </w:pPr>
    </w:p>
    <w:p w14:paraId="238BE7AF" w14:textId="77777777" w:rsidR="0058641F" w:rsidRPr="007B6F63" w:rsidRDefault="0058641F" w:rsidP="00EC0658">
      <w:pPr>
        <w:numPr>
          <w:ilvl w:val="1"/>
          <w:numId w:val="52"/>
        </w:numPr>
        <w:ind w:hanging="720"/>
        <w:rPr>
          <w:rFonts w:ascii="Arial" w:hAnsi="Arial" w:cs="Arial"/>
          <w:b/>
          <w:sz w:val="24"/>
          <w:szCs w:val="24"/>
          <w:lang w:val="en-GB"/>
        </w:rPr>
      </w:pPr>
      <w:r w:rsidRPr="007B6F63">
        <w:rPr>
          <w:rFonts w:ascii="Arial" w:hAnsi="Arial" w:cs="Arial"/>
          <w:b/>
          <w:sz w:val="24"/>
          <w:szCs w:val="24"/>
          <w:lang w:val="en-GB"/>
        </w:rPr>
        <w:t>Definition of Safeguarding</w:t>
      </w:r>
    </w:p>
    <w:p w14:paraId="4943F13A" w14:textId="77777777" w:rsidR="0058641F" w:rsidRPr="00CC00A4" w:rsidRDefault="0058641F" w:rsidP="0058641F">
      <w:pPr>
        <w:pStyle w:val="NormalWeb"/>
        <w:spacing w:before="0" w:beforeAutospacing="0" w:after="0" w:afterAutospacing="0"/>
        <w:rPr>
          <w:rFonts w:ascii="Arial" w:hAnsi="Arial" w:cs="Arial"/>
        </w:rPr>
      </w:pPr>
    </w:p>
    <w:p w14:paraId="4E8A10F1" w14:textId="77777777" w:rsidR="0058641F" w:rsidRPr="00CC00A4" w:rsidRDefault="0058641F" w:rsidP="0058641F">
      <w:pPr>
        <w:pStyle w:val="NormalWeb"/>
        <w:numPr>
          <w:ilvl w:val="0"/>
          <w:numId w:val="14"/>
        </w:numPr>
        <w:spacing w:before="0" w:beforeAutospacing="0" w:after="0" w:afterAutospacing="0"/>
        <w:ind w:left="360"/>
        <w:rPr>
          <w:rFonts w:ascii="Arial" w:hAnsi="Arial" w:cs="Arial"/>
          <w:sz w:val="22"/>
          <w:szCs w:val="22"/>
        </w:rPr>
      </w:pPr>
      <w:r w:rsidRPr="00CC00A4">
        <w:rPr>
          <w:rFonts w:ascii="Arial" w:hAnsi="Arial" w:cs="Arial"/>
          <w:sz w:val="22"/>
          <w:szCs w:val="22"/>
        </w:rPr>
        <w:t>In line with KCSIE 202</w:t>
      </w:r>
      <w:r>
        <w:rPr>
          <w:rFonts w:ascii="Arial" w:hAnsi="Arial" w:cs="Arial"/>
          <w:sz w:val="22"/>
          <w:szCs w:val="22"/>
        </w:rPr>
        <w:t>1</w:t>
      </w:r>
      <w:r w:rsidRPr="00CC00A4">
        <w:rPr>
          <w:rFonts w:ascii="Arial" w:hAnsi="Arial" w:cs="Arial"/>
          <w:sz w:val="22"/>
          <w:szCs w:val="22"/>
        </w:rPr>
        <w:t xml:space="preserve">, safeguarding and promoting the welfare of children is defined for the purposes of this policy as: </w:t>
      </w:r>
    </w:p>
    <w:p w14:paraId="21B8C359" w14:textId="77777777" w:rsidR="0058641F" w:rsidRPr="00CC00A4" w:rsidRDefault="0058641F" w:rsidP="0058641F">
      <w:pPr>
        <w:pStyle w:val="NormalWeb"/>
        <w:numPr>
          <w:ilvl w:val="1"/>
          <w:numId w:val="14"/>
        </w:numPr>
        <w:spacing w:before="0" w:beforeAutospacing="0" w:after="0" w:afterAutospacing="0"/>
        <w:rPr>
          <w:rFonts w:ascii="Arial" w:hAnsi="Arial" w:cs="Arial"/>
          <w:sz w:val="22"/>
          <w:szCs w:val="22"/>
        </w:rPr>
      </w:pPr>
      <w:r w:rsidRPr="00CC00A4">
        <w:rPr>
          <w:rFonts w:ascii="Arial" w:hAnsi="Arial" w:cs="Arial"/>
          <w:bCs/>
          <w:sz w:val="22"/>
          <w:szCs w:val="22"/>
        </w:rPr>
        <w:t>protecting</w:t>
      </w:r>
      <w:r w:rsidRPr="00CC00A4">
        <w:rPr>
          <w:rFonts w:ascii="Arial" w:hAnsi="Arial" w:cs="Arial"/>
          <w:sz w:val="22"/>
          <w:szCs w:val="22"/>
        </w:rPr>
        <w:t xml:space="preserve"> children from maltreatment</w:t>
      </w:r>
    </w:p>
    <w:p w14:paraId="482ADFFC" w14:textId="77777777" w:rsidR="0058641F" w:rsidRPr="00CC00A4" w:rsidRDefault="0058641F" w:rsidP="0058641F">
      <w:pPr>
        <w:pStyle w:val="NormalWeb"/>
        <w:numPr>
          <w:ilvl w:val="1"/>
          <w:numId w:val="14"/>
        </w:numPr>
        <w:spacing w:before="0" w:beforeAutospacing="0" w:after="0" w:afterAutospacing="0"/>
        <w:rPr>
          <w:rFonts w:ascii="Arial" w:hAnsi="Arial" w:cs="Arial"/>
          <w:sz w:val="22"/>
          <w:szCs w:val="22"/>
        </w:rPr>
      </w:pPr>
      <w:r w:rsidRPr="00CC00A4">
        <w:rPr>
          <w:rFonts w:ascii="Arial" w:hAnsi="Arial" w:cs="Arial"/>
          <w:sz w:val="22"/>
          <w:szCs w:val="22"/>
        </w:rPr>
        <w:t>preventing impairment of children’s mental and physical health or development</w:t>
      </w:r>
    </w:p>
    <w:p w14:paraId="2FDF984C" w14:textId="77777777" w:rsidR="0058641F" w:rsidRPr="00CC00A4" w:rsidRDefault="0058641F" w:rsidP="0058641F">
      <w:pPr>
        <w:pStyle w:val="NormalWeb"/>
        <w:numPr>
          <w:ilvl w:val="1"/>
          <w:numId w:val="14"/>
        </w:numPr>
        <w:spacing w:before="0" w:beforeAutospacing="0" w:after="0" w:afterAutospacing="0"/>
        <w:rPr>
          <w:rFonts w:ascii="Arial" w:hAnsi="Arial" w:cs="Arial"/>
          <w:sz w:val="22"/>
          <w:szCs w:val="22"/>
        </w:rPr>
      </w:pPr>
      <w:r w:rsidRPr="00CC00A4">
        <w:rPr>
          <w:rFonts w:ascii="Arial" w:hAnsi="Arial" w:cs="Arial"/>
          <w:sz w:val="22"/>
          <w:szCs w:val="22"/>
        </w:rPr>
        <w:t xml:space="preserve">ensuring that children grow up in circumstances consistent with the provision of safe and effective care, and </w:t>
      </w:r>
    </w:p>
    <w:p w14:paraId="2FE2559B" w14:textId="77777777" w:rsidR="0058641F" w:rsidRPr="00C366BB" w:rsidRDefault="0058641F" w:rsidP="0058641F">
      <w:pPr>
        <w:pStyle w:val="NormalWeb"/>
        <w:numPr>
          <w:ilvl w:val="1"/>
          <w:numId w:val="14"/>
        </w:numPr>
        <w:spacing w:before="0" w:beforeAutospacing="0" w:after="0" w:afterAutospacing="0"/>
        <w:rPr>
          <w:rFonts w:ascii="Arial" w:hAnsi="Arial" w:cs="Arial"/>
          <w:iCs/>
          <w:sz w:val="22"/>
          <w:szCs w:val="22"/>
        </w:rPr>
      </w:pPr>
      <w:r w:rsidRPr="00CC00A4">
        <w:rPr>
          <w:rFonts w:ascii="Arial" w:hAnsi="Arial" w:cs="Arial"/>
          <w:sz w:val="22"/>
          <w:szCs w:val="22"/>
        </w:rPr>
        <w:t>taking action to enable all children to have the best outcomes.</w:t>
      </w:r>
    </w:p>
    <w:p w14:paraId="18FAE56A" w14:textId="77777777" w:rsidR="0058641F" w:rsidRPr="00CC00A4" w:rsidRDefault="0058641F" w:rsidP="0058641F">
      <w:pPr>
        <w:pStyle w:val="NormalWeb"/>
        <w:spacing w:before="0" w:beforeAutospacing="0" w:after="0" w:afterAutospacing="0"/>
        <w:rPr>
          <w:rFonts w:ascii="Arial" w:hAnsi="Arial" w:cs="Arial"/>
          <w:sz w:val="22"/>
          <w:szCs w:val="22"/>
        </w:rPr>
      </w:pPr>
    </w:p>
    <w:p w14:paraId="6C3FDFA2" w14:textId="7D80D9A0" w:rsidR="0058641F" w:rsidRPr="00CC00A4" w:rsidRDefault="001F11AA" w:rsidP="0058641F">
      <w:pPr>
        <w:numPr>
          <w:ilvl w:val="0"/>
          <w:numId w:val="14"/>
        </w:numPr>
        <w:ind w:left="360"/>
        <w:rPr>
          <w:rFonts w:ascii="Arial" w:hAnsi="Arial" w:cs="Arial"/>
          <w:sz w:val="22"/>
          <w:szCs w:val="22"/>
        </w:rPr>
      </w:pPr>
      <w:r w:rsidRPr="001F11AA">
        <w:rPr>
          <w:rFonts w:ascii="Arial" w:hAnsi="Arial" w:cs="Arial"/>
          <w:sz w:val="22"/>
          <w:szCs w:val="22"/>
          <w:lang w:val="en-GB"/>
        </w:rPr>
        <w:t xml:space="preserve">The Inspire Federation </w:t>
      </w:r>
      <w:r w:rsidR="0058641F" w:rsidRPr="00CC00A4">
        <w:rPr>
          <w:rFonts w:ascii="Arial" w:hAnsi="Arial" w:cs="Arial"/>
          <w:sz w:val="22"/>
          <w:szCs w:val="22"/>
        </w:rPr>
        <w:t>acknowledges that safeguarding includes a wide range of specific issues including (but not limited to):</w:t>
      </w:r>
    </w:p>
    <w:p w14:paraId="697338AB"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Abuse and neglect</w:t>
      </w:r>
    </w:p>
    <w:p w14:paraId="0451EAD7"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Bullying, including cyberbullying</w:t>
      </w:r>
    </w:p>
    <w:p w14:paraId="55AAF11A"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Children with family members in prison</w:t>
      </w:r>
    </w:p>
    <w:p w14:paraId="19F058BA"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Children Missing Education (CME)</w:t>
      </w:r>
    </w:p>
    <w:p w14:paraId="348888B9"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 xml:space="preserve">Child missing from home or care </w:t>
      </w:r>
    </w:p>
    <w:p w14:paraId="74F2010A"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Child Sexual Exploitation (CSE)</w:t>
      </w:r>
    </w:p>
    <w:p w14:paraId="031EC2B0" w14:textId="77777777" w:rsidR="0058641F" w:rsidRPr="00CC00A4" w:rsidRDefault="0058641F" w:rsidP="0058641F">
      <w:pPr>
        <w:numPr>
          <w:ilvl w:val="0"/>
          <w:numId w:val="15"/>
        </w:numPr>
        <w:rPr>
          <w:rFonts w:ascii="Arial" w:hAnsi="Arial" w:cs="Arial"/>
          <w:sz w:val="22"/>
          <w:szCs w:val="22"/>
          <w:lang w:val="en-GB"/>
        </w:rPr>
      </w:pPr>
      <w:r w:rsidRPr="00CC00A4">
        <w:rPr>
          <w:rFonts w:ascii="Arial" w:hAnsi="Arial" w:cs="Arial"/>
          <w:sz w:val="22"/>
          <w:szCs w:val="22"/>
          <w:lang w:val="en-GB"/>
        </w:rPr>
        <w:t>Child Criminal Exploitation (CCE)</w:t>
      </w:r>
    </w:p>
    <w:p w14:paraId="4E1F9CB3" w14:textId="77777777" w:rsidR="0058641F" w:rsidRPr="00CC00A4" w:rsidRDefault="0058641F" w:rsidP="0058641F">
      <w:pPr>
        <w:numPr>
          <w:ilvl w:val="0"/>
          <w:numId w:val="15"/>
        </w:numPr>
        <w:rPr>
          <w:sz w:val="22"/>
          <w:szCs w:val="22"/>
          <w:lang w:val="en-GB"/>
        </w:rPr>
      </w:pPr>
      <w:r w:rsidRPr="00CC00A4">
        <w:rPr>
          <w:rFonts w:ascii="Arial" w:hAnsi="Arial" w:cs="Arial"/>
          <w:sz w:val="22"/>
          <w:szCs w:val="22"/>
          <w:lang w:val="en-GB"/>
        </w:rPr>
        <w:t>Contextual safeguarding (risks outside the family home)</w:t>
      </w:r>
    </w:p>
    <w:p w14:paraId="2DCB52CD"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szCs w:val="22"/>
          <w:lang w:val="en-GB"/>
        </w:rPr>
        <w:t xml:space="preserve">County lines and </w:t>
      </w:r>
      <w:r w:rsidRPr="00CC00A4">
        <w:rPr>
          <w:rFonts w:ascii="Arial" w:hAnsi="Arial" w:cs="Arial"/>
          <w:sz w:val="22"/>
          <w:lang w:val="en-GB"/>
        </w:rPr>
        <w:t xml:space="preserve">gangs </w:t>
      </w:r>
    </w:p>
    <w:p w14:paraId="6C344FCC"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 xml:space="preserve">Domestic abuse </w:t>
      </w:r>
    </w:p>
    <w:p w14:paraId="2DE63055"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Drugs and alcohol misuse</w:t>
      </w:r>
    </w:p>
    <w:p w14:paraId="72D90405"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 xml:space="preserve">Fabricated or induced illness </w:t>
      </w:r>
    </w:p>
    <w:p w14:paraId="0A7C172D"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Faith abuse</w:t>
      </w:r>
    </w:p>
    <w:p w14:paraId="5591C76D"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Gender based abuse and violence against women and girls</w:t>
      </w:r>
    </w:p>
    <w:p w14:paraId="549C95A2"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Hate</w:t>
      </w:r>
    </w:p>
    <w:p w14:paraId="16255D6B"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 xml:space="preserve">Homelessness </w:t>
      </w:r>
    </w:p>
    <w:p w14:paraId="327D8520"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Human trafficking and modern slavery</w:t>
      </w:r>
    </w:p>
    <w:p w14:paraId="1468D965"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Mental health</w:t>
      </w:r>
    </w:p>
    <w:p w14:paraId="1568B715"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lastRenderedPageBreak/>
        <w:t>Nude or semi-nude image sharing, aka youth produced/involved sexual imagery or “Sexting”</w:t>
      </w:r>
    </w:p>
    <w:p w14:paraId="6D446DBA"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Online safety</w:t>
      </w:r>
    </w:p>
    <w:p w14:paraId="75327540"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Peer on peer abuse</w:t>
      </w:r>
    </w:p>
    <w:p w14:paraId="2BC8FBAE"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Preventing radicalisation and extremism</w:t>
      </w:r>
    </w:p>
    <w:p w14:paraId="586C1D8C"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 xml:space="preserve">Private fostering </w:t>
      </w:r>
    </w:p>
    <w:p w14:paraId="46B66DCF"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Relationship abuse</w:t>
      </w:r>
    </w:p>
    <w:p w14:paraId="5F9F71E4" w14:textId="77777777" w:rsidR="0058641F" w:rsidRPr="00CC00A4" w:rsidRDefault="0058641F" w:rsidP="0058641F">
      <w:pPr>
        <w:numPr>
          <w:ilvl w:val="0"/>
          <w:numId w:val="15"/>
        </w:numPr>
        <w:rPr>
          <w:sz w:val="22"/>
          <w:szCs w:val="22"/>
          <w:lang w:val="en-GB"/>
        </w:rPr>
      </w:pPr>
      <w:r w:rsidRPr="00CC00A4">
        <w:rPr>
          <w:rFonts w:ascii="Arial" w:hAnsi="Arial" w:cs="Arial"/>
          <w:sz w:val="22"/>
          <w:szCs w:val="22"/>
          <w:lang w:val="en-GB"/>
        </w:rPr>
        <w:t>Serious</w:t>
      </w:r>
      <w:r>
        <w:rPr>
          <w:rFonts w:ascii="Arial" w:hAnsi="Arial" w:cs="Arial"/>
          <w:sz w:val="22"/>
          <w:szCs w:val="22"/>
          <w:lang w:val="en-GB"/>
        </w:rPr>
        <w:t xml:space="preserve"> v</w:t>
      </w:r>
      <w:r w:rsidRPr="00CC00A4">
        <w:rPr>
          <w:rFonts w:ascii="Arial" w:hAnsi="Arial" w:cs="Arial"/>
          <w:sz w:val="22"/>
          <w:szCs w:val="22"/>
          <w:lang w:val="en-GB"/>
        </w:rPr>
        <w:t>iolence</w:t>
      </w:r>
    </w:p>
    <w:p w14:paraId="02E133EA" w14:textId="77777777" w:rsidR="0058641F" w:rsidRPr="00CC00A4" w:rsidRDefault="0058641F" w:rsidP="0058641F">
      <w:pPr>
        <w:numPr>
          <w:ilvl w:val="0"/>
          <w:numId w:val="15"/>
        </w:numPr>
        <w:rPr>
          <w:rFonts w:ascii="Arial" w:hAnsi="Arial" w:cs="Arial"/>
          <w:sz w:val="22"/>
          <w:szCs w:val="22"/>
          <w:lang w:val="en-GB"/>
        </w:rPr>
      </w:pPr>
      <w:r w:rsidRPr="00CC00A4">
        <w:rPr>
          <w:rFonts w:ascii="Arial" w:hAnsi="Arial" w:cs="Arial"/>
          <w:sz w:val="22"/>
          <w:szCs w:val="22"/>
          <w:lang w:val="en-GB"/>
        </w:rPr>
        <w:t>Sexual violence and sexual harassment</w:t>
      </w:r>
    </w:p>
    <w:p w14:paraId="149143B2"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So-</w:t>
      </w:r>
      <w:r>
        <w:rPr>
          <w:rFonts w:ascii="Arial" w:hAnsi="Arial" w:cs="Arial"/>
          <w:sz w:val="22"/>
          <w:lang w:val="en-GB"/>
        </w:rPr>
        <w:t>c</w:t>
      </w:r>
      <w:r w:rsidRPr="00CC00A4">
        <w:rPr>
          <w:rFonts w:ascii="Arial" w:hAnsi="Arial" w:cs="Arial"/>
          <w:sz w:val="22"/>
          <w:lang w:val="en-GB"/>
        </w:rPr>
        <w:t xml:space="preserve">alled </w:t>
      </w:r>
      <w:r>
        <w:rPr>
          <w:rFonts w:ascii="Arial" w:hAnsi="Arial" w:cs="Arial"/>
          <w:sz w:val="22"/>
          <w:lang w:val="en-GB"/>
        </w:rPr>
        <w:t>‘</w:t>
      </w:r>
      <w:r w:rsidRPr="00CC00A4">
        <w:rPr>
          <w:rFonts w:ascii="Arial" w:hAnsi="Arial" w:cs="Arial"/>
          <w:sz w:val="22"/>
          <w:lang w:val="en-GB"/>
        </w:rPr>
        <w:t>honour-based</w:t>
      </w:r>
      <w:r>
        <w:rPr>
          <w:rFonts w:ascii="Arial" w:hAnsi="Arial" w:cs="Arial"/>
          <w:sz w:val="22"/>
          <w:lang w:val="en-GB"/>
        </w:rPr>
        <w:t>’</w:t>
      </w:r>
      <w:r w:rsidRPr="00CC00A4">
        <w:rPr>
          <w:rFonts w:ascii="Arial" w:hAnsi="Arial" w:cs="Arial"/>
          <w:sz w:val="22"/>
          <w:lang w:val="en-GB"/>
        </w:rPr>
        <w:t xml:space="preserve"> abuse</w:t>
      </w:r>
      <w:r>
        <w:rPr>
          <w:rFonts w:ascii="Arial" w:hAnsi="Arial" w:cs="Arial"/>
          <w:sz w:val="22"/>
          <w:lang w:val="en-GB"/>
        </w:rPr>
        <w:t>,</w:t>
      </w:r>
      <w:r w:rsidRPr="00CC00A4">
        <w:rPr>
          <w:rFonts w:ascii="Arial" w:hAnsi="Arial" w:cs="Arial"/>
          <w:sz w:val="22"/>
          <w:lang w:val="en-GB"/>
        </w:rPr>
        <w:t xml:space="preserve"> including Female Genital Mutilation (FGM) and forced marriage</w:t>
      </w:r>
    </w:p>
    <w:p w14:paraId="23DEB32C" w14:textId="77777777" w:rsidR="0058641F" w:rsidRPr="00CC00A4" w:rsidRDefault="0058641F" w:rsidP="0058641F">
      <w:pPr>
        <w:numPr>
          <w:ilvl w:val="0"/>
          <w:numId w:val="15"/>
        </w:numPr>
        <w:rPr>
          <w:rFonts w:ascii="Arial" w:hAnsi="Arial" w:cs="Arial"/>
          <w:sz w:val="22"/>
          <w:lang w:val="en-GB"/>
        </w:rPr>
      </w:pPr>
      <w:r w:rsidRPr="00CC00A4">
        <w:rPr>
          <w:rFonts w:ascii="Arial" w:hAnsi="Arial" w:cs="Arial"/>
          <w:sz w:val="22"/>
          <w:lang w:val="en-GB"/>
        </w:rPr>
        <w:t>Upskirting</w:t>
      </w:r>
    </w:p>
    <w:p w14:paraId="318C6F9C" w14:textId="77777777" w:rsidR="0058641F" w:rsidRPr="00CC00A4" w:rsidRDefault="0058641F" w:rsidP="0058641F">
      <w:pPr>
        <w:rPr>
          <w:rFonts w:ascii="Arial" w:hAnsi="Arial" w:cs="Arial"/>
          <w:sz w:val="22"/>
          <w:lang w:val="en-GB"/>
        </w:rPr>
      </w:pPr>
    </w:p>
    <w:p w14:paraId="73A2783A" w14:textId="77777777" w:rsidR="0058641F" w:rsidRDefault="0058641F" w:rsidP="0058641F">
      <w:pPr>
        <w:rPr>
          <w:rFonts w:ascii="Arial" w:hAnsi="Arial" w:cs="Arial"/>
          <w:sz w:val="22"/>
          <w:szCs w:val="22"/>
          <w:lang w:val="en-GB"/>
        </w:rPr>
      </w:pPr>
      <w:r w:rsidRPr="00BD2827">
        <w:rPr>
          <w:rFonts w:ascii="Arial" w:hAnsi="Arial" w:cs="Arial"/>
          <w:sz w:val="22"/>
          <w:szCs w:val="22"/>
          <w:highlight w:val="yellow"/>
          <w:lang w:val="en-GB"/>
        </w:rPr>
        <w:t>(Also see Part One and Annex B within ‘Keeping Children Safe in Education’ 2021)</w:t>
      </w:r>
    </w:p>
    <w:p w14:paraId="3AEB50FE" w14:textId="77777777" w:rsidR="0058641F" w:rsidRDefault="0058641F" w:rsidP="0058641F">
      <w:pPr>
        <w:rPr>
          <w:rFonts w:ascii="Arial" w:hAnsi="Arial" w:cs="Arial"/>
          <w:sz w:val="22"/>
          <w:szCs w:val="22"/>
          <w:lang w:val="en-GB"/>
        </w:rPr>
      </w:pPr>
    </w:p>
    <w:p w14:paraId="708EE6EE" w14:textId="77777777" w:rsidR="0058641F" w:rsidRPr="00234052"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 xml:space="preserve">Related Safeguarding Policies </w:t>
      </w:r>
    </w:p>
    <w:p w14:paraId="353E1D51" w14:textId="77777777" w:rsidR="0058641F" w:rsidRPr="00CC00A4" w:rsidRDefault="0058641F" w:rsidP="0058641F">
      <w:pPr>
        <w:rPr>
          <w:rFonts w:ascii="Arial" w:hAnsi="Arial" w:cs="Arial"/>
          <w:b/>
          <w:iCs/>
          <w:color w:val="FF0096"/>
          <w:sz w:val="22"/>
          <w:szCs w:val="22"/>
        </w:rPr>
      </w:pPr>
    </w:p>
    <w:p w14:paraId="2AF772C9" w14:textId="71EA77C1" w:rsidR="0058641F" w:rsidRPr="00CC00A4" w:rsidRDefault="0058641F" w:rsidP="0058641F">
      <w:pPr>
        <w:numPr>
          <w:ilvl w:val="0"/>
          <w:numId w:val="16"/>
        </w:numPr>
        <w:rPr>
          <w:rFonts w:ascii="Arial" w:hAnsi="Arial" w:cs="Arial"/>
          <w:b/>
          <w:iCs/>
          <w:sz w:val="22"/>
          <w:szCs w:val="22"/>
        </w:rPr>
      </w:pPr>
      <w:r w:rsidRPr="00CC00A4">
        <w:rPr>
          <w:rFonts w:ascii="Arial" w:hAnsi="Arial" w:cs="Arial"/>
          <w:sz w:val="22"/>
          <w:szCs w:val="22"/>
        </w:rPr>
        <w:t xml:space="preserve">This policy is one of a series in </w:t>
      </w:r>
      <w:r w:rsidR="001F11AA">
        <w:rPr>
          <w:rFonts w:ascii="Arial" w:hAnsi="Arial" w:cs="Arial"/>
          <w:sz w:val="22"/>
          <w:szCs w:val="22"/>
          <w:lang w:val="en-GB"/>
        </w:rPr>
        <w:t>t</w:t>
      </w:r>
      <w:r w:rsidR="001F11AA" w:rsidRPr="001F11AA">
        <w:rPr>
          <w:rFonts w:ascii="Arial" w:hAnsi="Arial" w:cs="Arial"/>
          <w:sz w:val="22"/>
          <w:szCs w:val="22"/>
          <w:lang w:val="en-GB"/>
        </w:rPr>
        <w:t xml:space="preserve">he Inspire Federation </w:t>
      </w:r>
      <w:r w:rsidRPr="00CC00A4">
        <w:rPr>
          <w:rFonts w:ascii="Arial" w:hAnsi="Arial" w:cs="Arial"/>
          <w:sz w:val="22"/>
          <w:szCs w:val="22"/>
        </w:rPr>
        <w:t xml:space="preserve">integrated safeguarding portfolio and </w:t>
      </w:r>
      <w:r w:rsidRPr="00CC00A4">
        <w:rPr>
          <w:rFonts w:ascii="Arial" w:hAnsi="Arial" w:cs="Arial"/>
          <w:color w:val="000000"/>
          <w:sz w:val="22"/>
          <w:szCs w:val="22"/>
          <w:lang w:val="en-GB"/>
        </w:rPr>
        <w:t xml:space="preserve">should be read and actioned in conjunction with the policies </w:t>
      </w:r>
      <w:r w:rsidRPr="00CC00A4">
        <w:rPr>
          <w:rFonts w:ascii="Arial" w:hAnsi="Arial" w:cs="Arial"/>
          <w:sz w:val="22"/>
          <w:szCs w:val="22"/>
        </w:rPr>
        <w:t xml:space="preserve">as listed below: </w:t>
      </w:r>
    </w:p>
    <w:p w14:paraId="71FB51FF"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Behaviour management and use of physical intervention</w:t>
      </w:r>
    </w:p>
    <w:p w14:paraId="5185A0B1"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 xml:space="preserve">Code of </w:t>
      </w:r>
      <w:r>
        <w:rPr>
          <w:rFonts w:ascii="Arial" w:hAnsi="Arial" w:cs="Arial"/>
          <w:sz w:val="22"/>
          <w:szCs w:val="22"/>
          <w:lang w:val="en-GB"/>
        </w:rPr>
        <w:t>c</w:t>
      </w:r>
      <w:r w:rsidRPr="00CC00A4">
        <w:rPr>
          <w:rFonts w:ascii="Arial" w:hAnsi="Arial" w:cs="Arial"/>
          <w:sz w:val="22"/>
          <w:szCs w:val="22"/>
          <w:lang w:val="en-GB"/>
        </w:rPr>
        <w:t>onduct/Behaviour policy</w:t>
      </w:r>
    </w:p>
    <w:p w14:paraId="0E72864A"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Searching, screening and confiscation</w:t>
      </w:r>
    </w:p>
    <w:p w14:paraId="5A966C25" w14:textId="77777777" w:rsidR="0058641F"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 xml:space="preserve">Online </w:t>
      </w:r>
      <w:r>
        <w:rPr>
          <w:rFonts w:ascii="Arial" w:hAnsi="Arial" w:cs="Arial"/>
          <w:sz w:val="22"/>
          <w:szCs w:val="22"/>
          <w:lang w:val="en-GB"/>
        </w:rPr>
        <w:t>s</w:t>
      </w:r>
      <w:r w:rsidRPr="00CC00A4">
        <w:rPr>
          <w:rFonts w:ascii="Arial" w:hAnsi="Arial" w:cs="Arial"/>
          <w:sz w:val="22"/>
          <w:szCs w:val="22"/>
          <w:lang w:val="en-GB"/>
        </w:rPr>
        <w:t>afety</w:t>
      </w:r>
    </w:p>
    <w:p w14:paraId="57BFA82C" w14:textId="77777777" w:rsidR="0058641F"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 xml:space="preserve">Social media </w:t>
      </w:r>
    </w:p>
    <w:p w14:paraId="6EA38CED"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Mobile</w:t>
      </w:r>
      <w:r>
        <w:rPr>
          <w:rFonts w:ascii="Arial" w:hAnsi="Arial" w:cs="Arial"/>
          <w:sz w:val="22"/>
          <w:szCs w:val="22"/>
          <w:lang w:val="en-GB"/>
        </w:rPr>
        <w:t xml:space="preserve"> and smart</w:t>
      </w:r>
      <w:r w:rsidRPr="00CC00A4">
        <w:rPr>
          <w:rFonts w:ascii="Arial" w:hAnsi="Arial" w:cs="Arial"/>
          <w:sz w:val="22"/>
          <w:szCs w:val="22"/>
          <w:lang w:val="en-GB"/>
        </w:rPr>
        <w:t xml:space="preserve"> technology </w:t>
      </w:r>
    </w:p>
    <w:p w14:paraId="13626459"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Anti-</w:t>
      </w:r>
      <w:r>
        <w:rPr>
          <w:rFonts w:ascii="Arial" w:hAnsi="Arial" w:cs="Arial"/>
          <w:sz w:val="22"/>
          <w:szCs w:val="22"/>
          <w:lang w:val="en-GB"/>
        </w:rPr>
        <w:t>b</w:t>
      </w:r>
      <w:r w:rsidRPr="00CC00A4">
        <w:rPr>
          <w:rFonts w:ascii="Arial" w:hAnsi="Arial" w:cs="Arial"/>
          <w:sz w:val="22"/>
          <w:szCs w:val="22"/>
          <w:lang w:val="en-GB"/>
        </w:rPr>
        <w:t xml:space="preserve">ullying </w:t>
      </w:r>
    </w:p>
    <w:p w14:paraId="40B074BC"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 xml:space="preserve">Data protection and </w:t>
      </w:r>
      <w:r>
        <w:rPr>
          <w:rFonts w:ascii="Arial" w:hAnsi="Arial" w:cs="Arial"/>
          <w:sz w:val="22"/>
          <w:szCs w:val="22"/>
          <w:lang w:val="en-GB"/>
        </w:rPr>
        <w:t>i</w:t>
      </w:r>
      <w:r w:rsidRPr="00CC00A4">
        <w:rPr>
          <w:rFonts w:ascii="Arial" w:hAnsi="Arial" w:cs="Arial"/>
          <w:sz w:val="22"/>
          <w:szCs w:val="22"/>
          <w:lang w:val="en-GB"/>
        </w:rPr>
        <w:t>nformation sharing</w:t>
      </w:r>
    </w:p>
    <w:p w14:paraId="4C7B384C"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 xml:space="preserve">Image use </w:t>
      </w:r>
    </w:p>
    <w:p w14:paraId="2E2B99F2"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Relationship and Sex Education (RSE)</w:t>
      </w:r>
    </w:p>
    <w:p w14:paraId="59BDA6B0"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 xml:space="preserve">Personal and intimate care </w:t>
      </w:r>
    </w:p>
    <w:p w14:paraId="5BB09C9B" w14:textId="1F32A8DB"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 xml:space="preserve">Health and safety, including plans for </w:t>
      </w:r>
      <w:r w:rsidR="001F11AA" w:rsidRPr="001F11AA">
        <w:rPr>
          <w:rFonts w:ascii="Arial" w:hAnsi="Arial" w:cs="Arial"/>
          <w:sz w:val="22"/>
          <w:szCs w:val="22"/>
          <w:lang w:val="en-GB"/>
        </w:rPr>
        <w:t>Seal CE Primary and Four Elms Primary</w:t>
      </w:r>
      <w:r w:rsidRPr="001F11AA">
        <w:rPr>
          <w:rFonts w:ascii="Arial" w:hAnsi="Arial" w:cs="Arial"/>
          <w:sz w:val="22"/>
          <w:szCs w:val="22"/>
          <w:lang w:val="en-GB"/>
        </w:rPr>
        <w:t xml:space="preserve"> </w:t>
      </w:r>
      <w:r w:rsidRPr="00CC00A4">
        <w:rPr>
          <w:rFonts w:ascii="Arial" w:hAnsi="Arial" w:cs="Arial"/>
          <w:sz w:val="22"/>
          <w:szCs w:val="22"/>
          <w:lang w:val="en-GB"/>
        </w:rPr>
        <w:t>reopening</w:t>
      </w:r>
    </w:p>
    <w:p w14:paraId="2174CB04"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 xml:space="preserve">Attendance </w:t>
      </w:r>
    </w:p>
    <w:p w14:paraId="189D10BA" w14:textId="09E6B7F5" w:rsidR="0058641F" w:rsidRPr="001F11AA"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 xml:space="preserve">Risk assessments (e.g. school trips, use of technology, </w:t>
      </w:r>
      <w:r w:rsidR="001F11AA" w:rsidRPr="001F11AA">
        <w:rPr>
          <w:rFonts w:ascii="Arial" w:hAnsi="Arial" w:cs="Arial"/>
          <w:sz w:val="22"/>
          <w:szCs w:val="22"/>
          <w:lang w:val="en-GB"/>
        </w:rPr>
        <w:t>Seal CE Primary and Four Elms Primary</w:t>
      </w:r>
      <w:r w:rsidRPr="001F11AA">
        <w:rPr>
          <w:rFonts w:ascii="Arial" w:hAnsi="Arial" w:cs="Arial"/>
          <w:sz w:val="22"/>
          <w:szCs w:val="22"/>
        </w:rPr>
        <w:t xml:space="preserve"> </w:t>
      </w:r>
      <w:r w:rsidRPr="001F11AA">
        <w:rPr>
          <w:rFonts w:ascii="Arial" w:hAnsi="Arial" w:cs="Arial"/>
          <w:sz w:val="22"/>
          <w:szCs w:val="22"/>
          <w:lang w:val="en-GB"/>
        </w:rPr>
        <w:t>re-opening)</w:t>
      </w:r>
    </w:p>
    <w:p w14:paraId="5C9772DB"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First aid and accidents</w:t>
      </w:r>
    </w:p>
    <w:p w14:paraId="391E19BF"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Managing allegations against staff</w:t>
      </w:r>
    </w:p>
    <w:p w14:paraId="52CE743A"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Staff behaviour policy</w:t>
      </w:r>
      <w:r>
        <w:rPr>
          <w:rFonts w:ascii="Arial" w:hAnsi="Arial" w:cs="Arial"/>
          <w:sz w:val="22"/>
          <w:szCs w:val="22"/>
          <w:lang w:val="en-GB"/>
        </w:rPr>
        <w:t>/code of conduct</w:t>
      </w:r>
      <w:r w:rsidRPr="00CC00A4">
        <w:rPr>
          <w:rFonts w:ascii="Arial" w:hAnsi="Arial" w:cs="Arial"/>
          <w:sz w:val="22"/>
          <w:szCs w:val="22"/>
          <w:lang w:val="en-GB"/>
        </w:rPr>
        <w:t>, including Acceptable Use of Technology Policies (AUP)</w:t>
      </w:r>
    </w:p>
    <w:p w14:paraId="554DA59E"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 xml:space="preserve">Safer recruitment </w:t>
      </w:r>
    </w:p>
    <w:p w14:paraId="1ED7825B" w14:textId="77777777" w:rsidR="0058641F"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 xml:space="preserve">Whistleblowing </w:t>
      </w:r>
    </w:p>
    <w:p w14:paraId="4CB09C5F" w14:textId="77777777" w:rsidR="0058641F" w:rsidRDefault="0058641F" w:rsidP="0058641F">
      <w:pPr>
        <w:rPr>
          <w:rFonts w:ascii="Arial" w:hAnsi="Arial" w:cs="Arial"/>
          <w:sz w:val="22"/>
          <w:szCs w:val="22"/>
          <w:lang w:val="en-GB"/>
        </w:rPr>
      </w:pPr>
    </w:p>
    <w:p w14:paraId="2E6BD502" w14:textId="77777777" w:rsidR="0058641F" w:rsidRPr="00234052"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Policy Compliance, Monitoring and Review</w:t>
      </w:r>
    </w:p>
    <w:p w14:paraId="79D78829" w14:textId="77777777" w:rsidR="0058641F" w:rsidRPr="00CC00A4" w:rsidRDefault="0058641F" w:rsidP="0058641F">
      <w:pPr>
        <w:ind w:left="720"/>
        <w:rPr>
          <w:rFonts w:ascii="Arial" w:hAnsi="Arial" w:cs="Arial"/>
          <w:b/>
          <w:bCs/>
          <w:sz w:val="28"/>
          <w:szCs w:val="28"/>
          <w:lang w:val="en-GB"/>
        </w:rPr>
      </w:pPr>
    </w:p>
    <w:p w14:paraId="5C8F9650" w14:textId="7E323562" w:rsidR="0058641F" w:rsidRPr="00057534" w:rsidRDefault="001F11AA" w:rsidP="0058641F">
      <w:pPr>
        <w:numPr>
          <w:ilvl w:val="0"/>
          <w:numId w:val="14"/>
        </w:numPr>
        <w:ind w:left="426"/>
        <w:rPr>
          <w:rFonts w:ascii="Arial" w:hAnsi="Arial" w:cs="Arial"/>
          <w:sz w:val="22"/>
          <w:szCs w:val="22"/>
          <w:highlight w:val="yellow"/>
          <w:lang w:val="en-GB"/>
        </w:rPr>
      </w:pPr>
      <w:r w:rsidRPr="001F11AA">
        <w:rPr>
          <w:rFonts w:ascii="Arial" w:hAnsi="Arial" w:cs="Arial"/>
          <w:sz w:val="22"/>
          <w:szCs w:val="22"/>
          <w:lang w:val="en-GB"/>
        </w:rPr>
        <w:t xml:space="preserve">The Inspire Federation </w:t>
      </w:r>
      <w:r w:rsidR="0058641F" w:rsidRPr="00F35A9A">
        <w:rPr>
          <w:rFonts w:ascii="Arial" w:hAnsi="Arial" w:cs="Arial"/>
          <w:sz w:val="22"/>
          <w:szCs w:val="22"/>
          <w:highlight w:val="yellow"/>
          <w:lang w:val="en-GB"/>
        </w:rPr>
        <w:t xml:space="preserve">will review </w:t>
      </w:r>
      <w:r w:rsidR="0058641F" w:rsidRPr="00057534">
        <w:rPr>
          <w:rFonts w:ascii="Arial" w:hAnsi="Arial" w:cs="Arial"/>
          <w:sz w:val="22"/>
          <w:szCs w:val="22"/>
          <w:highlight w:val="yellow"/>
          <w:lang w:val="en-GB"/>
        </w:rPr>
        <w:t>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0B865A00" w14:textId="77777777" w:rsidR="0058641F" w:rsidRPr="00CC00A4" w:rsidRDefault="0058641F" w:rsidP="0058641F">
      <w:pPr>
        <w:jc w:val="both"/>
        <w:rPr>
          <w:rFonts w:ascii="Arial" w:hAnsi="Arial" w:cs="Arial"/>
          <w:sz w:val="22"/>
          <w:szCs w:val="22"/>
        </w:rPr>
      </w:pPr>
    </w:p>
    <w:p w14:paraId="3508E1D0" w14:textId="7D837CB3" w:rsidR="0058641F" w:rsidRPr="001F11AA" w:rsidRDefault="0058641F" w:rsidP="001F11AA">
      <w:pPr>
        <w:numPr>
          <w:ilvl w:val="0"/>
          <w:numId w:val="14"/>
        </w:numPr>
        <w:ind w:left="426"/>
        <w:jc w:val="both"/>
        <w:rPr>
          <w:rFonts w:ascii="Arial" w:hAnsi="Arial" w:cs="Arial"/>
          <w:sz w:val="22"/>
          <w:szCs w:val="22"/>
        </w:rPr>
      </w:pPr>
      <w:r w:rsidRPr="001F11AA">
        <w:rPr>
          <w:rFonts w:ascii="Arial" w:hAnsi="Arial" w:cs="Arial"/>
          <w:sz w:val="22"/>
          <w:szCs w:val="22"/>
          <w:highlight w:val="yellow"/>
        </w:rPr>
        <w:t xml:space="preserve">All staff (including temporary staff and volunteers) will be provided with a copy of this policy and </w:t>
      </w:r>
      <w:r w:rsidRPr="001F11AA">
        <w:rPr>
          <w:rFonts w:ascii="Arial" w:hAnsi="Arial" w:cs="Arial"/>
          <w:sz w:val="22"/>
          <w:szCs w:val="22"/>
          <w:highlight w:val="yellow"/>
          <w:lang w:val="en-GB"/>
        </w:rPr>
        <w:t>Part One and</w:t>
      </w:r>
      <w:r w:rsidRPr="001F11AA">
        <w:rPr>
          <w:rFonts w:ascii="Arial" w:hAnsi="Arial" w:cs="Arial"/>
          <w:sz w:val="22"/>
          <w:szCs w:val="22"/>
          <w:highlight w:val="yellow"/>
        </w:rPr>
        <w:t xml:space="preserve"> of KCSIE 2021 as appropriate.  </w:t>
      </w:r>
      <w:r w:rsidR="001F11AA" w:rsidRPr="001F11AA">
        <w:rPr>
          <w:rFonts w:ascii="Arial" w:hAnsi="Arial" w:cs="Arial"/>
          <w:sz w:val="22"/>
          <w:szCs w:val="22"/>
          <w:highlight w:val="yellow"/>
          <w:lang w:val="en-GB"/>
        </w:rPr>
        <w:t>This can be found in the staffroom and on My Concern</w:t>
      </w:r>
      <w:r w:rsidRPr="001F11AA">
        <w:rPr>
          <w:rFonts w:ascii="Arial" w:hAnsi="Arial" w:cs="Arial"/>
          <w:sz w:val="22"/>
          <w:szCs w:val="22"/>
          <w:highlight w:val="yellow"/>
          <w:lang w:val="en-GB"/>
        </w:rPr>
        <w:t>.</w:t>
      </w:r>
      <w:r w:rsidRPr="001F11AA">
        <w:rPr>
          <w:rFonts w:ascii="Arial" w:hAnsi="Arial" w:cs="Arial"/>
          <w:b/>
          <w:iCs/>
          <w:sz w:val="22"/>
          <w:szCs w:val="22"/>
          <w:highlight w:val="yellow"/>
        </w:rPr>
        <w:t xml:space="preserve"> </w:t>
      </w:r>
    </w:p>
    <w:p w14:paraId="69813025" w14:textId="77777777" w:rsidR="001F11AA" w:rsidRDefault="001F11AA" w:rsidP="001F11AA">
      <w:pPr>
        <w:pStyle w:val="ListParagraph"/>
        <w:rPr>
          <w:rFonts w:ascii="Arial" w:hAnsi="Arial" w:cs="Arial"/>
          <w:sz w:val="22"/>
          <w:szCs w:val="22"/>
        </w:rPr>
      </w:pPr>
    </w:p>
    <w:p w14:paraId="3853EB5E" w14:textId="77777777" w:rsidR="001F11AA" w:rsidRPr="001F11AA" w:rsidRDefault="001F11AA" w:rsidP="001F11AA">
      <w:pPr>
        <w:ind w:left="426"/>
        <w:jc w:val="both"/>
        <w:rPr>
          <w:rFonts w:ascii="Arial" w:hAnsi="Arial" w:cs="Arial"/>
          <w:sz w:val="22"/>
          <w:szCs w:val="22"/>
        </w:rPr>
      </w:pPr>
    </w:p>
    <w:p w14:paraId="30CBA9E7" w14:textId="47E2B38B" w:rsidR="0058641F" w:rsidRPr="00C731B9" w:rsidRDefault="0058641F" w:rsidP="0058641F">
      <w:pPr>
        <w:pStyle w:val="NoSpacing"/>
        <w:numPr>
          <w:ilvl w:val="0"/>
          <w:numId w:val="14"/>
        </w:numPr>
        <w:ind w:left="426"/>
        <w:rPr>
          <w:rFonts w:ascii="Arial" w:hAnsi="Arial" w:cs="Arial"/>
          <w:color w:val="009EFF"/>
        </w:rPr>
      </w:pPr>
      <w:r w:rsidRPr="00CC00A4">
        <w:rPr>
          <w:rFonts w:ascii="Arial" w:hAnsi="Arial" w:cs="Arial"/>
        </w:rPr>
        <w:t xml:space="preserve">Parents/carers can obtain a copy of the </w:t>
      </w:r>
      <w:r w:rsidR="001F11AA" w:rsidRPr="001F11AA">
        <w:rPr>
          <w:rFonts w:ascii="Arial" w:hAnsi="Arial" w:cs="Arial"/>
        </w:rPr>
        <w:t>federation’s</w:t>
      </w:r>
      <w:r w:rsidRPr="001F11AA">
        <w:rPr>
          <w:rFonts w:ascii="Arial" w:hAnsi="Arial" w:cs="Arial"/>
        </w:rPr>
        <w:t xml:space="preserve"> </w:t>
      </w:r>
      <w:r w:rsidRPr="00CC00A4">
        <w:rPr>
          <w:rFonts w:ascii="Arial" w:hAnsi="Arial" w:cs="Arial"/>
        </w:rPr>
        <w:t xml:space="preserve">Child Protection Policy and other related policies on request. Additionally, our policies can be viewed via </w:t>
      </w:r>
      <w:r w:rsidR="001F11AA">
        <w:rPr>
          <w:rFonts w:ascii="Arial" w:hAnsi="Arial" w:cs="Arial"/>
        </w:rPr>
        <w:t>either school’s</w:t>
      </w:r>
      <w:r w:rsidRPr="00CC00A4">
        <w:rPr>
          <w:rFonts w:ascii="Arial" w:hAnsi="Arial" w:cs="Arial"/>
          <w:color w:val="009EFF"/>
        </w:rPr>
        <w:t xml:space="preserve"> </w:t>
      </w:r>
      <w:r w:rsidRPr="00CC00A4">
        <w:rPr>
          <w:rFonts w:ascii="Arial" w:hAnsi="Arial" w:cs="Arial"/>
        </w:rPr>
        <w:t>website</w:t>
      </w:r>
      <w:r>
        <w:rPr>
          <w:rFonts w:ascii="Arial" w:hAnsi="Arial" w:cs="Arial"/>
        </w:rPr>
        <w:t>:</w:t>
      </w:r>
      <w:r w:rsidRPr="00CC00A4">
        <w:rPr>
          <w:rFonts w:ascii="Arial" w:hAnsi="Arial" w:cs="Arial"/>
          <w:color w:val="008000"/>
        </w:rPr>
        <w:t xml:space="preserve"> </w:t>
      </w:r>
      <w:hyperlink r:id="rId31" w:history="1">
        <w:r w:rsidR="001F11AA" w:rsidRPr="00095635">
          <w:rPr>
            <w:rStyle w:val="Hyperlink"/>
            <w:rFonts w:ascii="Arial" w:hAnsi="Arial" w:cs="Arial"/>
          </w:rPr>
          <w:t>www.sealprimary.com</w:t>
        </w:r>
      </w:hyperlink>
      <w:r w:rsidR="001F11AA">
        <w:rPr>
          <w:rFonts w:ascii="Arial" w:hAnsi="Arial" w:cs="Arial"/>
          <w:color w:val="009EFF"/>
        </w:rPr>
        <w:t xml:space="preserve"> </w:t>
      </w:r>
      <w:r w:rsidR="001F11AA" w:rsidRPr="001F11AA">
        <w:rPr>
          <w:rFonts w:ascii="Arial" w:hAnsi="Arial" w:cs="Arial"/>
        </w:rPr>
        <w:t>or</w:t>
      </w:r>
      <w:r w:rsidR="001F11AA">
        <w:rPr>
          <w:rFonts w:ascii="Arial" w:hAnsi="Arial" w:cs="Arial"/>
          <w:color w:val="009EFF"/>
        </w:rPr>
        <w:t xml:space="preserve"> </w:t>
      </w:r>
      <w:hyperlink r:id="rId32" w:history="1">
        <w:r w:rsidR="001F11AA">
          <w:rPr>
            <w:rStyle w:val="Hyperlink"/>
          </w:rPr>
          <w:t>Four Elms Primary School - Home (four-elms.kent.sch.uk)</w:t>
        </w:r>
      </w:hyperlink>
      <w:r w:rsidR="001F11AA">
        <w:t xml:space="preserve"> </w:t>
      </w:r>
    </w:p>
    <w:p w14:paraId="1041C562" w14:textId="77777777" w:rsidR="0058641F" w:rsidRPr="00CC00A4" w:rsidRDefault="0058641F" w:rsidP="0058641F">
      <w:pPr>
        <w:ind w:left="426"/>
        <w:jc w:val="both"/>
        <w:rPr>
          <w:rFonts w:ascii="Arial" w:hAnsi="Arial" w:cs="Arial"/>
          <w:sz w:val="22"/>
          <w:szCs w:val="22"/>
        </w:rPr>
      </w:pPr>
    </w:p>
    <w:p w14:paraId="463DF87F" w14:textId="028553F6" w:rsidR="0058641F" w:rsidRPr="001F11AA" w:rsidRDefault="0058641F" w:rsidP="0058641F">
      <w:pPr>
        <w:numPr>
          <w:ilvl w:val="0"/>
          <w:numId w:val="14"/>
        </w:numPr>
        <w:ind w:left="426"/>
        <w:jc w:val="both"/>
        <w:rPr>
          <w:rFonts w:ascii="Arial" w:hAnsi="Arial" w:cs="Arial"/>
          <w:sz w:val="22"/>
          <w:szCs w:val="24"/>
        </w:rPr>
      </w:pPr>
      <w:r w:rsidRPr="00CC00A4">
        <w:rPr>
          <w:rFonts w:ascii="Arial" w:hAnsi="Arial" w:cs="Arial"/>
          <w:sz w:val="22"/>
          <w:szCs w:val="24"/>
        </w:rPr>
        <w:t xml:space="preserve">The policy </w:t>
      </w:r>
      <w:r w:rsidRPr="001F11AA">
        <w:rPr>
          <w:rFonts w:ascii="Arial" w:hAnsi="Arial" w:cs="Arial"/>
          <w:sz w:val="22"/>
          <w:szCs w:val="24"/>
        </w:rPr>
        <w:t xml:space="preserve">forms part of our </w:t>
      </w:r>
      <w:r w:rsidR="001F11AA" w:rsidRPr="001F11AA">
        <w:rPr>
          <w:rFonts w:ascii="Arial" w:hAnsi="Arial" w:cs="Arial"/>
          <w:sz w:val="22"/>
          <w:szCs w:val="22"/>
        </w:rPr>
        <w:t>federation’s</w:t>
      </w:r>
      <w:r w:rsidRPr="001F11AA">
        <w:rPr>
          <w:rFonts w:ascii="Arial" w:hAnsi="Arial" w:cs="Arial"/>
          <w:sz w:val="24"/>
          <w:szCs w:val="26"/>
        </w:rPr>
        <w:t xml:space="preserve"> </w:t>
      </w:r>
      <w:r w:rsidRPr="001F11AA">
        <w:rPr>
          <w:rFonts w:ascii="Arial" w:hAnsi="Arial" w:cs="Arial"/>
          <w:sz w:val="22"/>
          <w:szCs w:val="24"/>
        </w:rPr>
        <w:t>development plan and will be reviewed annually</w:t>
      </w:r>
      <w:r w:rsidRPr="001F11AA">
        <w:rPr>
          <w:rFonts w:ascii="Arial" w:hAnsi="Arial" w:cs="Arial"/>
          <w:sz w:val="22"/>
          <w:szCs w:val="22"/>
          <w:lang w:val="en-GB"/>
        </w:rPr>
        <w:t xml:space="preserve"> by the </w:t>
      </w:r>
      <w:r w:rsidR="001F11AA" w:rsidRPr="001F11AA">
        <w:rPr>
          <w:rFonts w:ascii="Arial" w:hAnsi="Arial" w:cs="Arial"/>
          <w:sz w:val="22"/>
        </w:rPr>
        <w:t>Executive Headteacher</w:t>
      </w:r>
      <w:r w:rsidRPr="001F11AA">
        <w:rPr>
          <w:rFonts w:ascii="Arial" w:hAnsi="Arial" w:cs="Arial"/>
          <w:sz w:val="22"/>
        </w:rPr>
        <w:t xml:space="preserve"> </w:t>
      </w:r>
      <w:r w:rsidRPr="001F11AA">
        <w:rPr>
          <w:rFonts w:ascii="Arial" w:hAnsi="Arial" w:cs="Arial"/>
          <w:sz w:val="22"/>
          <w:szCs w:val="22"/>
          <w:lang w:val="en-GB"/>
        </w:rPr>
        <w:t xml:space="preserve">who has responsibility for oversight of safeguarding and child protection systems. </w:t>
      </w:r>
    </w:p>
    <w:p w14:paraId="52730D4E" w14:textId="77777777" w:rsidR="0058641F" w:rsidRPr="001F11AA" w:rsidRDefault="0058641F" w:rsidP="0058641F">
      <w:pPr>
        <w:ind w:left="426"/>
        <w:rPr>
          <w:rFonts w:ascii="Arial" w:hAnsi="Arial" w:cs="Arial"/>
          <w:sz w:val="22"/>
          <w:szCs w:val="22"/>
        </w:rPr>
      </w:pPr>
    </w:p>
    <w:p w14:paraId="22D25C21" w14:textId="41D3C642" w:rsidR="0058641F" w:rsidRPr="00B842BA" w:rsidRDefault="0058641F" w:rsidP="0058641F">
      <w:pPr>
        <w:numPr>
          <w:ilvl w:val="0"/>
          <w:numId w:val="14"/>
        </w:numPr>
        <w:ind w:left="426"/>
        <w:rPr>
          <w:rFonts w:ascii="Arial" w:hAnsi="Arial" w:cs="Arial"/>
          <w:sz w:val="22"/>
          <w:szCs w:val="22"/>
        </w:rPr>
      </w:pPr>
      <w:r w:rsidRPr="001F11AA">
        <w:rPr>
          <w:rFonts w:ascii="Arial" w:hAnsi="Arial" w:cs="Arial"/>
          <w:sz w:val="22"/>
          <w:szCs w:val="22"/>
          <w:lang w:val="en-GB"/>
        </w:rPr>
        <w:t>The Designated Safeguarding Lead</w:t>
      </w:r>
      <w:r w:rsidR="001F11AA" w:rsidRPr="001F11AA">
        <w:rPr>
          <w:rFonts w:ascii="Arial" w:hAnsi="Arial" w:cs="Arial"/>
          <w:sz w:val="22"/>
          <w:szCs w:val="22"/>
          <w:lang w:val="en-GB"/>
        </w:rPr>
        <w:t>s</w:t>
      </w:r>
      <w:r w:rsidRPr="001F11AA">
        <w:rPr>
          <w:rFonts w:ascii="Arial" w:hAnsi="Arial" w:cs="Arial"/>
          <w:sz w:val="22"/>
          <w:szCs w:val="22"/>
          <w:lang w:val="en-GB"/>
        </w:rPr>
        <w:t xml:space="preserve"> and </w:t>
      </w:r>
      <w:r w:rsidR="001F11AA" w:rsidRPr="001F11AA">
        <w:rPr>
          <w:rFonts w:ascii="Arial" w:hAnsi="Arial" w:cs="Arial"/>
          <w:sz w:val="22"/>
        </w:rPr>
        <w:t>Executive Headteacher</w:t>
      </w:r>
      <w:r w:rsidRPr="001F11AA">
        <w:rPr>
          <w:rFonts w:ascii="Arial" w:hAnsi="Arial" w:cs="Arial"/>
          <w:sz w:val="22"/>
          <w:szCs w:val="22"/>
          <w:lang w:val="en-GB"/>
        </w:rPr>
        <w:t xml:space="preserve"> will ensure regular reporting on safeguarding activity and systems to the </w:t>
      </w:r>
      <w:r w:rsidRPr="001F11AA">
        <w:rPr>
          <w:rFonts w:ascii="Arial" w:hAnsi="Arial" w:cs="Arial"/>
          <w:sz w:val="22"/>
        </w:rPr>
        <w:t>governing body</w:t>
      </w:r>
      <w:r w:rsidRPr="001F11AA">
        <w:rPr>
          <w:rFonts w:ascii="Arial" w:hAnsi="Arial" w:cs="Arial"/>
          <w:sz w:val="22"/>
          <w:szCs w:val="22"/>
          <w:lang w:val="en-GB"/>
        </w:rPr>
        <w:t xml:space="preserve">. The </w:t>
      </w:r>
      <w:r w:rsidRPr="001F11AA">
        <w:rPr>
          <w:rFonts w:ascii="Arial" w:hAnsi="Arial" w:cs="Arial"/>
          <w:sz w:val="22"/>
        </w:rPr>
        <w:t xml:space="preserve">governing body </w:t>
      </w:r>
      <w:r w:rsidRPr="001F11AA">
        <w:rPr>
          <w:rFonts w:ascii="Arial" w:hAnsi="Arial" w:cs="Arial"/>
          <w:sz w:val="22"/>
          <w:szCs w:val="22"/>
          <w:lang w:val="en-GB"/>
        </w:rPr>
        <w:t xml:space="preserve">will </w:t>
      </w:r>
      <w:r w:rsidRPr="00CC00A4">
        <w:rPr>
          <w:rFonts w:ascii="Arial" w:hAnsi="Arial" w:cs="Arial"/>
          <w:sz w:val="22"/>
          <w:szCs w:val="22"/>
          <w:lang w:val="en-GB"/>
        </w:rPr>
        <w:t>not receive details of individual learner situations or identifying features of families as part of their oversight responsibility.</w:t>
      </w:r>
    </w:p>
    <w:p w14:paraId="7B251BF3" w14:textId="77777777" w:rsidR="0058641F" w:rsidRPr="00CC00A4" w:rsidRDefault="0058641F" w:rsidP="0058641F">
      <w:pPr>
        <w:rPr>
          <w:rFonts w:ascii="Arial" w:hAnsi="Arial" w:cs="Arial"/>
          <w:sz w:val="22"/>
          <w:szCs w:val="22"/>
        </w:rPr>
      </w:pPr>
    </w:p>
    <w:p w14:paraId="59AE41CC" w14:textId="77777777" w:rsidR="0058641F" w:rsidRPr="00CC00A4" w:rsidRDefault="0058641F" w:rsidP="00EC0658">
      <w:pPr>
        <w:numPr>
          <w:ilvl w:val="0"/>
          <w:numId w:val="52"/>
        </w:numPr>
        <w:ind w:hanging="1146"/>
        <w:rPr>
          <w:rFonts w:ascii="Arial" w:hAnsi="Arial" w:cs="Arial"/>
          <w:b/>
          <w:bCs/>
          <w:sz w:val="28"/>
          <w:szCs w:val="28"/>
          <w:lang w:val="en-GB"/>
        </w:rPr>
      </w:pPr>
      <w:r w:rsidRPr="00D62423">
        <w:rPr>
          <w:rFonts w:ascii="Arial" w:hAnsi="Arial" w:cs="Arial"/>
          <w:b/>
          <w:sz w:val="28"/>
          <w:szCs w:val="24"/>
          <w:lang w:val="en-GB"/>
        </w:rPr>
        <w:t>Key Responsibilities</w:t>
      </w:r>
      <w:r w:rsidRPr="00CC00A4">
        <w:rPr>
          <w:rFonts w:ascii="Arial" w:hAnsi="Arial" w:cs="Arial"/>
          <w:b/>
          <w:bCs/>
          <w:sz w:val="28"/>
          <w:szCs w:val="28"/>
          <w:lang w:val="en-GB"/>
        </w:rPr>
        <w:t xml:space="preserve"> </w:t>
      </w:r>
    </w:p>
    <w:p w14:paraId="0D1F0727" w14:textId="77777777" w:rsidR="0058641F" w:rsidRDefault="0058641F" w:rsidP="0058641F">
      <w:pPr>
        <w:rPr>
          <w:rFonts w:ascii="Arial" w:hAnsi="Arial" w:cs="Arial"/>
          <w:b/>
          <w:bCs/>
          <w:sz w:val="28"/>
          <w:szCs w:val="28"/>
          <w:lang w:val="en-GB"/>
        </w:rPr>
      </w:pPr>
    </w:p>
    <w:p w14:paraId="7A62270D" w14:textId="77777777" w:rsidR="0058641F"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 xml:space="preserve">Governance and Leadership </w:t>
      </w:r>
    </w:p>
    <w:p w14:paraId="22810D4B" w14:textId="77777777" w:rsidR="0058641F" w:rsidRPr="00234052" w:rsidRDefault="0058641F" w:rsidP="0058641F">
      <w:pPr>
        <w:ind w:left="720"/>
        <w:rPr>
          <w:rFonts w:ascii="Arial" w:hAnsi="Arial" w:cs="Arial"/>
          <w:b/>
          <w:sz w:val="24"/>
          <w:szCs w:val="24"/>
          <w:lang w:val="en-GB"/>
        </w:rPr>
      </w:pPr>
    </w:p>
    <w:p w14:paraId="4BE7BB8E" w14:textId="32002BC2" w:rsidR="0058641F" w:rsidRDefault="0058641F" w:rsidP="0058641F">
      <w:pPr>
        <w:pStyle w:val="NormalWeb"/>
        <w:numPr>
          <w:ilvl w:val="0"/>
          <w:numId w:val="17"/>
        </w:numPr>
        <w:spacing w:before="0" w:beforeAutospacing="0" w:after="0" w:afterAutospacing="0"/>
        <w:rPr>
          <w:rFonts w:ascii="Arial" w:hAnsi="Arial" w:cs="Arial"/>
          <w:sz w:val="22"/>
          <w:highlight w:val="yellow"/>
        </w:rPr>
      </w:pPr>
      <w:r w:rsidRPr="00D22A1D">
        <w:rPr>
          <w:rFonts w:ascii="Arial" w:hAnsi="Arial" w:cs="Arial"/>
          <w:sz w:val="22"/>
          <w:szCs w:val="22"/>
          <w:highlight w:val="yellow"/>
        </w:rPr>
        <w:t xml:space="preserve">The </w:t>
      </w:r>
      <w:r w:rsidRPr="001F11AA">
        <w:rPr>
          <w:rFonts w:ascii="Arial" w:hAnsi="Arial" w:cs="Arial"/>
          <w:sz w:val="22"/>
          <w:highlight w:val="yellow"/>
        </w:rPr>
        <w:t>governing body</w:t>
      </w:r>
      <w:r w:rsidRPr="001F11AA">
        <w:rPr>
          <w:rFonts w:ascii="Arial" w:hAnsi="Arial" w:cs="Arial"/>
          <w:sz w:val="22"/>
          <w:szCs w:val="22"/>
          <w:highlight w:val="yellow"/>
        </w:rPr>
        <w:t xml:space="preserve"> </w:t>
      </w:r>
      <w:r w:rsidRPr="00D22A1D">
        <w:rPr>
          <w:rFonts w:ascii="Arial" w:hAnsi="Arial" w:cs="Arial"/>
          <w:sz w:val="22"/>
          <w:szCs w:val="22"/>
          <w:highlight w:val="yellow"/>
        </w:rPr>
        <w:t xml:space="preserve">and leadership team </w:t>
      </w:r>
      <w:r w:rsidRPr="00D22A1D">
        <w:rPr>
          <w:rFonts w:ascii="Arial" w:hAnsi="Arial" w:cs="Arial"/>
          <w:sz w:val="22"/>
          <w:highlight w:val="yellow"/>
        </w:rPr>
        <w:t xml:space="preserve">have a strategic responsibility for our safeguarding arrangements and will comply with their duties under legislation. </w:t>
      </w:r>
    </w:p>
    <w:p w14:paraId="1413111A" w14:textId="77777777" w:rsidR="0058641F" w:rsidRPr="00D22A1D" w:rsidRDefault="0058641F" w:rsidP="0058641F">
      <w:pPr>
        <w:pStyle w:val="NormalWeb"/>
        <w:spacing w:before="0" w:beforeAutospacing="0" w:after="0" w:afterAutospacing="0"/>
        <w:ind w:left="360"/>
        <w:rPr>
          <w:rFonts w:ascii="Arial" w:hAnsi="Arial" w:cs="Arial"/>
          <w:sz w:val="22"/>
          <w:highlight w:val="yellow"/>
        </w:rPr>
      </w:pPr>
    </w:p>
    <w:p w14:paraId="3A83D61B" w14:textId="66567BCF" w:rsidR="0058641F" w:rsidRPr="00CC00A4" w:rsidRDefault="0058641F" w:rsidP="0058641F">
      <w:pPr>
        <w:pStyle w:val="NormalWeb"/>
        <w:numPr>
          <w:ilvl w:val="0"/>
          <w:numId w:val="17"/>
        </w:numPr>
        <w:spacing w:before="0" w:beforeAutospacing="0" w:after="0" w:afterAutospacing="0"/>
        <w:rPr>
          <w:rFonts w:ascii="Arial" w:hAnsi="Arial" w:cs="Arial"/>
          <w:sz w:val="22"/>
        </w:rPr>
      </w:pPr>
      <w:r w:rsidRPr="004846FC">
        <w:rPr>
          <w:rFonts w:ascii="Arial" w:hAnsi="Arial" w:cs="Arial"/>
          <w:sz w:val="22"/>
          <w:highlight w:val="yellow"/>
        </w:rPr>
        <w:t xml:space="preserve">The </w:t>
      </w:r>
      <w:r w:rsidRPr="001F11AA">
        <w:rPr>
          <w:rFonts w:ascii="Arial" w:hAnsi="Arial" w:cs="Arial"/>
          <w:sz w:val="22"/>
          <w:highlight w:val="yellow"/>
        </w:rPr>
        <w:t xml:space="preserve">governing body </w:t>
      </w:r>
      <w:r w:rsidRPr="004846FC">
        <w:rPr>
          <w:rFonts w:ascii="Arial" w:hAnsi="Arial" w:cs="Arial"/>
          <w:sz w:val="22"/>
          <w:highlight w:val="yellow"/>
        </w:rPr>
        <w:t xml:space="preserve">have regard to the KCSIE 2021 guidance and will ensure our policies, procedures and training is effective </w:t>
      </w:r>
      <w:r w:rsidRPr="00E41C92">
        <w:rPr>
          <w:rFonts w:ascii="Arial" w:hAnsi="Arial" w:cs="Arial"/>
          <w:sz w:val="22"/>
          <w:highlight w:val="yellow"/>
        </w:rPr>
        <w:t>and compl</w:t>
      </w:r>
      <w:r>
        <w:rPr>
          <w:rFonts w:ascii="Arial" w:hAnsi="Arial" w:cs="Arial"/>
          <w:sz w:val="22"/>
          <w:highlight w:val="yellow"/>
        </w:rPr>
        <w:t>ies</w:t>
      </w:r>
      <w:r w:rsidRPr="00E41C92">
        <w:rPr>
          <w:rFonts w:ascii="Arial" w:hAnsi="Arial" w:cs="Arial"/>
          <w:sz w:val="22"/>
          <w:highlight w:val="yellow"/>
        </w:rPr>
        <w:t xml:space="preserve"> with the law at all times</w:t>
      </w:r>
      <w:r>
        <w:rPr>
          <w:rFonts w:ascii="Arial" w:hAnsi="Arial" w:cs="Arial"/>
          <w:sz w:val="22"/>
        </w:rPr>
        <w:t>.</w:t>
      </w:r>
    </w:p>
    <w:p w14:paraId="6EB9A478" w14:textId="77777777" w:rsidR="0058641F" w:rsidRPr="00CC00A4" w:rsidRDefault="0058641F" w:rsidP="0058641F">
      <w:pPr>
        <w:pStyle w:val="NormalWeb"/>
        <w:spacing w:before="0" w:beforeAutospacing="0" w:after="0" w:afterAutospacing="0"/>
        <w:rPr>
          <w:rFonts w:ascii="Arial" w:hAnsi="Arial" w:cs="Arial"/>
          <w:sz w:val="22"/>
        </w:rPr>
      </w:pPr>
    </w:p>
    <w:p w14:paraId="62E7878D" w14:textId="1333238B" w:rsidR="0058641F" w:rsidRPr="004F4201" w:rsidRDefault="0058641F" w:rsidP="0058641F">
      <w:pPr>
        <w:pStyle w:val="NormalWeb"/>
        <w:numPr>
          <w:ilvl w:val="0"/>
          <w:numId w:val="17"/>
        </w:numPr>
        <w:spacing w:before="0" w:beforeAutospacing="0" w:after="0" w:afterAutospacing="0"/>
        <w:rPr>
          <w:rFonts w:ascii="Arial" w:hAnsi="Arial" w:cs="Arial"/>
          <w:sz w:val="22"/>
          <w:highlight w:val="yellow"/>
        </w:rPr>
      </w:pPr>
      <w:r w:rsidRPr="004F4201">
        <w:rPr>
          <w:rFonts w:ascii="Arial" w:hAnsi="Arial" w:cs="Arial"/>
          <w:sz w:val="22"/>
          <w:highlight w:val="yellow"/>
        </w:rPr>
        <w:t>The</w:t>
      </w:r>
      <w:r w:rsidRPr="001F11AA">
        <w:rPr>
          <w:rFonts w:ascii="Arial" w:hAnsi="Arial" w:cs="Arial"/>
          <w:sz w:val="22"/>
          <w:highlight w:val="yellow"/>
        </w:rPr>
        <w:t xml:space="preserve"> </w:t>
      </w:r>
      <w:r w:rsidR="001F11AA" w:rsidRPr="001F11AA">
        <w:rPr>
          <w:rFonts w:ascii="Arial" w:hAnsi="Arial" w:cs="Arial"/>
          <w:sz w:val="22"/>
          <w:highlight w:val="yellow"/>
        </w:rPr>
        <w:t>federation</w:t>
      </w:r>
      <w:r w:rsidRPr="001F11AA">
        <w:rPr>
          <w:rFonts w:ascii="Arial" w:hAnsi="Arial" w:cs="Arial"/>
          <w:sz w:val="22"/>
          <w:highlight w:val="yellow"/>
        </w:rPr>
        <w:t xml:space="preserve"> </w:t>
      </w:r>
      <w:r w:rsidRPr="004F4201">
        <w:rPr>
          <w:rFonts w:ascii="Arial" w:hAnsi="Arial" w:cs="Arial"/>
          <w:sz w:val="22"/>
          <w:highlight w:val="yellow"/>
        </w:rPr>
        <w:t xml:space="preserve">has a nominated governor for safeguarding. The nominated governor will support the DSL and have oversight in ensuring that </w:t>
      </w:r>
      <w:r w:rsidR="007C49A7">
        <w:rPr>
          <w:rFonts w:ascii="Arial" w:hAnsi="Arial" w:cs="Arial"/>
          <w:sz w:val="22"/>
          <w:highlight w:val="yellow"/>
        </w:rPr>
        <w:t>both schools have</w:t>
      </w:r>
      <w:r w:rsidRPr="004F4201">
        <w:rPr>
          <w:rFonts w:ascii="Arial" w:hAnsi="Arial" w:cs="Arial"/>
          <w:sz w:val="22"/>
          <w:highlight w:val="yellow"/>
        </w:rPr>
        <w:t xml:space="preserve"> an effective policy which interlinks with ot</w:t>
      </w:r>
      <w:r w:rsidR="007C49A7">
        <w:rPr>
          <w:rFonts w:ascii="Arial" w:hAnsi="Arial" w:cs="Arial"/>
          <w:sz w:val="22"/>
          <w:highlight w:val="yellow"/>
        </w:rPr>
        <w:t>her related policies</w:t>
      </w:r>
      <w:r w:rsidRPr="004F4201">
        <w:rPr>
          <w:rFonts w:ascii="Arial" w:hAnsi="Arial" w:cs="Arial"/>
          <w:sz w:val="22"/>
          <w:highlight w:val="yellow"/>
        </w:rPr>
        <w:t xml:space="preserve"> that locally agreed procedures are in place and being followed, and that the policies are reviewed at least annually and when required.  </w:t>
      </w:r>
    </w:p>
    <w:p w14:paraId="67482514" w14:textId="77777777" w:rsidR="0058641F" w:rsidRPr="00CC00A4" w:rsidRDefault="0058641F" w:rsidP="0058641F">
      <w:pPr>
        <w:pStyle w:val="NormalWeb"/>
        <w:spacing w:before="0" w:beforeAutospacing="0" w:after="0" w:afterAutospacing="0"/>
        <w:rPr>
          <w:rFonts w:ascii="Arial" w:hAnsi="Arial" w:cs="Arial"/>
          <w:sz w:val="22"/>
        </w:rPr>
      </w:pPr>
    </w:p>
    <w:p w14:paraId="55C36FF1" w14:textId="3F2C53DB" w:rsidR="0058641F" w:rsidRDefault="0058641F" w:rsidP="0058641F">
      <w:pPr>
        <w:numPr>
          <w:ilvl w:val="0"/>
          <w:numId w:val="17"/>
        </w:numPr>
        <w:jc w:val="both"/>
        <w:rPr>
          <w:rFonts w:ascii="Arial" w:hAnsi="Arial" w:cs="Arial"/>
          <w:sz w:val="22"/>
          <w:szCs w:val="22"/>
          <w:highlight w:val="yellow"/>
          <w:lang w:val="en-GB"/>
        </w:rPr>
      </w:pPr>
      <w:r w:rsidRPr="00011FBC">
        <w:rPr>
          <w:rFonts w:ascii="Arial" w:hAnsi="Arial" w:cs="Arial"/>
          <w:sz w:val="22"/>
          <w:szCs w:val="22"/>
          <w:highlight w:val="yellow"/>
          <w:lang w:val="en-GB"/>
        </w:rPr>
        <w:t xml:space="preserve">The </w:t>
      </w:r>
      <w:r w:rsidRPr="007C49A7">
        <w:rPr>
          <w:rFonts w:ascii="Arial" w:hAnsi="Arial" w:cs="Arial"/>
          <w:sz w:val="22"/>
          <w:highlight w:val="yellow"/>
        </w:rPr>
        <w:t>governing body</w:t>
      </w:r>
      <w:r w:rsidRPr="007C49A7">
        <w:rPr>
          <w:rFonts w:ascii="Arial" w:hAnsi="Arial" w:cs="Arial"/>
          <w:sz w:val="22"/>
          <w:szCs w:val="22"/>
          <w:highlight w:val="yellow"/>
          <w:lang w:val="en-GB"/>
        </w:rPr>
        <w:t xml:space="preserve"> </w:t>
      </w:r>
      <w:r w:rsidRPr="00011FBC">
        <w:rPr>
          <w:rFonts w:ascii="Arial" w:hAnsi="Arial" w:cs="Arial"/>
          <w:sz w:val="22"/>
          <w:szCs w:val="22"/>
          <w:highlight w:val="yellow"/>
          <w:lang w:val="en-GB"/>
        </w:rPr>
        <w:t xml:space="preserve">and leadership team will ensure that the </w:t>
      </w:r>
      <w:r>
        <w:rPr>
          <w:rFonts w:ascii="Arial" w:hAnsi="Arial" w:cs="Arial"/>
          <w:sz w:val="22"/>
          <w:szCs w:val="22"/>
          <w:highlight w:val="yellow"/>
          <w:lang w:val="en-GB"/>
        </w:rPr>
        <w:t>DSL</w:t>
      </w:r>
      <w:r w:rsidRPr="00011FBC">
        <w:rPr>
          <w:rFonts w:ascii="Arial" w:hAnsi="Arial" w:cs="Arial"/>
          <w:sz w:val="22"/>
          <w:szCs w:val="22"/>
          <w:highlight w:val="yellow"/>
          <w:lang w:val="en-GB"/>
        </w:rPr>
        <w:t xml:space="preserve"> is supported in their role</w:t>
      </w:r>
      <w:r>
        <w:rPr>
          <w:rFonts w:ascii="Arial" w:hAnsi="Arial" w:cs="Arial"/>
          <w:sz w:val="22"/>
          <w:szCs w:val="22"/>
          <w:highlight w:val="yellow"/>
          <w:lang w:val="en-GB"/>
        </w:rPr>
        <w:t xml:space="preserve"> and </w:t>
      </w:r>
      <w:r w:rsidRPr="00DD39F5">
        <w:rPr>
          <w:rFonts w:ascii="Arial" w:hAnsi="Arial" w:cs="Arial"/>
          <w:sz w:val="22"/>
          <w:szCs w:val="22"/>
          <w:highlight w:val="yellow"/>
          <w:lang w:val="en-GB"/>
        </w:rPr>
        <w:t>is provided with sufficient time so they can provide appropriate support to staff and children regarding any safeguarding and welfare concerns.</w:t>
      </w:r>
    </w:p>
    <w:p w14:paraId="45AA5E2C" w14:textId="77777777" w:rsidR="0058641F" w:rsidRDefault="0058641F" w:rsidP="0058641F">
      <w:pPr>
        <w:pStyle w:val="ListParagraph"/>
        <w:rPr>
          <w:rFonts w:ascii="Arial" w:hAnsi="Arial" w:cs="Arial"/>
          <w:sz w:val="22"/>
          <w:szCs w:val="22"/>
          <w:highlight w:val="yellow"/>
          <w:lang w:val="en-GB"/>
        </w:rPr>
      </w:pPr>
    </w:p>
    <w:p w14:paraId="33EB8DDC" w14:textId="226623B5" w:rsidR="0058641F" w:rsidRDefault="0058641F" w:rsidP="0058641F">
      <w:pPr>
        <w:numPr>
          <w:ilvl w:val="0"/>
          <w:numId w:val="17"/>
        </w:numPr>
        <w:jc w:val="both"/>
        <w:rPr>
          <w:rFonts w:ascii="Arial" w:hAnsi="Arial" w:cs="Arial"/>
          <w:sz w:val="22"/>
          <w:szCs w:val="22"/>
          <w:highlight w:val="yellow"/>
          <w:lang w:val="en-GB"/>
        </w:rPr>
      </w:pPr>
      <w:r>
        <w:rPr>
          <w:rFonts w:ascii="Arial" w:hAnsi="Arial" w:cs="Arial"/>
          <w:sz w:val="22"/>
          <w:szCs w:val="22"/>
          <w:highlight w:val="yellow"/>
          <w:lang w:val="en-GB"/>
        </w:rPr>
        <w:t xml:space="preserve">The </w:t>
      </w:r>
      <w:r w:rsidR="007C49A7" w:rsidRPr="007C49A7">
        <w:rPr>
          <w:rFonts w:ascii="Arial" w:hAnsi="Arial" w:cs="Arial"/>
          <w:sz w:val="22"/>
          <w:highlight w:val="yellow"/>
        </w:rPr>
        <w:t>Executive Headteacher</w:t>
      </w:r>
      <w:r w:rsidRPr="007C49A7">
        <w:rPr>
          <w:rFonts w:ascii="Arial" w:hAnsi="Arial" w:cs="Arial"/>
          <w:sz w:val="22"/>
          <w:szCs w:val="22"/>
          <w:highlight w:val="yellow"/>
          <w:lang w:val="en-GB"/>
        </w:rPr>
        <w:t xml:space="preserve"> </w:t>
      </w:r>
      <w:r>
        <w:rPr>
          <w:rFonts w:ascii="Arial" w:hAnsi="Arial" w:cs="Arial"/>
          <w:sz w:val="22"/>
          <w:szCs w:val="22"/>
          <w:highlight w:val="yellow"/>
          <w:lang w:val="en-GB"/>
        </w:rPr>
        <w:t>will</w:t>
      </w:r>
      <w:r w:rsidRPr="00E919B4">
        <w:rPr>
          <w:rFonts w:ascii="Arial" w:hAnsi="Arial" w:cs="Arial"/>
          <w:sz w:val="22"/>
          <w:szCs w:val="22"/>
          <w:highlight w:val="yellow"/>
          <w:lang w:val="en-GB"/>
        </w:rPr>
        <w:t xml:space="preserve"> ensure that </w:t>
      </w:r>
      <w:r>
        <w:rPr>
          <w:rFonts w:ascii="Arial" w:hAnsi="Arial" w:cs="Arial"/>
          <w:sz w:val="22"/>
          <w:szCs w:val="22"/>
          <w:highlight w:val="yellow"/>
          <w:lang w:val="en-GB"/>
        </w:rPr>
        <w:t>our child protection and safeguarding</w:t>
      </w:r>
      <w:r w:rsidRPr="00E919B4">
        <w:rPr>
          <w:rFonts w:ascii="Arial" w:hAnsi="Arial" w:cs="Arial"/>
          <w:sz w:val="22"/>
          <w:szCs w:val="22"/>
          <w:highlight w:val="yellow"/>
          <w:lang w:val="en-GB"/>
        </w:rPr>
        <w:t xml:space="preserve"> policies and procedures</w:t>
      </w:r>
      <w:r>
        <w:rPr>
          <w:rFonts w:ascii="Arial" w:hAnsi="Arial" w:cs="Arial"/>
          <w:sz w:val="22"/>
          <w:szCs w:val="22"/>
          <w:highlight w:val="yellow"/>
          <w:lang w:val="en-GB"/>
        </w:rPr>
        <w:t xml:space="preserve"> </w:t>
      </w:r>
      <w:r w:rsidRPr="00E919B4">
        <w:rPr>
          <w:rFonts w:ascii="Arial" w:hAnsi="Arial" w:cs="Arial"/>
          <w:sz w:val="22"/>
          <w:szCs w:val="22"/>
          <w:highlight w:val="yellow"/>
          <w:lang w:val="en-GB"/>
        </w:rPr>
        <w:t xml:space="preserve">adopted by the </w:t>
      </w:r>
      <w:r w:rsidRPr="007C49A7">
        <w:rPr>
          <w:rFonts w:ascii="Arial" w:hAnsi="Arial" w:cs="Arial"/>
          <w:sz w:val="22"/>
          <w:highlight w:val="yellow"/>
        </w:rPr>
        <w:t>governing body</w:t>
      </w:r>
      <w:r w:rsidRPr="00E919B4">
        <w:rPr>
          <w:rFonts w:ascii="Arial" w:hAnsi="Arial" w:cs="Arial"/>
          <w:sz w:val="22"/>
          <w:szCs w:val="22"/>
          <w:highlight w:val="yellow"/>
          <w:lang w:val="en-GB"/>
        </w:rPr>
        <w:t>, are understood, and followed by all staff.</w:t>
      </w:r>
    </w:p>
    <w:p w14:paraId="6EADFC86" w14:textId="77777777" w:rsidR="0058641F" w:rsidRPr="007B6F63" w:rsidRDefault="0058641F" w:rsidP="0058641F">
      <w:pPr>
        <w:jc w:val="both"/>
        <w:rPr>
          <w:rFonts w:ascii="Arial" w:hAnsi="Arial" w:cs="Arial"/>
          <w:sz w:val="22"/>
          <w:szCs w:val="22"/>
          <w:highlight w:val="yellow"/>
          <w:lang w:val="en-GB"/>
        </w:rPr>
      </w:pPr>
    </w:p>
    <w:p w14:paraId="23BD8516" w14:textId="77777777" w:rsidR="0058641F"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Designated Safeguarding Lead (DSL)</w:t>
      </w:r>
    </w:p>
    <w:p w14:paraId="38A75FC1" w14:textId="77777777" w:rsidR="0058641F" w:rsidRPr="00234052" w:rsidRDefault="0058641F" w:rsidP="0058641F">
      <w:pPr>
        <w:ind w:left="720"/>
        <w:rPr>
          <w:rFonts w:ascii="Arial" w:hAnsi="Arial" w:cs="Arial"/>
          <w:b/>
          <w:sz w:val="24"/>
          <w:szCs w:val="24"/>
          <w:lang w:val="en-GB"/>
        </w:rPr>
      </w:pPr>
    </w:p>
    <w:p w14:paraId="081142E3" w14:textId="09B0A99E" w:rsidR="0058641F" w:rsidRDefault="0058641F" w:rsidP="0058641F">
      <w:pPr>
        <w:pStyle w:val="NormalWeb"/>
        <w:numPr>
          <w:ilvl w:val="0"/>
          <w:numId w:val="16"/>
        </w:numPr>
        <w:spacing w:before="0" w:beforeAutospacing="0" w:after="0" w:afterAutospacing="0"/>
        <w:rPr>
          <w:rFonts w:ascii="Arial" w:hAnsi="Arial" w:cs="Arial"/>
          <w:sz w:val="22"/>
          <w:szCs w:val="22"/>
        </w:rPr>
      </w:pPr>
      <w:r w:rsidRPr="00CC00A4">
        <w:rPr>
          <w:rFonts w:ascii="Arial" w:hAnsi="Arial" w:cs="Arial"/>
          <w:sz w:val="22"/>
          <w:szCs w:val="22"/>
        </w:rPr>
        <w:t xml:space="preserve">The </w:t>
      </w:r>
      <w:r w:rsidR="007C49A7" w:rsidRPr="007C49A7">
        <w:rPr>
          <w:rFonts w:ascii="Arial" w:hAnsi="Arial" w:cs="Arial"/>
          <w:sz w:val="22"/>
          <w:szCs w:val="22"/>
        </w:rPr>
        <w:t>Inspire Federation</w:t>
      </w:r>
      <w:r w:rsidRPr="007C49A7">
        <w:rPr>
          <w:rFonts w:ascii="Arial" w:hAnsi="Arial" w:cs="Arial"/>
          <w:sz w:val="22"/>
          <w:szCs w:val="22"/>
        </w:rPr>
        <w:t xml:space="preserve"> </w:t>
      </w:r>
      <w:r w:rsidRPr="00CC00A4">
        <w:rPr>
          <w:rFonts w:ascii="Arial" w:hAnsi="Arial" w:cs="Arial"/>
          <w:sz w:val="22"/>
          <w:szCs w:val="22"/>
        </w:rPr>
        <w:t>has appointed</w:t>
      </w:r>
      <w:r w:rsidR="007C49A7">
        <w:rPr>
          <w:rFonts w:ascii="Arial" w:hAnsi="Arial" w:cs="Arial"/>
          <w:sz w:val="22"/>
          <w:szCs w:val="22"/>
        </w:rPr>
        <w:t xml:space="preserve"> at Seal</w:t>
      </w:r>
      <w:r w:rsidRPr="00CC00A4">
        <w:rPr>
          <w:rFonts w:ascii="Arial" w:hAnsi="Arial" w:cs="Arial"/>
          <w:sz w:val="22"/>
          <w:szCs w:val="22"/>
        </w:rPr>
        <w:t xml:space="preserve"> </w:t>
      </w:r>
      <w:r w:rsidR="007C49A7" w:rsidRPr="003D05C7">
        <w:rPr>
          <w:rFonts w:ascii="Arial" w:hAnsi="Arial" w:cs="Arial"/>
          <w:sz w:val="22"/>
          <w:szCs w:val="22"/>
        </w:rPr>
        <w:t xml:space="preserve">Lorraine Butler (Head of School), at Four Elms Katie McCann (Head of School) </w:t>
      </w:r>
      <w:r w:rsidRPr="00775558">
        <w:rPr>
          <w:rFonts w:ascii="Arial" w:hAnsi="Arial" w:cs="Arial"/>
          <w:sz w:val="22"/>
          <w:szCs w:val="22"/>
        </w:rPr>
        <w:t xml:space="preserve">as the Designated Safeguarding Lead (DSL). </w:t>
      </w:r>
      <w:r w:rsidR="003D05C7">
        <w:rPr>
          <w:rFonts w:ascii="Arial" w:hAnsi="Arial" w:cs="Arial"/>
          <w:sz w:val="22"/>
          <w:szCs w:val="22"/>
        </w:rPr>
        <w:t>Safeguarding is overseen by Liz Mitchell, Executive Headteacher.</w:t>
      </w:r>
    </w:p>
    <w:p w14:paraId="193FB4CA" w14:textId="77777777" w:rsidR="0058641F" w:rsidRDefault="0058641F" w:rsidP="0058641F">
      <w:pPr>
        <w:pStyle w:val="NormalWeb"/>
        <w:spacing w:before="0" w:beforeAutospacing="0" w:after="0" w:afterAutospacing="0"/>
        <w:ind w:left="360"/>
        <w:rPr>
          <w:rFonts w:ascii="Arial" w:hAnsi="Arial" w:cs="Arial"/>
          <w:sz w:val="22"/>
          <w:szCs w:val="22"/>
        </w:rPr>
      </w:pPr>
    </w:p>
    <w:p w14:paraId="3C07774F" w14:textId="3F234011" w:rsidR="0058641F" w:rsidRPr="00775558" w:rsidRDefault="0058641F" w:rsidP="0058641F">
      <w:pPr>
        <w:pStyle w:val="NormalWeb"/>
        <w:numPr>
          <w:ilvl w:val="0"/>
          <w:numId w:val="16"/>
        </w:numPr>
        <w:spacing w:before="0" w:beforeAutospacing="0" w:after="0" w:afterAutospacing="0"/>
        <w:rPr>
          <w:rFonts w:ascii="Arial" w:hAnsi="Arial" w:cs="Arial"/>
          <w:sz w:val="22"/>
          <w:szCs w:val="22"/>
        </w:rPr>
      </w:pPr>
      <w:r w:rsidRPr="00775558">
        <w:rPr>
          <w:rFonts w:ascii="Arial" w:hAnsi="Arial" w:cs="Arial"/>
          <w:sz w:val="22"/>
          <w:szCs w:val="22"/>
        </w:rPr>
        <w:t xml:space="preserve">The DSL has overall responsibility for the day-to-day oversight of safeguarding and child protection systems </w:t>
      </w:r>
      <w:r w:rsidRPr="00775558">
        <w:rPr>
          <w:rFonts w:ascii="Arial" w:hAnsi="Arial" w:cs="Arial"/>
          <w:sz w:val="22"/>
          <w:szCs w:val="22"/>
          <w:highlight w:val="yellow"/>
        </w:rPr>
        <w:t>(including online safety)</w:t>
      </w:r>
      <w:r w:rsidRPr="00775558">
        <w:rPr>
          <w:rFonts w:ascii="Arial" w:hAnsi="Arial" w:cs="Arial"/>
          <w:sz w:val="22"/>
          <w:szCs w:val="22"/>
        </w:rPr>
        <w:t xml:space="preserve"> </w:t>
      </w:r>
      <w:r w:rsidR="003D05C7">
        <w:rPr>
          <w:rFonts w:ascii="Arial" w:hAnsi="Arial" w:cs="Arial"/>
          <w:sz w:val="22"/>
          <w:szCs w:val="22"/>
        </w:rPr>
        <w:t>across the Inspire Federation</w:t>
      </w:r>
      <w:r w:rsidRPr="00775558">
        <w:rPr>
          <w:rFonts w:ascii="Arial" w:hAnsi="Arial" w:cs="Arial"/>
          <w:sz w:val="22"/>
          <w:szCs w:val="22"/>
        </w:rPr>
        <w:t xml:space="preserve">. </w:t>
      </w:r>
      <w:r>
        <w:rPr>
          <w:rFonts w:ascii="Arial" w:hAnsi="Arial" w:cs="Arial"/>
          <w:sz w:val="22"/>
          <w:szCs w:val="22"/>
        </w:rPr>
        <w:t xml:space="preserve"> </w:t>
      </w:r>
      <w:r w:rsidRPr="00775558">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0578E7F2" w14:textId="77777777" w:rsidR="0058641F" w:rsidRPr="00CC00A4" w:rsidRDefault="0058641F" w:rsidP="0058641F">
      <w:pPr>
        <w:pStyle w:val="NormalWeb"/>
        <w:spacing w:before="0" w:beforeAutospacing="0" w:after="0" w:afterAutospacing="0"/>
        <w:ind w:left="360"/>
        <w:rPr>
          <w:rFonts w:ascii="Arial" w:hAnsi="Arial" w:cs="Arial"/>
          <w:sz w:val="22"/>
          <w:szCs w:val="22"/>
        </w:rPr>
      </w:pPr>
    </w:p>
    <w:p w14:paraId="0A66E504" w14:textId="7CA9D68D" w:rsidR="0058641F" w:rsidRPr="00CC00A4" w:rsidRDefault="0058641F" w:rsidP="0058641F">
      <w:pPr>
        <w:pStyle w:val="NormalWeb"/>
        <w:numPr>
          <w:ilvl w:val="0"/>
          <w:numId w:val="16"/>
        </w:numPr>
        <w:spacing w:before="0" w:beforeAutospacing="0" w:after="0" w:afterAutospacing="0"/>
        <w:rPr>
          <w:rFonts w:ascii="Arial" w:hAnsi="Arial" w:cs="Arial"/>
          <w:sz w:val="22"/>
          <w:szCs w:val="22"/>
        </w:rPr>
      </w:pPr>
      <w:r w:rsidRPr="003D05C7">
        <w:rPr>
          <w:rFonts w:ascii="Arial" w:hAnsi="Arial" w:cs="Arial"/>
          <w:sz w:val="22"/>
          <w:szCs w:val="22"/>
        </w:rPr>
        <w:t xml:space="preserve">The </w:t>
      </w:r>
      <w:r w:rsidR="003D05C7" w:rsidRPr="003D05C7">
        <w:rPr>
          <w:rFonts w:ascii="Arial" w:hAnsi="Arial" w:cs="Arial"/>
          <w:sz w:val="22"/>
          <w:szCs w:val="22"/>
        </w:rPr>
        <w:t>Inspire Federation</w:t>
      </w:r>
      <w:r w:rsidRPr="003D05C7">
        <w:rPr>
          <w:rFonts w:ascii="Arial" w:hAnsi="Arial" w:cs="Arial"/>
          <w:sz w:val="22"/>
          <w:szCs w:val="22"/>
        </w:rPr>
        <w:t xml:space="preserve"> </w:t>
      </w:r>
      <w:r w:rsidRPr="00CC00A4">
        <w:rPr>
          <w:rFonts w:ascii="Arial" w:hAnsi="Arial" w:cs="Arial"/>
          <w:sz w:val="22"/>
          <w:szCs w:val="22"/>
        </w:rPr>
        <w:t>has</w:t>
      </w:r>
      <w:r>
        <w:rPr>
          <w:rFonts w:ascii="Arial" w:hAnsi="Arial" w:cs="Arial"/>
          <w:sz w:val="22"/>
          <w:szCs w:val="22"/>
        </w:rPr>
        <w:t xml:space="preserve"> also</w:t>
      </w:r>
      <w:r w:rsidRPr="00CC00A4">
        <w:rPr>
          <w:rFonts w:ascii="Arial" w:hAnsi="Arial" w:cs="Arial"/>
          <w:sz w:val="22"/>
          <w:szCs w:val="22"/>
        </w:rPr>
        <w:t xml:space="preserve"> appointed Deputy DSLs who will have delegated responsibiliti</w:t>
      </w:r>
      <w:r w:rsidR="003D05C7">
        <w:rPr>
          <w:rFonts w:ascii="Arial" w:hAnsi="Arial" w:cs="Arial"/>
          <w:sz w:val="22"/>
          <w:szCs w:val="22"/>
        </w:rPr>
        <w:t xml:space="preserve">es and act in the DSLs absence, these are: Tamsin Jones (Deputy Headteacher at Seal), </w:t>
      </w:r>
      <w:r w:rsidR="003D05C7" w:rsidRPr="003D05C7">
        <w:rPr>
          <w:rFonts w:ascii="Arial" w:hAnsi="Arial" w:cs="Arial"/>
          <w:sz w:val="22"/>
          <w:szCs w:val="22"/>
        </w:rPr>
        <w:t>Jess Fermor (Assistant Headteacher</w:t>
      </w:r>
      <w:r w:rsidR="003D05C7">
        <w:rPr>
          <w:rFonts w:ascii="Arial" w:hAnsi="Arial" w:cs="Arial"/>
          <w:sz w:val="22"/>
          <w:szCs w:val="22"/>
        </w:rPr>
        <w:t xml:space="preserve"> at Four Elms</w:t>
      </w:r>
      <w:r w:rsidR="003D05C7" w:rsidRPr="003D05C7">
        <w:rPr>
          <w:rFonts w:ascii="Arial" w:hAnsi="Arial" w:cs="Arial"/>
          <w:sz w:val="22"/>
          <w:szCs w:val="22"/>
        </w:rPr>
        <w:t>) and Lyndsay Smurthwait (Inclusions Manager across the federation</w:t>
      </w:r>
      <w:r w:rsidR="003D05C7">
        <w:rPr>
          <w:rFonts w:ascii="Arial" w:hAnsi="Arial" w:cs="Arial"/>
          <w:sz w:val="22"/>
          <w:szCs w:val="22"/>
        </w:rPr>
        <w:t>).</w:t>
      </w:r>
    </w:p>
    <w:p w14:paraId="65FC9B90" w14:textId="77777777" w:rsidR="0058641F" w:rsidRPr="00CC00A4" w:rsidRDefault="0058641F" w:rsidP="0058641F">
      <w:pPr>
        <w:pStyle w:val="ListParagraph"/>
        <w:ind w:left="0"/>
        <w:rPr>
          <w:rFonts w:ascii="Arial" w:hAnsi="Arial" w:cs="Arial"/>
          <w:sz w:val="22"/>
          <w:szCs w:val="22"/>
        </w:rPr>
      </w:pPr>
    </w:p>
    <w:p w14:paraId="26E8BEA7" w14:textId="77777777" w:rsidR="0058641F" w:rsidRPr="007B6F63" w:rsidRDefault="0058641F" w:rsidP="0058641F">
      <w:pPr>
        <w:pStyle w:val="NoSpacing"/>
        <w:numPr>
          <w:ilvl w:val="0"/>
          <w:numId w:val="16"/>
        </w:numPr>
        <w:rPr>
          <w:rFonts w:ascii="Arial" w:hAnsi="Arial" w:cs="Arial"/>
          <w:bCs/>
          <w:szCs w:val="20"/>
        </w:rPr>
      </w:pPr>
      <w:r w:rsidRPr="007B6F63">
        <w:rPr>
          <w:rFonts w:ascii="Arial" w:hAnsi="Arial" w:cs="Arial"/>
          <w:bCs/>
          <w:szCs w:val="20"/>
        </w:rPr>
        <w:t>It is the role of the DSL to</w:t>
      </w:r>
      <w:r>
        <w:rPr>
          <w:rFonts w:ascii="Arial" w:hAnsi="Arial" w:cs="Arial"/>
          <w:bCs/>
          <w:szCs w:val="20"/>
        </w:rPr>
        <w:t xml:space="preserve"> carry out their functions as identified in Annex C of KCISE 2021. This includes but is not limited to</w:t>
      </w:r>
      <w:r w:rsidRPr="007B6F63">
        <w:rPr>
          <w:rFonts w:ascii="Arial" w:hAnsi="Arial" w:cs="Arial"/>
          <w:bCs/>
          <w:szCs w:val="20"/>
        </w:rPr>
        <w:t>:</w:t>
      </w:r>
    </w:p>
    <w:p w14:paraId="49E6D041" w14:textId="77777777" w:rsidR="0058641F" w:rsidRPr="00CC00A4" w:rsidRDefault="0058641F" w:rsidP="0058641F">
      <w:pPr>
        <w:pStyle w:val="NoSpacing"/>
        <w:numPr>
          <w:ilvl w:val="1"/>
          <w:numId w:val="16"/>
        </w:numPr>
        <w:rPr>
          <w:rFonts w:ascii="Arial" w:hAnsi="Arial" w:cs="Arial"/>
        </w:rPr>
      </w:pPr>
      <w:r w:rsidRPr="00CC00A4">
        <w:rPr>
          <w:rFonts w:ascii="Arial" w:hAnsi="Arial" w:cs="Arial"/>
        </w:rPr>
        <w:t>Act</w:t>
      </w:r>
      <w:r>
        <w:rPr>
          <w:rFonts w:ascii="Arial" w:hAnsi="Arial" w:cs="Arial"/>
        </w:rPr>
        <w:t>ing</w:t>
      </w:r>
      <w:r w:rsidRPr="00CC00A4">
        <w:rPr>
          <w:rFonts w:ascii="Arial" w:hAnsi="Arial" w:cs="Arial"/>
        </w:rPr>
        <w:t xml:space="preserve"> as the central contact point for all staff to discuss any safeguarding concerns</w:t>
      </w:r>
    </w:p>
    <w:p w14:paraId="36D0214F" w14:textId="77777777" w:rsidR="0058641F" w:rsidRPr="00CC00A4" w:rsidRDefault="0058641F" w:rsidP="0058641F">
      <w:pPr>
        <w:pStyle w:val="NoSpacing"/>
        <w:numPr>
          <w:ilvl w:val="1"/>
          <w:numId w:val="16"/>
        </w:numPr>
        <w:rPr>
          <w:rFonts w:ascii="Arial" w:hAnsi="Arial" w:cs="Arial"/>
        </w:rPr>
      </w:pPr>
      <w:r w:rsidRPr="00CC00A4">
        <w:rPr>
          <w:rFonts w:ascii="Arial" w:hAnsi="Arial" w:cs="Arial"/>
        </w:rPr>
        <w:t>Maintain</w:t>
      </w:r>
      <w:r>
        <w:rPr>
          <w:rFonts w:ascii="Arial" w:hAnsi="Arial" w:cs="Arial"/>
        </w:rPr>
        <w:t>ing</w:t>
      </w:r>
      <w:r w:rsidRPr="00CC00A4">
        <w:rPr>
          <w:rFonts w:ascii="Arial" w:hAnsi="Arial" w:cs="Arial"/>
        </w:rPr>
        <w:t xml:space="preserve"> a confidential recording system for safeguarding and child protection concerns</w:t>
      </w:r>
    </w:p>
    <w:p w14:paraId="699AA96A"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lastRenderedPageBreak/>
        <w:t>Coordinat</w:t>
      </w:r>
      <w:r>
        <w:rPr>
          <w:rFonts w:ascii="Arial" w:hAnsi="Arial" w:cs="Arial"/>
          <w:sz w:val="22"/>
          <w:szCs w:val="22"/>
          <w:lang w:val="en-GB"/>
        </w:rPr>
        <w:t xml:space="preserve">ing </w:t>
      </w:r>
      <w:r w:rsidRPr="00CC00A4">
        <w:rPr>
          <w:rFonts w:ascii="Arial" w:hAnsi="Arial" w:cs="Arial"/>
          <w:sz w:val="22"/>
          <w:szCs w:val="22"/>
          <w:lang w:val="en-GB"/>
        </w:rPr>
        <w:t>safeguarding action for individual children</w:t>
      </w:r>
    </w:p>
    <w:p w14:paraId="6D623FEA" w14:textId="77777777" w:rsidR="0058641F" w:rsidRPr="00CC00A4" w:rsidRDefault="0058641F" w:rsidP="0058641F">
      <w:pPr>
        <w:numPr>
          <w:ilvl w:val="2"/>
          <w:numId w:val="16"/>
        </w:numPr>
        <w:rPr>
          <w:rFonts w:ascii="Arial" w:eastAsia="Calibri" w:hAnsi="Arial" w:cs="Arial"/>
          <w:sz w:val="22"/>
          <w:szCs w:val="22"/>
          <w:lang w:val="en-GB" w:eastAsia="en-US"/>
        </w:rPr>
      </w:pPr>
      <w:r w:rsidRPr="00CC00A4">
        <w:rPr>
          <w:rFonts w:ascii="Arial" w:eastAsia="Calibri" w:hAnsi="Arial" w:cs="Arial"/>
          <w:sz w:val="22"/>
          <w:szCs w:val="22"/>
          <w:lang w:val="en-GB" w:eastAsia="en-US"/>
        </w:rPr>
        <w:t xml:space="preserve">When supporting children with a social worker or looked after children the DSL should have the details of the child’s social worker and the name of the virtual school head in the authority that looks after the child (with the DSL liaising closely with the designated teacher) </w:t>
      </w:r>
    </w:p>
    <w:p w14:paraId="6D3AF03D" w14:textId="77777777"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Liais</w:t>
      </w:r>
      <w:r>
        <w:rPr>
          <w:rFonts w:ascii="Arial" w:hAnsi="Arial" w:cs="Arial"/>
          <w:sz w:val="22"/>
          <w:szCs w:val="22"/>
          <w:lang w:val="en-GB"/>
        </w:rPr>
        <w:t>ing</w:t>
      </w:r>
      <w:r w:rsidRPr="00CC00A4">
        <w:rPr>
          <w:rFonts w:ascii="Arial" w:hAnsi="Arial" w:cs="Arial"/>
          <w:sz w:val="22"/>
          <w:szCs w:val="22"/>
          <w:lang w:val="en-GB"/>
        </w:rPr>
        <w:t xml:space="preserve"> with other agencies and professionals in line with KCSIE </w:t>
      </w:r>
      <w:r w:rsidRPr="007D0D21">
        <w:rPr>
          <w:rFonts w:ascii="Arial" w:hAnsi="Arial" w:cs="Arial"/>
          <w:sz w:val="22"/>
          <w:szCs w:val="22"/>
          <w:highlight w:val="yellow"/>
          <w:lang w:val="en-GB"/>
        </w:rPr>
        <w:t>2021</w:t>
      </w:r>
      <w:r w:rsidRPr="00CC00A4">
        <w:rPr>
          <w:rFonts w:ascii="Arial" w:hAnsi="Arial" w:cs="Arial"/>
          <w:sz w:val="22"/>
          <w:szCs w:val="22"/>
          <w:lang w:val="en-GB"/>
        </w:rPr>
        <w:t xml:space="preserve"> and WTSC 2018 </w:t>
      </w:r>
    </w:p>
    <w:p w14:paraId="091F344C" w14:textId="77777777" w:rsidR="0058641F" w:rsidRPr="007D0D21" w:rsidRDefault="0058641F" w:rsidP="0058641F">
      <w:pPr>
        <w:numPr>
          <w:ilvl w:val="1"/>
          <w:numId w:val="16"/>
        </w:numPr>
        <w:rPr>
          <w:rFonts w:ascii="Arial" w:hAnsi="Arial" w:cs="Arial"/>
          <w:sz w:val="22"/>
          <w:szCs w:val="22"/>
          <w:highlight w:val="yellow"/>
          <w:lang w:val="en-GB"/>
        </w:rPr>
      </w:pPr>
      <w:r w:rsidRPr="007D0D21">
        <w:rPr>
          <w:rFonts w:ascii="Arial" w:hAnsi="Arial" w:cs="Arial"/>
          <w:sz w:val="22"/>
          <w:szCs w:val="22"/>
          <w:highlight w:val="yellow"/>
          <w:lang w:val="en-GB"/>
        </w:rPr>
        <w:t>Ensur</w:t>
      </w:r>
      <w:r>
        <w:rPr>
          <w:rFonts w:ascii="Arial" w:hAnsi="Arial" w:cs="Arial"/>
          <w:sz w:val="22"/>
          <w:szCs w:val="22"/>
          <w:highlight w:val="yellow"/>
          <w:lang w:val="en-GB"/>
        </w:rPr>
        <w:t>ing</w:t>
      </w:r>
      <w:r w:rsidRPr="007D0D21">
        <w:rPr>
          <w:rFonts w:ascii="Arial" w:hAnsi="Arial" w:cs="Arial"/>
          <w:sz w:val="22"/>
          <w:szCs w:val="22"/>
          <w:highlight w:val="yellow"/>
          <w:lang w:val="en-GB"/>
        </w:rPr>
        <w:t xml:space="preserve"> that locally established procedures as put in place by the three safeguarding partners as part of the </w:t>
      </w:r>
      <w:r w:rsidRPr="007D0D21">
        <w:rPr>
          <w:rFonts w:ascii="Arial" w:hAnsi="Arial" w:cs="Arial"/>
          <w:sz w:val="22"/>
          <w:highlight w:val="yellow"/>
        </w:rPr>
        <w:t>Kent Safeguarding Children Multi-Agency Partnership procedures (KSCMP)</w:t>
      </w:r>
      <w:r w:rsidRPr="007D0D21">
        <w:rPr>
          <w:rFonts w:ascii="Arial" w:hAnsi="Arial" w:cs="Arial"/>
          <w:sz w:val="22"/>
          <w:szCs w:val="22"/>
          <w:highlight w:val="yellow"/>
          <w:lang w:val="en-GB"/>
        </w:rPr>
        <w:t xml:space="preserve">, including referrals, are followed, as necessary. </w:t>
      </w:r>
    </w:p>
    <w:p w14:paraId="0D25FCE3" w14:textId="066533F2"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Represent</w:t>
      </w:r>
      <w:r>
        <w:rPr>
          <w:rFonts w:ascii="Arial" w:hAnsi="Arial" w:cs="Arial"/>
          <w:sz w:val="22"/>
          <w:szCs w:val="22"/>
          <w:lang w:val="en-GB"/>
        </w:rPr>
        <w:t>ing</w:t>
      </w:r>
      <w:r w:rsidRPr="00CC00A4">
        <w:rPr>
          <w:rFonts w:ascii="Arial" w:hAnsi="Arial" w:cs="Arial"/>
          <w:sz w:val="22"/>
          <w:szCs w:val="22"/>
          <w:lang w:val="en-GB"/>
        </w:rPr>
        <w:t xml:space="preserve">, or ensure the </w:t>
      </w:r>
      <w:r w:rsidR="003D05C7" w:rsidRPr="003D05C7">
        <w:rPr>
          <w:rFonts w:ascii="Arial" w:hAnsi="Arial" w:cs="Arial"/>
          <w:sz w:val="22"/>
          <w:szCs w:val="22"/>
        </w:rPr>
        <w:t>Inspire Federation</w:t>
      </w:r>
      <w:r w:rsidRPr="003D05C7">
        <w:rPr>
          <w:rFonts w:ascii="Arial" w:hAnsi="Arial" w:cs="Arial"/>
          <w:sz w:val="22"/>
          <w:szCs w:val="22"/>
          <w:lang w:val="en-GB"/>
        </w:rPr>
        <w:t xml:space="preserve"> </w:t>
      </w:r>
      <w:r w:rsidRPr="00CC00A4">
        <w:rPr>
          <w:rFonts w:ascii="Arial" w:hAnsi="Arial" w:cs="Arial"/>
          <w:sz w:val="22"/>
          <w:szCs w:val="22"/>
          <w:lang w:val="en-GB"/>
        </w:rPr>
        <w:t xml:space="preserve">is appropriately represented at multi-agency safeguarding meetings (including </w:t>
      </w:r>
      <w:r>
        <w:rPr>
          <w:rFonts w:ascii="Arial" w:hAnsi="Arial" w:cs="Arial"/>
          <w:sz w:val="22"/>
          <w:szCs w:val="22"/>
          <w:lang w:val="en-GB"/>
        </w:rPr>
        <w:t>c</w:t>
      </w:r>
      <w:r w:rsidRPr="00CC00A4">
        <w:rPr>
          <w:rFonts w:ascii="Arial" w:hAnsi="Arial" w:cs="Arial"/>
          <w:sz w:val="22"/>
          <w:szCs w:val="22"/>
          <w:lang w:val="en-GB"/>
        </w:rPr>
        <w:t xml:space="preserve">hild </w:t>
      </w:r>
      <w:r>
        <w:rPr>
          <w:rFonts w:ascii="Arial" w:hAnsi="Arial" w:cs="Arial"/>
          <w:sz w:val="22"/>
          <w:szCs w:val="22"/>
          <w:lang w:val="en-GB"/>
        </w:rPr>
        <w:t>p</w:t>
      </w:r>
      <w:r w:rsidRPr="00CC00A4">
        <w:rPr>
          <w:rFonts w:ascii="Arial" w:hAnsi="Arial" w:cs="Arial"/>
          <w:sz w:val="22"/>
          <w:szCs w:val="22"/>
          <w:lang w:val="en-GB"/>
        </w:rPr>
        <w:t>rotection conferences)</w:t>
      </w:r>
    </w:p>
    <w:p w14:paraId="05634990" w14:textId="18EE93E6"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Manag</w:t>
      </w:r>
      <w:r>
        <w:rPr>
          <w:rFonts w:ascii="Arial" w:hAnsi="Arial" w:cs="Arial"/>
          <w:sz w:val="22"/>
          <w:szCs w:val="22"/>
          <w:lang w:val="en-GB"/>
        </w:rPr>
        <w:t>ing</w:t>
      </w:r>
      <w:r w:rsidRPr="00CC00A4">
        <w:rPr>
          <w:rFonts w:ascii="Arial" w:hAnsi="Arial" w:cs="Arial"/>
          <w:sz w:val="22"/>
          <w:szCs w:val="22"/>
          <w:lang w:val="en-GB"/>
        </w:rPr>
        <w:t xml:space="preserve"> and monitor</w:t>
      </w:r>
      <w:r>
        <w:rPr>
          <w:rFonts w:ascii="Arial" w:hAnsi="Arial" w:cs="Arial"/>
          <w:sz w:val="22"/>
          <w:szCs w:val="22"/>
          <w:lang w:val="en-GB"/>
        </w:rPr>
        <w:t>ing</w:t>
      </w:r>
      <w:r w:rsidRPr="00CC00A4">
        <w:rPr>
          <w:rFonts w:ascii="Arial" w:hAnsi="Arial" w:cs="Arial"/>
          <w:sz w:val="22"/>
          <w:szCs w:val="22"/>
          <w:lang w:val="en-GB"/>
        </w:rPr>
        <w:t xml:space="preserve"> the </w:t>
      </w:r>
      <w:r w:rsidR="003D05C7">
        <w:rPr>
          <w:rFonts w:ascii="Arial" w:hAnsi="Arial" w:cs="Arial"/>
          <w:sz w:val="22"/>
          <w:szCs w:val="22"/>
          <w:lang w:val="en-GB"/>
        </w:rPr>
        <w:t xml:space="preserve">individual </w:t>
      </w:r>
      <w:r w:rsidRPr="003D05C7">
        <w:rPr>
          <w:rFonts w:ascii="Arial" w:hAnsi="Arial" w:cs="Arial"/>
          <w:sz w:val="22"/>
          <w:szCs w:val="22"/>
        </w:rPr>
        <w:t>school</w:t>
      </w:r>
      <w:r w:rsidR="003D05C7" w:rsidRPr="003D05C7">
        <w:rPr>
          <w:rFonts w:ascii="Arial" w:hAnsi="Arial" w:cs="Arial"/>
          <w:sz w:val="22"/>
          <w:szCs w:val="22"/>
        </w:rPr>
        <w:t>’s</w:t>
      </w:r>
      <w:r w:rsidRPr="00CC00A4">
        <w:rPr>
          <w:rFonts w:ascii="Arial" w:hAnsi="Arial" w:cs="Arial"/>
          <w:color w:val="009EFF"/>
          <w:sz w:val="22"/>
          <w:szCs w:val="22"/>
          <w:lang w:val="en-GB"/>
        </w:rPr>
        <w:t xml:space="preserve"> </w:t>
      </w:r>
      <w:r w:rsidRPr="00CC00A4">
        <w:rPr>
          <w:rFonts w:ascii="Arial" w:hAnsi="Arial" w:cs="Arial"/>
          <w:sz w:val="22"/>
          <w:szCs w:val="22"/>
          <w:lang w:val="en-GB"/>
        </w:rPr>
        <w:t>role</w:t>
      </w:r>
      <w:r w:rsidR="003D05C7">
        <w:rPr>
          <w:rFonts w:ascii="Arial" w:hAnsi="Arial" w:cs="Arial"/>
          <w:sz w:val="22"/>
          <w:szCs w:val="22"/>
          <w:lang w:val="en-GB"/>
        </w:rPr>
        <w:t>s</w:t>
      </w:r>
      <w:r w:rsidRPr="00CC00A4">
        <w:rPr>
          <w:rFonts w:ascii="Arial" w:hAnsi="Arial" w:cs="Arial"/>
          <w:sz w:val="22"/>
          <w:szCs w:val="22"/>
          <w:lang w:val="en-GB"/>
        </w:rPr>
        <w:t xml:space="preserve"> in any multi-agency plan for a child.  </w:t>
      </w:r>
    </w:p>
    <w:p w14:paraId="4D09DC86" w14:textId="450A3782" w:rsidR="0058641F" w:rsidRPr="00CC00A4"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Be</w:t>
      </w:r>
      <w:r>
        <w:rPr>
          <w:rFonts w:ascii="Arial" w:hAnsi="Arial" w:cs="Arial"/>
          <w:sz w:val="22"/>
          <w:szCs w:val="22"/>
          <w:lang w:val="en-GB"/>
        </w:rPr>
        <w:t>ing</w:t>
      </w:r>
      <w:r w:rsidRPr="00CC00A4">
        <w:rPr>
          <w:rFonts w:ascii="Arial" w:hAnsi="Arial" w:cs="Arial"/>
          <w:sz w:val="22"/>
          <w:szCs w:val="22"/>
          <w:lang w:val="en-GB"/>
        </w:rPr>
        <w:t xml:space="preserve"> available during term time (during </w:t>
      </w:r>
      <w:r w:rsidRPr="003D05C7">
        <w:rPr>
          <w:rFonts w:ascii="Arial" w:hAnsi="Arial" w:cs="Arial"/>
          <w:sz w:val="22"/>
          <w:szCs w:val="22"/>
        </w:rPr>
        <w:t>school</w:t>
      </w:r>
      <w:r w:rsidRPr="003D05C7">
        <w:rPr>
          <w:rFonts w:ascii="Arial" w:hAnsi="Arial" w:cs="Arial"/>
          <w:sz w:val="22"/>
          <w:szCs w:val="22"/>
          <w:lang w:val="en-GB"/>
        </w:rPr>
        <w:t xml:space="preserve"> </w:t>
      </w:r>
      <w:r w:rsidRPr="00CC00A4">
        <w:rPr>
          <w:rFonts w:ascii="Arial" w:hAnsi="Arial" w:cs="Arial"/>
          <w:sz w:val="22"/>
          <w:szCs w:val="22"/>
          <w:lang w:val="en-GB"/>
        </w:rPr>
        <w:t xml:space="preserve">hours) for staff in the </w:t>
      </w:r>
      <w:r w:rsidRPr="003D05C7">
        <w:rPr>
          <w:rFonts w:ascii="Arial" w:hAnsi="Arial" w:cs="Arial"/>
          <w:sz w:val="22"/>
          <w:szCs w:val="22"/>
        </w:rPr>
        <w:t>school</w:t>
      </w:r>
      <w:r w:rsidRPr="00CC00A4">
        <w:rPr>
          <w:rFonts w:ascii="Arial" w:hAnsi="Arial" w:cs="Arial"/>
          <w:color w:val="009EFF"/>
          <w:sz w:val="22"/>
          <w:szCs w:val="22"/>
          <w:lang w:val="en-GB"/>
        </w:rPr>
        <w:t xml:space="preserve"> </w:t>
      </w:r>
      <w:r w:rsidRPr="00CC00A4">
        <w:rPr>
          <w:rFonts w:ascii="Arial" w:hAnsi="Arial" w:cs="Arial"/>
          <w:sz w:val="22"/>
          <w:szCs w:val="22"/>
          <w:lang w:val="en-GB"/>
        </w:rPr>
        <w:t>to discuss any safeguarding concerns.</w:t>
      </w:r>
    </w:p>
    <w:p w14:paraId="0E5DD7E6" w14:textId="6850187C" w:rsidR="0058641F" w:rsidRPr="00CC00A4" w:rsidRDefault="0058641F" w:rsidP="0058641F">
      <w:pPr>
        <w:numPr>
          <w:ilvl w:val="1"/>
          <w:numId w:val="16"/>
        </w:numPr>
        <w:rPr>
          <w:rFonts w:ascii="Arial" w:hAnsi="Arial" w:cs="Arial"/>
          <w:sz w:val="22"/>
          <w:szCs w:val="22"/>
          <w:lang w:val="en-GB"/>
        </w:rPr>
      </w:pPr>
      <w:r>
        <w:rPr>
          <w:rFonts w:ascii="Arial" w:hAnsi="Arial" w:cs="Arial"/>
          <w:sz w:val="22"/>
          <w:szCs w:val="22"/>
          <w:lang w:val="en-GB"/>
        </w:rPr>
        <w:t>H</w:t>
      </w:r>
      <w:r w:rsidRPr="00CC00A4">
        <w:rPr>
          <w:rFonts w:ascii="Arial" w:hAnsi="Arial" w:cs="Arial"/>
          <w:sz w:val="22"/>
          <w:szCs w:val="22"/>
          <w:lang w:val="en-GB"/>
        </w:rPr>
        <w:t>elp</w:t>
      </w:r>
      <w:r>
        <w:rPr>
          <w:rFonts w:ascii="Arial" w:hAnsi="Arial" w:cs="Arial"/>
          <w:sz w:val="22"/>
          <w:szCs w:val="22"/>
          <w:lang w:val="en-GB"/>
        </w:rPr>
        <w:t>ing</w:t>
      </w:r>
      <w:r w:rsidRPr="00CC00A4">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3D05C7" w:rsidRPr="003D05C7">
        <w:rPr>
          <w:rFonts w:ascii="Arial" w:hAnsi="Arial" w:cs="Arial"/>
          <w:sz w:val="22"/>
          <w:szCs w:val="22"/>
        </w:rPr>
        <w:t>federation</w:t>
      </w:r>
      <w:r w:rsidRPr="00CC00A4">
        <w:rPr>
          <w:rFonts w:ascii="Arial" w:hAnsi="Arial" w:cs="Arial"/>
          <w:sz w:val="22"/>
          <w:szCs w:val="22"/>
          <w:lang w:val="en-GB"/>
        </w:rPr>
        <w:t xml:space="preserve"> leadership staff. </w:t>
      </w:r>
    </w:p>
    <w:p w14:paraId="41305684" w14:textId="77777777" w:rsidR="0058641F" w:rsidRPr="00CC00A4" w:rsidRDefault="0058641F" w:rsidP="0058641F">
      <w:pPr>
        <w:numPr>
          <w:ilvl w:val="1"/>
          <w:numId w:val="16"/>
        </w:numPr>
        <w:rPr>
          <w:rFonts w:ascii="Arial" w:eastAsia="Arial" w:hAnsi="Arial" w:cs="Arial"/>
          <w:sz w:val="22"/>
          <w:szCs w:val="22"/>
          <w:lang w:val="en-GB"/>
        </w:rPr>
      </w:pPr>
      <w:r w:rsidRPr="00CC00A4">
        <w:rPr>
          <w:rFonts w:ascii="Arial" w:hAnsi="Arial" w:cs="Arial"/>
          <w:sz w:val="22"/>
          <w:szCs w:val="22"/>
          <w:lang w:val="en-GB"/>
        </w:rPr>
        <w:t>Ensur</w:t>
      </w:r>
      <w:r>
        <w:rPr>
          <w:rFonts w:ascii="Arial" w:hAnsi="Arial" w:cs="Arial"/>
          <w:sz w:val="22"/>
          <w:szCs w:val="22"/>
          <w:lang w:val="en-GB"/>
        </w:rPr>
        <w:t xml:space="preserve">ing </w:t>
      </w:r>
      <w:r w:rsidRPr="00CC00A4">
        <w:rPr>
          <w:rFonts w:ascii="Arial" w:hAnsi="Arial" w:cs="Arial"/>
          <w:sz w:val="22"/>
          <w:szCs w:val="22"/>
          <w:lang w:val="en-GB"/>
        </w:rPr>
        <w:t>adequate and appropriate DSL cover arrangements in response to any closures and out of hours and/or out of term activities.</w:t>
      </w:r>
    </w:p>
    <w:p w14:paraId="7673D620" w14:textId="77777777" w:rsidR="0058641F" w:rsidRDefault="0058641F" w:rsidP="0058641F">
      <w:pPr>
        <w:numPr>
          <w:ilvl w:val="1"/>
          <w:numId w:val="16"/>
        </w:numPr>
        <w:rPr>
          <w:rFonts w:ascii="Arial" w:hAnsi="Arial" w:cs="Arial"/>
          <w:sz w:val="22"/>
          <w:szCs w:val="22"/>
          <w:lang w:val="en-GB"/>
        </w:rPr>
      </w:pPr>
      <w:r w:rsidRPr="00CC00A4">
        <w:rPr>
          <w:rFonts w:ascii="Arial" w:hAnsi="Arial" w:cs="Arial"/>
          <w:sz w:val="22"/>
          <w:szCs w:val="22"/>
          <w:lang w:val="en-GB"/>
        </w:rPr>
        <w:t>Ensur</w:t>
      </w:r>
      <w:r>
        <w:rPr>
          <w:rFonts w:ascii="Arial" w:hAnsi="Arial" w:cs="Arial"/>
          <w:sz w:val="22"/>
          <w:szCs w:val="22"/>
          <w:lang w:val="en-GB"/>
        </w:rPr>
        <w:t>ing</w:t>
      </w:r>
      <w:r w:rsidRPr="00CC00A4">
        <w:rPr>
          <w:rFonts w:ascii="Arial" w:hAnsi="Arial" w:cs="Arial"/>
          <w:sz w:val="22"/>
          <w:szCs w:val="22"/>
          <w:lang w:val="en-GB"/>
        </w:rPr>
        <w:t xml:space="preserve"> all staff access appropriate safeguarding training and relevant updates in line with the recommendations within KCSI</w:t>
      </w:r>
      <w:r>
        <w:rPr>
          <w:rFonts w:ascii="Arial" w:hAnsi="Arial" w:cs="Arial"/>
          <w:sz w:val="22"/>
          <w:szCs w:val="22"/>
          <w:lang w:val="en-GB"/>
        </w:rPr>
        <w:t>E.</w:t>
      </w:r>
      <w:r w:rsidRPr="00CC00A4">
        <w:rPr>
          <w:rFonts w:ascii="Arial" w:hAnsi="Arial" w:cs="Arial"/>
          <w:sz w:val="22"/>
          <w:szCs w:val="22"/>
          <w:lang w:val="en-GB"/>
        </w:rPr>
        <w:t xml:space="preserve"> </w:t>
      </w:r>
    </w:p>
    <w:p w14:paraId="54EA711A" w14:textId="4F29947F" w:rsidR="0058641F" w:rsidRPr="007B6F63" w:rsidRDefault="0058641F" w:rsidP="0058641F">
      <w:pPr>
        <w:pStyle w:val="NormalWeb"/>
        <w:numPr>
          <w:ilvl w:val="1"/>
          <w:numId w:val="16"/>
        </w:numPr>
        <w:spacing w:before="0" w:beforeAutospacing="0" w:after="0" w:afterAutospacing="0"/>
        <w:rPr>
          <w:rFonts w:ascii="Arial" w:hAnsi="Arial" w:cs="Arial"/>
          <w:sz w:val="22"/>
          <w:szCs w:val="22"/>
        </w:rPr>
      </w:pPr>
      <w:r>
        <w:rPr>
          <w:rFonts w:ascii="Arial" w:hAnsi="Arial" w:cs="Arial"/>
          <w:sz w:val="22"/>
          <w:szCs w:val="22"/>
          <w:lang w:val="en-US"/>
        </w:rPr>
        <w:t>I</w:t>
      </w:r>
      <w:r w:rsidRPr="00CC00A4">
        <w:rPr>
          <w:rFonts w:ascii="Arial" w:hAnsi="Arial" w:cs="Arial"/>
          <w:sz w:val="22"/>
          <w:szCs w:val="22"/>
          <w:lang w:val="en-US"/>
        </w:rPr>
        <w:t>nform</w:t>
      </w:r>
      <w:r>
        <w:rPr>
          <w:rFonts w:ascii="Arial" w:hAnsi="Arial" w:cs="Arial"/>
          <w:sz w:val="22"/>
          <w:szCs w:val="22"/>
          <w:lang w:val="en-US"/>
        </w:rPr>
        <w:t>ing</w:t>
      </w:r>
      <w:r w:rsidRPr="00CC00A4">
        <w:rPr>
          <w:rFonts w:ascii="Arial" w:hAnsi="Arial" w:cs="Arial"/>
          <w:sz w:val="22"/>
          <w:szCs w:val="22"/>
          <w:lang w:val="en-US"/>
        </w:rPr>
        <w:t xml:space="preserve"> </w:t>
      </w:r>
      <w:r>
        <w:rPr>
          <w:rFonts w:ascii="Arial" w:hAnsi="Arial" w:cs="Arial"/>
          <w:sz w:val="22"/>
          <w:szCs w:val="22"/>
          <w:lang w:val="en-US"/>
        </w:rPr>
        <w:t>the</w:t>
      </w:r>
      <w:r w:rsidRPr="007B6F63">
        <w:rPr>
          <w:rFonts w:ascii="Arial" w:hAnsi="Arial" w:cs="Arial"/>
          <w:color w:val="009EFF"/>
          <w:sz w:val="22"/>
          <w:szCs w:val="22"/>
        </w:rPr>
        <w:t xml:space="preserve"> </w:t>
      </w:r>
      <w:r w:rsidR="00F91A91" w:rsidRPr="00F91A91">
        <w:rPr>
          <w:rFonts w:ascii="Arial" w:hAnsi="Arial" w:cs="Arial"/>
          <w:sz w:val="22"/>
          <w:szCs w:val="22"/>
        </w:rPr>
        <w:t>Executive Headteacher</w:t>
      </w:r>
      <w:r w:rsidRPr="00F91A91">
        <w:rPr>
          <w:rFonts w:ascii="Arial" w:hAnsi="Arial" w:cs="Arial"/>
          <w:sz w:val="22"/>
          <w:szCs w:val="22"/>
          <w:lang w:val="en-US"/>
        </w:rPr>
        <w:t xml:space="preserve"> </w:t>
      </w:r>
      <w:r w:rsidRPr="00CC00A4">
        <w:rPr>
          <w:rFonts w:ascii="Arial" w:hAnsi="Arial" w:cs="Arial"/>
          <w:sz w:val="22"/>
          <w:szCs w:val="22"/>
          <w:lang w:val="en-US"/>
        </w:rPr>
        <w:t xml:space="preserve">of any significant </w:t>
      </w:r>
      <w:r w:rsidRPr="004B5714">
        <w:rPr>
          <w:rFonts w:ascii="Arial" w:hAnsi="Arial" w:cs="Arial"/>
          <w:sz w:val="22"/>
          <w:szCs w:val="22"/>
          <w:highlight w:val="yellow"/>
          <w:lang w:val="en-US"/>
        </w:rPr>
        <w:t>safeguarding</w:t>
      </w:r>
      <w:r>
        <w:rPr>
          <w:rFonts w:ascii="Arial" w:hAnsi="Arial" w:cs="Arial"/>
          <w:sz w:val="22"/>
          <w:szCs w:val="22"/>
          <w:lang w:val="en-US"/>
        </w:rPr>
        <w:t xml:space="preserve"> </w:t>
      </w:r>
      <w:r w:rsidRPr="00CC00A4">
        <w:rPr>
          <w:rFonts w:ascii="Arial" w:hAnsi="Arial" w:cs="Arial"/>
          <w:sz w:val="22"/>
          <w:szCs w:val="22"/>
          <w:lang w:val="en-US"/>
        </w:rPr>
        <w:t>issues.</w:t>
      </w:r>
    </w:p>
    <w:p w14:paraId="4101C671" w14:textId="77777777" w:rsidR="0058641F" w:rsidRPr="00CC00A4" w:rsidRDefault="0058641F" w:rsidP="0058641F">
      <w:pPr>
        <w:ind w:left="720"/>
        <w:rPr>
          <w:rFonts w:ascii="Arial" w:hAnsi="Arial" w:cs="Arial"/>
          <w:sz w:val="22"/>
          <w:szCs w:val="22"/>
          <w:lang w:val="en-GB"/>
        </w:rPr>
      </w:pPr>
    </w:p>
    <w:p w14:paraId="7C26A847" w14:textId="77777777" w:rsidR="0058641F" w:rsidRPr="00CC00A4" w:rsidRDefault="0058641F" w:rsidP="0058641F">
      <w:pPr>
        <w:pStyle w:val="NormalWeb"/>
        <w:numPr>
          <w:ilvl w:val="0"/>
          <w:numId w:val="16"/>
        </w:numPr>
        <w:spacing w:before="0" w:beforeAutospacing="0" w:after="0" w:afterAutospacing="0"/>
        <w:rPr>
          <w:rFonts w:ascii="Arial" w:hAnsi="Arial" w:cs="Arial"/>
          <w:sz w:val="22"/>
          <w:szCs w:val="22"/>
        </w:rPr>
      </w:pPr>
      <w:r w:rsidRPr="00CC00A4">
        <w:rPr>
          <w:rFonts w:ascii="Arial" w:hAnsi="Arial" w:cs="Arial"/>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w:t>
      </w:r>
      <w:r w:rsidRPr="004B5714">
        <w:rPr>
          <w:rFonts w:ascii="Arial" w:hAnsi="Arial" w:cs="Arial"/>
          <w:sz w:val="22"/>
          <w:szCs w:val="22"/>
          <w:highlight w:val="yellow"/>
        </w:rPr>
        <w:t>at least every two years,</w:t>
      </w:r>
      <w:r w:rsidRPr="00CC00A4">
        <w:rPr>
          <w:rFonts w:ascii="Arial" w:hAnsi="Arial" w:cs="Arial"/>
          <w:sz w:val="22"/>
          <w:szCs w:val="22"/>
        </w:rPr>
        <w:t xml:space="preserve"> but their knowledge and skills will be updated through a variety of methods at regular intervals and at least annually. </w:t>
      </w:r>
    </w:p>
    <w:p w14:paraId="721293B7" w14:textId="77777777" w:rsidR="0058641F" w:rsidRDefault="0058641F" w:rsidP="0058641F">
      <w:pPr>
        <w:pStyle w:val="NoSpacing"/>
        <w:rPr>
          <w:rFonts w:ascii="Arial" w:hAnsi="Arial" w:cs="Arial"/>
          <w:b/>
          <w:szCs w:val="24"/>
        </w:rPr>
      </w:pPr>
    </w:p>
    <w:p w14:paraId="4DB9D149" w14:textId="77777777" w:rsidR="0058641F" w:rsidRPr="00234052"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Members of Staff</w:t>
      </w:r>
    </w:p>
    <w:p w14:paraId="6C9EB675" w14:textId="77777777" w:rsidR="0058641F" w:rsidRPr="00CC00A4" w:rsidRDefault="0058641F" w:rsidP="0058641F">
      <w:pPr>
        <w:pStyle w:val="NoSpacing"/>
        <w:rPr>
          <w:rFonts w:ascii="Arial" w:hAnsi="Arial" w:cs="Arial"/>
          <w:b/>
          <w:szCs w:val="24"/>
        </w:rPr>
      </w:pPr>
    </w:p>
    <w:p w14:paraId="1FCA97A6" w14:textId="77777777" w:rsidR="0058641F" w:rsidRPr="00775558" w:rsidRDefault="0058641F" w:rsidP="0058641F">
      <w:pPr>
        <w:pStyle w:val="NoSpacing"/>
        <w:numPr>
          <w:ilvl w:val="0"/>
          <w:numId w:val="13"/>
        </w:numPr>
        <w:rPr>
          <w:rFonts w:ascii="Arial" w:hAnsi="Arial" w:cs="Arial"/>
          <w:bCs/>
          <w:sz w:val="20"/>
        </w:rPr>
      </w:pPr>
      <w:r w:rsidRPr="00775558">
        <w:rPr>
          <w:rFonts w:ascii="Arial" w:hAnsi="Arial" w:cs="Arial"/>
          <w:bCs/>
        </w:rPr>
        <w:t>All members of staff have a responsibility to:</w:t>
      </w:r>
    </w:p>
    <w:p w14:paraId="3A287992" w14:textId="77777777" w:rsidR="0058641F" w:rsidRPr="00775558" w:rsidRDefault="0058641F" w:rsidP="00EC0658">
      <w:pPr>
        <w:numPr>
          <w:ilvl w:val="0"/>
          <w:numId w:val="54"/>
        </w:numPr>
        <w:rPr>
          <w:rFonts w:ascii="Arial" w:hAnsi="Arial" w:cs="Arial"/>
          <w:sz w:val="22"/>
          <w:szCs w:val="22"/>
        </w:rPr>
      </w:pPr>
      <w:r w:rsidRPr="00775558">
        <w:rPr>
          <w:rFonts w:ascii="Arial" w:eastAsia="MS PGothic" w:hAnsi="Arial" w:cs="Arial"/>
          <w:sz w:val="22"/>
          <w:szCs w:val="22"/>
        </w:rPr>
        <w:t xml:space="preserve">Provide a </w:t>
      </w:r>
      <w:r w:rsidRPr="00775558">
        <w:rPr>
          <w:rFonts w:ascii="Arial" w:eastAsiaTheme="minorEastAsia" w:hAnsi="Arial" w:cs="Arial"/>
          <w:sz w:val="22"/>
          <w:szCs w:val="22"/>
        </w:rPr>
        <w:t>safe environment in which children can learn.</w:t>
      </w:r>
    </w:p>
    <w:p w14:paraId="3DCCADB5" w14:textId="77777777" w:rsidR="0058641F" w:rsidRPr="00775558" w:rsidRDefault="0058641F" w:rsidP="00EC0658">
      <w:pPr>
        <w:numPr>
          <w:ilvl w:val="0"/>
          <w:numId w:val="54"/>
        </w:numPr>
        <w:rPr>
          <w:rFonts w:ascii="Arial" w:hAnsi="Arial" w:cs="Arial"/>
          <w:sz w:val="22"/>
          <w:szCs w:val="22"/>
        </w:rPr>
      </w:pPr>
      <w:r w:rsidRPr="00775558">
        <w:rPr>
          <w:rFonts w:ascii="Arial" w:eastAsiaTheme="minorEastAsia" w:hAnsi="Arial" w:cs="Arial"/>
          <w:sz w:val="22"/>
          <w:szCs w:val="22"/>
        </w:rPr>
        <w:t>Be aware of the indicators of abuse and neglect so that they can identify cases of children who may need help or protection.</w:t>
      </w:r>
    </w:p>
    <w:p w14:paraId="7030C028" w14:textId="77777777" w:rsidR="0058641F" w:rsidRPr="00775558" w:rsidRDefault="0058641F" w:rsidP="00EC0658">
      <w:pPr>
        <w:numPr>
          <w:ilvl w:val="0"/>
          <w:numId w:val="54"/>
        </w:numPr>
        <w:rPr>
          <w:rFonts w:ascii="Arial" w:hAnsi="Arial" w:cs="Arial"/>
          <w:sz w:val="22"/>
          <w:szCs w:val="22"/>
        </w:rPr>
      </w:pPr>
      <w:r w:rsidRPr="00775558">
        <w:rPr>
          <w:rFonts w:ascii="Arial" w:eastAsiaTheme="minorEastAsia" w:hAnsi="Arial" w:cs="Arial"/>
          <w:sz w:val="22"/>
          <w:szCs w:val="22"/>
        </w:rPr>
        <w:t xml:space="preserve">Know what to do if a child tells them that he or she is being abused or neglected and understand the impact abuse and neglect can have upon a child. </w:t>
      </w:r>
    </w:p>
    <w:p w14:paraId="1948C2B5" w14:textId="77777777" w:rsidR="0058641F" w:rsidRPr="00775558" w:rsidRDefault="0058641F" w:rsidP="00EC0658">
      <w:pPr>
        <w:numPr>
          <w:ilvl w:val="0"/>
          <w:numId w:val="54"/>
        </w:numPr>
        <w:rPr>
          <w:rFonts w:ascii="Arial" w:hAnsi="Arial" w:cs="Arial"/>
          <w:sz w:val="22"/>
          <w:szCs w:val="22"/>
        </w:rPr>
      </w:pPr>
      <w:r w:rsidRPr="00775558">
        <w:rPr>
          <w:rFonts w:ascii="Arial" w:eastAsiaTheme="minorEastAsia" w:hAnsi="Arial" w:cs="Arial"/>
          <w:sz w:val="22"/>
          <w:szCs w:val="22"/>
        </w:rPr>
        <w:t xml:space="preserve">Be able to identify and act upon indicators that children are, or at risk of developing mental health issues.  </w:t>
      </w:r>
    </w:p>
    <w:p w14:paraId="17625D1E" w14:textId="77777777" w:rsidR="0058641F" w:rsidRPr="00775558" w:rsidRDefault="0058641F" w:rsidP="00EC0658">
      <w:pPr>
        <w:numPr>
          <w:ilvl w:val="0"/>
          <w:numId w:val="54"/>
        </w:numPr>
        <w:rPr>
          <w:rFonts w:ascii="Arial" w:hAnsi="Arial" w:cs="Arial"/>
          <w:sz w:val="22"/>
          <w:szCs w:val="22"/>
        </w:rPr>
      </w:pPr>
      <w:r w:rsidRPr="00775558">
        <w:rPr>
          <w:rFonts w:ascii="Arial" w:eastAsiaTheme="minorEastAsia" w:hAnsi="Arial" w:cs="Arial"/>
          <w:sz w:val="22"/>
          <w:szCs w:val="22"/>
        </w:rPr>
        <w:t>Be prepared to identify children who may benefit from early help.</w:t>
      </w:r>
    </w:p>
    <w:p w14:paraId="339B06B0" w14:textId="77777777" w:rsidR="0058641F" w:rsidRPr="00775558" w:rsidRDefault="0058641F" w:rsidP="00EC0658">
      <w:pPr>
        <w:numPr>
          <w:ilvl w:val="0"/>
          <w:numId w:val="54"/>
        </w:numPr>
        <w:rPr>
          <w:rFonts w:ascii="Arial" w:hAnsi="Arial" w:cs="Arial"/>
          <w:sz w:val="22"/>
          <w:szCs w:val="22"/>
        </w:rPr>
      </w:pPr>
      <w:r w:rsidRPr="00775558">
        <w:rPr>
          <w:rFonts w:ascii="Arial" w:eastAsiaTheme="minorEastAsia" w:hAnsi="Arial" w:cs="Arial"/>
          <w:sz w:val="22"/>
          <w:szCs w:val="22"/>
        </w:rPr>
        <w:t>Understand the early help process and their role in it.</w:t>
      </w:r>
    </w:p>
    <w:p w14:paraId="5D5C7004" w14:textId="2F8AD14B" w:rsidR="0058641F" w:rsidRPr="00775558" w:rsidRDefault="0058641F" w:rsidP="00EC0658">
      <w:pPr>
        <w:numPr>
          <w:ilvl w:val="0"/>
          <w:numId w:val="54"/>
        </w:numPr>
        <w:rPr>
          <w:rFonts w:ascii="Arial" w:hAnsi="Arial" w:cs="Arial"/>
          <w:sz w:val="22"/>
          <w:szCs w:val="22"/>
        </w:rPr>
      </w:pPr>
      <w:r w:rsidRPr="00775558">
        <w:rPr>
          <w:rFonts w:ascii="Arial" w:eastAsiaTheme="minorEastAsia" w:hAnsi="Arial" w:cs="Arial"/>
          <w:sz w:val="22"/>
          <w:szCs w:val="22"/>
        </w:rPr>
        <w:t xml:space="preserve">Understand the </w:t>
      </w:r>
      <w:r w:rsidR="00F91A91" w:rsidRPr="00F91A91">
        <w:rPr>
          <w:rFonts w:ascii="Arial" w:hAnsi="Arial" w:cs="Arial"/>
          <w:sz w:val="22"/>
          <w:szCs w:val="22"/>
        </w:rPr>
        <w:t>federation’s</w:t>
      </w:r>
      <w:r w:rsidRPr="00775558">
        <w:rPr>
          <w:rFonts w:ascii="Arial" w:eastAsiaTheme="minorEastAsia" w:hAnsi="Arial" w:cs="Arial"/>
          <w:color w:val="009EFF"/>
          <w:sz w:val="22"/>
          <w:szCs w:val="22"/>
        </w:rPr>
        <w:t xml:space="preserve"> </w:t>
      </w:r>
      <w:r w:rsidRPr="00775558">
        <w:rPr>
          <w:rFonts w:ascii="Arial" w:eastAsiaTheme="minorEastAsia" w:hAnsi="Arial" w:cs="Arial"/>
          <w:sz w:val="22"/>
          <w:szCs w:val="22"/>
        </w:rPr>
        <w:t>safeguarding policies and systems.</w:t>
      </w:r>
    </w:p>
    <w:p w14:paraId="3E4240BD" w14:textId="77777777" w:rsidR="0058641F" w:rsidRPr="00775558" w:rsidRDefault="0058641F" w:rsidP="00EC0658">
      <w:pPr>
        <w:numPr>
          <w:ilvl w:val="0"/>
          <w:numId w:val="54"/>
        </w:numPr>
        <w:rPr>
          <w:rFonts w:ascii="Arial" w:hAnsi="Arial" w:cs="Arial"/>
          <w:sz w:val="22"/>
          <w:szCs w:val="22"/>
        </w:rPr>
      </w:pPr>
      <w:r w:rsidRPr="00775558">
        <w:rPr>
          <w:rFonts w:ascii="Arial" w:eastAsiaTheme="minorEastAsia" w:hAnsi="Arial" w:cs="Arial"/>
          <w:sz w:val="22"/>
          <w:szCs w:val="22"/>
        </w:rPr>
        <w:t>Undertake regular and appropriate training which is regularly updated.</w:t>
      </w:r>
    </w:p>
    <w:p w14:paraId="0EBA7319" w14:textId="77777777" w:rsidR="0058641F" w:rsidRPr="00775558" w:rsidRDefault="0058641F" w:rsidP="00EC0658">
      <w:pPr>
        <w:numPr>
          <w:ilvl w:val="0"/>
          <w:numId w:val="54"/>
        </w:numPr>
        <w:rPr>
          <w:rFonts w:ascii="Arial" w:hAnsi="Arial" w:cs="Arial"/>
          <w:sz w:val="22"/>
          <w:szCs w:val="22"/>
        </w:rPr>
      </w:pPr>
      <w:r w:rsidRPr="00775558">
        <w:rPr>
          <w:rFonts w:ascii="Arial" w:eastAsiaTheme="minorEastAsia" w:hAnsi="Arial" w:cs="Arial"/>
          <w:sz w:val="22"/>
          <w:szCs w:val="22"/>
        </w:rPr>
        <w:t xml:space="preserve">Be aware of the </w:t>
      </w:r>
      <w:r w:rsidRPr="00730854">
        <w:rPr>
          <w:rFonts w:ascii="Arial" w:eastAsiaTheme="minorEastAsia" w:hAnsi="Arial" w:cs="Arial"/>
          <w:sz w:val="22"/>
          <w:szCs w:val="22"/>
          <w:highlight w:val="yellow"/>
        </w:rPr>
        <w:t>local</w:t>
      </w:r>
      <w:r>
        <w:rPr>
          <w:rFonts w:ascii="Arial" w:eastAsiaTheme="minorEastAsia" w:hAnsi="Arial" w:cs="Arial"/>
          <w:sz w:val="22"/>
          <w:szCs w:val="22"/>
        </w:rPr>
        <w:t xml:space="preserve"> </w:t>
      </w:r>
      <w:r w:rsidRPr="00775558">
        <w:rPr>
          <w:rFonts w:ascii="Arial" w:eastAsiaTheme="minorEastAsia" w:hAnsi="Arial" w:cs="Arial"/>
          <w:sz w:val="22"/>
          <w:szCs w:val="22"/>
        </w:rPr>
        <w:t>process of making referrals to children’s social care and statutory assessment under the Children Act 1989.</w:t>
      </w:r>
    </w:p>
    <w:p w14:paraId="21DE30CB" w14:textId="77777777" w:rsidR="0058641F" w:rsidRPr="00775558" w:rsidRDefault="0058641F" w:rsidP="00EC0658">
      <w:pPr>
        <w:numPr>
          <w:ilvl w:val="0"/>
          <w:numId w:val="54"/>
        </w:numPr>
        <w:rPr>
          <w:rFonts w:ascii="Arial" w:hAnsi="Arial" w:cs="Arial"/>
          <w:sz w:val="22"/>
          <w:szCs w:val="22"/>
        </w:rPr>
      </w:pPr>
      <w:r w:rsidRPr="00775558">
        <w:rPr>
          <w:rFonts w:ascii="Arial" w:eastAsiaTheme="minorEastAsia" w:hAnsi="Arial" w:cs="Arial"/>
          <w:sz w:val="22"/>
          <w:szCs w:val="22"/>
        </w:rPr>
        <w:t xml:space="preserve">Know how to maintain an appropriate level of confidentiality. </w:t>
      </w:r>
    </w:p>
    <w:p w14:paraId="6402A3C0" w14:textId="77777777" w:rsidR="0058641F" w:rsidRPr="00775558" w:rsidRDefault="0058641F" w:rsidP="00EC0658">
      <w:pPr>
        <w:numPr>
          <w:ilvl w:val="0"/>
          <w:numId w:val="54"/>
        </w:numPr>
        <w:rPr>
          <w:rFonts w:ascii="Arial" w:hAnsi="Arial" w:cs="Arial"/>
          <w:sz w:val="22"/>
          <w:szCs w:val="22"/>
          <w:highlight w:val="yellow"/>
        </w:rPr>
      </w:pPr>
      <w:r w:rsidRPr="00775558">
        <w:rPr>
          <w:rFonts w:ascii="Arial" w:eastAsiaTheme="minorEastAsia" w:hAnsi="Arial" w:cs="Arial"/>
          <w:sz w:val="22"/>
          <w:szCs w:val="22"/>
          <w:highlight w:val="yellow"/>
        </w:rPr>
        <w:t xml:space="preserve">Reassure children who report concerns that they are being taken seriously and that they will be supported and kept safe. </w:t>
      </w:r>
    </w:p>
    <w:p w14:paraId="5450EBF1" w14:textId="77777777" w:rsidR="0058641F" w:rsidRPr="00234052" w:rsidRDefault="0058641F" w:rsidP="0058641F">
      <w:pPr>
        <w:ind w:left="720"/>
        <w:rPr>
          <w:rFonts w:ascii="Arial" w:hAnsi="Arial" w:cs="Arial"/>
          <w:b/>
          <w:sz w:val="24"/>
          <w:szCs w:val="24"/>
          <w:lang w:val="en-GB"/>
        </w:rPr>
      </w:pPr>
    </w:p>
    <w:p w14:paraId="3F786BAB" w14:textId="77777777" w:rsidR="0058641F" w:rsidRPr="00234052"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Children and Young People</w:t>
      </w:r>
    </w:p>
    <w:p w14:paraId="09C76746" w14:textId="77777777" w:rsidR="0058641F" w:rsidRPr="00CC00A4" w:rsidRDefault="0058641F" w:rsidP="0058641F">
      <w:pPr>
        <w:pStyle w:val="NoSpacing"/>
        <w:rPr>
          <w:rFonts w:ascii="Arial" w:hAnsi="Arial" w:cs="Arial"/>
          <w:b/>
          <w:sz w:val="24"/>
          <w:szCs w:val="24"/>
        </w:rPr>
      </w:pPr>
    </w:p>
    <w:p w14:paraId="41D1AE57" w14:textId="77777777" w:rsidR="0058641F" w:rsidRPr="007B6F63" w:rsidRDefault="0058641F" w:rsidP="00EC0658">
      <w:pPr>
        <w:pStyle w:val="NoSpacing"/>
        <w:numPr>
          <w:ilvl w:val="0"/>
          <w:numId w:val="55"/>
        </w:numPr>
        <w:rPr>
          <w:rFonts w:ascii="Arial" w:hAnsi="Arial" w:cs="Arial"/>
          <w:bCs/>
          <w:sz w:val="24"/>
        </w:rPr>
      </w:pPr>
      <w:r w:rsidRPr="007B6F63">
        <w:rPr>
          <w:rFonts w:ascii="Arial" w:hAnsi="Arial" w:cs="Arial"/>
          <w:bCs/>
        </w:rPr>
        <w:t>Children and young people (learners) have a right to:</w:t>
      </w:r>
    </w:p>
    <w:p w14:paraId="241A0524" w14:textId="77777777" w:rsidR="0058641F" w:rsidRPr="00CC00A4" w:rsidRDefault="0058641F" w:rsidP="00EC0658">
      <w:pPr>
        <w:pStyle w:val="NoSpacing"/>
        <w:numPr>
          <w:ilvl w:val="0"/>
          <w:numId w:val="56"/>
        </w:numPr>
        <w:rPr>
          <w:rFonts w:ascii="Arial" w:eastAsia="Times New Roman" w:hAnsi="Arial" w:cs="Arial"/>
          <w:lang w:eastAsia="en-GB"/>
        </w:rPr>
      </w:pPr>
      <w:r w:rsidRPr="00CC00A4">
        <w:rPr>
          <w:rFonts w:ascii="Arial" w:eastAsia="Times New Roman" w:hAnsi="Arial" w:cs="Arial"/>
          <w:lang w:eastAsia="en-GB"/>
        </w:rPr>
        <w:t>Feel safe, be listened to, and have their wishes and feelings taken into account.</w:t>
      </w:r>
    </w:p>
    <w:p w14:paraId="1543FF23" w14:textId="77777777" w:rsidR="0058641F" w:rsidRPr="00505AB2" w:rsidRDefault="0058641F" w:rsidP="00EC0658">
      <w:pPr>
        <w:pStyle w:val="NoSpacing"/>
        <w:numPr>
          <w:ilvl w:val="0"/>
          <w:numId w:val="56"/>
        </w:numPr>
        <w:rPr>
          <w:rFonts w:ascii="Arial" w:eastAsia="Times New Roman" w:hAnsi="Arial" w:cs="Arial"/>
          <w:highlight w:val="yellow"/>
          <w:lang w:eastAsia="en-GB"/>
        </w:rPr>
      </w:pPr>
      <w:r w:rsidRPr="00505AB2">
        <w:rPr>
          <w:rFonts w:ascii="Arial" w:eastAsia="Times New Roman" w:hAnsi="Arial" w:cs="Arial"/>
          <w:highlight w:val="yellow"/>
          <w:lang w:eastAsia="en-GB"/>
        </w:rPr>
        <w:lastRenderedPageBreak/>
        <w:t>Confidently report abuse, knowing their concerns will be treated seriously, and knowing they can safely express their views and give feedback.</w:t>
      </w:r>
    </w:p>
    <w:p w14:paraId="6C9F9902" w14:textId="7E3E637E" w:rsidR="0058641F" w:rsidRPr="00CC00A4" w:rsidRDefault="0058641F" w:rsidP="00EC0658">
      <w:pPr>
        <w:pStyle w:val="NoSpacing"/>
        <w:numPr>
          <w:ilvl w:val="0"/>
          <w:numId w:val="56"/>
        </w:numPr>
        <w:rPr>
          <w:rFonts w:ascii="Arial" w:hAnsi="Arial" w:cs="Arial"/>
          <w:b/>
          <w:sz w:val="24"/>
        </w:rPr>
      </w:pPr>
      <w:r w:rsidRPr="00CC00A4">
        <w:rPr>
          <w:rFonts w:ascii="Arial" w:eastAsia="Times New Roman" w:hAnsi="Arial" w:cs="Arial"/>
          <w:lang w:eastAsia="en-GB"/>
        </w:rPr>
        <w:t xml:space="preserve">Contribute to the development of </w:t>
      </w:r>
      <w:r w:rsidR="00F91A91" w:rsidRPr="00F91A91">
        <w:rPr>
          <w:rFonts w:ascii="Arial" w:hAnsi="Arial" w:cs="Arial"/>
        </w:rPr>
        <w:t>federation’s</w:t>
      </w:r>
      <w:r w:rsidRPr="00CC00A4">
        <w:rPr>
          <w:rFonts w:ascii="Arial" w:eastAsia="Times New Roman" w:hAnsi="Arial" w:cs="Arial"/>
          <w:color w:val="009EFF"/>
          <w:lang w:eastAsia="en-GB"/>
        </w:rPr>
        <w:t xml:space="preserve"> </w:t>
      </w:r>
      <w:r w:rsidRPr="00CC00A4">
        <w:rPr>
          <w:rFonts w:ascii="Arial" w:eastAsia="Times New Roman" w:hAnsi="Arial" w:cs="Arial"/>
          <w:lang w:eastAsia="en-GB"/>
        </w:rPr>
        <w:t>safeguarding policies.</w:t>
      </w:r>
    </w:p>
    <w:p w14:paraId="41BDE3E1" w14:textId="77777777" w:rsidR="0058641F" w:rsidRPr="00CC00A4" w:rsidRDefault="0058641F" w:rsidP="00EC0658">
      <w:pPr>
        <w:numPr>
          <w:ilvl w:val="0"/>
          <w:numId w:val="56"/>
        </w:numPr>
        <w:rPr>
          <w:rFonts w:ascii="Arial" w:hAnsi="Arial" w:cs="Arial"/>
          <w:sz w:val="22"/>
          <w:szCs w:val="22"/>
          <w:lang w:val="en-GB"/>
        </w:rPr>
      </w:pPr>
      <w:r w:rsidRPr="00CC00A4">
        <w:rPr>
          <w:rFonts w:ascii="Arial" w:hAnsi="Arial" w:cs="Arial"/>
          <w:sz w:val="22"/>
          <w:szCs w:val="22"/>
          <w:lang w:val="en-GB"/>
        </w:rPr>
        <w:t>Receive help from a trusted adult.</w:t>
      </w:r>
    </w:p>
    <w:p w14:paraId="2CDBF5D9" w14:textId="77777777" w:rsidR="0058641F" w:rsidRPr="00CC00A4" w:rsidRDefault="0058641F" w:rsidP="00EC0658">
      <w:pPr>
        <w:numPr>
          <w:ilvl w:val="0"/>
          <w:numId w:val="56"/>
        </w:numPr>
        <w:rPr>
          <w:rFonts w:ascii="Arial" w:hAnsi="Arial" w:cs="Arial"/>
          <w:sz w:val="22"/>
          <w:szCs w:val="22"/>
          <w:lang w:val="en-GB"/>
        </w:rPr>
      </w:pPr>
      <w:r w:rsidRPr="00CC00A4">
        <w:rPr>
          <w:rFonts w:ascii="Arial" w:hAnsi="Arial" w:cs="Arial"/>
          <w:sz w:val="22"/>
          <w:szCs w:val="22"/>
          <w:lang w:val="en-GB"/>
        </w:rPr>
        <w:t>Learn how to keep themselves safe, including online.</w:t>
      </w:r>
    </w:p>
    <w:p w14:paraId="0D7347C6" w14:textId="77777777" w:rsidR="0058641F" w:rsidRDefault="0058641F" w:rsidP="0058641F">
      <w:pPr>
        <w:pStyle w:val="NoSpacing"/>
        <w:rPr>
          <w:rFonts w:ascii="Arial" w:hAnsi="Arial" w:cs="Arial"/>
          <w:b/>
          <w:sz w:val="24"/>
          <w:szCs w:val="24"/>
        </w:rPr>
      </w:pPr>
    </w:p>
    <w:p w14:paraId="1A95246A" w14:textId="77777777" w:rsidR="0058641F" w:rsidRPr="00234052"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 xml:space="preserve"> Parents and Carers</w:t>
      </w:r>
    </w:p>
    <w:p w14:paraId="66A2B3CC" w14:textId="77777777" w:rsidR="0058641F" w:rsidRPr="00CC00A4" w:rsidRDefault="0058641F" w:rsidP="0058641F">
      <w:pPr>
        <w:pStyle w:val="NoSpacing"/>
        <w:rPr>
          <w:rFonts w:ascii="Arial" w:hAnsi="Arial" w:cs="Arial"/>
          <w:b/>
          <w:szCs w:val="24"/>
        </w:rPr>
      </w:pPr>
    </w:p>
    <w:p w14:paraId="0AD88948" w14:textId="77777777" w:rsidR="0058641F" w:rsidRDefault="0058641F" w:rsidP="00EC0658">
      <w:pPr>
        <w:pStyle w:val="NoSpacing"/>
        <w:numPr>
          <w:ilvl w:val="0"/>
          <w:numId w:val="57"/>
        </w:numPr>
        <w:rPr>
          <w:rFonts w:ascii="Arial" w:eastAsia="Times New Roman" w:hAnsi="Arial" w:cs="Arial"/>
          <w:bCs/>
          <w:lang w:eastAsia="en-GB"/>
        </w:rPr>
      </w:pPr>
      <w:r w:rsidRPr="007B6F63">
        <w:rPr>
          <w:rFonts w:ascii="Arial" w:hAnsi="Arial" w:cs="Arial"/>
          <w:bCs/>
          <w:szCs w:val="24"/>
        </w:rPr>
        <w:t>Parents</w:t>
      </w:r>
      <w:r w:rsidRPr="007B6F63">
        <w:rPr>
          <w:rFonts w:ascii="Arial" w:eastAsia="Times New Roman" w:hAnsi="Arial" w:cs="Arial"/>
          <w:bCs/>
          <w:lang w:eastAsia="en-GB"/>
        </w:rPr>
        <w:t>/carers have a responsibility to:</w:t>
      </w:r>
    </w:p>
    <w:p w14:paraId="30173F69" w14:textId="345AD1CE" w:rsidR="0058641F" w:rsidRPr="00F91A91" w:rsidRDefault="0058641F" w:rsidP="00EC0658">
      <w:pPr>
        <w:pStyle w:val="NoSpacing"/>
        <w:numPr>
          <w:ilvl w:val="0"/>
          <w:numId w:val="56"/>
        </w:numPr>
        <w:rPr>
          <w:rFonts w:ascii="Arial" w:eastAsia="Times New Roman" w:hAnsi="Arial" w:cs="Arial"/>
          <w:bCs/>
          <w:lang w:eastAsia="en-GB"/>
        </w:rPr>
      </w:pPr>
      <w:r w:rsidRPr="009D72CB">
        <w:rPr>
          <w:rFonts w:ascii="Arial" w:eastAsia="Times New Roman" w:hAnsi="Arial" w:cs="Arial"/>
          <w:lang w:eastAsia="en-GB"/>
        </w:rPr>
        <w:t xml:space="preserve">Understand and adhere the relevant </w:t>
      </w:r>
      <w:r w:rsidR="00F91A91" w:rsidRPr="00F91A91">
        <w:rPr>
          <w:rFonts w:ascii="Arial" w:hAnsi="Arial" w:cs="Arial"/>
        </w:rPr>
        <w:t>federation’s</w:t>
      </w:r>
      <w:r w:rsidRPr="00F91A91">
        <w:rPr>
          <w:rFonts w:ascii="Arial" w:eastAsia="Times New Roman" w:hAnsi="Arial" w:cs="Arial"/>
          <w:lang w:eastAsia="en-GB"/>
        </w:rPr>
        <w:t xml:space="preserve"> policies and procedures.</w:t>
      </w:r>
      <w:r w:rsidRPr="00F91A91">
        <w:rPr>
          <w:rFonts w:ascii="Arial" w:eastAsia="Times New Roman" w:hAnsi="Arial" w:cs="Arial"/>
          <w:b/>
          <w:lang w:eastAsia="en-GB"/>
        </w:rPr>
        <w:t xml:space="preserve"> </w:t>
      </w:r>
    </w:p>
    <w:p w14:paraId="06E87817" w14:textId="5C90EA9E" w:rsidR="0058641F" w:rsidRPr="00F91A91" w:rsidRDefault="0058641F" w:rsidP="00EC0658">
      <w:pPr>
        <w:pStyle w:val="NoSpacing"/>
        <w:numPr>
          <w:ilvl w:val="0"/>
          <w:numId w:val="56"/>
        </w:numPr>
        <w:rPr>
          <w:rFonts w:ascii="Arial" w:eastAsia="Times New Roman" w:hAnsi="Arial" w:cs="Arial"/>
          <w:bCs/>
          <w:lang w:eastAsia="en-GB"/>
        </w:rPr>
      </w:pPr>
      <w:r w:rsidRPr="00F91A91">
        <w:rPr>
          <w:rFonts w:ascii="Arial" w:eastAsia="Times New Roman" w:hAnsi="Arial" w:cs="Arial"/>
          <w:lang w:eastAsia="en-GB"/>
        </w:rPr>
        <w:t xml:space="preserve">Talk to their children about safeguarding issues with their children and support the </w:t>
      </w:r>
      <w:r w:rsidR="00F91A91" w:rsidRPr="00F91A91">
        <w:rPr>
          <w:rFonts w:ascii="Arial" w:hAnsi="Arial" w:cs="Arial"/>
        </w:rPr>
        <w:t>federation</w:t>
      </w:r>
      <w:r w:rsidRPr="00F91A91">
        <w:rPr>
          <w:rFonts w:ascii="Arial" w:eastAsia="Times New Roman" w:hAnsi="Arial" w:cs="Arial"/>
          <w:lang w:eastAsia="en-GB"/>
        </w:rPr>
        <w:t xml:space="preserve"> in their safeguarding approaches.</w:t>
      </w:r>
    </w:p>
    <w:p w14:paraId="1F53AEC6" w14:textId="77777777" w:rsidR="0058641F" w:rsidRPr="00F91A91" w:rsidRDefault="0058641F" w:rsidP="00EC0658">
      <w:pPr>
        <w:pStyle w:val="NoSpacing"/>
        <w:numPr>
          <w:ilvl w:val="0"/>
          <w:numId w:val="56"/>
        </w:numPr>
        <w:rPr>
          <w:rFonts w:ascii="Arial" w:eastAsia="Times New Roman" w:hAnsi="Arial" w:cs="Arial"/>
          <w:bCs/>
          <w:lang w:eastAsia="en-GB"/>
        </w:rPr>
      </w:pPr>
      <w:r w:rsidRPr="00F91A91">
        <w:rPr>
          <w:rFonts w:ascii="Arial" w:hAnsi="Arial" w:cs="Arial"/>
        </w:rPr>
        <w:t>Identify behaviours which could indicate that their child is at risk of harm including online.</w:t>
      </w:r>
    </w:p>
    <w:p w14:paraId="6864A00B" w14:textId="16C2B545" w:rsidR="0058641F" w:rsidRPr="00B842BA" w:rsidRDefault="0058641F" w:rsidP="00EC0658">
      <w:pPr>
        <w:pStyle w:val="NoSpacing"/>
        <w:numPr>
          <w:ilvl w:val="0"/>
          <w:numId w:val="56"/>
        </w:numPr>
        <w:rPr>
          <w:rFonts w:ascii="Arial" w:eastAsia="Times New Roman" w:hAnsi="Arial" w:cs="Arial"/>
          <w:bCs/>
          <w:lang w:eastAsia="en-GB"/>
        </w:rPr>
      </w:pPr>
      <w:r w:rsidRPr="00F91A91">
        <w:rPr>
          <w:rFonts w:ascii="Arial" w:eastAsia="Times New Roman" w:hAnsi="Arial" w:cs="Arial"/>
          <w:lang w:eastAsia="en-GB"/>
        </w:rPr>
        <w:t xml:space="preserve">Seek help and support from the </w:t>
      </w:r>
      <w:r w:rsidR="00F91A91" w:rsidRPr="00F91A91">
        <w:rPr>
          <w:rFonts w:ascii="Arial" w:hAnsi="Arial" w:cs="Arial"/>
        </w:rPr>
        <w:t>individual school</w:t>
      </w:r>
      <w:r w:rsidRPr="00F91A91">
        <w:rPr>
          <w:rFonts w:ascii="Arial" w:eastAsia="Times New Roman" w:hAnsi="Arial" w:cs="Arial"/>
          <w:lang w:eastAsia="en-GB"/>
        </w:rPr>
        <w:t xml:space="preserve"> </w:t>
      </w:r>
      <w:r w:rsidRPr="009D72CB">
        <w:rPr>
          <w:rFonts w:ascii="Arial" w:eastAsia="Times New Roman" w:hAnsi="Arial" w:cs="Arial"/>
          <w:lang w:eastAsia="en-GB"/>
        </w:rPr>
        <w:t>or other agencies.</w:t>
      </w:r>
    </w:p>
    <w:p w14:paraId="775CB616" w14:textId="77777777" w:rsidR="0058641F" w:rsidRDefault="0058641F" w:rsidP="0058641F">
      <w:pPr>
        <w:pStyle w:val="NoSpacing"/>
        <w:rPr>
          <w:rFonts w:ascii="Arial" w:eastAsia="Times New Roman" w:hAnsi="Arial" w:cs="Arial"/>
          <w:lang w:eastAsia="en-GB"/>
        </w:rPr>
      </w:pPr>
    </w:p>
    <w:p w14:paraId="3AC26001" w14:textId="77777777" w:rsidR="0058641F" w:rsidRPr="00B842BA" w:rsidRDefault="0058641F" w:rsidP="00EC0658">
      <w:pPr>
        <w:pStyle w:val="NoSpacing"/>
        <w:numPr>
          <w:ilvl w:val="0"/>
          <w:numId w:val="52"/>
        </w:numPr>
        <w:ind w:hanging="1146"/>
        <w:rPr>
          <w:rFonts w:ascii="Arial" w:eastAsia="Times New Roman" w:hAnsi="Arial" w:cs="Arial"/>
          <w:b/>
          <w:sz w:val="28"/>
          <w:szCs w:val="24"/>
          <w:lang w:eastAsia="en-GB"/>
        </w:rPr>
      </w:pPr>
      <w:r w:rsidRPr="00B842BA">
        <w:rPr>
          <w:rFonts w:ascii="Arial" w:eastAsia="Times New Roman" w:hAnsi="Arial" w:cs="Arial"/>
          <w:b/>
          <w:sz w:val="28"/>
          <w:szCs w:val="24"/>
          <w:lang w:eastAsia="en-GB"/>
        </w:rPr>
        <w:t xml:space="preserve">Child Protection Procedures  </w:t>
      </w:r>
    </w:p>
    <w:p w14:paraId="4DE9E380" w14:textId="77777777" w:rsidR="0058641F" w:rsidRDefault="0058641F" w:rsidP="0058641F">
      <w:pPr>
        <w:rPr>
          <w:rFonts w:ascii="Arial" w:hAnsi="Arial" w:cs="Arial"/>
          <w:b/>
          <w:sz w:val="28"/>
          <w:szCs w:val="24"/>
          <w:lang w:val="en-GB"/>
        </w:rPr>
      </w:pPr>
    </w:p>
    <w:p w14:paraId="20C976E0" w14:textId="77777777" w:rsidR="0058641F" w:rsidRPr="00D62423" w:rsidRDefault="0058641F" w:rsidP="00EC0658">
      <w:pPr>
        <w:numPr>
          <w:ilvl w:val="1"/>
          <w:numId w:val="52"/>
        </w:numPr>
        <w:ind w:hanging="720"/>
        <w:rPr>
          <w:rFonts w:ascii="Arial" w:hAnsi="Arial" w:cs="Arial"/>
          <w:b/>
          <w:sz w:val="28"/>
          <w:szCs w:val="24"/>
          <w:lang w:val="en-GB"/>
        </w:rPr>
      </w:pPr>
      <w:r w:rsidRPr="00234052">
        <w:rPr>
          <w:rFonts w:ascii="Arial" w:hAnsi="Arial" w:cs="Arial"/>
          <w:b/>
          <w:sz w:val="24"/>
          <w:szCs w:val="24"/>
          <w:lang w:val="en-GB"/>
        </w:rPr>
        <w:t>Recognising Indicators of Abuse and Neglect</w:t>
      </w:r>
    </w:p>
    <w:p w14:paraId="6BE22CE4" w14:textId="77777777" w:rsidR="0058641F" w:rsidRPr="00CC00A4" w:rsidRDefault="0058641F" w:rsidP="0058641F">
      <w:pPr>
        <w:rPr>
          <w:rFonts w:ascii="Arial" w:hAnsi="Arial" w:cs="Arial"/>
          <w:b/>
          <w:i/>
          <w:sz w:val="24"/>
          <w:lang w:val="en-GB"/>
        </w:rPr>
      </w:pPr>
    </w:p>
    <w:p w14:paraId="5EE10589" w14:textId="77777777" w:rsidR="0058641F" w:rsidRPr="00CC00A4" w:rsidRDefault="0058641F" w:rsidP="00EC0658">
      <w:pPr>
        <w:numPr>
          <w:ilvl w:val="0"/>
          <w:numId w:val="20"/>
        </w:numPr>
        <w:ind w:left="709" w:hanging="425"/>
        <w:rPr>
          <w:rFonts w:ascii="Arial" w:hAnsi="Arial" w:cs="Arial"/>
          <w:sz w:val="22"/>
          <w:szCs w:val="22"/>
          <w:lang w:val="en-GB"/>
        </w:rPr>
      </w:pPr>
      <w:r w:rsidRPr="00CC00A4">
        <w:rPr>
          <w:rFonts w:ascii="Arial" w:hAnsi="Arial" w:cs="Arial"/>
          <w:sz w:val="22"/>
          <w:szCs w:val="22"/>
          <w:lang w:val="en-GB"/>
        </w:rPr>
        <w:t xml:space="preserve">All staff are made aware of the definitions and indicators of abuse and neglect as identified by Working Together to Safeguard Children (2018) and Keeping Children Safe in Education </w:t>
      </w:r>
      <w:r w:rsidRPr="00B46D14">
        <w:rPr>
          <w:rFonts w:ascii="Arial" w:hAnsi="Arial" w:cs="Arial"/>
          <w:sz w:val="22"/>
          <w:szCs w:val="22"/>
          <w:highlight w:val="yellow"/>
          <w:lang w:val="en-GB"/>
        </w:rPr>
        <w:t>2021</w:t>
      </w:r>
      <w:r w:rsidRPr="00CC00A4">
        <w:rPr>
          <w:rFonts w:ascii="Arial" w:hAnsi="Arial" w:cs="Arial"/>
          <w:sz w:val="22"/>
          <w:szCs w:val="22"/>
          <w:lang w:val="en-GB"/>
        </w:rPr>
        <w:t xml:space="preserve">.  This is outlined locally within the </w:t>
      </w:r>
      <w:hyperlink r:id="rId33">
        <w:r w:rsidRPr="00CC00A4">
          <w:rPr>
            <w:rStyle w:val="Hyperlink"/>
            <w:rFonts w:ascii="Arial" w:hAnsi="Arial" w:cs="Arial"/>
            <w:sz w:val="22"/>
            <w:szCs w:val="22"/>
            <w:lang w:val="en-GB"/>
          </w:rPr>
          <w:t>Kent Support Levels Guidance</w:t>
        </w:r>
      </w:hyperlink>
      <w:r w:rsidRPr="00CC00A4">
        <w:rPr>
          <w:rFonts w:ascii="Arial" w:hAnsi="Arial" w:cs="Arial"/>
          <w:sz w:val="22"/>
          <w:szCs w:val="22"/>
          <w:lang w:val="en-GB"/>
        </w:rPr>
        <w:t xml:space="preserve">. </w:t>
      </w:r>
    </w:p>
    <w:p w14:paraId="799E4962" w14:textId="77777777" w:rsidR="0058641F" w:rsidRPr="00CC00A4" w:rsidRDefault="0058641F" w:rsidP="0058641F">
      <w:pPr>
        <w:rPr>
          <w:rFonts w:ascii="Arial" w:hAnsi="Arial" w:cs="Arial"/>
          <w:sz w:val="22"/>
          <w:szCs w:val="22"/>
          <w:lang w:val="en-GB"/>
        </w:rPr>
      </w:pPr>
    </w:p>
    <w:p w14:paraId="48723507" w14:textId="016C00FA" w:rsidR="0058641F" w:rsidRPr="00CC00A4" w:rsidRDefault="00F91A91" w:rsidP="00EC0658">
      <w:pPr>
        <w:numPr>
          <w:ilvl w:val="0"/>
          <w:numId w:val="20"/>
        </w:numPr>
        <w:ind w:left="709" w:hanging="425"/>
        <w:rPr>
          <w:rFonts w:ascii="Arial" w:hAnsi="Arial" w:cs="Arial"/>
          <w:sz w:val="22"/>
          <w:szCs w:val="22"/>
          <w:lang w:val="en-GB"/>
        </w:rPr>
      </w:pPr>
      <w:r w:rsidRPr="00F91A91">
        <w:rPr>
          <w:rFonts w:ascii="Arial" w:hAnsi="Arial" w:cs="Arial"/>
          <w:sz w:val="22"/>
          <w:szCs w:val="22"/>
          <w:lang w:val="en-GB"/>
        </w:rPr>
        <w:t>The</w:t>
      </w:r>
      <w:r>
        <w:rPr>
          <w:rFonts w:ascii="Arial" w:hAnsi="Arial" w:cs="Arial"/>
          <w:color w:val="009EFF"/>
          <w:sz w:val="22"/>
          <w:szCs w:val="22"/>
          <w:lang w:val="en-GB"/>
        </w:rPr>
        <w:t xml:space="preserve"> </w:t>
      </w:r>
      <w:r w:rsidRPr="003D05C7">
        <w:rPr>
          <w:rFonts w:ascii="Arial" w:hAnsi="Arial" w:cs="Arial"/>
          <w:sz w:val="22"/>
          <w:szCs w:val="22"/>
        </w:rPr>
        <w:t>Inspire Federation</w:t>
      </w:r>
      <w:r w:rsidR="0058641F" w:rsidRPr="00CC00A4">
        <w:rPr>
          <w:rFonts w:ascii="Arial" w:hAnsi="Arial" w:cs="Arial"/>
          <w:color w:val="0070C0"/>
          <w:sz w:val="22"/>
          <w:szCs w:val="22"/>
        </w:rPr>
        <w:t xml:space="preserve"> </w:t>
      </w:r>
      <w:r w:rsidR="0058641F" w:rsidRPr="00CC00A4">
        <w:rPr>
          <w:rFonts w:ascii="Arial" w:eastAsia="Arial" w:hAnsi="Arial" w:cs="Arial"/>
          <w:sz w:val="22"/>
          <w:szCs w:val="22"/>
        </w:rPr>
        <w:t>recognise</w:t>
      </w:r>
      <w:r>
        <w:rPr>
          <w:rFonts w:ascii="Arial" w:eastAsia="Arial" w:hAnsi="Arial" w:cs="Arial"/>
          <w:sz w:val="22"/>
          <w:szCs w:val="22"/>
        </w:rPr>
        <w:t>s</w:t>
      </w:r>
      <w:r w:rsidR="0058641F" w:rsidRPr="00CC00A4">
        <w:rPr>
          <w:rFonts w:ascii="Arial" w:eastAsia="Arial" w:hAnsi="Arial" w:cs="Arial"/>
          <w:sz w:val="22"/>
          <w:szCs w:val="22"/>
        </w:rPr>
        <w:t xml:space="preserve"> that when assessing whether a child may be suffering actual or potential harm t</w:t>
      </w:r>
      <w:r w:rsidR="0058641F" w:rsidRPr="00CC00A4">
        <w:rPr>
          <w:rFonts w:ascii="Arial" w:hAnsi="Arial" w:cs="Arial"/>
          <w:sz w:val="22"/>
          <w:szCs w:val="22"/>
          <w:lang w:val="en-GB"/>
        </w:rPr>
        <w:t>here are four categories of abuse:</w:t>
      </w:r>
    </w:p>
    <w:p w14:paraId="60693445" w14:textId="77777777" w:rsidR="0058641F" w:rsidRPr="00CC00A4" w:rsidRDefault="0058641F" w:rsidP="00EC0658">
      <w:pPr>
        <w:numPr>
          <w:ilvl w:val="1"/>
          <w:numId w:val="20"/>
        </w:numPr>
        <w:rPr>
          <w:rFonts w:ascii="Arial" w:hAnsi="Arial" w:cs="Arial"/>
          <w:sz w:val="22"/>
          <w:szCs w:val="22"/>
          <w:lang w:val="en-GB"/>
        </w:rPr>
      </w:pPr>
      <w:r w:rsidRPr="00CC00A4">
        <w:rPr>
          <w:rFonts w:ascii="Arial" w:hAnsi="Arial" w:cs="Arial"/>
          <w:sz w:val="22"/>
          <w:szCs w:val="22"/>
          <w:lang w:val="en-GB"/>
        </w:rPr>
        <w:t>Physical abuse</w:t>
      </w:r>
    </w:p>
    <w:p w14:paraId="3F071608" w14:textId="77777777" w:rsidR="0058641F" w:rsidRPr="00CC00A4" w:rsidRDefault="0058641F" w:rsidP="00EC0658">
      <w:pPr>
        <w:numPr>
          <w:ilvl w:val="1"/>
          <w:numId w:val="20"/>
        </w:numPr>
        <w:rPr>
          <w:rFonts w:ascii="Arial" w:hAnsi="Arial" w:cs="Arial"/>
          <w:sz w:val="22"/>
          <w:szCs w:val="22"/>
          <w:lang w:val="en-GB"/>
        </w:rPr>
      </w:pPr>
      <w:r w:rsidRPr="00CC00A4">
        <w:rPr>
          <w:rFonts w:ascii="Arial" w:hAnsi="Arial" w:cs="Arial"/>
          <w:sz w:val="22"/>
          <w:szCs w:val="22"/>
          <w:lang w:val="en-GB"/>
        </w:rPr>
        <w:t xml:space="preserve">Sexual abuse </w:t>
      </w:r>
    </w:p>
    <w:p w14:paraId="0DE4F804" w14:textId="77777777" w:rsidR="0058641F" w:rsidRPr="00CC00A4" w:rsidRDefault="0058641F" w:rsidP="00EC0658">
      <w:pPr>
        <w:numPr>
          <w:ilvl w:val="1"/>
          <w:numId w:val="20"/>
        </w:numPr>
        <w:rPr>
          <w:rFonts w:ascii="Arial" w:hAnsi="Arial" w:cs="Arial"/>
          <w:sz w:val="22"/>
          <w:szCs w:val="22"/>
          <w:lang w:val="en-GB"/>
        </w:rPr>
      </w:pPr>
      <w:r w:rsidRPr="00CC00A4">
        <w:rPr>
          <w:rFonts w:ascii="Arial" w:hAnsi="Arial" w:cs="Arial"/>
          <w:sz w:val="22"/>
          <w:szCs w:val="22"/>
          <w:lang w:val="en-GB"/>
        </w:rPr>
        <w:t xml:space="preserve">Emotional abuse </w:t>
      </w:r>
    </w:p>
    <w:p w14:paraId="240B7364" w14:textId="77777777" w:rsidR="0058641F" w:rsidRPr="00CC00A4" w:rsidRDefault="0058641F" w:rsidP="00EC0658">
      <w:pPr>
        <w:numPr>
          <w:ilvl w:val="1"/>
          <w:numId w:val="20"/>
        </w:numPr>
        <w:rPr>
          <w:rFonts w:ascii="Arial" w:hAnsi="Arial" w:cs="Arial"/>
          <w:sz w:val="22"/>
          <w:szCs w:val="22"/>
          <w:lang w:val="en-GB"/>
        </w:rPr>
      </w:pPr>
      <w:r w:rsidRPr="00CC00A4">
        <w:rPr>
          <w:rFonts w:ascii="Arial" w:hAnsi="Arial" w:cs="Arial"/>
          <w:sz w:val="22"/>
          <w:szCs w:val="22"/>
          <w:lang w:val="en-GB"/>
        </w:rPr>
        <w:t>Neglect</w:t>
      </w:r>
    </w:p>
    <w:p w14:paraId="6656972C" w14:textId="77777777" w:rsidR="0058641F" w:rsidRPr="00153DD6" w:rsidRDefault="0058641F" w:rsidP="00EC0658">
      <w:pPr>
        <w:numPr>
          <w:ilvl w:val="2"/>
          <w:numId w:val="20"/>
        </w:numPr>
        <w:rPr>
          <w:rFonts w:ascii="Arial" w:hAnsi="Arial" w:cs="Arial"/>
          <w:sz w:val="22"/>
          <w:szCs w:val="22"/>
          <w:lang w:val="en-GB"/>
        </w:rPr>
      </w:pPr>
      <w:r w:rsidRPr="00CC00A4">
        <w:rPr>
          <w:rFonts w:ascii="Arial" w:hAnsi="Arial" w:cs="Arial"/>
          <w:sz w:val="22"/>
          <w:szCs w:val="22"/>
          <w:lang w:val="en-GB"/>
        </w:rPr>
        <w:t>For further information see Appendix 1.</w:t>
      </w:r>
    </w:p>
    <w:p w14:paraId="22F256A4" w14:textId="77777777" w:rsidR="0058641F" w:rsidRPr="00003214" w:rsidRDefault="0058641F" w:rsidP="0058641F">
      <w:pPr>
        <w:ind w:left="709"/>
        <w:rPr>
          <w:rFonts w:ascii="Arial" w:hAnsi="Arial" w:cs="Arial"/>
          <w:sz w:val="22"/>
          <w:szCs w:val="22"/>
          <w:lang w:val="en-GB"/>
        </w:rPr>
      </w:pPr>
    </w:p>
    <w:p w14:paraId="45F29B62" w14:textId="4349C756" w:rsidR="0058641F" w:rsidRPr="0000762F" w:rsidRDefault="00F91A91" w:rsidP="00EC0658">
      <w:pPr>
        <w:numPr>
          <w:ilvl w:val="0"/>
          <w:numId w:val="20"/>
        </w:numPr>
        <w:ind w:left="709" w:hanging="425"/>
        <w:rPr>
          <w:rFonts w:ascii="Arial" w:hAnsi="Arial" w:cs="Arial"/>
          <w:sz w:val="22"/>
          <w:szCs w:val="22"/>
          <w:highlight w:val="yellow"/>
          <w:lang w:val="en-GB"/>
        </w:rPr>
      </w:pPr>
      <w:r w:rsidRPr="00F91A91">
        <w:rPr>
          <w:rFonts w:ascii="Arial" w:hAnsi="Arial" w:cs="Arial"/>
          <w:sz w:val="22"/>
          <w:szCs w:val="22"/>
          <w:highlight w:val="yellow"/>
          <w:lang w:val="en-GB"/>
        </w:rPr>
        <w:t>The</w:t>
      </w:r>
      <w:r>
        <w:rPr>
          <w:rFonts w:ascii="Arial" w:hAnsi="Arial" w:cs="Arial"/>
          <w:color w:val="009EFF"/>
          <w:sz w:val="22"/>
          <w:szCs w:val="22"/>
          <w:highlight w:val="yellow"/>
          <w:lang w:val="en-GB"/>
        </w:rPr>
        <w:t xml:space="preserve"> </w:t>
      </w:r>
      <w:r w:rsidRPr="003D05C7">
        <w:rPr>
          <w:rFonts w:ascii="Arial" w:hAnsi="Arial" w:cs="Arial"/>
          <w:sz w:val="22"/>
          <w:szCs w:val="22"/>
        </w:rPr>
        <w:t>Inspire Federation</w:t>
      </w:r>
      <w:r w:rsidR="0058641F" w:rsidRPr="0000762F">
        <w:rPr>
          <w:rFonts w:ascii="Arial" w:hAnsi="Arial" w:cs="Arial"/>
          <w:color w:val="0070C0"/>
          <w:sz w:val="22"/>
          <w:szCs w:val="22"/>
          <w:highlight w:val="yellow"/>
        </w:rPr>
        <w:t xml:space="preserve"> </w:t>
      </w:r>
      <w:r w:rsidR="0058641F" w:rsidRPr="0000762F">
        <w:rPr>
          <w:rFonts w:ascii="Arial" w:eastAsia="Arial" w:hAnsi="Arial" w:cs="Arial"/>
          <w:sz w:val="22"/>
          <w:szCs w:val="22"/>
          <w:highlight w:val="yellow"/>
        </w:rPr>
        <w:t xml:space="preserve">recognises </w:t>
      </w:r>
      <w:r w:rsidR="0058641F" w:rsidRPr="0000762F">
        <w:rPr>
          <w:rFonts w:ascii="Arial" w:hAnsi="Arial" w:cs="Arial"/>
          <w:sz w:val="22"/>
          <w:highlight w:val="yellow"/>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 will be explored by the DSL on a case-by-case basis. </w:t>
      </w:r>
    </w:p>
    <w:p w14:paraId="073FD539" w14:textId="77777777" w:rsidR="0058641F" w:rsidRPr="0000762F" w:rsidRDefault="0058641F" w:rsidP="0058641F">
      <w:pPr>
        <w:pStyle w:val="ListParagraph"/>
        <w:rPr>
          <w:rFonts w:ascii="Arial" w:hAnsi="Arial" w:cs="Arial"/>
          <w:sz w:val="22"/>
          <w:szCs w:val="22"/>
          <w:highlight w:val="yellow"/>
          <w:lang w:val="en-GB"/>
        </w:rPr>
      </w:pPr>
    </w:p>
    <w:p w14:paraId="36E39E49" w14:textId="6CC97BF8" w:rsidR="0058641F" w:rsidRPr="00567406" w:rsidRDefault="00F91A91" w:rsidP="00EC0658">
      <w:pPr>
        <w:numPr>
          <w:ilvl w:val="0"/>
          <w:numId w:val="20"/>
        </w:numPr>
        <w:ind w:left="709" w:hanging="425"/>
        <w:rPr>
          <w:rFonts w:ascii="Arial" w:hAnsi="Arial" w:cs="Arial"/>
          <w:sz w:val="22"/>
          <w:highlight w:val="yellow"/>
        </w:rPr>
      </w:pPr>
      <w:r w:rsidRPr="00F91A91">
        <w:rPr>
          <w:rFonts w:ascii="Arial" w:hAnsi="Arial" w:cs="Arial"/>
          <w:sz w:val="22"/>
          <w:szCs w:val="22"/>
          <w:highlight w:val="yellow"/>
          <w:lang w:val="en-GB"/>
        </w:rPr>
        <w:t>The</w:t>
      </w:r>
      <w:r>
        <w:rPr>
          <w:rFonts w:ascii="Arial" w:hAnsi="Arial" w:cs="Arial"/>
          <w:color w:val="009EFF"/>
          <w:sz w:val="22"/>
          <w:szCs w:val="22"/>
          <w:highlight w:val="yellow"/>
          <w:lang w:val="en-GB"/>
        </w:rPr>
        <w:t xml:space="preserve"> </w:t>
      </w:r>
      <w:r w:rsidRPr="003D05C7">
        <w:rPr>
          <w:rFonts w:ascii="Arial" w:hAnsi="Arial" w:cs="Arial"/>
          <w:sz w:val="22"/>
          <w:szCs w:val="22"/>
        </w:rPr>
        <w:t>Inspire Federation</w:t>
      </w:r>
      <w:r w:rsidRPr="0000762F">
        <w:rPr>
          <w:rFonts w:ascii="Arial" w:hAnsi="Arial" w:cs="Arial"/>
          <w:color w:val="0070C0"/>
          <w:sz w:val="22"/>
          <w:szCs w:val="22"/>
          <w:highlight w:val="yellow"/>
        </w:rPr>
        <w:t xml:space="preserve"> </w:t>
      </w:r>
      <w:r w:rsidR="0058641F" w:rsidRPr="0000762F">
        <w:rPr>
          <w:rFonts w:ascii="Arial" w:eastAsia="Arial" w:hAnsi="Arial" w:cs="Arial"/>
          <w:sz w:val="22"/>
          <w:szCs w:val="22"/>
          <w:highlight w:val="yellow"/>
        </w:rPr>
        <w:t>recognises a</w:t>
      </w:r>
      <w:r w:rsidR="0058641F" w:rsidRPr="0000762F">
        <w:rPr>
          <w:rFonts w:ascii="Arial" w:hAnsi="Arial" w:cs="Arial"/>
          <w:sz w:val="22"/>
          <w:highlight w:val="yellow"/>
        </w:rPr>
        <w:t>buse</w:t>
      </w:r>
      <w:r w:rsidR="0058641F" w:rsidRPr="00567406">
        <w:rPr>
          <w:rFonts w:ascii="Arial" w:hAnsi="Arial" w:cs="Arial"/>
          <w:sz w:val="22"/>
          <w:highlight w:val="yellow"/>
        </w:rPr>
        <w:t xml:space="preserve">, neglect, and safeguarding issues are rarely standalone events and cannot </w:t>
      </w:r>
      <w:r w:rsidR="0058641F">
        <w:rPr>
          <w:rFonts w:ascii="Arial" w:hAnsi="Arial" w:cs="Arial"/>
          <w:sz w:val="22"/>
          <w:highlight w:val="yellow"/>
        </w:rPr>
        <w:t xml:space="preserve">always </w:t>
      </w:r>
      <w:r w:rsidR="0058641F" w:rsidRPr="00567406">
        <w:rPr>
          <w:rFonts w:ascii="Arial" w:hAnsi="Arial" w:cs="Arial"/>
          <w:sz w:val="22"/>
          <w:highlight w:val="yellow"/>
        </w:rPr>
        <w:t xml:space="preserve">be covered by one definition or one label alone. In </w:t>
      </w:r>
      <w:r w:rsidR="0058641F">
        <w:rPr>
          <w:rFonts w:ascii="Arial" w:hAnsi="Arial" w:cs="Arial"/>
          <w:sz w:val="22"/>
          <w:highlight w:val="yellow"/>
        </w:rPr>
        <w:t>many</w:t>
      </w:r>
      <w:r w:rsidR="0058641F" w:rsidRPr="00567406">
        <w:rPr>
          <w:rFonts w:ascii="Arial" w:hAnsi="Arial" w:cs="Arial"/>
          <w:sz w:val="22"/>
          <w:highlight w:val="yellow"/>
        </w:rPr>
        <w:t xml:space="preserve"> cases, multiple issues will overlap with one another, therefore staff will always be vigilant and always raise concerns with a DSL.</w:t>
      </w:r>
    </w:p>
    <w:p w14:paraId="553C214C" w14:textId="77777777" w:rsidR="0058641F" w:rsidRPr="00153DD6" w:rsidRDefault="0058641F" w:rsidP="0058641F">
      <w:pPr>
        <w:ind w:left="709"/>
        <w:rPr>
          <w:rFonts w:ascii="Arial" w:hAnsi="Arial" w:cs="Arial"/>
          <w:sz w:val="22"/>
          <w:szCs w:val="22"/>
          <w:highlight w:val="yellow"/>
          <w:lang w:val="en-GB"/>
        </w:rPr>
      </w:pPr>
    </w:p>
    <w:p w14:paraId="7ED64516" w14:textId="77777777" w:rsidR="0058641F" w:rsidRPr="00B95E5F" w:rsidRDefault="0058641F" w:rsidP="00EC0658">
      <w:pPr>
        <w:numPr>
          <w:ilvl w:val="0"/>
          <w:numId w:val="20"/>
        </w:numPr>
        <w:ind w:left="709" w:hanging="425"/>
        <w:rPr>
          <w:rFonts w:ascii="Arial" w:hAnsi="Arial" w:cs="Arial"/>
          <w:sz w:val="22"/>
          <w:szCs w:val="22"/>
          <w:highlight w:val="yellow"/>
          <w:lang w:val="en-GB"/>
        </w:rPr>
      </w:pPr>
      <w:r w:rsidRPr="00B95E5F">
        <w:rPr>
          <w:rFonts w:ascii="Arial" w:hAnsi="Arial" w:cs="Arial"/>
          <w:sz w:val="22"/>
          <w:highlight w:val="yellow"/>
        </w:rPr>
        <w:t>Parental behaviors</w:t>
      </w:r>
      <w:r>
        <w:rPr>
          <w:rFonts w:ascii="Arial" w:hAnsi="Arial" w:cs="Arial"/>
          <w:sz w:val="22"/>
          <w:highlight w:val="yellow"/>
        </w:rPr>
        <w:t xml:space="preserve"> can</w:t>
      </w:r>
      <w:r w:rsidRPr="00B95E5F">
        <w:rPr>
          <w:rFonts w:ascii="Arial" w:hAnsi="Arial" w:cs="Arial"/>
          <w:sz w:val="22"/>
          <w:highlight w:val="yellow"/>
        </w:rPr>
        <w:t xml:space="preserve"> indicate child abuse or neglect, so staff </w:t>
      </w:r>
      <w:r>
        <w:rPr>
          <w:rFonts w:ascii="Arial" w:hAnsi="Arial" w:cs="Arial"/>
          <w:sz w:val="22"/>
          <w:highlight w:val="yellow"/>
        </w:rPr>
        <w:t>will</w:t>
      </w:r>
      <w:r w:rsidRPr="00B95E5F">
        <w:rPr>
          <w:rFonts w:ascii="Arial" w:hAnsi="Arial" w:cs="Arial"/>
          <w:sz w:val="22"/>
          <w:highlight w:val="yellow"/>
        </w:rPr>
        <w:t xml:space="preserve"> be alert to parent-child interactions or concerning parental behaviours; this could include parents who are under the influence of drugs or alcohol or if there is a sudden change in their mental health. </w:t>
      </w:r>
    </w:p>
    <w:p w14:paraId="7D254D15" w14:textId="77777777" w:rsidR="0058641F" w:rsidRPr="00B95E5F" w:rsidRDefault="0058641F" w:rsidP="0058641F">
      <w:pPr>
        <w:pStyle w:val="ListParagraph"/>
        <w:rPr>
          <w:rFonts w:ascii="Arial" w:hAnsi="Arial" w:cs="Arial"/>
          <w:sz w:val="22"/>
          <w:szCs w:val="22"/>
          <w:highlight w:val="yellow"/>
          <w:lang w:val="en-GB"/>
        </w:rPr>
      </w:pPr>
    </w:p>
    <w:p w14:paraId="1B0B14A5" w14:textId="77777777" w:rsidR="0058641F" w:rsidRPr="00B95E5F" w:rsidRDefault="0058641F" w:rsidP="00EC0658">
      <w:pPr>
        <w:numPr>
          <w:ilvl w:val="0"/>
          <w:numId w:val="20"/>
        </w:numPr>
        <w:ind w:left="709" w:hanging="425"/>
        <w:rPr>
          <w:rFonts w:ascii="Arial" w:hAnsi="Arial" w:cs="Arial"/>
          <w:sz w:val="22"/>
          <w:szCs w:val="22"/>
          <w:highlight w:val="yellow"/>
          <w:lang w:val="en-GB"/>
        </w:rPr>
      </w:pPr>
      <w:r w:rsidRPr="00B95E5F">
        <w:rPr>
          <w:rFonts w:ascii="Arial" w:hAnsi="Arial" w:cs="Arial"/>
          <w:sz w:val="22"/>
          <w:szCs w:val="22"/>
          <w:highlight w:val="yellow"/>
          <w:lang w:val="en-GB"/>
        </w:rPr>
        <w:t xml:space="preserve">Children may report abuse happening to themselves, their peers or their family members. All reports made by children to staff will be taken seriously and will be responded to in line with this policy. </w:t>
      </w:r>
    </w:p>
    <w:p w14:paraId="1323B4B8" w14:textId="77777777" w:rsidR="0058641F" w:rsidRPr="00CC00A4" w:rsidRDefault="0058641F" w:rsidP="0058641F">
      <w:pPr>
        <w:pStyle w:val="ListParagraph"/>
        <w:rPr>
          <w:rFonts w:ascii="Arial" w:hAnsi="Arial" w:cs="Arial"/>
          <w:sz w:val="22"/>
          <w:szCs w:val="22"/>
          <w:lang w:val="en-GB"/>
        </w:rPr>
      </w:pPr>
    </w:p>
    <w:p w14:paraId="5BD8A1DA" w14:textId="72A868E3" w:rsidR="0058641F" w:rsidRPr="00966B43" w:rsidRDefault="0058641F" w:rsidP="00EC0658">
      <w:pPr>
        <w:numPr>
          <w:ilvl w:val="0"/>
          <w:numId w:val="20"/>
        </w:numPr>
        <w:ind w:left="709" w:hanging="425"/>
        <w:rPr>
          <w:rFonts w:ascii="Arial" w:hAnsi="Arial" w:cs="Arial"/>
          <w:sz w:val="22"/>
          <w:highlight w:val="yellow"/>
        </w:rPr>
      </w:pPr>
      <w:r w:rsidRPr="00FC67ED">
        <w:rPr>
          <w:rFonts w:ascii="Arial" w:hAnsi="Arial" w:cs="Arial"/>
          <w:sz w:val="22"/>
          <w:highlight w:val="yellow"/>
        </w:rPr>
        <w:lastRenderedPageBreak/>
        <w:t xml:space="preserve">Safeguarding incidents and/or behaviours can be associated with factors </w:t>
      </w:r>
      <w:r>
        <w:rPr>
          <w:rFonts w:ascii="Arial" w:hAnsi="Arial" w:cs="Arial"/>
          <w:sz w:val="22"/>
          <w:highlight w:val="yellow"/>
        </w:rPr>
        <w:t xml:space="preserve">and risks </w:t>
      </w:r>
      <w:r w:rsidRPr="00FC67ED">
        <w:rPr>
          <w:rFonts w:ascii="Arial" w:hAnsi="Arial" w:cs="Arial"/>
          <w:sz w:val="22"/>
          <w:highlight w:val="yellow"/>
        </w:rPr>
        <w:t xml:space="preserve">outside the </w:t>
      </w:r>
      <w:r w:rsidR="00F91A91">
        <w:rPr>
          <w:rFonts w:ascii="Arial" w:hAnsi="Arial" w:cs="Arial"/>
          <w:sz w:val="22"/>
          <w:szCs w:val="22"/>
          <w:highlight w:val="yellow"/>
        </w:rPr>
        <w:t>school.</w:t>
      </w:r>
      <w:r w:rsidRPr="00FC67ED">
        <w:rPr>
          <w:rFonts w:ascii="Arial" w:hAnsi="Arial" w:cs="Arial"/>
          <w:sz w:val="22"/>
          <w:highlight w:val="yellow"/>
        </w:rPr>
        <w:t xml:space="preserve"> Children can be at risk of abuse or exploitation in situations outside their families</w:t>
      </w:r>
      <w:r>
        <w:rPr>
          <w:rFonts w:ascii="Arial" w:hAnsi="Arial" w:cs="Arial"/>
          <w:sz w:val="22"/>
          <w:highlight w:val="yellow"/>
        </w:rPr>
        <w:t>; e</w:t>
      </w:r>
      <w:r w:rsidRPr="00FC67ED">
        <w:rPr>
          <w:rFonts w:ascii="Arial" w:hAnsi="Arial" w:cs="Arial"/>
          <w:sz w:val="22"/>
          <w:highlight w:val="yellow"/>
        </w:rPr>
        <w:t>xtra-familial harms take a variety of different forms and children can be vulnerable to multiple harms including (but not limited to) sexual exploitation, criminal exploitation, sexual abuse, serious youth violence and county lines.</w:t>
      </w:r>
    </w:p>
    <w:p w14:paraId="20C60C14" w14:textId="77777777" w:rsidR="0058641F" w:rsidRDefault="0058641F" w:rsidP="0058641F">
      <w:pPr>
        <w:pStyle w:val="ListParagraph"/>
      </w:pPr>
    </w:p>
    <w:p w14:paraId="68CA139C" w14:textId="77777777" w:rsidR="0058641F" w:rsidRDefault="0058641F" w:rsidP="00EC0658">
      <w:pPr>
        <w:numPr>
          <w:ilvl w:val="0"/>
          <w:numId w:val="20"/>
        </w:numPr>
        <w:ind w:left="709" w:hanging="425"/>
        <w:rPr>
          <w:rFonts w:ascii="Arial" w:hAnsi="Arial" w:cs="Arial"/>
          <w:sz w:val="22"/>
          <w:highlight w:val="yellow"/>
        </w:rPr>
      </w:pPr>
      <w:r w:rsidRPr="00E92B7E">
        <w:rPr>
          <w:rFonts w:ascii="Arial" w:hAnsi="Arial" w:cs="Arial"/>
          <w:sz w:val="22"/>
          <w:highlight w:val="yellow"/>
        </w:rPr>
        <w:t>Technology can be a significant component in many safeguarding and wellbeing issues. Children are at risk of abuse online as well as face to face</w:t>
      </w:r>
      <w:r>
        <w:rPr>
          <w:rFonts w:ascii="Arial" w:hAnsi="Arial" w:cs="Arial"/>
          <w:sz w:val="22"/>
          <w:highlight w:val="yellow"/>
        </w:rPr>
        <w:t xml:space="preserve"> and i</w:t>
      </w:r>
      <w:r w:rsidRPr="00E92B7E">
        <w:rPr>
          <w:rFonts w:ascii="Arial" w:hAnsi="Arial" w:cs="Arial"/>
          <w:sz w:val="22"/>
          <w:highlight w:val="yellow"/>
        </w:rPr>
        <w:t>n many cases, abuse will take place concurrently via online channels and in daily life. Children can also abuse their peers online</w:t>
      </w:r>
      <w:r>
        <w:rPr>
          <w:rFonts w:ascii="Arial" w:hAnsi="Arial" w:cs="Arial"/>
          <w:sz w:val="22"/>
          <w:highlight w:val="yellow"/>
        </w:rPr>
        <w:t>.</w:t>
      </w:r>
    </w:p>
    <w:p w14:paraId="2B5F384A" w14:textId="77777777" w:rsidR="0058641F" w:rsidRDefault="0058641F" w:rsidP="0058641F">
      <w:pPr>
        <w:pStyle w:val="ListParagraph"/>
        <w:rPr>
          <w:rFonts w:ascii="Arial" w:hAnsi="Arial" w:cs="Arial"/>
          <w:sz w:val="22"/>
          <w:highlight w:val="yellow"/>
        </w:rPr>
      </w:pPr>
    </w:p>
    <w:p w14:paraId="7EFF48F1" w14:textId="77777777" w:rsidR="0058641F" w:rsidRPr="00B95E5F" w:rsidRDefault="0058641F" w:rsidP="00EC0658">
      <w:pPr>
        <w:numPr>
          <w:ilvl w:val="0"/>
          <w:numId w:val="20"/>
        </w:numPr>
        <w:ind w:left="709" w:hanging="425"/>
        <w:rPr>
          <w:rFonts w:ascii="Arial" w:hAnsi="Arial" w:cs="Arial"/>
          <w:sz w:val="22"/>
          <w:szCs w:val="22"/>
          <w:highlight w:val="yellow"/>
          <w:lang w:val="en-GB"/>
        </w:rPr>
      </w:pPr>
      <w:r w:rsidRPr="00B95E5F">
        <w:rPr>
          <w:rFonts w:ascii="Arial" w:hAnsi="Arial" w:cs="Arial"/>
          <w:sz w:val="22"/>
          <w:highlight w:val="yellow"/>
        </w:rPr>
        <w:t xml:space="preserve">By understanding the indicators or abuse and neglect, we can respond to problems as early as possible and provide the right support and services for the child and their family. </w:t>
      </w:r>
    </w:p>
    <w:p w14:paraId="229E527E" w14:textId="77777777" w:rsidR="0058641F" w:rsidRDefault="0058641F" w:rsidP="0058641F">
      <w:pPr>
        <w:pStyle w:val="ListParagraph"/>
        <w:ind w:left="0"/>
        <w:rPr>
          <w:rFonts w:ascii="Arial" w:hAnsi="Arial" w:cs="Arial"/>
          <w:sz w:val="22"/>
        </w:rPr>
      </w:pPr>
    </w:p>
    <w:p w14:paraId="2ECF78E0" w14:textId="77777777" w:rsidR="0058641F" w:rsidRPr="00CC00A4" w:rsidRDefault="0058641F" w:rsidP="00EC0658">
      <w:pPr>
        <w:numPr>
          <w:ilvl w:val="0"/>
          <w:numId w:val="20"/>
        </w:numPr>
        <w:ind w:left="709" w:hanging="425"/>
        <w:rPr>
          <w:rFonts w:ascii="Arial" w:hAnsi="Arial" w:cs="Arial"/>
          <w:sz w:val="22"/>
          <w:szCs w:val="22"/>
          <w:lang w:val="en-GB"/>
        </w:rPr>
      </w:pPr>
      <w:r w:rsidRPr="00CC00A4">
        <w:rPr>
          <w:rFonts w:ascii="Arial" w:hAnsi="Arial" w:cs="Arial"/>
          <w:sz w:val="22"/>
        </w:rPr>
        <w:t>All members of staff are expected to be aware of and follow this approach if they are concerned about a child:</w:t>
      </w:r>
      <w:r w:rsidRPr="00CC00A4">
        <w:rPr>
          <w:noProof/>
        </w:rPr>
        <w:t xml:space="preserve"> </w:t>
      </w:r>
    </w:p>
    <w:p w14:paraId="685CFFB1" w14:textId="77777777" w:rsidR="0058641F" w:rsidRPr="00CC00A4" w:rsidRDefault="0058641F" w:rsidP="0058641F">
      <w:pPr>
        <w:ind w:left="709"/>
        <w:rPr>
          <w:rFonts w:ascii="Arial" w:hAnsi="Arial" w:cs="Arial"/>
          <w:sz w:val="22"/>
          <w:szCs w:val="22"/>
          <w:lang w:val="en-GB"/>
        </w:rPr>
      </w:pPr>
    </w:p>
    <w:p w14:paraId="52CA0CBB" w14:textId="77777777" w:rsidR="0058641F" w:rsidRPr="00CC00A4" w:rsidRDefault="0058641F" w:rsidP="0058641F">
      <w:pPr>
        <w:ind w:left="709"/>
        <w:rPr>
          <w:rFonts w:ascii="Arial" w:hAnsi="Arial" w:cs="Arial"/>
          <w:sz w:val="22"/>
          <w:szCs w:val="22"/>
          <w:lang w:val="en-GB"/>
        </w:rPr>
      </w:pPr>
      <w:r w:rsidRPr="00CC00A4">
        <w:rPr>
          <w:noProof/>
          <w:lang w:val="en-GB"/>
        </w:rPr>
        <w:drawing>
          <wp:inline distT="0" distB="0" distL="0" distR="0" wp14:anchorId="33A30E9E" wp14:editId="1174833E">
            <wp:extent cx="5629275" cy="2390775"/>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4">
                      <a:extLst>
                        <a:ext uri="{28A0092B-C50C-407E-A947-70E740481C1C}">
                          <a14:useLocalDpi xmlns:a14="http://schemas.microsoft.com/office/drawing/2010/main" val="0"/>
                        </a:ext>
                      </a:extLst>
                    </a:blip>
                    <a:srcRect l="31155" t="26906" r="33553" b="42157"/>
                    <a:stretch>
                      <a:fillRect/>
                    </a:stretch>
                  </pic:blipFill>
                  <pic:spPr>
                    <a:xfrm>
                      <a:off x="0" y="0"/>
                      <a:ext cx="5629275" cy="2390775"/>
                    </a:xfrm>
                    <a:prstGeom prst="rect">
                      <a:avLst/>
                    </a:prstGeom>
                  </pic:spPr>
                </pic:pic>
              </a:graphicData>
            </a:graphic>
          </wp:inline>
        </w:drawing>
      </w:r>
    </w:p>
    <w:p w14:paraId="2C573D33" w14:textId="77777777" w:rsidR="0058641F" w:rsidRPr="00CC00A4" w:rsidRDefault="0058641F" w:rsidP="0058641F">
      <w:pPr>
        <w:ind w:left="709"/>
        <w:rPr>
          <w:rFonts w:ascii="Arial" w:hAnsi="Arial" w:cs="Arial"/>
          <w:sz w:val="22"/>
        </w:rPr>
      </w:pPr>
    </w:p>
    <w:p w14:paraId="29D38A25" w14:textId="77777777" w:rsidR="0058641F" w:rsidRPr="00CC00A4" w:rsidRDefault="0058641F" w:rsidP="0058641F">
      <w:pPr>
        <w:ind w:left="709"/>
        <w:rPr>
          <w:rFonts w:ascii="Arial" w:hAnsi="Arial" w:cs="Arial"/>
          <w:sz w:val="22"/>
        </w:rPr>
      </w:pPr>
    </w:p>
    <w:p w14:paraId="33678542" w14:textId="77777777" w:rsidR="0058641F" w:rsidRPr="00CC00A4" w:rsidRDefault="0058641F" w:rsidP="0058641F">
      <w:pPr>
        <w:ind w:left="709"/>
        <w:jc w:val="right"/>
        <w:rPr>
          <w:rFonts w:ascii="Arial" w:hAnsi="Arial" w:cs="Arial"/>
          <w:sz w:val="22"/>
        </w:rPr>
      </w:pPr>
      <w:r w:rsidRPr="00CC00A4">
        <w:rPr>
          <w:rFonts w:ascii="Arial" w:hAnsi="Arial" w:cs="Arial"/>
          <w:sz w:val="22"/>
        </w:rPr>
        <w:t>‘</w:t>
      </w:r>
      <w:hyperlink r:id="rId35" w:history="1">
        <w:r w:rsidRPr="008D369F">
          <w:rPr>
            <w:rStyle w:val="Hyperlink"/>
            <w:rFonts w:ascii="Arial" w:hAnsi="Arial" w:cs="Arial"/>
            <w:sz w:val="22"/>
          </w:rPr>
          <w:t>What to do if you are worried a child is being abused’</w:t>
        </w:r>
      </w:hyperlink>
      <w:r w:rsidRPr="00CC00A4">
        <w:rPr>
          <w:rFonts w:ascii="Arial" w:hAnsi="Arial" w:cs="Arial"/>
          <w:sz w:val="22"/>
        </w:rPr>
        <w:t xml:space="preserve"> 2015</w:t>
      </w:r>
    </w:p>
    <w:p w14:paraId="25700A52" w14:textId="77777777" w:rsidR="0058641F" w:rsidRPr="00CC00A4" w:rsidRDefault="0058641F" w:rsidP="0058641F">
      <w:pPr>
        <w:pStyle w:val="ListParagraph"/>
        <w:ind w:left="0"/>
        <w:rPr>
          <w:rFonts w:ascii="Arial" w:hAnsi="Arial" w:cs="Arial"/>
          <w:color w:val="0070C0"/>
          <w:sz w:val="22"/>
          <w:szCs w:val="22"/>
        </w:rPr>
      </w:pPr>
    </w:p>
    <w:p w14:paraId="5648C15B" w14:textId="77777777" w:rsidR="0058641F" w:rsidRPr="00B03A4E" w:rsidRDefault="0058641F" w:rsidP="00EC0658">
      <w:pPr>
        <w:numPr>
          <w:ilvl w:val="0"/>
          <w:numId w:val="20"/>
        </w:numPr>
        <w:ind w:left="709" w:hanging="425"/>
        <w:rPr>
          <w:rFonts w:ascii="Arial" w:hAnsi="Arial" w:cs="Arial"/>
          <w:sz w:val="22"/>
          <w:szCs w:val="22"/>
          <w:highlight w:val="yellow"/>
        </w:rPr>
      </w:pPr>
      <w:r>
        <w:rPr>
          <w:rFonts w:ascii="Arial" w:hAnsi="Arial" w:cs="Arial"/>
          <w:sz w:val="22"/>
          <w:szCs w:val="22"/>
          <w:highlight w:val="yellow"/>
        </w:rPr>
        <w:t>In all cases, if</w:t>
      </w:r>
      <w:r w:rsidRPr="00B03A4E">
        <w:rPr>
          <w:rFonts w:ascii="Arial" w:hAnsi="Arial" w:cs="Arial"/>
          <w:sz w:val="22"/>
          <w:szCs w:val="22"/>
          <w:highlight w:val="yellow"/>
        </w:rPr>
        <w:t xml:space="preserve"> staff are unsure, they will always speak to the DSL (or deputy).</w:t>
      </w:r>
    </w:p>
    <w:p w14:paraId="402EAA88" w14:textId="77777777" w:rsidR="0058641F" w:rsidRPr="00B03A4E" w:rsidRDefault="0058641F" w:rsidP="0058641F">
      <w:pPr>
        <w:ind w:left="709"/>
        <w:rPr>
          <w:rFonts w:ascii="Arial" w:hAnsi="Arial" w:cs="Arial"/>
          <w:sz w:val="22"/>
        </w:rPr>
      </w:pPr>
    </w:p>
    <w:p w14:paraId="59510184" w14:textId="6E2D2EA7" w:rsidR="0058641F" w:rsidRPr="00CC00A4" w:rsidRDefault="00F91A91" w:rsidP="00EC0658">
      <w:pPr>
        <w:numPr>
          <w:ilvl w:val="0"/>
          <w:numId w:val="20"/>
        </w:numPr>
        <w:ind w:left="709" w:hanging="425"/>
        <w:rPr>
          <w:rFonts w:ascii="Arial" w:hAnsi="Arial" w:cs="Arial"/>
          <w:sz w:val="22"/>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F91A91">
        <w:rPr>
          <w:rFonts w:ascii="Arial" w:hAnsi="Arial" w:cs="Arial"/>
          <w:sz w:val="22"/>
          <w:szCs w:val="22"/>
        </w:rPr>
        <w:t>recognises</w:t>
      </w:r>
      <w:r w:rsidR="0058641F" w:rsidRPr="00CC00A4">
        <w:rPr>
          <w:rFonts w:ascii="Arial" w:hAnsi="Arial" w:cs="Arial"/>
          <w:sz w:val="22"/>
          <w:szCs w:val="22"/>
        </w:rPr>
        <w:t xml:space="preserve"> that some children have additional or complex needs and may require access to intensive or specialist services to support them.</w:t>
      </w:r>
      <w:r w:rsidR="0058641F" w:rsidRPr="00CC00A4">
        <w:rPr>
          <w:rFonts w:ascii="Arial" w:hAnsi="Arial" w:cs="Arial"/>
          <w:sz w:val="22"/>
          <w:szCs w:val="22"/>
          <w:lang w:val="en-GB"/>
        </w:rPr>
        <w:t xml:space="preserve"> </w:t>
      </w:r>
    </w:p>
    <w:p w14:paraId="13B40431" w14:textId="77777777" w:rsidR="0058641F" w:rsidRPr="00CC00A4" w:rsidRDefault="0058641F" w:rsidP="0058641F">
      <w:pPr>
        <w:pStyle w:val="ListParagraph"/>
        <w:ind w:left="0"/>
        <w:rPr>
          <w:rFonts w:ascii="Arial" w:hAnsi="Arial" w:cs="Arial"/>
          <w:sz w:val="22"/>
          <w:szCs w:val="22"/>
        </w:rPr>
      </w:pPr>
    </w:p>
    <w:p w14:paraId="45864163" w14:textId="5C269C29" w:rsidR="0058641F" w:rsidRPr="00F91A91" w:rsidRDefault="0058641F" w:rsidP="00B06D9F">
      <w:pPr>
        <w:numPr>
          <w:ilvl w:val="0"/>
          <w:numId w:val="20"/>
        </w:numPr>
        <w:ind w:left="0" w:hanging="425"/>
        <w:rPr>
          <w:rFonts w:ascii="Arial" w:hAnsi="Arial" w:cs="Arial"/>
          <w:sz w:val="22"/>
          <w:szCs w:val="22"/>
          <w:lang w:val="en-GB"/>
        </w:rPr>
      </w:pPr>
      <w:r w:rsidRPr="00F91A91">
        <w:rPr>
          <w:rFonts w:ascii="Arial" w:hAnsi="Arial" w:cs="Arial"/>
          <w:sz w:val="22"/>
          <w:szCs w:val="22"/>
        </w:rPr>
        <w:t xml:space="preserve">If deemed necessary by the headteacher or by staff authorised by the headteacher following a concern about a child’s safety or welfare, the searching and screening of children and confiscation of any items, including electronic devices, will be managed in line with the </w:t>
      </w:r>
      <w:r w:rsidR="00F91A91" w:rsidRPr="00F91A91">
        <w:rPr>
          <w:rFonts w:ascii="Arial" w:hAnsi="Arial" w:cs="Arial"/>
          <w:sz w:val="22"/>
          <w:szCs w:val="22"/>
          <w:lang w:val="en-GB"/>
        </w:rPr>
        <w:t>federation’s</w:t>
      </w:r>
      <w:r w:rsidRPr="00F91A91">
        <w:rPr>
          <w:rFonts w:ascii="Arial" w:hAnsi="Arial" w:cs="Arial"/>
          <w:sz w:val="22"/>
          <w:szCs w:val="22"/>
        </w:rPr>
        <w:t xml:space="preserve"> ‘Searching, Screening and Confiscation’ policy </w:t>
      </w:r>
      <w:r w:rsidRPr="00F91A91">
        <w:rPr>
          <w:rFonts w:ascii="Arial" w:hAnsi="Arial" w:cs="Arial"/>
          <w:sz w:val="22"/>
          <w:szCs w:val="22"/>
          <w:lang w:val="en-GB"/>
        </w:rPr>
        <w:t>and</w:t>
      </w:r>
      <w:r w:rsidRPr="00F91A91">
        <w:rPr>
          <w:rFonts w:ascii="Arial" w:hAnsi="Arial" w:cs="Arial"/>
          <w:sz w:val="22"/>
          <w:szCs w:val="22"/>
        </w:rPr>
        <w:t xml:space="preserve"> behaviour policy, which is informed by the DfE</w:t>
      </w:r>
      <w:r w:rsidRPr="00CC00A4">
        <w:t xml:space="preserve"> ‘</w:t>
      </w:r>
      <w:hyperlink r:id="rId36" w:history="1">
        <w:r w:rsidRPr="00F91A91">
          <w:rPr>
            <w:rStyle w:val="Hyperlink"/>
            <w:rFonts w:ascii="Arial" w:hAnsi="Arial" w:cs="Arial"/>
            <w:sz w:val="22"/>
            <w:szCs w:val="22"/>
          </w:rPr>
          <w:t>Searching, screening and confiscation at school</w:t>
        </w:r>
      </w:hyperlink>
      <w:r w:rsidRPr="00F91A91">
        <w:rPr>
          <w:rFonts w:ascii="Arial" w:hAnsi="Arial" w:cs="Arial"/>
          <w:sz w:val="22"/>
          <w:szCs w:val="22"/>
        </w:rPr>
        <w:t xml:space="preserve">’ guidance.  </w:t>
      </w:r>
    </w:p>
    <w:p w14:paraId="2F5FC759" w14:textId="77777777" w:rsidR="00F91A91" w:rsidRDefault="00F91A91" w:rsidP="00F91A91">
      <w:pPr>
        <w:pStyle w:val="ListParagraph"/>
        <w:rPr>
          <w:rFonts w:ascii="Arial" w:hAnsi="Arial" w:cs="Arial"/>
          <w:sz w:val="22"/>
          <w:szCs w:val="22"/>
          <w:lang w:val="en-GB"/>
        </w:rPr>
      </w:pPr>
    </w:p>
    <w:p w14:paraId="5041C0D6" w14:textId="77777777" w:rsidR="00F91A91" w:rsidRPr="00F91A91" w:rsidRDefault="00F91A91" w:rsidP="00F91A91">
      <w:pPr>
        <w:rPr>
          <w:rFonts w:ascii="Arial" w:hAnsi="Arial" w:cs="Arial"/>
          <w:sz w:val="22"/>
          <w:szCs w:val="22"/>
          <w:lang w:val="en-GB"/>
        </w:rPr>
      </w:pPr>
    </w:p>
    <w:p w14:paraId="4A875C3D" w14:textId="77777777" w:rsidR="0058641F" w:rsidRPr="00234052" w:rsidRDefault="0058641F" w:rsidP="00EC0658">
      <w:pPr>
        <w:numPr>
          <w:ilvl w:val="1"/>
          <w:numId w:val="52"/>
        </w:numPr>
        <w:ind w:hanging="720"/>
        <w:rPr>
          <w:rFonts w:ascii="Arial" w:hAnsi="Arial" w:cs="Arial"/>
          <w:b/>
          <w:sz w:val="24"/>
          <w:szCs w:val="24"/>
          <w:lang w:val="en-GB"/>
        </w:rPr>
      </w:pPr>
      <w:r>
        <w:rPr>
          <w:rFonts w:ascii="Arial" w:hAnsi="Arial" w:cs="Arial"/>
          <w:b/>
          <w:sz w:val="24"/>
          <w:szCs w:val="24"/>
          <w:lang w:val="en-GB"/>
        </w:rPr>
        <w:t>Responding to Child Protection Concerns</w:t>
      </w:r>
    </w:p>
    <w:p w14:paraId="45EA71DE" w14:textId="77777777" w:rsidR="0058641F" w:rsidRPr="00CC00A4" w:rsidRDefault="0058641F" w:rsidP="0058641F">
      <w:pPr>
        <w:rPr>
          <w:rFonts w:ascii="Arial" w:hAnsi="Arial" w:cs="Arial"/>
          <w:sz w:val="22"/>
          <w:szCs w:val="22"/>
          <w:lang w:val="en-GB"/>
        </w:rPr>
      </w:pPr>
    </w:p>
    <w:p w14:paraId="4E1F2618" w14:textId="4D2D53DB" w:rsidR="0058641F" w:rsidRPr="00F91A91" w:rsidRDefault="0058641F" w:rsidP="00EC0658">
      <w:pPr>
        <w:pStyle w:val="NormalWeb"/>
        <w:numPr>
          <w:ilvl w:val="0"/>
          <w:numId w:val="25"/>
        </w:numPr>
        <w:spacing w:before="0" w:beforeAutospacing="0" w:after="0" w:afterAutospacing="0"/>
        <w:ind w:left="360"/>
        <w:rPr>
          <w:rFonts w:ascii="Arial" w:hAnsi="Arial" w:cs="Arial"/>
          <w:sz w:val="22"/>
        </w:rPr>
      </w:pPr>
      <w:r w:rsidRPr="00CC00A4">
        <w:rPr>
          <w:rFonts w:ascii="Arial" w:hAnsi="Arial" w:cs="Arial"/>
          <w:sz w:val="22"/>
        </w:rPr>
        <w:t xml:space="preserve">If staff are made aware of a child protection concern, they are expected to: </w:t>
      </w:r>
    </w:p>
    <w:p w14:paraId="5EF6DE4F" w14:textId="77777777" w:rsidR="00F91A91" w:rsidRPr="00CC00A4" w:rsidRDefault="00F91A91" w:rsidP="00F91A91">
      <w:pPr>
        <w:pStyle w:val="NormalWeb"/>
        <w:spacing w:before="0" w:beforeAutospacing="0" w:after="0" w:afterAutospacing="0"/>
        <w:ind w:left="360"/>
        <w:rPr>
          <w:rFonts w:ascii="Arial" w:hAnsi="Arial" w:cs="Arial"/>
          <w:sz w:val="22"/>
        </w:rPr>
      </w:pPr>
    </w:p>
    <w:p w14:paraId="1C053565" w14:textId="77777777" w:rsidR="0058641F" w:rsidRPr="00CC00A4" w:rsidRDefault="0058641F" w:rsidP="00EC0658">
      <w:pPr>
        <w:pStyle w:val="NormalWeb"/>
        <w:numPr>
          <w:ilvl w:val="1"/>
          <w:numId w:val="25"/>
        </w:numPr>
        <w:spacing w:before="0" w:beforeAutospacing="0" w:after="0" w:afterAutospacing="0"/>
        <w:ind w:left="1080"/>
        <w:rPr>
          <w:rFonts w:ascii="Arial" w:hAnsi="Arial" w:cs="Arial"/>
          <w:sz w:val="22"/>
        </w:rPr>
      </w:pPr>
      <w:r w:rsidRPr="00CC00A4">
        <w:rPr>
          <w:rFonts w:ascii="Arial" w:hAnsi="Arial" w:cs="Arial"/>
          <w:sz w:val="22"/>
        </w:rPr>
        <w:t>listen carefully to the concern and be non-judgmental.</w:t>
      </w:r>
    </w:p>
    <w:p w14:paraId="0EDE32E5" w14:textId="77777777" w:rsidR="0058641F" w:rsidRPr="00CC00A4" w:rsidRDefault="0058641F" w:rsidP="00EC0658">
      <w:pPr>
        <w:pStyle w:val="NormalWeb"/>
        <w:numPr>
          <w:ilvl w:val="1"/>
          <w:numId w:val="25"/>
        </w:numPr>
        <w:spacing w:before="0" w:beforeAutospacing="0" w:after="0" w:afterAutospacing="0"/>
        <w:ind w:left="1080"/>
        <w:rPr>
          <w:rFonts w:ascii="Arial" w:hAnsi="Arial" w:cs="Arial"/>
          <w:sz w:val="22"/>
        </w:rPr>
      </w:pPr>
      <w:r w:rsidRPr="00CC00A4">
        <w:rPr>
          <w:rFonts w:ascii="Arial" w:hAnsi="Arial" w:cs="Arial"/>
          <w:sz w:val="22"/>
        </w:rPr>
        <w:lastRenderedPageBreak/>
        <w:t>only use open questions to clarify information where necessary, e.g. who, what, where, when or Tell, Explain, Describe (TED).</w:t>
      </w:r>
    </w:p>
    <w:p w14:paraId="7D532E70" w14:textId="77777777" w:rsidR="0058641F" w:rsidRPr="00CC00A4" w:rsidRDefault="0058641F" w:rsidP="00EC0658">
      <w:pPr>
        <w:pStyle w:val="NormalWeb"/>
        <w:numPr>
          <w:ilvl w:val="1"/>
          <w:numId w:val="25"/>
        </w:numPr>
        <w:spacing w:before="0" w:beforeAutospacing="0" w:after="0" w:afterAutospacing="0"/>
        <w:ind w:left="1080"/>
        <w:rPr>
          <w:rFonts w:ascii="Arial" w:hAnsi="Arial" w:cs="Arial"/>
          <w:sz w:val="22"/>
        </w:rPr>
      </w:pPr>
      <w:r w:rsidRPr="00CC00A4">
        <w:rPr>
          <w:rFonts w:ascii="Arial" w:hAnsi="Arial" w:cs="Arial"/>
          <w:sz w:val="22"/>
        </w:rPr>
        <w:t xml:space="preserve">not promise confidentiality as concerns will have to be shared further, for example, with the DSL and potentially Integrated Children’s Services. </w:t>
      </w:r>
    </w:p>
    <w:p w14:paraId="7B29882D" w14:textId="77777777" w:rsidR="0058641F" w:rsidRPr="00CC00A4" w:rsidRDefault="0058641F" w:rsidP="00EC0658">
      <w:pPr>
        <w:pStyle w:val="NormalWeb"/>
        <w:numPr>
          <w:ilvl w:val="1"/>
          <w:numId w:val="25"/>
        </w:numPr>
        <w:spacing w:before="0" w:beforeAutospacing="0" w:after="0" w:afterAutospacing="0"/>
        <w:ind w:left="1080"/>
        <w:rPr>
          <w:rFonts w:ascii="Arial" w:hAnsi="Arial" w:cs="Arial"/>
          <w:sz w:val="22"/>
        </w:rPr>
      </w:pPr>
      <w:r w:rsidRPr="00CC00A4">
        <w:rPr>
          <w:rFonts w:ascii="Arial" w:hAnsi="Arial" w:cs="Arial"/>
          <w:sz w:val="22"/>
        </w:rPr>
        <w:t xml:space="preserve">be clear about boundaries and how the report will be progressed. </w:t>
      </w:r>
    </w:p>
    <w:p w14:paraId="035A328B" w14:textId="74540396" w:rsidR="0058641F" w:rsidRPr="00CC00A4" w:rsidRDefault="0058641F" w:rsidP="00EC0658">
      <w:pPr>
        <w:pStyle w:val="NormalWeb"/>
        <w:numPr>
          <w:ilvl w:val="1"/>
          <w:numId w:val="25"/>
        </w:numPr>
        <w:spacing w:before="0" w:beforeAutospacing="0" w:after="0" w:afterAutospacing="0"/>
        <w:ind w:left="1080"/>
        <w:rPr>
          <w:rFonts w:ascii="Arial" w:hAnsi="Arial" w:cs="Arial"/>
          <w:sz w:val="22"/>
        </w:rPr>
      </w:pPr>
      <w:r w:rsidRPr="00CC00A4">
        <w:rPr>
          <w:rFonts w:ascii="Arial" w:hAnsi="Arial" w:cs="Arial"/>
          <w:sz w:val="22"/>
        </w:rPr>
        <w:t xml:space="preserve">record the concern in line with </w:t>
      </w:r>
      <w:r w:rsidR="00F91A91" w:rsidRPr="00F91A91">
        <w:rPr>
          <w:rFonts w:ascii="Arial" w:hAnsi="Arial" w:cs="Arial"/>
          <w:sz w:val="22"/>
          <w:szCs w:val="22"/>
        </w:rPr>
        <w:t>federation’s</w:t>
      </w:r>
      <w:r w:rsidRPr="00CC00A4">
        <w:rPr>
          <w:rFonts w:ascii="Arial" w:hAnsi="Arial" w:cs="Arial"/>
          <w:sz w:val="22"/>
        </w:rPr>
        <w:t xml:space="preserve"> record keeping requirements.</w:t>
      </w:r>
    </w:p>
    <w:p w14:paraId="3651AC47" w14:textId="77777777" w:rsidR="0058641F" w:rsidRPr="00CC00A4" w:rsidRDefault="0058641F" w:rsidP="00EC0658">
      <w:pPr>
        <w:pStyle w:val="NormalWeb"/>
        <w:numPr>
          <w:ilvl w:val="1"/>
          <w:numId w:val="25"/>
        </w:numPr>
        <w:spacing w:before="0" w:beforeAutospacing="0" w:after="0" w:afterAutospacing="0"/>
        <w:ind w:left="1080"/>
        <w:rPr>
          <w:rFonts w:ascii="Arial" w:hAnsi="Arial" w:cs="Arial"/>
          <w:sz w:val="22"/>
        </w:rPr>
      </w:pPr>
      <w:r w:rsidRPr="00CC00A4">
        <w:rPr>
          <w:rFonts w:ascii="Arial" w:hAnsi="Arial" w:cs="Arial"/>
          <w:sz w:val="22"/>
        </w:rPr>
        <w:t>inform the DSL (or deputy), as soon as practically possible.</w:t>
      </w:r>
    </w:p>
    <w:p w14:paraId="764AF8F4" w14:textId="77777777" w:rsidR="0058641F" w:rsidRPr="00CC00A4" w:rsidRDefault="0058641F" w:rsidP="0058641F">
      <w:pPr>
        <w:pStyle w:val="NormalWeb"/>
        <w:spacing w:before="0" w:beforeAutospacing="0" w:after="0" w:afterAutospacing="0"/>
        <w:rPr>
          <w:rFonts w:ascii="Arial" w:hAnsi="Arial" w:cs="Arial"/>
          <w:sz w:val="22"/>
        </w:rPr>
      </w:pPr>
    </w:p>
    <w:p w14:paraId="353DAEB0" w14:textId="77777777" w:rsidR="0058641F" w:rsidRPr="00C81505" w:rsidRDefault="0058641F" w:rsidP="00EC0658">
      <w:pPr>
        <w:pStyle w:val="NormalWeb"/>
        <w:numPr>
          <w:ilvl w:val="0"/>
          <w:numId w:val="25"/>
        </w:numPr>
        <w:spacing w:before="0" w:beforeAutospacing="0" w:after="0" w:afterAutospacing="0"/>
        <w:ind w:left="360"/>
        <w:rPr>
          <w:rFonts w:ascii="Arial" w:hAnsi="Arial" w:cs="Arial"/>
          <w:sz w:val="22"/>
          <w:highlight w:val="yellow"/>
        </w:rPr>
      </w:pPr>
      <w:r w:rsidRPr="00C81505">
        <w:rPr>
          <w:rFonts w:ascii="Arial" w:hAnsi="Arial" w:cs="Arial"/>
          <w:sz w:val="22"/>
          <w:highlight w:val="yellow"/>
        </w:rPr>
        <w:t>The DSL or a deputy should always be available to discuss safeguarding concerns. If in exceptional circumstances, a DSL is not available, this should not delay appropriate action being taken. Staff should speak to a member of the senior leadership team and/or take advice from Education Safeguarding Service or via consultation with a social worker from the Front Door. In these circumstances, any action taken will be shared with a DSL as soon as is practically possible.</w:t>
      </w:r>
    </w:p>
    <w:p w14:paraId="1A636E21" w14:textId="77777777" w:rsidR="0058641F" w:rsidRPr="00C81505" w:rsidRDefault="0058641F" w:rsidP="0058641F">
      <w:pPr>
        <w:pStyle w:val="NormalWeb"/>
        <w:spacing w:before="0" w:beforeAutospacing="0" w:after="0" w:afterAutospacing="0"/>
        <w:rPr>
          <w:rFonts w:ascii="Arial" w:hAnsi="Arial" w:cs="Arial"/>
          <w:sz w:val="22"/>
        </w:rPr>
      </w:pPr>
    </w:p>
    <w:p w14:paraId="7384B9CF" w14:textId="29F587AD" w:rsidR="0058641F" w:rsidRPr="00F00BE6" w:rsidRDefault="00F91A91" w:rsidP="00EC0658">
      <w:pPr>
        <w:pStyle w:val="NormalWeb"/>
        <w:numPr>
          <w:ilvl w:val="0"/>
          <w:numId w:val="25"/>
        </w:numPr>
        <w:spacing w:before="0" w:beforeAutospacing="0" w:after="0" w:afterAutospacing="0"/>
        <w:ind w:left="360"/>
        <w:rPr>
          <w:rFonts w:ascii="Arial" w:hAnsi="Arial" w:cs="Arial"/>
          <w:sz w:val="22"/>
          <w:highlight w:val="yellow"/>
        </w:rPr>
      </w:pPr>
      <w:r w:rsidRPr="00F91A91">
        <w:rPr>
          <w:rFonts w:ascii="Arial" w:hAnsi="Arial" w:cs="Arial"/>
          <w:sz w:val="22"/>
          <w:szCs w:val="22"/>
          <w:highlight w:val="yellow"/>
        </w:rPr>
        <w:t>The</w:t>
      </w:r>
      <w:r>
        <w:rPr>
          <w:rFonts w:ascii="Arial" w:hAnsi="Arial" w:cs="Arial"/>
          <w:color w:val="009EFF"/>
          <w:sz w:val="22"/>
          <w:szCs w:val="22"/>
          <w:highlight w:val="yellow"/>
        </w:rPr>
        <w:t xml:space="preserve"> </w:t>
      </w:r>
      <w:r w:rsidRPr="003D05C7">
        <w:rPr>
          <w:rFonts w:ascii="Arial" w:hAnsi="Arial" w:cs="Arial"/>
          <w:sz w:val="22"/>
          <w:szCs w:val="22"/>
        </w:rPr>
        <w:t>Inspire Federation</w:t>
      </w:r>
      <w:r w:rsidRPr="0000762F">
        <w:rPr>
          <w:rFonts w:ascii="Arial" w:hAnsi="Arial" w:cs="Arial"/>
          <w:color w:val="0070C0"/>
          <w:sz w:val="22"/>
          <w:szCs w:val="22"/>
          <w:highlight w:val="yellow"/>
        </w:rPr>
        <w:t xml:space="preserve"> </w:t>
      </w:r>
      <w:r w:rsidR="0058641F" w:rsidRPr="00F00BE6">
        <w:rPr>
          <w:rFonts w:ascii="Arial" w:hAnsi="Arial" w:cs="Arial"/>
          <w:sz w:val="22"/>
          <w:highlight w:val="yellow"/>
        </w:rPr>
        <w:t xml:space="preserve">will respond to concerns in line with the Kent Safeguarding Children Multi-Agency Partnership procedures (KSCMP). </w:t>
      </w:r>
    </w:p>
    <w:p w14:paraId="45D92186" w14:textId="77777777" w:rsidR="0058641F" w:rsidRPr="0062270B" w:rsidRDefault="0058641F" w:rsidP="00EC0658">
      <w:pPr>
        <w:pStyle w:val="NormalWeb"/>
        <w:numPr>
          <w:ilvl w:val="1"/>
          <w:numId w:val="25"/>
        </w:numPr>
        <w:spacing w:before="0" w:beforeAutospacing="0" w:after="0" w:afterAutospacing="0"/>
        <w:ind w:left="1080"/>
        <w:rPr>
          <w:rFonts w:ascii="Arial" w:hAnsi="Arial" w:cs="Arial"/>
          <w:sz w:val="22"/>
          <w:highlight w:val="yellow"/>
        </w:rPr>
      </w:pPr>
      <w:r w:rsidRPr="00F00BE6">
        <w:rPr>
          <w:rFonts w:ascii="Arial" w:hAnsi="Arial" w:cs="Arial"/>
          <w:sz w:val="22"/>
          <w:highlight w:val="yellow"/>
        </w:rPr>
        <w:t xml:space="preserve">The full KSCMP procedures and additional guidance relating to reporting concerns and specific safeguarding issues can be found on their website: </w:t>
      </w:r>
      <w:hyperlink r:id="rId37" w:history="1">
        <w:r w:rsidRPr="00BB4D0E">
          <w:rPr>
            <w:rStyle w:val="Hyperlink"/>
            <w:rFonts w:ascii="Arial" w:hAnsi="Arial" w:cs="Arial"/>
            <w:sz w:val="22"/>
            <w:highlight w:val="yellow"/>
          </w:rPr>
          <w:t>www.kscmp.org.uk</w:t>
        </w:r>
      </w:hyperlink>
    </w:p>
    <w:p w14:paraId="35E7FE1A" w14:textId="77777777" w:rsidR="0058641F" w:rsidRPr="0062270B" w:rsidRDefault="0058641F" w:rsidP="00EC0658">
      <w:pPr>
        <w:pStyle w:val="NormalWeb"/>
        <w:numPr>
          <w:ilvl w:val="1"/>
          <w:numId w:val="25"/>
        </w:numPr>
        <w:spacing w:before="0" w:beforeAutospacing="0" w:after="0" w:afterAutospacing="0"/>
        <w:ind w:left="1080"/>
        <w:rPr>
          <w:rFonts w:ascii="Arial" w:hAnsi="Arial" w:cs="Arial"/>
          <w:sz w:val="22"/>
          <w:highlight w:val="yellow"/>
        </w:rPr>
      </w:pPr>
      <w:r w:rsidRPr="0062270B">
        <w:rPr>
          <w:rFonts w:ascii="Arial" w:hAnsi="Arial" w:cs="Arial"/>
          <w:sz w:val="22"/>
          <w:szCs w:val="22"/>
          <w:highlight w:val="yellow"/>
        </w:rPr>
        <w:t>Specific information and guidance to follow with regards to accessing Early Help and Preventative Services and</w:t>
      </w:r>
      <w:r>
        <w:rPr>
          <w:rFonts w:ascii="Arial" w:hAnsi="Arial" w:cs="Arial"/>
          <w:sz w:val="22"/>
          <w:szCs w:val="22"/>
          <w:highlight w:val="yellow"/>
        </w:rPr>
        <w:t>/or</w:t>
      </w:r>
      <w:r w:rsidRPr="0062270B">
        <w:rPr>
          <w:rFonts w:ascii="Arial" w:hAnsi="Arial" w:cs="Arial"/>
          <w:sz w:val="22"/>
          <w:szCs w:val="22"/>
          <w:highlight w:val="yellow"/>
        </w:rPr>
        <w:t xml:space="preserve"> Children’s Social Work Services as part of Integrated Children’s Services (ICS) in Kent can be found here: </w:t>
      </w:r>
      <w:hyperlink r:id="rId38" w:history="1">
        <w:r w:rsidRPr="00BB4D0E">
          <w:rPr>
            <w:rStyle w:val="Hyperlink"/>
            <w:rFonts w:ascii="Arial" w:hAnsi="Arial" w:cs="Arial"/>
            <w:sz w:val="22"/>
            <w:highlight w:val="yellow"/>
          </w:rPr>
          <w:t>www.kelsi.org.uk/support-for-children-and-young-people/integrated-childrens-services</w:t>
        </w:r>
      </w:hyperlink>
      <w:r w:rsidRPr="0062270B">
        <w:rPr>
          <w:rFonts w:ascii="Arial" w:hAnsi="Arial" w:cs="Arial"/>
          <w:sz w:val="22"/>
          <w:highlight w:val="yellow"/>
        </w:rPr>
        <w:t xml:space="preserve"> </w:t>
      </w:r>
    </w:p>
    <w:p w14:paraId="200BFEEB" w14:textId="77777777" w:rsidR="0058641F" w:rsidRPr="00CC00A4" w:rsidRDefault="0058641F" w:rsidP="0058641F">
      <w:pPr>
        <w:pStyle w:val="NormalWeb"/>
        <w:spacing w:before="0" w:beforeAutospacing="0" w:after="0" w:afterAutospacing="0"/>
        <w:rPr>
          <w:rFonts w:ascii="Arial" w:hAnsi="Arial" w:cs="Arial"/>
          <w:sz w:val="22"/>
        </w:rPr>
      </w:pPr>
    </w:p>
    <w:p w14:paraId="073F3E30" w14:textId="77777777" w:rsidR="0058641F" w:rsidRPr="00F00BE6" w:rsidRDefault="0058641F" w:rsidP="00EC0658">
      <w:pPr>
        <w:pStyle w:val="NormalWeb"/>
        <w:numPr>
          <w:ilvl w:val="0"/>
          <w:numId w:val="25"/>
        </w:numPr>
        <w:spacing w:before="0" w:beforeAutospacing="0" w:after="0" w:afterAutospacing="0"/>
        <w:ind w:left="360"/>
        <w:rPr>
          <w:rFonts w:ascii="Arial" w:hAnsi="Arial" w:cs="Arial"/>
          <w:sz w:val="22"/>
          <w:szCs w:val="22"/>
          <w:highlight w:val="yellow"/>
        </w:rPr>
      </w:pPr>
      <w:r w:rsidRPr="00F00BE6">
        <w:rPr>
          <w:rFonts w:ascii="Arial" w:hAnsi="Arial" w:cs="Arial"/>
          <w:sz w:val="22"/>
          <w:szCs w:val="22"/>
          <w:highlight w:val="yellow"/>
        </w:rPr>
        <w:t>Where a child is suffering, or is likely to suffer from harm, or is in immediate danger, a ‘request for support’ will be made immediately to Integrated Children’s Services (via the ‘Front Door’) and/or the police, in line with KSCMP procedures.</w:t>
      </w:r>
    </w:p>
    <w:p w14:paraId="20416F7C" w14:textId="490C994B" w:rsidR="0058641F" w:rsidRPr="00F00BE6" w:rsidRDefault="00F91A91" w:rsidP="00EC0658">
      <w:pPr>
        <w:pStyle w:val="NormalWeb"/>
        <w:numPr>
          <w:ilvl w:val="1"/>
          <w:numId w:val="25"/>
        </w:numPr>
        <w:spacing w:before="0" w:beforeAutospacing="0" w:after="0" w:afterAutospacing="0"/>
        <w:ind w:left="1080"/>
        <w:rPr>
          <w:rFonts w:ascii="Arial" w:hAnsi="Arial" w:cs="Arial"/>
          <w:sz w:val="22"/>
          <w:szCs w:val="22"/>
          <w:highlight w:val="yellow"/>
        </w:rPr>
      </w:pPr>
      <w:r w:rsidRPr="00F91A91">
        <w:rPr>
          <w:rFonts w:ascii="Arial" w:hAnsi="Arial" w:cs="Arial"/>
          <w:sz w:val="22"/>
          <w:szCs w:val="22"/>
          <w:highlight w:val="yellow"/>
        </w:rPr>
        <w:t>The</w:t>
      </w:r>
      <w:r>
        <w:rPr>
          <w:rFonts w:ascii="Arial" w:hAnsi="Arial" w:cs="Arial"/>
          <w:color w:val="009EFF"/>
          <w:sz w:val="22"/>
          <w:szCs w:val="22"/>
          <w:highlight w:val="yellow"/>
        </w:rPr>
        <w:t xml:space="preserve"> </w:t>
      </w:r>
      <w:r w:rsidRPr="003D05C7">
        <w:rPr>
          <w:rFonts w:ascii="Arial" w:hAnsi="Arial" w:cs="Arial"/>
          <w:sz w:val="22"/>
          <w:szCs w:val="22"/>
        </w:rPr>
        <w:t>Inspire Federation</w:t>
      </w:r>
      <w:r w:rsidRPr="0000762F">
        <w:rPr>
          <w:rFonts w:ascii="Arial" w:hAnsi="Arial" w:cs="Arial"/>
          <w:color w:val="0070C0"/>
          <w:sz w:val="22"/>
          <w:szCs w:val="22"/>
          <w:highlight w:val="yellow"/>
        </w:rPr>
        <w:t xml:space="preserve"> </w:t>
      </w:r>
      <w:r w:rsidR="0058641F" w:rsidRPr="00F00BE6">
        <w:rPr>
          <w:rFonts w:ascii="Arial" w:hAnsi="Arial" w:cs="Arial"/>
          <w:sz w:val="22"/>
          <w:szCs w:val="22"/>
          <w:highlight w:val="yellow"/>
        </w:rPr>
        <w:t>recognise that in situations where there are immediate child protection concerns for a child as identified in line with Support Level Guidance, it is NOT to investigate as a single agency, but to act in line with KSCMP guidance which may involve multi-agency decision making</w:t>
      </w:r>
      <w:r w:rsidR="0058641F" w:rsidRPr="00F00BE6">
        <w:rPr>
          <w:rFonts w:ascii="Arial" w:hAnsi="Arial" w:cs="Arial"/>
          <w:b/>
          <w:sz w:val="22"/>
          <w:szCs w:val="22"/>
          <w:highlight w:val="yellow"/>
        </w:rPr>
        <w:t xml:space="preserve">. </w:t>
      </w:r>
    </w:p>
    <w:p w14:paraId="095EBCCB" w14:textId="77777777" w:rsidR="0058641F" w:rsidRPr="00F00BE6" w:rsidRDefault="0058641F" w:rsidP="00EC0658">
      <w:pPr>
        <w:pStyle w:val="NormalWeb"/>
        <w:numPr>
          <w:ilvl w:val="1"/>
          <w:numId w:val="25"/>
        </w:numPr>
        <w:spacing w:before="0" w:beforeAutospacing="0" w:after="0" w:afterAutospacing="0"/>
        <w:ind w:left="1080"/>
        <w:rPr>
          <w:rFonts w:ascii="Arial" w:hAnsi="Arial" w:cs="Arial"/>
          <w:sz w:val="22"/>
          <w:highlight w:val="yellow"/>
        </w:rPr>
      </w:pPr>
      <w:r w:rsidRPr="00F00BE6">
        <w:rPr>
          <w:rFonts w:ascii="Arial" w:hAnsi="Arial" w:cs="Arial"/>
          <w:sz w:val="22"/>
          <w:highlight w:val="yellow"/>
        </w:rPr>
        <w:t xml:space="preserve">The DSL may seek advice or guidance from their Area Education Safeguarding Advisor from the Education Safeguarding Service before deciding next steps. </w:t>
      </w:r>
    </w:p>
    <w:p w14:paraId="127D7BEF" w14:textId="77777777" w:rsidR="0058641F" w:rsidRPr="00F00BE6" w:rsidRDefault="0058641F" w:rsidP="00EC0658">
      <w:pPr>
        <w:pStyle w:val="NormalWeb"/>
        <w:numPr>
          <w:ilvl w:val="1"/>
          <w:numId w:val="25"/>
        </w:numPr>
        <w:spacing w:before="0" w:beforeAutospacing="0" w:after="0" w:afterAutospacing="0"/>
        <w:ind w:left="1080"/>
        <w:rPr>
          <w:rFonts w:ascii="Arial" w:hAnsi="Arial" w:cs="Arial"/>
          <w:sz w:val="22"/>
          <w:highlight w:val="yellow"/>
        </w:rPr>
      </w:pPr>
      <w:r w:rsidRPr="00F00BE6">
        <w:rPr>
          <w:rFonts w:ascii="Arial" w:hAnsi="Arial" w:cs="Arial"/>
          <w:sz w:val="22"/>
          <w:highlight w:val="yellow"/>
        </w:rPr>
        <w:t xml:space="preserve">They may also seek advice or guidance from a social worker at the Front Door service who are the first point of contact for Integrated Children’s Services (ICS). </w:t>
      </w:r>
    </w:p>
    <w:p w14:paraId="73083E89" w14:textId="77777777" w:rsidR="0058641F" w:rsidRPr="00CC00A4" w:rsidRDefault="0058641F" w:rsidP="0058641F">
      <w:pPr>
        <w:pStyle w:val="NormalWeb"/>
        <w:spacing w:before="0" w:beforeAutospacing="0" w:after="0" w:afterAutospacing="0"/>
        <w:rPr>
          <w:rFonts w:ascii="Arial" w:hAnsi="Arial" w:cs="Arial"/>
          <w:sz w:val="22"/>
        </w:rPr>
      </w:pPr>
    </w:p>
    <w:p w14:paraId="1E540F3F" w14:textId="77777777" w:rsidR="0058641F" w:rsidRPr="009F240A" w:rsidRDefault="0058641F" w:rsidP="00EC0658">
      <w:pPr>
        <w:pStyle w:val="NormalWeb"/>
        <w:numPr>
          <w:ilvl w:val="0"/>
          <w:numId w:val="25"/>
        </w:numPr>
        <w:spacing w:before="0" w:beforeAutospacing="0" w:after="0" w:afterAutospacing="0"/>
        <w:ind w:left="360"/>
        <w:rPr>
          <w:rFonts w:ascii="Arial" w:hAnsi="Arial" w:cs="Arial"/>
          <w:sz w:val="22"/>
          <w:highlight w:val="yellow"/>
        </w:rPr>
      </w:pPr>
      <w:r w:rsidRPr="009F240A">
        <w:rPr>
          <w:rFonts w:ascii="Arial" w:hAnsi="Arial" w:cs="Arial"/>
          <w:sz w:val="22"/>
          <w:szCs w:val="22"/>
          <w:highlight w:val="yellow"/>
        </w:rPr>
        <w:t xml:space="preserve">In the event of a request for support to the Front Door being necessary, parents/carers will be informed and consent to this will be sought by the DSL in line with guidance provided by </w:t>
      </w:r>
      <w:r w:rsidRPr="009F240A">
        <w:rPr>
          <w:rFonts w:ascii="Arial" w:hAnsi="Arial" w:cs="Arial"/>
          <w:bCs/>
          <w:sz w:val="22"/>
          <w:szCs w:val="22"/>
          <w:highlight w:val="yellow"/>
        </w:rPr>
        <w:t>KSCMP and ICS</w:t>
      </w:r>
      <w:r w:rsidRPr="009F240A">
        <w:rPr>
          <w:rFonts w:ascii="Arial" w:hAnsi="Arial" w:cs="Arial"/>
          <w:sz w:val="22"/>
          <w:szCs w:val="22"/>
          <w:highlight w:val="yellow"/>
        </w:rPr>
        <w:t>.</w:t>
      </w:r>
      <w:r w:rsidRPr="009F240A">
        <w:rPr>
          <w:rFonts w:ascii="Arial" w:hAnsi="Arial" w:cs="Arial"/>
          <w:sz w:val="22"/>
          <w:highlight w:val="yellow"/>
        </w:rPr>
        <w:t xml:space="preserve"> </w:t>
      </w:r>
      <w:r w:rsidRPr="009F240A">
        <w:rPr>
          <w:rFonts w:ascii="Arial" w:hAnsi="Arial" w:cs="Arial"/>
          <w:sz w:val="22"/>
          <w:szCs w:val="22"/>
          <w:highlight w:val="yellow"/>
        </w:rPr>
        <w:t>Parents/carers will be informed of this, unless there is a valid reason not to do so, for example, if to do so would put a child at risk of harm or would undermine a criminal investigation</w:t>
      </w:r>
      <w:r w:rsidRPr="009F240A">
        <w:rPr>
          <w:rFonts w:ascii="Arial" w:hAnsi="Arial" w:cs="Arial"/>
          <w:sz w:val="22"/>
          <w:highlight w:val="yellow"/>
        </w:rPr>
        <w:t xml:space="preserve">. </w:t>
      </w:r>
    </w:p>
    <w:p w14:paraId="19D9B8EF" w14:textId="77777777" w:rsidR="0058641F" w:rsidRDefault="0058641F" w:rsidP="0058641F">
      <w:pPr>
        <w:pStyle w:val="NormalWeb"/>
        <w:spacing w:before="0" w:beforeAutospacing="0" w:after="0" w:afterAutospacing="0"/>
        <w:ind w:left="1440"/>
        <w:rPr>
          <w:rFonts w:ascii="Arial" w:hAnsi="Arial" w:cs="Arial"/>
          <w:sz w:val="22"/>
        </w:rPr>
      </w:pPr>
    </w:p>
    <w:p w14:paraId="50986285" w14:textId="77777777" w:rsidR="0058641F" w:rsidRPr="00481CC0" w:rsidRDefault="0058641F" w:rsidP="00EC0658">
      <w:pPr>
        <w:numPr>
          <w:ilvl w:val="0"/>
          <w:numId w:val="25"/>
        </w:numPr>
        <w:ind w:left="360"/>
        <w:rPr>
          <w:rFonts w:ascii="Arial" w:hAnsi="Arial" w:cs="Arial"/>
          <w:sz w:val="22"/>
          <w:szCs w:val="22"/>
        </w:rPr>
      </w:pPr>
      <w:r w:rsidRPr="00F22C15">
        <w:rPr>
          <w:rFonts w:ascii="Arial" w:hAnsi="Arial" w:cs="Arial"/>
          <w:sz w:val="22"/>
          <w:szCs w:val="22"/>
          <w:lang w:val="en-GB"/>
        </w:rPr>
        <w:t>All staff</w:t>
      </w:r>
      <w:r w:rsidRPr="00F22C15">
        <w:rPr>
          <w:rFonts w:ascii="Arial" w:hAnsi="Arial" w:cs="Arial"/>
          <w:sz w:val="22"/>
        </w:rPr>
        <w:t xml:space="preserve"> are aware of the process for making request for support referrals for statutory assessments under the Children Act 1989, along with the role they might be expected to play in such assessments. </w:t>
      </w:r>
    </w:p>
    <w:p w14:paraId="01085CEA" w14:textId="77777777" w:rsidR="0058641F" w:rsidRDefault="0058641F" w:rsidP="0058641F">
      <w:pPr>
        <w:pStyle w:val="ListParagraph"/>
        <w:ind w:left="0"/>
        <w:rPr>
          <w:rFonts w:ascii="Arial" w:hAnsi="Arial" w:cs="Arial"/>
          <w:sz w:val="22"/>
        </w:rPr>
      </w:pPr>
    </w:p>
    <w:p w14:paraId="38E13342" w14:textId="77777777" w:rsidR="0058641F" w:rsidRPr="00F57E40" w:rsidRDefault="0058641F" w:rsidP="00EC0658">
      <w:pPr>
        <w:pStyle w:val="NormalWeb"/>
        <w:numPr>
          <w:ilvl w:val="0"/>
          <w:numId w:val="25"/>
        </w:numPr>
        <w:spacing w:before="0" w:beforeAutospacing="0" w:after="0" w:afterAutospacing="0"/>
        <w:ind w:left="360"/>
        <w:rPr>
          <w:rFonts w:ascii="Arial" w:hAnsi="Arial" w:cs="Arial"/>
          <w:sz w:val="22"/>
          <w:szCs w:val="22"/>
          <w:highlight w:val="yellow"/>
          <w:lang w:val="en-US"/>
        </w:rPr>
      </w:pPr>
      <w:r>
        <w:rPr>
          <w:rFonts w:ascii="Arial" w:hAnsi="Arial" w:cs="Arial"/>
          <w:sz w:val="22"/>
          <w:szCs w:val="22"/>
          <w:highlight w:val="yellow"/>
          <w:lang w:val="en-US"/>
        </w:rPr>
        <w:t>Where is it is identified a child may benefit from Early Help support (as provided by ICS)</w:t>
      </w:r>
      <w:r w:rsidRPr="00F22C15">
        <w:rPr>
          <w:rFonts w:ascii="Arial" w:hAnsi="Arial" w:cs="Arial"/>
          <w:sz w:val="22"/>
          <w:szCs w:val="22"/>
          <w:highlight w:val="yellow"/>
          <w:lang w:val="en-US"/>
        </w:rPr>
        <w:t xml:space="preserve"> , the DSL (or deputy) will generally lead as appropriate</w:t>
      </w:r>
      <w:r>
        <w:rPr>
          <w:rFonts w:ascii="Arial" w:hAnsi="Arial" w:cs="Arial"/>
          <w:sz w:val="22"/>
          <w:szCs w:val="22"/>
          <w:highlight w:val="yellow"/>
          <w:lang w:val="en-US"/>
        </w:rPr>
        <w:t xml:space="preserve"> and make a request for support via the Front Door</w:t>
      </w:r>
      <w:r w:rsidRPr="00F22C15">
        <w:rPr>
          <w:rFonts w:ascii="Arial" w:hAnsi="Arial" w:cs="Arial"/>
          <w:sz w:val="22"/>
          <w:szCs w:val="22"/>
          <w:highlight w:val="yellow"/>
          <w:lang w:val="en-US"/>
        </w:rPr>
        <w:t>.</w:t>
      </w:r>
    </w:p>
    <w:p w14:paraId="327831F0" w14:textId="77777777" w:rsidR="0058641F" w:rsidRDefault="0058641F" w:rsidP="00EC0658">
      <w:pPr>
        <w:pStyle w:val="NormalWeb"/>
        <w:numPr>
          <w:ilvl w:val="1"/>
          <w:numId w:val="25"/>
        </w:numPr>
        <w:spacing w:before="0" w:beforeAutospacing="0" w:after="0" w:afterAutospacing="0"/>
        <w:ind w:left="1080"/>
        <w:rPr>
          <w:rFonts w:ascii="Arial" w:hAnsi="Arial" w:cs="Arial"/>
          <w:sz w:val="22"/>
          <w:szCs w:val="22"/>
          <w:highlight w:val="yellow"/>
          <w:lang w:val="en-US"/>
        </w:rPr>
      </w:pPr>
      <w:r w:rsidRPr="00F22C15">
        <w:rPr>
          <w:rFonts w:ascii="Arial" w:hAnsi="Arial" w:cs="Arial"/>
          <w:sz w:val="22"/>
          <w:szCs w:val="22"/>
          <w:highlight w:val="yellow"/>
          <w:lang w:val="en-US"/>
        </w:rPr>
        <w:t xml:space="preserve">The DSL will keep all early help cases under constant review and consideration will be given to </w:t>
      </w:r>
      <w:r>
        <w:rPr>
          <w:rFonts w:ascii="Arial" w:hAnsi="Arial" w:cs="Arial"/>
          <w:sz w:val="22"/>
          <w:szCs w:val="22"/>
          <w:highlight w:val="yellow"/>
          <w:lang w:val="en-US"/>
        </w:rPr>
        <w:t>escalating concerns to the Front Door or seeking advice via the Education Safeguarding Service if</w:t>
      </w:r>
      <w:r w:rsidRPr="00F22C15">
        <w:rPr>
          <w:rFonts w:ascii="Arial" w:hAnsi="Arial" w:cs="Arial"/>
          <w:sz w:val="22"/>
          <w:szCs w:val="22"/>
          <w:highlight w:val="yellow"/>
          <w:lang w:val="en-US"/>
        </w:rPr>
        <w:t xml:space="preserve"> the situation does not appear to be improving or is getting worse.</w:t>
      </w:r>
    </w:p>
    <w:p w14:paraId="482083A7" w14:textId="77777777" w:rsidR="0058641F" w:rsidRDefault="0058641F" w:rsidP="0058641F">
      <w:pPr>
        <w:pStyle w:val="ListParagraph"/>
        <w:ind w:left="0"/>
        <w:rPr>
          <w:rFonts w:ascii="Arial" w:hAnsi="Arial" w:cs="Arial"/>
          <w:sz w:val="22"/>
          <w:szCs w:val="22"/>
        </w:rPr>
      </w:pPr>
    </w:p>
    <w:p w14:paraId="226771BD" w14:textId="77777777" w:rsidR="0058641F" w:rsidRDefault="0058641F" w:rsidP="00EC0658">
      <w:pPr>
        <w:numPr>
          <w:ilvl w:val="0"/>
          <w:numId w:val="25"/>
        </w:numPr>
        <w:ind w:left="360"/>
        <w:rPr>
          <w:rFonts w:ascii="Arial" w:hAnsi="Arial" w:cs="Arial"/>
          <w:sz w:val="22"/>
          <w:szCs w:val="22"/>
        </w:rPr>
      </w:pPr>
      <w:r w:rsidRPr="00CC00A4">
        <w:rPr>
          <w:rFonts w:ascii="Arial" w:hAnsi="Arial" w:cs="Arial"/>
          <w:sz w:val="22"/>
          <w:szCs w:val="22"/>
        </w:rPr>
        <w:t>If, after a request for support or any other planned external intervention, a child’s situation does not appear to be improving</w:t>
      </w:r>
      <w:r>
        <w:rPr>
          <w:rFonts w:ascii="Arial" w:hAnsi="Arial" w:cs="Arial"/>
          <w:sz w:val="22"/>
          <w:szCs w:val="22"/>
        </w:rPr>
        <w:t xml:space="preserve"> </w:t>
      </w:r>
      <w:r w:rsidRPr="00AD50AE">
        <w:rPr>
          <w:rFonts w:ascii="Arial" w:hAnsi="Arial" w:cs="Arial"/>
          <w:sz w:val="22"/>
          <w:szCs w:val="22"/>
          <w:highlight w:val="yellow"/>
        </w:rPr>
        <w:t>or there is a concern regarding decisions made,</w:t>
      </w:r>
      <w:r w:rsidRPr="00CC00A4">
        <w:rPr>
          <w:rFonts w:ascii="Arial" w:hAnsi="Arial" w:cs="Arial"/>
          <w:sz w:val="22"/>
          <w:szCs w:val="22"/>
        </w:rPr>
        <w:t xml:space="preserve"> the DSL will consider following </w:t>
      </w:r>
      <w:hyperlink r:id="rId39" w:history="1">
        <w:r w:rsidRPr="00CC00A4">
          <w:rPr>
            <w:rStyle w:val="Hyperlink"/>
            <w:rFonts w:ascii="Arial" w:hAnsi="Arial" w:cs="Arial"/>
            <w:sz w:val="22"/>
            <w:szCs w:val="22"/>
          </w:rPr>
          <w:t>KSCMP escalation procedures</w:t>
        </w:r>
      </w:hyperlink>
      <w:r w:rsidRPr="00CC00A4">
        <w:rPr>
          <w:rFonts w:ascii="Arial" w:hAnsi="Arial" w:cs="Arial"/>
          <w:sz w:val="22"/>
          <w:szCs w:val="22"/>
        </w:rPr>
        <w:t xml:space="preserve">  to ensure their concerns have been addressed and, most </w:t>
      </w:r>
      <w:r w:rsidRPr="00CC00A4">
        <w:rPr>
          <w:rFonts w:ascii="Arial" w:hAnsi="Arial" w:cs="Arial"/>
          <w:sz w:val="22"/>
          <w:szCs w:val="22"/>
        </w:rPr>
        <w:lastRenderedPageBreak/>
        <w:t>importantly, that the child’s situation improves. DSLs may request support with this via the Education Safeguarding Service.</w:t>
      </w:r>
    </w:p>
    <w:p w14:paraId="758331DB" w14:textId="77777777" w:rsidR="0058641F" w:rsidRDefault="0058641F" w:rsidP="0058641F">
      <w:pPr>
        <w:ind w:left="720"/>
        <w:rPr>
          <w:rFonts w:ascii="Arial" w:hAnsi="Arial" w:cs="Arial"/>
          <w:sz w:val="22"/>
          <w:szCs w:val="22"/>
        </w:rPr>
      </w:pPr>
    </w:p>
    <w:p w14:paraId="451C825D" w14:textId="153A0499" w:rsidR="0058641F" w:rsidRPr="002F57F6" w:rsidRDefault="00F91A91" w:rsidP="00EC0658">
      <w:pPr>
        <w:pStyle w:val="NormalWeb"/>
        <w:numPr>
          <w:ilvl w:val="0"/>
          <w:numId w:val="25"/>
        </w:numPr>
        <w:spacing w:before="0" w:beforeAutospacing="0" w:after="0" w:afterAutospacing="0"/>
        <w:ind w:left="360"/>
        <w:rPr>
          <w:rFonts w:ascii="Arial" w:hAnsi="Arial" w:cs="Arial"/>
          <w:sz w:val="22"/>
        </w:rPr>
      </w:pPr>
      <w:r w:rsidRPr="00F91A91">
        <w:rPr>
          <w:rFonts w:ascii="Arial" w:hAnsi="Arial" w:cs="Arial"/>
          <w:sz w:val="22"/>
          <w:szCs w:val="22"/>
        </w:rPr>
        <w:t>The</w:t>
      </w:r>
      <w:r w:rsidRPr="00F91A91">
        <w:rPr>
          <w:rFonts w:ascii="Arial" w:hAnsi="Arial" w:cs="Arial"/>
          <w:color w:val="009EFF"/>
          <w:sz w:val="22"/>
          <w:szCs w:val="22"/>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F91A91">
        <w:rPr>
          <w:rFonts w:ascii="Arial" w:hAnsi="Arial" w:cs="Arial"/>
          <w:sz w:val="22"/>
        </w:rPr>
        <w:t>is</w:t>
      </w:r>
      <w:r w:rsidR="0058641F" w:rsidRPr="00CC00A4">
        <w:rPr>
          <w:rFonts w:ascii="Arial" w:hAnsi="Arial" w:cs="Arial"/>
          <w:sz w:val="22"/>
        </w:rPr>
        <w:t xml:space="preserve"> an </w:t>
      </w:r>
      <w:hyperlink r:id="rId40" w:history="1">
        <w:r w:rsidR="0058641F" w:rsidRPr="00CC00A4">
          <w:rPr>
            <w:rStyle w:val="Hyperlink"/>
            <w:rFonts w:ascii="Arial" w:hAnsi="Arial" w:cs="Arial"/>
            <w:sz w:val="22"/>
          </w:rPr>
          <w:t>Operation Encompass School</w:t>
        </w:r>
      </w:hyperlink>
      <w:r w:rsidR="0058641F" w:rsidRPr="00CC00A4">
        <w:rPr>
          <w:rFonts w:ascii="Arial" w:hAnsi="Arial" w:cs="Arial"/>
          <w:sz w:val="22"/>
        </w:rPr>
        <w:t>.  This means we work in partnership with Kent Police to provide support to children experiencing domestic abuse.</w:t>
      </w:r>
      <w:r w:rsidR="0058641F" w:rsidRPr="00CC00A4">
        <w:rPr>
          <w:rFonts w:ascii="Arial" w:hAnsi="Arial" w:cs="Arial"/>
          <w:b/>
          <w:iCs/>
          <w:color w:val="FF0096"/>
          <w:sz w:val="22"/>
          <w:szCs w:val="22"/>
          <w:lang w:val="en-US"/>
        </w:rPr>
        <w:t xml:space="preserve">  </w:t>
      </w:r>
    </w:p>
    <w:p w14:paraId="71C20186" w14:textId="77777777" w:rsidR="0058641F" w:rsidRPr="0062270B" w:rsidRDefault="0058641F" w:rsidP="0058641F">
      <w:pPr>
        <w:ind w:left="720"/>
        <w:rPr>
          <w:rFonts w:ascii="Arial" w:hAnsi="Arial" w:cs="Arial"/>
          <w:sz w:val="22"/>
          <w:szCs w:val="22"/>
        </w:rPr>
      </w:pPr>
    </w:p>
    <w:p w14:paraId="3AC1666B" w14:textId="77777777" w:rsidR="0058641F" w:rsidRPr="0009404B" w:rsidRDefault="0058641F" w:rsidP="00EC0658">
      <w:pPr>
        <w:numPr>
          <w:ilvl w:val="1"/>
          <w:numId w:val="52"/>
        </w:numPr>
        <w:ind w:hanging="720"/>
        <w:rPr>
          <w:rFonts w:ascii="Arial" w:hAnsi="Arial" w:cs="Arial"/>
          <w:b/>
          <w:sz w:val="24"/>
          <w:szCs w:val="24"/>
          <w:highlight w:val="yellow"/>
          <w:lang w:val="en-GB"/>
        </w:rPr>
      </w:pPr>
      <w:r w:rsidRPr="0009404B">
        <w:rPr>
          <w:rFonts w:ascii="Arial" w:hAnsi="Arial" w:cs="Arial"/>
          <w:b/>
          <w:sz w:val="24"/>
          <w:szCs w:val="24"/>
          <w:highlight w:val="yellow"/>
          <w:lang w:val="en-GB"/>
        </w:rPr>
        <w:t xml:space="preserve">Recording Concerns </w:t>
      </w:r>
    </w:p>
    <w:p w14:paraId="2882F0B6" w14:textId="77777777" w:rsidR="0058641F" w:rsidRPr="0009404B" w:rsidRDefault="0058641F" w:rsidP="0058641F">
      <w:pPr>
        <w:rPr>
          <w:rFonts w:ascii="Arial" w:hAnsi="Arial" w:cs="Arial"/>
          <w:b/>
          <w:bCs/>
          <w:sz w:val="28"/>
          <w:szCs w:val="28"/>
          <w:highlight w:val="yellow"/>
          <w:lang w:val="en-GB"/>
        </w:rPr>
      </w:pPr>
    </w:p>
    <w:p w14:paraId="7623E9C5" w14:textId="7B2DF3EE" w:rsidR="0058641F" w:rsidRPr="0009404B" w:rsidRDefault="0058641F" w:rsidP="00EC0658">
      <w:pPr>
        <w:pStyle w:val="NormalWeb"/>
        <w:numPr>
          <w:ilvl w:val="0"/>
          <w:numId w:val="26"/>
        </w:numPr>
        <w:spacing w:after="0" w:afterAutospacing="0"/>
        <w:ind w:left="360"/>
        <w:rPr>
          <w:rFonts w:ascii="Arial" w:hAnsi="Arial" w:cs="Arial"/>
          <w:bCs/>
          <w:sz w:val="22"/>
          <w:szCs w:val="22"/>
          <w:highlight w:val="yellow"/>
        </w:rPr>
      </w:pPr>
      <w:r w:rsidRPr="0009404B">
        <w:rPr>
          <w:rFonts w:ascii="Arial" w:hAnsi="Arial" w:cs="Arial"/>
          <w:bCs/>
          <w:sz w:val="22"/>
          <w:szCs w:val="22"/>
          <w:highlight w:val="yellow"/>
        </w:rPr>
        <w:t xml:space="preserve">All safeguarding concerns, discussions and decisions, and reasons for those decisions, will be recorded in writing on </w:t>
      </w:r>
      <w:r w:rsidR="00F91A91">
        <w:rPr>
          <w:rFonts w:ascii="Arial" w:hAnsi="Arial" w:cs="Arial"/>
          <w:bCs/>
          <w:sz w:val="22"/>
          <w:szCs w:val="22"/>
          <w:highlight w:val="yellow"/>
        </w:rPr>
        <w:t xml:space="preserve">each school’s </w:t>
      </w:r>
      <w:r w:rsidRPr="0009404B">
        <w:rPr>
          <w:rFonts w:ascii="Arial" w:hAnsi="Arial" w:cs="Arial"/>
          <w:bCs/>
          <w:sz w:val="22"/>
          <w:szCs w:val="22"/>
          <w:highlight w:val="yellow"/>
        </w:rPr>
        <w:t xml:space="preserve">safeguarding </w:t>
      </w:r>
      <w:r w:rsidR="00F91A91" w:rsidRPr="00F91A91">
        <w:rPr>
          <w:rFonts w:ascii="Arial" w:hAnsi="Arial" w:cs="Arial"/>
          <w:sz w:val="22"/>
          <w:szCs w:val="22"/>
          <w:highlight w:val="yellow"/>
          <w:lang w:val="en-US"/>
        </w:rPr>
        <w:t>system</w:t>
      </w:r>
      <w:r w:rsidRPr="0009404B">
        <w:rPr>
          <w:rFonts w:ascii="Arial" w:hAnsi="Arial" w:cs="Arial"/>
          <w:bCs/>
          <w:sz w:val="22"/>
          <w:szCs w:val="22"/>
          <w:highlight w:val="yellow"/>
        </w:rPr>
        <w:t xml:space="preserve"> and passed without delay to the DSL. </w:t>
      </w:r>
    </w:p>
    <w:p w14:paraId="5ACC1F27" w14:textId="089EE484" w:rsidR="0058641F" w:rsidRPr="0009404B" w:rsidRDefault="00F91A91" w:rsidP="00EC0658">
      <w:pPr>
        <w:pStyle w:val="NormalWeb"/>
        <w:numPr>
          <w:ilvl w:val="0"/>
          <w:numId w:val="26"/>
        </w:numPr>
        <w:ind w:left="360"/>
        <w:rPr>
          <w:rFonts w:ascii="Arial" w:hAnsi="Arial" w:cs="Arial"/>
          <w:bCs/>
          <w:sz w:val="22"/>
          <w:szCs w:val="22"/>
          <w:highlight w:val="yellow"/>
        </w:rPr>
      </w:pPr>
      <w:r>
        <w:rPr>
          <w:rFonts w:ascii="Arial" w:hAnsi="Arial" w:cs="Arial"/>
          <w:sz w:val="22"/>
          <w:szCs w:val="22"/>
          <w:highlight w:val="yellow"/>
          <w:lang w:val="en-US"/>
        </w:rPr>
        <w:t>Incident/w</w:t>
      </w:r>
      <w:r w:rsidR="0058641F" w:rsidRPr="00F91A91">
        <w:rPr>
          <w:rFonts w:ascii="Arial" w:hAnsi="Arial" w:cs="Arial"/>
          <w:sz w:val="22"/>
          <w:szCs w:val="22"/>
          <w:highlight w:val="yellow"/>
          <w:lang w:val="en-US"/>
        </w:rPr>
        <w:t>elfare</w:t>
      </w:r>
      <w:r w:rsidR="0058641F" w:rsidRPr="00F91A91">
        <w:rPr>
          <w:rFonts w:ascii="Arial" w:hAnsi="Arial" w:cs="Arial"/>
          <w:bCs/>
          <w:sz w:val="22"/>
          <w:szCs w:val="22"/>
          <w:highlight w:val="yellow"/>
        </w:rPr>
        <w:t xml:space="preserve"> </w:t>
      </w:r>
      <w:r w:rsidR="0058641F" w:rsidRPr="0009404B">
        <w:rPr>
          <w:rFonts w:ascii="Arial" w:hAnsi="Arial" w:cs="Arial"/>
          <w:bCs/>
          <w:sz w:val="22"/>
          <w:szCs w:val="22"/>
          <w:highlight w:val="yellow"/>
        </w:rPr>
        <w:t xml:space="preserve">concern forms are </w:t>
      </w:r>
      <w:r>
        <w:rPr>
          <w:rFonts w:ascii="Arial" w:hAnsi="Arial" w:cs="Arial"/>
          <w:bCs/>
          <w:sz w:val="22"/>
          <w:szCs w:val="22"/>
          <w:highlight w:val="yellow"/>
        </w:rPr>
        <w:t xml:space="preserve">completed on My Concern. Each member of staff will have a personal login. Any visitors will inform the DSL of their concern, who will complete My Concern on their behalf following their written statement. </w:t>
      </w:r>
      <w:r w:rsidR="0058641F" w:rsidRPr="0009404B">
        <w:rPr>
          <w:rFonts w:ascii="Arial" w:hAnsi="Arial" w:cs="Arial"/>
          <w:b/>
          <w:i/>
          <w:sz w:val="22"/>
          <w:szCs w:val="22"/>
          <w:highlight w:val="yellow"/>
        </w:rPr>
        <w:t xml:space="preserve"> </w:t>
      </w:r>
    </w:p>
    <w:p w14:paraId="63D40D48" w14:textId="77777777" w:rsidR="0058641F" w:rsidRPr="0009404B" w:rsidRDefault="0058641F" w:rsidP="00EC0658">
      <w:pPr>
        <w:pStyle w:val="NormalWeb"/>
        <w:numPr>
          <w:ilvl w:val="0"/>
          <w:numId w:val="26"/>
        </w:numPr>
        <w:ind w:left="360"/>
        <w:rPr>
          <w:rFonts w:ascii="Arial" w:hAnsi="Arial" w:cs="Arial"/>
          <w:bCs/>
          <w:sz w:val="22"/>
          <w:szCs w:val="22"/>
          <w:highlight w:val="yellow"/>
        </w:rPr>
      </w:pPr>
      <w:r w:rsidRPr="0009404B">
        <w:rPr>
          <w:rFonts w:ascii="Arial" w:hAnsi="Arial" w:cs="Arial"/>
          <w:bCs/>
          <w:sz w:val="22"/>
          <w:szCs w:val="22"/>
          <w:highlight w:val="yellow"/>
        </w:rPr>
        <w:t xml:space="preserve">Records will be completed as soon as possible after the incident/event, using the child’s words and will be signed and dated by the member of staff.  Child protection records will record facts and not personal opinions. A body map will be completed if injuries have been observed. </w:t>
      </w:r>
    </w:p>
    <w:p w14:paraId="590E757F" w14:textId="77777777" w:rsidR="0058641F" w:rsidRPr="0009404B" w:rsidRDefault="0058641F" w:rsidP="00EC0658">
      <w:pPr>
        <w:pStyle w:val="NormalWeb"/>
        <w:numPr>
          <w:ilvl w:val="0"/>
          <w:numId w:val="26"/>
        </w:numPr>
        <w:ind w:left="360"/>
        <w:rPr>
          <w:rFonts w:ascii="Arial" w:hAnsi="Arial" w:cs="Arial"/>
          <w:bCs/>
          <w:sz w:val="22"/>
          <w:szCs w:val="22"/>
          <w:highlight w:val="yellow"/>
        </w:rPr>
      </w:pPr>
      <w:r w:rsidRPr="0009404B">
        <w:rPr>
          <w:rFonts w:ascii="Arial" w:hAnsi="Arial" w:cs="Arial"/>
          <w:bCs/>
          <w:sz w:val="22"/>
          <w:szCs w:val="22"/>
          <w:highlight w:val="yellow"/>
        </w:rPr>
        <w:t>If there is an immediate safeguarding concern the member of staff will consult with a DSL before completing the form as reporting urgent concerns takes priority.</w:t>
      </w:r>
    </w:p>
    <w:p w14:paraId="1ABE6A06" w14:textId="77777777" w:rsidR="0058641F" w:rsidRPr="0009404B" w:rsidRDefault="0058641F" w:rsidP="00EC0658">
      <w:pPr>
        <w:pStyle w:val="NormalWeb"/>
        <w:numPr>
          <w:ilvl w:val="0"/>
          <w:numId w:val="26"/>
        </w:numPr>
        <w:ind w:left="360"/>
        <w:rPr>
          <w:rFonts w:ascii="Arial" w:hAnsi="Arial" w:cs="Arial"/>
          <w:bCs/>
          <w:sz w:val="22"/>
          <w:szCs w:val="22"/>
          <w:highlight w:val="yellow"/>
        </w:rPr>
      </w:pPr>
      <w:r w:rsidRPr="0009404B">
        <w:rPr>
          <w:rFonts w:ascii="Arial" w:hAnsi="Arial" w:cs="Arial"/>
          <w:bCs/>
          <w:sz w:val="22"/>
          <w:szCs w:val="22"/>
          <w:highlight w:val="yellow"/>
        </w:rPr>
        <w:t>If members of staff are in any doubt about recording requirements, they will discuss their concerns with the DSL.</w:t>
      </w:r>
    </w:p>
    <w:p w14:paraId="15F61657" w14:textId="77777777" w:rsidR="0058641F" w:rsidRPr="0009404B" w:rsidRDefault="0058641F" w:rsidP="00EC0658">
      <w:pPr>
        <w:pStyle w:val="NormalWeb"/>
        <w:numPr>
          <w:ilvl w:val="0"/>
          <w:numId w:val="26"/>
        </w:numPr>
        <w:ind w:left="360"/>
        <w:rPr>
          <w:rFonts w:ascii="Arial" w:hAnsi="Arial" w:cs="Arial"/>
          <w:bCs/>
          <w:sz w:val="22"/>
          <w:szCs w:val="22"/>
          <w:highlight w:val="yellow"/>
        </w:rPr>
      </w:pPr>
      <w:r w:rsidRPr="0009404B">
        <w:rPr>
          <w:rFonts w:ascii="Arial" w:hAnsi="Arial" w:cs="Arial"/>
          <w:sz w:val="22"/>
          <w:szCs w:val="22"/>
          <w:highlight w:val="yellow"/>
        </w:rPr>
        <w:t>Child protection records will include a clear and comprehensive summary of the concern, details of how the concern was followed up and resolved and details regarding any action taken, decisions reached and the outcome.</w:t>
      </w:r>
    </w:p>
    <w:p w14:paraId="1CC3B6E3" w14:textId="23CD8FC3" w:rsidR="0058641F" w:rsidRPr="0009404B" w:rsidRDefault="0058641F" w:rsidP="00EC0658">
      <w:pPr>
        <w:pStyle w:val="NormalWeb"/>
        <w:numPr>
          <w:ilvl w:val="0"/>
          <w:numId w:val="26"/>
        </w:numPr>
        <w:ind w:left="360"/>
        <w:rPr>
          <w:rFonts w:ascii="Arial" w:hAnsi="Arial" w:cs="Arial"/>
          <w:bCs/>
          <w:sz w:val="22"/>
          <w:szCs w:val="22"/>
          <w:highlight w:val="yellow"/>
        </w:rPr>
      </w:pPr>
      <w:r w:rsidRPr="0009404B">
        <w:rPr>
          <w:rFonts w:ascii="Arial" w:hAnsi="Arial" w:cs="Arial"/>
          <w:sz w:val="22"/>
          <w:szCs w:val="22"/>
          <w:highlight w:val="yellow"/>
        </w:rPr>
        <w:t>Child protection records will be kept confidential and stored securely.</w:t>
      </w:r>
      <w:r w:rsidRPr="0009404B">
        <w:rPr>
          <w:highlight w:val="yellow"/>
        </w:rPr>
        <w:t xml:space="preserve"> </w:t>
      </w:r>
      <w:r w:rsidRPr="0009404B">
        <w:rPr>
          <w:rFonts w:ascii="Arial" w:hAnsi="Arial" w:cs="Arial"/>
          <w:sz w:val="22"/>
          <w:szCs w:val="22"/>
          <w:highlight w:val="yellow"/>
        </w:rPr>
        <w:t xml:space="preserve">Child protection records will be kept for individual children and will be maintained separately from all other records relating to the child in </w:t>
      </w:r>
      <w:r w:rsidR="00F91A91">
        <w:rPr>
          <w:rFonts w:ascii="Arial" w:hAnsi="Arial" w:cs="Arial"/>
          <w:sz w:val="22"/>
          <w:szCs w:val="22"/>
          <w:highlight w:val="yellow"/>
        </w:rPr>
        <w:t>each school</w:t>
      </w:r>
      <w:r w:rsidRPr="0009404B">
        <w:rPr>
          <w:rFonts w:ascii="Arial" w:hAnsi="Arial" w:cs="Arial"/>
          <w:sz w:val="22"/>
          <w:szCs w:val="22"/>
          <w:highlight w:val="yellow"/>
        </w:rPr>
        <w:t xml:space="preserve">. </w:t>
      </w:r>
      <w:r>
        <w:rPr>
          <w:rFonts w:ascii="Arial" w:hAnsi="Arial" w:cs="Arial"/>
          <w:sz w:val="22"/>
          <w:szCs w:val="22"/>
          <w:highlight w:val="yellow"/>
        </w:rPr>
        <w:t>Child protection</w:t>
      </w:r>
      <w:r w:rsidRPr="0009404B">
        <w:rPr>
          <w:rFonts w:ascii="Arial" w:hAnsi="Arial" w:cs="Arial"/>
          <w:sz w:val="22"/>
          <w:szCs w:val="22"/>
          <w:highlight w:val="yellow"/>
        </w:rPr>
        <w:t xml:space="preserve"> records are kept in accordance with data protection legislation and are retained centrally and securely by the DSL</w:t>
      </w:r>
      <w:r>
        <w:rPr>
          <w:rFonts w:ascii="Arial" w:hAnsi="Arial" w:cs="Arial"/>
          <w:sz w:val="22"/>
          <w:szCs w:val="22"/>
          <w:highlight w:val="yellow"/>
        </w:rPr>
        <w:t>.</w:t>
      </w:r>
      <w:r w:rsidRPr="0009404B">
        <w:rPr>
          <w:rFonts w:ascii="Arial" w:hAnsi="Arial" w:cs="Arial"/>
          <w:sz w:val="22"/>
          <w:szCs w:val="22"/>
          <w:highlight w:val="yellow"/>
        </w:rPr>
        <w:t xml:space="preserve"> </w:t>
      </w:r>
    </w:p>
    <w:p w14:paraId="1B4BED8C" w14:textId="213C9F61" w:rsidR="0058641F" w:rsidRPr="005A52E6" w:rsidRDefault="0058641F" w:rsidP="00EC0658">
      <w:pPr>
        <w:pStyle w:val="NormalWeb"/>
        <w:numPr>
          <w:ilvl w:val="0"/>
          <w:numId w:val="26"/>
        </w:numPr>
        <w:ind w:left="360"/>
        <w:rPr>
          <w:rFonts w:ascii="Arial" w:hAnsi="Arial" w:cs="Arial"/>
          <w:bCs/>
          <w:sz w:val="22"/>
          <w:szCs w:val="22"/>
          <w:highlight w:val="yellow"/>
        </w:rPr>
      </w:pPr>
      <w:r w:rsidRPr="0009404B">
        <w:rPr>
          <w:rFonts w:ascii="Arial" w:hAnsi="Arial" w:cs="Arial"/>
          <w:sz w:val="22"/>
          <w:szCs w:val="22"/>
          <w:highlight w:val="yellow"/>
        </w:rPr>
        <w:t xml:space="preserve">All child protection records will be transferred in accordance with data protection legislation to the child’s subsequent </w:t>
      </w:r>
      <w:r w:rsidRPr="00F91A91">
        <w:rPr>
          <w:rFonts w:ascii="Arial" w:hAnsi="Arial" w:cs="Arial"/>
          <w:sz w:val="22"/>
          <w:szCs w:val="22"/>
          <w:highlight w:val="yellow"/>
        </w:rPr>
        <w:t>school</w:t>
      </w:r>
      <w:r w:rsidRPr="0009404B">
        <w:rPr>
          <w:rFonts w:ascii="Arial" w:hAnsi="Arial" w:cs="Arial"/>
          <w:sz w:val="22"/>
          <w:szCs w:val="22"/>
          <w:highlight w:val="yellow"/>
        </w:rPr>
        <w:t>, under confidential and separate cover as soon as possible. Child Protection files will be</w:t>
      </w:r>
      <w:r>
        <w:rPr>
          <w:rFonts w:ascii="Arial" w:hAnsi="Arial" w:cs="Arial"/>
          <w:sz w:val="22"/>
          <w:szCs w:val="22"/>
          <w:highlight w:val="yellow"/>
        </w:rPr>
        <w:t xml:space="preserve"> transferred securely </w:t>
      </w:r>
      <w:r w:rsidRPr="0009404B">
        <w:rPr>
          <w:rFonts w:ascii="Arial" w:hAnsi="Arial" w:cs="Arial"/>
          <w:sz w:val="22"/>
          <w:szCs w:val="22"/>
          <w:highlight w:val="yellow"/>
        </w:rPr>
        <w:t>to the new DSL</w:t>
      </w:r>
      <w:r>
        <w:rPr>
          <w:rFonts w:ascii="Arial" w:hAnsi="Arial" w:cs="Arial"/>
          <w:sz w:val="22"/>
          <w:szCs w:val="22"/>
          <w:highlight w:val="yellow"/>
        </w:rPr>
        <w:t>, separately to the child’s main file,</w:t>
      </w:r>
      <w:r w:rsidRPr="0009404B">
        <w:rPr>
          <w:rFonts w:ascii="Arial" w:hAnsi="Arial" w:cs="Arial"/>
          <w:sz w:val="22"/>
          <w:szCs w:val="22"/>
          <w:highlight w:val="yellow"/>
        </w:rPr>
        <w:t xml:space="preserve"> and a </w:t>
      </w:r>
      <w:r>
        <w:rPr>
          <w:rFonts w:ascii="Arial" w:hAnsi="Arial" w:cs="Arial"/>
          <w:sz w:val="22"/>
          <w:szCs w:val="22"/>
          <w:highlight w:val="yellow"/>
        </w:rPr>
        <w:t>confirmation of receipt</w:t>
      </w:r>
      <w:r w:rsidRPr="0009404B">
        <w:rPr>
          <w:rFonts w:ascii="Arial" w:hAnsi="Arial" w:cs="Arial"/>
          <w:sz w:val="22"/>
          <w:szCs w:val="22"/>
          <w:highlight w:val="yellow"/>
        </w:rPr>
        <w:t xml:space="preserve"> will be obtained. </w:t>
      </w:r>
    </w:p>
    <w:p w14:paraId="4AE4C77C" w14:textId="77777777" w:rsidR="0058641F" w:rsidRPr="00AB77EA" w:rsidRDefault="0058641F" w:rsidP="00EC0658">
      <w:pPr>
        <w:pStyle w:val="NormalWeb"/>
        <w:numPr>
          <w:ilvl w:val="0"/>
          <w:numId w:val="26"/>
        </w:numPr>
        <w:ind w:left="360"/>
        <w:rPr>
          <w:rFonts w:ascii="Arial" w:hAnsi="Arial" w:cs="Arial"/>
          <w:bCs/>
          <w:sz w:val="22"/>
          <w:szCs w:val="22"/>
          <w:highlight w:val="yellow"/>
        </w:rPr>
      </w:pPr>
      <w:r w:rsidRPr="0009404B">
        <w:rPr>
          <w:rFonts w:ascii="Arial" w:hAnsi="Arial" w:cs="Arial"/>
          <w:sz w:val="22"/>
          <w:szCs w:val="22"/>
          <w:highlight w:val="yellow"/>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45C5BFA8" w14:textId="61CDE2D4" w:rsidR="0058641F" w:rsidRPr="0009404B" w:rsidRDefault="0058641F" w:rsidP="00EC0658">
      <w:pPr>
        <w:pStyle w:val="NormalWeb"/>
        <w:numPr>
          <w:ilvl w:val="0"/>
          <w:numId w:val="26"/>
        </w:numPr>
        <w:ind w:left="360"/>
        <w:rPr>
          <w:rFonts w:ascii="Arial" w:hAnsi="Arial" w:cs="Arial"/>
          <w:bCs/>
          <w:sz w:val="22"/>
          <w:szCs w:val="22"/>
          <w:highlight w:val="yellow"/>
        </w:rPr>
      </w:pPr>
      <w:r>
        <w:rPr>
          <w:rFonts w:ascii="Arial" w:hAnsi="Arial" w:cs="Arial"/>
          <w:sz w:val="22"/>
          <w:szCs w:val="22"/>
          <w:highlight w:val="yellow"/>
        </w:rPr>
        <w:t xml:space="preserve">Where the </w:t>
      </w:r>
      <w:r w:rsidRPr="00F91A91">
        <w:rPr>
          <w:rFonts w:ascii="Arial" w:hAnsi="Arial" w:cs="Arial"/>
          <w:sz w:val="22"/>
          <w:szCs w:val="22"/>
          <w:highlight w:val="yellow"/>
        </w:rPr>
        <w:t>school</w:t>
      </w:r>
      <w:r w:rsidRPr="00AB77EA">
        <w:rPr>
          <w:rFonts w:ascii="Arial" w:hAnsi="Arial" w:cs="Arial"/>
          <w:sz w:val="22"/>
          <w:szCs w:val="22"/>
          <w:highlight w:val="yellow"/>
        </w:rPr>
        <w:t xml:space="preserve"> receives</w:t>
      </w:r>
      <w:r>
        <w:rPr>
          <w:rFonts w:ascii="Arial" w:hAnsi="Arial" w:cs="Arial"/>
          <w:sz w:val="22"/>
          <w:szCs w:val="22"/>
          <w:highlight w:val="yellow"/>
        </w:rPr>
        <w:t xml:space="preserve"> child protection files, the DSL will ensure key staff such as the</w:t>
      </w:r>
      <w:r w:rsidR="00F91A91">
        <w:rPr>
          <w:rFonts w:ascii="Arial" w:hAnsi="Arial" w:cs="Arial"/>
          <w:sz w:val="22"/>
          <w:szCs w:val="22"/>
          <w:highlight w:val="yellow"/>
        </w:rPr>
        <w:t xml:space="preserve"> Inclusions Manager, will</w:t>
      </w:r>
      <w:r>
        <w:rPr>
          <w:rFonts w:ascii="Arial" w:hAnsi="Arial" w:cs="Arial"/>
          <w:sz w:val="22"/>
          <w:szCs w:val="22"/>
          <w:highlight w:val="yellow"/>
        </w:rPr>
        <w:t xml:space="preserve"> be made</w:t>
      </w:r>
      <w:r w:rsidRPr="00AB77EA">
        <w:rPr>
          <w:rFonts w:ascii="Arial" w:hAnsi="Arial" w:cs="Arial"/>
          <w:sz w:val="22"/>
          <w:szCs w:val="22"/>
          <w:highlight w:val="yellow"/>
        </w:rPr>
        <w:t xml:space="preserve"> aware </w:t>
      </w:r>
      <w:r>
        <w:rPr>
          <w:rFonts w:ascii="Arial" w:hAnsi="Arial" w:cs="Arial"/>
          <w:sz w:val="22"/>
          <w:szCs w:val="22"/>
          <w:highlight w:val="yellow"/>
        </w:rPr>
        <w:t xml:space="preserve">of relevant information </w:t>
      </w:r>
      <w:r w:rsidRPr="00AB77EA">
        <w:rPr>
          <w:rFonts w:ascii="Arial" w:hAnsi="Arial" w:cs="Arial"/>
          <w:sz w:val="22"/>
          <w:szCs w:val="22"/>
          <w:highlight w:val="yellow"/>
        </w:rPr>
        <w:t>as required</w:t>
      </w:r>
      <w:r>
        <w:rPr>
          <w:rFonts w:ascii="Arial" w:hAnsi="Arial" w:cs="Arial"/>
          <w:sz w:val="22"/>
          <w:szCs w:val="22"/>
          <w:highlight w:val="yellow"/>
        </w:rPr>
        <w:t xml:space="preserve">. </w:t>
      </w:r>
      <w:r w:rsidRPr="00AB77EA">
        <w:rPr>
          <w:rFonts w:ascii="Arial" w:hAnsi="Arial" w:cs="Arial"/>
          <w:sz w:val="22"/>
          <w:szCs w:val="22"/>
          <w:highlight w:val="yellow"/>
        </w:rPr>
        <w:t xml:space="preserve"> </w:t>
      </w:r>
    </w:p>
    <w:p w14:paraId="4E56612E" w14:textId="77777777" w:rsidR="0058641F" w:rsidRPr="00CC00A4" w:rsidRDefault="0058641F" w:rsidP="0058641F">
      <w:pPr>
        <w:rPr>
          <w:rFonts w:ascii="Arial" w:hAnsi="Arial" w:cs="Arial"/>
          <w:sz w:val="22"/>
          <w:szCs w:val="22"/>
        </w:rPr>
      </w:pPr>
    </w:p>
    <w:p w14:paraId="62DAF0AF" w14:textId="77777777" w:rsidR="0058641F" w:rsidRPr="00CC00A4" w:rsidRDefault="0058641F" w:rsidP="00EC0658">
      <w:pPr>
        <w:numPr>
          <w:ilvl w:val="1"/>
          <w:numId w:val="52"/>
        </w:numPr>
        <w:ind w:hanging="720"/>
        <w:rPr>
          <w:rFonts w:ascii="Arial" w:hAnsi="Arial" w:cs="Arial"/>
          <w:b/>
          <w:bCs/>
          <w:sz w:val="28"/>
          <w:szCs w:val="28"/>
          <w:lang w:val="en-GB"/>
        </w:rPr>
      </w:pPr>
      <w:r w:rsidRPr="00234052">
        <w:rPr>
          <w:rFonts w:ascii="Arial" w:hAnsi="Arial" w:cs="Arial"/>
          <w:b/>
          <w:sz w:val="24"/>
          <w:szCs w:val="24"/>
          <w:lang w:val="en-GB"/>
        </w:rPr>
        <w:t>Multi-Agency Working</w:t>
      </w:r>
    </w:p>
    <w:p w14:paraId="045054A7" w14:textId="77777777" w:rsidR="0058641F" w:rsidRPr="00CC00A4" w:rsidRDefault="0058641F" w:rsidP="0058641F">
      <w:pPr>
        <w:rPr>
          <w:rFonts w:ascii="Arial" w:hAnsi="Arial" w:cs="Arial"/>
          <w:b/>
          <w:sz w:val="22"/>
          <w:szCs w:val="22"/>
          <w:lang w:val="en-GB"/>
        </w:rPr>
      </w:pPr>
    </w:p>
    <w:p w14:paraId="18CC2D70" w14:textId="5F373DC9" w:rsidR="0058641F" w:rsidRPr="00CC00A4" w:rsidRDefault="00F91A91" w:rsidP="00EC0658">
      <w:pPr>
        <w:numPr>
          <w:ilvl w:val="0"/>
          <w:numId w:val="27"/>
        </w:numPr>
        <w:ind w:left="360"/>
        <w:rPr>
          <w:rFonts w:ascii="Arial" w:hAnsi="Arial" w:cs="Arial"/>
          <w:sz w:val="22"/>
          <w:szCs w:val="22"/>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CC00A4">
        <w:rPr>
          <w:rFonts w:ascii="Arial" w:hAnsi="Arial" w:cs="Arial"/>
          <w:sz w:val="22"/>
          <w:szCs w:val="22"/>
          <w:lang w:val="en-GB"/>
        </w:rPr>
        <w:t>recognises and is committed to its responsibility to work within the KSCMP multi-agency safeguarding arrangements.  The leadership team and DSL will work to establish strong and co-operative local relationships with professionals in other agencies in line with statutory guidance.</w:t>
      </w:r>
    </w:p>
    <w:p w14:paraId="6BF7DFF3" w14:textId="77777777" w:rsidR="0058641F" w:rsidRPr="00CC00A4" w:rsidRDefault="0058641F" w:rsidP="0058641F">
      <w:pPr>
        <w:ind w:left="360"/>
        <w:rPr>
          <w:rFonts w:ascii="Arial" w:hAnsi="Arial" w:cs="Arial"/>
          <w:color w:val="0070C0"/>
          <w:sz w:val="22"/>
          <w:szCs w:val="22"/>
          <w:lang w:val="en-GB"/>
        </w:rPr>
      </w:pPr>
    </w:p>
    <w:p w14:paraId="1F576B4F" w14:textId="6D4E9A73" w:rsidR="0058641F" w:rsidRPr="00CC00A4" w:rsidRDefault="00F91A91" w:rsidP="00EC0658">
      <w:pPr>
        <w:numPr>
          <w:ilvl w:val="0"/>
          <w:numId w:val="27"/>
        </w:numPr>
        <w:ind w:left="360"/>
        <w:rPr>
          <w:rFonts w:ascii="Arial" w:hAnsi="Arial" w:cs="Arial"/>
          <w:b/>
          <w:color w:val="7030A0"/>
          <w:sz w:val="22"/>
          <w:szCs w:val="22"/>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CC00A4">
        <w:rPr>
          <w:rFonts w:ascii="Arial" w:hAnsi="Arial" w:cs="Arial"/>
          <w:sz w:val="22"/>
          <w:szCs w:val="22"/>
          <w:lang w:val="en-GB"/>
        </w:rPr>
        <w:t>recognises the importance of multi-agency working and is committed to working alongside partner agencies to provide a coordinated response to promote children’s welfare and protect them from harm.  This includes contributing to KSCMP processes as required</w:t>
      </w:r>
      <w:r w:rsidR="0058641F">
        <w:rPr>
          <w:rFonts w:ascii="Arial" w:hAnsi="Arial" w:cs="Arial"/>
          <w:sz w:val="22"/>
          <w:szCs w:val="22"/>
          <w:lang w:val="en-GB"/>
        </w:rPr>
        <w:t>, s</w:t>
      </w:r>
      <w:r w:rsidR="0058641F" w:rsidRPr="00CC00A4">
        <w:rPr>
          <w:rFonts w:ascii="Arial" w:hAnsi="Arial" w:cs="Arial"/>
          <w:sz w:val="22"/>
          <w:szCs w:val="22"/>
          <w:lang w:val="en-GB"/>
        </w:rPr>
        <w:t>uch as, participation in relevant safeguarding multi-agency plans and meetings, including Child Protection Conferences, Core Groups, Strategy Meetings, Child in Need meetings or other early help multi-agency meetings.</w:t>
      </w:r>
    </w:p>
    <w:p w14:paraId="77BC7D41" w14:textId="77777777" w:rsidR="0058641F" w:rsidRPr="00CC00A4" w:rsidRDefault="0058641F" w:rsidP="0058641F">
      <w:pPr>
        <w:rPr>
          <w:rFonts w:ascii="Arial" w:hAnsi="Arial" w:cs="Arial"/>
          <w:b/>
          <w:sz w:val="28"/>
          <w:szCs w:val="28"/>
          <w:lang w:val="en-GB"/>
        </w:rPr>
      </w:pPr>
    </w:p>
    <w:p w14:paraId="151E125D" w14:textId="77777777" w:rsidR="0058641F" w:rsidRPr="00234052"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Confidentiality and Information Sharing</w:t>
      </w:r>
    </w:p>
    <w:p w14:paraId="3DB3350E" w14:textId="77777777" w:rsidR="0058641F" w:rsidRPr="00CC00A4" w:rsidRDefault="0058641F" w:rsidP="0058641F">
      <w:pPr>
        <w:rPr>
          <w:rFonts w:ascii="Arial" w:hAnsi="Arial" w:cs="Arial"/>
          <w:sz w:val="24"/>
          <w:lang w:val="en-GB"/>
        </w:rPr>
      </w:pPr>
    </w:p>
    <w:p w14:paraId="1F072790" w14:textId="0E6A360A" w:rsidR="0058641F" w:rsidRPr="00CC00A4" w:rsidRDefault="00F91A91" w:rsidP="00EC0658">
      <w:pPr>
        <w:numPr>
          <w:ilvl w:val="0"/>
          <w:numId w:val="28"/>
        </w:numPr>
        <w:ind w:left="360"/>
        <w:rPr>
          <w:rFonts w:ascii="Arial" w:hAnsi="Arial" w:cs="Arial"/>
          <w:sz w:val="22"/>
          <w:szCs w:val="22"/>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CC00A4">
        <w:rPr>
          <w:rFonts w:ascii="Arial" w:hAnsi="Arial" w:cs="Arial"/>
          <w:sz w:val="22"/>
          <w:szCs w:val="22"/>
          <w:lang w:val="en-GB"/>
        </w:rPr>
        <w:t xml:space="preserve">recognises our </w:t>
      </w:r>
      <w:r w:rsidR="0058641F" w:rsidRPr="004D53FC">
        <w:rPr>
          <w:rFonts w:ascii="Arial" w:hAnsi="Arial" w:cs="Arial"/>
          <w:sz w:val="22"/>
          <w:szCs w:val="22"/>
          <w:highlight w:val="yellow"/>
          <w:lang w:val="en-GB"/>
        </w:rPr>
        <w:t xml:space="preserve">duty and </w:t>
      </w:r>
      <w:r w:rsidR="0058641F" w:rsidRPr="004D53FC">
        <w:rPr>
          <w:rFonts w:ascii="Arial" w:hAnsi="Arial" w:cs="Arial"/>
          <w:sz w:val="22"/>
          <w:szCs w:val="22"/>
          <w:highlight w:val="yellow"/>
        </w:rPr>
        <w:t xml:space="preserve">powers to hold, use and share </w:t>
      </w:r>
      <w:r w:rsidR="0058641F" w:rsidRPr="004D53FC">
        <w:rPr>
          <w:rFonts w:ascii="Arial" w:hAnsi="Arial" w:cs="Arial"/>
          <w:sz w:val="22"/>
          <w:szCs w:val="22"/>
          <w:highlight w:val="yellow"/>
          <w:lang w:val="en-GB"/>
        </w:rPr>
        <w:t>relevant</w:t>
      </w:r>
      <w:r w:rsidR="0058641F" w:rsidRPr="00CC00A4">
        <w:rPr>
          <w:rFonts w:ascii="Arial" w:hAnsi="Arial" w:cs="Arial"/>
          <w:sz w:val="22"/>
          <w:szCs w:val="22"/>
          <w:lang w:val="en-GB"/>
        </w:rPr>
        <w:t xml:space="preserve"> information with appropriate agencies in matters relating to child protection at the earliest opportunity as per statutory guidance outlined within </w:t>
      </w:r>
      <w:r w:rsidR="0058641F" w:rsidRPr="00AC1079">
        <w:rPr>
          <w:rFonts w:ascii="Arial" w:hAnsi="Arial" w:cs="Arial"/>
          <w:sz w:val="22"/>
          <w:szCs w:val="22"/>
          <w:highlight w:val="yellow"/>
          <w:lang w:val="en-GB"/>
        </w:rPr>
        <w:t>KCSIE 2021.</w:t>
      </w:r>
      <w:r w:rsidR="0058641F" w:rsidRPr="00CC00A4">
        <w:rPr>
          <w:rFonts w:ascii="Arial" w:hAnsi="Arial" w:cs="Arial"/>
          <w:sz w:val="22"/>
          <w:szCs w:val="22"/>
        </w:rPr>
        <w:t xml:space="preserve"> </w:t>
      </w:r>
    </w:p>
    <w:p w14:paraId="7085921B" w14:textId="77777777" w:rsidR="0058641F" w:rsidRPr="00CC00A4" w:rsidRDefault="0058641F" w:rsidP="0058641F">
      <w:pPr>
        <w:ind w:left="360"/>
        <w:rPr>
          <w:rFonts w:ascii="Arial" w:hAnsi="Arial" w:cs="Arial"/>
          <w:sz w:val="22"/>
          <w:szCs w:val="22"/>
        </w:rPr>
      </w:pPr>
    </w:p>
    <w:p w14:paraId="5A09B5C5" w14:textId="356866A4" w:rsidR="0058641F" w:rsidRDefault="00F91A91" w:rsidP="005F56A3">
      <w:pPr>
        <w:numPr>
          <w:ilvl w:val="0"/>
          <w:numId w:val="28"/>
        </w:numPr>
        <w:ind w:left="-360"/>
        <w:rPr>
          <w:rFonts w:ascii="Arial" w:hAnsi="Arial" w:cs="Arial"/>
          <w:b/>
          <w:color w:val="FF0096"/>
          <w:sz w:val="22"/>
          <w:szCs w:val="22"/>
        </w:rPr>
      </w:pPr>
      <w:r w:rsidRPr="00345398">
        <w:rPr>
          <w:rFonts w:ascii="Arial" w:hAnsi="Arial" w:cs="Arial"/>
          <w:sz w:val="22"/>
          <w:szCs w:val="22"/>
          <w:lang w:val="en-GB"/>
        </w:rPr>
        <w:t>The</w:t>
      </w:r>
      <w:r w:rsidRPr="00345398">
        <w:rPr>
          <w:rFonts w:ascii="Arial" w:hAnsi="Arial" w:cs="Arial"/>
          <w:color w:val="009EFF"/>
          <w:sz w:val="22"/>
          <w:szCs w:val="22"/>
          <w:lang w:val="en-GB"/>
        </w:rPr>
        <w:t xml:space="preserve"> </w:t>
      </w:r>
      <w:r w:rsidRPr="00345398">
        <w:rPr>
          <w:rFonts w:ascii="Arial" w:hAnsi="Arial" w:cs="Arial"/>
          <w:sz w:val="22"/>
          <w:szCs w:val="22"/>
        </w:rPr>
        <w:t>Inspire Federation</w:t>
      </w:r>
      <w:r w:rsidRPr="00345398">
        <w:rPr>
          <w:rFonts w:ascii="Arial" w:hAnsi="Arial" w:cs="Arial"/>
          <w:color w:val="0070C0"/>
          <w:sz w:val="22"/>
          <w:szCs w:val="22"/>
        </w:rPr>
        <w:t xml:space="preserve"> </w:t>
      </w:r>
      <w:r w:rsidR="0058641F" w:rsidRPr="00345398">
        <w:rPr>
          <w:rFonts w:ascii="Arial" w:hAnsi="Arial" w:cs="Arial"/>
          <w:sz w:val="22"/>
          <w:szCs w:val="22"/>
          <w:lang w:val="en-GB"/>
        </w:rPr>
        <w:t xml:space="preserve">has an appropriately trained Data Protection Officer (DPO) as required by the General Data Protection Regulations (GDPR) to ensure that </w:t>
      </w:r>
      <w:r w:rsidRPr="00345398">
        <w:rPr>
          <w:rFonts w:ascii="Arial" w:hAnsi="Arial" w:cs="Arial"/>
          <w:sz w:val="22"/>
          <w:szCs w:val="22"/>
          <w:lang w:val="en-GB"/>
        </w:rPr>
        <w:t xml:space="preserve">each of </w:t>
      </w:r>
      <w:r w:rsidR="0058641F" w:rsidRPr="00345398">
        <w:rPr>
          <w:rFonts w:ascii="Arial" w:hAnsi="Arial" w:cs="Arial"/>
          <w:sz w:val="22"/>
          <w:szCs w:val="22"/>
          <w:lang w:val="en-GB"/>
        </w:rPr>
        <w:t>our school</w:t>
      </w:r>
      <w:r w:rsidRPr="00345398">
        <w:rPr>
          <w:rFonts w:ascii="Arial" w:hAnsi="Arial" w:cs="Arial"/>
          <w:sz w:val="22"/>
          <w:szCs w:val="22"/>
          <w:lang w:val="en-GB"/>
        </w:rPr>
        <w:t>s</w:t>
      </w:r>
      <w:r w:rsidR="0058641F" w:rsidRPr="00345398">
        <w:rPr>
          <w:rFonts w:ascii="Arial" w:hAnsi="Arial" w:cs="Arial"/>
          <w:sz w:val="22"/>
          <w:szCs w:val="22"/>
          <w:lang w:val="en-GB"/>
        </w:rPr>
        <w:t xml:space="preserve"> </w:t>
      </w:r>
      <w:r w:rsidRPr="00345398">
        <w:rPr>
          <w:rFonts w:ascii="Arial" w:hAnsi="Arial" w:cs="Arial"/>
          <w:sz w:val="22"/>
          <w:szCs w:val="22"/>
          <w:lang w:val="en-GB"/>
        </w:rPr>
        <w:t>are</w:t>
      </w:r>
      <w:r w:rsidR="0058641F" w:rsidRPr="00345398">
        <w:rPr>
          <w:rFonts w:ascii="Arial" w:hAnsi="Arial" w:cs="Arial"/>
          <w:sz w:val="22"/>
          <w:szCs w:val="22"/>
          <w:lang w:val="en-GB"/>
        </w:rPr>
        <w:t xml:space="preserve"> compl</w:t>
      </w:r>
      <w:r w:rsidRPr="00345398">
        <w:rPr>
          <w:rFonts w:ascii="Arial" w:hAnsi="Arial" w:cs="Arial"/>
          <w:sz w:val="22"/>
          <w:szCs w:val="22"/>
          <w:lang w:val="en-GB"/>
        </w:rPr>
        <w:t>i</w:t>
      </w:r>
      <w:r w:rsidR="0058641F" w:rsidRPr="00345398">
        <w:rPr>
          <w:rFonts w:ascii="Arial" w:hAnsi="Arial" w:cs="Arial"/>
          <w:sz w:val="22"/>
          <w:szCs w:val="22"/>
          <w:lang w:val="en-GB"/>
        </w:rPr>
        <w:t>ant with all matters relating to confidentiality and information sharing requirements.</w:t>
      </w:r>
      <w:r w:rsidR="00345398">
        <w:rPr>
          <w:rFonts w:ascii="Arial" w:hAnsi="Arial" w:cs="Arial"/>
          <w:sz w:val="22"/>
          <w:szCs w:val="22"/>
          <w:lang w:val="en-GB"/>
        </w:rPr>
        <w:t xml:space="preserve"> The DPO for Seal is Lorraine Butler, Head of School and at Four Elms, Katie McCann, Head of School.</w:t>
      </w:r>
      <w:r w:rsidR="00345398">
        <w:rPr>
          <w:rFonts w:ascii="Arial" w:hAnsi="Arial" w:cs="Arial"/>
          <w:b/>
          <w:color w:val="FF0096"/>
          <w:sz w:val="22"/>
          <w:szCs w:val="22"/>
        </w:rPr>
        <w:t xml:space="preserve"> </w:t>
      </w:r>
    </w:p>
    <w:p w14:paraId="3795AFC3" w14:textId="77777777" w:rsidR="00345398" w:rsidRDefault="00345398" w:rsidP="00345398">
      <w:pPr>
        <w:pStyle w:val="ListParagraph"/>
        <w:rPr>
          <w:rFonts w:ascii="Arial" w:hAnsi="Arial" w:cs="Arial"/>
          <w:b/>
          <w:color w:val="FF0096"/>
          <w:sz w:val="22"/>
          <w:szCs w:val="22"/>
        </w:rPr>
      </w:pPr>
    </w:p>
    <w:p w14:paraId="48C1FD44" w14:textId="77777777" w:rsidR="00345398" w:rsidRPr="00345398" w:rsidRDefault="00345398" w:rsidP="00345398">
      <w:pPr>
        <w:ind w:left="-360"/>
        <w:rPr>
          <w:rFonts w:ascii="Arial" w:hAnsi="Arial" w:cs="Arial"/>
          <w:b/>
          <w:color w:val="FF0096"/>
          <w:sz w:val="22"/>
          <w:szCs w:val="22"/>
        </w:rPr>
      </w:pPr>
    </w:p>
    <w:p w14:paraId="418F3E4D" w14:textId="1A8D026F" w:rsidR="0058641F" w:rsidRPr="00345398" w:rsidRDefault="0058641F" w:rsidP="00EC0658">
      <w:pPr>
        <w:numPr>
          <w:ilvl w:val="0"/>
          <w:numId w:val="28"/>
        </w:numPr>
        <w:ind w:left="360"/>
        <w:rPr>
          <w:rFonts w:ascii="Arial" w:hAnsi="Arial" w:cs="Arial"/>
          <w:b/>
          <w:iCs/>
          <w:sz w:val="22"/>
          <w:szCs w:val="22"/>
        </w:rPr>
      </w:pPr>
      <w:r w:rsidRPr="00CC00A4">
        <w:rPr>
          <w:rFonts w:ascii="Arial" w:hAnsi="Arial" w:cs="Arial"/>
          <w:sz w:val="22"/>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 (</w:t>
      </w:r>
      <w:r w:rsidRPr="00D67713">
        <w:rPr>
          <w:rFonts w:ascii="Arial" w:hAnsi="Arial" w:cs="Arial"/>
          <w:sz w:val="22"/>
          <w:szCs w:val="22"/>
          <w:highlight w:val="yellow"/>
        </w:rPr>
        <w:t>KCSIE 2021</w:t>
      </w:r>
      <w:r w:rsidRPr="00CC00A4">
        <w:rPr>
          <w:rFonts w:ascii="Arial" w:hAnsi="Arial" w:cs="Arial"/>
          <w:sz w:val="22"/>
          <w:szCs w:val="22"/>
        </w:rPr>
        <w:t>).</w:t>
      </w:r>
      <w:r w:rsidRPr="00CC00A4">
        <w:rPr>
          <w:rFonts w:ascii="Arial" w:hAnsi="Arial" w:cs="Arial"/>
          <w:sz w:val="22"/>
          <w:szCs w:val="22"/>
          <w:lang w:val="en-GB"/>
        </w:rPr>
        <w:t xml:space="preserve"> DfE ‘</w:t>
      </w:r>
      <w:hyperlink r:id="rId41" w:history="1">
        <w:r w:rsidRPr="00CC00A4">
          <w:rPr>
            <w:rStyle w:val="Hyperlink"/>
            <w:rFonts w:ascii="Arial" w:hAnsi="Arial" w:cs="Arial"/>
            <w:sz w:val="22"/>
            <w:szCs w:val="22"/>
            <w:lang w:val="en-GB"/>
          </w:rPr>
          <w:t>'Information sharing advice for safeguarding practitioners'</w:t>
        </w:r>
      </w:hyperlink>
      <w:r w:rsidRPr="00CC00A4">
        <w:rPr>
          <w:rFonts w:ascii="Arial" w:hAnsi="Arial" w:cs="Arial"/>
          <w:sz w:val="22"/>
          <w:szCs w:val="22"/>
          <w:lang w:val="en-GB"/>
        </w:rPr>
        <w:t xml:space="preserve">’ (2018) provides further detail. </w:t>
      </w:r>
      <w:r w:rsidR="00345398" w:rsidRPr="00345398">
        <w:rPr>
          <w:rFonts w:ascii="Arial" w:hAnsi="Arial" w:cs="Arial"/>
          <w:sz w:val="22"/>
          <w:szCs w:val="22"/>
          <w:lang w:val="en-GB"/>
        </w:rPr>
        <w:t>This is kept in the staffroom in ach school.</w:t>
      </w:r>
    </w:p>
    <w:p w14:paraId="2F55F3DA" w14:textId="77777777" w:rsidR="0058641F" w:rsidRPr="00CC00A4" w:rsidRDefault="0058641F" w:rsidP="0058641F">
      <w:pPr>
        <w:pStyle w:val="ListParagraph"/>
        <w:ind w:left="-360"/>
        <w:rPr>
          <w:rFonts w:ascii="Arial" w:hAnsi="Arial" w:cs="Arial"/>
          <w:b/>
          <w:color w:val="FF0096"/>
          <w:sz w:val="22"/>
          <w:szCs w:val="22"/>
        </w:rPr>
      </w:pPr>
    </w:p>
    <w:p w14:paraId="0F78D0E8" w14:textId="352A36DF" w:rsidR="0058641F" w:rsidRPr="00EB4101" w:rsidRDefault="0058641F" w:rsidP="00EC0658">
      <w:pPr>
        <w:numPr>
          <w:ilvl w:val="0"/>
          <w:numId w:val="28"/>
        </w:numPr>
        <w:ind w:left="360"/>
        <w:rPr>
          <w:rFonts w:ascii="Arial" w:hAnsi="Arial" w:cs="Arial"/>
          <w:sz w:val="22"/>
          <w:szCs w:val="22"/>
          <w:highlight w:val="yellow"/>
          <w:lang w:val="en-GB"/>
        </w:rPr>
      </w:pPr>
      <w:r w:rsidRPr="00EB4101">
        <w:rPr>
          <w:rFonts w:ascii="Arial" w:hAnsi="Arial" w:cs="Arial"/>
          <w:sz w:val="22"/>
          <w:szCs w:val="22"/>
          <w:highlight w:val="yellow"/>
          <w:lang w:val="en-GB"/>
        </w:rPr>
        <w:t xml:space="preserve">The </w:t>
      </w:r>
      <w:r w:rsidR="00345398" w:rsidRPr="00345398">
        <w:rPr>
          <w:rFonts w:ascii="Arial" w:hAnsi="Arial" w:cs="Arial"/>
          <w:sz w:val="22"/>
          <w:szCs w:val="22"/>
          <w:highlight w:val="yellow"/>
          <w:lang w:val="en-GB"/>
        </w:rPr>
        <w:t>Executive Headteacher</w:t>
      </w:r>
      <w:r w:rsidRPr="00345398">
        <w:rPr>
          <w:rFonts w:ascii="Arial" w:hAnsi="Arial" w:cs="Arial"/>
          <w:sz w:val="22"/>
          <w:szCs w:val="22"/>
          <w:highlight w:val="yellow"/>
          <w:lang w:val="en-GB"/>
        </w:rPr>
        <w:t xml:space="preserve"> </w:t>
      </w:r>
      <w:r w:rsidRPr="00EB4101">
        <w:rPr>
          <w:rFonts w:ascii="Arial" w:hAnsi="Arial" w:cs="Arial"/>
          <w:sz w:val="22"/>
          <w:szCs w:val="22"/>
          <w:highlight w:val="yellow"/>
          <w:lang w:val="en-GB"/>
        </w:rPr>
        <w:t>and DSL</w:t>
      </w:r>
      <w:r w:rsidR="00345398">
        <w:rPr>
          <w:rFonts w:ascii="Arial" w:hAnsi="Arial" w:cs="Arial"/>
          <w:sz w:val="22"/>
          <w:szCs w:val="22"/>
          <w:highlight w:val="yellow"/>
          <w:lang w:val="en-GB"/>
        </w:rPr>
        <w:t>s</w:t>
      </w:r>
      <w:r w:rsidRPr="00EB4101">
        <w:rPr>
          <w:rFonts w:ascii="Arial" w:hAnsi="Arial" w:cs="Arial"/>
          <w:sz w:val="22"/>
          <w:szCs w:val="22"/>
          <w:highlight w:val="yellow"/>
          <w:lang w:val="en-GB"/>
        </w:rPr>
        <w:t xml:space="preserve"> will disclose relevant safeguarding information about </w:t>
      </w:r>
      <w:r>
        <w:rPr>
          <w:rFonts w:ascii="Arial" w:hAnsi="Arial" w:cs="Arial"/>
          <w:sz w:val="22"/>
          <w:szCs w:val="22"/>
          <w:highlight w:val="yellow"/>
          <w:lang w:val="en-GB"/>
        </w:rPr>
        <w:t xml:space="preserve">a </w:t>
      </w:r>
      <w:r w:rsidRPr="00EB4101">
        <w:rPr>
          <w:rFonts w:ascii="Arial" w:hAnsi="Arial" w:cs="Arial"/>
          <w:sz w:val="22"/>
          <w:szCs w:val="22"/>
          <w:highlight w:val="yellow"/>
          <w:lang w:val="en-GB"/>
        </w:rPr>
        <w:t xml:space="preserve">learner with staff on a ‘need to know’ basis.  </w:t>
      </w:r>
    </w:p>
    <w:p w14:paraId="28F31E89" w14:textId="77777777" w:rsidR="0058641F" w:rsidRDefault="0058641F" w:rsidP="0058641F">
      <w:pPr>
        <w:ind w:left="360"/>
        <w:rPr>
          <w:rFonts w:ascii="Arial" w:hAnsi="Arial" w:cs="Arial"/>
          <w:sz w:val="22"/>
          <w:szCs w:val="22"/>
          <w:lang w:val="en-GB"/>
        </w:rPr>
      </w:pPr>
    </w:p>
    <w:p w14:paraId="11E747D6" w14:textId="66A759B4" w:rsidR="0058641F" w:rsidRPr="00E3732E" w:rsidRDefault="0058641F" w:rsidP="00EC0658">
      <w:pPr>
        <w:numPr>
          <w:ilvl w:val="0"/>
          <w:numId w:val="28"/>
        </w:numPr>
        <w:ind w:left="360"/>
        <w:rPr>
          <w:rFonts w:ascii="Arial" w:hAnsi="Arial" w:cs="Arial"/>
          <w:sz w:val="22"/>
          <w:szCs w:val="22"/>
          <w:highlight w:val="yellow"/>
          <w:lang w:val="en-GB"/>
        </w:rPr>
      </w:pPr>
      <w:r w:rsidRPr="00E3732E">
        <w:rPr>
          <w:rFonts w:ascii="Arial" w:hAnsi="Arial" w:cs="Arial"/>
          <w:sz w:val="22"/>
          <w:szCs w:val="22"/>
          <w:highlight w:val="yellow"/>
          <w:lang w:val="en-GB"/>
        </w:rPr>
        <w:t>All members of staff must be aware that whilst they have duties to keep information confidential, in line with our confidentiality policy</w:t>
      </w:r>
      <w:r w:rsidR="00345398">
        <w:rPr>
          <w:rFonts w:ascii="Arial" w:hAnsi="Arial" w:cs="Arial"/>
          <w:sz w:val="22"/>
          <w:szCs w:val="22"/>
          <w:highlight w:val="yellow"/>
          <w:lang w:val="en-GB"/>
        </w:rPr>
        <w:t>,</w:t>
      </w:r>
      <w:r w:rsidRPr="00E3732E">
        <w:rPr>
          <w:rFonts w:ascii="Arial" w:hAnsi="Arial" w:cs="Arial"/>
          <w:sz w:val="22"/>
          <w:szCs w:val="22"/>
          <w:highlight w:val="yellow"/>
          <w:lang w:val="en-GB"/>
        </w:rPr>
        <w:t xml:space="preserve"> they also have a professional responsibility to be proactive in sharing information as early as possible to help identify, assess, and respond to risks or concerns about the safety and welfare of children; this may include sharing information with </w:t>
      </w:r>
      <w:r>
        <w:rPr>
          <w:rFonts w:ascii="Arial" w:hAnsi="Arial" w:cs="Arial"/>
          <w:sz w:val="22"/>
          <w:szCs w:val="22"/>
          <w:highlight w:val="yellow"/>
          <w:lang w:val="en-GB"/>
        </w:rPr>
        <w:t xml:space="preserve">the DSL and with </w:t>
      </w:r>
      <w:r w:rsidRPr="00E3732E">
        <w:rPr>
          <w:rFonts w:ascii="Arial" w:hAnsi="Arial" w:cs="Arial"/>
          <w:sz w:val="22"/>
          <w:szCs w:val="22"/>
          <w:highlight w:val="yellow"/>
          <w:lang w:val="en-GB"/>
        </w:rPr>
        <w:t xml:space="preserve">other agencies as appropriate. All staff are aware they cannot promise confidentiality in situations which might compromise a child’s safety or wellbeing. </w:t>
      </w:r>
    </w:p>
    <w:p w14:paraId="70BB9CF4" w14:textId="77777777" w:rsidR="0058641F" w:rsidRPr="00CC00A4" w:rsidRDefault="0058641F" w:rsidP="0058641F">
      <w:pPr>
        <w:rPr>
          <w:rFonts w:ascii="Arial" w:hAnsi="Arial" w:cs="Arial"/>
          <w:sz w:val="22"/>
          <w:szCs w:val="22"/>
          <w:lang w:val="en-GB"/>
        </w:rPr>
      </w:pPr>
    </w:p>
    <w:p w14:paraId="68813007" w14:textId="77777777" w:rsidR="0058641F" w:rsidRPr="00234052"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Complaints</w:t>
      </w:r>
    </w:p>
    <w:p w14:paraId="3F1C7241" w14:textId="77777777" w:rsidR="0058641F" w:rsidRPr="00CC00A4" w:rsidRDefault="0058641F" w:rsidP="0058641F">
      <w:pPr>
        <w:rPr>
          <w:rFonts w:ascii="Arial" w:hAnsi="Arial" w:cs="Arial"/>
          <w:b/>
          <w:sz w:val="24"/>
          <w:szCs w:val="24"/>
          <w:lang w:val="en-GB"/>
        </w:rPr>
      </w:pPr>
    </w:p>
    <w:p w14:paraId="41580F2A" w14:textId="61D7A971" w:rsidR="0058641F" w:rsidRPr="00CC00A4" w:rsidRDefault="0058641F" w:rsidP="00EC0658">
      <w:pPr>
        <w:numPr>
          <w:ilvl w:val="0"/>
          <w:numId w:val="29"/>
        </w:numPr>
        <w:ind w:left="360"/>
        <w:rPr>
          <w:rFonts w:ascii="Arial" w:hAnsi="Arial" w:cs="Arial"/>
          <w:sz w:val="22"/>
          <w:szCs w:val="22"/>
          <w:lang w:val="en-GB"/>
        </w:rPr>
      </w:pPr>
      <w:r w:rsidRPr="00CC00A4">
        <w:rPr>
          <w:rFonts w:ascii="Arial" w:hAnsi="Arial" w:cs="Arial"/>
          <w:sz w:val="22"/>
          <w:szCs w:val="22"/>
          <w:lang w:val="en-GB"/>
        </w:rPr>
        <w:t xml:space="preserve">All members of the </w:t>
      </w:r>
      <w:r w:rsidR="00345398" w:rsidRPr="00345398">
        <w:rPr>
          <w:rFonts w:ascii="Arial" w:hAnsi="Arial" w:cs="Arial"/>
          <w:sz w:val="22"/>
          <w:szCs w:val="22"/>
          <w:lang w:val="en-GB"/>
        </w:rPr>
        <w:t>federation’s</w:t>
      </w:r>
      <w:r w:rsidRPr="00CC00A4">
        <w:rPr>
          <w:rFonts w:ascii="Arial" w:hAnsi="Arial" w:cs="Arial"/>
          <w:sz w:val="22"/>
          <w:szCs w:val="22"/>
          <w:lang w:val="en-GB"/>
        </w:rPr>
        <w:t xml:space="preserve"> community should feel able to raise or report any concerns about children’s safety or potential failures in the </w:t>
      </w:r>
      <w:r w:rsidR="00345398" w:rsidRPr="00345398">
        <w:rPr>
          <w:rFonts w:ascii="Arial" w:hAnsi="Arial" w:cs="Arial"/>
          <w:sz w:val="22"/>
          <w:szCs w:val="22"/>
          <w:lang w:val="en-GB"/>
        </w:rPr>
        <w:t>federation’s</w:t>
      </w:r>
      <w:r w:rsidRPr="00345398">
        <w:rPr>
          <w:rFonts w:ascii="Arial" w:hAnsi="Arial" w:cs="Arial"/>
          <w:sz w:val="22"/>
          <w:szCs w:val="22"/>
          <w:lang w:val="en-GB"/>
        </w:rPr>
        <w:t xml:space="preserve"> safeguarding regime. The </w:t>
      </w:r>
      <w:r w:rsidR="00345398" w:rsidRPr="00345398">
        <w:rPr>
          <w:rFonts w:ascii="Arial" w:hAnsi="Arial" w:cs="Arial"/>
          <w:sz w:val="22"/>
          <w:szCs w:val="22"/>
        </w:rPr>
        <w:t>federation</w:t>
      </w:r>
      <w:r w:rsidRPr="00345398">
        <w:rPr>
          <w:rFonts w:ascii="Arial" w:hAnsi="Arial" w:cs="Arial"/>
          <w:sz w:val="22"/>
          <w:szCs w:val="22"/>
        </w:rPr>
        <w:t xml:space="preserve"> </w:t>
      </w:r>
      <w:r w:rsidRPr="00345398">
        <w:rPr>
          <w:rFonts w:ascii="Arial" w:hAnsi="Arial" w:cs="Arial"/>
          <w:sz w:val="22"/>
          <w:szCs w:val="22"/>
          <w:lang w:val="en-GB"/>
        </w:rPr>
        <w:t xml:space="preserve">has a </w:t>
      </w:r>
      <w:r w:rsidRPr="00345398">
        <w:rPr>
          <w:rFonts w:ascii="Arial" w:hAnsi="Arial" w:cs="Arial"/>
          <w:bCs/>
          <w:sz w:val="22"/>
          <w:szCs w:val="22"/>
          <w:lang w:val="en-GB"/>
        </w:rPr>
        <w:t>complaints procedure</w:t>
      </w:r>
      <w:r w:rsidRPr="00345398">
        <w:rPr>
          <w:rFonts w:ascii="Arial" w:hAnsi="Arial" w:cs="Arial"/>
          <w:sz w:val="22"/>
          <w:szCs w:val="22"/>
          <w:lang w:val="en-GB"/>
        </w:rPr>
        <w:t xml:space="preserve"> available to parents, learners and members of staff and visitors who wish to report concerns or complaints. This can be found </w:t>
      </w:r>
      <w:r w:rsidR="00345398" w:rsidRPr="00345398">
        <w:rPr>
          <w:rFonts w:ascii="Arial" w:hAnsi="Arial" w:cs="Arial"/>
          <w:sz w:val="22"/>
          <w:szCs w:val="22"/>
        </w:rPr>
        <w:t>on the school websites.</w:t>
      </w:r>
      <w:r w:rsidRPr="00345398">
        <w:rPr>
          <w:rFonts w:ascii="Arial" w:hAnsi="Arial" w:cs="Arial"/>
          <w:sz w:val="22"/>
          <w:szCs w:val="22"/>
        </w:rPr>
        <w:t xml:space="preserve"> </w:t>
      </w:r>
    </w:p>
    <w:p w14:paraId="6A4A9925" w14:textId="77777777" w:rsidR="0058641F" w:rsidRPr="00CC00A4" w:rsidRDefault="0058641F" w:rsidP="0058641F">
      <w:pPr>
        <w:rPr>
          <w:rFonts w:ascii="Arial" w:hAnsi="Arial" w:cs="Arial"/>
          <w:b/>
          <w:i/>
          <w:color w:val="008000"/>
          <w:sz w:val="22"/>
          <w:szCs w:val="22"/>
          <w:lang w:val="en-GB"/>
        </w:rPr>
      </w:pPr>
    </w:p>
    <w:p w14:paraId="4AE206F1" w14:textId="77777777" w:rsidR="0058641F" w:rsidRPr="00CC00A4" w:rsidRDefault="0058641F" w:rsidP="00EC0658">
      <w:pPr>
        <w:numPr>
          <w:ilvl w:val="0"/>
          <w:numId w:val="29"/>
        </w:numPr>
        <w:ind w:left="360"/>
        <w:rPr>
          <w:rFonts w:ascii="Arial" w:hAnsi="Arial" w:cs="Arial"/>
          <w:sz w:val="22"/>
          <w:szCs w:val="22"/>
        </w:rPr>
      </w:pPr>
      <w:r w:rsidRPr="00CC00A4">
        <w:rPr>
          <w:rFonts w:ascii="Arial" w:hAnsi="Arial" w:cs="Arial"/>
          <w:sz w:val="22"/>
          <w:szCs w:val="22"/>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42" w:history="1">
        <w:r w:rsidRPr="00CC00A4">
          <w:rPr>
            <w:rFonts w:ascii="Arial" w:hAnsi="Arial" w:cs="Arial"/>
            <w:sz w:val="22"/>
            <w:szCs w:val="22"/>
          </w:rPr>
          <w:t>0800 136 663</w:t>
        </w:r>
      </w:hyperlink>
      <w:r w:rsidRPr="00CC00A4">
        <w:rPr>
          <w:rFonts w:ascii="Arial" w:hAnsi="Arial" w:cs="Arial"/>
          <w:sz w:val="22"/>
          <w:szCs w:val="22"/>
        </w:rPr>
        <w:t> or via email: </w:t>
      </w:r>
      <w:hyperlink r:id="rId43" w:history="1">
        <w:r w:rsidRPr="00CC00A4">
          <w:rPr>
            <w:rStyle w:val="Hyperlink"/>
            <w:rFonts w:ascii="Arial" w:hAnsi="Arial" w:cs="Arial"/>
            <w:sz w:val="22"/>
            <w:szCs w:val="22"/>
          </w:rPr>
          <w:t>help@nspcc.org.uk</w:t>
        </w:r>
      </w:hyperlink>
    </w:p>
    <w:p w14:paraId="5C3137F8" w14:textId="77777777" w:rsidR="0058641F" w:rsidRPr="00CC00A4" w:rsidRDefault="0058641F" w:rsidP="0058641F">
      <w:pPr>
        <w:ind w:left="360"/>
        <w:rPr>
          <w:rFonts w:ascii="Arial" w:hAnsi="Arial" w:cs="Arial"/>
          <w:sz w:val="22"/>
          <w:szCs w:val="22"/>
        </w:rPr>
      </w:pPr>
    </w:p>
    <w:p w14:paraId="673D1EED" w14:textId="77777777" w:rsidR="0058641F" w:rsidRPr="00CC00A4" w:rsidRDefault="0058641F" w:rsidP="00EC0658">
      <w:pPr>
        <w:numPr>
          <w:ilvl w:val="0"/>
          <w:numId w:val="29"/>
        </w:numPr>
        <w:ind w:left="360"/>
        <w:rPr>
          <w:rFonts w:ascii="Arial" w:hAnsi="Arial" w:cs="Arial"/>
          <w:sz w:val="22"/>
          <w:szCs w:val="22"/>
          <w:lang w:val="en-GB"/>
        </w:rPr>
      </w:pPr>
      <w:r w:rsidRPr="00CC00A4">
        <w:rPr>
          <w:rFonts w:ascii="Arial" w:hAnsi="Arial" w:cs="Arial"/>
          <w:sz w:val="22"/>
          <w:szCs w:val="22"/>
          <w:lang w:val="en-GB"/>
        </w:rPr>
        <w:t xml:space="preserve">Staff can also access the NSPCC whistleblowing helpline if they do not feel able to raise concerns regarding child protection failures internally. </w:t>
      </w:r>
    </w:p>
    <w:p w14:paraId="2ED85146" w14:textId="77777777" w:rsidR="0058641F" w:rsidRPr="00CC00A4" w:rsidRDefault="0058641F" w:rsidP="00EC0658">
      <w:pPr>
        <w:numPr>
          <w:ilvl w:val="1"/>
          <w:numId w:val="29"/>
        </w:numPr>
        <w:ind w:left="1080"/>
        <w:rPr>
          <w:rFonts w:ascii="Arial" w:hAnsi="Arial" w:cs="Arial"/>
          <w:sz w:val="22"/>
          <w:szCs w:val="22"/>
          <w:lang w:val="en-GB"/>
        </w:rPr>
      </w:pPr>
      <w:r w:rsidRPr="00CC00A4">
        <w:rPr>
          <w:rFonts w:ascii="Arial" w:hAnsi="Arial" w:cs="Arial"/>
          <w:sz w:val="22"/>
          <w:szCs w:val="22"/>
          <w:lang w:val="en-GB"/>
        </w:rPr>
        <w:t xml:space="preserve">Staff can call 0800 028 0285 (8:00 AM to 8:00 PM Monday to Friday) or email </w:t>
      </w:r>
      <w:hyperlink r:id="rId44" w:history="1">
        <w:r w:rsidRPr="00CC00A4">
          <w:rPr>
            <w:rStyle w:val="Hyperlink"/>
            <w:rFonts w:ascii="Arial" w:hAnsi="Arial" w:cs="Arial"/>
            <w:sz w:val="22"/>
            <w:szCs w:val="22"/>
          </w:rPr>
          <w:t>help@nspcc.org.uk</w:t>
        </w:r>
      </w:hyperlink>
      <w:r w:rsidRPr="00CC00A4">
        <w:rPr>
          <w:rFonts w:ascii="Arial" w:hAnsi="Arial" w:cs="Arial"/>
          <w:sz w:val="22"/>
          <w:szCs w:val="22"/>
        </w:rPr>
        <w:t>.</w:t>
      </w:r>
      <w:r w:rsidRPr="00CC00A4">
        <w:rPr>
          <w:rFonts w:ascii="Arial" w:hAnsi="Arial" w:cs="Arial"/>
          <w:b/>
          <w:color w:val="FF0096"/>
          <w:sz w:val="22"/>
          <w:szCs w:val="22"/>
          <w:lang w:val="en-GB"/>
        </w:rPr>
        <w:t xml:space="preserve"> </w:t>
      </w:r>
    </w:p>
    <w:p w14:paraId="3BB2C8D7" w14:textId="77777777" w:rsidR="0058641F" w:rsidRPr="00CC00A4" w:rsidRDefault="0058641F" w:rsidP="0058641F">
      <w:pPr>
        <w:ind w:left="360"/>
        <w:rPr>
          <w:rFonts w:ascii="Arial" w:hAnsi="Arial" w:cs="Arial"/>
          <w:b/>
          <w:i/>
          <w:sz w:val="22"/>
          <w:szCs w:val="22"/>
          <w:lang w:val="en-GB"/>
        </w:rPr>
      </w:pPr>
    </w:p>
    <w:p w14:paraId="54CFB4D9" w14:textId="7019CB66" w:rsidR="0058641F" w:rsidRPr="00CC00A4" w:rsidRDefault="0058641F" w:rsidP="00EC0658">
      <w:pPr>
        <w:numPr>
          <w:ilvl w:val="0"/>
          <w:numId w:val="29"/>
        </w:numPr>
        <w:ind w:left="360"/>
        <w:rPr>
          <w:rFonts w:ascii="Arial" w:hAnsi="Arial" w:cs="Arial"/>
          <w:b/>
          <w:i/>
          <w:sz w:val="22"/>
          <w:szCs w:val="22"/>
          <w:lang w:val="en-GB"/>
        </w:rPr>
      </w:pPr>
      <w:r w:rsidRPr="00CC00A4">
        <w:rPr>
          <w:rFonts w:ascii="Arial" w:hAnsi="Arial" w:cs="Arial"/>
          <w:sz w:val="22"/>
          <w:szCs w:val="22"/>
          <w:lang w:val="en-GB"/>
        </w:rPr>
        <w:t xml:space="preserve">The leadership team </w:t>
      </w:r>
      <w:r w:rsidR="00345398">
        <w:rPr>
          <w:rFonts w:ascii="Arial" w:hAnsi="Arial" w:cs="Arial"/>
          <w:sz w:val="22"/>
          <w:szCs w:val="22"/>
          <w:lang w:val="en-GB"/>
        </w:rPr>
        <w:t xml:space="preserve">within </w:t>
      </w:r>
      <w:r w:rsidR="00345398" w:rsidRPr="00F91A91">
        <w:rPr>
          <w:rFonts w:ascii="Arial" w:hAnsi="Arial" w:cs="Arial"/>
          <w:sz w:val="22"/>
          <w:szCs w:val="22"/>
          <w:lang w:val="en-GB"/>
        </w:rPr>
        <w:t>The</w:t>
      </w:r>
      <w:r w:rsidR="00345398" w:rsidRPr="00F91A91">
        <w:rPr>
          <w:rFonts w:ascii="Arial" w:hAnsi="Arial" w:cs="Arial"/>
          <w:color w:val="009EFF"/>
          <w:sz w:val="22"/>
          <w:szCs w:val="22"/>
          <w:lang w:val="en-GB"/>
        </w:rPr>
        <w:t xml:space="preserve"> </w:t>
      </w:r>
      <w:r w:rsidR="00345398" w:rsidRPr="00F91A91">
        <w:rPr>
          <w:rFonts w:ascii="Arial" w:hAnsi="Arial" w:cs="Arial"/>
          <w:sz w:val="22"/>
          <w:szCs w:val="22"/>
        </w:rPr>
        <w:t>Inspire Federation</w:t>
      </w:r>
      <w:r w:rsidRPr="00CC00A4">
        <w:rPr>
          <w:rFonts w:ascii="Arial" w:hAnsi="Arial" w:cs="Arial"/>
          <w:color w:val="0070C0"/>
          <w:sz w:val="22"/>
          <w:szCs w:val="22"/>
        </w:rPr>
        <w:t xml:space="preserve"> </w:t>
      </w:r>
      <w:r w:rsidRPr="00CC00A4">
        <w:rPr>
          <w:rFonts w:ascii="Arial" w:hAnsi="Arial" w:cs="Arial"/>
          <w:sz w:val="22"/>
          <w:szCs w:val="22"/>
          <w:lang w:val="en-GB"/>
        </w:rPr>
        <w:t>will take all concerns reported to the</w:t>
      </w:r>
      <w:r w:rsidRPr="00CC00A4">
        <w:rPr>
          <w:rFonts w:ascii="Arial" w:hAnsi="Arial" w:cs="Arial"/>
          <w:color w:val="009EFF"/>
          <w:sz w:val="22"/>
          <w:szCs w:val="22"/>
        </w:rPr>
        <w:t xml:space="preserve"> </w:t>
      </w:r>
      <w:r w:rsidR="00345398" w:rsidRPr="00345398">
        <w:rPr>
          <w:rFonts w:ascii="Arial" w:hAnsi="Arial" w:cs="Arial"/>
          <w:sz w:val="22"/>
          <w:szCs w:val="22"/>
        </w:rPr>
        <w:t>each school</w:t>
      </w:r>
      <w:r w:rsidRPr="00345398">
        <w:rPr>
          <w:rFonts w:ascii="Arial" w:hAnsi="Arial" w:cs="Arial"/>
          <w:sz w:val="22"/>
          <w:szCs w:val="22"/>
        </w:rPr>
        <w:t xml:space="preserve"> </w:t>
      </w:r>
      <w:r w:rsidRPr="00CC00A4">
        <w:rPr>
          <w:rFonts w:ascii="Arial" w:hAnsi="Arial" w:cs="Arial"/>
          <w:sz w:val="22"/>
          <w:szCs w:val="22"/>
          <w:lang w:val="en-GB"/>
        </w:rPr>
        <w:t xml:space="preserve">seriously and all complaints will be considered and responded to in line with the relevant and appropriate process. </w:t>
      </w:r>
    </w:p>
    <w:p w14:paraId="3F59D361" w14:textId="77777777" w:rsidR="0058641F" w:rsidRPr="00DC310E" w:rsidRDefault="0058641F" w:rsidP="00EC0658">
      <w:pPr>
        <w:numPr>
          <w:ilvl w:val="1"/>
          <w:numId w:val="29"/>
        </w:numPr>
        <w:ind w:left="1080"/>
        <w:rPr>
          <w:rFonts w:ascii="Arial" w:hAnsi="Arial" w:cs="Arial"/>
          <w:b/>
          <w:i/>
          <w:sz w:val="22"/>
          <w:szCs w:val="22"/>
          <w:lang w:val="en-GB"/>
        </w:rPr>
      </w:pPr>
      <w:r w:rsidRPr="00CC00A4">
        <w:rPr>
          <w:rFonts w:ascii="Arial" w:hAnsi="Arial" w:cs="Arial"/>
          <w:sz w:val="22"/>
          <w:szCs w:val="22"/>
          <w:lang w:val="en-GB"/>
        </w:rPr>
        <w:t xml:space="preserve">Anything that constitutes an allegation against a member of staff or volunteer will be dealt with in line with section </w:t>
      </w:r>
      <w:r>
        <w:rPr>
          <w:rFonts w:ascii="Arial" w:hAnsi="Arial" w:cs="Arial"/>
          <w:sz w:val="22"/>
          <w:szCs w:val="22"/>
          <w:lang w:val="en-GB"/>
        </w:rPr>
        <w:t>8</w:t>
      </w:r>
      <w:r w:rsidRPr="00CC00A4">
        <w:rPr>
          <w:rFonts w:ascii="Arial" w:hAnsi="Arial" w:cs="Arial"/>
          <w:sz w:val="22"/>
          <w:szCs w:val="22"/>
          <w:lang w:val="en-GB"/>
        </w:rPr>
        <w:t xml:space="preserve"> of this policy. </w:t>
      </w:r>
    </w:p>
    <w:p w14:paraId="740F1550" w14:textId="77777777" w:rsidR="0058641F" w:rsidRPr="00CC00A4" w:rsidRDefault="0058641F" w:rsidP="0058641F">
      <w:pPr>
        <w:rPr>
          <w:rFonts w:ascii="Arial" w:hAnsi="Arial" w:cs="Arial"/>
          <w:b/>
          <w:i/>
          <w:sz w:val="22"/>
          <w:szCs w:val="22"/>
          <w:lang w:val="en-GB"/>
        </w:rPr>
      </w:pPr>
    </w:p>
    <w:p w14:paraId="01B19F8B" w14:textId="2CD5091D" w:rsidR="0058641F" w:rsidRDefault="0058641F" w:rsidP="00EC0658">
      <w:pPr>
        <w:numPr>
          <w:ilvl w:val="0"/>
          <w:numId w:val="52"/>
        </w:numPr>
        <w:ind w:hanging="1146"/>
        <w:rPr>
          <w:rFonts w:ascii="Arial" w:hAnsi="Arial" w:cs="Arial"/>
          <w:b/>
          <w:bCs/>
          <w:sz w:val="28"/>
          <w:szCs w:val="28"/>
          <w:highlight w:val="yellow"/>
          <w:lang w:val="en-GB"/>
        </w:rPr>
      </w:pPr>
      <w:r w:rsidRPr="00190C0C">
        <w:rPr>
          <w:rFonts w:ascii="Arial" w:hAnsi="Arial" w:cs="Arial"/>
          <w:b/>
          <w:bCs/>
          <w:sz w:val="28"/>
          <w:szCs w:val="28"/>
          <w:highlight w:val="yellow"/>
          <w:lang w:val="en-GB"/>
        </w:rPr>
        <w:lastRenderedPageBreak/>
        <w:t>Specific Safeguarding Issues</w:t>
      </w:r>
      <w:r>
        <w:rPr>
          <w:rFonts w:ascii="Arial" w:hAnsi="Arial" w:cs="Arial"/>
          <w:b/>
          <w:bCs/>
          <w:sz w:val="28"/>
          <w:szCs w:val="28"/>
          <w:highlight w:val="yellow"/>
          <w:lang w:val="en-GB"/>
        </w:rPr>
        <w:t xml:space="preserve"> </w:t>
      </w:r>
    </w:p>
    <w:p w14:paraId="1642462E" w14:textId="77777777" w:rsidR="0058641F" w:rsidRDefault="0058641F" w:rsidP="0058641F">
      <w:pPr>
        <w:ind w:left="720"/>
        <w:rPr>
          <w:rFonts w:ascii="Arial" w:hAnsi="Arial" w:cs="Arial"/>
          <w:b/>
          <w:bCs/>
          <w:sz w:val="28"/>
          <w:szCs w:val="28"/>
          <w:highlight w:val="yellow"/>
          <w:lang w:val="en-GB"/>
        </w:rPr>
      </w:pPr>
    </w:p>
    <w:p w14:paraId="078B0C69" w14:textId="2E76AEC2" w:rsidR="0058641F" w:rsidRPr="00E93BEC" w:rsidRDefault="00345398" w:rsidP="00EC0658">
      <w:pPr>
        <w:numPr>
          <w:ilvl w:val="0"/>
          <w:numId w:val="57"/>
        </w:numPr>
        <w:ind w:left="360"/>
        <w:rPr>
          <w:rFonts w:ascii="Arial" w:hAnsi="Arial" w:cs="Arial"/>
          <w:sz w:val="22"/>
          <w:szCs w:val="22"/>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231C29">
        <w:rPr>
          <w:rFonts w:ascii="Arial" w:hAnsi="Arial" w:cs="Arial"/>
          <w:sz w:val="22"/>
          <w:szCs w:val="22"/>
        </w:rPr>
        <w:t xml:space="preserve">is </w:t>
      </w:r>
      <w:r w:rsidR="0058641F" w:rsidRPr="00D102DE">
        <w:rPr>
          <w:rFonts w:ascii="Arial" w:hAnsi="Arial" w:cs="Arial"/>
          <w:sz w:val="22"/>
          <w:szCs w:val="22"/>
        </w:rPr>
        <w:t>aware of</w:t>
      </w:r>
      <w:r w:rsidR="0058641F">
        <w:rPr>
          <w:rFonts w:ascii="Arial" w:hAnsi="Arial" w:cs="Arial"/>
          <w:sz w:val="22"/>
          <w:szCs w:val="22"/>
        </w:rPr>
        <w:t xml:space="preserve"> a range of specific</w:t>
      </w:r>
      <w:r w:rsidR="0058641F" w:rsidRPr="00D102DE">
        <w:rPr>
          <w:rFonts w:ascii="Arial" w:hAnsi="Arial" w:cs="Arial"/>
          <w:sz w:val="22"/>
          <w:szCs w:val="22"/>
        </w:rPr>
        <w:t xml:space="preserve"> safeguarding issues</w:t>
      </w:r>
      <w:r w:rsidR="0058641F">
        <w:rPr>
          <w:rFonts w:ascii="Arial" w:hAnsi="Arial" w:cs="Arial"/>
          <w:sz w:val="22"/>
          <w:szCs w:val="22"/>
        </w:rPr>
        <w:t xml:space="preserve"> and situations</w:t>
      </w:r>
      <w:r w:rsidR="0058641F" w:rsidRPr="00D102DE">
        <w:rPr>
          <w:rFonts w:ascii="Arial" w:hAnsi="Arial" w:cs="Arial"/>
          <w:sz w:val="22"/>
          <w:szCs w:val="22"/>
        </w:rPr>
        <w:t xml:space="preserve"> that can put children at</w:t>
      </w:r>
      <w:r w:rsidR="0058641F">
        <w:rPr>
          <w:rFonts w:ascii="Arial" w:hAnsi="Arial" w:cs="Arial"/>
          <w:sz w:val="22"/>
          <w:szCs w:val="22"/>
        </w:rPr>
        <w:t xml:space="preserve"> greater</w:t>
      </w:r>
      <w:r w:rsidR="0058641F" w:rsidRPr="00D102DE">
        <w:rPr>
          <w:rFonts w:ascii="Arial" w:hAnsi="Arial" w:cs="Arial"/>
          <w:sz w:val="22"/>
          <w:szCs w:val="22"/>
        </w:rPr>
        <w:t xml:space="preserve"> risk of harm. </w:t>
      </w:r>
      <w:r w:rsidR="0058641F" w:rsidRPr="00E93BEC">
        <w:rPr>
          <w:rFonts w:ascii="Arial" w:hAnsi="Arial" w:cs="Arial"/>
          <w:sz w:val="22"/>
          <w:szCs w:val="22"/>
        </w:rPr>
        <w:t xml:space="preserve">In addition to Part One, DSLs, </w:t>
      </w:r>
      <w:r w:rsidR="0058641F" w:rsidRPr="00345398">
        <w:rPr>
          <w:rFonts w:ascii="Arial" w:hAnsi="Arial" w:cs="Arial"/>
          <w:sz w:val="22"/>
          <w:szCs w:val="22"/>
          <w:lang w:val="en-GB"/>
        </w:rPr>
        <w:t>school/</w:t>
      </w:r>
      <w:r w:rsidRPr="00345398">
        <w:rPr>
          <w:rFonts w:ascii="Arial" w:hAnsi="Arial" w:cs="Arial"/>
          <w:sz w:val="22"/>
          <w:szCs w:val="22"/>
          <w:lang w:val="en-GB"/>
        </w:rPr>
        <w:t>federat</w:t>
      </w:r>
      <w:r>
        <w:rPr>
          <w:rFonts w:ascii="Arial" w:hAnsi="Arial" w:cs="Arial"/>
          <w:sz w:val="22"/>
          <w:szCs w:val="22"/>
          <w:lang w:val="en-GB"/>
        </w:rPr>
        <w:t>i</w:t>
      </w:r>
      <w:r w:rsidRPr="00345398">
        <w:rPr>
          <w:rFonts w:ascii="Arial" w:hAnsi="Arial" w:cs="Arial"/>
          <w:sz w:val="22"/>
          <w:szCs w:val="22"/>
          <w:lang w:val="en-GB"/>
        </w:rPr>
        <w:t>on</w:t>
      </w:r>
      <w:r w:rsidR="0058641F" w:rsidRPr="00345398">
        <w:rPr>
          <w:rFonts w:ascii="Arial" w:hAnsi="Arial" w:cs="Arial"/>
          <w:sz w:val="22"/>
          <w:szCs w:val="22"/>
        </w:rPr>
        <w:t xml:space="preserve"> </w:t>
      </w:r>
      <w:r w:rsidR="0058641F" w:rsidRPr="00E93BEC">
        <w:rPr>
          <w:rFonts w:ascii="Arial" w:hAnsi="Arial" w:cs="Arial"/>
          <w:sz w:val="22"/>
          <w:szCs w:val="22"/>
        </w:rPr>
        <w:t xml:space="preserve">leaders and staff who work directly with children will read annex B of KCSIE 2021 which contains important additional information about specific forms of abuse and safeguarding issues. </w:t>
      </w:r>
    </w:p>
    <w:p w14:paraId="7C67DD60" w14:textId="77777777" w:rsidR="0058641F" w:rsidRDefault="0058641F" w:rsidP="0058641F">
      <w:pPr>
        <w:pStyle w:val="ListParagraph"/>
        <w:rPr>
          <w:rFonts w:ascii="Arial" w:hAnsi="Arial" w:cs="Arial"/>
          <w:sz w:val="22"/>
          <w:szCs w:val="22"/>
        </w:rPr>
      </w:pPr>
    </w:p>
    <w:p w14:paraId="37A4A5C9" w14:textId="77777777" w:rsidR="0058641F" w:rsidRPr="002D18D4" w:rsidRDefault="0058641F" w:rsidP="00EC0658">
      <w:pPr>
        <w:numPr>
          <w:ilvl w:val="0"/>
          <w:numId w:val="57"/>
        </w:numPr>
        <w:ind w:left="360"/>
        <w:rPr>
          <w:rFonts w:ascii="Arial" w:hAnsi="Arial" w:cs="Arial"/>
          <w:sz w:val="22"/>
          <w:szCs w:val="22"/>
        </w:rPr>
      </w:pPr>
      <w:r w:rsidRPr="002D18D4">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4278D7E0" w14:textId="77777777" w:rsidR="0058641F" w:rsidRPr="00D62423" w:rsidRDefault="0058641F" w:rsidP="0058641F">
      <w:pPr>
        <w:rPr>
          <w:rFonts w:ascii="Arial" w:hAnsi="Arial" w:cs="Arial"/>
          <w:b/>
          <w:bCs/>
          <w:sz w:val="28"/>
          <w:szCs w:val="28"/>
          <w:lang w:val="en-GB"/>
        </w:rPr>
      </w:pPr>
    </w:p>
    <w:p w14:paraId="30FE8DA2" w14:textId="77777777" w:rsidR="0058641F" w:rsidRPr="00234052"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Peer on Peer Abuse</w:t>
      </w:r>
    </w:p>
    <w:p w14:paraId="308C50DA" w14:textId="77777777" w:rsidR="0058641F" w:rsidRPr="00CC00A4" w:rsidRDefault="0058641F" w:rsidP="0058641F">
      <w:pPr>
        <w:rPr>
          <w:rFonts w:ascii="Arial" w:hAnsi="Arial" w:cs="Arial"/>
          <w:b/>
          <w:sz w:val="28"/>
          <w:szCs w:val="28"/>
          <w:lang w:val="en-GB"/>
        </w:rPr>
      </w:pPr>
    </w:p>
    <w:p w14:paraId="12067C3C" w14:textId="3CC8A998" w:rsidR="0058641F" w:rsidRPr="00692425" w:rsidRDefault="0058641F" w:rsidP="00EC0658">
      <w:pPr>
        <w:numPr>
          <w:ilvl w:val="0"/>
          <w:numId w:val="49"/>
        </w:numPr>
        <w:ind w:left="360"/>
        <w:rPr>
          <w:rFonts w:ascii="Arial" w:hAnsi="Arial" w:cs="Arial"/>
          <w:sz w:val="22"/>
          <w:szCs w:val="22"/>
          <w:lang w:val="en-GB"/>
        </w:rPr>
      </w:pPr>
      <w:r w:rsidRPr="00692425">
        <w:rPr>
          <w:rFonts w:ascii="Arial" w:hAnsi="Arial" w:cs="Arial"/>
          <w:sz w:val="22"/>
          <w:szCs w:val="22"/>
          <w:lang w:val="en-GB"/>
        </w:rPr>
        <w:t>All members of staff</w:t>
      </w:r>
      <w:r w:rsidR="00345398">
        <w:rPr>
          <w:rFonts w:ascii="Arial" w:hAnsi="Arial" w:cs="Arial"/>
          <w:sz w:val="22"/>
          <w:szCs w:val="22"/>
          <w:lang w:val="en-GB"/>
        </w:rPr>
        <w:t xml:space="preserve"> within</w:t>
      </w:r>
      <w:r w:rsidRPr="00692425">
        <w:rPr>
          <w:rFonts w:ascii="Arial" w:hAnsi="Arial" w:cs="Arial"/>
          <w:sz w:val="22"/>
          <w:szCs w:val="22"/>
          <w:lang w:val="en-GB"/>
        </w:rPr>
        <w:t xml:space="preserve"> </w:t>
      </w:r>
      <w:r w:rsidR="00345398" w:rsidRPr="00F91A91">
        <w:rPr>
          <w:rFonts w:ascii="Arial" w:hAnsi="Arial" w:cs="Arial"/>
          <w:sz w:val="22"/>
          <w:szCs w:val="22"/>
          <w:lang w:val="en-GB"/>
        </w:rPr>
        <w:t>The</w:t>
      </w:r>
      <w:r w:rsidR="00345398" w:rsidRPr="00F91A91">
        <w:rPr>
          <w:rFonts w:ascii="Arial" w:hAnsi="Arial" w:cs="Arial"/>
          <w:color w:val="009EFF"/>
          <w:sz w:val="22"/>
          <w:szCs w:val="22"/>
          <w:lang w:val="en-GB"/>
        </w:rPr>
        <w:t xml:space="preserve"> </w:t>
      </w:r>
      <w:r w:rsidR="00345398" w:rsidRPr="00F91A91">
        <w:rPr>
          <w:rFonts w:ascii="Arial" w:hAnsi="Arial" w:cs="Arial"/>
          <w:sz w:val="22"/>
          <w:szCs w:val="22"/>
        </w:rPr>
        <w:t>Inspire Federation</w:t>
      </w:r>
      <w:r w:rsidR="00345398" w:rsidRPr="00F91A91">
        <w:rPr>
          <w:rFonts w:ascii="Arial" w:hAnsi="Arial" w:cs="Arial"/>
          <w:color w:val="0070C0"/>
          <w:sz w:val="22"/>
          <w:szCs w:val="22"/>
        </w:rPr>
        <w:t xml:space="preserve"> </w:t>
      </w:r>
      <w:r w:rsidRPr="00692425">
        <w:rPr>
          <w:rFonts w:ascii="Arial" w:hAnsi="Arial" w:cs="Arial"/>
          <w:sz w:val="22"/>
          <w:szCs w:val="22"/>
          <w:lang w:val="en-GB"/>
        </w:rPr>
        <w:t xml:space="preserve">recognise that children are capable of abusing their peers, and that it can happen both inside and outside of </w:t>
      </w:r>
      <w:r w:rsidR="00345398" w:rsidRPr="00345398">
        <w:rPr>
          <w:rFonts w:ascii="Arial" w:hAnsi="Arial" w:cs="Arial"/>
          <w:sz w:val="22"/>
          <w:szCs w:val="22"/>
          <w:lang w:val="en-GB"/>
        </w:rPr>
        <w:t>school</w:t>
      </w:r>
      <w:r w:rsidRPr="00692425">
        <w:rPr>
          <w:rFonts w:ascii="Arial" w:hAnsi="Arial" w:cs="Arial"/>
          <w:sz w:val="22"/>
          <w:szCs w:val="22"/>
          <w:lang w:val="en-GB"/>
        </w:rPr>
        <w:t xml:space="preserve"> and online.</w:t>
      </w:r>
    </w:p>
    <w:p w14:paraId="1DD8D6C0" w14:textId="77777777" w:rsidR="0058641F" w:rsidRPr="00692425" w:rsidRDefault="0058641F" w:rsidP="0058641F">
      <w:pPr>
        <w:ind w:left="360"/>
        <w:rPr>
          <w:rFonts w:ascii="Arial" w:hAnsi="Arial" w:cs="Arial"/>
          <w:sz w:val="22"/>
          <w:szCs w:val="22"/>
          <w:lang w:val="en-GB"/>
        </w:rPr>
      </w:pPr>
    </w:p>
    <w:p w14:paraId="22B34C22" w14:textId="78BFD35D" w:rsidR="0058641F" w:rsidRPr="00692425" w:rsidRDefault="00345398" w:rsidP="00EC0658">
      <w:pPr>
        <w:numPr>
          <w:ilvl w:val="0"/>
          <w:numId w:val="49"/>
        </w:numPr>
        <w:ind w:left="360"/>
        <w:rPr>
          <w:rFonts w:ascii="Arial" w:hAnsi="Arial" w:cs="Arial"/>
          <w:sz w:val="22"/>
          <w:szCs w:val="22"/>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692425">
        <w:rPr>
          <w:rFonts w:ascii="Arial" w:hAnsi="Arial" w:cs="Arial"/>
          <w:sz w:val="22"/>
          <w:szCs w:val="22"/>
          <w:lang w:val="en-GB"/>
        </w:rPr>
        <w:t>recognises that peer on peer abuse can take many forms, including but not limited to:</w:t>
      </w:r>
    </w:p>
    <w:p w14:paraId="537C79A9" w14:textId="77777777" w:rsidR="0058641F" w:rsidRPr="00692425" w:rsidRDefault="0058641F" w:rsidP="00EC0658">
      <w:pPr>
        <w:numPr>
          <w:ilvl w:val="1"/>
          <w:numId w:val="49"/>
        </w:numPr>
        <w:ind w:left="1080"/>
        <w:rPr>
          <w:rFonts w:ascii="Arial" w:hAnsi="Arial" w:cs="Arial"/>
          <w:sz w:val="22"/>
          <w:szCs w:val="22"/>
          <w:lang w:val="en-GB"/>
        </w:rPr>
      </w:pPr>
      <w:r w:rsidRPr="00692425">
        <w:rPr>
          <w:rFonts w:ascii="Arial" w:hAnsi="Arial" w:cs="Arial"/>
          <w:sz w:val="22"/>
          <w:szCs w:val="22"/>
          <w:lang w:val="en-GB"/>
        </w:rPr>
        <w:t>Bullying, including cyberbullying, prejudice-based and discriminatory bullying</w:t>
      </w:r>
    </w:p>
    <w:p w14:paraId="695422E8" w14:textId="77777777" w:rsidR="0058641F" w:rsidRPr="00692425" w:rsidRDefault="0058641F" w:rsidP="00EC0658">
      <w:pPr>
        <w:numPr>
          <w:ilvl w:val="1"/>
          <w:numId w:val="49"/>
        </w:numPr>
        <w:ind w:left="1080"/>
        <w:rPr>
          <w:rFonts w:ascii="Arial" w:hAnsi="Arial" w:cs="Arial"/>
          <w:sz w:val="22"/>
          <w:szCs w:val="22"/>
          <w:lang w:val="en-GB"/>
        </w:rPr>
      </w:pPr>
      <w:r w:rsidRPr="00692425">
        <w:rPr>
          <w:rFonts w:ascii="Arial" w:hAnsi="Arial" w:cs="Arial"/>
          <w:sz w:val="22"/>
          <w:szCs w:val="22"/>
          <w:lang w:val="en-GB"/>
        </w:rPr>
        <w:t>abuse in intimate personal relationships between peers</w:t>
      </w:r>
    </w:p>
    <w:p w14:paraId="5BCC084E" w14:textId="77777777" w:rsidR="0058641F" w:rsidRPr="00692425" w:rsidRDefault="0058641F" w:rsidP="00EC0658">
      <w:pPr>
        <w:numPr>
          <w:ilvl w:val="1"/>
          <w:numId w:val="49"/>
        </w:numPr>
        <w:ind w:left="1080"/>
        <w:rPr>
          <w:rFonts w:ascii="Arial" w:hAnsi="Arial" w:cs="Arial"/>
          <w:sz w:val="22"/>
          <w:szCs w:val="22"/>
          <w:lang w:val="en-GB"/>
        </w:rPr>
      </w:pPr>
      <w:r w:rsidRPr="00692425">
        <w:rPr>
          <w:rFonts w:ascii="Arial" w:hAnsi="Arial" w:cs="Arial"/>
          <w:sz w:val="22"/>
          <w:szCs w:val="22"/>
          <w:lang w:val="en-GB"/>
        </w:rPr>
        <w:t>physical abuse which can include hitting, kicking, shaking, biting, hair pulling, or otherwise causing physical harm</w:t>
      </w:r>
    </w:p>
    <w:p w14:paraId="3D677300" w14:textId="77777777" w:rsidR="0058641F" w:rsidRPr="00692425" w:rsidRDefault="0058641F" w:rsidP="00EC0658">
      <w:pPr>
        <w:numPr>
          <w:ilvl w:val="1"/>
          <w:numId w:val="49"/>
        </w:numPr>
        <w:ind w:left="1080"/>
        <w:rPr>
          <w:rFonts w:ascii="Arial" w:hAnsi="Arial" w:cs="Arial"/>
          <w:sz w:val="22"/>
          <w:szCs w:val="22"/>
          <w:lang w:val="en-GB"/>
        </w:rPr>
      </w:pPr>
      <w:r w:rsidRPr="00692425">
        <w:rPr>
          <w:rFonts w:ascii="Arial" w:hAnsi="Arial" w:cs="Arial"/>
          <w:sz w:val="22"/>
          <w:szCs w:val="22"/>
          <w:lang w:val="en-GB"/>
        </w:rPr>
        <w:t>sexual violence and sexual harassment</w:t>
      </w:r>
    </w:p>
    <w:p w14:paraId="44B39899" w14:textId="77777777" w:rsidR="0058641F" w:rsidRPr="00692425" w:rsidRDefault="0058641F" w:rsidP="00EC0658">
      <w:pPr>
        <w:numPr>
          <w:ilvl w:val="1"/>
          <w:numId w:val="49"/>
        </w:numPr>
        <w:ind w:left="1080"/>
        <w:rPr>
          <w:rFonts w:ascii="Arial" w:hAnsi="Arial" w:cs="Arial"/>
          <w:sz w:val="22"/>
          <w:szCs w:val="22"/>
          <w:lang w:val="en-GB"/>
        </w:rPr>
      </w:pPr>
      <w:r w:rsidRPr="00692425">
        <w:rPr>
          <w:rFonts w:ascii="Arial" w:hAnsi="Arial" w:cs="Arial"/>
          <w:sz w:val="22"/>
          <w:szCs w:val="22"/>
          <w:lang w:val="en-GB"/>
        </w:rPr>
        <w:t>consensual and non-consensual sharing of nudes and semi-nude images and/or videos (also known as sexting or youth produced sexual imagery)</w:t>
      </w:r>
    </w:p>
    <w:p w14:paraId="38F1F801" w14:textId="77777777" w:rsidR="0058641F" w:rsidRPr="00692425" w:rsidRDefault="0058641F" w:rsidP="00EC0658">
      <w:pPr>
        <w:numPr>
          <w:ilvl w:val="1"/>
          <w:numId w:val="49"/>
        </w:numPr>
        <w:ind w:left="1080"/>
        <w:rPr>
          <w:rFonts w:ascii="Arial" w:hAnsi="Arial" w:cs="Arial"/>
          <w:sz w:val="22"/>
          <w:szCs w:val="22"/>
          <w:lang w:val="en-GB"/>
        </w:rPr>
      </w:pPr>
      <w:r w:rsidRPr="00692425">
        <w:rPr>
          <w:rFonts w:ascii="Arial" w:hAnsi="Arial" w:cs="Arial"/>
          <w:sz w:val="22"/>
          <w:szCs w:val="22"/>
          <w:lang w:val="en-GB"/>
        </w:rPr>
        <w:t xml:space="preserve">causing someone to engage in sexual activity without consent, such as forcing someone to strip, touch themselves sexually, or to engage in sexual activity with a third party </w:t>
      </w:r>
    </w:p>
    <w:p w14:paraId="35C410B6" w14:textId="77777777" w:rsidR="0058641F" w:rsidRPr="00692425" w:rsidRDefault="0058641F" w:rsidP="00EC0658">
      <w:pPr>
        <w:numPr>
          <w:ilvl w:val="1"/>
          <w:numId w:val="49"/>
        </w:numPr>
        <w:ind w:left="1080"/>
        <w:rPr>
          <w:rFonts w:ascii="Arial" w:hAnsi="Arial" w:cs="Arial"/>
          <w:sz w:val="22"/>
          <w:szCs w:val="22"/>
          <w:lang w:val="en-GB"/>
        </w:rPr>
      </w:pPr>
      <w:r w:rsidRPr="00692425">
        <w:rPr>
          <w:rFonts w:ascii="Arial" w:hAnsi="Arial" w:cs="Arial"/>
          <w:sz w:val="22"/>
          <w:szCs w:val="22"/>
          <w:lang w:val="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3DC1E17F" w14:textId="77777777" w:rsidR="0058641F" w:rsidRPr="00692425" w:rsidRDefault="0058641F" w:rsidP="00EC0658">
      <w:pPr>
        <w:numPr>
          <w:ilvl w:val="1"/>
          <w:numId w:val="49"/>
        </w:numPr>
        <w:ind w:left="1080"/>
        <w:rPr>
          <w:rFonts w:ascii="Arial" w:hAnsi="Arial" w:cs="Arial"/>
          <w:sz w:val="22"/>
          <w:szCs w:val="22"/>
          <w:lang w:val="en-GB"/>
        </w:rPr>
      </w:pPr>
      <w:r w:rsidRPr="00692425">
        <w:rPr>
          <w:rFonts w:ascii="Arial" w:hAnsi="Arial" w:cs="Arial"/>
          <w:sz w:val="22"/>
          <w:szCs w:val="22"/>
          <w:lang w:val="en-GB"/>
        </w:rPr>
        <w:t>initiation/hazing type violence and rituals</w:t>
      </w:r>
    </w:p>
    <w:p w14:paraId="51F494A3" w14:textId="77777777" w:rsidR="0058641F" w:rsidRPr="00692425" w:rsidRDefault="0058641F" w:rsidP="0058641F">
      <w:pPr>
        <w:pStyle w:val="ListParagraph"/>
        <w:ind w:left="0"/>
        <w:rPr>
          <w:rFonts w:ascii="Arial" w:hAnsi="Arial" w:cs="Arial"/>
          <w:sz w:val="22"/>
          <w:szCs w:val="22"/>
          <w:lang w:val="en-GB"/>
        </w:rPr>
      </w:pPr>
    </w:p>
    <w:p w14:paraId="2EF70057" w14:textId="0967A85C" w:rsidR="0058641F" w:rsidRPr="008E16D6" w:rsidRDefault="00345398" w:rsidP="00EC0658">
      <w:pPr>
        <w:numPr>
          <w:ilvl w:val="0"/>
          <w:numId w:val="36"/>
        </w:numPr>
        <w:ind w:left="360"/>
        <w:rPr>
          <w:rFonts w:ascii="Arial" w:hAnsi="Arial" w:cs="Arial"/>
          <w:sz w:val="22"/>
          <w:szCs w:val="22"/>
          <w:highlight w:val="yellow"/>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AB008C">
        <w:rPr>
          <w:rFonts w:ascii="Arial" w:hAnsi="Arial" w:cs="Arial"/>
          <w:sz w:val="22"/>
          <w:szCs w:val="22"/>
          <w:highlight w:val="yellow"/>
          <w:lang w:val="en-GB"/>
        </w:rPr>
        <w:t>believes that abuse is abuse and it will never be tolerated</w:t>
      </w:r>
      <w:r w:rsidR="0058641F" w:rsidRPr="00AB008C">
        <w:rPr>
          <w:rFonts w:ascii="Arial" w:hAnsi="Arial" w:cs="Arial"/>
          <w:sz w:val="22"/>
          <w:szCs w:val="22"/>
          <w:highlight w:val="yellow"/>
        </w:rPr>
        <w:t xml:space="preserve"> or dismissed as “banter”, “just having a laugh”, “part of </w:t>
      </w:r>
      <w:r w:rsidR="0058641F" w:rsidRPr="00AB008C">
        <w:rPr>
          <w:rFonts w:ascii="Arial" w:hAnsi="Arial" w:cs="Arial"/>
          <w:sz w:val="22"/>
          <w:szCs w:val="22"/>
          <w:highlight w:val="yellow"/>
          <w:lang w:val="en-GB"/>
        </w:rPr>
        <w:t>growing up” or “boys being boys” as this can lead to a culture of unacceptable behaviours and an unsafe environment for children</w:t>
      </w:r>
      <w:r w:rsidR="0058641F" w:rsidRPr="00AB008C">
        <w:rPr>
          <w:rFonts w:ascii="Arial" w:hAnsi="Arial" w:cs="Arial"/>
          <w:sz w:val="22"/>
          <w:szCs w:val="22"/>
          <w:highlight w:val="yellow"/>
        </w:rPr>
        <w:t xml:space="preserve">. </w:t>
      </w:r>
    </w:p>
    <w:p w14:paraId="54D4DC40" w14:textId="77777777" w:rsidR="0058641F" w:rsidRDefault="0058641F" w:rsidP="0058641F">
      <w:pPr>
        <w:ind w:left="360"/>
        <w:rPr>
          <w:rFonts w:ascii="Arial" w:hAnsi="Arial" w:cs="Arial"/>
          <w:sz w:val="22"/>
          <w:szCs w:val="22"/>
          <w:highlight w:val="yellow"/>
          <w:lang w:val="en-GB"/>
        </w:rPr>
      </w:pPr>
    </w:p>
    <w:p w14:paraId="05126A81" w14:textId="0F33DF5C" w:rsidR="0058641F" w:rsidRDefault="00345398" w:rsidP="00EC0658">
      <w:pPr>
        <w:numPr>
          <w:ilvl w:val="0"/>
          <w:numId w:val="36"/>
        </w:numPr>
        <w:ind w:left="360"/>
        <w:rPr>
          <w:rFonts w:ascii="Arial" w:hAnsi="Arial" w:cs="Arial"/>
          <w:sz w:val="22"/>
          <w:szCs w:val="22"/>
          <w:highlight w:val="yellow"/>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AB008C">
        <w:rPr>
          <w:rFonts w:ascii="Arial" w:hAnsi="Arial" w:cs="Arial"/>
          <w:sz w:val="22"/>
          <w:szCs w:val="22"/>
          <w:highlight w:val="yellow"/>
          <w:lang w:val="en-GB"/>
        </w:rPr>
        <w:t xml:space="preserve">recognises that even if there are no reported cases of peer on peer abuse, such abuse </w:t>
      </w:r>
      <w:r w:rsidR="0058641F">
        <w:rPr>
          <w:rFonts w:ascii="Arial" w:hAnsi="Arial" w:cs="Arial"/>
          <w:sz w:val="22"/>
          <w:szCs w:val="22"/>
          <w:highlight w:val="yellow"/>
          <w:lang w:val="en-GB"/>
        </w:rPr>
        <w:t>is still likely to</w:t>
      </w:r>
      <w:r w:rsidR="0058641F" w:rsidRPr="00AB008C">
        <w:rPr>
          <w:rFonts w:ascii="Arial" w:hAnsi="Arial" w:cs="Arial"/>
          <w:sz w:val="22"/>
          <w:szCs w:val="22"/>
          <w:highlight w:val="yellow"/>
          <w:lang w:val="en-GB"/>
        </w:rPr>
        <w:t xml:space="preserve"> be taking place.</w:t>
      </w:r>
    </w:p>
    <w:p w14:paraId="2E8C95E1" w14:textId="77777777" w:rsidR="0058641F" w:rsidRDefault="0058641F" w:rsidP="0058641F">
      <w:pPr>
        <w:pStyle w:val="ListParagraph"/>
        <w:rPr>
          <w:rFonts w:ascii="Arial" w:hAnsi="Arial" w:cs="Arial"/>
          <w:sz w:val="22"/>
          <w:szCs w:val="22"/>
          <w:highlight w:val="yellow"/>
          <w:lang w:val="en-GB"/>
        </w:rPr>
      </w:pPr>
    </w:p>
    <w:p w14:paraId="625EA95C" w14:textId="77777777" w:rsidR="0058641F" w:rsidRDefault="0058641F" w:rsidP="00EC0658">
      <w:pPr>
        <w:numPr>
          <w:ilvl w:val="0"/>
          <w:numId w:val="36"/>
        </w:numPr>
        <w:ind w:left="360"/>
        <w:rPr>
          <w:rFonts w:ascii="Arial" w:hAnsi="Arial" w:cs="Arial"/>
          <w:sz w:val="22"/>
          <w:szCs w:val="22"/>
          <w:lang w:val="en-GB"/>
        </w:rPr>
      </w:pPr>
      <w:r w:rsidRPr="00AB008C">
        <w:rPr>
          <w:rFonts w:ascii="Arial" w:hAnsi="Arial" w:cs="Arial"/>
          <w:sz w:val="22"/>
          <w:szCs w:val="22"/>
          <w:highlight w:val="yellow"/>
          <w:lang w:val="en-GB"/>
        </w:rPr>
        <w:t>All staff have a role to play in challenging inappropriate behaviours between peers.</w:t>
      </w:r>
      <w:r w:rsidRPr="00692425">
        <w:rPr>
          <w:rFonts w:ascii="Arial" w:hAnsi="Arial" w:cs="Arial"/>
          <w:sz w:val="22"/>
          <w:szCs w:val="22"/>
          <w:lang w:val="en-GB"/>
        </w:rPr>
        <w:t xml:space="preserve"> Staff recognise that that some peer on peer abuse issues may be affected by gender, age, ability and culture of those involved, i.e. for gender based abuse, girls are more likely to be victims and boys more likely to be perpetrators.</w:t>
      </w:r>
    </w:p>
    <w:p w14:paraId="64941958" w14:textId="77777777" w:rsidR="0058641F" w:rsidRDefault="0058641F" w:rsidP="0058641F">
      <w:pPr>
        <w:pStyle w:val="ListParagraph"/>
        <w:rPr>
          <w:rFonts w:ascii="Arial" w:hAnsi="Arial" w:cs="Arial"/>
          <w:sz w:val="22"/>
          <w:szCs w:val="22"/>
          <w:lang w:val="en-GB"/>
        </w:rPr>
      </w:pPr>
    </w:p>
    <w:p w14:paraId="47DBCF8D" w14:textId="3CAD4173" w:rsidR="0058641F" w:rsidRPr="00345398" w:rsidRDefault="0058641F" w:rsidP="006535D1">
      <w:pPr>
        <w:numPr>
          <w:ilvl w:val="0"/>
          <w:numId w:val="36"/>
        </w:numPr>
        <w:ind w:left="360"/>
        <w:rPr>
          <w:rFonts w:ascii="Arial" w:hAnsi="Arial" w:cs="Arial"/>
          <w:sz w:val="22"/>
          <w:szCs w:val="22"/>
          <w:lang w:val="en-GB"/>
        </w:rPr>
      </w:pPr>
      <w:r w:rsidRPr="00345398">
        <w:rPr>
          <w:rFonts w:ascii="Arial" w:hAnsi="Arial" w:cs="Arial"/>
          <w:sz w:val="22"/>
          <w:szCs w:val="22"/>
          <w:highlight w:val="yellow"/>
          <w:lang w:val="en-GB"/>
        </w:rPr>
        <w:t xml:space="preserve">Concerns about learner’s behaviour, including peer on peer abuse taking place offsite will be responded to as part of a partnership approach with learners and parents/carers. Offsite behaviour concerns will be recorded and responded to in line with existing appropriate policies, for example anti-bullying, acceptable use, behaviour and child protection policies.  </w:t>
      </w:r>
      <w:r w:rsidRPr="00345398">
        <w:rPr>
          <w:rFonts w:ascii="Arial" w:hAnsi="Arial" w:cs="Arial"/>
          <w:b/>
          <w:color w:val="FF0096"/>
          <w:sz w:val="22"/>
          <w:szCs w:val="22"/>
          <w:highlight w:val="yellow"/>
        </w:rPr>
        <w:t xml:space="preserve">Section 89(5) of the Education and Inspections Act 2006 gives headteachers a statutory power to discipline pupils for poor behaviour outside of the school premises e.g. when children are not under the lawful control or charge of a member of school staff, to such extent as is reasonable. </w:t>
      </w:r>
    </w:p>
    <w:p w14:paraId="138DDF0A" w14:textId="77777777" w:rsidR="00345398" w:rsidRDefault="00345398" w:rsidP="00345398">
      <w:pPr>
        <w:pStyle w:val="ListParagraph"/>
        <w:rPr>
          <w:rFonts w:ascii="Arial" w:hAnsi="Arial" w:cs="Arial"/>
          <w:sz w:val="22"/>
          <w:szCs w:val="22"/>
          <w:lang w:val="en-GB"/>
        </w:rPr>
      </w:pPr>
    </w:p>
    <w:p w14:paraId="5DB4A3C7" w14:textId="77777777" w:rsidR="00345398" w:rsidRPr="00345398" w:rsidRDefault="00345398" w:rsidP="00345398">
      <w:pPr>
        <w:ind w:left="360"/>
        <w:rPr>
          <w:rFonts w:ascii="Arial" w:hAnsi="Arial" w:cs="Arial"/>
          <w:sz w:val="22"/>
          <w:szCs w:val="22"/>
          <w:lang w:val="en-GB"/>
        </w:rPr>
      </w:pPr>
    </w:p>
    <w:p w14:paraId="56B62B23" w14:textId="1CA95C00" w:rsidR="0058641F" w:rsidRPr="00692425" w:rsidRDefault="0058641F" w:rsidP="00EC0658">
      <w:pPr>
        <w:numPr>
          <w:ilvl w:val="0"/>
          <w:numId w:val="36"/>
        </w:numPr>
        <w:ind w:left="360"/>
        <w:rPr>
          <w:rFonts w:ascii="Arial" w:hAnsi="Arial" w:cs="Arial"/>
          <w:sz w:val="22"/>
          <w:szCs w:val="22"/>
          <w:lang w:val="en-GB"/>
        </w:rPr>
      </w:pPr>
      <w:r w:rsidRPr="00692425">
        <w:rPr>
          <w:rFonts w:ascii="Arial" w:hAnsi="Arial" w:cs="Arial"/>
          <w:sz w:val="22"/>
          <w:szCs w:val="22"/>
          <w:lang w:val="en-GB"/>
        </w:rPr>
        <w:lastRenderedPageBreak/>
        <w:t xml:space="preserve">In order to minimise the risk of peer-on-peer abuse, </w:t>
      </w:r>
      <w:r w:rsidR="00345398" w:rsidRPr="00F91A91">
        <w:rPr>
          <w:rFonts w:ascii="Arial" w:hAnsi="Arial" w:cs="Arial"/>
          <w:sz w:val="22"/>
          <w:szCs w:val="22"/>
          <w:lang w:val="en-GB"/>
        </w:rPr>
        <w:t>The</w:t>
      </w:r>
      <w:r w:rsidR="00345398" w:rsidRPr="00F91A91">
        <w:rPr>
          <w:rFonts w:ascii="Arial" w:hAnsi="Arial" w:cs="Arial"/>
          <w:color w:val="009EFF"/>
          <w:sz w:val="22"/>
          <w:szCs w:val="22"/>
          <w:lang w:val="en-GB"/>
        </w:rPr>
        <w:t xml:space="preserve"> </w:t>
      </w:r>
      <w:r w:rsidR="00345398" w:rsidRPr="00F91A91">
        <w:rPr>
          <w:rFonts w:ascii="Arial" w:hAnsi="Arial" w:cs="Arial"/>
          <w:sz w:val="22"/>
          <w:szCs w:val="22"/>
        </w:rPr>
        <w:t>Inspire Federation</w:t>
      </w:r>
      <w:r w:rsidR="00345398" w:rsidRPr="00F91A91">
        <w:rPr>
          <w:rFonts w:ascii="Arial" w:hAnsi="Arial" w:cs="Arial"/>
          <w:color w:val="0070C0"/>
          <w:sz w:val="22"/>
          <w:szCs w:val="22"/>
        </w:rPr>
        <w:t xml:space="preserve"> </w:t>
      </w:r>
      <w:r w:rsidRPr="00692425">
        <w:rPr>
          <w:rFonts w:ascii="Arial" w:hAnsi="Arial" w:cs="Arial"/>
          <w:sz w:val="22"/>
          <w:szCs w:val="22"/>
        </w:rPr>
        <w:t>will:</w:t>
      </w:r>
      <w:r w:rsidRPr="00692425">
        <w:rPr>
          <w:rFonts w:ascii="Arial" w:hAnsi="Arial" w:cs="Arial"/>
          <w:sz w:val="22"/>
          <w:szCs w:val="22"/>
        </w:rPr>
        <w:tab/>
      </w:r>
    </w:p>
    <w:p w14:paraId="5D913495" w14:textId="7509DF4B" w:rsidR="00345398" w:rsidRPr="00345398" w:rsidRDefault="00345398" w:rsidP="00EC0658">
      <w:pPr>
        <w:numPr>
          <w:ilvl w:val="1"/>
          <w:numId w:val="36"/>
        </w:numPr>
        <w:ind w:left="1080"/>
        <w:rPr>
          <w:rFonts w:ascii="Arial" w:hAnsi="Arial" w:cs="Arial"/>
          <w:b/>
          <w:bCs/>
          <w:i/>
          <w:iCs/>
          <w:sz w:val="22"/>
          <w:szCs w:val="22"/>
        </w:rPr>
      </w:pPr>
      <w:r>
        <w:rPr>
          <w:rFonts w:ascii="Arial" w:hAnsi="Arial" w:cs="Arial"/>
          <w:bCs/>
          <w:iCs/>
          <w:sz w:val="22"/>
          <w:szCs w:val="22"/>
        </w:rPr>
        <w:t>Adhere to it’s anti-bullying policy</w:t>
      </w:r>
    </w:p>
    <w:p w14:paraId="16C8361C" w14:textId="73E6ABE3" w:rsidR="00345398" w:rsidRPr="00345398" w:rsidRDefault="00345398" w:rsidP="00EC0658">
      <w:pPr>
        <w:numPr>
          <w:ilvl w:val="1"/>
          <w:numId w:val="36"/>
        </w:numPr>
        <w:ind w:left="1080"/>
        <w:rPr>
          <w:rFonts w:ascii="Arial" w:hAnsi="Arial" w:cs="Arial"/>
          <w:b/>
          <w:bCs/>
          <w:i/>
          <w:iCs/>
          <w:sz w:val="22"/>
          <w:szCs w:val="22"/>
        </w:rPr>
      </w:pPr>
      <w:r>
        <w:rPr>
          <w:rFonts w:ascii="Arial" w:hAnsi="Arial" w:cs="Arial"/>
          <w:bCs/>
          <w:iCs/>
          <w:sz w:val="22"/>
          <w:szCs w:val="22"/>
        </w:rPr>
        <w:t>Provide weekly well-being lessons which cover a range of issues</w:t>
      </w:r>
    </w:p>
    <w:p w14:paraId="735D10C8" w14:textId="52E99472" w:rsidR="00345398" w:rsidRPr="00345398" w:rsidRDefault="00345398" w:rsidP="00EC0658">
      <w:pPr>
        <w:numPr>
          <w:ilvl w:val="1"/>
          <w:numId w:val="36"/>
        </w:numPr>
        <w:ind w:left="1080"/>
        <w:rPr>
          <w:rFonts w:ascii="Arial" w:hAnsi="Arial" w:cs="Arial"/>
          <w:b/>
          <w:bCs/>
          <w:i/>
          <w:iCs/>
          <w:sz w:val="22"/>
          <w:szCs w:val="22"/>
        </w:rPr>
      </w:pPr>
      <w:r>
        <w:rPr>
          <w:rFonts w:ascii="Arial" w:hAnsi="Arial" w:cs="Arial"/>
          <w:bCs/>
          <w:iCs/>
          <w:sz w:val="22"/>
          <w:szCs w:val="22"/>
        </w:rPr>
        <w:t>Adhere to the RSE policy</w:t>
      </w:r>
    </w:p>
    <w:p w14:paraId="65F0CBAD" w14:textId="251330A8" w:rsidR="00345398" w:rsidRPr="00345398" w:rsidRDefault="00345398" w:rsidP="00EC0658">
      <w:pPr>
        <w:numPr>
          <w:ilvl w:val="1"/>
          <w:numId w:val="36"/>
        </w:numPr>
        <w:ind w:left="1080"/>
        <w:rPr>
          <w:rFonts w:ascii="Arial" w:hAnsi="Arial" w:cs="Arial"/>
          <w:b/>
          <w:bCs/>
          <w:i/>
          <w:iCs/>
          <w:sz w:val="22"/>
          <w:szCs w:val="22"/>
        </w:rPr>
      </w:pPr>
      <w:r>
        <w:rPr>
          <w:rFonts w:ascii="Arial" w:hAnsi="Arial" w:cs="Arial"/>
          <w:bCs/>
          <w:iCs/>
          <w:sz w:val="22"/>
          <w:szCs w:val="22"/>
        </w:rPr>
        <w:t>Through the Rights Respecting agenda, give each child the opportunity to discuss their concerns</w:t>
      </w:r>
    </w:p>
    <w:p w14:paraId="6C3E6423" w14:textId="03521B77" w:rsidR="00345398" w:rsidRPr="00345398" w:rsidRDefault="00345398" w:rsidP="00EC0658">
      <w:pPr>
        <w:numPr>
          <w:ilvl w:val="1"/>
          <w:numId w:val="36"/>
        </w:numPr>
        <w:ind w:left="1080"/>
        <w:rPr>
          <w:rFonts w:ascii="Arial" w:hAnsi="Arial" w:cs="Arial"/>
          <w:b/>
          <w:bCs/>
          <w:i/>
          <w:iCs/>
          <w:sz w:val="22"/>
          <w:szCs w:val="22"/>
        </w:rPr>
      </w:pPr>
      <w:r>
        <w:rPr>
          <w:rFonts w:ascii="Arial" w:hAnsi="Arial" w:cs="Arial"/>
          <w:bCs/>
          <w:iCs/>
          <w:sz w:val="22"/>
          <w:szCs w:val="22"/>
        </w:rPr>
        <w:t>Provide 1:1 counselling</w:t>
      </w:r>
    </w:p>
    <w:p w14:paraId="7FF45096" w14:textId="04B279CB" w:rsidR="00345398" w:rsidRPr="00345398" w:rsidRDefault="00345398" w:rsidP="00EC0658">
      <w:pPr>
        <w:numPr>
          <w:ilvl w:val="1"/>
          <w:numId w:val="36"/>
        </w:numPr>
        <w:ind w:left="1080"/>
        <w:rPr>
          <w:rFonts w:ascii="Arial" w:hAnsi="Arial" w:cs="Arial"/>
          <w:b/>
          <w:bCs/>
          <w:i/>
          <w:iCs/>
          <w:sz w:val="22"/>
          <w:szCs w:val="22"/>
        </w:rPr>
      </w:pPr>
      <w:r>
        <w:rPr>
          <w:rFonts w:ascii="Arial" w:hAnsi="Arial" w:cs="Arial"/>
          <w:bCs/>
          <w:iCs/>
          <w:sz w:val="22"/>
          <w:szCs w:val="22"/>
        </w:rPr>
        <w:t xml:space="preserve">Create group interventions with the counsellor to address issues relevant to the children </w:t>
      </w:r>
    </w:p>
    <w:p w14:paraId="4C1665B3" w14:textId="77777777" w:rsidR="0058641F" w:rsidRPr="00692425" w:rsidRDefault="0058641F" w:rsidP="0058641F">
      <w:pPr>
        <w:rPr>
          <w:rFonts w:ascii="Arial" w:hAnsi="Arial" w:cs="Arial"/>
          <w:b/>
          <w:bCs/>
          <w:i/>
          <w:iCs/>
          <w:sz w:val="22"/>
          <w:szCs w:val="22"/>
        </w:rPr>
      </w:pPr>
    </w:p>
    <w:p w14:paraId="12486A02" w14:textId="199E1999" w:rsidR="0058641F" w:rsidRPr="00B008BA" w:rsidRDefault="00345398" w:rsidP="00EC0658">
      <w:pPr>
        <w:numPr>
          <w:ilvl w:val="0"/>
          <w:numId w:val="36"/>
        </w:numPr>
        <w:ind w:left="360"/>
        <w:rPr>
          <w:rFonts w:ascii="Arial" w:hAnsi="Arial" w:cs="Arial"/>
          <w:sz w:val="22"/>
          <w:szCs w:val="22"/>
          <w:highlight w:val="yellow"/>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AB008C">
        <w:rPr>
          <w:rFonts w:ascii="Arial" w:hAnsi="Arial" w:cs="Arial"/>
          <w:sz w:val="22"/>
          <w:szCs w:val="22"/>
          <w:highlight w:val="yellow"/>
          <w:lang w:val="en-GB"/>
        </w:rPr>
        <w:t>want children to feel able to confidently report abuse and know their concerns will be treated seriously</w:t>
      </w:r>
      <w:r w:rsidR="0058641F" w:rsidRPr="00AB008C">
        <w:rPr>
          <w:rFonts w:ascii="Arial" w:hAnsi="Arial" w:cs="Arial"/>
          <w:sz w:val="22"/>
          <w:szCs w:val="22"/>
          <w:highlight w:val="yellow"/>
        </w:rPr>
        <w:t xml:space="preserve">. All allegations of peer on peer abuse will be reported to the DSL and will be recorded, investigated, and dealt with in line with associated </w:t>
      </w:r>
      <w:r w:rsidRPr="00345398">
        <w:rPr>
          <w:rFonts w:ascii="Arial" w:hAnsi="Arial" w:cs="Arial"/>
          <w:sz w:val="22"/>
          <w:szCs w:val="22"/>
          <w:highlight w:val="yellow"/>
          <w:lang w:val="en-GB"/>
        </w:rPr>
        <w:t>federation</w:t>
      </w:r>
      <w:r w:rsidR="0058641F" w:rsidRPr="00AB008C">
        <w:rPr>
          <w:rFonts w:ascii="Arial" w:hAnsi="Arial" w:cs="Arial"/>
          <w:sz w:val="22"/>
          <w:szCs w:val="22"/>
          <w:highlight w:val="yellow"/>
        </w:rPr>
        <w:t xml:space="preserve"> policies, including child protection, anti-bullying and behaviour.</w:t>
      </w:r>
      <w:r w:rsidR="0058641F">
        <w:rPr>
          <w:rFonts w:ascii="Arial" w:hAnsi="Arial" w:cs="Arial"/>
          <w:sz w:val="22"/>
          <w:szCs w:val="22"/>
          <w:highlight w:val="yellow"/>
        </w:rPr>
        <w:t xml:space="preserve"> </w:t>
      </w:r>
      <w:r w:rsidR="0058641F" w:rsidRPr="0079618A">
        <w:rPr>
          <w:rFonts w:ascii="Arial" w:hAnsi="Arial" w:cs="Arial"/>
          <w:sz w:val="22"/>
          <w:szCs w:val="22"/>
          <w:highlight w:val="yellow"/>
          <w:lang w:val="en-GB"/>
        </w:rPr>
        <w:t xml:space="preserve">Learners who experience abuse will be offered appropriate support, regardless of where the abuse takes place. </w:t>
      </w:r>
    </w:p>
    <w:p w14:paraId="7F178A5E" w14:textId="77777777" w:rsidR="0058641F" w:rsidRPr="00B008BA" w:rsidRDefault="0058641F" w:rsidP="0058641F">
      <w:pPr>
        <w:rPr>
          <w:rFonts w:ascii="Arial" w:hAnsi="Arial" w:cs="Arial"/>
          <w:sz w:val="22"/>
          <w:szCs w:val="22"/>
          <w:highlight w:val="yellow"/>
        </w:rPr>
      </w:pPr>
    </w:p>
    <w:p w14:paraId="45242877" w14:textId="77777777" w:rsidR="0058641F" w:rsidRPr="00692425" w:rsidRDefault="0058641F" w:rsidP="00EC0658">
      <w:pPr>
        <w:numPr>
          <w:ilvl w:val="0"/>
          <w:numId w:val="36"/>
        </w:numPr>
        <w:ind w:left="360"/>
        <w:rPr>
          <w:rFonts w:ascii="Arial" w:hAnsi="Arial" w:cs="Arial"/>
          <w:sz w:val="22"/>
          <w:szCs w:val="22"/>
        </w:rPr>
      </w:pPr>
      <w:r w:rsidRPr="00692425">
        <w:rPr>
          <w:rFonts w:ascii="Arial" w:hAnsi="Arial" w:cs="Arial"/>
          <w:sz w:val="22"/>
          <w:szCs w:val="22"/>
        </w:rPr>
        <w:t>Alleged victims, perpetrators and any other child affected by peer on peer abuse will be supported by:</w:t>
      </w:r>
    </w:p>
    <w:p w14:paraId="7E8CE26F" w14:textId="48EAFC08" w:rsidR="001411E5" w:rsidRPr="001411E5" w:rsidRDefault="001411E5" w:rsidP="00EC0658">
      <w:pPr>
        <w:numPr>
          <w:ilvl w:val="1"/>
          <w:numId w:val="36"/>
        </w:numPr>
        <w:ind w:left="1080"/>
        <w:rPr>
          <w:rFonts w:ascii="Arial" w:hAnsi="Arial" w:cs="Arial"/>
          <w:b/>
          <w:bCs/>
          <w:i/>
          <w:iCs/>
          <w:sz w:val="22"/>
          <w:szCs w:val="22"/>
        </w:rPr>
      </w:pPr>
      <w:r>
        <w:rPr>
          <w:rFonts w:ascii="Arial" w:hAnsi="Arial" w:cs="Arial"/>
          <w:bCs/>
          <w:iCs/>
          <w:sz w:val="22"/>
          <w:szCs w:val="22"/>
        </w:rPr>
        <w:t>Each and every child to listened to and feels listened to</w:t>
      </w:r>
    </w:p>
    <w:p w14:paraId="79D39CA3" w14:textId="57199295" w:rsidR="001411E5" w:rsidRPr="001411E5" w:rsidRDefault="001411E5" w:rsidP="00EC0658">
      <w:pPr>
        <w:numPr>
          <w:ilvl w:val="1"/>
          <w:numId w:val="36"/>
        </w:numPr>
        <w:ind w:left="1080"/>
        <w:rPr>
          <w:rFonts w:ascii="Arial" w:hAnsi="Arial" w:cs="Arial"/>
          <w:b/>
          <w:bCs/>
          <w:i/>
          <w:iCs/>
          <w:sz w:val="22"/>
          <w:szCs w:val="22"/>
        </w:rPr>
      </w:pPr>
      <w:r>
        <w:rPr>
          <w:rFonts w:ascii="Arial" w:hAnsi="Arial" w:cs="Arial"/>
          <w:bCs/>
          <w:iCs/>
          <w:sz w:val="22"/>
          <w:szCs w:val="22"/>
        </w:rPr>
        <w:t>The best interests of every child are a priority for every adult and child</w:t>
      </w:r>
    </w:p>
    <w:p w14:paraId="5E9E3E22" w14:textId="32EEF0F8" w:rsidR="001411E5" w:rsidRPr="001411E5" w:rsidRDefault="001411E5" w:rsidP="00EC0658">
      <w:pPr>
        <w:numPr>
          <w:ilvl w:val="1"/>
          <w:numId w:val="36"/>
        </w:numPr>
        <w:ind w:left="1080"/>
        <w:rPr>
          <w:rFonts w:ascii="Arial" w:hAnsi="Arial" w:cs="Arial"/>
          <w:b/>
          <w:bCs/>
          <w:i/>
          <w:iCs/>
          <w:sz w:val="22"/>
          <w:szCs w:val="22"/>
        </w:rPr>
      </w:pPr>
      <w:r>
        <w:rPr>
          <w:rFonts w:ascii="Arial" w:hAnsi="Arial" w:cs="Arial"/>
          <w:bCs/>
          <w:iCs/>
          <w:sz w:val="22"/>
          <w:szCs w:val="22"/>
        </w:rPr>
        <w:t>Every child feels there is at least one adult within their school they can talk to</w:t>
      </w:r>
    </w:p>
    <w:p w14:paraId="03F93869" w14:textId="3D3A3EED" w:rsidR="00345398" w:rsidRPr="00345398" w:rsidRDefault="00345398" w:rsidP="00EC0658">
      <w:pPr>
        <w:numPr>
          <w:ilvl w:val="1"/>
          <w:numId w:val="36"/>
        </w:numPr>
        <w:ind w:left="1080"/>
        <w:rPr>
          <w:rFonts w:ascii="Arial" w:hAnsi="Arial" w:cs="Arial"/>
          <w:b/>
          <w:bCs/>
          <w:i/>
          <w:iCs/>
          <w:sz w:val="22"/>
          <w:szCs w:val="22"/>
        </w:rPr>
      </w:pPr>
      <w:r>
        <w:rPr>
          <w:rFonts w:ascii="Arial" w:hAnsi="Arial" w:cs="Arial"/>
          <w:bCs/>
          <w:iCs/>
          <w:sz w:val="22"/>
          <w:szCs w:val="22"/>
        </w:rPr>
        <w:t>Providing pastoral support through either the Family Liaison Officer, SLT or School Counsellor</w:t>
      </w:r>
    </w:p>
    <w:p w14:paraId="6499A8EF" w14:textId="79B701D2" w:rsidR="00345398" w:rsidRPr="00345398" w:rsidRDefault="00345398" w:rsidP="00EC0658">
      <w:pPr>
        <w:numPr>
          <w:ilvl w:val="1"/>
          <w:numId w:val="36"/>
        </w:numPr>
        <w:ind w:left="1080"/>
        <w:rPr>
          <w:rFonts w:ascii="Arial" w:hAnsi="Arial" w:cs="Arial"/>
          <w:b/>
          <w:bCs/>
          <w:i/>
          <w:iCs/>
          <w:sz w:val="22"/>
          <w:szCs w:val="22"/>
        </w:rPr>
      </w:pPr>
      <w:r>
        <w:rPr>
          <w:rFonts w:ascii="Arial" w:hAnsi="Arial" w:cs="Arial"/>
          <w:bCs/>
          <w:iCs/>
          <w:sz w:val="22"/>
          <w:szCs w:val="22"/>
        </w:rPr>
        <w:t>Use of Restorative Justice</w:t>
      </w:r>
    </w:p>
    <w:p w14:paraId="7CCDBCFD" w14:textId="2F1F0696" w:rsidR="00345398" w:rsidRPr="00345398" w:rsidRDefault="00345398" w:rsidP="00EC0658">
      <w:pPr>
        <w:numPr>
          <w:ilvl w:val="1"/>
          <w:numId w:val="36"/>
        </w:numPr>
        <w:ind w:left="1080"/>
        <w:rPr>
          <w:rFonts w:ascii="Arial" w:hAnsi="Arial" w:cs="Arial"/>
          <w:b/>
          <w:bCs/>
          <w:i/>
          <w:iCs/>
          <w:sz w:val="22"/>
          <w:szCs w:val="22"/>
        </w:rPr>
      </w:pPr>
      <w:r>
        <w:rPr>
          <w:rFonts w:ascii="Arial" w:hAnsi="Arial" w:cs="Arial"/>
          <w:bCs/>
          <w:iCs/>
          <w:sz w:val="22"/>
          <w:szCs w:val="22"/>
        </w:rPr>
        <w:t>Use of Justice League</w:t>
      </w:r>
    </w:p>
    <w:p w14:paraId="544C72E5" w14:textId="23C6486D" w:rsidR="00345398" w:rsidRPr="001411E5" w:rsidRDefault="00345398" w:rsidP="00EC0658">
      <w:pPr>
        <w:numPr>
          <w:ilvl w:val="1"/>
          <w:numId w:val="36"/>
        </w:numPr>
        <w:ind w:left="1080"/>
        <w:rPr>
          <w:rFonts w:ascii="Arial" w:hAnsi="Arial" w:cs="Arial"/>
          <w:b/>
          <w:bCs/>
          <w:i/>
          <w:iCs/>
          <w:sz w:val="22"/>
          <w:szCs w:val="22"/>
        </w:rPr>
      </w:pPr>
      <w:r>
        <w:rPr>
          <w:rFonts w:ascii="Arial" w:hAnsi="Arial" w:cs="Arial"/>
          <w:bCs/>
          <w:iCs/>
          <w:sz w:val="22"/>
          <w:szCs w:val="22"/>
        </w:rPr>
        <w:t>Ensuring all staff are aware of, and follow key policies</w:t>
      </w:r>
    </w:p>
    <w:p w14:paraId="08D54E86" w14:textId="1DFBC7BF" w:rsidR="001411E5" w:rsidRPr="001411E5" w:rsidRDefault="001411E5" w:rsidP="00EC0658">
      <w:pPr>
        <w:numPr>
          <w:ilvl w:val="1"/>
          <w:numId w:val="36"/>
        </w:numPr>
        <w:ind w:left="1080"/>
        <w:rPr>
          <w:rFonts w:ascii="Arial" w:hAnsi="Arial" w:cs="Arial"/>
          <w:b/>
          <w:bCs/>
          <w:i/>
          <w:iCs/>
          <w:sz w:val="22"/>
          <w:szCs w:val="22"/>
        </w:rPr>
      </w:pPr>
      <w:r>
        <w:rPr>
          <w:rFonts w:ascii="Arial" w:hAnsi="Arial" w:cs="Arial"/>
          <w:bCs/>
          <w:iCs/>
          <w:sz w:val="22"/>
          <w:szCs w:val="22"/>
        </w:rPr>
        <w:t>DSLs take consultation where appropriate</w:t>
      </w:r>
    </w:p>
    <w:p w14:paraId="5F2AA175" w14:textId="6B14B9A3" w:rsidR="001411E5" w:rsidRPr="001411E5" w:rsidRDefault="001411E5" w:rsidP="00EC0658">
      <w:pPr>
        <w:numPr>
          <w:ilvl w:val="1"/>
          <w:numId w:val="36"/>
        </w:numPr>
        <w:ind w:left="1080"/>
        <w:rPr>
          <w:rFonts w:ascii="Arial" w:hAnsi="Arial" w:cs="Arial"/>
          <w:b/>
          <w:bCs/>
          <w:i/>
          <w:iCs/>
          <w:sz w:val="22"/>
          <w:szCs w:val="22"/>
        </w:rPr>
      </w:pPr>
      <w:r>
        <w:rPr>
          <w:rFonts w:ascii="Arial" w:hAnsi="Arial" w:cs="Arial"/>
          <w:bCs/>
          <w:iCs/>
          <w:sz w:val="22"/>
          <w:szCs w:val="22"/>
        </w:rPr>
        <w:t xml:space="preserve">My Concern cases are reviewed regularly and patterns are identified </w:t>
      </w:r>
    </w:p>
    <w:p w14:paraId="4200A5C2" w14:textId="7AA8AA08" w:rsidR="001411E5" w:rsidRPr="00345398" w:rsidRDefault="001411E5" w:rsidP="00EC0658">
      <w:pPr>
        <w:numPr>
          <w:ilvl w:val="1"/>
          <w:numId w:val="36"/>
        </w:numPr>
        <w:ind w:left="1080"/>
        <w:rPr>
          <w:rFonts w:ascii="Arial" w:hAnsi="Arial" w:cs="Arial"/>
          <w:b/>
          <w:bCs/>
          <w:i/>
          <w:iCs/>
          <w:sz w:val="22"/>
          <w:szCs w:val="22"/>
        </w:rPr>
      </w:pPr>
      <w:r>
        <w:rPr>
          <w:rFonts w:ascii="Arial" w:hAnsi="Arial" w:cs="Arial"/>
          <w:bCs/>
          <w:iCs/>
          <w:sz w:val="22"/>
          <w:szCs w:val="22"/>
        </w:rPr>
        <w:t>Ensuring every incident is taken seriously and the appropriate agencies are contacted</w:t>
      </w:r>
    </w:p>
    <w:p w14:paraId="57B86C96" w14:textId="77777777" w:rsidR="0058641F" w:rsidRPr="00692425" w:rsidRDefault="0058641F" w:rsidP="0058641F">
      <w:pPr>
        <w:rPr>
          <w:rFonts w:ascii="Arial" w:hAnsi="Arial" w:cs="Arial"/>
          <w:sz w:val="22"/>
          <w:szCs w:val="22"/>
        </w:rPr>
      </w:pPr>
    </w:p>
    <w:p w14:paraId="592AA443" w14:textId="77777777" w:rsidR="0058641F" w:rsidRPr="00692425" w:rsidRDefault="0058641F" w:rsidP="00EC0658">
      <w:pPr>
        <w:numPr>
          <w:ilvl w:val="1"/>
          <w:numId w:val="52"/>
        </w:numPr>
        <w:ind w:hanging="720"/>
        <w:rPr>
          <w:rFonts w:ascii="Arial" w:hAnsi="Arial" w:cs="Arial"/>
          <w:b/>
          <w:sz w:val="24"/>
          <w:szCs w:val="24"/>
          <w:lang w:val="en-GB"/>
        </w:rPr>
      </w:pPr>
      <w:r w:rsidRPr="00692425">
        <w:rPr>
          <w:rFonts w:ascii="Arial" w:hAnsi="Arial" w:cs="Arial"/>
          <w:b/>
          <w:sz w:val="24"/>
          <w:szCs w:val="24"/>
          <w:lang w:val="en-GB"/>
        </w:rPr>
        <w:t>Child on Child Sexual Violence or Harassment</w:t>
      </w:r>
    </w:p>
    <w:p w14:paraId="53EC7C26" w14:textId="77777777" w:rsidR="0058641F" w:rsidRPr="00692425" w:rsidRDefault="0058641F" w:rsidP="0058641F">
      <w:pPr>
        <w:rPr>
          <w:rFonts w:ascii="Arial" w:hAnsi="Arial" w:cs="Arial"/>
          <w:sz w:val="22"/>
          <w:szCs w:val="22"/>
        </w:rPr>
      </w:pPr>
    </w:p>
    <w:p w14:paraId="3263A788" w14:textId="7138578F" w:rsidR="0058641F" w:rsidRPr="00692425" w:rsidRDefault="0058641F" w:rsidP="00EC0658">
      <w:pPr>
        <w:numPr>
          <w:ilvl w:val="0"/>
          <w:numId w:val="36"/>
        </w:numPr>
        <w:ind w:left="360"/>
        <w:rPr>
          <w:rFonts w:ascii="Arial" w:hAnsi="Arial" w:cs="Arial"/>
          <w:lang w:val="en-GB"/>
        </w:rPr>
      </w:pPr>
      <w:r w:rsidRPr="00692425">
        <w:rPr>
          <w:rFonts w:ascii="Arial" w:hAnsi="Arial" w:cs="Arial"/>
          <w:sz w:val="22"/>
          <w:szCs w:val="22"/>
        </w:rPr>
        <w:t xml:space="preserve">When responding to concerns relating to child on child sexual violence or harassment, </w:t>
      </w:r>
      <w:r w:rsidR="001411E5" w:rsidRPr="00F91A91">
        <w:rPr>
          <w:rFonts w:ascii="Arial" w:hAnsi="Arial" w:cs="Arial"/>
          <w:sz w:val="22"/>
          <w:szCs w:val="22"/>
          <w:lang w:val="en-GB"/>
        </w:rPr>
        <w:t>The</w:t>
      </w:r>
      <w:r w:rsidR="001411E5" w:rsidRPr="00F91A91">
        <w:rPr>
          <w:rFonts w:ascii="Arial" w:hAnsi="Arial" w:cs="Arial"/>
          <w:color w:val="009EFF"/>
          <w:sz w:val="22"/>
          <w:szCs w:val="22"/>
          <w:lang w:val="en-GB"/>
        </w:rPr>
        <w:t xml:space="preserve"> </w:t>
      </w:r>
      <w:r w:rsidR="001411E5" w:rsidRPr="00F91A91">
        <w:rPr>
          <w:rFonts w:ascii="Arial" w:hAnsi="Arial" w:cs="Arial"/>
          <w:sz w:val="22"/>
          <w:szCs w:val="22"/>
        </w:rPr>
        <w:t>Inspire Federation</w:t>
      </w:r>
      <w:r w:rsidRPr="00692425">
        <w:rPr>
          <w:rFonts w:ascii="Arial" w:hAnsi="Arial" w:cs="Arial"/>
          <w:color w:val="0070C0"/>
          <w:sz w:val="22"/>
          <w:szCs w:val="22"/>
        </w:rPr>
        <w:t xml:space="preserve"> </w:t>
      </w:r>
      <w:r w:rsidRPr="00692425">
        <w:rPr>
          <w:rFonts w:ascii="Arial" w:hAnsi="Arial" w:cs="Arial"/>
          <w:sz w:val="22"/>
          <w:szCs w:val="22"/>
          <w:lang w:val="en-GB"/>
        </w:rPr>
        <w:t xml:space="preserve">will follow the guidance outlined in </w:t>
      </w:r>
      <w:r>
        <w:rPr>
          <w:rFonts w:ascii="Arial" w:hAnsi="Arial" w:cs="Arial"/>
          <w:sz w:val="22"/>
          <w:szCs w:val="22"/>
          <w:lang w:val="en-GB"/>
        </w:rPr>
        <w:t>P</w:t>
      </w:r>
      <w:r w:rsidRPr="00692425">
        <w:rPr>
          <w:rFonts w:ascii="Arial" w:hAnsi="Arial" w:cs="Arial"/>
          <w:sz w:val="22"/>
          <w:szCs w:val="22"/>
          <w:lang w:val="en-GB"/>
        </w:rPr>
        <w:t xml:space="preserve">art </w:t>
      </w:r>
      <w:r>
        <w:rPr>
          <w:rFonts w:ascii="Arial" w:hAnsi="Arial" w:cs="Arial"/>
          <w:sz w:val="22"/>
          <w:szCs w:val="22"/>
          <w:lang w:val="en-GB"/>
        </w:rPr>
        <w:t>F</w:t>
      </w:r>
      <w:r w:rsidRPr="00692425">
        <w:rPr>
          <w:rFonts w:ascii="Arial" w:hAnsi="Arial" w:cs="Arial"/>
          <w:sz w:val="22"/>
          <w:szCs w:val="22"/>
          <w:lang w:val="en-GB"/>
        </w:rPr>
        <w:t xml:space="preserve">ive of KCSIE </w:t>
      </w:r>
      <w:r w:rsidRPr="008B49A8">
        <w:rPr>
          <w:rFonts w:ascii="Arial" w:hAnsi="Arial" w:cs="Arial"/>
          <w:sz w:val="22"/>
          <w:szCs w:val="22"/>
          <w:highlight w:val="yellow"/>
          <w:lang w:val="en-GB"/>
        </w:rPr>
        <w:t>2021</w:t>
      </w:r>
      <w:r w:rsidRPr="00692425">
        <w:rPr>
          <w:rFonts w:ascii="Arial" w:hAnsi="Arial" w:cs="Arial"/>
          <w:sz w:val="22"/>
          <w:szCs w:val="22"/>
          <w:lang w:val="en-GB"/>
        </w:rPr>
        <w:t xml:space="preserve"> and the DfE ‘</w:t>
      </w:r>
      <w:hyperlink r:id="rId45" w:history="1">
        <w:r w:rsidRPr="00692425">
          <w:rPr>
            <w:rStyle w:val="Hyperlink"/>
            <w:rFonts w:ascii="Arial" w:hAnsi="Arial" w:cs="Arial"/>
            <w:sz w:val="22"/>
            <w:szCs w:val="22"/>
          </w:rPr>
          <w:t>Sexual Violence and Sexual Harassment Between Children in Schools and Colleges’</w:t>
        </w:r>
      </w:hyperlink>
      <w:r w:rsidRPr="00692425">
        <w:rPr>
          <w:rFonts w:ascii="Arial" w:hAnsi="Arial" w:cs="Arial"/>
          <w:sz w:val="22"/>
          <w:szCs w:val="22"/>
          <w:lang w:val="en-GB"/>
        </w:rPr>
        <w:t xml:space="preserve"> guidance</w:t>
      </w:r>
      <w:r w:rsidRPr="00692425">
        <w:rPr>
          <w:rFonts w:ascii="Arial" w:hAnsi="Arial" w:cs="Arial"/>
          <w:sz w:val="22"/>
          <w:szCs w:val="22"/>
        </w:rPr>
        <w:t>.</w:t>
      </w:r>
    </w:p>
    <w:p w14:paraId="341ECB32" w14:textId="77777777" w:rsidR="0058641F" w:rsidRDefault="0058641F" w:rsidP="0058641F">
      <w:pPr>
        <w:ind w:left="1080"/>
        <w:rPr>
          <w:rFonts w:ascii="Arial" w:hAnsi="Arial" w:cs="Arial"/>
          <w:lang w:val="en-GB"/>
        </w:rPr>
      </w:pPr>
      <w:r w:rsidRPr="00692425">
        <w:rPr>
          <w:rFonts w:ascii="Arial" w:hAnsi="Arial" w:cs="Arial"/>
          <w:sz w:val="22"/>
          <w:szCs w:val="22"/>
        </w:rPr>
        <w:t xml:space="preserve">  </w:t>
      </w:r>
    </w:p>
    <w:p w14:paraId="1C661F3F" w14:textId="5AD20E52" w:rsidR="0058641F" w:rsidRDefault="001411E5" w:rsidP="00EC0658">
      <w:pPr>
        <w:numPr>
          <w:ilvl w:val="0"/>
          <w:numId w:val="36"/>
        </w:numPr>
        <w:ind w:left="284"/>
        <w:rPr>
          <w:rFonts w:ascii="Arial" w:hAnsi="Arial" w:cs="Arial"/>
          <w:sz w:val="22"/>
          <w:szCs w:val="22"/>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C373E9">
        <w:rPr>
          <w:rFonts w:ascii="Arial" w:hAnsi="Arial" w:cs="Arial"/>
          <w:sz w:val="22"/>
          <w:szCs w:val="22"/>
        </w:rPr>
        <w:t xml:space="preserve">recognises </w:t>
      </w:r>
      <w:r w:rsidR="0058641F">
        <w:rPr>
          <w:rFonts w:ascii="Arial" w:hAnsi="Arial" w:cs="Arial"/>
          <w:sz w:val="22"/>
          <w:szCs w:val="22"/>
        </w:rPr>
        <w:t>s</w:t>
      </w:r>
      <w:r w:rsidR="0058641F" w:rsidRPr="00C373E9">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58641F">
        <w:rPr>
          <w:rFonts w:ascii="Arial" w:hAnsi="Arial" w:cs="Arial"/>
          <w:sz w:val="22"/>
          <w:szCs w:val="22"/>
        </w:rPr>
        <w:t xml:space="preserve"> and</w:t>
      </w:r>
      <w:r w:rsidR="0058641F" w:rsidRPr="00C373E9">
        <w:rPr>
          <w:rFonts w:ascii="Arial" w:hAnsi="Arial" w:cs="Arial"/>
          <w:sz w:val="22"/>
          <w:szCs w:val="22"/>
        </w:rPr>
        <w:t xml:space="preserve"> can occur online and face to face (both physically and verbally)</w:t>
      </w:r>
      <w:r w:rsidR="0058641F">
        <w:rPr>
          <w:rFonts w:ascii="Arial" w:hAnsi="Arial" w:cs="Arial"/>
          <w:sz w:val="22"/>
          <w:szCs w:val="22"/>
        </w:rPr>
        <w:t>. S</w:t>
      </w:r>
      <w:r w:rsidR="0058641F" w:rsidRPr="00C373E9">
        <w:rPr>
          <w:rFonts w:ascii="Arial" w:hAnsi="Arial" w:cs="Arial"/>
          <w:sz w:val="22"/>
          <w:szCs w:val="22"/>
        </w:rPr>
        <w:t xml:space="preserve">exual violence and sexual harassment </w:t>
      </w:r>
      <w:r w:rsidR="0058641F">
        <w:rPr>
          <w:rFonts w:ascii="Arial" w:hAnsi="Arial" w:cs="Arial"/>
          <w:sz w:val="22"/>
          <w:szCs w:val="22"/>
        </w:rPr>
        <w:t>is</w:t>
      </w:r>
      <w:r w:rsidR="0058641F" w:rsidRPr="00C373E9">
        <w:rPr>
          <w:rFonts w:ascii="Arial" w:hAnsi="Arial" w:cs="Arial"/>
          <w:sz w:val="22"/>
          <w:szCs w:val="22"/>
        </w:rPr>
        <w:t xml:space="preserve"> never acceptable.</w:t>
      </w:r>
    </w:p>
    <w:p w14:paraId="14C984D0" w14:textId="77777777" w:rsidR="0058641F" w:rsidRDefault="0058641F" w:rsidP="0058641F">
      <w:pPr>
        <w:ind w:left="284"/>
        <w:rPr>
          <w:rFonts w:ascii="Arial" w:hAnsi="Arial" w:cs="Arial"/>
          <w:sz w:val="22"/>
          <w:szCs w:val="22"/>
        </w:rPr>
      </w:pPr>
    </w:p>
    <w:p w14:paraId="11F8D9A3" w14:textId="77777777" w:rsidR="0058641F" w:rsidRPr="00C373E9" w:rsidRDefault="0058641F" w:rsidP="00EC0658">
      <w:pPr>
        <w:numPr>
          <w:ilvl w:val="0"/>
          <w:numId w:val="36"/>
        </w:numPr>
        <w:ind w:left="284"/>
        <w:rPr>
          <w:rFonts w:ascii="Arial" w:hAnsi="Arial" w:cs="Arial"/>
          <w:sz w:val="22"/>
          <w:szCs w:val="22"/>
        </w:rPr>
      </w:pPr>
      <w:r w:rsidRPr="00C373E9">
        <w:rPr>
          <w:rFonts w:ascii="Arial" w:hAnsi="Arial" w:cs="Arial"/>
          <w:sz w:val="22"/>
          <w:szCs w:val="22"/>
        </w:rPr>
        <w:t>All victims of sexual violence or sexual harassment will be reassured that they are being taken seriously and that they will be supported and kept safe. A victim will never be given the impression that they are creating a problem by reporting sexual violence or sexual harassment</w:t>
      </w:r>
      <w:r>
        <w:rPr>
          <w:rFonts w:ascii="Arial" w:hAnsi="Arial" w:cs="Arial"/>
          <w:sz w:val="22"/>
          <w:szCs w:val="22"/>
        </w:rPr>
        <w:t xml:space="preserve"> or</w:t>
      </w:r>
      <w:r w:rsidRPr="00C373E9">
        <w:rPr>
          <w:rFonts w:ascii="Arial" w:hAnsi="Arial" w:cs="Arial"/>
          <w:sz w:val="22"/>
          <w:szCs w:val="22"/>
        </w:rPr>
        <w:t xml:space="preserve"> be made to feel ashamed for making a report.</w:t>
      </w:r>
    </w:p>
    <w:p w14:paraId="12C1ECED" w14:textId="77777777" w:rsidR="0058641F" w:rsidRPr="00692425" w:rsidRDefault="0058641F" w:rsidP="0058641F">
      <w:pPr>
        <w:pStyle w:val="ListParagraph"/>
        <w:ind w:left="0"/>
        <w:rPr>
          <w:rFonts w:ascii="Arial" w:hAnsi="Arial" w:cs="Arial"/>
          <w:sz w:val="22"/>
          <w:szCs w:val="22"/>
        </w:rPr>
      </w:pPr>
    </w:p>
    <w:p w14:paraId="34AB081B" w14:textId="77777777" w:rsidR="0058641F" w:rsidRPr="00C373E9" w:rsidRDefault="0058641F" w:rsidP="00EC0658">
      <w:pPr>
        <w:numPr>
          <w:ilvl w:val="0"/>
          <w:numId w:val="36"/>
        </w:numPr>
        <w:ind w:left="360"/>
        <w:rPr>
          <w:rFonts w:ascii="Arial" w:hAnsi="Arial" w:cs="Arial"/>
          <w:sz w:val="22"/>
          <w:szCs w:val="22"/>
        </w:rPr>
      </w:pPr>
      <w:r w:rsidRPr="00692425">
        <w:rPr>
          <w:rFonts w:ascii="Arial" w:hAnsi="Arial" w:cs="Arial"/>
          <w:sz w:val="22"/>
          <w:szCs w:val="22"/>
        </w:rPr>
        <w:t>When there has been a report of sexual violence or harassment, the DSL will make an immediate risk and needs assessment which will be considered on a case-by-case basis</w:t>
      </w:r>
      <w:r>
        <w:rPr>
          <w:rFonts w:ascii="Arial" w:hAnsi="Arial" w:cs="Arial"/>
          <w:sz w:val="22"/>
          <w:szCs w:val="22"/>
        </w:rPr>
        <w:t xml:space="preserve"> which explores </w:t>
      </w:r>
      <w:r w:rsidRPr="00692425">
        <w:rPr>
          <w:rFonts w:ascii="Arial" w:hAnsi="Arial" w:cs="Arial"/>
          <w:sz w:val="22"/>
          <w:szCs w:val="22"/>
        </w:rPr>
        <w:t>how best to support and protect the victim and the alleged perpetrator (and any other children involved/impacted).</w:t>
      </w:r>
    </w:p>
    <w:p w14:paraId="2062BCA4" w14:textId="6499A5A9" w:rsidR="0058641F" w:rsidRPr="00C373E9" w:rsidRDefault="0058641F" w:rsidP="00EC0658">
      <w:pPr>
        <w:numPr>
          <w:ilvl w:val="1"/>
          <w:numId w:val="36"/>
        </w:numPr>
        <w:ind w:left="1134"/>
        <w:rPr>
          <w:rFonts w:ascii="Arial" w:hAnsi="Arial" w:cs="Arial"/>
          <w:sz w:val="22"/>
          <w:szCs w:val="22"/>
        </w:rPr>
      </w:pPr>
      <w:r w:rsidRPr="00692425">
        <w:rPr>
          <w:rFonts w:ascii="Arial" w:hAnsi="Arial" w:cs="Arial"/>
          <w:sz w:val="22"/>
          <w:szCs w:val="22"/>
        </w:rPr>
        <w:t>The risk and needs assessment will be recorded and kept under review and will consider the victim (especially their protection and support), the alleged perpetrator, and all other children</w:t>
      </w:r>
      <w:r w:rsidR="001411E5">
        <w:rPr>
          <w:rFonts w:ascii="Arial" w:hAnsi="Arial" w:cs="Arial"/>
          <w:sz w:val="22"/>
          <w:szCs w:val="22"/>
        </w:rPr>
        <w:t xml:space="preserve"> </w:t>
      </w:r>
      <w:r w:rsidRPr="00692425">
        <w:rPr>
          <w:rFonts w:ascii="Arial" w:hAnsi="Arial" w:cs="Arial"/>
          <w:sz w:val="22"/>
          <w:szCs w:val="22"/>
        </w:rPr>
        <w:t>and staff and any actions that are required to protect them.</w:t>
      </w:r>
      <w:r>
        <w:rPr>
          <w:rFonts w:ascii="Arial" w:hAnsi="Arial" w:cs="Arial"/>
          <w:sz w:val="22"/>
          <w:szCs w:val="22"/>
        </w:rPr>
        <w:t xml:space="preserve"> </w:t>
      </w:r>
    </w:p>
    <w:p w14:paraId="06EBA856" w14:textId="77777777" w:rsidR="0058641F" w:rsidRPr="00692425" w:rsidRDefault="0058641F" w:rsidP="0058641F">
      <w:pPr>
        <w:ind w:left="360"/>
        <w:rPr>
          <w:rFonts w:ascii="Arial" w:hAnsi="Arial" w:cs="Arial"/>
          <w:sz w:val="22"/>
          <w:szCs w:val="22"/>
        </w:rPr>
      </w:pPr>
    </w:p>
    <w:p w14:paraId="19A5AD08" w14:textId="7CDFB365" w:rsidR="0058641F" w:rsidRPr="00692425" w:rsidRDefault="0058641F" w:rsidP="00EC0658">
      <w:pPr>
        <w:numPr>
          <w:ilvl w:val="0"/>
          <w:numId w:val="36"/>
        </w:numPr>
        <w:ind w:left="360"/>
        <w:rPr>
          <w:rFonts w:ascii="Arial" w:hAnsi="Arial" w:cs="Arial"/>
          <w:sz w:val="22"/>
          <w:szCs w:val="22"/>
        </w:rPr>
      </w:pPr>
      <w:r w:rsidRPr="00692425">
        <w:rPr>
          <w:rFonts w:ascii="Arial" w:hAnsi="Arial" w:cs="Arial"/>
          <w:sz w:val="22"/>
          <w:szCs w:val="22"/>
        </w:rPr>
        <w:t xml:space="preserve">Reports will initially be managed internally by </w:t>
      </w:r>
      <w:r w:rsidR="001411E5">
        <w:rPr>
          <w:rFonts w:ascii="Arial" w:hAnsi="Arial" w:cs="Arial"/>
          <w:sz w:val="22"/>
          <w:szCs w:val="22"/>
        </w:rPr>
        <w:t>the individual school</w:t>
      </w:r>
      <w:r w:rsidRPr="00692425">
        <w:rPr>
          <w:rFonts w:ascii="Arial" w:hAnsi="Arial" w:cs="Arial"/>
          <w:sz w:val="22"/>
          <w:szCs w:val="22"/>
        </w:rPr>
        <w:t xml:space="preserve"> and where necessary will be referred to Integrated Children’s Services and/or the Police.</w:t>
      </w:r>
    </w:p>
    <w:p w14:paraId="03EBD1D1" w14:textId="03335263" w:rsidR="0058641F" w:rsidRPr="00B40D22" w:rsidRDefault="0058641F" w:rsidP="00EC0658">
      <w:pPr>
        <w:numPr>
          <w:ilvl w:val="1"/>
          <w:numId w:val="36"/>
        </w:numPr>
        <w:ind w:left="1080"/>
        <w:rPr>
          <w:rFonts w:ascii="Arial" w:hAnsi="Arial" w:cs="Arial"/>
          <w:sz w:val="22"/>
          <w:szCs w:val="22"/>
        </w:rPr>
      </w:pPr>
      <w:r w:rsidRPr="00692425">
        <w:rPr>
          <w:rFonts w:ascii="Arial" w:hAnsi="Arial" w:cs="Arial"/>
          <w:sz w:val="22"/>
          <w:szCs w:val="22"/>
        </w:rPr>
        <w:lastRenderedPageBreak/>
        <w:t>The decision making and required action taken will vary on a case by case basis, but will be informed by the wishes of the victi</w:t>
      </w:r>
      <w:r>
        <w:rPr>
          <w:rFonts w:ascii="Arial" w:hAnsi="Arial" w:cs="Arial"/>
          <w:sz w:val="22"/>
          <w:szCs w:val="22"/>
        </w:rPr>
        <w:t>m,</w:t>
      </w:r>
      <w:r w:rsidRPr="00692425">
        <w:rPr>
          <w:rFonts w:ascii="Arial" w:hAnsi="Arial" w:cs="Arial"/>
          <w:sz w:val="22"/>
          <w:szCs w:val="22"/>
        </w:rPr>
        <w:t xml:space="preserve"> the nature of the alleged incident (including whether a crime may have been committed)</w:t>
      </w:r>
      <w:r>
        <w:rPr>
          <w:rFonts w:ascii="Arial" w:hAnsi="Arial" w:cs="Arial"/>
          <w:sz w:val="22"/>
          <w:szCs w:val="22"/>
        </w:rPr>
        <w:t>,</w:t>
      </w:r>
      <w:r w:rsidRPr="00692425">
        <w:rPr>
          <w:rFonts w:ascii="Arial" w:hAnsi="Arial" w:cs="Arial"/>
          <w:sz w:val="22"/>
          <w:szCs w:val="22"/>
        </w:rPr>
        <w:t xml:space="preserve"> the ages and developmental stages of the children involved</w:t>
      </w:r>
      <w:r>
        <w:rPr>
          <w:rFonts w:ascii="Arial" w:hAnsi="Arial" w:cs="Arial"/>
          <w:sz w:val="22"/>
          <w:szCs w:val="22"/>
        </w:rPr>
        <w:t>,</w:t>
      </w:r>
      <w:r w:rsidRPr="00692425">
        <w:rPr>
          <w:rFonts w:ascii="Arial" w:hAnsi="Arial" w:cs="Arial"/>
          <w:sz w:val="22"/>
          <w:szCs w:val="22"/>
        </w:rPr>
        <w:t xml:space="preserve"> any power imbalance</w:t>
      </w:r>
      <w:r>
        <w:rPr>
          <w:rFonts w:ascii="Arial" w:hAnsi="Arial" w:cs="Arial"/>
          <w:sz w:val="22"/>
          <w:szCs w:val="22"/>
        </w:rPr>
        <w:t>,</w:t>
      </w:r>
      <w:r w:rsidRPr="00692425">
        <w:rPr>
          <w:rFonts w:ascii="Arial" w:hAnsi="Arial" w:cs="Arial"/>
          <w:sz w:val="22"/>
          <w:szCs w:val="22"/>
        </w:rPr>
        <w:t xml:space="preserve"> if the alleged incident is a one-off or a sustained pattern of abuse</w:t>
      </w:r>
      <w:r>
        <w:rPr>
          <w:rFonts w:ascii="Arial" w:hAnsi="Arial" w:cs="Arial"/>
          <w:sz w:val="22"/>
          <w:szCs w:val="22"/>
        </w:rPr>
        <w:t>,</w:t>
      </w:r>
      <w:r w:rsidRPr="00692425">
        <w:rPr>
          <w:rFonts w:ascii="Arial" w:hAnsi="Arial" w:cs="Arial"/>
          <w:sz w:val="22"/>
          <w:szCs w:val="22"/>
        </w:rPr>
        <w:t xml:space="preserve"> if there are any ongoing risks to the victim, other children, </w:t>
      </w:r>
      <w:r w:rsidR="001411E5">
        <w:rPr>
          <w:rFonts w:ascii="Arial" w:hAnsi="Arial" w:cs="Arial"/>
          <w:sz w:val="22"/>
          <w:szCs w:val="22"/>
        </w:rPr>
        <w:t xml:space="preserve">school </w:t>
      </w:r>
      <w:r w:rsidRPr="00692425">
        <w:rPr>
          <w:rFonts w:ascii="Arial" w:hAnsi="Arial" w:cs="Arial"/>
          <w:sz w:val="22"/>
          <w:szCs w:val="22"/>
        </w:rPr>
        <w:t>staff</w:t>
      </w:r>
      <w:r>
        <w:rPr>
          <w:rFonts w:ascii="Arial" w:hAnsi="Arial" w:cs="Arial"/>
          <w:sz w:val="22"/>
          <w:szCs w:val="22"/>
        </w:rPr>
        <w:t>,</w:t>
      </w:r>
      <w:r w:rsidRPr="00692425">
        <w:rPr>
          <w:rFonts w:ascii="Arial" w:hAnsi="Arial" w:cs="Arial"/>
          <w:sz w:val="22"/>
          <w:szCs w:val="22"/>
        </w:rPr>
        <w:t xml:space="preserve"> and, any other related issues or wider context.</w:t>
      </w:r>
    </w:p>
    <w:p w14:paraId="08DD0477" w14:textId="77777777" w:rsidR="0058641F" w:rsidRPr="00C373E9" w:rsidRDefault="0058641F" w:rsidP="00EC0658">
      <w:pPr>
        <w:numPr>
          <w:ilvl w:val="0"/>
          <w:numId w:val="36"/>
        </w:numPr>
        <w:ind w:left="284"/>
        <w:rPr>
          <w:rFonts w:ascii="Arial" w:hAnsi="Arial" w:cs="Arial"/>
          <w:lang w:val="en-GB"/>
        </w:rPr>
      </w:pPr>
      <w:r w:rsidRPr="00692425">
        <w:rPr>
          <w:rFonts w:ascii="Arial" w:hAnsi="Arial" w:cs="Arial"/>
          <w:sz w:val="22"/>
          <w:szCs w:val="22"/>
        </w:rPr>
        <w:t xml:space="preserve">If </w:t>
      </w:r>
      <w:r>
        <w:rPr>
          <w:rFonts w:ascii="Arial" w:hAnsi="Arial" w:cs="Arial"/>
          <w:sz w:val="22"/>
          <w:szCs w:val="22"/>
        </w:rPr>
        <w:t xml:space="preserve">at any stage the </w:t>
      </w:r>
      <w:r w:rsidRPr="00692425">
        <w:rPr>
          <w:rFonts w:ascii="Arial" w:hAnsi="Arial" w:cs="Arial"/>
          <w:sz w:val="22"/>
          <w:szCs w:val="22"/>
        </w:rPr>
        <w:t>DSL</w:t>
      </w:r>
      <w:r>
        <w:rPr>
          <w:rFonts w:ascii="Arial" w:hAnsi="Arial" w:cs="Arial"/>
          <w:sz w:val="22"/>
          <w:szCs w:val="22"/>
        </w:rPr>
        <w:t xml:space="preserve"> is</w:t>
      </w:r>
      <w:r w:rsidRPr="00692425">
        <w:rPr>
          <w:rFonts w:ascii="Arial" w:hAnsi="Arial" w:cs="Arial"/>
          <w:sz w:val="22"/>
          <w:szCs w:val="22"/>
        </w:rPr>
        <w:t xml:space="preserve"> unsure how to proceed, advice will be sought from the Education Safeguarding Service. </w:t>
      </w:r>
    </w:p>
    <w:p w14:paraId="2200EBED" w14:textId="77777777" w:rsidR="0058641F" w:rsidRPr="008B49A8" w:rsidRDefault="0058641F" w:rsidP="0058641F">
      <w:pPr>
        <w:ind w:left="360"/>
        <w:rPr>
          <w:rFonts w:ascii="Arial" w:hAnsi="Arial" w:cs="Arial"/>
          <w:sz w:val="22"/>
          <w:szCs w:val="22"/>
        </w:rPr>
      </w:pPr>
    </w:p>
    <w:p w14:paraId="18679A66" w14:textId="77777777" w:rsidR="0058641F" w:rsidRPr="00C525A1" w:rsidRDefault="0058641F" w:rsidP="00EC0658">
      <w:pPr>
        <w:numPr>
          <w:ilvl w:val="1"/>
          <w:numId w:val="52"/>
        </w:numPr>
        <w:ind w:hanging="720"/>
        <w:rPr>
          <w:rFonts w:ascii="Arial" w:hAnsi="Arial" w:cs="Arial"/>
          <w:b/>
          <w:sz w:val="24"/>
          <w:szCs w:val="24"/>
          <w:lang w:val="en-GB"/>
        </w:rPr>
      </w:pPr>
      <w:r w:rsidRPr="00C525A1">
        <w:rPr>
          <w:rFonts w:ascii="Arial" w:hAnsi="Arial" w:cs="Arial"/>
          <w:b/>
          <w:sz w:val="24"/>
          <w:szCs w:val="24"/>
          <w:lang w:val="en-GB"/>
        </w:rPr>
        <w:t xml:space="preserve">Nude and/or Semi-Nude Image Sharing by Children </w:t>
      </w:r>
    </w:p>
    <w:p w14:paraId="599AF07A" w14:textId="77777777" w:rsidR="0058641F" w:rsidRPr="00C525A1" w:rsidRDefault="0058641F" w:rsidP="0058641F">
      <w:pPr>
        <w:rPr>
          <w:rFonts w:ascii="Arial" w:hAnsi="Arial" w:cs="Arial"/>
          <w:b/>
          <w:bCs/>
          <w:sz w:val="22"/>
          <w:szCs w:val="22"/>
          <w:highlight w:val="yellow"/>
        </w:rPr>
      </w:pPr>
    </w:p>
    <w:p w14:paraId="280865B8" w14:textId="77777777" w:rsidR="0058641F" w:rsidRDefault="0058641F" w:rsidP="0058641F">
      <w:pPr>
        <w:pStyle w:val="NormalWeb"/>
        <w:shd w:val="clear" w:color="auto" w:fill="FFFFFF"/>
        <w:spacing w:before="0" w:beforeAutospacing="0" w:after="0" w:afterAutospacing="0"/>
        <w:textAlignment w:val="baseline"/>
        <w:rPr>
          <w:rFonts w:ascii="Arial" w:eastAsiaTheme="minorHAnsi" w:hAnsi="Arial" w:cs="Arial"/>
          <w:color w:val="FF0096"/>
          <w:sz w:val="22"/>
          <w:szCs w:val="22"/>
          <w:highlight w:val="yellow"/>
          <w:bdr w:val="none" w:sz="0" w:space="0" w:color="auto" w:frame="1"/>
          <w:lang w:eastAsia="en-US"/>
        </w:rPr>
      </w:pPr>
      <w:r w:rsidRPr="00C525A1">
        <w:rPr>
          <w:rFonts w:ascii="Arial" w:eastAsiaTheme="minorHAnsi" w:hAnsi="Arial" w:cs="Arial"/>
          <w:color w:val="FF0096"/>
          <w:sz w:val="22"/>
          <w:szCs w:val="22"/>
          <w:highlight w:val="yellow"/>
          <w:bdr w:val="none" w:sz="0" w:space="0" w:color="auto" w:frame="1"/>
          <w:lang w:eastAsia="en-US"/>
        </w:rPr>
        <w:t xml:space="preserve">The term ‘sharing nudes and semi-nudes’ is used to mean the sending or posting of nude or semi-nude images, videos or live streams of/by young people under the age of 18. Creating and sharing nudes and semi-nudes of under-18s (including those created and shared with consent) is illegal which makes responding to incidents complex. </w:t>
      </w:r>
    </w:p>
    <w:p w14:paraId="6532FECF" w14:textId="77777777" w:rsidR="0058641F" w:rsidRDefault="0058641F" w:rsidP="0058641F">
      <w:pPr>
        <w:pStyle w:val="NormalWeb"/>
        <w:shd w:val="clear" w:color="auto" w:fill="FFFFFF"/>
        <w:spacing w:before="0" w:beforeAutospacing="0" w:after="0" w:afterAutospacing="0"/>
        <w:textAlignment w:val="baseline"/>
        <w:rPr>
          <w:rFonts w:ascii="Arial" w:eastAsiaTheme="minorHAnsi" w:hAnsi="Arial" w:cs="Arial"/>
          <w:color w:val="FF0096"/>
          <w:sz w:val="22"/>
          <w:szCs w:val="22"/>
          <w:highlight w:val="yellow"/>
          <w:bdr w:val="none" w:sz="0" w:space="0" w:color="auto" w:frame="1"/>
          <w:lang w:eastAsia="en-US"/>
        </w:rPr>
      </w:pPr>
    </w:p>
    <w:p w14:paraId="70664987" w14:textId="77777777" w:rsidR="0058641F" w:rsidRPr="00692425" w:rsidRDefault="0058641F" w:rsidP="0058641F">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r w:rsidRPr="00C525A1">
        <w:rPr>
          <w:rFonts w:ascii="Arial" w:hAnsi="Arial" w:cs="Arial"/>
          <w:color w:val="FF0096"/>
          <w:sz w:val="22"/>
          <w:szCs w:val="22"/>
          <w:highlight w:val="yellow"/>
          <w:bdr w:val="none" w:sz="0" w:space="0" w:color="auto" w:frame="1"/>
        </w:rPr>
        <w:t xml:space="preserve">The </w:t>
      </w:r>
      <w:hyperlink r:id="rId46" w:history="1">
        <w:r w:rsidRPr="00C525A1">
          <w:rPr>
            <w:rStyle w:val="Hyperlink"/>
            <w:rFonts w:ascii="Arial" w:hAnsi="Arial" w:cs="Arial"/>
            <w:color w:val="FF0096"/>
            <w:sz w:val="22"/>
            <w:szCs w:val="22"/>
            <w:highlight w:val="yellow"/>
            <w:bdr w:val="none" w:sz="0" w:space="0" w:color="auto" w:frame="1"/>
          </w:rPr>
          <w:t xml:space="preserve">UKCIS </w:t>
        </w:r>
        <w:hyperlink r:id="rId47" w:history="1">
          <w:r w:rsidRPr="00C525A1">
            <w:rPr>
              <w:rStyle w:val="Hyperlink"/>
              <w:rFonts w:ascii="Arial" w:hAnsi="Arial" w:cs="Arial"/>
              <w:sz w:val="22"/>
              <w:szCs w:val="22"/>
              <w:highlight w:val="yellow"/>
            </w:rPr>
            <w:t>Sharing nudes and semi-nudes: advice for education settings working with children and young people</w:t>
          </w:r>
        </w:hyperlink>
        <w:r w:rsidRPr="00C525A1">
          <w:rPr>
            <w:rFonts w:ascii="Arial" w:hAnsi="Arial" w:cs="Arial"/>
            <w:sz w:val="22"/>
            <w:szCs w:val="22"/>
            <w:highlight w:val="yellow"/>
          </w:rPr>
          <w:t>’</w:t>
        </w:r>
        <w:r w:rsidRPr="00C525A1">
          <w:rPr>
            <w:rStyle w:val="Hyperlink"/>
            <w:rFonts w:ascii="Arial" w:hAnsi="Arial" w:cs="Arial"/>
            <w:color w:val="FF0096"/>
            <w:sz w:val="22"/>
            <w:szCs w:val="22"/>
            <w:highlight w:val="yellow"/>
            <w:bdr w:val="none" w:sz="0" w:space="0" w:color="auto" w:frame="1"/>
          </w:rPr>
          <w:t>guidance</w:t>
        </w:r>
      </w:hyperlink>
      <w:r w:rsidRPr="00C525A1">
        <w:rPr>
          <w:rFonts w:ascii="Arial" w:hAnsi="Arial" w:cs="Arial"/>
          <w:color w:val="FF0096"/>
          <w:sz w:val="22"/>
          <w:szCs w:val="22"/>
          <w:highlight w:val="yellow"/>
          <w:bdr w:val="none" w:sz="0" w:space="0" w:color="auto" w:frame="1"/>
        </w:rPr>
        <w:t xml:space="preserve"> outlines how schools</w:t>
      </w:r>
      <w:r>
        <w:rPr>
          <w:rFonts w:ascii="Arial" w:hAnsi="Arial" w:cs="Arial"/>
          <w:color w:val="FF0096"/>
          <w:sz w:val="22"/>
          <w:szCs w:val="22"/>
          <w:highlight w:val="yellow"/>
          <w:bdr w:val="none" w:sz="0" w:space="0" w:color="auto" w:frame="1"/>
        </w:rPr>
        <w:t xml:space="preserve"> and </w:t>
      </w:r>
      <w:r w:rsidRPr="00C525A1">
        <w:rPr>
          <w:rFonts w:ascii="Arial" w:hAnsi="Arial" w:cs="Arial"/>
          <w:color w:val="FF0096"/>
          <w:sz w:val="22"/>
          <w:szCs w:val="22"/>
          <w:highlight w:val="yellow"/>
          <w:bdr w:val="none" w:sz="0" w:space="0" w:color="auto" w:frame="1"/>
        </w:rPr>
        <w:t>colleges should respond to all incidents</w:t>
      </w:r>
      <w:r>
        <w:rPr>
          <w:rFonts w:ascii="Arial" w:hAnsi="Arial" w:cs="Arial"/>
          <w:color w:val="FF0096"/>
          <w:sz w:val="22"/>
          <w:szCs w:val="22"/>
          <w:highlight w:val="yellow"/>
          <w:bdr w:val="none" w:sz="0" w:space="0" w:color="auto" w:frame="1"/>
        </w:rPr>
        <w:t xml:space="preserve"> of </w:t>
      </w:r>
      <w:r w:rsidRPr="008D7D66">
        <w:rPr>
          <w:rFonts w:ascii="Arial" w:hAnsi="Arial" w:cs="Arial"/>
          <w:color w:val="FF0096"/>
          <w:sz w:val="22"/>
          <w:szCs w:val="22"/>
          <w:highlight w:val="yellow"/>
          <w:bdr w:val="none" w:sz="0" w:space="0" w:color="auto" w:frame="1"/>
        </w:rPr>
        <w:t xml:space="preserve">consensual and non-consensual </w:t>
      </w:r>
      <w:r>
        <w:rPr>
          <w:rFonts w:ascii="Arial" w:hAnsi="Arial" w:cs="Arial"/>
          <w:color w:val="FF0096"/>
          <w:sz w:val="22"/>
          <w:szCs w:val="22"/>
          <w:highlight w:val="yellow"/>
          <w:bdr w:val="none" w:sz="0" w:space="0" w:color="auto" w:frame="1"/>
        </w:rPr>
        <w:t xml:space="preserve">image sharing, </w:t>
      </w:r>
      <w:r w:rsidRPr="00C525A1">
        <w:rPr>
          <w:rFonts w:ascii="Arial" w:hAnsi="Arial" w:cs="Arial"/>
          <w:color w:val="FF0096"/>
          <w:sz w:val="22"/>
          <w:szCs w:val="22"/>
          <w:highlight w:val="yellow"/>
          <w:bdr w:val="none" w:sz="0" w:space="0" w:color="auto" w:frame="1"/>
        </w:rPr>
        <w:t>and should be read and understood by DSLs working will all age groups, not just older learners.</w:t>
      </w:r>
    </w:p>
    <w:p w14:paraId="1F1FA353" w14:textId="77777777" w:rsidR="0058641F" w:rsidRPr="00692425" w:rsidRDefault="0058641F" w:rsidP="0058641F">
      <w:pPr>
        <w:pStyle w:val="NormalWeb"/>
        <w:shd w:val="clear" w:color="auto" w:fill="FFFFFF"/>
        <w:spacing w:before="0" w:beforeAutospacing="0" w:after="0" w:afterAutospacing="0"/>
        <w:textAlignment w:val="baseline"/>
        <w:rPr>
          <w:rFonts w:ascii="Arial" w:hAnsi="Arial" w:cs="Arial"/>
          <w:color w:val="FF0096"/>
          <w:sz w:val="22"/>
          <w:szCs w:val="22"/>
          <w:bdr w:val="none" w:sz="0" w:space="0" w:color="auto" w:frame="1"/>
        </w:rPr>
      </w:pPr>
    </w:p>
    <w:p w14:paraId="1BC9748E" w14:textId="48F62A92" w:rsidR="0058641F" w:rsidRPr="00692425" w:rsidRDefault="001411E5" w:rsidP="00EC0658">
      <w:pPr>
        <w:numPr>
          <w:ilvl w:val="0"/>
          <w:numId w:val="36"/>
        </w:numPr>
        <w:ind w:left="360"/>
        <w:rPr>
          <w:rFonts w:ascii="Arial" w:hAnsi="Arial" w:cs="Arial"/>
          <w:sz w:val="22"/>
          <w:szCs w:val="22"/>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692425">
        <w:rPr>
          <w:rFonts w:ascii="Arial" w:hAnsi="Arial" w:cs="Arial"/>
          <w:sz w:val="22"/>
          <w:szCs w:val="22"/>
        </w:rPr>
        <w:t xml:space="preserve">recognises that </w:t>
      </w:r>
      <w:r w:rsidR="0058641F" w:rsidRPr="000E372B">
        <w:rPr>
          <w:rFonts w:ascii="Arial" w:hAnsi="Arial" w:cs="Arial"/>
          <w:sz w:val="22"/>
          <w:szCs w:val="22"/>
          <w:highlight w:val="yellow"/>
          <w:lang w:val="en-GB"/>
        </w:rPr>
        <w:t>consensual and non-consensual</w:t>
      </w:r>
      <w:r w:rsidR="0058641F" w:rsidRPr="00692425">
        <w:rPr>
          <w:rFonts w:ascii="Arial" w:hAnsi="Arial" w:cs="Arial"/>
          <w:sz w:val="22"/>
          <w:szCs w:val="22"/>
          <w:lang w:val="en-GB"/>
        </w:rPr>
        <w:t xml:space="preserve"> sharing of nudes and semi-nude images and/or videos </w:t>
      </w:r>
      <w:r w:rsidR="0058641F" w:rsidRPr="00692425">
        <w:rPr>
          <w:rFonts w:ascii="Arial" w:hAnsi="Arial" w:cs="Arial"/>
          <w:sz w:val="22"/>
          <w:szCs w:val="22"/>
        </w:rPr>
        <w:t xml:space="preserve">(also known as youth produced/involved sexual imagery or “sexting”) </w:t>
      </w:r>
      <w:r w:rsidR="0058641F">
        <w:rPr>
          <w:rFonts w:ascii="Arial" w:hAnsi="Arial" w:cs="Arial"/>
          <w:sz w:val="22"/>
          <w:szCs w:val="22"/>
        </w:rPr>
        <w:t>can be</w:t>
      </w:r>
      <w:r w:rsidR="0058641F" w:rsidRPr="00692425">
        <w:rPr>
          <w:rFonts w:ascii="Arial" w:hAnsi="Arial" w:cs="Arial"/>
          <w:sz w:val="22"/>
          <w:szCs w:val="22"/>
        </w:rPr>
        <w:t xml:space="preserve"> a safeguarding issue; all concerns will be reported to and dealt with by the DSL (or deputy).  </w:t>
      </w:r>
    </w:p>
    <w:p w14:paraId="1A89376A" w14:textId="77777777" w:rsidR="0058641F" w:rsidRPr="00692425" w:rsidRDefault="0058641F" w:rsidP="0058641F">
      <w:pPr>
        <w:ind w:left="360"/>
        <w:rPr>
          <w:rFonts w:ascii="Arial" w:hAnsi="Arial" w:cs="Arial"/>
          <w:sz w:val="22"/>
          <w:szCs w:val="22"/>
          <w:lang w:val="en-GB"/>
        </w:rPr>
      </w:pPr>
    </w:p>
    <w:p w14:paraId="1D1FB075" w14:textId="77777777" w:rsidR="0058641F" w:rsidRPr="00692425" w:rsidRDefault="0058641F" w:rsidP="00EC0658">
      <w:pPr>
        <w:numPr>
          <w:ilvl w:val="0"/>
          <w:numId w:val="36"/>
        </w:numPr>
        <w:ind w:left="360"/>
        <w:rPr>
          <w:rFonts w:ascii="Arial" w:hAnsi="Arial" w:cs="Arial"/>
          <w:sz w:val="22"/>
          <w:szCs w:val="22"/>
        </w:rPr>
      </w:pPr>
      <w:r w:rsidRPr="00692425">
        <w:rPr>
          <w:rFonts w:ascii="Arial" w:hAnsi="Arial" w:cs="Arial"/>
          <w:sz w:val="22"/>
          <w:szCs w:val="22"/>
        </w:rPr>
        <w:t xml:space="preserve">When made aware of concerns involving </w:t>
      </w:r>
      <w:r w:rsidRPr="00692425">
        <w:rPr>
          <w:rFonts w:ascii="Arial" w:hAnsi="Arial" w:cs="Arial"/>
          <w:sz w:val="22"/>
          <w:szCs w:val="22"/>
          <w:lang w:val="en-GB"/>
        </w:rPr>
        <w:t>consensual and non-consensual sharing of nudes and semi-nude images and/or videos</w:t>
      </w:r>
      <w:r w:rsidRPr="00692425">
        <w:rPr>
          <w:rFonts w:ascii="Arial" w:hAnsi="Arial" w:cs="Arial"/>
          <w:sz w:val="22"/>
          <w:szCs w:val="22"/>
        </w:rPr>
        <w:t xml:space="preserve"> by children, staff are advised to:</w:t>
      </w:r>
    </w:p>
    <w:p w14:paraId="63C12EE6" w14:textId="77777777" w:rsidR="0058641F" w:rsidRPr="00692425" w:rsidRDefault="0058641F" w:rsidP="00EC0658">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 xml:space="preserve">Report any concerns to the DSL immediately. </w:t>
      </w:r>
    </w:p>
    <w:p w14:paraId="053128D1" w14:textId="77777777" w:rsidR="0058641F" w:rsidRPr="00692425" w:rsidRDefault="0058641F" w:rsidP="00EC0658">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Never</w:t>
      </w:r>
      <w:r w:rsidRPr="00692425">
        <w:rPr>
          <w:rFonts w:ascii="Arial" w:hAnsi="Arial" w:cs="Arial"/>
          <w:sz w:val="22"/>
          <w:szCs w:val="22"/>
          <w:lang w:val="en-US"/>
        </w:rPr>
        <w:t> view, copy, print, share, store or save the imagery, or ask a child to share or download it – </w:t>
      </w:r>
      <w:r w:rsidRPr="00692425">
        <w:rPr>
          <w:rFonts w:ascii="Arial" w:hAnsi="Arial"/>
          <w:sz w:val="22"/>
          <w:szCs w:val="22"/>
          <w:lang w:val="en-US"/>
        </w:rPr>
        <w:t>this may be illegal</w:t>
      </w:r>
      <w:r w:rsidRPr="00692425">
        <w:rPr>
          <w:rFonts w:ascii="Arial" w:hAnsi="Arial" w:cs="Arial"/>
          <w:sz w:val="22"/>
          <w:szCs w:val="22"/>
          <w:lang w:val="en-US"/>
        </w:rPr>
        <w:t>. If staff have already viewed the imagery by accident, this will be immediately reported to the DSL.</w:t>
      </w:r>
    </w:p>
    <w:p w14:paraId="49F785AF" w14:textId="77777777" w:rsidR="0058641F" w:rsidRPr="00692425" w:rsidRDefault="0058641F" w:rsidP="00EC0658">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delete the imagery or ask the child to delete it.</w:t>
      </w:r>
    </w:p>
    <w:p w14:paraId="37D06769" w14:textId="77777777" w:rsidR="0058641F" w:rsidRPr="00692425" w:rsidRDefault="0058641F" w:rsidP="00EC0658">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say or do anything to blame or shame any children involved.</w:t>
      </w:r>
    </w:p>
    <w:p w14:paraId="511C0302" w14:textId="77777777" w:rsidR="0058641F" w:rsidRPr="00692425" w:rsidRDefault="0058641F" w:rsidP="00EC0658">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cs="Arial"/>
          <w:sz w:val="22"/>
          <w:szCs w:val="22"/>
          <w:lang w:val="en-US"/>
        </w:rPr>
        <w:t>Explain to child(ren) involved that they will report the issue to the DSL and reassure them that they will receive appropriate support and help.</w:t>
      </w:r>
    </w:p>
    <w:p w14:paraId="3AAC31BA" w14:textId="77777777" w:rsidR="0058641F" w:rsidRPr="00692425" w:rsidRDefault="0058641F" w:rsidP="00EC0658">
      <w:pPr>
        <w:pStyle w:val="NormalWeb"/>
        <w:numPr>
          <w:ilvl w:val="1"/>
          <w:numId w:val="36"/>
        </w:numPr>
        <w:shd w:val="clear" w:color="auto" w:fill="FFFFFF"/>
        <w:spacing w:before="0" w:beforeAutospacing="0" w:after="0" w:afterAutospacing="0"/>
        <w:ind w:left="1080"/>
        <w:textAlignment w:val="baseline"/>
        <w:rPr>
          <w:rFonts w:ascii="Arial" w:hAnsi="Arial" w:cs="Arial"/>
          <w:sz w:val="22"/>
          <w:szCs w:val="22"/>
          <w:lang w:val="en-US"/>
        </w:rPr>
      </w:pPr>
      <w:r w:rsidRPr="00692425">
        <w:rPr>
          <w:rFonts w:ascii="Arial" w:hAnsi="Arial"/>
          <w:sz w:val="22"/>
          <w:szCs w:val="22"/>
          <w:lang w:val="en-US"/>
        </w:rPr>
        <w:t>Not</w:t>
      </w:r>
      <w:r w:rsidRPr="00692425">
        <w:rPr>
          <w:rFonts w:ascii="Arial" w:hAnsi="Arial" w:cs="Arial"/>
          <w:sz w:val="22"/>
          <w:szCs w:val="22"/>
          <w:lang w:val="en-US"/>
        </w:rPr>
        <w:t> ask the child or children involved in the incident to disclose information regarding the imagery and n</w:t>
      </w:r>
      <w:r w:rsidRPr="00692425">
        <w:rPr>
          <w:rFonts w:ascii="Arial" w:hAnsi="Arial"/>
          <w:sz w:val="22"/>
          <w:szCs w:val="22"/>
          <w:lang w:val="en-US"/>
        </w:rPr>
        <w:t>ot</w:t>
      </w:r>
      <w:r w:rsidRPr="00692425">
        <w:rPr>
          <w:rFonts w:ascii="Arial" w:hAnsi="Arial" w:cs="Arial"/>
          <w:sz w:val="22"/>
          <w:szCs w:val="22"/>
          <w:lang w:val="en-US"/>
        </w:rPr>
        <w:t> share information about the incident with other members of staff, the child(ren) involved or their, or other, parents and/or carers. This is the responsibility of the DSL.</w:t>
      </w:r>
    </w:p>
    <w:p w14:paraId="7AFC89C7" w14:textId="77777777" w:rsidR="0058641F" w:rsidRPr="00692425" w:rsidRDefault="0058641F" w:rsidP="0058641F">
      <w:pPr>
        <w:pStyle w:val="NormalWeb"/>
        <w:shd w:val="clear" w:color="auto" w:fill="FFFFFF"/>
        <w:spacing w:before="0" w:beforeAutospacing="0" w:after="0" w:afterAutospacing="0"/>
        <w:ind w:left="1080"/>
        <w:textAlignment w:val="baseline"/>
        <w:rPr>
          <w:rFonts w:ascii="Arial" w:hAnsi="Arial" w:cs="Arial"/>
          <w:sz w:val="22"/>
          <w:szCs w:val="22"/>
          <w:lang w:val="en-US"/>
        </w:rPr>
      </w:pPr>
    </w:p>
    <w:p w14:paraId="453E95FF" w14:textId="77777777" w:rsidR="0058641F" w:rsidRPr="00FB034C" w:rsidRDefault="0058641F" w:rsidP="00EC0658">
      <w:pPr>
        <w:numPr>
          <w:ilvl w:val="0"/>
          <w:numId w:val="36"/>
        </w:numPr>
        <w:ind w:left="360"/>
        <w:rPr>
          <w:rFonts w:ascii="Arial" w:hAnsi="Arial" w:cs="Arial"/>
          <w:highlight w:val="yellow"/>
          <w:lang w:val="en-GB"/>
        </w:rPr>
      </w:pPr>
      <w:r w:rsidRPr="00FB034C">
        <w:rPr>
          <w:rFonts w:ascii="Arial" w:hAnsi="Arial" w:cs="Arial"/>
          <w:sz w:val="22"/>
          <w:szCs w:val="22"/>
          <w:highlight w:val="yellow"/>
        </w:rPr>
        <w:t xml:space="preserve">DSLs will respond to concerns as set out in the non-statutory UKCIS guidance: </w:t>
      </w:r>
      <w:hyperlink r:id="rId48" w:history="1">
        <w:r w:rsidRPr="00FB034C">
          <w:rPr>
            <w:rStyle w:val="Hyperlink"/>
            <w:rFonts w:ascii="Arial" w:hAnsi="Arial" w:cs="Arial"/>
            <w:sz w:val="22"/>
            <w:szCs w:val="22"/>
            <w:highlight w:val="yellow"/>
          </w:rPr>
          <w:t>Sharing nudes and semi-nudes: advice for education settings working with children and young people</w:t>
        </w:r>
      </w:hyperlink>
      <w:r w:rsidRPr="00FB034C">
        <w:rPr>
          <w:rFonts w:ascii="Arial" w:hAnsi="Arial" w:cs="Arial"/>
          <w:sz w:val="22"/>
          <w:szCs w:val="22"/>
          <w:highlight w:val="yellow"/>
        </w:rPr>
        <w:t xml:space="preserve">’ and the local </w:t>
      </w:r>
      <w:hyperlink r:id="rId49" w:history="1">
        <w:r w:rsidRPr="00FB034C">
          <w:rPr>
            <w:rStyle w:val="Hyperlink"/>
            <w:rFonts w:ascii="Arial" w:hAnsi="Arial" w:cs="Arial"/>
            <w:sz w:val="22"/>
            <w:szCs w:val="22"/>
            <w:highlight w:val="yellow"/>
          </w:rPr>
          <w:t>KSCMP</w:t>
        </w:r>
      </w:hyperlink>
      <w:r w:rsidRPr="00FB034C">
        <w:rPr>
          <w:rFonts w:ascii="Arial" w:hAnsi="Arial" w:cs="Arial"/>
          <w:sz w:val="22"/>
          <w:szCs w:val="22"/>
          <w:highlight w:val="yellow"/>
        </w:rPr>
        <w:t xml:space="preserve"> guidance. When made aware of a concern involving </w:t>
      </w:r>
      <w:r>
        <w:rPr>
          <w:rFonts w:ascii="Arial" w:hAnsi="Arial" w:cs="Arial"/>
          <w:sz w:val="22"/>
          <w:szCs w:val="22"/>
          <w:highlight w:val="yellow"/>
        </w:rPr>
        <w:t xml:space="preserve">consensual </w:t>
      </w:r>
      <w:r w:rsidRPr="00FB034C">
        <w:rPr>
          <w:rFonts w:ascii="Arial" w:hAnsi="Arial" w:cs="Arial"/>
          <w:sz w:val="22"/>
          <w:szCs w:val="22"/>
          <w:highlight w:val="yellow"/>
          <w:lang w:val="en-GB"/>
        </w:rPr>
        <w:t>and non-consensual sharing of nudes and semi-nude images and/or videos:</w:t>
      </w:r>
    </w:p>
    <w:p w14:paraId="0D0D3779" w14:textId="77777777" w:rsidR="0058641F" w:rsidRPr="00FB034C" w:rsidRDefault="0058641F" w:rsidP="00EC0658">
      <w:pPr>
        <w:numPr>
          <w:ilvl w:val="1"/>
          <w:numId w:val="36"/>
        </w:numPr>
        <w:ind w:left="1080"/>
        <w:rPr>
          <w:rFonts w:ascii="Arial" w:hAnsi="Arial" w:cs="Arial"/>
          <w:sz w:val="22"/>
          <w:szCs w:val="22"/>
          <w:highlight w:val="yellow"/>
        </w:rPr>
      </w:pPr>
      <w:r w:rsidRPr="00FB034C">
        <w:rPr>
          <w:rFonts w:ascii="Arial" w:hAnsi="Arial" w:cs="Arial"/>
          <w:sz w:val="22"/>
          <w:szCs w:val="22"/>
          <w:highlight w:val="yellow"/>
        </w:rPr>
        <w:t>the DSL will hold an initial review meeting to explore the context and ensure appropriate and proportionate safeguarding action is taken</w:t>
      </w:r>
      <w:r w:rsidRPr="00FB034C">
        <w:rPr>
          <w:rFonts w:ascii="Arial" w:hAnsi="Arial" w:cs="Arial"/>
          <w:sz w:val="22"/>
          <w:szCs w:val="22"/>
          <w:highlight w:val="yellow"/>
          <w:lang w:val="en-GB"/>
        </w:rPr>
        <w:t xml:space="preserve"> in the best interests of any child involved</w:t>
      </w:r>
      <w:r w:rsidRPr="00FB034C">
        <w:rPr>
          <w:rFonts w:ascii="Arial" w:hAnsi="Arial" w:cs="Arial"/>
          <w:sz w:val="22"/>
          <w:szCs w:val="22"/>
          <w:highlight w:val="yellow"/>
        </w:rPr>
        <w:t>. This may mean speaking with relevant staff and the children involved as appropriate.</w:t>
      </w:r>
    </w:p>
    <w:p w14:paraId="4F15DCA5" w14:textId="77777777" w:rsidR="0058641F" w:rsidRDefault="0058641F" w:rsidP="00EC0658">
      <w:pPr>
        <w:numPr>
          <w:ilvl w:val="1"/>
          <w:numId w:val="36"/>
        </w:numPr>
        <w:ind w:left="1080"/>
        <w:rPr>
          <w:rFonts w:ascii="Arial" w:hAnsi="Arial" w:cs="Arial"/>
          <w:sz w:val="22"/>
          <w:szCs w:val="22"/>
        </w:rPr>
      </w:pPr>
      <w:r w:rsidRPr="00692425">
        <w:rPr>
          <w:rFonts w:ascii="Arial" w:hAnsi="Arial" w:cs="Arial"/>
          <w:sz w:val="22"/>
          <w:szCs w:val="22"/>
        </w:rPr>
        <w:t>parents and carers will be informed at an early stage and be involved in the process to best support children, unless there is good reason to believe that involving them would put a child at risk of harm.</w:t>
      </w:r>
    </w:p>
    <w:p w14:paraId="14BE8EEB" w14:textId="77777777" w:rsidR="0058641F" w:rsidRPr="00FB034C" w:rsidRDefault="0058641F" w:rsidP="00EC0658">
      <w:pPr>
        <w:numPr>
          <w:ilvl w:val="1"/>
          <w:numId w:val="36"/>
        </w:numPr>
        <w:ind w:left="1080"/>
        <w:rPr>
          <w:rFonts w:ascii="Arial" w:hAnsi="Arial" w:cs="Arial"/>
          <w:lang w:val="en-GB"/>
        </w:rPr>
      </w:pPr>
      <w:r w:rsidRPr="00692425">
        <w:rPr>
          <w:rFonts w:ascii="Arial" w:hAnsi="Arial" w:cs="Arial"/>
          <w:sz w:val="22"/>
          <w:szCs w:val="22"/>
          <w:lang w:val="en-GB"/>
        </w:rPr>
        <w:t xml:space="preserve">All decisions and action taken will be recorded in line with our child protection procedures. </w:t>
      </w:r>
    </w:p>
    <w:p w14:paraId="6D7D9334" w14:textId="77777777" w:rsidR="0058641F" w:rsidRPr="00692425" w:rsidRDefault="0058641F" w:rsidP="00EC0658">
      <w:pPr>
        <w:numPr>
          <w:ilvl w:val="1"/>
          <w:numId w:val="36"/>
        </w:numPr>
        <w:ind w:left="1080"/>
        <w:rPr>
          <w:rFonts w:ascii="Arial" w:hAnsi="Arial" w:cs="Arial"/>
          <w:sz w:val="22"/>
          <w:szCs w:val="22"/>
        </w:rPr>
      </w:pPr>
      <w:r w:rsidRPr="00692425">
        <w:rPr>
          <w:rFonts w:ascii="Arial" w:hAnsi="Arial" w:cs="Arial"/>
          <w:sz w:val="22"/>
          <w:szCs w:val="22"/>
        </w:rPr>
        <w:t>a referral will be made to ICS and/or the police immediately if:</w:t>
      </w:r>
    </w:p>
    <w:p w14:paraId="058516D3" w14:textId="77777777" w:rsidR="0058641F" w:rsidRPr="00692425" w:rsidRDefault="0058641F" w:rsidP="00EC0658">
      <w:pPr>
        <w:numPr>
          <w:ilvl w:val="2"/>
          <w:numId w:val="36"/>
        </w:numPr>
        <w:ind w:left="1800"/>
        <w:rPr>
          <w:rFonts w:ascii="Arial" w:hAnsi="Arial" w:cs="Arial"/>
          <w:sz w:val="22"/>
          <w:szCs w:val="22"/>
        </w:rPr>
      </w:pPr>
      <w:r w:rsidRPr="00692425">
        <w:rPr>
          <w:rFonts w:ascii="Arial" w:hAnsi="Arial" w:cs="Arial"/>
          <w:sz w:val="22"/>
          <w:szCs w:val="22"/>
        </w:rPr>
        <w:t>t</w:t>
      </w:r>
      <w:r w:rsidRPr="00692425">
        <w:rPr>
          <w:rFonts w:ascii="Arial" w:hAnsi="Arial" w:cs="Arial"/>
          <w:sz w:val="22"/>
          <w:szCs w:val="22"/>
          <w:lang w:val="en-GB"/>
        </w:rPr>
        <w:t>he incident involves an adult (over 18).</w:t>
      </w:r>
      <w:r w:rsidRPr="00692425">
        <w:rPr>
          <w:rFonts w:ascii="Arial" w:hAnsi="Arial" w:cs="Arial"/>
          <w:sz w:val="22"/>
          <w:szCs w:val="22"/>
        </w:rPr>
        <w:t xml:space="preserve"> </w:t>
      </w:r>
    </w:p>
    <w:p w14:paraId="5DC9438A" w14:textId="77777777" w:rsidR="0058641F" w:rsidRPr="00692425" w:rsidRDefault="0058641F" w:rsidP="00EC0658">
      <w:pPr>
        <w:numPr>
          <w:ilvl w:val="2"/>
          <w:numId w:val="36"/>
        </w:numPr>
        <w:ind w:left="1800"/>
        <w:rPr>
          <w:rFonts w:ascii="Arial" w:hAnsi="Arial" w:cs="Arial"/>
          <w:sz w:val="22"/>
          <w:szCs w:val="22"/>
        </w:rPr>
      </w:pPr>
      <w:r w:rsidRPr="00692425">
        <w:rPr>
          <w:rFonts w:ascii="Arial" w:hAnsi="Arial" w:cs="Arial"/>
          <w:sz w:val="22"/>
          <w:szCs w:val="22"/>
        </w:rPr>
        <w:lastRenderedPageBreak/>
        <w:t>t</w:t>
      </w:r>
      <w:r w:rsidRPr="00692425">
        <w:rPr>
          <w:rFonts w:ascii="Arial" w:hAnsi="Arial" w:cs="Arial"/>
          <w:sz w:val="22"/>
          <w:szCs w:val="22"/>
          <w:lang w:val="en-GB"/>
        </w:rPr>
        <w:t>here is reason to believe that a child has been coerced, blackmailed, or groomed, or there are concerns about their capacity to consent, for example, age of the child or they have special educational needs.</w:t>
      </w:r>
    </w:p>
    <w:p w14:paraId="0D30E964" w14:textId="77777777" w:rsidR="0058641F" w:rsidRPr="00692425" w:rsidRDefault="0058641F" w:rsidP="00EC0658">
      <w:pPr>
        <w:numPr>
          <w:ilvl w:val="2"/>
          <w:numId w:val="36"/>
        </w:numPr>
        <w:ind w:left="1800"/>
        <w:rPr>
          <w:rFonts w:ascii="Arial" w:hAnsi="Arial" w:cs="Arial"/>
          <w:sz w:val="22"/>
          <w:szCs w:val="22"/>
        </w:rPr>
      </w:pPr>
      <w:r w:rsidRPr="00692425">
        <w:rPr>
          <w:rFonts w:ascii="Arial" w:hAnsi="Arial" w:cs="Arial"/>
          <w:sz w:val="22"/>
          <w:szCs w:val="22"/>
          <w:lang w:val="en-GB"/>
        </w:rPr>
        <w:t xml:space="preserve">the image/videos involve sexual acts and a child under the age of 13, depict sexual acts which are unusual for the child’s developmental stage, or are violent. </w:t>
      </w:r>
    </w:p>
    <w:p w14:paraId="28765628" w14:textId="77777777" w:rsidR="0058641F" w:rsidRPr="00692425" w:rsidRDefault="0058641F" w:rsidP="00EC0658">
      <w:pPr>
        <w:numPr>
          <w:ilvl w:val="2"/>
          <w:numId w:val="36"/>
        </w:numPr>
        <w:ind w:left="1800"/>
        <w:rPr>
          <w:rFonts w:ascii="Arial" w:hAnsi="Arial" w:cs="Arial"/>
          <w:sz w:val="22"/>
          <w:szCs w:val="22"/>
        </w:rPr>
      </w:pPr>
      <w:r w:rsidRPr="00692425">
        <w:rPr>
          <w:rFonts w:ascii="Arial" w:hAnsi="Arial" w:cs="Arial"/>
          <w:sz w:val="22"/>
          <w:szCs w:val="22"/>
        </w:rPr>
        <w:t xml:space="preserve">a </w:t>
      </w:r>
      <w:r w:rsidRPr="00692425">
        <w:rPr>
          <w:rFonts w:ascii="Arial" w:hAnsi="Arial" w:cs="Arial"/>
          <w:sz w:val="22"/>
          <w:szCs w:val="22"/>
          <w:lang w:val="en-GB"/>
        </w:rPr>
        <w:t>child is at immediate risk of harm owing to the sharing of nudes and semi-nudes.</w:t>
      </w:r>
    </w:p>
    <w:p w14:paraId="5ED3F22E" w14:textId="77777777" w:rsidR="0058641F" w:rsidRPr="00692425" w:rsidRDefault="0058641F" w:rsidP="00EC0658">
      <w:pPr>
        <w:numPr>
          <w:ilvl w:val="1"/>
          <w:numId w:val="36"/>
        </w:numPr>
        <w:ind w:left="1080"/>
        <w:rPr>
          <w:rFonts w:ascii="Arial" w:hAnsi="Arial" w:cs="Arial"/>
          <w:lang w:val="en-GB"/>
        </w:rPr>
      </w:pPr>
      <w:r w:rsidRPr="00692425">
        <w:rPr>
          <w:rFonts w:ascii="Arial" w:hAnsi="Arial" w:cs="Arial"/>
          <w:sz w:val="22"/>
          <w:szCs w:val="22"/>
          <w:lang w:val="en-GB"/>
        </w:rPr>
        <w:t>The DSL may choose to involve other agencies at any time if further information/concerns are disclosed at a later date.</w:t>
      </w:r>
    </w:p>
    <w:p w14:paraId="03FEAAA7" w14:textId="77777777" w:rsidR="0058641F" w:rsidRPr="00692425" w:rsidRDefault="0058641F" w:rsidP="00EC0658">
      <w:pPr>
        <w:numPr>
          <w:ilvl w:val="1"/>
          <w:numId w:val="36"/>
        </w:numPr>
        <w:ind w:left="1080"/>
        <w:rPr>
          <w:rFonts w:ascii="Arial" w:hAnsi="Arial" w:cs="Arial"/>
          <w:lang w:val="en-GB"/>
        </w:rPr>
      </w:pPr>
      <w:r w:rsidRPr="00692425">
        <w:rPr>
          <w:rFonts w:ascii="Arial" w:hAnsi="Arial" w:cs="Arial"/>
          <w:sz w:val="22"/>
          <w:szCs w:val="22"/>
        </w:rPr>
        <w:t xml:space="preserve">If DSLs are unsure how to proceed, advice will be sought from the Education Safeguarding Service.   </w:t>
      </w:r>
    </w:p>
    <w:p w14:paraId="5BE57746" w14:textId="77777777" w:rsidR="0058641F" w:rsidRPr="00692425" w:rsidRDefault="0058641F" w:rsidP="0058641F">
      <w:pPr>
        <w:rPr>
          <w:rFonts w:ascii="Arial" w:hAnsi="Arial" w:cs="Arial"/>
          <w:b/>
          <w:bCs/>
          <w:sz w:val="28"/>
          <w:szCs w:val="28"/>
          <w:lang w:val="en-GB"/>
        </w:rPr>
      </w:pPr>
    </w:p>
    <w:p w14:paraId="0D1D9186" w14:textId="77777777" w:rsidR="0058641F" w:rsidRPr="0079618A" w:rsidRDefault="0058641F" w:rsidP="00EC0658">
      <w:pPr>
        <w:numPr>
          <w:ilvl w:val="1"/>
          <w:numId w:val="52"/>
        </w:numPr>
        <w:ind w:hanging="720"/>
        <w:rPr>
          <w:rFonts w:ascii="Arial" w:hAnsi="Arial" w:cs="Arial"/>
          <w:b/>
          <w:sz w:val="24"/>
          <w:szCs w:val="24"/>
          <w:highlight w:val="yellow"/>
          <w:lang w:val="en-GB"/>
        </w:rPr>
      </w:pPr>
      <w:r w:rsidRPr="0079618A">
        <w:rPr>
          <w:rFonts w:ascii="Arial" w:hAnsi="Arial" w:cs="Arial"/>
          <w:b/>
          <w:sz w:val="24"/>
          <w:szCs w:val="24"/>
          <w:highlight w:val="yellow"/>
          <w:lang w:val="en-GB"/>
        </w:rPr>
        <w:t>Child Sexual Exploitation (CSE) and Child Criminal Exploitation (CCE)</w:t>
      </w:r>
    </w:p>
    <w:p w14:paraId="42647408" w14:textId="77777777" w:rsidR="0058641F" w:rsidRPr="0079618A" w:rsidRDefault="0058641F" w:rsidP="0058641F">
      <w:pPr>
        <w:ind w:left="720"/>
        <w:rPr>
          <w:rFonts w:ascii="Arial" w:hAnsi="Arial" w:cs="Arial"/>
          <w:b/>
          <w:bCs/>
          <w:sz w:val="28"/>
          <w:szCs w:val="28"/>
          <w:highlight w:val="yellow"/>
          <w:lang w:val="en-GB"/>
        </w:rPr>
      </w:pPr>
    </w:p>
    <w:p w14:paraId="22C43325" w14:textId="3C752D09" w:rsidR="0058641F" w:rsidRPr="0079618A" w:rsidRDefault="001411E5" w:rsidP="00EC0658">
      <w:pPr>
        <w:numPr>
          <w:ilvl w:val="0"/>
          <w:numId w:val="58"/>
        </w:numPr>
        <w:ind w:left="360"/>
        <w:rPr>
          <w:rFonts w:ascii="Arial" w:hAnsi="Arial" w:cs="Arial"/>
          <w:sz w:val="22"/>
          <w:szCs w:val="22"/>
          <w:highlight w:val="yellow"/>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692425">
        <w:rPr>
          <w:rFonts w:ascii="Arial" w:hAnsi="Arial" w:cs="Arial"/>
          <w:sz w:val="22"/>
          <w:szCs w:val="22"/>
        </w:rPr>
        <w:t>recognises</w:t>
      </w:r>
      <w:r w:rsidR="0058641F">
        <w:rPr>
          <w:rFonts w:ascii="Arial" w:hAnsi="Arial" w:cs="Arial"/>
          <w:sz w:val="22"/>
          <w:szCs w:val="22"/>
        </w:rPr>
        <w:t xml:space="preserve"> that</w:t>
      </w:r>
      <w:r w:rsidR="0058641F" w:rsidRPr="0079618A">
        <w:rPr>
          <w:rFonts w:ascii="Arial" w:hAnsi="Arial" w:cs="Arial"/>
          <w:sz w:val="22"/>
          <w:szCs w:val="22"/>
          <w:highlight w:val="yellow"/>
        </w:rPr>
        <w:t xml:space="preserve">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BEADCEB" w14:textId="77777777" w:rsidR="0058641F" w:rsidRPr="0079618A" w:rsidRDefault="0058641F" w:rsidP="0058641F">
      <w:pPr>
        <w:pStyle w:val="ListParagraph"/>
        <w:ind w:left="360"/>
        <w:rPr>
          <w:rFonts w:ascii="Arial" w:hAnsi="Arial" w:cs="Arial"/>
          <w:sz w:val="22"/>
          <w:szCs w:val="22"/>
          <w:highlight w:val="yellow"/>
        </w:rPr>
      </w:pPr>
    </w:p>
    <w:p w14:paraId="5C2A1257" w14:textId="77777777" w:rsidR="0058641F" w:rsidRPr="0079618A" w:rsidRDefault="0058641F" w:rsidP="00EC0658">
      <w:pPr>
        <w:numPr>
          <w:ilvl w:val="0"/>
          <w:numId w:val="40"/>
        </w:numPr>
        <w:ind w:left="360"/>
        <w:rPr>
          <w:rFonts w:ascii="Arial" w:hAnsi="Arial" w:cs="Arial"/>
          <w:sz w:val="22"/>
          <w:szCs w:val="22"/>
          <w:highlight w:val="yellow"/>
        </w:rPr>
      </w:pPr>
      <w:r w:rsidRPr="0079618A">
        <w:rPr>
          <w:rFonts w:ascii="Arial" w:hAnsi="Arial" w:cs="Arial"/>
          <w:sz w:val="22"/>
          <w:szCs w:val="22"/>
          <w:highlight w:val="yellow"/>
        </w:rPr>
        <w:t>If staff are concerned that a child may be at risk of CSE or CCE, immediate action should be taken by speaking to the DSL or a deputy.</w:t>
      </w:r>
    </w:p>
    <w:p w14:paraId="550E6DD1" w14:textId="77777777" w:rsidR="0058641F" w:rsidRPr="0079618A" w:rsidRDefault="0058641F" w:rsidP="0058641F">
      <w:pPr>
        <w:rPr>
          <w:rFonts w:ascii="Arial" w:hAnsi="Arial" w:cs="Arial"/>
          <w:b/>
          <w:bCs/>
          <w:sz w:val="28"/>
          <w:szCs w:val="28"/>
          <w:highlight w:val="yellow"/>
          <w:lang w:val="en-GB"/>
        </w:rPr>
      </w:pPr>
    </w:p>
    <w:p w14:paraId="2597DF71" w14:textId="77777777" w:rsidR="0058641F" w:rsidRPr="0079618A" w:rsidRDefault="0058641F" w:rsidP="00EC0658">
      <w:pPr>
        <w:numPr>
          <w:ilvl w:val="1"/>
          <w:numId w:val="52"/>
        </w:numPr>
        <w:ind w:hanging="720"/>
        <w:rPr>
          <w:rFonts w:ascii="Arial" w:hAnsi="Arial" w:cs="Arial"/>
          <w:b/>
          <w:sz w:val="24"/>
          <w:szCs w:val="24"/>
          <w:highlight w:val="yellow"/>
          <w:lang w:val="en-GB"/>
        </w:rPr>
      </w:pPr>
      <w:r w:rsidRPr="0079618A">
        <w:rPr>
          <w:rFonts w:ascii="Arial" w:hAnsi="Arial" w:cs="Arial"/>
          <w:b/>
          <w:sz w:val="24"/>
          <w:szCs w:val="24"/>
          <w:highlight w:val="yellow"/>
          <w:lang w:val="en-GB"/>
        </w:rPr>
        <w:t>Serious Violence</w:t>
      </w:r>
    </w:p>
    <w:p w14:paraId="4E63B6D6" w14:textId="77777777" w:rsidR="0058641F" w:rsidRPr="0079618A" w:rsidRDefault="0058641F" w:rsidP="0058641F">
      <w:pPr>
        <w:ind w:left="720"/>
        <w:rPr>
          <w:rFonts w:ascii="Arial" w:hAnsi="Arial" w:cs="Arial"/>
          <w:b/>
          <w:bCs/>
          <w:sz w:val="28"/>
          <w:szCs w:val="28"/>
          <w:highlight w:val="yellow"/>
          <w:lang w:val="en-GB"/>
        </w:rPr>
      </w:pPr>
    </w:p>
    <w:p w14:paraId="6269FFD7" w14:textId="77777777" w:rsidR="0058641F" w:rsidRPr="0079618A" w:rsidRDefault="0058641F" w:rsidP="00EC0658">
      <w:pPr>
        <w:numPr>
          <w:ilvl w:val="0"/>
          <w:numId w:val="37"/>
        </w:numPr>
        <w:ind w:left="360"/>
        <w:rPr>
          <w:rFonts w:ascii="Arial" w:hAnsi="Arial" w:cs="Arial"/>
          <w:b/>
          <w:sz w:val="28"/>
          <w:szCs w:val="28"/>
          <w:highlight w:val="yellow"/>
          <w:lang w:val="en-GB"/>
        </w:rPr>
      </w:pPr>
      <w:r w:rsidRPr="0079618A">
        <w:rPr>
          <w:rFonts w:ascii="Arial" w:hAnsi="Arial" w:cs="Arial"/>
          <w:sz w:val="22"/>
          <w:szCs w:val="22"/>
          <w:highlight w:val="yellow"/>
          <w:lang w:val="en-GB"/>
        </w:rPr>
        <w:t xml:space="preserve">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p>
    <w:p w14:paraId="1788BB9E" w14:textId="77777777" w:rsidR="0058641F" w:rsidRPr="0079618A" w:rsidRDefault="0058641F" w:rsidP="0058641F">
      <w:pPr>
        <w:ind w:left="360"/>
        <w:rPr>
          <w:rFonts w:ascii="Arial" w:hAnsi="Arial" w:cs="Arial"/>
          <w:b/>
          <w:sz w:val="28"/>
          <w:szCs w:val="28"/>
          <w:highlight w:val="yellow"/>
          <w:lang w:val="en-GB"/>
        </w:rPr>
      </w:pPr>
    </w:p>
    <w:p w14:paraId="73924E13" w14:textId="77777777" w:rsidR="0058641F" w:rsidRPr="0079618A" w:rsidRDefault="0058641F" w:rsidP="00EC0658">
      <w:pPr>
        <w:numPr>
          <w:ilvl w:val="0"/>
          <w:numId w:val="37"/>
        </w:numPr>
        <w:ind w:left="360"/>
        <w:rPr>
          <w:rFonts w:ascii="Arial" w:hAnsi="Arial" w:cs="Arial"/>
          <w:b/>
          <w:sz w:val="28"/>
          <w:szCs w:val="28"/>
          <w:highlight w:val="yellow"/>
          <w:lang w:val="en-GB"/>
        </w:rPr>
      </w:pPr>
      <w:r w:rsidRPr="0079618A">
        <w:rPr>
          <w:rFonts w:ascii="Arial" w:hAnsi="Arial" w:cs="Arial"/>
          <w:sz w:val="22"/>
          <w:szCs w:val="22"/>
          <w:highlight w:val="yellow"/>
          <w:lang w:val="en-GB"/>
        </w:rPr>
        <w:t>Any concerns regarding serious violence</w:t>
      </w:r>
      <w:r w:rsidRPr="0079618A">
        <w:rPr>
          <w:rFonts w:ascii="Arial" w:hAnsi="Arial" w:cs="Arial"/>
          <w:b/>
          <w:bCs/>
          <w:sz w:val="22"/>
          <w:szCs w:val="22"/>
          <w:highlight w:val="yellow"/>
          <w:lang w:val="en-GB"/>
        </w:rPr>
        <w:t xml:space="preserve"> </w:t>
      </w:r>
      <w:r w:rsidRPr="0079618A">
        <w:rPr>
          <w:rFonts w:ascii="Arial" w:hAnsi="Arial" w:cs="Arial"/>
          <w:sz w:val="22"/>
          <w:szCs w:val="22"/>
          <w:highlight w:val="yellow"/>
          <w:lang w:val="en-GB"/>
        </w:rPr>
        <w:t xml:space="preserve">will be reported and responded to in line with other child protection concerns. </w:t>
      </w:r>
    </w:p>
    <w:p w14:paraId="4ECA1926" w14:textId="77777777" w:rsidR="0058641F" w:rsidRPr="0079618A" w:rsidRDefault="0058641F" w:rsidP="00EC0658">
      <w:pPr>
        <w:numPr>
          <w:ilvl w:val="1"/>
          <w:numId w:val="37"/>
        </w:numPr>
        <w:ind w:left="1080"/>
        <w:rPr>
          <w:rFonts w:ascii="Arial" w:hAnsi="Arial" w:cs="Arial"/>
          <w:b/>
          <w:sz w:val="28"/>
          <w:szCs w:val="28"/>
          <w:highlight w:val="yellow"/>
          <w:lang w:val="en-GB"/>
        </w:rPr>
      </w:pPr>
      <w:r w:rsidRPr="0079618A">
        <w:rPr>
          <w:rFonts w:ascii="Arial" w:hAnsi="Arial" w:cs="Arial"/>
          <w:sz w:val="22"/>
          <w:szCs w:val="22"/>
          <w:highlight w:val="yellow"/>
          <w:lang w:val="en-GB"/>
        </w:rPr>
        <w:t>The initial response to child victims is important and staff will take any allegations seriously and work in ways that support children and keep them safe.</w:t>
      </w:r>
    </w:p>
    <w:p w14:paraId="3A33B686" w14:textId="77777777" w:rsidR="0058641F" w:rsidRPr="0079618A" w:rsidRDefault="0058641F" w:rsidP="0058641F">
      <w:pPr>
        <w:ind w:left="720"/>
        <w:rPr>
          <w:rFonts w:ascii="Arial" w:hAnsi="Arial" w:cs="Arial"/>
          <w:b/>
          <w:sz w:val="24"/>
          <w:szCs w:val="24"/>
          <w:highlight w:val="yellow"/>
          <w:lang w:val="en-GB"/>
        </w:rPr>
      </w:pPr>
    </w:p>
    <w:p w14:paraId="6CEE05D9" w14:textId="77777777" w:rsidR="0058641F" w:rsidRPr="0079618A" w:rsidRDefault="0058641F" w:rsidP="00EC0658">
      <w:pPr>
        <w:numPr>
          <w:ilvl w:val="1"/>
          <w:numId w:val="52"/>
        </w:numPr>
        <w:ind w:hanging="720"/>
        <w:rPr>
          <w:rFonts w:ascii="Arial" w:hAnsi="Arial" w:cs="Arial"/>
          <w:b/>
          <w:sz w:val="24"/>
          <w:szCs w:val="24"/>
          <w:highlight w:val="yellow"/>
          <w:lang w:val="en-GB"/>
        </w:rPr>
      </w:pPr>
      <w:r>
        <w:rPr>
          <w:rFonts w:ascii="Arial" w:hAnsi="Arial" w:cs="Arial"/>
          <w:b/>
          <w:sz w:val="24"/>
          <w:szCs w:val="24"/>
          <w:highlight w:val="yellow"/>
          <w:lang w:val="en-GB"/>
        </w:rPr>
        <w:t>So-called honour based abuse</w:t>
      </w:r>
    </w:p>
    <w:p w14:paraId="02634781" w14:textId="77777777" w:rsidR="0058641F" w:rsidRPr="0079618A" w:rsidRDefault="0058641F" w:rsidP="0058641F">
      <w:pPr>
        <w:ind w:left="720"/>
        <w:rPr>
          <w:rFonts w:ascii="Arial" w:hAnsi="Arial" w:cs="Arial"/>
          <w:b/>
          <w:sz w:val="24"/>
          <w:szCs w:val="24"/>
          <w:highlight w:val="yellow"/>
          <w:lang w:val="en-GB"/>
        </w:rPr>
      </w:pPr>
    </w:p>
    <w:p w14:paraId="35BAC21B" w14:textId="77777777" w:rsidR="0058641F" w:rsidRDefault="0058641F" w:rsidP="00EC0658">
      <w:pPr>
        <w:numPr>
          <w:ilvl w:val="0"/>
          <w:numId w:val="50"/>
        </w:numPr>
        <w:shd w:val="clear" w:color="auto" w:fill="FFFF00"/>
        <w:rPr>
          <w:rFonts w:ascii="Arial" w:hAnsi="Arial" w:cs="Arial"/>
          <w:sz w:val="22"/>
          <w:szCs w:val="22"/>
          <w:lang w:val="en-GB"/>
        </w:rPr>
      </w:pPr>
      <w:r w:rsidRPr="00B603D3">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58B56006" w14:textId="77777777" w:rsidR="0058641F" w:rsidRDefault="0058641F" w:rsidP="0058641F">
      <w:pPr>
        <w:shd w:val="clear" w:color="auto" w:fill="FFFF00"/>
        <w:ind w:left="294"/>
        <w:rPr>
          <w:rFonts w:ascii="Arial" w:hAnsi="Arial" w:cs="Arial"/>
          <w:sz w:val="22"/>
          <w:szCs w:val="22"/>
          <w:lang w:val="en-GB"/>
        </w:rPr>
      </w:pPr>
    </w:p>
    <w:p w14:paraId="4131AB55" w14:textId="77777777" w:rsidR="0058641F" w:rsidRPr="00EE6061" w:rsidRDefault="0058641F" w:rsidP="00EC0658">
      <w:pPr>
        <w:numPr>
          <w:ilvl w:val="0"/>
          <w:numId w:val="50"/>
        </w:numPr>
        <w:shd w:val="clear" w:color="auto" w:fill="FFFF00"/>
        <w:rPr>
          <w:rFonts w:ascii="Arial" w:hAnsi="Arial" w:cs="Arial"/>
          <w:sz w:val="22"/>
          <w:szCs w:val="22"/>
          <w:lang w:val="en-GB"/>
        </w:rPr>
      </w:pPr>
      <w:r w:rsidRPr="00EE6061">
        <w:rPr>
          <w:rFonts w:ascii="Arial" w:hAnsi="Arial" w:cs="Arial"/>
          <w:sz w:val="22"/>
          <w:szCs w:val="22"/>
          <w:lang w:val="en-GB"/>
        </w:rPr>
        <w:t xml:space="preserve">All forms of HBA are abuse (regardless of the motivation) and concerns should be responded to in line with section 3 of this policy. </w:t>
      </w:r>
      <w:r w:rsidRPr="00EE6061">
        <w:rPr>
          <w:rFonts w:ascii="Arial" w:hAnsi="Arial" w:cs="Arial"/>
          <w:sz w:val="22"/>
          <w:szCs w:val="22"/>
          <w:highlight w:val="yellow"/>
        </w:rPr>
        <w:t>Staff will report any concerns about HBA to the DSL (or a deputy).</w:t>
      </w:r>
    </w:p>
    <w:p w14:paraId="2986BDF6" w14:textId="77777777" w:rsidR="0058641F" w:rsidRDefault="0058641F" w:rsidP="0058641F">
      <w:pPr>
        <w:ind w:left="294"/>
        <w:rPr>
          <w:rFonts w:ascii="Arial" w:hAnsi="Arial" w:cs="Arial"/>
          <w:sz w:val="22"/>
          <w:szCs w:val="22"/>
          <w:highlight w:val="yellow"/>
          <w:lang w:val="en-GB"/>
        </w:rPr>
      </w:pPr>
    </w:p>
    <w:p w14:paraId="3132574A" w14:textId="77777777" w:rsidR="0058641F" w:rsidRPr="0079618A" w:rsidRDefault="0058641F" w:rsidP="00EC0658">
      <w:pPr>
        <w:numPr>
          <w:ilvl w:val="0"/>
          <w:numId w:val="50"/>
        </w:numPr>
        <w:rPr>
          <w:rFonts w:ascii="Arial" w:hAnsi="Arial" w:cs="Arial"/>
          <w:sz w:val="22"/>
          <w:szCs w:val="22"/>
          <w:highlight w:val="yellow"/>
          <w:lang w:val="en-GB"/>
        </w:rPr>
      </w:pPr>
      <w:r w:rsidRPr="0079618A">
        <w:rPr>
          <w:rFonts w:ascii="Arial" w:hAnsi="Arial" w:cs="Arial"/>
          <w:sz w:val="22"/>
          <w:szCs w:val="22"/>
          <w:highlight w:val="yellow"/>
          <w:lang w:val="en-GB"/>
        </w:rPr>
        <w:t xml:space="preserve">Whilst all staff will speak to the DSL (or deputy) with regard to any concerns about female genital mutilation (FGM), there is a specific legal duty on teachers. </w:t>
      </w:r>
    </w:p>
    <w:p w14:paraId="734B9250" w14:textId="743B7CEB" w:rsidR="0058641F" w:rsidRPr="00905833" w:rsidRDefault="0058641F" w:rsidP="00EC0658">
      <w:pPr>
        <w:numPr>
          <w:ilvl w:val="1"/>
          <w:numId w:val="50"/>
        </w:numPr>
        <w:rPr>
          <w:rFonts w:ascii="Arial" w:hAnsi="Arial" w:cs="Arial"/>
          <w:sz w:val="22"/>
          <w:szCs w:val="22"/>
          <w:lang w:val="en-GB"/>
        </w:rPr>
      </w:pPr>
      <w:r w:rsidRPr="0079618A">
        <w:rPr>
          <w:rFonts w:ascii="Arial" w:hAnsi="Arial" w:cs="Arial"/>
          <w:sz w:val="22"/>
          <w:szCs w:val="22"/>
          <w:highlight w:val="yellow"/>
          <w:lang w:val="en-GB"/>
        </w:rPr>
        <w:t xml:space="preserve">If a teacher, in the course of their work in the profession, discovers that an act of FGM appears to have been carried out on a girl under the age of 18, the teacher must report this to the police. </w:t>
      </w:r>
    </w:p>
    <w:p w14:paraId="3538FE80" w14:textId="77777777" w:rsidR="0058641F" w:rsidRDefault="0058641F" w:rsidP="0058641F">
      <w:pPr>
        <w:rPr>
          <w:rFonts w:ascii="Arial" w:hAnsi="Arial" w:cs="Arial"/>
          <w:b/>
          <w:iCs/>
          <w:color w:val="FF0096"/>
          <w:sz w:val="22"/>
          <w:szCs w:val="22"/>
        </w:rPr>
      </w:pPr>
    </w:p>
    <w:p w14:paraId="66883CA7" w14:textId="77777777" w:rsidR="0058641F" w:rsidRPr="0079618A" w:rsidRDefault="0058641F" w:rsidP="00EC0658">
      <w:pPr>
        <w:numPr>
          <w:ilvl w:val="1"/>
          <w:numId w:val="52"/>
        </w:numPr>
        <w:ind w:hanging="720"/>
        <w:rPr>
          <w:rFonts w:ascii="Arial" w:hAnsi="Arial" w:cs="Arial"/>
          <w:b/>
          <w:sz w:val="24"/>
          <w:szCs w:val="24"/>
          <w:highlight w:val="yellow"/>
          <w:lang w:val="en-GB"/>
        </w:rPr>
      </w:pPr>
      <w:r w:rsidRPr="00905833">
        <w:rPr>
          <w:rFonts w:ascii="Arial" w:hAnsi="Arial" w:cs="Arial"/>
          <w:b/>
          <w:sz w:val="24"/>
          <w:szCs w:val="24"/>
          <w:highlight w:val="yellow"/>
          <w:lang w:val="en-GB"/>
        </w:rPr>
        <w:lastRenderedPageBreak/>
        <w:t xml:space="preserve">Preventing radicalisation </w:t>
      </w:r>
    </w:p>
    <w:p w14:paraId="138BCFCD" w14:textId="77777777" w:rsidR="0058641F" w:rsidRDefault="0058641F" w:rsidP="0058641F">
      <w:pPr>
        <w:rPr>
          <w:rFonts w:ascii="Arial" w:hAnsi="Arial" w:cs="Arial"/>
          <w:b/>
          <w:iCs/>
          <w:color w:val="FF0096"/>
          <w:sz w:val="22"/>
          <w:szCs w:val="22"/>
        </w:rPr>
      </w:pPr>
    </w:p>
    <w:p w14:paraId="75AFABFC" w14:textId="08A73326" w:rsidR="0058641F" w:rsidRPr="00F565CC" w:rsidRDefault="001411E5" w:rsidP="00EC0658">
      <w:pPr>
        <w:numPr>
          <w:ilvl w:val="0"/>
          <w:numId w:val="67"/>
        </w:numPr>
        <w:ind w:left="360"/>
        <w:rPr>
          <w:rFonts w:ascii="Arial" w:hAnsi="Arial" w:cs="Arial"/>
          <w:sz w:val="22"/>
          <w:szCs w:val="22"/>
          <w:highlight w:val="yellow"/>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Pr>
          <w:rFonts w:ascii="Arial" w:hAnsi="Arial" w:cs="Arial"/>
          <w:sz w:val="22"/>
          <w:szCs w:val="22"/>
          <w:highlight w:val="yellow"/>
          <w:lang w:val="en-GB"/>
        </w:rPr>
        <w:t xml:space="preserve">is aware of our </w:t>
      </w:r>
      <w:r w:rsidR="0058641F" w:rsidRPr="00811C0E">
        <w:rPr>
          <w:rFonts w:ascii="Arial" w:hAnsi="Arial" w:cs="Arial"/>
          <w:sz w:val="22"/>
          <w:szCs w:val="22"/>
          <w:highlight w:val="yellow"/>
        </w:rPr>
        <w:t>duty under section 26 of the Counter-Terrorism and Security Act 2015 (the CTSA 2015), to have “due regard to the need to prevent people from being drawn into terrorism”</w:t>
      </w:r>
      <w:r w:rsidR="0058641F">
        <w:rPr>
          <w:rFonts w:ascii="Arial" w:hAnsi="Arial" w:cs="Arial"/>
          <w:sz w:val="22"/>
          <w:szCs w:val="22"/>
          <w:highlight w:val="yellow"/>
        </w:rPr>
        <w:t xml:space="preserve">, also known </w:t>
      </w:r>
      <w:r w:rsidR="0058641F" w:rsidRPr="00811C0E">
        <w:rPr>
          <w:rFonts w:ascii="Arial" w:hAnsi="Arial" w:cs="Arial"/>
          <w:sz w:val="22"/>
          <w:szCs w:val="22"/>
          <w:highlight w:val="yellow"/>
        </w:rPr>
        <w:t>as the Prevent duty</w:t>
      </w:r>
      <w:r w:rsidR="0058641F">
        <w:rPr>
          <w:rFonts w:ascii="Arial" w:hAnsi="Arial" w:cs="Arial"/>
          <w:sz w:val="22"/>
          <w:szCs w:val="22"/>
          <w:highlight w:val="yellow"/>
        </w:rPr>
        <w:t xml:space="preserve"> and the </w:t>
      </w:r>
      <w:hyperlink r:id="rId50" w:history="1">
        <w:r w:rsidR="0058641F" w:rsidRPr="00B474D0">
          <w:rPr>
            <w:rStyle w:val="Hyperlink"/>
            <w:rFonts w:ascii="Arial" w:hAnsi="Arial" w:cs="Arial"/>
            <w:sz w:val="22"/>
            <w:szCs w:val="22"/>
            <w:highlight w:val="yellow"/>
          </w:rPr>
          <w:t>specific obligations</w:t>
        </w:r>
      </w:hyperlink>
      <w:r w:rsidR="0058641F">
        <w:rPr>
          <w:rFonts w:ascii="Arial" w:hAnsi="Arial" w:cs="Arial"/>
          <w:sz w:val="22"/>
          <w:szCs w:val="22"/>
          <w:highlight w:val="yellow"/>
        </w:rPr>
        <w:t xml:space="preserve"> placed upon us as an education provider regarding </w:t>
      </w:r>
      <w:r w:rsidR="0058641F" w:rsidRPr="00CC5C22">
        <w:rPr>
          <w:rFonts w:ascii="Arial" w:hAnsi="Arial" w:cs="Arial"/>
          <w:sz w:val="22"/>
          <w:szCs w:val="22"/>
          <w:highlight w:val="yellow"/>
        </w:rPr>
        <w:t>risk assessment</w:t>
      </w:r>
      <w:r w:rsidR="0058641F">
        <w:rPr>
          <w:rFonts w:ascii="Arial" w:hAnsi="Arial" w:cs="Arial"/>
          <w:sz w:val="22"/>
          <w:szCs w:val="22"/>
          <w:highlight w:val="yellow"/>
        </w:rPr>
        <w:t>s</w:t>
      </w:r>
      <w:r w:rsidR="0058641F" w:rsidRPr="00CC5C22">
        <w:rPr>
          <w:rFonts w:ascii="Arial" w:hAnsi="Arial" w:cs="Arial"/>
          <w:sz w:val="22"/>
          <w:szCs w:val="22"/>
          <w:highlight w:val="yellow"/>
        </w:rPr>
        <w:t>, working in partnership, staff training, and IT policies</w:t>
      </w:r>
      <w:r w:rsidR="0058641F">
        <w:rPr>
          <w:rFonts w:ascii="Arial" w:hAnsi="Arial" w:cs="Arial"/>
          <w:sz w:val="22"/>
          <w:szCs w:val="22"/>
          <w:highlight w:val="yellow"/>
        </w:rPr>
        <w:t xml:space="preserve">. </w:t>
      </w:r>
    </w:p>
    <w:p w14:paraId="6F65CB72" w14:textId="77777777" w:rsidR="0058641F" w:rsidRDefault="0058641F" w:rsidP="0058641F">
      <w:pPr>
        <w:ind w:left="360"/>
        <w:rPr>
          <w:rFonts w:ascii="Arial" w:hAnsi="Arial" w:cs="Arial"/>
          <w:sz w:val="22"/>
          <w:szCs w:val="22"/>
          <w:highlight w:val="yellow"/>
          <w:lang w:val="en-GB"/>
        </w:rPr>
      </w:pPr>
    </w:p>
    <w:p w14:paraId="2F3AB9A5" w14:textId="3869D861" w:rsidR="0058641F" w:rsidRDefault="001411E5" w:rsidP="00EC0658">
      <w:pPr>
        <w:numPr>
          <w:ilvl w:val="0"/>
          <w:numId w:val="67"/>
        </w:numPr>
        <w:ind w:left="360"/>
        <w:rPr>
          <w:rFonts w:ascii="Arial" w:hAnsi="Arial" w:cs="Arial"/>
          <w:sz w:val="22"/>
          <w:szCs w:val="22"/>
          <w:highlight w:val="yellow"/>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811C0E">
        <w:rPr>
          <w:rFonts w:ascii="Arial" w:hAnsi="Arial" w:cs="Arial"/>
          <w:sz w:val="22"/>
          <w:szCs w:val="22"/>
          <w:highlight w:val="yellow"/>
        </w:rPr>
        <w:t xml:space="preserve">recognises that </w:t>
      </w:r>
      <w:r w:rsidR="0058641F" w:rsidRPr="00811C0E">
        <w:rPr>
          <w:rFonts w:ascii="Arial" w:hAnsi="Arial" w:cs="Arial"/>
          <w:sz w:val="22"/>
          <w:szCs w:val="22"/>
          <w:highlight w:val="yellow"/>
          <w:lang w:val="en-GB"/>
        </w:rPr>
        <w:t xml:space="preserve">children </w:t>
      </w:r>
      <w:r w:rsidR="0058641F" w:rsidRPr="00905833">
        <w:rPr>
          <w:rFonts w:ascii="Arial" w:hAnsi="Arial" w:cs="Arial"/>
          <w:sz w:val="22"/>
          <w:szCs w:val="22"/>
          <w:highlight w:val="yellow"/>
          <w:lang w:val="en-GB"/>
        </w:rPr>
        <w:t>are vulnerable to extremist ideology and radicalisation</w:t>
      </w:r>
      <w:r w:rsidR="0058641F">
        <w:rPr>
          <w:rFonts w:ascii="Arial" w:hAnsi="Arial" w:cs="Arial"/>
          <w:sz w:val="22"/>
          <w:szCs w:val="22"/>
          <w:highlight w:val="yellow"/>
          <w:lang w:val="en-GB"/>
        </w:rPr>
        <w:t xml:space="preserve"> and </w:t>
      </w:r>
      <w:r w:rsidR="0058641F" w:rsidRPr="006C761C">
        <w:rPr>
          <w:rFonts w:ascii="Arial" w:hAnsi="Arial" w:cs="Arial"/>
          <w:sz w:val="22"/>
          <w:szCs w:val="22"/>
          <w:highlight w:val="yellow"/>
        </w:rPr>
        <w:t xml:space="preserve">staff </w:t>
      </w:r>
      <w:r w:rsidR="0058641F">
        <w:rPr>
          <w:rFonts w:ascii="Arial" w:hAnsi="Arial" w:cs="Arial"/>
          <w:sz w:val="22"/>
          <w:szCs w:val="22"/>
          <w:highlight w:val="yellow"/>
        </w:rPr>
        <w:t>will</w:t>
      </w:r>
      <w:r w:rsidR="0058641F" w:rsidRPr="006C761C">
        <w:rPr>
          <w:rFonts w:ascii="Arial" w:hAnsi="Arial" w:cs="Arial"/>
          <w:sz w:val="22"/>
          <w:szCs w:val="22"/>
          <w:highlight w:val="yellow"/>
        </w:rPr>
        <w:t xml:space="preserve"> be alert to changes in children’s behaviour which could indicate that they may be in need of help or protection.</w:t>
      </w:r>
      <w:r w:rsidR="0058641F">
        <w:rPr>
          <w:rFonts w:ascii="Arial" w:hAnsi="Arial" w:cs="Arial"/>
          <w:sz w:val="22"/>
          <w:szCs w:val="22"/>
          <w:highlight w:val="yellow"/>
          <w:lang w:val="en-GB"/>
        </w:rPr>
        <w:t xml:space="preserve"> </w:t>
      </w:r>
    </w:p>
    <w:p w14:paraId="7AF0B1B3" w14:textId="77777777" w:rsidR="0058641F" w:rsidRDefault="0058641F" w:rsidP="0058641F">
      <w:pPr>
        <w:pStyle w:val="ListParagraph"/>
        <w:rPr>
          <w:rFonts w:ascii="Arial" w:hAnsi="Arial" w:cs="Arial"/>
          <w:sz w:val="22"/>
          <w:szCs w:val="22"/>
          <w:highlight w:val="yellow"/>
        </w:rPr>
      </w:pPr>
    </w:p>
    <w:p w14:paraId="7EDE1A28" w14:textId="77777777" w:rsidR="0058641F" w:rsidRPr="000B0E1F" w:rsidRDefault="0058641F" w:rsidP="00EC0658">
      <w:pPr>
        <w:numPr>
          <w:ilvl w:val="0"/>
          <w:numId w:val="67"/>
        </w:numPr>
        <w:ind w:left="360"/>
        <w:rPr>
          <w:rFonts w:ascii="Arial" w:hAnsi="Arial" w:cs="Arial"/>
          <w:sz w:val="22"/>
          <w:szCs w:val="22"/>
          <w:highlight w:val="yellow"/>
          <w:lang w:val="en-GB"/>
        </w:rPr>
      </w:pPr>
      <w:r>
        <w:rPr>
          <w:rFonts w:ascii="Arial" w:hAnsi="Arial" w:cs="Arial"/>
          <w:sz w:val="22"/>
          <w:szCs w:val="22"/>
          <w:highlight w:val="yellow"/>
        </w:rPr>
        <w:t>Staff will report any concerns to t</w:t>
      </w:r>
      <w:r w:rsidRPr="00B42B1F">
        <w:rPr>
          <w:rFonts w:ascii="Arial" w:hAnsi="Arial" w:cs="Arial"/>
          <w:sz w:val="22"/>
          <w:szCs w:val="22"/>
          <w:highlight w:val="yellow"/>
        </w:rPr>
        <w:t>he DSL (</w:t>
      </w:r>
      <w:r>
        <w:rPr>
          <w:rFonts w:ascii="Arial" w:hAnsi="Arial" w:cs="Arial"/>
          <w:sz w:val="22"/>
          <w:szCs w:val="22"/>
          <w:highlight w:val="yellow"/>
        </w:rPr>
        <w:t>or a deputy</w:t>
      </w:r>
      <w:r w:rsidRPr="00B42B1F">
        <w:rPr>
          <w:rFonts w:ascii="Arial" w:hAnsi="Arial" w:cs="Arial"/>
          <w:sz w:val="22"/>
          <w:szCs w:val="22"/>
          <w:highlight w:val="yellow"/>
        </w:rPr>
        <w:t>)</w:t>
      </w:r>
      <w:r>
        <w:rPr>
          <w:rFonts w:ascii="Arial" w:hAnsi="Arial" w:cs="Arial"/>
          <w:sz w:val="22"/>
          <w:szCs w:val="22"/>
          <w:highlight w:val="yellow"/>
        </w:rPr>
        <w:t>, who is</w:t>
      </w:r>
      <w:r w:rsidRPr="00B42B1F">
        <w:rPr>
          <w:rFonts w:ascii="Arial" w:hAnsi="Arial" w:cs="Arial"/>
          <w:sz w:val="22"/>
          <w:szCs w:val="22"/>
          <w:highlight w:val="yellow"/>
        </w:rPr>
        <w:t xml:space="preserve"> aware of </w:t>
      </w:r>
      <w:r>
        <w:rPr>
          <w:rFonts w:ascii="Arial" w:hAnsi="Arial" w:cs="Arial"/>
          <w:sz w:val="22"/>
          <w:szCs w:val="22"/>
          <w:highlight w:val="yellow"/>
        </w:rPr>
        <w:t xml:space="preserve">the </w:t>
      </w:r>
      <w:hyperlink r:id="rId51" w:history="1">
        <w:r w:rsidRPr="00CC5600">
          <w:rPr>
            <w:rStyle w:val="Hyperlink"/>
            <w:rFonts w:ascii="Arial" w:hAnsi="Arial" w:cs="Arial"/>
            <w:sz w:val="22"/>
            <w:szCs w:val="22"/>
            <w:highlight w:val="yellow"/>
          </w:rPr>
          <w:t>local procedures</w:t>
        </w:r>
      </w:hyperlink>
      <w:r>
        <w:rPr>
          <w:rFonts w:ascii="Arial" w:hAnsi="Arial" w:cs="Arial"/>
          <w:sz w:val="22"/>
          <w:szCs w:val="22"/>
          <w:highlight w:val="yellow"/>
        </w:rPr>
        <w:t xml:space="preserve"> to follow</w:t>
      </w:r>
      <w:r w:rsidRPr="00B42B1F">
        <w:rPr>
          <w:rFonts w:ascii="Arial" w:hAnsi="Arial" w:cs="Arial"/>
          <w:sz w:val="22"/>
          <w:szCs w:val="22"/>
          <w:highlight w:val="yellow"/>
        </w:rPr>
        <w:t>.</w:t>
      </w:r>
    </w:p>
    <w:p w14:paraId="299E73BB" w14:textId="77777777" w:rsidR="0058641F" w:rsidRDefault="0058641F" w:rsidP="0058641F">
      <w:pPr>
        <w:pStyle w:val="ListParagraph"/>
        <w:rPr>
          <w:rFonts w:ascii="Arial" w:hAnsi="Arial" w:cs="Arial"/>
          <w:sz w:val="22"/>
          <w:szCs w:val="22"/>
          <w:highlight w:val="yellow"/>
          <w:lang w:val="en-GB"/>
        </w:rPr>
      </w:pPr>
    </w:p>
    <w:p w14:paraId="3ECAA8DF" w14:textId="77777777" w:rsidR="0058641F" w:rsidRPr="00AF723E" w:rsidRDefault="0058641F" w:rsidP="00EC0658">
      <w:pPr>
        <w:numPr>
          <w:ilvl w:val="1"/>
          <w:numId w:val="52"/>
        </w:numPr>
        <w:ind w:hanging="720"/>
        <w:rPr>
          <w:rFonts w:ascii="Arial" w:hAnsi="Arial" w:cs="Arial"/>
          <w:b/>
          <w:bCs/>
          <w:sz w:val="24"/>
          <w:szCs w:val="24"/>
          <w:highlight w:val="yellow"/>
        </w:rPr>
      </w:pPr>
      <w:r w:rsidRPr="00AF723E">
        <w:rPr>
          <w:rFonts w:ascii="Arial" w:hAnsi="Arial" w:cs="Arial"/>
          <w:b/>
          <w:bCs/>
          <w:sz w:val="24"/>
          <w:szCs w:val="24"/>
          <w:highlight w:val="yellow"/>
        </w:rPr>
        <w:t>Cybercrime</w:t>
      </w:r>
    </w:p>
    <w:p w14:paraId="7FBD47FA" w14:textId="77777777" w:rsidR="0058641F" w:rsidRDefault="0058641F" w:rsidP="0058641F">
      <w:pPr>
        <w:ind w:left="720"/>
        <w:rPr>
          <w:rFonts w:ascii="Arial" w:hAnsi="Arial" w:cs="Arial"/>
          <w:b/>
          <w:sz w:val="24"/>
          <w:szCs w:val="24"/>
          <w:highlight w:val="yellow"/>
          <w:lang w:val="en-GB"/>
        </w:rPr>
      </w:pPr>
    </w:p>
    <w:p w14:paraId="1B7F4147" w14:textId="73A505F1" w:rsidR="0058641F" w:rsidRPr="002C340D" w:rsidRDefault="001411E5" w:rsidP="00EC0658">
      <w:pPr>
        <w:numPr>
          <w:ilvl w:val="0"/>
          <w:numId w:val="70"/>
        </w:numPr>
        <w:rPr>
          <w:rFonts w:ascii="Arial" w:hAnsi="Arial" w:cs="Arial"/>
          <w:b/>
          <w:sz w:val="24"/>
          <w:szCs w:val="24"/>
          <w:highlight w:val="yellow"/>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C74FEF">
        <w:rPr>
          <w:rFonts w:ascii="Arial" w:hAnsi="Arial" w:cs="Arial"/>
          <w:sz w:val="22"/>
          <w:szCs w:val="22"/>
          <w:highlight w:val="yellow"/>
        </w:rPr>
        <w:t xml:space="preserve">recognises that </w:t>
      </w:r>
      <w:r w:rsidR="0058641F">
        <w:rPr>
          <w:rFonts w:ascii="Arial" w:hAnsi="Arial" w:cs="Arial"/>
          <w:sz w:val="22"/>
          <w:szCs w:val="22"/>
          <w:highlight w:val="yellow"/>
        </w:rPr>
        <w:t>c</w:t>
      </w:r>
      <w:r w:rsidR="0058641F" w:rsidRPr="009C2CEC">
        <w:rPr>
          <w:rFonts w:ascii="Arial" w:hAnsi="Arial" w:cs="Arial"/>
          <w:sz w:val="22"/>
          <w:szCs w:val="22"/>
          <w:highlight w:val="yellow"/>
        </w:rPr>
        <w:t xml:space="preserve">hildren with particular skill and interest in computing and technology may inadvertently or deliberately stray </w:t>
      </w:r>
      <w:r w:rsidR="0058641F">
        <w:rPr>
          <w:rFonts w:ascii="Arial" w:hAnsi="Arial" w:cs="Arial"/>
          <w:sz w:val="22"/>
          <w:szCs w:val="22"/>
          <w:highlight w:val="yellow"/>
        </w:rPr>
        <w:t xml:space="preserve">into </w:t>
      </w:r>
      <w:r w:rsidR="0058641F" w:rsidRPr="0096455F">
        <w:rPr>
          <w:rFonts w:ascii="Arial" w:hAnsi="Arial" w:cs="Arial"/>
          <w:sz w:val="22"/>
          <w:szCs w:val="22"/>
          <w:highlight w:val="yellow"/>
        </w:rPr>
        <w:t>‘cyber-enabled’ (crimes that can happen offline but are enabled at scale and at speed online) or ‘cyber dependent’ (crimes that can be committed only by using a computer</w:t>
      </w:r>
      <w:r w:rsidR="0058641F">
        <w:rPr>
          <w:rFonts w:ascii="Arial" w:hAnsi="Arial" w:cs="Arial"/>
          <w:sz w:val="22"/>
          <w:szCs w:val="22"/>
          <w:highlight w:val="yellow"/>
        </w:rPr>
        <w:t>/internet enabled device</w:t>
      </w:r>
      <w:r w:rsidR="0058641F" w:rsidRPr="0096455F">
        <w:rPr>
          <w:rFonts w:ascii="Arial" w:hAnsi="Arial" w:cs="Arial"/>
          <w:sz w:val="22"/>
          <w:szCs w:val="22"/>
          <w:highlight w:val="yellow"/>
        </w:rPr>
        <w:t>)</w:t>
      </w:r>
      <w:r w:rsidR="0058641F">
        <w:rPr>
          <w:rFonts w:ascii="Arial" w:hAnsi="Arial" w:cs="Arial"/>
          <w:sz w:val="22"/>
          <w:szCs w:val="22"/>
          <w:highlight w:val="yellow"/>
        </w:rPr>
        <w:t xml:space="preserve"> c</w:t>
      </w:r>
      <w:r w:rsidR="0058641F" w:rsidRPr="00C74FEF">
        <w:rPr>
          <w:rFonts w:ascii="Arial" w:hAnsi="Arial" w:cs="Arial"/>
          <w:sz w:val="22"/>
          <w:szCs w:val="22"/>
          <w:highlight w:val="yellow"/>
        </w:rPr>
        <w:t>ybercrime.</w:t>
      </w:r>
    </w:p>
    <w:p w14:paraId="7BF7F337" w14:textId="77777777" w:rsidR="0058641F" w:rsidRDefault="0058641F" w:rsidP="0058641F">
      <w:pPr>
        <w:ind w:left="360"/>
        <w:rPr>
          <w:rFonts w:ascii="Arial" w:hAnsi="Arial" w:cs="Arial"/>
          <w:b/>
          <w:sz w:val="24"/>
          <w:szCs w:val="24"/>
          <w:highlight w:val="yellow"/>
          <w:lang w:val="en-GB"/>
        </w:rPr>
      </w:pPr>
    </w:p>
    <w:p w14:paraId="723A8E8C" w14:textId="77777777" w:rsidR="0058641F" w:rsidRPr="00EE7F00" w:rsidRDefault="0058641F" w:rsidP="00EC0658">
      <w:pPr>
        <w:numPr>
          <w:ilvl w:val="0"/>
          <w:numId w:val="70"/>
        </w:numPr>
        <w:rPr>
          <w:rFonts w:ascii="Arial" w:hAnsi="Arial" w:cs="Arial"/>
          <w:b/>
          <w:sz w:val="24"/>
          <w:szCs w:val="24"/>
          <w:highlight w:val="yellow"/>
          <w:lang w:val="en-GB"/>
        </w:rPr>
      </w:pPr>
      <w:r w:rsidRPr="002C340D">
        <w:rPr>
          <w:rFonts w:ascii="Arial" w:hAnsi="Arial" w:cs="Arial"/>
          <w:sz w:val="22"/>
          <w:szCs w:val="22"/>
          <w:highlight w:val="yellow"/>
        </w:rPr>
        <w:t>If staff are concerned that a child may be at risk of becoming involved in</w:t>
      </w:r>
      <w:r>
        <w:rPr>
          <w:rFonts w:ascii="Arial" w:hAnsi="Arial" w:cs="Arial"/>
          <w:sz w:val="22"/>
          <w:szCs w:val="22"/>
          <w:highlight w:val="yellow"/>
        </w:rPr>
        <w:t xml:space="preserve"> cyber-dependent</w:t>
      </w:r>
      <w:r w:rsidRPr="002C340D">
        <w:rPr>
          <w:rFonts w:ascii="Arial" w:hAnsi="Arial" w:cs="Arial"/>
          <w:sz w:val="22"/>
          <w:szCs w:val="22"/>
          <w:highlight w:val="yellow"/>
        </w:rPr>
        <w:t xml:space="preserve"> cybercrime, the DSL will be informed, and consideration will be given to accessing local support and/or referring into the </w:t>
      </w:r>
      <w:hyperlink r:id="rId52" w:history="1">
        <w:r w:rsidRPr="00725EE9">
          <w:rPr>
            <w:rStyle w:val="Hyperlink"/>
            <w:rFonts w:ascii="Arial" w:hAnsi="Arial" w:cs="Arial"/>
            <w:sz w:val="22"/>
            <w:szCs w:val="22"/>
            <w:highlight w:val="yellow"/>
          </w:rPr>
          <w:t>Cyber Choices</w:t>
        </w:r>
      </w:hyperlink>
      <w:r w:rsidRPr="002C340D">
        <w:rPr>
          <w:rFonts w:ascii="Arial" w:hAnsi="Arial" w:cs="Arial"/>
          <w:sz w:val="22"/>
          <w:szCs w:val="22"/>
          <w:highlight w:val="yellow"/>
        </w:rPr>
        <w:t xml:space="preserve"> programme</w:t>
      </w:r>
      <w:r>
        <w:rPr>
          <w:rFonts w:ascii="Arial" w:hAnsi="Arial" w:cs="Arial"/>
          <w:sz w:val="22"/>
          <w:szCs w:val="22"/>
          <w:highlight w:val="yellow"/>
        </w:rPr>
        <w:t xml:space="preserve">, which </w:t>
      </w:r>
      <w:r w:rsidRPr="00725EE9">
        <w:rPr>
          <w:rFonts w:ascii="Arial" w:hAnsi="Arial" w:cs="Arial"/>
          <w:sz w:val="22"/>
          <w:szCs w:val="22"/>
          <w:highlight w:val="yellow"/>
        </w:rPr>
        <w:t>aims to intervene when young people are at risk of committing, or being drawn into, low level cyber-dependent offences and divert them to a more positive use of their skills and interests</w:t>
      </w:r>
      <w:r>
        <w:rPr>
          <w:rFonts w:ascii="Arial" w:hAnsi="Arial" w:cs="Arial"/>
          <w:sz w:val="22"/>
          <w:szCs w:val="22"/>
          <w:highlight w:val="yellow"/>
        </w:rPr>
        <w:t>.</w:t>
      </w:r>
    </w:p>
    <w:p w14:paraId="4B7B7D94" w14:textId="77777777" w:rsidR="0058641F" w:rsidRDefault="0058641F" w:rsidP="0058641F">
      <w:pPr>
        <w:pStyle w:val="ListParagraph"/>
        <w:rPr>
          <w:rFonts w:ascii="Arial" w:hAnsi="Arial" w:cs="Arial"/>
          <w:b/>
          <w:sz w:val="24"/>
          <w:szCs w:val="24"/>
          <w:highlight w:val="yellow"/>
          <w:lang w:val="en-GB"/>
        </w:rPr>
      </w:pPr>
    </w:p>
    <w:p w14:paraId="5B8D862F" w14:textId="77777777" w:rsidR="0058641F" w:rsidRPr="00EE7F00" w:rsidRDefault="0058641F" w:rsidP="00EC0658">
      <w:pPr>
        <w:numPr>
          <w:ilvl w:val="0"/>
          <w:numId w:val="70"/>
        </w:numPr>
        <w:rPr>
          <w:rFonts w:ascii="Arial" w:hAnsi="Arial" w:cs="Arial"/>
          <w:sz w:val="22"/>
          <w:szCs w:val="22"/>
          <w:highlight w:val="yellow"/>
        </w:rPr>
      </w:pPr>
      <w:r w:rsidRPr="00EE7F00">
        <w:rPr>
          <w:rFonts w:ascii="Arial" w:hAnsi="Arial" w:cs="Arial"/>
          <w:sz w:val="22"/>
          <w:szCs w:val="22"/>
          <w:highlight w:val="yellow"/>
        </w:rPr>
        <w:t>Where there are concerns about ‘cyber-enabled’ crime such as fraud, purchasing of illegal drugs online</w:t>
      </w:r>
      <w:r>
        <w:rPr>
          <w:rFonts w:ascii="Arial" w:hAnsi="Arial" w:cs="Arial"/>
          <w:sz w:val="22"/>
          <w:szCs w:val="22"/>
          <w:highlight w:val="yellow"/>
        </w:rPr>
        <w:t xml:space="preserve">, </w:t>
      </w:r>
      <w:r w:rsidRPr="00EE7F00">
        <w:rPr>
          <w:rFonts w:ascii="Arial" w:hAnsi="Arial" w:cs="Arial"/>
          <w:sz w:val="22"/>
          <w:szCs w:val="22"/>
          <w:highlight w:val="yellow"/>
        </w:rPr>
        <w:t>child sexual abuse and exploitation, or other areas of concern such as online bullying or general online safety</w:t>
      </w:r>
      <w:r>
        <w:rPr>
          <w:rFonts w:ascii="Arial" w:hAnsi="Arial" w:cs="Arial"/>
          <w:sz w:val="22"/>
          <w:szCs w:val="22"/>
          <w:highlight w:val="yellow"/>
        </w:rPr>
        <w:t xml:space="preserve">, they will be responded to in line with this and other appropriate policies. </w:t>
      </w:r>
    </w:p>
    <w:p w14:paraId="5F6196BC" w14:textId="77777777" w:rsidR="0058641F" w:rsidRPr="00905833" w:rsidRDefault="0058641F" w:rsidP="0058641F">
      <w:pPr>
        <w:ind w:left="-66"/>
        <w:rPr>
          <w:rFonts w:ascii="Arial" w:hAnsi="Arial" w:cs="Arial"/>
          <w:sz w:val="22"/>
          <w:szCs w:val="22"/>
          <w:highlight w:val="yellow"/>
          <w:lang w:val="en-GB"/>
        </w:rPr>
      </w:pPr>
    </w:p>
    <w:p w14:paraId="3DE08616" w14:textId="1AEE0996" w:rsidR="0058641F" w:rsidRPr="00190C0C" w:rsidRDefault="0058641F" w:rsidP="00EC0658">
      <w:pPr>
        <w:numPr>
          <w:ilvl w:val="0"/>
          <w:numId w:val="52"/>
        </w:numPr>
        <w:ind w:hanging="1146"/>
        <w:rPr>
          <w:rFonts w:ascii="Arial" w:hAnsi="Arial" w:cs="Arial"/>
          <w:b/>
          <w:bCs/>
          <w:sz w:val="28"/>
          <w:szCs w:val="28"/>
          <w:highlight w:val="yellow"/>
          <w:lang w:val="en-GB"/>
        </w:rPr>
      </w:pPr>
      <w:r>
        <w:rPr>
          <w:rFonts w:ascii="Arial" w:hAnsi="Arial" w:cs="Arial"/>
          <w:b/>
          <w:bCs/>
          <w:sz w:val="28"/>
          <w:szCs w:val="28"/>
          <w:highlight w:val="yellow"/>
          <w:lang w:val="en-GB"/>
        </w:rPr>
        <w:t xml:space="preserve">Supporting </w:t>
      </w:r>
      <w:r w:rsidRPr="001F62CE">
        <w:rPr>
          <w:rFonts w:ascii="Arial" w:hAnsi="Arial" w:cs="Arial"/>
          <w:b/>
          <w:bCs/>
          <w:sz w:val="28"/>
          <w:szCs w:val="28"/>
          <w:highlight w:val="yellow"/>
          <w:lang w:val="en-GB"/>
        </w:rPr>
        <w:t xml:space="preserve">Children </w:t>
      </w:r>
      <w:r>
        <w:rPr>
          <w:rFonts w:ascii="Arial" w:hAnsi="Arial" w:cs="Arial"/>
          <w:b/>
          <w:bCs/>
          <w:sz w:val="28"/>
          <w:szCs w:val="28"/>
          <w:highlight w:val="yellow"/>
          <w:lang w:val="en-GB"/>
        </w:rPr>
        <w:t>P</w:t>
      </w:r>
      <w:r w:rsidRPr="001F62CE">
        <w:rPr>
          <w:rFonts w:ascii="Arial" w:hAnsi="Arial" w:cs="Arial"/>
          <w:b/>
          <w:bCs/>
          <w:sz w:val="28"/>
          <w:szCs w:val="28"/>
          <w:highlight w:val="yellow"/>
          <w:lang w:val="en-GB"/>
        </w:rPr>
        <w:t xml:space="preserve">otentially at </w:t>
      </w:r>
      <w:r>
        <w:rPr>
          <w:rFonts w:ascii="Arial" w:hAnsi="Arial" w:cs="Arial"/>
          <w:b/>
          <w:bCs/>
          <w:sz w:val="28"/>
          <w:szCs w:val="28"/>
          <w:highlight w:val="yellow"/>
          <w:lang w:val="en-GB"/>
        </w:rPr>
        <w:t>G</w:t>
      </w:r>
      <w:r w:rsidRPr="001F62CE">
        <w:rPr>
          <w:rFonts w:ascii="Arial" w:hAnsi="Arial" w:cs="Arial"/>
          <w:b/>
          <w:bCs/>
          <w:sz w:val="28"/>
          <w:szCs w:val="28"/>
          <w:highlight w:val="yellow"/>
          <w:lang w:val="en-GB"/>
        </w:rPr>
        <w:t xml:space="preserve">reater </w:t>
      </w:r>
      <w:r>
        <w:rPr>
          <w:rFonts w:ascii="Arial" w:hAnsi="Arial" w:cs="Arial"/>
          <w:b/>
          <w:bCs/>
          <w:sz w:val="28"/>
          <w:szCs w:val="28"/>
          <w:highlight w:val="yellow"/>
          <w:lang w:val="en-GB"/>
        </w:rPr>
        <w:t>R</w:t>
      </w:r>
      <w:r w:rsidRPr="001F62CE">
        <w:rPr>
          <w:rFonts w:ascii="Arial" w:hAnsi="Arial" w:cs="Arial"/>
          <w:b/>
          <w:bCs/>
          <w:sz w:val="28"/>
          <w:szCs w:val="28"/>
          <w:highlight w:val="yellow"/>
          <w:lang w:val="en-GB"/>
        </w:rPr>
        <w:t xml:space="preserve">isk of </w:t>
      </w:r>
      <w:r>
        <w:rPr>
          <w:rFonts w:ascii="Arial" w:hAnsi="Arial" w:cs="Arial"/>
          <w:b/>
          <w:bCs/>
          <w:sz w:val="28"/>
          <w:szCs w:val="28"/>
          <w:highlight w:val="yellow"/>
          <w:lang w:val="en-GB"/>
        </w:rPr>
        <w:t>H</w:t>
      </w:r>
      <w:r w:rsidRPr="001F62CE">
        <w:rPr>
          <w:rFonts w:ascii="Arial" w:hAnsi="Arial" w:cs="Arial"/>
          <w:b/>
          <w:bCs/>
          <w:sz w:val="28"/>
          <w:szCs w:val="28"/>
          <w:highlight w:val="yellow"/>
          <w:lang w:val="en-GB"/>
        </w:rPr>
        <w:t>arm</w:t>
      </w:r>
      <w:r>
        <w:rPr>
          <w:rFonts w:ascii="Arial" w:hAnsi="Arial" w:cs="Arial"/>
          <w:b/>
          <w:bCs/>
          <w:sz w:val="28"/>
          <w:szCs w:val="28"/>
          <w:highlight w:val="yellow"/>
          <w:lang w:val="en-GB"/>
        </w:rPr>
        <w:t xml:space="preserve"> </w:t>
      </w:r>
    </w:p>
    <w:p w14:paraId="6984C106" w14:textId="77777777" w:rsidR="0058641F" w:rsidRDefault="0058641F" w:rsidP="0058641F">
      <w:pPr>
        <w:rPr>
          <w:rFonts w:ascii="Arial" w:hAnsi="Arial" w:cs="Arial"/>
          <w:b/>
          <w:bCs/>
          <w:sz w:val="28"/>
          <w:szCs w:val="28"/>
          <w:lang w:val="en-GB"/>
        </w:rPr>
      </w:pPr>
    </w:p>
    <w:p w14:paraId="24EDE483" w14:textId="77777777" w:rsidR="0058641F" w:rsidRPr="005B20D6" w:rsidRDefault="0058641F" w:rsidP="00EC0658">
      <w:pPr>
        <w:numPr>
          <w:ilvl w:val="0"/>
          <w:numId w:val="69"/>
        </w:numPr>
        <w:rPr>
          <w:rFonts w:ascii="Arial" w:hAnsi="Arial" w:cs="Arial"/>
          <w:sz w:val="22"/>
          <w:szCs w:val="22"/>
          <w:lang w:val="en-GB"/>
        </w:rPr>
      </w:pPr>
      <w:r w:rsidRPr="005B20D6">
        <w:rPr>
          <w:rFonts w:ascii="Arial" w:hAnsi="Arial" w:cs="Arial"/>
          <w:sz w:val="22"/>
          <w:szCs w:val="22"/>
          <w:lang w:val="en-GB"/>
        </w:rPr>
        <w:t>Whilst all children should be protected</w:t>
      </w:r>
      <w:r>
        <w:rPr>
          <w:rFonts w:ascii="Arial" w:hAnsi="Arial" w:cs="Arial"/>
          <w:sz w:val="22"/>
          <w:szCs w:val="22"/>
          <w:lang w:val="en-GB"/>
        </w:rPr>
        <w:t>,</w:t>
      </w:r>
      <w:r w:rsidRPr="005B20D6">
        <w:rPr>
          <w:rFonts w:ascii="Arial" w:hAnsi="Arial" w:cs="Arial"/>
          <w:sz w:val="22"/>
          <w:szCs w:val="22"/>
          <w:lang w:val="en-GB"/>
        </w:rPr>
        <w:t xml:space="preserve"> some groups of children are potentially at greater risk of harm.  </w:t>
      </w:r>
    </w:p>
    <w:p w14:paraId="55644D8E" w14:textId="77777777" w:rsidR="0058641F" w:rsidRPr="002D18D4" w:rsidRDefault="0058641F" w:rsidP="0058641F">
      <w:pPr>
        <w:ind w:left="709"/>
        <w:rPr>
          <w:rFonts w:ascii="Arial" w:hAnsi="Arial" w:cs="Arial"/>
          <w:sz w:val="22"/>
          <w:szCs w:val="22"/>
        </w:rPr>
      </w:pPr>
    </w:p>
    <w:p w14:paraId="040023DF" w14:textId="77777777" w:rsidR="0058641F" w:rsidRPr="00234052"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Safeguarding Children with Special Educational Needs</w:t>
      </w:r>
      <w:r>
        <w:rPr>
          <w:rFonts w:ascii="Arial" w:hAnsi="Arial" w:cs="Arial"/>
          <w:b/>
          <w:sz w:val="24"/>
          <w:szCs w:val="24"/>
          <w:lang w:val="en-GB"/>
        </w:rPr>
        <w:t xml:space="preserve"> or</w:t>
      </w:r>
      <w:r w:rsidRPr="00234052">
        <w:rPr>
          <w:rFonts w:ascii="Arial" w:hAnsi="Arial" w:cs="Arial"/>
          <w:b/>
          <w:sz w:val="24"/>
          <w:szCs w:val="24"/>
          <w:lang w:val="en-GB"/>
        </w:rPr>
        <w:t xml:space="preserve"> Disabilities</w:t>
      </w:r>
      <w:r>
        <w:rPr>
          <w:rFonts w:ascii="Arial" w:hAnsi="Arial" w:cs="Arial"/>
          <w:b/>
          <w:sz w:val="24"/>
          <w:szCs w:val="24"/>
          <w:lang w:val="en-GB"/>
        </w:rPr>
        <w:t xml:space="preserve"> (SEND)</w:t>
      </w:r>
    </w:p>
    <w:p w14:paraId="146CC8FA" w14:textId="77777777" w:rsidR="0058641F" w:rsidRPr="00CC00A4" w:rsidRDefault="0058641F" w:rsidP="0058641F">
      <w:pPr>
        <w:rPr>
          <w:rFonts w:ascii="Arial" w:hAnsi="Arial" w:cs="Arial"/>
          <w:color w:val="008000"/>
          <w:sz w:val="22"/>
          <w:szCs w:val="24"/>
          <w:lang w:val="en-GB"/>
        </w:rPr>
      </w:pPr>
    </w:p>
    <w:p w14:paraId="2C66E3AE" w14:textId="032B65DF" w:rsidR="0058641F" w:rsidRPr="00B964B9" w:rsidRDefault="001411E5" w:rsidP="00EC0658">
      <w:pPr>
        <w:numPr>
          <w:ilvl w:val="0"/>
          <w:numId w:val="31"/>
        </w:numPr>
        <w:ind w:left="360"/>
        <w:rPr>
          <w:rFonts w:ascii="Arial" w:hAnsi="Arial" w:cs="Arial"/>
          <w:color w:val="000000"/>
          <w:sz w:val="22"/>
          <w:szCs w:val="22"/>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0058641F" w:rsidRPr="00CC00A4">
        <w:rPr>
          <w:rFonts w:ascii="Arial" w:hAnsi="Arial" w:cs="Arial"/>
          <w:color w:val="0070C0"/>
          <w:sz w:val="22"/>
          <w:szCs w:val="22"/>
        </w:rPr>
        <w:t xml:space="preserve"> </w:t>
      </w:r>
      <w:r w:rsidR="0058641F" w:rsidRPr="00CC00A4">
        <w:rPr>
          <w:rFonts w:ascii="Arial" w:hAnsi="Arial" w:cs="Arial"/>
          <w:sz w:val="22"/>
          <w:szCs w:val="22"/>
          <w:lang w:val="en-GB"/>
        </w:rPr>
        <w:t xml:space="preserve">acknowledges that children with </w:t>
      </w:r>
      <w:r w:rsidR="0058641F" w:rsidRPr="00CC00A4">
        <w:rPr>
          <w:rFonts w:ascii="Arial" w:hAnsi="Arial" w:cs="Arial"/>
          <w:color w:val="000000"/>
          <w:sz w:val="22"/>
          <w:szCs w:val="22"/>
          <w:lang w:val="en-GB"/>
        </w:rPr>
        <w:t xml:space="preserve">special educational needs </w:t>
      </w:r>
      <w:r w:rsidR="0058641F">
        <w:rPr>
          <w:rFonts w:ascii="Arial" w:hAnsi="Arial" w:cs="Arial"/>
          <w:color w:val="000000"/>
          <w:sz w:val="22"/>
          <w:szCs w:val="22"/>
          <w:lang w:val="en-GB"/>
        </w:rPr>
        <w:t xml:space="preserve">or </w:t>
      </w:r>
      <w:r w:rsidR="0058641F" w:rsidRPr="00DC2B6A">
        <w:rPr>
          <w:rFonts w:ascii="Arial" w:hAnsi="Arial" w:cs="Arial"/>
          <w:sz w:val="22"/>
          <w:szCs w:val="22"/>
          <w:lang w:val="en-GB"/>
        </w:rPr>
        <w:t xml:space="preserve">disabilities </w:t>
      </w:r>
      <w:r w:rsidR="0058641F">
        <w:rPr>
          <w:rFonts w:ascii="Arial" w:hAnsi="Arial" w:cs="Arial"/>
          <w:sz w:val="22"/>
          <w:szCs w:val="22"/>
          <w:lang w:val="en-GB"/>
        </w:rPr>
        <w:t xml:space="preserve">(SEND) </w:t>
      </w:r>
      <w:r w:rsidR="0058641F" w:rsidRPr="00DC2B6A">
        <w:rPr>
          <w:rFonts w:ascii="Arial" w:hAnsi="Arial" w:cs="Arial"/>
          <w:sz w:val="22"/>
          <w:szCs w:val="22"/>
          <w:lang w:val="en-GB"/>
        </w:rPr>
        <w:t>or certain health conditions can</w:t>
      </w:r>
      <w:r w:rsidR="0058641F" w:rsidRPr="00CC00A4">
        <w:rPr>
          <w:rFonts w:ascii="Arial" w:hAnsi="Arial" w:cs="Arial"/>
          <w:color w:val="000000"/>
          <w:sz w:val="22"/>
          <w:szCs w:val="22"/>
          <w:lang w:val="en-GB"/>
        </w:rPr>
        <w:t xml:space="preserve"> face additional safeguarding challenges</w:t>
      </w:r>
      <w:r w:rsidR="0058641F">
        <w:rPr>
          <w:rFonts w:ascii="Arial" w:hAnsi="Arial" w:cs="Arial"/>
          <w:sz w:val="22"/>
          <w:szCs w:val="22"/>
          <w:lang w:val="en-GB"/>
        </w:rPr>
        <w:t xml:space="preserve"> and barriers for </w:t>
      </w:r>
      <w:r w:rsidR="0058641F" w:rsidRPr="00005048">
        <w:rPr>
          <w:rFonts w:ascii="Arial" w:hAnsi="Arial" w:cs="Arial"/>
          <w:sz w:val="22"/>
          <w:szCs w:val="22"/>
          <w:lang w:val="en-GB"/>
        </w:rPr>
        <w:t xml:space="preserve">recognising abuse and neglect. </w:t>
      </w:r>
    </w:p>
    <w:p w14:paraId="02396148" w14:textId="77777777" w:rsidR="0058641F" w:rsidRDefault="0058641F" w:rsidP="0058641F">
      <w:pPr>
        <w:ind w:left="360"/>
        <w:rPr>
          <w:rFonts w:ascii="Arial" w:hAnsi="Arial" w:cs="Arial"/>
          <w:color w:val="000000"/>
          <w:sz w:val="22"/>
          <w:szCs w:val="22"/>
          <w:lang w:val="en-GB"/>
        </w:rPr>
      </w:pPr>
    </w:p>
    <w:p w14:paraId="6E55BD2D" w14:textId="31180251" w:rsidR="0058641F" w:rsidRPr="00B964B9" w:rsidRDefault="001411E5" w:rsidP="00EC0658">
      <w:pPr>
        <w:numPr>
          <w:ilvl w:val="0"/>
          <w:numId w:val="31"/>
        </w:numPr>
        <w:ind w:left="360"/>
        <w:rPr>
          <w:rFonts w:ascii="Arial" w:hAnsi="Arial" w:cs="Arial"/>
          <w:color w:val="000000"/>
          <w:sz w:val="22"/>
          <w:szCs w:val="22"/>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B964B9">
        <w:rPr>
          <w:rFonts w:ascii="Arial" w:hAnsi="Arial" w:cs="Arial"/>
          <w:color w:val="000000"/>
          <w:sz w:val="22"/>
          <w:szCs w:val="22"/>
          <w:lang w:val="en-GB"/>
        </w:rPr>
        <w:t>recognise</w:t>
      </w:r>
      <w:r w:rsidR="0058641F">
        <w:rPr>
          <w:rFonts w:ascii="Arial" w:hAnsi="Arial" w:cs="Arial"/>
          <w:color w:val="000000"/>
          <w:sz w:val="22"/>
          <w:szCs w:val="22"/>
          <w:lang w:val="en-GB"/>
        </w:rPr>
        <w:t>s</w:t>
      </w:r>
      <w:r w:rsidR="0058641F" w:rsidRPr="00B964B9">
        <w:rPr>
          <w:rFonts w:ascii="Arial" w:hAnsi="Arial" w:cs="Arial"/>
          <w:color w:val="000000"/>
          <w:sz w:val="22"/>
          <w:szCs w:val="22"/>
          <w:lang w:val="en-GB"/>
        </w:rPr>
        <w:t xml:space="preserve"> that children with</w:t>
      </w:r>
      <w:r w:rsidR="0058641F" w:rsidRPr="00B964B9">
        <w:rPr>
          <w:rFonts w:ascii="Arial" w:hAnsi="Arial" w:cs="Arial"/>
          <w:color w:val="008000"/>
          <w:sz w:val="22"/>
          <w:szCs w:val="22"/>
          <w:lang w:val="en-GB"/>
        </w:rPr>
        <w:t xml:space="preserve"> </w:t>
      </w:r>
      <w:r w:rsidR="0058641F" w:rsidRPr="00B964B9">
        <w:rPr>
          <w:rFonts w:ascii="Arial" w:hAnsi="Arial" w:cs="Arial"/>
          <w:color w:val="000000"/>
          <w:sz w:val="22"/>
          <w:szCs w:val="22"/>
          <w:lang w:val="en-GB"/>
        </w:rPr>
        <w:t xml:space="preserve">SEND </w:t>
      </w:r>
      <w:r w:rsidR="0058641F">
        <w:rPr>
          <w:rFonts w:ascii="Arial" w:hAnsi="Arial" w:cs="Arial"/>
          <w:color w:val="000000"/>
          <w:sz w:val="22"/>
          <w:szCs w:val="22"/>
          <w:lang w:val="en-GB"/>
        </w:rPr>
        <w:t xml:space="preserve">may face additional </w:t>
      </w:r>
      <w:r w:rsidR="0058641F" w:rsidRPr="00B964B9">
        <w:rPr>
          <w:rFonts w:ascii="Arial" w:hAnsi="Arial" w:cs="Arial"/>
          <w:sz w:val="22"/>
          <w:szCs w:val="22"/>
          <w:lang w:val="en-GB"/>
        </w:rPr>
        <w:t xml:space="preserve">communication barriers and </w:t>
      </w:r>
      <w:r w:rsidR="0058641F">
        <w:rPr>
          <w:rFonts w:ascii="Arial" w:hAnsi="Arial" w:cs="Arial"/>
          <w:sz w:val="22"/>
          <w:szCs w:val="22"/>
          <w:lang w:val="en-GB"/>
        </w:rPr>
        <w:t xml:space="preserve">experience </w:t>
      </w:r>
      <w:r w:rsidR="0058641F" w:rsidRPr="00B964B9">
        <w:rPr>
          <w:rFonts w:ascii="Arial" w:hAnsi="Arial" w:cs="Arial"/>
          <w:sz w:val="22"/>
          <w:szCs w:val="22"/>
          <w:lang w:val="en-GB"/>
        </w:rPr>
        <w:t>difficulties in managing or reporting abuse or challenges</w:t>
      </w:r>
      <w:r w:rsidR="0058641F">
        <w:rPr>
          <w:rFonts w:ascii="Arial" w:hAnsi="Arial" w:cs="Arial"/>
          <w:color w:val="000000"/>
          <w:sz w:val="22"/>
          <w:szCs w:val="22"/>
          <w:lang w:val="en-GB"/>
        </w:rPr>
        <w:t xml:space="preserve">. Children with SEND </w:t>
      </w:r>
      <w:r w:rsidR="0058641F" w:rsidRPr="00B964B9">
        <w:rPr>
          <w:rFonts w:ascii="Arial" w:hAnsi="Arial" w:cs="Arial"/>
          <w:color w:val="000000"/>
          <w:sz w:val="22"/>
          <w:szCs w:val="22"/>
          <w:lang w:val="en-GB"/>
        </w:rPr>
        <w:t xml:space="preserve">will be </w:t>
      </w:r>
      <w:r w:rsidR="0058641F">
        <w:rPr>
          <w:rFonts w:ascii="Arial" w:hAnsi="Arial" w:cs="Arial"/>
          <w:color w:val="000000"/>
          <w:sz w:val="22"/>
          <w:szCs w:val="22"/>
          <w:lang w:val="en-GB"/>
        </w:rPr>
        <w:t xml:space="preserve">appropriately </w:t>
      </w:r>
      <w:r w:rsidR="0058641F" w:rsidRPr="00B964B9">
        <w:rPr>
          <w:rFonts w:ascii="Arial" w:hAnsi="Arial" w:cs="Arial"/>
          <w:color w:val="000000"/>
          <w:sz w:val="22"/>
          <w:szCs w:val="22"/>
          <w:lang w:val="en-GB"/>
        </w:rPr>
        <w:t xml:space="preserve">supported to </w:t>
      </w:r>
      <w:r w:rsidR="0058641F">
        <w:rPr>
          <w:rFonts w:ascii="Arial" w:hAnsi="Arial" w:cs="Arial"/>
          <w:color w:val="000000"/>
          <w:sz w:val="22"/>
          <w:szCs w:val="22"/>
          <w:lang w:val="en-GB"/>
        </w:rPr>
        <w:t xml:space="preserve">communicate and </w:t>
      </w:r>
      <w:r w:rsidR="0058641F" w:rsidRPr="00B964B9">
        <w:rPr>
          <w:rFonts w:ascii="Arial" w:hAnsi="Arial" w:cs="Arial"/>
          <w:color w:val="000000"/>
          <w:sz w:val="22"/>
          <w:szCs w:val="22"/>
          <w:lang w:val="en-GB"/>
        </w:rPr>
        <w:t xml:space="preserve">ensure that their voice is heard and acted upon.  </w:t>
      </w:r>
    </w:p>
    <w:p w14:paraId="6A476620" w14:textId="77777777" w:rsidR="0058641F" w:rsidRPr="00CC00A4" w:rsidRDefault="0058641F" w:rsidP="0058641F">
      <w:pPr>
        <w:pStyle w:val="ListParagraph"/>
        <w:ind w:left="-360"/>
        <w:rPr>
          <w:rFonts w:ascii="Arial" w:hAnsi="Arial" w:cs="Arial"/>
          <w:color w:val="000000" w:themeColor="text1"/>
          <w:sz w:val="22"/>
          <w:szCs w:val="22"/>
          <w:lang w:val="en-GB"/>
        </w:rPr>
      </w:pPr>
    </w:p>
    <w:p w14:paraId="5025D76E" w14:textId="77777777" w:rsidR="0058641F" w:rsidRPr="00F953B4" w:rsidRDefault="0058641F" w:rsidP="00EC0658">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lang w:val="en-GB"/>
        </w:rPr>
        <w:t>All members of staff will be encouraged to appropriately explore possible indicators of abuse such as behaviour</w:t>
      </w:r>
      <w:r>
        <w:rPr>
          <w:rFonts w:ascii="Arial" w:hAnsi="Arial" w:cs="Arial"/>
          <w:color w:val="000000" w:themeColor="text1"/>
          <w:sz w:val="22"/>
          <w:szCs w:val="22"/>
          <w:lang w:val="en-GB"/>
        </w:rPr>
        <w:t xml:space="preserve">, </w:t>
      </w:r>
      <w:r w:rsidRPr="00CC00A4">
        <w:rPr>
          <w:rFonts w:ascii="Arial" w:hAnsi="Arial" w:cs="Arial"/>
          <w:color w:val="000000" w:themeColor="text1"/>
          <w:sz w:val="22"/>
          <w:szCs w:val="22"/>
          <w:lang w:val="en-GB"/>
        </w:rPr>
        <w:t>mood change</w:t>
      </w:r>
      <w:r>
        <w:rPr>
          <w:rFonts w:ascii="Arial" w:hAnsi="Arial" w:cs="Arial"/>
          <w:color w:val="000000" w:themeColor="text1"/>
          <w:sz w:val="22"/>
          <w:szCs w:val="22"/>
          <w:lang w:val="en-GB"/>
        </w:rPr>
        <w:t>s</w:t>
      </w:r>
      <w:r w:rsidRPr="00CC00A4">
        <w:rPr>
          <w:rFonts w:ascii="Arial" w:hAnsi="Arial" w:cs="Arial"/>
          <w:color w:val="000000" w:themeColor="text1"/>
          <w:sz w:val="22"/>
          <w:szCs w:val="22"/>
          <w:lang w:val="en-GB"/>
        </w:rPr>
        <w:t xml:space="preserve"> or injuries and not to assume that they are related to the child’s disability</w:t>
      </w:r>
      <w:r>
        <w:rPr>
          <w:rFonts w:ascii="Arial" w:hAnsi="Arial" w:cs="Arial"/>
          <w:color w:val="000000" w:themeColor="text1"/>
          <w:sz w:val="22"/>
          <w:szCs w:val="22"/>
          <w:lang w:val="en-GB"/>
        </w:rPr>
        <w:t xml:space="preserve">. Staff will </w:t>
      </w:r>
      <w:r w:rsidRPr="00513531">
        <w:rPr>
          <w:rFonts w:ascii="Arial" w:hAnsi="Arial" w:cs="Arial"/>
          <w:color w:val="000000" w:themeColor="text1"/>
          <w:sz w:val="22"/>
          <w:szCs w:val="22"/>
          <w:lang w:val="en-GB"/>
        </w:rPr>
        <w:t xml:space="preserve">be </w:t>
      </w:r>
      <w:r>
        <w:rPr>
          <w:rFonts w:ascii="Arial" w:hAnsi="Arial" w:cs="Arial"/>
          <w:color w:val="000000" w:themeColor="text1"/>
          <w:sz w:val="22"/>
          <w:szCs w:val="22"/>
          <w:lang w:val="en-GB"/>
        </w:rPr>
        <w:t>mindful</w:t>
      </w:r>
      <w:r w:rsidRPr="00513531">
        <w:rPr>
          <w:rFonts w:ascii="Arial" w:hAnsi="Arial" w:cs="Arial"/>
          <w:color w:val="000000" w:themeColor="text1"/>
          <w:sz w:val="22"/>
          <w:szCs w:val="22"/>
          <w:lang w:val="en-GB"/>
        </w:rPr>
        <w:t xml:space="preserve"> that children with SEND </w:t>
      </w:r>
      <w:r w:rsidRPr="00005048">
        <w:rPr>
          <w:rFonts w:ascii="Arial" w:hAnsi="Arial" w:cs="Arial"/>
          <w:sz w:val="22"/>
          <w:szCs w:val="22"/>
          <w:lang w:val="en-GB"/>
        </w:rPr>
        <w:t xml:space="preserve">or certain medical conditions </w:t>
      </w:r>
      <w:r>
        <w:rPr>
          <w:rFonts w:ascii="Arial" w:hAnsi="Arial" w:cs="Arial"/>
          <w:sz w:val="22"/>
          <w:szCs w:val="22"/>
          <w:lang w:val="en-GB"/>
        </w:rPr>
        <w:t xml:space="preserve">may </w:t>
      </w:r>
      <w:r w:rsidRPr="00005048">
        <w:rPr>
          <w:rFonts w:ascii="Arial" w:hAnsi="Arial" w:cs="Arial"/>
          <w:sz w:val="22"/>
          <w:szCs w:val="22"/>
          <w:lang w:val="en-GB"/>
        </w:rPr>
        <w:t>be</w:t>
      </w:r>
      <w:r>
        <w:rPr>
          <w:rFonts w:ascii="Arial" w:hAnsi="Arial" w:cs="Arial"/>
          <w:sz w:val="22"/>
          <w:szCs w:val="22"/>
          <w:lang w:val="en-GB"/>
        </w:rPr>
        <w:t xml:space="preserve"> </w:t>
      </w:r>
      <w:r w:rsidRPr="00005048">
        <w:rPr>
          <w:rFonts w:ascii="Arial" w:hAnsi="Arial" w:cs="Arial"/>
          <w:sz w:val="22"/>
          <w:szCs w:val="22"/>
          <w:lang w:val="en-GB"/>
        </w:rPr>
        <w:t>disproportionally impacted by behaviours such as bullying, without outwardly showing any signs</w:t>
      </w:r>
      <w:r>
        <w:rPr>
          <w:rFonts w:ascii="Arial" w:hAnsi="Arial" w:cs="Arial"/>
          <w:sz w:val="22"/>
          <w:szCs w:val="22"/>
          <w:lang w:val="en-GB"/>
        </w:rPr>
        <w:t>.</w:t>
      </w:r>
    </w:p>
    <w:p w14:paraId="56C66FD3" w14:textId="77777777" w:rsidR="0058641F" w:rsidRDefault="0058641F" w:rsidP="0058641F">
      <w:pPr>
        <w:pStyle w:val="ListParagraph"/>
        <w:ind w:left="360"/>
        <w:rPr>
          <w:rFonts w:ascii="Arial" w:hAnsi="Arial" w:cs="Arial"/>
          <w:color w:val="000000" w:themeColor="text1"/>
          <w:sz w:val="22"/>
          <w:szCs w:val="22"/>
          <w:lang w:val="en-GB"/>
        </w:rPr>
      </w:pPr>
    </w:p>
    <w:p w14:paraId="15BCDBD4" w14:textId="77777777" w:rsidR="0058641F" w:rsidRPr="00F953B4" w:rsidRDefault="0058641F" w:rsidP="00EC0658">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lang w:val="en-GB"/>
        </w:rPr>
        <w:t>Members of staff are encouraged to be aware that children with SEN</w:t>
      </w:r>
      <w:r>
        <w:rPr>
          <w:rFonts w:ascii="Arial" w:hAnsi="Arial" w:cs="Arial"/>
          <w:color w:val="000000" w:themeColor="text1"/>
          <w:sz w:val="22"/>
          <w:szCs w:val="22"/>
          <w:lang w:val="en-GB"/>
        </w:rPr>
        <w:t>D</w:t>
      </w:r>
      <w:r w:rsidRPr="00CC00A4">
        <w:rPr>
          <w:rFonts w:ascii="Arial" w:hAnsi="Arial" w:cs="Arial"/>
          <w:color w:val="000000" w:themeColor="text1"/>
          <w:sz w:val="22"/>
          <w:szCs w:val="22"/>
          <w:lang w:val="en-GB"/>
        </w:rPr>
        <w:t xml:space="preserve"> can be disproportionally impacted by safeguarding concerns, such as exploitation</w:t>
      </w:r>
      <w:r>
        <w:rPr>
          <w:rFonts w:ascii="Arial" w:hAnsi="Arial" w:cs="Arial"/>
          <w:color w:val="000000" w:themeColor="text1"/>
          <w:sz w:val="22"/>
          <w:szCs w:val="22"/>
          <w:lang w:val="en-GB"/>
        </w:rPr>
        <w:t xml:space="preserve">, </w:t>
      </w:r>
      <w:r w:rsidRPr="00005048">
        <w:rPr>
          <w:rFonts w:ascii="Arial" w:hAnsi="Arial" w:cs="Arial"/>
          <w:sz w:val="22"/>
          <w:szCs w:val="22"/>
          <w:lang w:val="en-GB"/>
        </w:rPr>
        <w:t>peer group isolation or bullying including prejudice-based bullying</w:t>
      </w:r>
      <w:r>
        <w:rPr>
          <w:rFonts w:ascii="Arial" w:hAnsi="Arial" w:cs="Arial"/>
          <w:sz w:val="22"/>
          <w:szCs w:val="22"/>
          <w:lang w:val="en-GB"/>
        </w:rPr>
        <w:t>.</w:t>
      </w:r>
    </w:p>
    <w:p w14:paraId="094A1642" w14:textId="77777777" w:rsidR="0058641F" w:rsidRDefault="0058641F" w:rsidP="0058641F">
      <w:pPr>
        <w:pStyle w:val="ListParagraph"/>
        <w:ind w:left="360"/>
        <w:rPr>
          <w:rFonts w:ascii="Arial" w:hAnsi="Arial" w:cs="Arial"/>
          <w:color w:val="000000" w:themeColor="text1"/>
          <w:sz w:val="22"/>
          <w:szCs w:val="22"/>
        </w:rPr>
      </w:pPr>
    </w:p>
    <w:p w14:paraId="7A4484F7" w14:textId="0E900BB9" w:rsidR="0058641F" w:rsidRPr="00513531" w:rsidRDefault="0058641F" w:rsidP="00EC0658">
      <w:pPr>
        <w:numPr>
          <w:ilvl w:val="0"/>
          <w:numId w:val="31"/>
        </w:numPr>
        <w:autoSpaceDE w:val="0"/>
        <w:autoSpaceDN w:val="0"/>
        <w:adjustRightInd w:val="0"/>
        <w:ind w:left="360"/>
        <w:rPr>
          <w:rFonts w:ascii="Arial" w:hAnsi="Arial" w:cs="Arial"/>
          <w:color w:val="000000" w:themeColor="text1"/>
          <w:sz w:val="22"/>
          <w:szCs w:val="22"/>
          <w:lang w:val="en-GB"/>
        </w:rPr>
      </w:pPr>
      <w:r w:rsidRPr="00CC00A4">
        <w:rPr>
          <w:rFonts w:ascii="Arial" w:hAnsi="Arial" w:cs="Arial"/>
          <w:color w:val="000000" w:themeColor="text1"/>
          <w:sz w:val="22"/>
          <w:szCs w:val="22"/>
        </w:rPr>
        <w:t xml:space="preserve">To address these additional challenges, our </w:t>
      </w:r>
      <w:r w:rsidR="001411E5" w:rsidRPr="001411E5">
        <w:rPr>
          <w:rFonts w:ascii="Arial" w:hAnsi="Arial" w:cs="Arial"/>
          <w:sz w:val="22"/>
          <w:szCs w:val="22"/>
        </w:rPr>
        <w:t>federation</w:t>
      </w:r>
      <w:r w:rsidRPr="00CC00A4">
        <w:rPr>
          <w:rFonts w:ascii="Arial" w:hAnsi="Arial" w:cs="Arial"/>
          <w:color w:val="000000" w:themeColor="text1"/>
          <w:sz w:val="22"/>
          <w:szCs w:val="22"/>
        </w:rPr>
        <w:t xml:space="preserve"> will always consider </w:t>
      </w:r>
      <w:r>
        <w:rPr>
          <w:rFonts w:ascii="Arial" w:hAnsi="Arial" w:cs="Arial"/>
          <w:color w:val="000000" w:themeColor="text1"/>
          <w:sz w:val="22"/>
          <w:szCs w:val="22"/>
        </w:rPr>
        <w:t xml:space="preserve">implementing </w:t>
      </w:r>
      <w:r w:rsidRPr="00CC00A4">
        <w:rPr>
          <w:rFonts w:ascii="Arial" w:hAnsi="Arial" w:cs="Arial"/>
          <w:color w:val="000000" w:themeColor="text1"/>
          <w:sz w:val="22"/>
          <w:szCs w:val="22"/>
        </w:rPr>
        <w:t xml:space="preserve">extra pastoral support </w:t>
      </w:r>
      <w:r>
        <w:rPr>
          <w:rFonts w:ascii="Arial" w:hAnsi="Arial" w:cs="Arial"/>
          <w:color w:val="000000" w:themeColor="text1"/>
          <w:sz w:val="22"/>
          <w:szCs w:val="22"/>
        </w:rPr>
        <w:t xml:space="preserve"> and attention </w:t>
      </w:r>
      <w:r w:rsidRPr="00CC00A4">
        <w:rPr>
          <w:rFonts w:ascii="Arial" w:hAnsi="Arial" w:cs="Arial"/>
          <w:color w:val="000000" w:themeColor="text1"/>
          <w:sz w:val="22"/>
          <w:szCs w:val="22"/>
        </w:rPr>
        <w:t>for children with SEN</w:t>
      </w:r>
      <w:r>
        <w:rPr>
          <w:rFonts w:ascii="Arial" w:hAnsi="Arial" w:cs="Arial"/>
          <w:color w:val="000000" w:themeColor="text1"/>
          <w:sz w:val="22"/>
          <w:szCs w:val="22"/>
        </w:rPr>
        <w:t>D. T</w:t>
      </w:r>
      <w:r w:rsidRPr="00513531">
        <w:rPr>
          <w:rFonts w:ascii="Arial" w:hAnsi="Arial" w:cs="Arial"/>
          <w:sz w:val="22"/>
          <w:szCs w:val="22"/>
          <w:lang w:val="en-GB"/>
        </w:rPr>
        <w:t xml:space="preserve">he DSL will work closely with the </w:t>
      </w:r>
      <w:r w:rsidR="001411E5">
        <w:rPr>
          <w:rFonts w:ascii="Arial" w:hAnsi="Arial" w:cs="Arial"/>
          <w:sz w:val="22"/>
          <w:szCs w:val="22"/>
          <w:lang w:val="en-GB"/>
        </w:rPr>
        <w:t>Inclusions Manager</w:t>
      </w:r>
      <w:r w:rsidRPr="00513531">
        <w:rPr>
          <w:rFonts w:ascii="Arial" w:hAnsi="Arial" w:cs="Arial"/>
          <w:sz w:val="22"/>
          <w:szCs w:val="22"/>
          <w:lang w:val="en-GB"/>
        </w:rPr>
        <w:t xml:space="preserve"> (</w:t>
      </w:r>
      <w:r w:rsidR="001411E5" w:rsidRPr="001411E5">
        <w:rPr>
          <w:rFonts w:ascii="Arial" w:hAnsi="Arial" w:cs="Arial"/>
          <w:sz w:val="22"/>
          <w:szCs w:val="22"/>
          <w:lang w:val="en-GB"/>
        </w:rPr>
        <w:t>Lyndsay Smurthwait</w:t>
      </w:r>
      <w:r w:rsidRPr="00513531">
        <w:rPr>
          <w:rFonts w:ascii="Arial" w:hAnsi="Arial" w:cs="Arial"/>
          <w:sz w:val="22"/>
          <w:szCs w:val="22"/>
          <w:lang w:val="en-GB"/>
        </w:rPr>
        <w:t>) to plan support as required.</w:t>
      </w:r>
    </w:p>
    <w:p w14:paraId="31ADF144" w14:textId="77777777" w:rsidR="0058641F" w:rsidRPr="00954EE5" w:rsidRDefault="0058641F" w:rsidP="0058641F">
      <w:pPr>
        <w:rPr>
          <w:rFonts w:ascii="Arial" w:hAnsi="Arial" w:cs="Arial"/>
          <w:sz w:val="22"/>
          <w:szCs w:val="22"/>
          <w:lang w:val="en-GB"/>
        </w:rPr>
      </w:pPr>
    </w:p>
    <w:p w14:paraId="790D8927" w14:textId="77777777" w:rsidR="0058641F" w:rsidRDefault="0058641F" w:rsidP="00EC0658">
      <w:pPr>
        <w:numPr>
          <w:ilvl w:val="1"/>
          <w:numId w:val="52"/>
        </w:numPr>
        <w:ind w:hanging="720"/>
        <w:rPr>
          <w:rFonts w:ascii="Arial" w:hAnsi="Arial" w:cs="Arial"/>
          <w:b/>
          <w:sz w:val="24"/>
          <w:szCs w:val="24"/>
          <w:lang w:val="en-GB"/>
        </w:rPr>
      </w:pPr>
      <w:r>
        <w:rPr>
          <w:rFonts w:ascii="Arial" w:hAnsi="Arial" w:cs="Arial"/>
          <w:b/>
          <w:sz w:val="24"/>
          <w:szCs w:val="24"/>
          <w:lang w:val="en-GB"/>
        </w:rPr>
        <w:t xml:space="preserve">Children Requiring </w:t>
      </w:r>
      <w:r w:rsidRPr="00234052">
        <w:rPr>
          <w:rFonts w:ascii="Arial" w:hAnsi="Arial" w:cs="Arial"/>
          <w:b/>
          <w:sz w:val="24"/>
          <w:szCs w:val="24"/>
          <w:lang w:val="en-GB"/>
        </w:rPr>
        <w:t xml:space="preserve">Mental Health </w:t>
      </w:r>
      <w:r>
        <w:rPr>
          <w:rFonts w:ascii="Arial" w:hAnsi="Arial" w:cs="Arial"/>
          <w:b/>
          <w:sz w:val="24"/>
          <w:szCs w:val="24"/>
          <w:lang w:val="en-GB"/>
        </w:rPr>
        <w:t>Support</w:t>
      </w:r>
    </w:p>
    <w:p w14:paraId="17539A00" w14:textId="77777777" w:rsidR="0058641F" w:rsidRPr="007052A8" w:rsidRDefault="0058641F" w:rsidP="0058641F">
      <w:pPr>
        <w:ind w:left="720"/>
        <w:rPr>
          <w:rFonts w:ascii="Arial" w:hAnsi="Arial" w:cs="Arial"/>
          <w:b/>
          <w:sz w:val="24"/>
          <w:szCs w:val="24"/>
          <w:lang w:val="en-GB"/>
        </w:rPr>
      </w:pPr>
    </w:p>
    <w:p w14:paraId="1DE24082" w14:textId="77777777" w:rsidR="00611351" w:rsidRPr="00611351" w:rsidRDefault="0058641F" w:rsidP="00EC0658">
      <w:pPr>
        <w:numPr>
          <w:ilvl w:val="0"/>
          <w:numId w:val="40"/>
        </w:numPr>
        <w:ind w:left="360"/>
        <w:rPr>
          <w:rFonts w:ascii="Arial" w:hAnsi="Arial" w:cs="Arial"/>
          <w:b/>
          <w:bCs/>
          <w:sz w:val="28"/>
          <w:szCs w:val="28"/>
          <w:lang w:val="en-GB"/>
        </w:rPr>
      </w:pPr>
      <w:r w:rsidRPr="00CC00A4">
        <w:rPr>
          <w:rFonts w:ascii="Arial" w:hAnsi="Arial" w:cs="Arial"/>
          <w:sz w:val="22"/>
          <w:szCs w:val="22"/>
          <w:lang w:val="en-GB"/>
        </w:rPr>
        <w:t>All staff will be made aware that mental health problems can, in some cases, be an indicator that a child has suffered or is at risk of suffering abuse, neglect or exploitation.</w:t>
      </w:r>
    </w:p>
    <w:p w14:paraId="39DA0897" w14:textId="5DA7B41B" w:rsidR="00611351" w:rsidRPr="00611351" w:rsidRDefault="0058641F" w:rsidP="00611351">
      <w:pPr>
        <w:ind w:left="360"/>
        <w:rPr>
          <w:rFonts w:ascii="Arial" w:hAnsi="Arial" w:cs="Arial"/>
          <w:b/>
          <w:bCs/>
          <w:sz w:val="28"/>
          <w:szCs w:val="28"/>
          <w:lang w:val="en-GB"/>
        </w:rPr>
      </w:pPr>
      <w:r w:rsidRPr="00CC00A4">
        <w:rPr>
          <w:rFonts w:ascii="Arial" w:hAnsi="Arial" w:cs="Arial"/>
          <w:sz w:val="22"/>
          <w:szCs w:val="22"/>
          <w:lang w:val="en-GB"/>
        </w:rPr>
        <w:t xml:space="preserve"> </w:t>
      </w:r>
    </w:p>
    <w:p w14:paraId="4C00E590" w14:textId="4A1EEFF9" w:rsidR="00611351" w:rsidRPr="00611351" w:rsidRDefault="00611351" w:rsidP="00611351">
      <w:pPr>
        <w:numPr>
          <w:ilvl w:val="0"/>
          <w:numId w:val="40"/>
        </w:numPr>
        <w:ind w:left="360"/>
        <w:rPr>
          <w:rFonts w:ascii="Arial" w:hAnsi="Arial" w:cs="Arial"/>
          <w:bCs/>
          <w:sz w:val="22"/>
          <w:szCs w:val="22"/>
          <w:lang w:val="en-GB"/>
        </w:rPr>
      </w:pPr>
      <w:r w:rsidRPr="00611351">
        <w:rPr>
          <w:rFonts w:ascii="Arial" w:hAnsi="Arial" w:cs="Arial"/>
          <w:bCs/>
          <w:sz w:val="22"/>
          <w:szCs w:val="22"/>
          <w:lang w:val="en-GB"/>
        </w:rPr>
        <w:t>All children to receive well-being lessons each week from either the class teacher or the school’s trained well-being teacher/counsellor.</w:t>
      </w:r>
    </w:p>
    <w:p w14:paraId="44306220" w14:textId="77777777" w:rsidR="0058641F" w:rsidRPr="00860256" w:rsidRDefault="0058641F" w:rsidP="0058641F">
      <w:pPr>
        <w:ind w:left="360"/>
        <w:rPr>
          <w:rFonts w:ascii="Arial" w:hAnsi="Arial" w:cs="Arial"/>
          <w:b/>
          <w:bCs/>
          <w:sz w:val="28"/>
          <w:szCs w:val="28"/>
          <w:lang w:val="en-GB"/>
        </w:rPr>
      </w:pPr>
    </w:p>
    <w:p w14:paraId="0F314144" w14:textId="77777777" w:rsidR="0058641F" w:rsidRPr="00860256" w:rsidRDefault="0058641F" w:rsidP="00EC0658">
      <w:pPr>
        <w:numPr>
          <w:ilvl w:val="0"/>
          <w:numId w:val="40"/>
        </w:numPr>
        <w:ind w:left="360"/>
        <w:rPr>
          <w:rFonts w:ascii="Arial" w:hAnsi="Arial" w:cs="Arial"/>
          <w:b/>
          <w:bCs/>
          <w:sz w:val="28"/>
          <w:szCs w:val="28"/>
          <w:lang w:val="en-GB"/>
        </w:rPr>
      </w:pPr>
      <w:r w:rsidRPr="00CC00A4">
        <w:rPr>
          <w:rFonts w:ascii="Arial" w:hAnsi="Arial" w:cs="Arial"/>
          <w:sz w:val="22"/>
          <w:szCs w:val="22"/>
          <w:lang w:val="en-GB"/>
        </w:rPr>
        <w:t>S</w:t>
      </w:r>
      <w:r w:rsidRPr="00860256">
        <w:rPr>
          <w:rFonts w:ascii="Arial" w:hAnsi="Arial" w:cs="Arial"/>
          <w:sz w:val="22"/>
          <w:szCs w:val="22"/>
          <w:lang w:val="en-GB"/>
        </w:rPr>
        <w:t>taff are aware that children’s experiences, for example where</w:t>
      </w:r>
      <w:r w:rsidRPr="00860256">
        <w:t xml:space="preserve"> </w:t>
      </w:r>
      <w:r w:rsidRPr="00860256">
        <w:rPr>
          <w:rFonts w:ascii="Arial" w:hAnsi="Arial" w:cs="Arial"/>
          <w:sz w:val="22"/>
          <w:szCs w:val="22"/>
        </w:rPr>
        <w:t>children have suffered abuse and neglect, or other potentially traumatic adverse childhood experiences</w:t>
      </w:r>
      <w:r>
        <w:rPr>
          <w:rFonts w:ascii="Arial" w:hAnsi="Arial" w:cs="Arial"/>
          <w:sz w:val="22"/>
          <w:szCs w:val="22"/>
        </w:rPr>
        <w:t>,</w:t>
      </w:r>
      <w:r w:rsidRPr="00860256">
        <w:rPr>
          <w:rFonts w:ascii="Arial" w:hAnsi="Arial" w:cs="Arial"/>
          <w:sz w:val="22"/>
          <w:szCs w:val="22"/>
          <w:lang w:val="en-GB"/>
        </w:rPr>
        <w:t xml:space="preserve"> can impact on their mental health, behaviour and education.</w:t>
      </w:r>
    </w:p>
    <w:p w14:paraId="6FA186CC" w14:textId="77777777" w:rsidR="0058641F" w:rsidRPr="00CC00A4" w:rsidRDefault="0058641F" w:rsidP="0058641F">
      <w:pPr>
        <w:rPr>
          <w:rFonts w:ascii="Arial" w:hAnsi="Arial" w:cs="Arial"/>
          <w:b/>
          <w:bCs/>
          <w:sz w:val="28"/>
          <w:szCs w:val="28"/>
          <w:lang w:val="en-GB"/>
        </w:rPr>
      </w:pPr>
    </w:p>
    <w:p w14:paraId="22BD29AF" w14:textId="77777777" w:rsidR="0058641F" w:rsidRPr="00CC00A4" w:rsidRDefault="0058641F" w:rsidP="00EC0658">
      <w:pPr>
        <w:numPr>
          <w:ilvl w:val="0"/>
          <w:numId w:val="40"/>
        </w:numPr>
        <w:ind w:left="360"/>
        <w:rPr>
          <w:rFonts w:ascii="Arial" w:hAnsi="Arial" w:cs="Arial"/>
          <w:b/>
          <w:bCs/>
          <w:sz w:val="28"/>
          <w:szCs w:val="28"/>
          <w:lang w:val="en-GB"/>
        </w:rPr>
      </w:pPr>
      <w:r w:rsidRPr="00CC00A4">
        <w:rPr>
          <w:rFonts w:ascii="Arial" w:hAnsi="Arial" w:cs="Arial"/>
          <w:sz w:val="22"/>
          <w:szCs w:val="22"/>
          <w:lang w:val="en-GB"/>
        </w:rPr>
        <w:t xml:space="preserve">Staff are well placed to observe children day-to-day and identify those whose behaviour suggests that they may be experiencing a mental health problem or be at risk of developing one. </w:t>
      </w:r>
    </w:p>
    <w:p w14:paraId="4DF4F5DD" w14:textId="77777777" w:rsidR="0058641F" w:rsidRPr="00CC00A4" w:rsidRDefault="0058641F" w:rsidP="0058641F">
      <w:pPr>
        <w:pStyle w:val="ListParagraph"/>
        <w:ind w:left="360"/>
        <w:rPr>
          <w:rFonts w:ascii="Arial" w:hAnsi="Arial" w:cs="Arial"/>
          <w:sz w:val="22"/>
          <w:szCs w:val="22"/>
          <w:lang w:val="en-GB"/>
        </w:rPr>
      </w:pPr>
    </w:p>
    <w:p w14:paraId="49891094" w14:textId="038DA104" w:rsidR="0058641F" w:rsidRPr="00611351" w:rsidRDefault="0058641F" w:rsidP="00EC0658">
      <w:pPr>
        <w:numPr>
          <w:ilvl w:val="0"/>
          <w:numId w:val="40"/>
        </w:numPr>
        <w:ind w:left="360"/>
        <w:rPr>
          <w:rFonts w:ascii="Arial" w:hAnsi="Arial" w:cs="Arial"/>
          <w:b/>
          <w:bCs/>
          <w:sz w:val="28"/>
          <w:szCs w:val="28"/>
          <w:lang w:val="en-GB"/>
        </w:rPr>
      </w:pPr>
      <w:r w:rsidRPr="00CC00A4">
        <w:rPr>
          <w:rFonts w:ascii="Arial" w:hAnsi="Arial" w:cs="Arial"/>
          <w:sz w:val="22"/>
          <w:szCs w:val="22"/>
          <w:lang w:val="en-GB"/>
        </w:rPr>
        <w:t>If staff have a mental health concern about a child that is also a safeguarding concern, immediate action should be taken by speaking to the DSL or a deputy</w:t>
      </w:r>
      <w:r w:rsidRPr="00CC00A4">
        <w:t>.</w:t>
      </w:r>
    </w:p>
    <w:p w14:paraId="6FEB626C" w14:textId="77777777" w:rsidR="00611351" w:rsidRDefault="00611351" w:rsidP="00611351">
      <w:pPr>
        <w:pStyle w:val="ListParagraph"/>
        <w:rPr>
          <w:rFonts w:ascii="Arial" w:hAnsi="Arial" w:cs="Arial"/>
          <w:b/>
          <w:bCs/>
          <w:sz w:val="28"/>
          <w:szCs w:val="28"/>
          <w:lang w:val="en-GB"/>
        </w:rPr>
      </w:pPr>
    </w:p>
    <w:p w14:paraId="3E69A47E" w14:textId="77777777" w:rsidR="00611351" w:rsidRPr="00611351" w:rsidRDefault="00611351" w:rsidP="00EC0658">
      <w:pPr>
        <w:numPr>
          <w:ilvl w:val="0"/>
          <w:numId w:val="40"/>
        </w:numPr>
        <w:ind w:left="360"/>
        <w:rPr>
          <w:rFonts w:ascii="Arial" w:hAnsi="Arial" w:cs="Arial"/>
          <w:b/>
          <w:bCs/>
          <w:sz w:val="28"/>
          <w:szCs w:val="28"/>
          <w:lang w:val="en-GB"/>
        </w:rPr>
      </w:pPr>
      <w:r w:rsidRPr="00611351">
        <w:rPr>
          <w:rFonts w:ascii="Arial" w:hAnsi="Arial" w:cs="Arial"/>
          <w:bCs/>
          <w:sz w:val="22"/>
          <w:szCs w:val="22"/>
          <w:lang w:val="en-GB"/>
        </w:rPr>
        <w:t>Children and staff to</w:t>
      </w:r>
      <w:r>
        <w:rPr>
          <w:rFonts w:ascii="Arial" w:hAnsi="Arial" w:cs="Arial"/>
          <w:b/>
          <w:bCs/>
          <w:sz w:val="28"/>
          <w:szCs w:val="28"/>
          <w:lang w:val="en-GB"/>
        </w:rPr>
        <w:t xml:space="preserve"> </w:t>
      </w:r>
      <w:r w:rsidRPr="00611351">
        <w:rPr>
          <w:rFonts w:ascii="Arial" w:hAnsi="Arial" w:cs="Arial"/>
          <w:bCs/>
          <w:sz w:val="22"/>
          <w:szCs w:val="22"/>
          <w:lang w:val="en-GB"/>
        </w:rPr>
        <w:t>receive counselling sessions if needed.</w:t>
      </w:r>
    </w:p>
    <w:p w14:paraId="054CEF46" w14:textId="77777777" w:rsidR="00611351" w:rsidRDefault="00611351" w:rsidP="00611351">
      <w:pPr>
        <w:pStyle w:val="ListParagraph"/>
        <w:rPr>
          <w:rFonts w:ascii="Arial" w:hAnsi="Arial" w:cs="Arial"/>
          <w:b/>
          <w:bCs/>
          <w:sz w:val="28"/>
          <w:szCs w:val="28"/>
          <w:lang w:val="en-GB"/>
        </w:rPr>
      </w:pPr>
    </w:p>
    <w:p w14:paraId="6B66D1DE" w14:textId="57A5D1B1" w:rsidR="00611351" w:rsidRPr="00611351" w:rsidRDefault="00611351" w:rsidP="00EC0658">
      <w:pPr>
        <w:numPr>
          <w:ilvl w:val="0"/>
          <w:numId w:val="40"/>
        </w:numPr>
        <w:ind w:left="360"/>
        <w:rPr>
          <w:rFonts w:ascii="Arial" w:hAnsi="Arial" w:cs="Arial"/>
          <w:b/>
          <w:bCs/>
          <w:sz w:val="28"/>
          <w:szCs w:val="28"/>
          <w:lang w:val="en-GB"/>
        </w:rPr>
      </w:pPr>
      <w:r>
        <w:rPr>
          <w:rFonts w:ascii="Arial" w:hAnsi="Arial" w:cs="Arial"/>
          <w:bCs/>
          <w:sz w:val="22"/>
          <w:szCs w:val="22"/>
          <w:lang w:val="en-GB"/>
        </w:rPr>
        <w:t>During the period of Covid 19, support for parents in supporting their child/ren with mental health is available either with 1:1 sessions with the school counsellor, or through the videos available on the school’s websites.</w:t>
      </w:r>
      <w:r w:rsidRPr="00611351">
        <w:rPr>
          <w:rFonts w:ascii="Arial" w:hAnsi="Arial" w:cs="Arial"/>
          <w:b/>
          <w:bCs/>
          <w:sz w:val="28"/>
          <w:szCs w:val="28"/>
          <w:lang w:val="en-GB"/>
        </w:rPr>
        <w:t xml:space="preserve"> </w:t>
      </w:r>
    </w:p>
    <w:p w14:paraId="2A4DC9D2" w14:textId="77777777" w:rsidR="0058641F" w:rsidRDefault="0058641F" w:rsidP="0058641F">
      <w:pPr>
        <w:pStyle w:val="ListParagraph"/>
        <w:rPr>
          <w:rFonts w:ascii="Arial" w:hAnsi="Arial" w:cs="Arial"/>
          <w:b/>
          <w:bCs/>
          <w:sz w:val="28"/>
          <w:szCs w:val="28"/>
          <w:lang w:val="en-GB"/>
        </w:rPr>
      </w:pPr>
    </w:p>
    <w:p w14:paraId="262928B1" w14:textId="77777777" w:rsidR="0058641F" w:rsidRDefault="0058641F" w:rsidP="0058641F">
      <w:pPr>
        <w:rPr>
          <w:rFonts w:ascii="Arial" w:hAnsi="Arial" w:cs="Arial"/>
          <w:b/>
          <w:sz w:val="24"/>
          <w:szCs w:val="24"/>
          <w:lang w:val="en-GB"/>
        </w:rPr>
      </w:pPr>
    </w:p>
    <w:p w14:paraId="140AE452" w14:textId="77777777" w:rsidR="0058641F" w:rsidRPr="002A399F" w:rsidRDefault="0058641F" w:rsidP="00EC0658">
      <w:pPr>
        <w:numPr>
          <w:ilvl w:val="1"/>
          <w:numId w:val="52"/>
        </w:numPr>
        <w:ind w:hanging="720"/>
        <w:rPr>
          <w:rFonts w:ascii="Arial" w:hAnsi="Arial" w:cs="Arial"/>
          <w:b/>
          <w:sz w:val="24"/>
          <w:szCs w:val="24"/>
          <w:highlight w:val="yellow"/>
          <w:lang w:val="en-GB"/>
        </w:rPr>
      </w:pPr>
      <w:r w:rsidRPr="002A399F">
        <w:rPr>
          <w:rFonts w:ascii="Arial" w:hAnsi="Arial" w:cs="Arial"/>
          <w:b/>
          <w:sz w:val="24"/>
          <w:szCs w:val="24"/>
          <w:highlight w:val="yellow"/>
          <w:lang w:val="en-GB"/>
        </w:rPr>
        <w:t xml:space="preserve">Children Missing from Education </w:t>
      </w:r>
    </w:p>
    <w:p w14:paraId="00E5E55A" w14:textId="77777777" w:rsidR="0058641F" w:rsidRPr="002A399F" w:rsidRDefault="0058641F" w:rsidP="0058641F">
      <w:pPr>
        <w:ind w:left="720"/>
        <w:rPr>
          <w:rFonts w:ascii="Arial" w:hAnsi="Arial" w:cs="Arial"/>
          <w:b/>
          <w:sz w:val="24"/>
          <w:szCs w:val="24"/>
          <w:highlight w:val="yellow"/>
          <w:lang w:val="en-GB"/>
        </w:rPr>
      </w:pPr>
    </w:p>
    <w:p w14:paraId="0E9C4CB8" w14:textId="77777777" w:rsidR="0058641F" w:rsidRPr="002A399F" w:rsidRDefault="0058641F" w:rsidP="00EC0658">
      <w:pPr>
        <w:numPr>
          <w:ilvl w:val="0"/>
          <w:numId w:val="50"/>
        </w:numPr>
        <w:rPr>
          <w:rFonts w:ascii="Arial" w:hAnsi="Arial" w:cs="Arial"/>
          <w:sz w:val="22"/>
          <w:szCs w:val="22"/>
          <w:highlight w:val="yellow"/>
          <w:lang w:val="en-GB"/>
        </w:rPr>
      </w:pPr>
      <w:r w:rsidRPr="002A399F">
        <w:rPr>
          <w:rFonts w:ascii="Arial" w:hAnsi="Arial" w:cs="Arial"/>
          <w:sz w:val="22"/>
          <w:szCs w:val="22"/>
          <w:highlight w:val="yellow"/>
          <w:lang w:val="en-GB"/>
        </w:rPr>
        <w:t xml:space="preserve">Children missing from education, particularly persistently, can act as a vital warning sign to a range of safeguarding issues including neglect, sexual abuse, and child sexual and criminal exploitation. </w:t>
      </w:r>
    </w:p>
    <w:p w14:paraId="1D37E9F7" w14:textId="77777777" w:rsidR="0058641F" w:rsidRPr="002A399F" w:rsidRDefault="0058641F" w:rsidP="0058641F">
      <w:pPr>
        <w:ind w:left="294"/>
        <w:rPr>
          <w:rFonts w:ascii="Arial" w:hAnsi="Arial" w:cs="Arial"/>
          <w:sz w:val="22"/>
          <w:szCs w:val="22"/>
          <w:highlight w:val="yellow"/>
          <w:lang w:val="en-GB"/>
        </w:rPr>
      </w:pPr>
    </w:p>
    <w:p w14:paraId="051773C6" w14:textId="77777777" w:rsidR="0058641F" w:rsidRPr="00537680" w:rsidRDefault="0058641F" w:rsidP="00EC0658">
      <w:pPr>
        <w:numPr>
          <w:ilvl w:val="0"/>
          <w:numId w:val="50"/>
        </w:numPr>
        <w:rPr>
          <w:rStyle w:val="Hyperlink"/>
          <w:rFonts w:ascii="Arial" w:hAnsi="Arial" w:cs="Arial"/>
          <w:color w:val="auto"/>
          <w:sz w:val="22"/>
          <w:szCs w:val="22"/>
          <w:highlight w:val="yellow"/>
          <w:u w:val="none"/>
          <w:lang w:val="en-GB"/>
        </w:rPr>
      </w:pPr>
      <w:r w:rsidRPr="002A399F">
        <w:rPr>
          <w:rFonts w:ascii="Arial" w:hAnsi="Arial" w:cs="Arial"/>
          <w:sz w:val="22"/>
          <w:szCs w:val="22"/>
          <w:highlight w:val="yellow"/>
          <w:lang w:val="en-GB"/>
        </w:rPr>
        <w:t xml:space="preserve">Where the school/college have concerns that a child is missing from education, we will respond in line with our statutory duties and local policies. Local support is available via the </w:t>
      </w:r>
      <w:hyperlink r:id="rId53" w:history="1">
        <w:r w:rsidRPr="002A399F">
          <w:rPr>
            <w:rStyle w:val="Hyperlink"/>
            <w:rFonts w:ascii="Arial" w:hAnsi="Arial" w:cs="Arial"/>
            <w:sz w:val="22"/>
            <w:szCs w:val="22"/>
            <w:highlight w:val="yellow"/>
            <w:lang w:val="en-GB"/>
          </w:rPr>
          <w:t>PRU, Inclusion and Attendance Service (PIAS).</w:t>
        </w:r>
      </w:hyperlink>
    </w:p>
    <w:p w14:paraId="6FC13640" w14:textId="77777777" w:rsidR="0058641F" w:rsidRDefault="0058641F" w:rsidP="0058641F">
      <w:pPr>
        <w:pStyle w:val="ListParagraph"/>
        <w:rPr>
          <w:rFonts w:ascii="Arial" w:hAnsi="Arial" w:cs="Arial"/>
          <w:sz w:val="22"/>
          <w:szCs w:val="22"/>
          <w:highlight w:val="yellow"/>
          <w:lang w:val="en-GB"/>
        </w:rPr>
      </w:pPr>
    </w:p>
    <w:p w14:paraId="624B2A19" w14:textId="0FFA057F" w:rsidR="0058641F" w:rsidRDefault="0058641F" w:rsidP="00EC0658">
      <w:pPr>
        <w:numPr>
          <w:ilvl w:val="1"/>
          <w:numId w:val="52"/>
        </w:numPr>
        <w:ind w:left="426" w:hanging="426"/>
        <w:rPr>
          <w:rFonts w:ascii="Arial" w:hAnsi="Arial" w:cs="Arial"/>
          <w:b/>
          <w:sz w:val="24"/>
          <w:szCs w:val="24"/>
          <w:highlight w:val="yellow"/>
          <w:lang w:val="en-GB"/>
        </w:rPr>
      </w:pPr>
      <w:r w:rsidRPr="00537680">
        <w:rPr>
          <w:rFonts w:ascii="Arial" w:hAnsi="Arial" w:cs="Arial"/>
          <w:b/>
          <w:sz w:val="24"/>
          <w:szCs w:val="24"/>
          <w:highlight w:val="yellow"/>
          <w:lang w:val="en-GB"/>
        </w:rPr>
        <w:t xml:space="preserve"> Elective Home Education </w:t>
      </w:r>
    </w:p>
    <w:p w14:paraId="789AF871" w14:textId="77777777" w:rsidR="0058641F" w:rsidRPr="00537680" w:rsidRDefault="0058641F" w:rsidP="0058641F">
      <w:pPr>
        <w:ind w:left="426"/>
        <w:rPr>
          <w:rFonts w:ascii="Arial" w:hAnsi="Arial" w:cs="Arial"/>
          <w:b/>
          <w:sz w:val="24"/>
          <w:szCs w:val="24"/>
          <w:highlight w:val="yellow"/>
          <w:lang w:val="en-GB"/>
        </w:rPr>
      </w:pPr>
    </w:p>
    <w:p w14:paraId="6C39EE73" w14:textId="77777777" w:rsidR="0058641F" w:rsidRPr="00E32822" w:rsidRDefault="0058641F" w:rsidP="00EC0658">
      <w:pPr>
        <w:numPr>
          <w:ilvl w:val="0"/>
          <w:numId w:val="60"/>
        </w:numPr>
        <w:rPr>
          <w:rFonts w:ascii="Arial" w:hAnsi="Arial" w:cs="Arial"/>
          <w:sz w:val="22"/>
          <w:szCs w:val="22"/>
          <w:highlight w:val="yellow"/>
          <w:lang w:val="en-GB"/>
        </w:rPr>
      </w:pPr>
      <w:r w:rsidRPr="00883ECF">
        <w:rPr>
          <w:rFonts w:ascii="Arial" w:hAnsi="Arial" w:cs="Arial"/>
          <w:sz w:val="22"/>
          <w:szCs w:val="22"/>
          <w:highlight w:val="yellow"/>
          <w:lang w:val="en-GB"/>
        </w:rPr>
        <w:t>Where a parent/carer expresses their intention to remove a child from school with a view to educating at home, we will</w:t>
      </w:r>
      <w:r>
        <w:rPr>
          <w:rFonts w:ascii="Arial" w:hAnsi="Arial" w:cs="Arial"/>
          <w:sz w:val="22"/>
          <w:szCs w:val="22"/>
          <w:highlight w:val="yellow"/>
          <w:lang w:val="en-GB"/>
        </w:rPr>
        <w:t xml:space="preserve"> respond in line with </w:t>
      </w:r>
      <w:hyperlink r:id="rId54" w:history="1">
        <w:r w:rsidRPr="00716DF3">
          <w:rPr>
            <w:rStyle w:val="Hyperlink"/>
            <w:rFonts w:ascii="Arial" w:hAnsi="Arial" w:cs="Arial"/>
            <w:sz w:val="22"/>
            <w:szCs w:val="22"/>
            <w:highlight w:val="yellow"/>
            <w:lang w:val="en-GB"/>
          </w:rPr>
          <w:t xml:space="preserve">national Elective </w:t>
        </w:r>
        <w:r>
          <w:rPr>
            <w:rStyle w:val="Hyperlink"/>
            <w:rFonts w:ascii="Arial" w:hAnsi="Arial" w:cs="Arial"/>
            <w:sz w:val="22"/>
            <w:szCs w:val="22"/>
            <w:highlight w:val="yellow"/>
            <w:lang w:val="en-GB"/>
          </w:rPr>
          <w:t>H</w:t>
        </w:r>
        <w:r w:rsidRPr="00716DF3">
          <w:rPr>
            <w:rStyle w:val="Hyperlink"/>
            <w:rFonts w:ascii="Arial" w:hAnsi="Arial" w:cs="Arial"/>
            <w:sz w:val="22"/>
            <w:szCs w:val="22"/>
            <w:highlight w:val="yellow"/>
            <w:lang w:val="en-GB"/>
          </w:rPr>
          <w:t xml:space="preserve">ome </w:t>
        </w:r>
        <w:r>
          <w:rPr>
            <w:rStyle w:val="Hyperlink"/>
            <w:rFonts w:ascii="Arial" w:hAnsi="Arial" w:cs="Arial"/>
            <w:sz w:val="22"/>
            <w:szCs w:val="22"/>
            <w:highlight w:val="yellow"/>
            <w:lang w:val="en-GB"/>
          </w:rPr>
          <w:t>E</w:t>
        </w:r>
        <w:r w:rsidRPr="00716DF3">
          <w:rPr>
            <w:rStyle w:val="Hyperlink"/>
            <w:rFonts w:ascii="Arial" w:hAnsi="Arial" w:cs="Arial"/>
            <w:sz w:val="22"/>
            <w:szCs w:val="22"/>
            <w:highlight w:val="yellow"/>
            <w:lang w:val="en-GB"/>
          </w:rPr>
          <w:t>ducation guidance</w:t>
        </w:r>
      </w:hyperlink>
      <w:r>
        <w:rPr>
          <w:rFonts w:ascii="Arial" w:hAnsi="Arial" w:cs="Arial"/>
          <w:sz w:val="22"/>
          <w:szCs w:val="22"/>
          <w:highlight w:val="yellow"/>
          <w:lang w:val="en-GB"/>
        </w:rPr>
        <w:t xml:space="preserve"> and local </w:t>
      </w:r>
      <w:hyperlink r:id="rId55" w:history="1">
        <w:r w:rsidRPr="00E32822">
          <w:rPr>
            <w:rStyle w:val="Hyperlink"/>
            <w:rFonts w:ascii="Arial" w:hAnsi="Arial" w:cs="Arial"/>
            <w:sz w:val="22"/>
            <w:szCs w:val="22"/>
            <w:highlight w:val="yellow"/>
            <w:lang w:val="en-GB"/>
          </w:rPr>
          <w:t>Kent guidance</w:t>
        </w:r>
      </w:hyperlink>
      <w:r>
        <w:rPr>
          <w:rFonts w:ascii="Arial" w:hAnsi="Arial" w:cs="Arial"/>
          <w:sz w:val="22"/>
          <w:szCs w:val="22"/>
          <w:highlight w:val="yellow"/>
          <w:lang w:val="en-GB"/>
        </w:rPr>
        <w:t xml:space="preserve"> and will</w:t>
      </w:r>
      <w:r w:rsidRPr="00883ECF">
        <w:rPr>
          <w:rFonts w:ascii="Arial" w:hAnsi="Arial" w:cs="Arial"/>
          <w:sz w:val="22"/>
          <w:szCs w:val="22"/>
          <w:highlight w:val="yellow"/>
          <w:lang w:val="en-GB"/>
        </w:rPr>
        <w:t xml:space="preserve"> work together with parents/carers and other key professionals and organisations</w:t>
      </w:r>
      <w:r>
        <w:rPr>
          <w:rFonts w:ascii="Arial" w:hAnsi="Arial" w:cs="Arial"/>
          <w:sz w:val="22"/>
          <w:szCs w:val="22"/>
          <w:highlight w:val="yellow"/>
          <w:lang w:val="en-GB"/>
        </w:rPr>
        <w:t xml:space="preserve"> to ensure decisions are made in the best interest of the child. </w:t>
      </w:r>
    </w:p>
    <w:p w14:paraId="057DA519" w14:textId="77777777" w:rsidR="0058641F" w:rsidRDefault="0058641F" w:rsidP="0058641F">
      <w:pPr>
        <w:rPr>
          <w:rFonts w:ascii="Arial" w:hAnsi="Arial" w:cs="Arial"/>
          <w:b/>
          <w:sz w:val="24"/>
          <w:szCs w:val="24"/>
          <w:lang w:val="en-GB"/>
        </w:rPr>
      </w:pPr>
    </w:p>
    <w:p w14:paraId="4033522D" w14:textId="77777777" w:rsidR="0058641F" w:rsidRPr="002A399F" w:rsidRDefault="0058641F" w:rsidP="00EC0658">
      <w:pPr>
        <w:numPr>
          <w:ilvl w:val="1"/>
          <w:numId w:val="52"/>
        </w:numPr>
        <w:ind w:left="567" w:hanging="567"/>
        <w:rPr>
          <w:rFonts w:ascii="Arial" w:hAnsi="Arial" w:cs="Arial"/>
          <w:b/>
          <w:sz w:val="24"/>
          <w:szCs w:val="24"/>
          <w:highlight w:val="yellow"/>
          <w:lang w:val="en-GB"/>
        </w:rPr>
      </w:pPr>
      <w:r w:rsidRPr="002A399F">
        <w:rPr>
          <w:rFonts w:ascii="Arial" w:hAnsi="Arial" w:cs="Arial"/>
          <w:b/>
          <w:sz w:val="24"/>
          <w:szCs w:val="24"/>
          <w:highlight w:val="yellow"/>
          <w:lang w:val="en-GB"/>
        </w:rPr>
        <w:t xml:space="preserve">Children </w:t>
      </w:r>
      <w:r>
        <w:rPr>
          <w:rFonts w:ascii="Arial" w:hAnsi="Arial" w:cs="Arial"/>
          <w:b/>
          <w:sz w:val="24"/>
          <w:szCs w:val="24"/>
          <w:highlight w:val="yellow"/>
          <w:lang w:val="en-GB"/>
        </w:rPr>
        <w:t>w</w:t>
      </w:r>
      <w:r w:rsidRPr="002A399F">
        <w:rPr>
          <w:rFonts w:ascii="Arial" w:hAnsi="Arial" w:cs="Arial"/>
          <w:b/>
          <w:sz w:val="24"/>
          <w:szCs w:val="24"/>
          <w:highlight w:val="yellow"/>
          <w:lang w:val="en-GB"/>
        </w:rPr>
        <w:t xml:space="preserve">ho </w:t>
      </w:r>
      <w:r>
        <w:rPr>
          <w:rFonts w:ascii="Arial" w:hAnsi="Arial" w:cs="Arial"/>
          <w:b/>
          <w:sz w:val="24"/>
          <w:szCs w:val="24"/>
          <w:highlight w:val="yellow"/>
          <w:lang w:val="en-GB"/>
        </w:rPr>
        <w:t>n</w:t>
      </w:r>
      <w:r w:rsidRPr="002A399F">
        <w:rPr>
          <w:rFonts w:ascii="Arial" w:hAnsi="Arial" w:cs="Arial"/>
          <w:b/>
          <w:sz w:val="24"/>
          <w:szCs w:val="24"/>
          <w:highlight w:val="yellow"/>
          <w:lang w:val="en-GB"/>
        </w:rPr>
        <w:t xml:space="preserve">eed a Social Worker </w:t>
      </w:r>
    </w:p>
    <w:p w14:paraId="0BE454A1" w14:textId="77777777" w:rsidR="0058641F" w:rsidRPr="002A399F" w:rsidRDefault="0058641F" w:rsidP="0058641F">
      <w:pPr>
        <w:rPr>
          <w:rFonts w:ascii="Arial" w:hAnsi="Arial" w:cs="Arial"/>
          <w:sz w:val="22"/>
          <w:szCs w:val="22"/>
          <w:highlight w:val="yellow"/>
          <w:lang w:val="en-GB"/>
        </w:rPr>
      </w:pPr>
    </w:p>
    <w:p w14:paraId="518F5484" w14:textId="4DFC58BA" w:rsidR="0058641F" w:rsidRPr="00611351" w:rsidRDefault="0058641F" w:rsidP="00EC0658">
      <w:pPr>
        <w:numPr>
          <w:ilvl w:val="0"/>
          <w:numId w:val="60"/>
        </w:numPr>
        <w:rPr>
          <w:rFonts w:ascii="Arial" w:hAnsi="Arial" w:cs="Arial"/>
          <w:sz w:val="22"/>
          <w:szCs w:val="22"/>
          <w:highlight w:val="yellow"/>
          <w:lang w:val="en-GB"/>
        </w:rPr>
      </w:pPr>
      <w:r w:rsidRPr="002A399F">
        <w:rPr>
          <w:rFonts w:ascii="Arial" w:hAnsi="Arial" w:cs="Arial"/>
          <w:sz w:val="22"/>
          <w:szCs w:val="22"/>
          <w:highlight w:val="yellow"/>
          <w:lang w:val="en-GB"/>
        </w:rPr>
        <w:t>The D</w:t>
      </w:r>
      <w:r>
        <w:rPr>
          <w:rFonts w:ascii="Arial" w:hAnsi="Arial" w:cs="Arial"/>
          <w:sz w:val="22"/>
          <w:szCs w:val="22"/>
          <w:highlight w:val="yellow"/>
          <w:lang w:val="en-GB"/>
        </w:rPr>
        <w:t>S</w:t>
      </w:r>
      <w:r w:rsidRPr="002A399F">
        <w:rPr>
          <w:rFonts w:ascii="Arial" w:hAnsi="Arial" w:cs="Arial"/>
          <w:sz w:val="22"/>
          <w:szCs w:val="22"/>
          <w:highlight w:val="yellow"/>
          <w:lang w:val="en-GB"/>
        </w:rPr>
        <w:t xml:space="preserve">L will hold details of social workers working with children in the </w:t>
      </w:r>
      <w:r w:rsidRPr="00611351">
        <w:rPr>
          <w:rFonts w:ascii="Arial" w:hAnsi="Arial" w:cs="Arial"/>
          <w:sz w:val="22"/>
          <w:szCs w:val="22"/>
          <w:highlight w:val="yellow"/>
          <w:lang w:val="en-GB"/>
        </w:rPr>
        <w:t>school so that decisions can be made in the best interests of the child’s safety, welfare, and educational outcomes.</w:t>
      </w:r>
    </w:p>
    <w:p w14:paraId="02AA365B" w14:textId="77777777" w:rsidR="0058641F" w:rsidRPr="00611351" w:rsidRDefault="0058641F" w:rsidP="0058641F">
      <w:pPr>
        <w:ind w:left="360"/>
        <w:rPr>
          <w:rFonts w:ascii="Arial" w:hAnsi="Arial" w:cs="Arial"/>
          <w:sz w:val="22"/>
          <w:szCs w:val="22"/>
          <w:highlight w:val="yellow"/>
          <w:lang w:val="en-GB"/>
        </w:rPr>
      </w:pPr>
    </w:p>
    <w:p w14:paraId="56F3F1D6" w14:textId="0A039E6D" w:rsidR="0058641F" w:rsidRPr="002A399F" w:rsidRDefault="0058641F" w:rsidP="00EC0658">
      <w:pPr>
        <w:numPr>
          <w:ilvl w:val="0"/>
          <w:numId w:val="60"/>
        </w:numPr>
        <w:rPr>
          <w:rFonts w:ascii="Arial" w:hAnsi="Arial" w:cs="Arial"/>
          <w:sz w:val="22"/>
          <w:szCs w:val="22"/>
          <w:highlight w:val="yellow"/>
          <w:lang w:val="en-GB"/>
        </w:rPr>
      </w:pPr>
      <w:r w:rsidRPr="00611351">
        <w:rPr>
          <w:rFonts w:ascii="Arial" w:hAnsi="Arial" w:cs="Arial"/>
          <w:sz w:val="22"/>
          <w:szCs w:val="22"/>
          <w:highlight w:val="yellow"/>
          <w:lang w:val="en-GB"/>
        </w:rPr>
        <w:t xml:space="preserve">Where children have a social worker, this will inform school decisions about </w:t>
      </w:r>
      <w:r w:rsidRPr="002A399F">
        <w:rPr>
          <w:rFonts w:ascii="Arial" w:hAnsi="Arial" w:cs="Arial"/>
          <w:sz w:val="22"/>
          <w:szCs w:val="22"/>
          <w:highlight w:val="yellow"/>
          <w:lang w:val="en-GB"/>
        </w:rPr>
        <w:t>their safety and promoting their welfare, for example, responding to unauthorised absence and provision of pastoral and/or academic support.</w:t>
      </w:r>
    </w:p>
    <w:p w14:paraId="67918219" w14:textId="77777777" w:rsidR="0058641F" w:rsidRPr="002A399F" w:rsidRDefault="0058641F" w:rsidP="0058641F">
      <w:pPr>
        <w:rPr>
          <w:rFonts w:ascii="Arial" w:hAnsi="Arial" w:cs="Arial"/>
          <w:b/>
          <w:sz w:val="24"/>
          <w:szCs w:val="24"/>
          <w:highlight w:val="yellow"/>
          <w:lang w:val="en-GB"/>
        </w:rPr>
      </w:pPr>
    </w:p>
    <w:p w14:paraId="5438E461" w14:textId="77777777" w:rsidR="0058641F" w:rsidRPr="002A399F" w:rsidRDefault="0058641F" w:rsidP="00EC0658">
      <w:pPr>
        <w:numPr>
          <w:ilvl w:val="1"/>
          <w:numId w:val="52"/>
        </w:numPr>
        <w:ind w:hanging="720"/>
        <w:rPr>
          <w:rFonts w:ascii="Arial" w:hAnsi="Arial" w:cs="Arial"/>
          <w:b/>
          <w:sz w:val="24"/>
          <w:szCs w:val="24"/>
          <w:highlight w:val="yellow"/>
          <w:lang w:val="en-GB"/>
        </w:rPr>
      </w:pPr>
      <w:r w:rsidRPr="002A399F">
        <w:rPr>
          <w:rFonts w:ascii="Arial" w:hAnsi="Arial" w:cs="Arial"/>
          <w:b/>
          <w:sz w:val="24"/>
          <w:szCs w:val="24"/>
          <w:highlight w:val="yellow"/>
          <w:lang w:val="en-GB"/>
        </w:rPr>
        <w:t>Looked after children, previously looked after children and care leavers</w:t>
      </w:r>
    </w:p>
    <w:p w14:paraId="259E3B46" w14:textId="77777777" w:rsidR="0058641F" w:rsidRPr="002A399F" w:rsidRDefault="0058641F" w:rsidP="0058641F">
      <w:pPr>
        <w:rPr>
          <w:highlight w:val="yellow"/>
        </w:rPr>
      </w:pPr>
    </w:p>
    <w:p w14:paraId="4254C4B2" w14:textId="17CFA6CB" w:rsidR="0058641F" w:rsidRPr="002A399F" w:rsidRDefault="00611351" w:rsidP="00EC0658">
      <w:pPr>
        <w:numPr>
          <w:ilvl w:val="0"/>
          <w:numId w:val="61"/>
        </w:numPr>
        <w:ind w:left="360"/>
        <w:rPr>
          <w:rFonts w:ascii="Arial" w:hAnsi="Arial" w:cs="Arial"/>
          <w:sz w:val="22"/>
          <w:szCs w:val="22"/>
          <w:highlight w:val="yellow"/>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2A399F">
        <w:rPr>
          <w:rFonts w:ascii="Arial" w:hAnsi="Arial" w:cs="Arial"/>
          <w:sz w:val="22"/>
          <w:szCs w:val="22"/>
          <w:highlight w:val="yellow"/>
          <w:lang w:val="en-GB"/>
        </w:rPr>
        <w:t xml:space="preserve">recognises the common reason for children becoming looked after is as a result of abuse and/or neglect and a previously looked after child also potentially remains vulnerable. </w:t>
      </w:r>
    </w:p>
    <w:p w14:paraId="490AB974" w14:textId="77777777" w:rsidR="0058641F" w:rsidRPr="002A399F" w:rsidRDefault="0058641F" w:rsidP="0058641F">
      <w:pPr>
        <w:rPr>
          <w:rFonts w:ascii="Arial" w:hAnsi="Arial" w:cs="Arial"/>
          <w:sz w:val="22"/>
          <w:szCs w:val="22"/>
          <w:highlight w:val="yellow"/>
          <w:lang w:val="en-GB"/>
        </w:rPr>
      </w:pPr>
    </w:p>
    <w:p w14:paraId="3B797A59" w14:textId="774789DC" w:rsidR="0058641F" w:rsidRPr="002A399F" w:rsidRDefault="0058641F" w:rsidP="00EC0658">
      <w:pPr>
        <w:numPr>
          <w:ilvl w:val="0"/>
          <w:numId w:val="61"/>
        </w:numPr>
        <w:ind w:left="360"/>
        <w:rPr>
          <w:rFonts w:ascii="Arial" w:hAnsi="Arial" w:cs="Arial"/>
          <w:sz w:val="22"/>
          <w:szCs w:val="22"/>
          <w:highlight w:val="yellow"/>
          <w:lang w:val="en-GB"/>
        </w:rPr>
      </w:pPr>
      <w:r w:rsidRPr="002A399F">
        <w:rPr>
          <w:rFonts w:ascii="Arial" w:hAnsi="Arial" w:cs="Arial"/>
          <w:sz w:val="22"/>
          <w:szCs w:val="22"/>
          <w:highlight w:val="yellow"/>
          <w:lang w:val="en-GB"/>
        </w:rPr>
        <w:t xml:space="preserve">The </w:t>
      </w:r>
      <w:r w:rsidR="00611351">
        <w:rPr>
          <w:rFonts w:ascii="Arial" w:hAnsi="Arial" w:cs="Arial"/>
          <w:sz w:val="22"/>
          <w:szCs w:val="22"/>
          <w:highlight w:val="yellow"/>
          <w:lang w:val="en-GB"/>
        </w:rPr>
        <w:t>federation</w:t>
      </w:r>
      <w:r w:rsidRPr="002A399F">
        <w:rPr>
          <w:rFonts w:ascii="Arial" w:hAnsi="Arial" w:cs="Arial"/>
          <w:sz w:val="22"/>
          <w:szCs w:val="22"/>
          <w:highlight w:val="yellow"/>
          <w:lang w:val="en-GB"/>
        </w:rPr>
        <w:t xml:space="preserve"> has appointed a ‘</w:t>
      </w:r>
      <w:hyperlink r:id="rId56" w:history="1">
        <w:r w:rsidRPr="002A399F">
          <w:rPr>
            <w:rStyle w:val="Hyperlink"/>
            <w:rFonts w:ascii="Arial" w:hAnsi="Arial" w:cs="Arial"/>
            <w:sz w:val="22"/>
            <w:szCs w:val="22"/>
            <w:highlight w:val="yellow"/>
          </w:rPr>
          <w:t>designated teacher’</w:t>
        </w:r>
      </w:hyperlink>
      <w:r w:rsidRPr="002A399F">
        <w:rPr>
          <w:rFonts w:ascii="Arial" w:hAnsi="Arial" w:cs="Arial"/>
          <w:sz w:val="22"/>
          <w:szCs w:val="22"/>
          <w:highlight w:val="yellow"/>
        </w:rPr>
        <w:t xml:space="preserve"> </w:t>
      </w:r>
      <w:r w:rsidR="00611351">
        <w:rPr>
          <w:rFonts w:ascii="Arial" w:hAnsi="Arial" w:cs="Arial"/>
          <w:sz w:val="22"/>
          <w:szCs w:val="22"/>
          <w:highlight w:val="yellow"/>
        </w:rPr>
        <w:t>Lyndsay Smurthwait (Inclusions Manager)</w:t>
      </w:r>
      <w:r w:rsidRPr="002A399F">
        <w:rPr>
          <w:rFonts w:ascii="Arial" w:hAnsi="Arial" w:cs="Arial"/>
          <w:sz w:val="22"/>
          <w:szCs w:val="22"/>
          <w:highlight w:val="yellow"/>
        </w:rPr>
        <w:t xml:space="preserve"> who works with local authorities to promote the educational achievement of registered pupils who are looked after or who have been previously looked after.</w:t>
      </w:r>
    </w:p>
    <w:p w14:paraId="3E576EB1" w14:textId="77777777" w:rsidR="0058641F" w:rsidRPr="002A399F" w:rsidRDefault="0058641F" w:rsidP="0058641F">
      <w:pPr>
        <w:ind w:left="360"/>
        <w:rPr>
          <w:rFonts w:ascii="Arial" w:hAnsi="Arial" w:cs="Arial"/>
          <w:sz w:val="22"/>
          <w:szCs w:val="22"/>
          <w:highlight w:val="yellow"/>
          <w:lang w:val="en-GB"/>
        </w:rPr>
      </w:pPr>
      <w:r w:rsidRPr="002A399F">
        <w:rPr>
          <w:rFonts w:ascii="Arial" w:hAnsi="Arial" w:cs="Arial"/>
          <w:sz w:val="22"/>
          <w:szCs w:val="22"/>
          <w:highlight w:val="yellow"/>
        </w:rPr>
        <w:t xml:space="preserve"> </w:t>
      </w:r>
    </w:p>
    <w:p w14:paraId="3B3E4548" w14:textId="6DE44734" w:rsidR="0058641F" w:rsidRPr="002A399F" w:rsidRDefault="0058641F" w:rsidP="00EC0658">
      <w:pPr>
        <w:numPr>
          <w:ilvl w:val="0"/>
          <w:numId w:val="61"/>
        </w:numPr>
        <w:ind w:left="360"/>
        <w:rPr>
          <w:rFonts w:ascii="Arial" w:hAnsi="Arial" w:cs="Arial"/>
          <w:sz w:val="22"/>
          <w:szCs w:val="22"/>
          <w:highlight w:val="yellow"/>
          <w:lang w:val="en-GB"/>
        </w:rPr>
      </w:pPr>
      <w:r w:rsidRPr="002A399F">
        <w:rPr>
          <w:rFonts w:ascii="Arial" w:hAnsi="Arial" w:cs="Arial"/>
          <w:sz w:val="22"/>
          <w:szCs w:val="22"/>
          <w:highlight w:val="yellow"/>
        </w:rPr>
        <w:t>The designated teacher will work with the DSL</w:t>
      </w:r>
      <w:r w:rsidR="00611351">
        <w:rPr>
          <w:rFonts w:ascii="Arial" w:hAnsi="Arial" w:cs="Arial"/>
          <w:sz w:val="22"/>
          <w:szCs w:val="22"/>
          <w:highlight w:val="yellow"/>
        </w:rPr>
        <w:t>s</w:t>
      </w:r>
      <w:r w:rsidRPr="002A399F">
        <w:rPr>
          <w:rFonts w:ascii="Arial" w:hAnsi="Arial" w:cs="Arial"/>
          <w:sz w:val="22"/>
          <w:szCs w:val="22"/>
          <w:highlight w:val="yellow"/>
        </w:rPr>
        <w:t xml:space="preserve"> to ensure appropriate staff </w:t>
      </w:r>
      <w:r w:rsidRPr="002A399F">
        <w:rPr>
          <w:rFonts w:ascii="Arial" w:hAnsi="Arial" w:cs="Arial"/>
          <w:sz w:val="22"/>
          <w:szCs w:val="22"/>
          <w:highlight w:val="yellow"/>
          <w:lang w:val="en-GB"/>
        </w:rPr>
        <w:t xml:space="preserve">have the information they need in relation to a child’s looked after legal status, contact arrangements with birth parents or those with parental responsibility, care arrangements and the levels of authority delegated to the carer by the authority looking after them. </w:t>
      </w:r>
    </w:p>
    <w:p w14:paraId="5EF4B1D9" w14:textId="77777777" w:rsidR="0058641F" w:rsidRPr="002A399F" w:rsidRDefault="0058641F" w:rsidP="0058641F">
      <w:pPr>
        <w:ind w:left="1440"/>
        <w:rPr>
          <w:rFonts w:ascii="Arial" w:hAnsi="Arial" w:cs="Arial"/>
          <w:sz w:val="22"/>
          <w:szCs w:val="22"/>
          <w:highlight w:val="yellow"/>
          <w:lang w:val="en-GB"/>
        </w:rPr>
      </w:pPr>
    </w:p>
    <w:p w14:paraId="6C57B1BD" w14:textId="0DC81F7C" w:rsidR="0058641F" w:rsidRPr="002A399F" w:rsidRDefault="0058641F" w:rsidP="00EC0658">
      <w:pPr>
        <w:numPr>
          <w:ilvl w:val="0"/>
          <w:numId w:val="61"/>
        </w:numPr>
        <w:ind w:left="284"/>
        <w:rPr>
          <w:rFonts w:ascii="Arial" w:hAnsi="Arial" w:cs="Arial"/>
          <w:sz w:val="22"/>
          <w:szCs w:val="22"/>
          <w:highlight w:val="yellow"/>
          <w:lang w:val="en-GB"/>
        </w:rPr>
      </w:pPr>
      <w:r w:rsidRPr="002A399F">
        <w:rPr>
          <w:rFonts w:ascii="Arial" w:hAnsi="Arial" w:cs="Arial"/>
          <w:sz w:val="22"/>
          <w:szCs w:val="22"/>
          <w:highlight w:val="yellow"/>
          <w:lang w:val="en-GB"/>
        </w:rPr>
        <w:t>Where a child is looked after, the DSL</w:t>
      </w:r>
      <w:r w:rsidR="00611351">
        <w:rPr>
          <w:rFonts w:ascii="Arial" w:hAnsi="Arial" w:cs="Arial"/>
          <w:sz w:val="22"/>
          <w:szCs w:val="22"/>
          <w:highlight w:val="yellow"/>
          <w:lang w:val="en-GB"/>
        </w:rPr>
        <w:t>s</w:t>
      </w:r>
      <w:r w:rsidRPr="002A399F">
        <w:rPr>
          <w:rFonts w:ascii="Arial" w:hAnsi="Arial" w:cs="Arial"/>
          <w:sz w:val="22"/>
          <w:szCs w:val="22"/>
          <w:highlight w:val="yellow"/>
          <w:lang w:val="en-GB"/>
        </w:rPr>
        <w:t xml:space="preserve"> will hold details of the social worker and the name of the virtual school head in the authority that looks after the child. </w:t>
      </w:r>
    </w:p>
    <w:p w14:paraId="7B4A8CAD" w14:textId="77777777" w:rsidR="0058641F" w:rsidRPr="002A399F" w:rsidRDefault="0058641F" w:rsidP="0058641F">
      <w:pPr>
        <w:pStyle w:val="ListParagraph"/>
        <w:rPr>
          <w:rFonts w:ascii="Arial" w:hAnsi="Arial" w:cs="Arial"/>
          <w:sz w:val="22"/>
          <w:szCs w:val="22"/>
          <w:highlight w:val="yellow"/>
          <w:lang w:val="en-GB"/>
        </w:rPr>
      </w:pPr>
    </w:p>
    <w:p w14:paraId="7603D423" w14:textId="0FA0B86A" w:rsidR="0058641F" w:rsidRPr="002A399F" w:rsidRDefault="0058641F" w:rsidP="00EC0658">
      <w:pPr>
        <w:numPr>
          <w:ilvl w:val="0"/>
          <w:numId w:val="61"/>
        </w:numPr>
        <w:ind w:left="284"/>
        <w:rPr>
          <w:rFonts w:ascii="Arial" w:hAnsi="Arial" w:cs="Arial"/>
          <w:sz w:val="22"/>
          <w:szCs w:val="22"/>
          <w:highlight w:val="yellow"/>
          <w:lang w:val="en-GB"/>
        </w:rPr>
      </w:pPr>
      <w:r w:rsidRPr="002A399F">
        <w:rPr>
          <w:rFonts w:ascii="Arial" w:hAnsi="Arial" w:cs="Arial"/>
          <w:sz w:val="22"/>
          <w:szCs w:val="22"/>
          <w:highlight w:val="yellow"/>
          <w:lang w:val="en-GB"/>
        </w:rPr>
        <w:t xml:space="preserve">Where </w:t>
      </w:r>
      <w:r w:rsidR="00611351">
        <w:rPr>
          <w:rFonts w:ascii="Arial" w:hAnsi="Arial" w:cs="Arial"/>
          <w:sz w:val="22"/>
          <w:szCs w:val="22"/>
          <w:highlight w:val="yellow"/>
          <w:lang w:val="en-GB"/>
        </w:rPr>
        <w:t>either</w:t>
      </w:r>
      <w:r w:rsidRPr="002A399F">
        <w:rPr>
          <w:rFonts w:ascii="Arial" w:hAnsi="Arial" w:cs="Arial"/>
          <w:sz w:val="22"/>
          <w:szCs w:val="22"/>
          <w:highlight w:val="yellow"/>
          <w:lang w:val="en-GB"/>
        </w:rPr>
        <w:t xml:space="preserve"> </w:t>
      </w:r>
      <w:r w:rsidRPr="00611351">
        <w:rPr>
          <w:rFonts w:ascii="Arial" w:hAnsi="Arial" w:cs="Arial"/>
          <w:sz w:val="22"/>
          <w:szCs w:val="22"/>
          <w:highlight w:val="yellow"/>
          <w:lang w:val="en-GB"/>
        </w:rPr>
        <w:t>school</w:t>
      </w:r>
      <w:r w:rsidRPr="002A399F">
        <w:rPr>
          <w:rFonts w:ascii="Arial" w:hAnsi="Arial" w:cs="Arial"/>
          <w:sz w:val="22"/>
          <w:szCs w:val="22"/>
          <w:highlight w:val="yellow"/>
          <w:lang w:val="en-GB"/>
        </w:rPr>
        <w:t xml:space="preserve"> believe a child is being cared for as part of a private fostering arrangement (occurs when a child under 16 or 18 if the child is disabled is cared for and lives with an adult who is not a relative for 28 days or more) there is a duty to recognise these arrangements and inform the Local Authority via the front door. </w:t>
      </w:r>
    </w:p>
    <w:p w14:paraId="0BEE3655" w14:textId="77777777" w:rsidR="0058641F" w:rsidRPr="002A399F" w:rsidRDefault="0058641F" w:rsidP="0058641F">
      <w:pPr>
        <w:ind w:left="284"/>
        <w:rPr>
          <w:rFonts w:ascii="Arial" w:hAnsi="Arial" w:cs="Arial"/>
          <w:sz w:val="22"/>
          <w:szCs w:val="22"/>
          <w:highlight w:val="yellow"/>
          <w:lang w:val="en-GB"/>
        </w:rPr>
      </w:pPr>
    </w:p>
    <w:p w14:paraId="4CA718D8" w14:textId="77777777" w:rsidR="0058641F" w:rsidRDefault="0058641F" w:rsidP="00EC0658">
      <w:pPr>
        <w:numPr>
          <w:ilvl w:val="0"/>
          <w:numId w:val="61"/>
        </w:numPr>
        <w:ind w:left="284"/>
        <w:rPr>
          <w:rFonts w:ascii="Arial" w:hAnsi="Arial" w:cs="Arial"/>
          <w:sz w:val="22"/>
          <w:szCs w:val="22"/>
          <w:lang w:val="en-GB"/>
        </w:rPr>
      </w:pPr>
      <w:r w:rsidRPr="002A399F">
        <w:rPr>
          <w:rFonts w:ascii="Arial" w:hAnsi="Arial" w:cs="Arial"/>
          <w:sz w:val="22"/>
          <w:szCs w:val="22"/>
          <w:highlight w:val="yellow"/>
          <w:lang w:val="en-GB"/>
        </w:rPr>
        <w:t>Where a child is leaving care, the DSL will hold details of the local authority Personal Advisor appointed to guide and support them and will liaise with them as necessary regarding any issues of concern</w:t>
      </w:r>
      <w:r w:rsidRPr="00E1697C">
        <w:rPr>
          <w:rFonts w:ascii="Arial" w:hAnsi="Arial" w:cs="Arial"/>
          <w:sz w:val="22"/>
          <w:szCs w:val="22"/>
          <w:lang w:val="en-GB"/>
        </w:rPr>
        <w:t>.</w:t>
      </w:r>
    </w:p>
    <w:p w14:paraId="4170F8A0" w14:textId="77777777" w:rsidR="0058641F" w:rsidRDefault="0058641F" w:rsidP="0058641F">
      <w:pPr>
        <w:pStyle w:val="ListParagraph"/>
        <w:ind w:left="0"/>
      </w:pPr>
    </w:p>
    <w:p w14:paraId="25FEEA05" w14:textId="77777777" w:rsidR="0058641F" w:rsidRPr="00231C29" w:rsidRDefault="0058641F" w:rsidP="00EC0658">
      <w:pPr>
        <w:numPr>
          <w:ilvl w:val="0"/>
          <w:numId w:val="52"/>
        </w:numPr>
        <w:ind w:hanging="1146"/>
        <w:rPr>
          <w:rFonts w:ascii="Arial" w:hAnsi="Arial" w:cs="Arial"/>
          <w:b/>
          <w:bCs/>
          <w:sz w:val="28"/>
          <w:szCs w:val="28"/>
          <w:lang w:val="en-GB"/>
        </w:rPr>
      </w:pPr>
      <w:r w:rsidRPr="00231C29">
        <w:rPr>
          <w:rFonts w:ascii="Arial" w:hAnsi="Arial" w:cs="Arial"/>
          <w:b/>
          <w:bCs/>
          <w:sz w:val="28"/>
          <w:szCs w:val="28"/>
          <w:lang w:val="en-GB"/>
        </w:rPr>
        <w:t>Online Safety</w:t>
      </w:r>
    </w:p>
    <w:p w14:paraId="7755AA26" w14:textId="5D7CF286" w:rsidR="0058641F" w:rsidRPr="00CC00A4" w:rsidRDefault="0058641F" w:rsidP="0058641F">
      <w:pPr>
        <w:rPr>
          <w:rFonts w:ascii="Arial" w:hAnsi="Arial" w:cs="Arial"/>
          <w:b/>
          <w:sz w:val="24"/>
          <w:lang w:val="en-GB"/>
        </w:rPr>
      </w:pPr>
    </w:p>
    <w:p w14:paraId="2C6D74C2" w14:textId="71137AD5" w:rsidR="0058641F" w:rsidRPr="009E7016" w:rsidRDefault="0058641F" w:rsidP="00EC0658">
      <w:pPr>
        <w:numPr>
          <w:ilvl w:val="0"/>
          <w:numId w:val="33"/>
        </w:numPr>
        <w:ind w:left="360"/>
        <w:rPr>
          <w:rFonts w:ascii="Arial" w:hAnsi="Arial" w:cs="Arial"/>
          <w:sz w:val="22"/>
          <w:lang w:val="en-GB"/>
        </w:rPr>
      </w:pPr>
      <w:r w:rsidRPr="002F3908">
        <w:rPr>
          <w:rFonts w:ascii="Arial" w:hAnsi="Arial" w:cs="Arial"/>
          <w:sz w:val="22"/>
        </w:rPr>
        <w:t>It is essential that children are safeguarded from potentially harmful and inappropriate material</w:t>
      </w:r>
      <w:r>
        <w:rPr>
          <w:rFonts w:ascii="Arial" w:hAnsi="Arial" w:cs="Arial"/>
          <w:sz w:val="22"/>
        </w:rPr>
        <w:t xml:space="preserve"> or behaviours </w:t>
      </w:r>
      <w:r w:rsidRPr="002F3908">
        <w:rPr>
          <w:rFonts w:ascii="Arial" w:hAnsi="Arial" w:cs="Arial"/>
          <w:sz w:val="22"/>
        </w:rPr>
        <w:t xml:space="preserve">online. </w:t>
      </w:r>
      <w:r w:rsidR="00611351" w:rsidRPr="00F91A91">
        <w:rPr>
          <w:rFonts w:ascii="Arial" w:hAnsi="Arial" w:cs="Arial"/>
          <w:sz w:val="22"/>
          <w:szCs w:val="22"/>
          <w:lang w:val="en-GB"/>
        </w:rPr>
        <w:t>The</w:t>
      </w:r>
      <w:r w:rsidR="00611351" w:rsidRPr="00F91A91">
        <w:rPr>
          <w:rFonts w:ascii="Arial" w:hAnsi="Arial" w:cs="Arial"/>
          <w:color w:val="009EFF"/>
          <w:sz w:val="22"/>
          <w:szCs w:val="22"/>
          <w:lang w:val="en-GB"/>
        </w:rPr>
        <w:t xml:space="preserve"> </w:t>
      </w:r>
      <w:r w:rsidR="00611351" w:rsidRPr="00F91A91">
        <w:rPr>
          <w:rFonts w:ascii="Arial" w:hAnsi="Arial" w:cs="Arial"/>
          <w:sz w:val="22"/>
          <w:szCs w:val="22"/>
        </w:rPr>
        <w:t>Inspire Federation</w:t>
      </w:r>
      <w:r w:rsidR="00611351" w:rsidRPr="00F91A91">
        <w:rPr>
          <w:rFonts w:ascii="Arial" w:hAnsi="Arial" w:cs="Arial"/>
          <w:color w:val="0070C0"/>
          <w:sz w:val="22"/>
          <w:szCs w:val="22"/>
        </w:rPr>
        <w:t xml:space="preserve"> </w:t>
      </w:r>
      <w:r w:rsidRPr="00CC00A4">
        <w:rPr>
          <w:rFonts w:ascii="Arial" w:hAnsi="Arial" w:cs="Arial"/>
          <w:sz w:val="22"/>
        </w:rPr>
        <w:t>will</w:t>
      </w:r>
      <w:r w:rsidRPr="002D564A">
        <w:t xml:space="preserve"> </w:t>
      </w:r>
      <w:r w:rsidRPr="002F3908">
        <w:rPr>
          <w:rFonts w:ascii="Arial" w:hAnsi="Arial" w:cs="Arial"/>
          <w:sz w:val="22"/>
        </w:rPr>
        <w:t xml:space="preserve">adopt a whole </w:t>
      </w:r>
      <w:r w:rsidR="00611351" w:rsidRPr="00611351">
        <w:rPr>
          <w:rFonts w:ascii="Arial" w:hAnsi="Arial" w:cs="Arial"/>
          <w:sz w:val="22"/>
          <w:szCs w:val="24"/>
          <w:lang w:val="en-GB"/>
        </w:rPr>
        <w:t>federation</w:t>
      </w:r>
      <w:r w:rsidRPr="00611351">
        <w:rPr>
          <w:rFonts w:ascii="Arial" w:hAnsi="Arial" w:cs="Arial"/>
          <w:sz w:val="22"/>
        </w:rPr>
        <w:t xml:space="preserve"> </w:t>
      </w:r>
      <w:r w:rsidRPr="002F3908">
        <w:rPr>
          <w:rFonts w:ascii="Arial" w:hAnsi="Arial" w:cs="Arial"/>
          <w:sz w:val="22"/>
        </w:rPr>
        <w:t>approach to online safety</w:t>
      </w:r>
      <w:r w:rsidRPr="00CC00A4">
        <w:rPr>
          <w:rFonts w:ascii="Arial" w:hAnsi="Arial" w:cs="Arial"/>
          <w:sz w:val="22"/>
        </w:rPr>
        <w:t xml:space="preserve"> </w:t>
      </w:r>
      <w:r>
        <w:rPr>
          <w:rFonts w:ascii="Arial" w:hAnsi="Arial" w:cs="Arial"/>
          <w:sz w:val="22"/>
        </w:rPr>
        <w:t xml:space="preserve">which will </w:t>
      </w:r>
      <w:r w:rsidRPr="00CC00A4">
        <w:rPr>
          <w:rFonts w:ascii="Arial" w:hAnsi="Arial" w:cs="Arial"/>
          <w:sz w:val="22"/>
        </w:rPr>
        <w:t xml:space="preserve">empower, protect, and educate </w:t>
      </w:r>
      <w:r>
        <w:rPr>
          <w:rFonts w:ascii="Arial" w:hAnsi="Arial" w:cs="Arial"/>
          <w:sz w:val="22"/>
        </w:rPr>
        <w:t>our</w:t>
      </w:r>
      <w:r w:rsidRPr="00CC00A4">
        <w:rPr>
          <w:rFonts w:ascii="Arial" w:hAnsi="Arial" w:cs="Arial"/>
          <w:sz w:val="22"/>
        </w:rPr>
        <w:t xml:space="preserve"> </w:t>
      </w:r>
      <w:r>
        <w:rPr>
          <w:rFonts w:ascii="Arial" w:hAnsi="Arial" w:cs="Arial"/>
          <w:sz w:val="22"/>
        </w:rPr>
        <w:t>learners and staff</w:t>
      </w:r>
      <w:r w:rsidRPr="00CC00A4">
        <w:rPr>
          <w:rFonts w:ascii="Arial" w:hAnsi="Arial" w:cs="Arial"/>
          <w:sz w:val="22"/>
        </w:rPr>
        <w:t xml:space="preserve"> in their use of technology</w:t>
      </w:r>
      <w:r>
        <w:rPr>
          <w:rFonts w:ascii="Arial" w:hAnsi="Arial" w:cs="Arial"/>
          <w:sz w:val="22"/>
        </w:rPr>
        <w:t>,</w:t>
      </w:r>
      <w:r w:rsidRPr="00CC00A4">
        <w:rPr>
          <w:rFonts w:ascii="Arial" w:hAnsi="Arial" w:cs="Arial"/>
          <w:sz w:val="22"/>
        </w:rPr>
        <w:t xml:space="preserve"> and establish mechanisms to identify, intervene in, and escalate any </w:t>
      </w:r>
      <w:r>
        <w:rPr>
          <w:rFonts w:ascii="Arial" w:hAnsi="Arial" w:cs="Arial"/>
          <w:sz w:val="22"/>
        </w:rPr>
        <w:t>concerns</w:t>
      </w:r>
      <w:r w:rsidRPr="00CC00A4">
        <w:rPr>
          <w:rFonts w:ascii="Arial" w:hAnsi="Arial" w:cs="Arial"/>
          <w:sz w:val="22"/>
        </w:rPr>
        <w:t xml:space="preserve"> where appropriate.</w:t>
      </w:r>
    </w:p>
    <w:p w14:paraId="7E25012D" w14:textId="77777777" w:rsidR="0058641F" w:rsidRDefault="0058641F" w:rsidP="0058641F">
      <w:pPr>
        <w:rPr>
          <w:rFonts w:ascii="Arial" w:hAnsi="Arial" w:cs="Arial"/>
          <w:sz w:val="22"/>
          <w:lang w:val="en-GB"/>
        </w:rPr>
      </w:pPr>
    </w:p>
    <w:p w14:paraId="6CAB1F38" w14:textId="67C1849A" w:rsidR="0058641F" w:rsidRDefault="00611351" w:rsidP="00EC0658">
      <w:pPr>
        <w:numPr>
          <w:ilvl w:val="0"/>
          <w:numId w:val="32"/>
        </w:numPr>
        <w:ind w:left="360"/>
        <w:rPr>
          <w:rFonts w:ascii="Arial" w:hAnsi="Arial" w:cs="Arial"/>
          <w:sz w:val="22"/>
          <w:highlight w:val="yellow"/>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715D4C">
        <w:rPr>
          <w:rFonts w:ascii="Arial" w:hAnsi="Arial" w:cs="Arial"/>
          <w:sz w:val="22"/>
          <w:highlight w:val="yellow"/>
        </w:rPr>
        <w:t xml:space="preserve">will ensure online safety is </w:t>
      </w:r>
      <w:r w:rsidR="0058641F" w:rsidRPr="004D745B">
        <w:rPr>
          <w:rFonts w:ascii="Arial" w:hAnsi="Arial" w:cs="Arial"/>
          <w:sz w:val="22"/>
          <w:highlight w:val="yellow"/>
        </w:rPr>
        <w:t>safety is reflected as required in all relevant policies</w:t>
      </w:r>
      <w:r w:rsidR="0058641F">
        <w:rPr>
          <w:rFonts w:ascii="Arial" w:hAnsi="Arial" w:cs="Arial"/>
          <w:sz w:val="22"/>
          <w:highlight w:val="yellow"/>
        </w:rPr>
        <w:t xml:space="preserve">. Online safety is </w:t>
      </w:r>
      <w:r w:rsidR="0058641F" w:rsidRPr="00715D4C">
        <w:rPr>
          <w:rFonts w:ascii="Arial" w:hAnsi="Arial" w:cs="Arial"/>
          <w:sz w:val="22"/>
          <w:highlight w:val="yellow"/>
        </w:rPr>
        <w:t xml:space="preserve">considered as a running and interrelated theme when devising and implementing our policies and procedures and when planning </w:t>
      </w:r>
      <w:r w:rsidR="0058641F">
        <w:rPr>
          <w:rFonts w:ascii="Arial" w:hAnsi="Arial" w:cs="Arial"/>
          <w:sz w:val="22"/>
          <w:highlight w:val="yellow"/>
        </w:rPr>
        <w:t xml:space="preserve">our </w:t>
      </w:r>
      <w:r w:rsidR="0058641F" w:rsidRPr="00715D4C">
        <w:rPr>
          <w:rFonts w:ascii="Arial" w:hAnsi="Arial" w:cs="Arial"/>
          <w:sz w:val="22"/>
          <w:highlight w:val="yellow"/>
        </w:rPr>
        <w:t xml:space="preserve">curriculum, staff training, the role and responsibilities of the DSL and parental engagement. </w:t>
      </w:r>
    </w:p>
    <w:p w14:paraId="7BD99B8E" w14:textId="77777777" w:rsidR="0058641F" w:rsidRPr="00CC00A4" w:rsidRDefault="0058641F" w:rsidP="0058641F">
      <w:pPr>
        <w:rPr>
          <w:rFonts w:ascii="Arial" w:hAnsi="Arial" w:cs="Arial"/>
          <w:sz w:val="22"/>
          <w:lang w:val="en-GB"/>
        </w:rPr>
      </w:pPr>
    </w:p>
    <w:p w14:paraId="66318C4C" w14:textId="4588FF49" w:rsidR="0058641F" w:rsidRPr="00CC00A4" w:rsidRDefault="00611351" w:rsidP="00EC0658">
      <w:pPr>
        <w:numPr>
          <w:ilvl w:val="0"/>
          <w:numId w:val="32"/>
        </w:numPr>
        <w:ind w:left="360"/>
        <w:rPr>
          <w:rFonts w:ascii="Arial" w:hAnsi="Arial" w:cs="Arial"/>
          <w:sz w:val="22"/>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CC00A4">
        <w:rPr>
          <w:rFonts w:ascii="Arial" w:hAnsi="Arial" w:cs="Arial"/>
          <w:sz w:val="22"/>
        </w:rPr>
        <w:t xml:space="preserve">identifies </w:t>
      </w:r>
      <w:r w:rsidR="0058641F" w:rsidRPr="00CC00A4">
        <w:rPr>
          <w:rFonts w:ascii="Arial" w:hAnsi="Arial" w:cs="Arial"/>
          <w:sz w:val="22"/>
          <w:lang w:val="en-GB"/>
        </w:rPr>
        <w:t xml:space="preserve">that the breadth of issues classified within online safety is considerable, but can be categorised into </w:t>
      </w:r>
      <w:r w:rsidR="0058641F">
        <w:rPr>
          <w:rFonts w:ascii="Arial" w:hAnsi="Arial" w:cs="Arial"/>
          <w:sz w:val="22"/>
          <w:lang w:val="en-GB"/>
        </w:rPr>
        <w:t>four</w:t>
      </w:r>
      <w:r w:rsidR="0058641F" w:rsidRPr="00CC00A4">
        <w:rPr>
          <w:rFonts w:ascii="Arial" w:hAnsi="Arial" w:cs="Arial"/>
          <w:sz w:val="22"/>
          <w:lang w:val="en-GB"/>
        </w:rPr>
        <w:t xml:space="preserve"> areas of risk: </w:t>
      </w:r>
    </w:p>
    <w:p w14:paraId="15E0273D" w14:textId="77777777" w:rsidR="0058641F" w:rsidRPr="004D745B" w:rsidRDefault="0058641F" w:rsidP="00EC0658">
      <w:pPr>
        <w:numPr>
          <w:ilvl w:val="1"/>
          <w:numId w:val="32"/>
        </w:numPr>
        <w:ind w:left="1080"/>
        <w:rPr>
          <w:rFonts w:ascii="Arial" w:hAnsi="Arial" w:cs="Arial"/>
          <w:sz w:val="22"/>
          <w:highlight w:val="yellow"/>
          <w:lang w:val="en-GB"/>
        </w:rPr>
      </w:pPr>
      <w:r w:rsidRPr="004D745B">
        <w:rPr>
          <w:rFonts w:ascii="Arial" w:hAnsi="Arial" w:cs="Arial"/>
          <w:sz w:val="22"/>
          <w:highlight w:val="yellow"/>
          <w:lang w:val="en-GB"/>
        </w:rPr>
        <w:t xml:space="preserve">Content: being exposed to illegal, inappropriate or harmful content. For example pornography, fake news, racism, misogyny, self-harm, suicide, anti-Semitism, radicalisation and extremism. </w:t>
      </w:r>
    </w:p>
    <w:p w14:paraId="534E0AA7" w14:textId="77777777" w:rsidR="0058641F" w:rsidRPr="004D745B" w:rsidRDefault="0058641F" w:rsidP="00EC0658">
      <w:pPr>
        <w:numPr>
          <w:ilvl w:val="1"/>
          <w:numId w:val="32"/>
        </w:numPr>
        <w:ind w:left="1080"/>
        <w:rPr>
          <w:rFonts w:ascii="Arial" w:hAnsi="Arial" w:cs="Arial"/>
          <w:sz w:val="22"/>
          <w:highlight w:val="yellow"/>
          <w:lang w:val="en-GB"/>
        </w:rPr>
      </w:pPr>
      <w:r w:rsidRPr="004D745B">
        <w:rPr>
          <w:rFonts w:ascii="Arial" w:hAnsi="Arial" w:cs="Arial"/>
          <w:sz w:val="22"/>
          <w:highlight w:val="yellow"/>
          <w:lang w:val="en-GB"/>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73FB8B0C" w14:textId="77777777" w:rsidR="0058641F" w:rsidRPr="004D745B" w:rsidRDefault="0058641F" w:rsidP="00EC0658">
      <w:pPr>
        <w:numPr>
          <w:ilvl w:val="1"/>
          <w:numId w:val="32"/>
        </w:numPr>
        <w:ind w:left="1080"/>
        <w:rPr>
          <w:rFonts w:ascii="Arial" w:hAnsi="Arial" w:cs="Arial"/>
          <w:sz w:val="22"/>
          <w:highlight w:val="yellow"/>
          <w:lang w:val="en-GB"/>
        </w:rPr>
      </w:pPr>
      <w:r w:rsidRPr="004D745B">
        <w:rPr>
          <w:rFonts w:ascii="Arial" w:hAnsi="Arial" w:cs="Arial"/>
          <w:sz w:val="22"/>
          <w:highlight w:val="yellow"/>
          <w:lang w:val="en-GB"/>
        </w:rPr>
        <w:t>Conduct: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14123829" w14:textId="77777777" w:rsidR="0058641F" w:rsidRPr="00487775" w:rsidRDefault="0058641F" w:rsidP="00EC0658">
      <w:pPr>
        <w:numPr>
          <w:ilvl w:val="1"/>
          <w:numId w:val="32"/>
        </w:numPr>
        <w:ind w:left="1080"/>
        <w:rPr>
          <w:rFonts w:ascii="Arial" w:hAnsi="Arial" w:cs="Arial"/>
          <w:sz w:val="22"/>
          <w:highlight w:val="yellow"/>
          <w:lang w:val="en-GB"/>
        </w:rPr>
      </w:pPr>
      <w:r w:rsidRPr="004D745B">
        <w:rPr>
          <w:rFonts w:ascii="Arial" w:hAnsi="Arial" w:cs="Arial"/>
          <w:sz w:val="22"/>
          <w:highlight w:val="yellow"/>
          <w:lang w:val="en-GB"/>
        </w:rPr>
        <w:lastRenderedPageBreak/>
        <w:t>Commerce: risks such as online gambling, inappropriate advertising, phishing and or financial scams.</w:t>
      </w:r>
    </w:p>
    <w:p w14:paraId="1A01267B" w14:textId="77777777" w:rsidR="0058641F" w:rsidRPr="00715D4C" w:rsidRDefault="0058641F" w:rsidP="0058641F">
      <w:pPr>
        <w:ind w:left="360"/>
        <w:rPr>
          <w:rFonts w:ascii="Arial" w:hAnsi="Arial" w:cs="Arial"/>
          <w:sz w:val="22"/>
          <w:highlight w:val="yellow"/>
        </w:rPr>
      </w:pPr>
    </w:p>
    <w:p w14:paraId="392E0F41" w14:textId="3474D964" w:rsidR="0058641F" w:rsidRPr="00E16F27" w:rsidRDefault="00611351" w:rsidP="00EC0658">
      <w:pPr>
        <w:numPr>
          <w:ilvl w:val="0"/>
          <w:numId w:val="32"/>
        </w:numPr>
        <w:ind w:left="360"/>
        <w:rPr>
          <w:rFonts w:ascii="Arial" w:hAnsi="Arial" w:cs="Arial"/>
          <w:sz w:val="22"/>
          <w:highlight w:val="yellow"/>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4D745B">
        <w:rPr>
          <w:rFonts w:ascii="Arial" w:hAnsi="Arial" w:cs="Arial"/>
          <w:sz w:val="22"/>
          <w:highlight w:val="yellow"/>
        </w:rPr>
        <w:t xml:space="preserve">recognises that technology, and the risks and harms related to it, evolve and change rapidly. The </w:t>
      </w:r>
      <w:r w:rsidRPr="00611351">
        <w:rPr>
          <w:rFonts w:ascii="Arial" w:hAnsi="Arial" w:cs="Arial"/>
          <w:sz w:val="22"/>
          <w:szCs w:val="22"/>
          <w:highlight w:val="yellow"/>
          <w:lang w:val="en-GB"/>
        </w:rPr>
        <w:t>federation</w:t>
      </w:r>
      <w:r w:rsidR="0058641F" w:rsidRPr="004D745B">
        <w:rPr>
          <w:rFonts w:ascii="Arial" w:hAnsi="Arial" w:cs="Arial"/>
          <w:sz w:val="22"/>
          <w:highlight w:val="yellow"/>
        </w:rPr>
        <w:t xml:space="preserve"> will carry out an annual review of our approaches to online safety, supported by an annual risk assessment which considers and reflects the risks our children face.</w:t>
      </w:r>
    </w:p>
    <w:p w14:paraId="370C10E6" w14:textId="77777777" w:rsidR="0058641F" w:rsidRDefault="0058641F" w:rsidP="0058641F">
      <w:pPr>
        <w:pStyle w:val="ListParagraph"/>
        <w:rPr>
          <w:rFonts w:ascii="Arial" w:hAnsi="Arial" w:cs="Arial"/>
          <w:sz w:val="24"/>
          <w:szCs w:val="24"/>
          <w:highlight w:val="yellow"/>
        </w:rPr>
      </w:pPr>
    </w:p>
    <w:p w14:paraId="64F10AB0" w14:textId="1A0F6E3F" w:rsidR="0058641F" w:rsidRPr="002033B6" w:rsidRDefault="0058641F" w:rsidP="00EC0658">
      <w:pPr>
        <w:numPr>
          <w:ilvl w:val="0"/>
          <w:numId w:val="32"/>
        </w:numPr>
        <w:ind w:left="360"/>
        <w:rPr>
          <w:rFonts w:ascii="Arial" w:hAnsi="Arial" w:cs="Arial"/>
          <w:szCs w:val="18"/>
          <w:highlight w:val="yellow"/>
          <w:lang w:val="en-GB"/>
        </w:rPr>
      </w:pPr>
      <w:r w:rsidRPr="00E16F27">
        <w:rPr>
          <w:rFonts w:ascii="Arial" w:hAnsi="Arial" w:cs="Arial"/>
          <w:sz w:val="22"/>
          <w:szCs w:val="22"/>
          <w:highlight w:val="yellow"/>
        </w:rPr>
        <w:t xml:space="preserve">The </w:t>
      </w:r>
      <w:r w:rsidR="00611351" w:rsidRPr="00611351">
        <w:rPr>
          <w:rFonts w:ascii="Arial" w:hAnsi="Arial" w:cs="Arial"/>
          <w:iCs/>
          <w:sz w:val="22"/>
          <w:szCs w:val="22"/>
          <w:highlight w:val="yellow"/>
        </w:rPr>
        <w:t>Executive Headteacher</w:t>
      </w:r>
      <w:r w:rsidRPr="00611351">
        <w:rPr>
          <w:rFonts w:ascii="Arial" w:hAnsi="Arial" w:cs="Arial"/>
          <w:sz w:val="22"/>
          <w:szCs w:val="22"/>
          <w:highlight w:val="yellow"/>
        </w:rPr>
        <w:t xml:space="preserve"> </w:t>
      </w:r>
      <w:r w:rsidRPr="00E16F27">
        <w:rPr>
          <w:rFonts w:ascii="Arial" w:hAnsi="Arial" w:cs="Arial"/>
          <w:sz w:val="22"/>
          <w:szCs w:val="22"/>
          <w:highlight w:val="yellow"/>
        </w:rPr>
        <w:t>will be informed of online safety concerns by the DSL</w:t>
      </w:r>
      <w:r w:rsidR="00611351">
        <w:rPr>
          <w:rFonts w:ascii="Arial" w:hAnsi="Arial" w:cs="Arial"/>
          <w:sz w:val="22"/>
          <w:szCs w:val="22"/>
          <w:highlight w:val="yellow"/>
        </w:rPr>
        <w:t>s</w:t>
      </w:r>
      <w:r w:rsidRPr="00E16F27">
        <w:rPr>
          <w:rFonts w:ascii="Arial" w:hAnsi="Arial" w:cs="Arial"/>
          <w:sz w:val="22"/>
          <w:szCs w:val="22"/>
          <w:highlight w:val="yellow"/>
        </w:rPr>
        <w:t xml:space="preserve"> as appropriate. The named governor for safeguarding will report on online safety practice and incidents, including outcomes, on a regular basis to the wider governing body. </w:t>
      </w:r>
    </w:p>
    <w:p w14:paraId="0E33F88D" w14:textId="77777777" w:rsidR="0058641F" w:rsidRPr="00A211AB" w:rsidRDefault="0058641F" w:rsidP="0058641F">
      <w:pPr>
        <w:rPr>
          <w:rFonts w:ascii="Arial" w:hAnsi="Arial" w:cs="Arial"/>
          <w:sz w:val="22"/>
        </w:rPr>
      </w:pPr>
    </w:p>
    <w:p w14:paraId="7AD3014D" w14:textId="77777777" w:rsidR="0058641F" w:rsidRPr="004D745B" w:rsidRDefault="0058641F" w:rsidP="00EC0658">
      <w:pPr>
        <w:numPr>
          <w:ilvl w:val="1"/>
          <w:numId w:val="52"/>
        </w:numPr>
        <w:ind w:hanging="720"/>
        <w:rPr>
          <w:rFonts w:ascii="Arial" w:hAnsi="Arial" w:cs="Arial"/>
          <w:b/>
          <w:sz w:val="24"/>
          <w:szCs w:val="24"/>
          <w:highlight w:val="yellow"/>
          <w:lang w:val="en-GB"/>
        </w:rPr>
      </w:pPr>
      <w:r w:rsidRPr="004D745B">
        <w:rPr>
          <w:rFonts w:ascii="Arial" w:hAnsi="Arial" w:cs="Arial"/>
          <w:b/>
          <w:sz w:val="24"/>
          <w:szCs w:val="24"/>
          <w:highlight w:val="yellow"/>
          <w:lang w:val="en-GB"/>
        </w:rPr>
        <w:t>Policies and Procedures</w:t>
      </w:r>
    </w:p>
    <w:p w14:paraId="0BE5DD23" w14:textId="77777777" w:rsidR="0058641F" w:rsidRPr="00A211AB" w:rsidRDefault="0058641F" w:rsidP="0058641F">
      <w:pPr>
        <w:rPr>
          <w:rFonts w:ascii="Arial" w:hAnsi="Arial" w:cs="Arial"/>
          <w:sz w:val="22"/>
          <w:lang w:val="en-GB"/>
        </w:rPr>
      </w:pPr>
    </w:p>
    <w:p w14:paraId="0C614C6D" w14:textId="3B86DEF7" w:rsidR="0058641F" w:rsidRPr="00C263EE" w:rsidRDefault="0058641F" w:rsidP="00EC0658">
      <w:pPr>
        <w:numPr>
          <w:ilvl w:val="0"/>
          <w:numId w:val="33"/>
        </w:numPr>
        <w:ind w:left="360"/>
        <w:rPr>
          <w:rFonts w:ascii="Arial" w:hAnsi="Arial" w:cs="Arial"/>
          <w:sz w:val="22"/>
          <w:lang w:val="en-GB"/>
        </w:rPr>
      </w:pPr>
      <w:r w:rsidRPr="009E7016">
        <w:rPr>
          <w:rFonts w:ascii="Arial" w:hAnsi="Arial" w:cs="Arial"/>
          <w:sz w:val="22"/>
        </w:rPr>
        <w:t>The DSL has overall responsibility for online safe</w:t>
      </w:r>
      <w:r>
        <w:rPr>
          <w:rFonts w:ascii="Arial" w:hAnsi="Arial" w:cs="Arial"/>
          <w:sz w:val="22"/>
        </w:rPr>
        <w:t>ty</w:t>
      </w:r>
      <w:r w:rsidRPr="009E7016">
        <w:rPr>
          <w:rFonts w:ascii="Arial" w:hAnsi="Arial" w:cs="Arial"/>
          <w:sz w:val="22"/>
        </w:rPr>
        <w:t xml:space="preserve"> within the </w:t>
      </w:r>
      <w:r w:rsidR="00611351" w:rsidRPr="00611351">
        <w:rPr>
          <w:rFonts w:ascii="Arial" w:hAnsi="Arial" w:cs="Arial"/>
          <w:sz w:val="22"/>
          <w:szCs w:val="24"/>
          <w:lang w:val="en-GB"/>
        </w:rPr>
        <w:t>federation</w:t>
      </w:r>
      <w:r w:rsidRPr="009E7016">
        <w:rPr>
          <w:rFonts w:ascii="Arial" w:hAnsi="Arial" w:cs="Arial"/>
          <w:sz w:val="22"/>
        </w:rPr>
        <w:t xml:space="preserve"> but will liaise with other members of staff</w:t>
      </w:r>
      <w:r w:rsidR="00611351">
        <w:rPr>
          <w:rFonts w:ascii="Arial" w:hAnsi="Arial" w:cs="Arial"/>
          <w:sz w:val="22"/>
        </w:rPr>
        <w:t xml:space="preserve"> and the IT lead </w:t>
      </w:r>
      <w:r w:rsidRPr="009E7016">
        <w:rPr>
          <w:rFonts w:ascii="Arial" w:hAnsi="Arial" w:cs="Arial"/>
          <w:sz w:val="22"/>
        </w:rPr>
        <w:t>as necessary</w:t>
      </w:r>
      <w:r>
        <w:rPr>
          <w:rFonts w:ascii="Arial" w:hAnsi="Arial" w:cs="Arial"/>
          <w:sz w:val="22"/>
        </w:rPr>
        <w:t>.</w:t>
      </w:r>
      <w:r w:rsidRPr="00EE2ADC">
        <w:rPr>
          <w:rFonts w:ascii="Arial" w:hAnsi="Arial" w:cs="Arial"/>
          <w:b/>
          <w:iCs/>
          <w:color w:val="FF0096"/>
        </w:rPr>
        <w:t xml:space="preserve"> </w:t>
      </w:r>
    </w:p>
    <w:p w14:paraId="0BBDBABB" w14:textId="77777777" w:rsidR="0058641F" w:rsidRPr="00B103A3" w:rsidRDefault="0058641F" w:rsidP="0058641F">
      <w:pPr>
        <w:ind w:left="360"/>
        <w:rPr>
          <w:rFonts w:ascii="Arial" w:hAnsi="Arial" w:cs="Arial"/>
          <w:sz w:val="22"/>
          <w:lang w:val="en-GB"/>
        </w:rPr>
      </w:pPr>
    </w:p>
    <w:p w14:paraId="08B15634" w14:textId="474DD0A0" w:rsidR="0058641F" w:rsidRPr="00611351" w:rsidRDefault="0058641F" w:rsidP="00EC0658">
      <w:pPr>
        <w:pStyle w:val="NoSpacing"/>
        <w:numPr>
          <w:ilvl w:val="0"/>
          <w:numId w:val="33"/>
        </w:numPr>
        <w:ind w:left="360"/>
        <w:rPr>
          <w:rFonts w:ascii="Arial" w:eastAsia="Times New Roman" w:hAnsi="Arial" w:cs="Arial"/>
          <w:szCs w:val="20"/>
          <w:lang w:eastAsia="en-GB"/>
        </w:rPr>
      </w:pPr>
      <w:r w:rsidRPr="00CC00A4">
        <w:rPr>
          <w:rFonts w:ascii="Arial" w:eastAsia="Times New Roman" w:hAnsi="Arial" w:cs="Arial"/>
          <w:szCs w:val="20"/>
          <w:lang w:eastAsia="en-GB"/>
        </w:rPr>
        <w:t>The DSL will respond to online safety concerns</w:t>
      </w:r>
      <w:r>
        <w:rPr>
          <w:rFonts w:ascii="Arial" w:eastAsia="Times New Roman" w:hAnsi="Arial" w:cs="Arial"/>
          <w:szCs w:val="20"/>
          <w:lang w:eastAsia="en-GB"/>
        </w:rPr>
        <w:t xml:space="preserve"> reported</w:t>
      </w:r>
      <w:r w:rsidRPr="00CC00A4">
        <w:rPr>
          <w:rFonts w:ascii="Arial" w:eastAsia="Times New Roman" w:hAnsi="Arial" w:cs="Arial"/>
          <w:szCs w:val="20"/>
          <w:lang w:eastAsia="en-GB"/>
        </w:rPr>
        <w:t xml:space="preserve"> in line with </w:t>
      </w:r>
      <w:r>
        <w:rPr>
          <w:rFonts w:ascii="Arial" w:eastAsia="Times New Roman" w:hAnsi="Arial" w:cs="Arial"/>
          <w:szCs w:val="20"/>
          <w:lang w:eastAsia="en-GB"/>
        </w:rPr>
        <w:t>our</w:t>
      </w:r>
      <w:r w:rsidRPr="00CC00A4">
        <w:rPr>
          <w:rFonts w:ascii="Arial" w:eastAsia="Times New Roman" w:hAnsi="Arial" w:cs="Arial"/>
          <w:szCs w:val="20"/>
          <w:lang w:eastAsia="en-GB"/>
        </w:rPr>
        <w:t xml:space="preserve"> child protection and other associated policies</w:t>
      </w:r>
      <w:r>
        <w:rPr>
          <w:rFonts w:ascii="Arial" w:eastAsia="Times New Roman" w:hAnsi="Arial" w:cs="Arial"/>
          <w:szCs w:val="20"/>
          <w:lang w:eastAsia="en-GB"/>
        </w:rPr>
        <w:t xml:space="preserve">, including our </w:t>
      </w:r>
      <w:r w:rsidRPr="00611351">
        <w:rPr>
          <w:rFonts w:ascii="Arial" w:eastAsia="Times New Roman" w:hAnsi="Arial" w:cs="Arial"/>
          <w:szCs w:val="24"/>
          <w:lang w:eastAsia="en-GB"/>
        </w:rPr>
        <w:t>anti-bullying, social media and behaviour policies</w:t>
      </w:r>
      <w:r w:rsidRPr="00CC00A4">
        <w:rPr>
          <w:rFonts w:ascii="Arial" w:eastAsia="Times New Roman" w:hAnsi="Arial" w:cs="Arial"/>
          <w:szCs w:val="20"/>
          <w:lang w:eastAsia="en-GB"/>
        </w:rPr>
        <w:t xml:space="preserve">. </w:t>
      </w:r>
    </w:p>
    <w:p w14:paraId="3B0A3F10" w14:textId="77777777" w:rsidR="00611351" w:rsidRDefault="00611351" w:rsidP="00611351">
      <w:pPr>
        <w:pStyle w:val="ListParagraph"/>
        <w:rPr>
          <w:rFonts w:ascii="Arial" w:hAnsi="Arial" w:cs="Arial"/>
        </w:rPr>
      </w:pPr>
    </w:p>
    <w:p w14:paraId="0F495E0C" w14:textId="77777777" w:rsidR="00611351" w:rsidRPr="00CC00A4" w:rsidRDefault="00611351" w:rsidP="00611351">
      <w:pPr>
        <w:pStyle w:val="NoSpacing"/>
        <w:ind w:left="360"/>
        <w:rPr>
          <w:rFonts w:ascii="Arial" w:eastAsia="Times New Roman" w:hAnsi="Arial" w:cs="Arial"/>
          <w:szCs w:val="20"/>
          <w:lang w:eastAsia="en-GB"/>
        </w:rPr>
      </w:pPr>
    </w:p>
    <w:p w14:paraId="1644BA32" w14:textId="77777777" w:rsidR="0058641F" w:rsidRPr="00CC00A4" w:rsidRDefault="0058641F" w:rsidP="00EC0658">
      <w:pPr>
        <w:pStyle w:val="NoSpacing"/>
        <w:numPr>
          <w:ilvl w:val="1"/>
          <w:numId w:val="33"/>
        </w:numPr>
        <w:ind w:left="1080"/>
        <w:rPr>
          <w:rFonts w:ascii="Arial" w:eastAsia="Times New Roman" w:hAnsi="Arial" w:cs="Arial"/>
          <w:szCs w:val="20"/>
          <w:lang w:eastAsia="en-GB"/>
        </w:rPr>
      </w:pPr>
      <w:r w:rsidRPr="00CC00A4">
        <w:rPr>
          <w:rFonts w:ascii="Arial" w:eastAsia="Times New Roman" w:hAnsi="Arial" w:cs="Arial"/>
          <w:szCs w:val="20"/>
          <w:lang w:eastAsia="en-GB"/>
        </w:rPr>
        <w:t>Internal sanctions and/or support will be implemented as appropriate.</w:t>
      </w:r>
    </w:p>
    <w:p w14:paraId="65A7D792" w14:textId="77777777" w:rsidR="0058641F" w:rsidRDefault="0058641F" w:rsidP="00EC0658">
      <w:pPr>
        <w:pStyle w:val="NoSpacing"/>
        <w:numPr>
          <w:ilvl w:val="1"/>
          <w:numId w:val="33"/>
        </w:numPr>
        <w:ind w:left="1080"/>
        <w:rPr>
          <w:rFonts w:ascii="Arial" w:eastAsia="Times New Roman" w:hAnsi="Arial" w:cs="Arial"/>
          <w:szCs w:val="20"/>
          <w:lang w:eastAsia="en-GB"/>
        </w:rPr>
      </w:pPr>
      <w:r w:rsidRPr="00CC00A4">
        <w:rPr>
          <w:rFonts w:ascii="Arial" w:eastAsia="Times New Roman" w:hAnsi="Arial" w:cs="Arial"/>
          <w:szCs w:val="20"/>
          <w:lang w:eastAsia="en-GB"/>
        </w:rPr>
        <w:t xml:space="preserve">Where necessary, concerns will be escalated and reported to relevant partner agencies in line with local policies and procedures. </w:t>
      </w:r>
    </w:p>
    <w:p w14:paraId="7305D9D9" w14:textId="77777777" w:rsidR="0058641F" w:rsidRPr="00B631D8" w:rsidRDefault="0058641F" w:rsidP="0058641F">
      <w:pPr>
        <w:pStyle w:val="NoSpacing"/>
        <w:ind w:left="1080"/>
        <w:rPr>
          <w:rFonts w:ascii="Arial" w:eastAsia="Times New Roman" w:hAnsi="Arial" w:cs="Arial"/>
          <w:szCs w:val="20"/>
          <w:lang w:eastAsia="en-GB"/>
        </w:rPr>
      </w:pPr>
    </w:p>
    <w:p w14:paraId="4283438E" w14:textId="2962102B" w:rsidR="0058641F" w:rsidRPr="0018539C" w:rsidRDefault="00611351" w:rsidP="005E3879">
      <w:pPr>
        <w:numPr>
          <w:ilvl w:val="0"/>
          <w:numId w:val="33"/>
        </w:numPr>
        <w:ind w:left="360"/>
        <w:rPr>
          <w:rFonts w:ascii="Arial" w:hAnsi="Arial" w:cs="Arial"/>
          <w:sz w:val="22"/>
          <w:lang w:val="en-GB"/>
        </w:rPr>
      </w:pPr>
      <w:r w:rsidRPr="0018539C">
        <w:rPr>
          <w:rFonts w:ascii="Arial" w:hAnsi="Arial" w:cs="Arial"/>
          <w:sz w:val="22"/>
          <w:szCs w:val="22"/>
          <w:lang w:val="en-GB"/>
        </w:rPr>
        <w:t>The</w:t>
      </w:r>
      <w:r w:rsidRPr="0018539C">
        <w:rPr>
          <w:rFonts w:ascii="Arial" w:hAnsi="Arial" w:cs="Arial"/>
          <w:color w:val="009EFF"/>
          <w:sz w:val="22"/>
          <w:szCs w:val="22"/>
          <w:lang w:val="en-GB"/>
        </w:rPr>
        <w:t xml:space="preserve"> </w:t>
      </w:r>
      <w:r w:rsidRPr="0018539C">
        <w:rPr>
          <w:rFonts w:ascii="Arial" w:hAnsi="Arial" w:cs="Arial"/>
          <w:sz w:val="22"/>
          <w:szCs w:val="22"/>
        </w:rPr>
        <w:t>Inspire Federation</w:t>
      </w:r>
      <w:r w:rsidRPr="0018539C">
        <w:rPr>
          <w:rFonts w:ascii="Arial" w:hAnsi="Arial" w:cs="Arial"/>
          <w:color w:val="0070C0"/>
          <w:sz w:val="22"/>
          <w:szCs w:val="22"/>
        </w:rPr>
        <w:t xml:space="preserve"> </w:t>
      </w:r>
      <w:r w:rsidR="0058641F" w:rsidRPr="0018539C">
        <w:rPr>
          <w:rFonts w:ascii="Arial" w:hAnsi="Arial" w:cs="Arial"/>
          <w:sz w:val="22"/>
          <w:lang w:val="en-GB"/>
        </w:rPr>
        <w:t>uses a wide range of technology. This includes</w:t>
      </w:r>
      <w:r w:rsidR="0018539C" w:rsidRPr="0018539C">
        <w:rPr>
          <w:rFonts w:ascii="Arial" w:hAnsi="Arial" w:cs="Arial"/>
          <w:sz w:val="22"/>
          <w:lang w:val="en-GB"/>
        </w:rPr>
        <w:t>:</w:t>
      </w:r>
      <w:r w:rsidR="0018539C">
        <w:rPr>
          <w:rFonts w:ascii="Arial" w:hAnsi="Arial" w:cs="Arial"/>
          <w:sz w:val="22"/>
          <w:lang w:val="en-GB"/>
        </w:rPr>
        <w:t xml:space="preserve"> </w:t>
      </w:r>
      <w:r w:rsidR="0058641F" w:rsidRPr="0018539C">
        <w:rPr>
          <w:rFonts w:ascii="Arial" w:hAnsi="Arial" w:cs="Arial"/>
          <w:sz w:val="22"/>
          <w:lang w:val="en-GB"/>
        </w:rPr>
        <w:t xml:space="preserve">computers, laptops, tablets and other digital devices, the internet, our learning platform and email systems. </w:t>
      </w:r>
    </w:p>
    <w:p w14:paraId="40C383D0" w14:textId="63EA2E6B" w:rsidR="0058641F" w:rsidRPr="00CC00A4" w:rsidRDefault="0058641F" w:rsidP="00EC0658">
      <w:pPr>
        <w:pStyle w:val="ListParagraph"/>
        <w:numPr>
          <w:ilvl w:val="1"/>
          <w:numId w:val="33"/>
        </w:numPr>
        <w:autoSpaceDE w:val="0"/>
        <w:autoSpaceDN w:val="0"/>
        <w:adjustRightInd w:val="0"/>
        <w:spacing w:after="200"/>
        <w:ind w:left="1080"/>
        <w:contextualSpacing/>
        <w:rPr>
          <w:rFonts w:ascii="Arial" w:hAnsi="Arial" w:cs="Arial"/>
          <w:sz w:val="22"/>
          <w:lang w:val="en-GB"/>
        </w:rPr>
      </w:pPr>
      <w:r w:rsidRPr="00CC00A4">
        <w:rPr>
          <w:rFonts w:ascii="Arial" w:hAnsi="Arial" w:cs="Arial"/>
          <w:sz w:val="22"/>
          <w:lang w:val="en-GB"/>
        </w:rPr>
        <w:t xml:space="preserve">All </w:t>
      </w:r>
      <w:r w:rsidR="0018539C">
        <w:rPr>
          <w:rFonts w:ascii="Arial" w:hAnsi="Arial" w:cs="Arial"/>
          <w:sz w:val="22"/>
          <w:szCs w:val="22"/>
          <w:lang w:val="en-GB"/>
        </w:rPr>
        <w:t>s</w:t>
      </w:r>
      <w:r w:rsidRPr="0018539C">
        <w:rPr>
          <w:rFonts w:ascii="Arial" w:hAnsi="Arial" w:cs="Arial"/>
          <w:sz w:val="22"/>
          <w:szCs w:val="22"/>
          <w:lang w:val="en-GB"/>
        </w:rPr>
        <w:t>chool</w:t>
      </w:r>
      <w:r w:rsidRPr="00CC00A4">
        <w:rPr>
          <w:rFonts w:ascii="Arial" w:hAnsi="Arial" w:cs="Arial"/>
          <w:sz w:val="22"/>
          <w:lang w:val="en-GB"/>
        </w:rPr>
        <w:t xml:space="preserve"> owned devices and systems will be used in accordance with our acceptable use policies and with appropriate safety and security measures in place. </w:t>
      </w:r>
    </w:p>
    <w:p w14:paraId="735872D5" w14:textId="695F4CB1" w:rsidR="0058641F" w:rsidRDefault="0018539C" w:rsidP="00E0495E">
      <w:pPr>
        <w:numPr>
          <w:ilvl w:val="0"/>
          <w:numId w:val="33"/>
        </w:numPr>
        <w:ind w:left="360"/>
        <w:rPr>
          <w:rFonts w:ascii="Arial" w:hAnsi="Arial" w:cs="Arial"/>
          <w:b/>
          <w:i/>
          <w:sz w:val="22"/>
          <w:lang w:val="en-GB"/>
        </w:rPr>
      </w:pPr>
      <w:r w:rsidRPr="0018539C">
        <w:rPr>
          <w:rFonts w:ascii="Arial" w:hAnsi="Arial" w:cs="Arial"/>
          <w:sz w:val="22"/>
          <w:szCs w:val="22"/>
          <w:lang w:val="en-GB"/>
        </w:rPr>
        <w:t>The</w:t>
      </w:r>
      <w:r w:rsidRPr="0018539C">
        <w:rPr>
          <w:rFonts w:ascii="Arial" w:hAnsi="Arial" w:cs="Arial"/>
          <w:color w:val="009EFF"/>
          <w:sz w:val="22"/>
          <w:szCs w:val="22"/>
          <w:lang w:val="en-GB"/>
        </w:rPr>
        <w:t xml:space="preserve"> </w:t>
      </w:r>
      <w:r w:rsidRPr="0018539C">
        <w:rPr>
          <w:rFonts w:ascii="Arial" w:hAnsi="Arial" w:cs="Arial"/>
          <w:sz w:val="22"/>
          <w:szCs w:val="22"/>
        </w:rPr>
        <w:t>Inspire Federation</w:t>
      </w:r>
      <w:r w:rsidRPr="0018539C">
        <w:rPr>
          <w:rFonts w:ascii="Arial" w:hAnsi="Arial" w:cs="Arial"/>
          <w:color w:val="0070C0"/>
          <w:sz w:val="22"/>
          <w:szCs w:val="22"/>
        </w:rPr>
        <w:t xml:space="preserve"> </w:t>
      </w:r>
      <w:r w:rsidR="0058641F" w:rsidRPr="0018539C">
        <w:rPr>
          <w:rFonts w:ascii="Arial" w:hAnsi="Arial" w:cs="Arial"/>
          <w:sz w:val="22"/>
          <w:lang w:val="en-GB"/>
        </w:rPr>
        <w:t xml:space="preserve">recognises the specific risks that can be posed by mobile and smart technology, including mobile/smart phones, cameras and wearable technology. In accordance with </w:t>
      </w:r>
      <w:r w:rsidR="0058641F" w:rsidRPr="0018539C">
        <w:rPr>
          <w:rFonts w:ascii="Arial" w:hAnsi="Arial" w:cs="Arial"/>
          <w:sz w:val="22"/>
          <w:highlight w:val="yellow"/>
          <w:lang w:val="en-GB"/>
        </w:rPr>
        <w:t>KCSIE 2021 and EYFS 2021</w:t>
      </w:r>
      <w:r w:rsidR="0058641F" w:rsidRPr="0018539C">
        <w:rPr>
          <w:rFonts w:ascii="Arial" w:hAnsi="Arial" w:cs="Arial"/>
          <w:sz w:val="22"/>
          <w:lang w:val="en-GB"/>
        </w:rPr>
        <w:t xml:space="preserve"> </w:t>
      </w:r>
      <w:r w:rsidRPr="0018539C">
        <w:rPr>
          <w:rFonts w:ascii="Arial" w:hAnsi="Arial" w:cs="Arial"/>
          <w:sz w:val="22"/>
          <w:szCs w:val="22"/>
          <w:lang w:val="en-GB"/>
        </w:rPr>
        <w:t>The</w:t>
      </w:r>
      <w:r w:rsidRPr="0018539C">
        <w:rPr>
          <w:rFonts w:ascii="Arial" w:hAnsi="Arial" w:cs="Arial"/>
          <w:color w:val="009EFF"/>
          <w:sz w:val="22"/>
          <w:szCs w:val="22"/>
          <w:lang w:val="en-GB"/>
        </w:rPr>
        <w:t xml:space="preserve"> </w:t>
      </w:r>
      <w:r w:rsidRPr="0018539C">
        <w:rPr>
          <w:rFonts w:ascii="Arial" w:hAnsi="Arial" w:cs="Arial"/>
          <w:sz w:val="22"/>
          <w:szCs w:val="22"/>
        </w:rPr>
        <w:t>Inspire Federation</w:t>
      </w:r>
      <w:r w:rsidRPr="0018539C">
        <w:rPr>
          <w:rFonts w:ascii="Arial" w:hAnsi="Arial" w:cs="Arial"/>
          <w:color w:val="0070C0"/>
          <w:sz w:val="22"/>
          <w:szCs w:val="22"/>
        </w:rPr>
        <w:t xml:space="preserve"> </w:t>
      </w:r>
      <w:r w:rsidR="0058641F" w:rsidRPr="0018539C">
        <w:rPr>
          <w:rFonts w:ascii="Arial" w:hAnsi="Arial" w:cs="Arial"/>
          <w:sz w:val="22"/>
          <w:lang w:val="en-GB"/>
        </w:rPr>
        <w:t xml:space="preserve">has appropriate </w:t>
      </w:r>
      <w:r w:rsidRPr="0018539C">
        <w:rPr>
          <w:rFonts w:ascii="Arial" w:hAnsi="Arial" w:cs="Arial"/>
          <w:sz w:val="22"/>
          <w:lang w:val="en-GB"/>
        </w:rPr>
        <w:t>Acceptable Use policy and Code of Conduct</w:t>
      </w:r>
      <w:r w:rsidR="0058641F" w:rsidRPr="0018539C">
        <w:rPr>
          <w:rFonts w:ascii="Arial" w:hAnsi="Arial" w:cs="Arial"/>
          <w:sz w:val="22"/>
          <w:lang w:val="en-GB"/>
        </w:rPr>
        <w:t xml:space="preserve">, which </w:t>
      </w:r>
      <w:r w:rsidRPr="0018539C">
        <w:rPr>
          <w:rFonts w:ascii="Arial" w:hAnsi="Arial" w:cs="Arial"/>
          <w:sz w:val="22"/>
          <w:lang w:val="en-GB"/>
        </w:rPr>
        <w:t>is</w:t>
      </w:r>
      <w:r w:rsidR="0058641F" w:rsidRPr="0018539C">
        <w:rPr>
          <w:rFonts w:ascii="Arial" w:hAnsi="Arial" w:cs="Arial"/>
          <w:sz w:val="22"/>
          <w:lang w:val="en-GB"/>
        </w:rPr>
        <w:t xml:space="preserve"> shared and understood by all members of the community</w:t>
      </w:r>
      <w:r w:rsidR="0058641F" w:rsidRPr="0018539C">
        <w:rPr>
          <w:rFonts w:ascii="Arial" w:hAnsi="Arial" w:cs="Arial"/>
          <w:bCs/>
          <w:iCs/>
          <w:sz w:val="22"/>
          <w:szCs w:val="22"/>
        </w:rPr>
        <w:t>.</w:t>
      </w:r>
      <w:r w:rsidR="0058641F" w:rsidRPr="0018539C">
        <w:rPr>
          <w:rFonts w:ascii="Arial" w:hAnsi="Arial" w:cs="Arial"/>
          <w:b/>
          <w:iCs/>
          <w:color w:val="FF0096"/>
          <w:sz w:val="22"/>
          <w:szCs w:val="22"/>
        </w:rPr>
        <w:t xml:space="preserve">  </w:t>
      </w:r>
      <w:r w:rsidR="0058641F" w:rsidRPr="0018539C">
        <w:rPr>
          <w:rFonts w:ascii="Arial" w:hAnsi="Arial" w:cs="Arial"/>
          <w:sz w:val="22"/>
          <w:lang w:val="en-GB"/>
        </w:rPr>
        <w:t xml:space="preserve">These policies can be found </w:t>
      </w:r>
      <w:r w:rsidRPr="0018539C">
        <w:rPr>
          <w:rFonts w:ascii="Arial" w:hAnsi="Arial" w:cs="Arial"/>
          <w:iCs/>
          <w:sz w:val="22"/>
          <w:szCs w:val="24"/>
          <w:lang w:val="en-GB"/>
        </w:rPr>
        <w:t>both on the school website and on the Office 365 One Drive.</w:t>
      </w:r>
      <w:r w:rsidR="0058641F" w:rsidRPr="0018539C">
        <w:rPr>
          <w:rFonts w:ascii="Arial" w:hAnsi="Arial" w:cs="Arial"/>
          <w:b/>
          <w:i/>
          <w:sz w:val="22"/>
          <w:lang w:val="en-GB"/>
        </w:rPr>
        <w:t xml:space="preserve"> </w:t>
      </w:r>
    </w:p>
    <w:p w14:paraId="080E01D7" w14:textId="77777777" w:rsidR="0018539C" w:rsidRPr="0018539C" w:rsidRDefault="0018539C" w:rsidP="0018539C">
      <w:pPr>
        <w:ind w:left="360"/>
        <w:rPr>
          <w:rFonts w:ascii="Arial" w:hAnsi="Arial" w:cs="Arial"/>
          <w:b/>
          <w:i/>
          <w:sz w:val="22"/>
          <w:lang w:val="en-GB"/>
        </w:rPr>
      </w:pPr>
    </w:p>
    <w:p w14:paraId="233A5C8D" w14:textId="77777777" w:rsidR="0058641F"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 xml:space="preserve">Appropriate Filtering and Monitoring </w:t>
      </w:r>
    </w:p>
    <w:p w14:paraId="10FD5AC7" w14:textId="77777777" w:rsidR="0058641F" w:rsidRPr="00234052" w:rsidRDefault="0058641F" w:rsidP="0058641F">
      <w:pPr>
        <w:ind w:left="720"/>
        <w:rPr>
          <w:rFonts w:ascii="Arial" w:hAnsi="Arial" w:cs="Arial"/>
          <w:b/>
          <w:sz w:val="24"/>
          <w:szCs w:val="24"/>
          <w:lang w:val="en-GB"/>
        </w:rPr>
      </w:pPr>
    </w:p>
    <w:p w14:paraId="629037B1" w14:textId="70D5DCE5" w:rsidR="0058641F" w:rsidRPr="00CC00A4" w:rsidRDefault="0018539C" w:rsidP="00EC0658">
      <w:pPr>
        <w:numPr>
          <w:ilvl w:val="0"/>
          <w:numId w:val="33"/>
        </w:numPr>
        <w:ind w:left="360"/>
        <w:rPr>
          <w:rFonts w:ascii="Arial" w:hAnsi="Arial" w:cs="Arial"/>
          <w:b/>
          <w:i/>
          <w:sz w:val="22"/>
          <w:lang w:val="en-GB"/>
        </w:rPr>
      </w:pPr>
      <w:r w:rsidRPr="00F91A91">
        <w:rPr>
          <w:rFonts w:ascii="Arial" w:hAnsi="Arial" w:cs="Arial"/>
          <w:sz w:val="22"/>
          <w:szCs w:val="22"/>
          <w:lang w:val="en-GB"/>
        </w:rPr>
        <w:t>The</w:t>
      </w:r>
      <w:r w:rsidRPr="00F91A91">
        <w:rPr>
          <w:rFonts w:ascii="Arial" w:hAnsi="Arial" w:cs="Arial"/>
          <w:color w:val="009EFF"/>
          <w:sz w:val="22"/>
          <w:szCs w:val="22"/>
          <w:lang w:val="en-GB"/>
        </w:rPr>
        <w:t xml:space="preserve"> </w:t>
      </w:r>
      <w:r w:rsidRPr="00F91A91">
        <w:rPr>
          <w:rFonts w:ascii="Arial" w:hAnsi="Arial" w:cs="Arial"/>
          <w:sz w:val="22"/>
          <w:szCs w:val="22"/>
        </w:rPr>
        <w:t>Inspire Federation</w:t>
      </w:r>
      <w:r w:rsidRPr="00F91A91">
        <w:rPr>
          <w:rFonts w:ascii="Arial" w:hAnsi="Arial" w:cs="Arial"/>
          <w:color w:val="0070C0"/>
          <w:sz w:val="22"/>
          <w:szCs w:val="22"/>
        </w:rPr>
        <w:t xml:space="preserve"> </w:t>
      </w:r>
      <w:r w:rsidR="0058641F" w:rsidRPr="00CC00A4">
        <w:rPr>
          <w:rFonts w:ascii="Arial" w:hAnsi="Arial" w:cs="Arial"/>
          <w:sz w:val="22"/>
          <w:lang w:val="en-GB"/>
        </w:rPr>
        <w:t xml:space="preserve">will </w:t>
      </w:r>
      <w:r w:rsidR="0058641F" w:rsidRPr="00CC00A4">
        <w:rPr>
          <w:rFonts w:ascii="Arial" w:hAnsi="Arial" w:cs="Arial"/>
          <w:sz w:val="22"/>
        </w:rPr>
        <w:t xml:space="preserve">do all we reasonably can to limit children’s exposure to online risks through </w:t>
      </w:r>
      <w:r w:rsidRPr="0018539C">
        <w:rPr>
          <w:rFonts w:ascii="Arial" w:hAnsi="Arial" w:cs="Arial"/>
          <w:sz w:val="22"/>
          <w:szCs w:val="22"/>
          <w:lang w:val="en-GB"/>
        </w:rPr>
        <w:t>school</w:t>
      </w:r>
      <w:r w:rsidR="0058641F" w:rsidRPr="0018539C">
        <w:rPr>
          <w:rFonts w:ascii="Arial" w:hAnsi="Arial" w:cs="Arial"/>
          <w:sz w:val="22"/>
        </w:rPr>
        <w:t xml:space="preserve"> </w:t>
      </w:r>
      <w:r w:rsidR="0058641F">
        <w:rPr>
          <w:rFonts w:ascii="Arial" w:hAnsi="Arial" w:cs="Arial"/>
          <w:sz w:val="22"/>
        </w:rPr>
        <w:t xml:space="preserve">provided </w:t>
      </w:r>
      <w:r w:rsidR="0058641F" w:rsidRPr="00CC00A4">
        <w:rPr>
          <w:rFonts w:ascii="Arial" w:hAnsi="Arial" w:cs="Arial"/>
          <w:sz w:val="22"/>
        </w:rPr>
        <w:t xml:space="preserve">IT systems and </w:t>
      </w:r>
      <w:r w:rsidR="0058641F" w:rsidRPr="00CC00A4">
        <w:rPr>
          <w:rFonts w:ascii="Arial" w:hAnsi="Arial" w:cs="Arial"/>
          <w:sz w:val="22"/>
          <w:lang w:val="en-GB"/>
        </w:rPr>
        <w:t>will ensure that appropriate filtering and monitoring systems are in place.</w:t>
      </w:r>
      <w:r w:rsidR="0058641F" w:rsidRPr="00CC00A4">
        <w:rPr>
          <w:rFonts w:ascii="Arial" w:hAnsi="Arial" w:cs="Arial"/>
          <w:color w:val="008000"/>
          <w:sz w:val="22"/>
          <w:szCs w:val="24"/>
          <w:lang w:val="en-GB"/>
        </w:rPr>
        <w:t xml:space="preserve"> </w:t>
      </w:r>
    </w:p>
    <w:p w14:paraId="2DD83E68" w14:textId="77777777" w:rsidR="0018539C" w:rsidRPr="009E71BA" w:rsidRDefault="0058641F" w:rsidP="0018539C">
      <w:pPr>
        <w:pStyle w:val="NoSpacing"/>
        <w:numPr>
          <w:ilvl w:val="2"/>
          <w:numId w:val="33"/>
        </w:numPr>
        <w:spacing w:line="276" w:lineRule="auto"/>
        <w:rPr>
          <w:rFonts w:ascii="Arial" w:eastAsia="Times New Roman" w:hAnsi="Arial" w:cs="Arial"/>
          <w:iCs/>
          <w:szCs w:val="20"/>
          <w:highlight w:val="yellow"/>
          <w:lang w:val="en-US" w:eastAsia="en-GB"/>
        </w:rPr>
      </w:pPr>
      <w:r w:rsidRPr="0018539C">
        <w:rPr>
          <w:rFonts w:ascii="Arial" w:eastAsia="Times New Roman" w:hAnsi="Arial" w:cs="Arial"/>
          <w:iCs/>
          <w:szCs w:val="20"/>
          <w:lang w:eastAsia="en-GB"/>
        </w:rPr>
        <w:t xml:space="preserve">If learners or staff discover unsuitable sites or material, they are required to: </w:t>
      </w:r>
      <w:r w:rsidR="0018539C" w:rsidRPr="002B1DC1">
        <w:rPr>
          <w:rFonts w:ascii="Arial" w:eastAsia="Times New Roman" w:hAnsi="Arial" w:cs="Arial"/>
          <w:iCs/>
          <w:highlight w:val="yellow"/>
          <w:lang w:val="en-US" w:eastAsia="en-GB"/>
        </w:rPr>
        <w:t>turn off monitor/screen, report the concern immediately to a member of staff, report the URL of the site to the ICT lead.</w:t>
      </w:r>
      <w:r w:rsidR="0018539C" w:rsidRPr="002B1DC1">
        <w:rPr>
          <w:rFonts w:eastAsiaTheme="minorEastAsia" w:cs="Arial"/>
          <w:iCs/>
          <w:szCs w:val="24"/>
        </w:rPr>
        <w:t xml:space="preserve"> </w:t>
      </w:r>
    </w:p>
    <w:p w14:paraId="1EA2EA3F" w14:textId="0B1488FE" w:rsidR="0058641F" w:rsidRPr="0018539C" w:rsidRDefault="0058641F" w:rsidP="006F2BF6">
      <w:pPr>
        <w:pStyle w:val="NoSpacing"/>
        <w:numPr>
          <w:ilvl w:val="1"/>
          <w:numId w:val="33"/>
        </w:numPr>
        <w:ind w:left="1080"/>
        <w:rPr>
          <w:rFonts w:ascii="Arial" w:eastAsia="Times New Roman" w:hAnsi="Arial" w:cs="Arial"/>
          <w:szCs w:val="20"/>
          <w:lang w:val="en-US" w:eastAsia="en-GB"/>
        </w:rPr>
      </w:pPr>
      <w:r w:rsidRPr="0018539C">
        <w:rPr>
          <w:rFonts w:ascii="Arial" w:eastAsia="Times New Roman" w:hAnsi="Arial" w:cs="Arial"/>
          <w:szCs w:val="20"/>
          <w:lang w:val="en-US" w:eastAsia="en-GB"/>
        </w:rPr>
        <w:t xml:space="preserve">All users will be informed that use of our systems can be monitored, and that monitoring will be in line with data protection, human rights, and privacy legislation. </w:t>
      </w:r>
    </w:p>
    <w:p w14:paraId="6B014229" w14:textId="77777777" w:rsidR="0058641F" w:rsidRPr="00722A27" w:rsidRDefault="0058641F" w:rsidP="00EC0658">
      <w:pPr>
        <w:pStyle w:val="NoSpacing"/>
        <w:numPr>
          <w:ilvl w:val="1"/>
          <w:numId w:val="33"/>
        </w:numPr>
        <w:ind w:left="1080"/>
        <w:rPr>
          <w:rFonts w:ascii="Arial" w:eastAsia="Times New Roman" w:hAnsi="Arial" w:cs="Arial"/>
          <w:iCs/>
          <w:szCs w:val="20"/>
          <w:highlight w:val="yellow"/>
          <w:lang w:val="en-US" w:eastAsia="en-GB"/>
        </w:rPr>
      </w:pPr>
      <w:r w:rsidRPr="00722A27">
        <w:rPr>
          <w:rFonts w:ascii="Arial" w:eastAsia="Times New Roman" w:hAnsi="Arial" w:cs="Arial"/>
          <w:szCs w:val="20"/>
          <w:highlight w:val="yellow"/>
          <w:lang w:val="en-US" w:eastAsia="en-GB"/>
        </w:rPr>
        <w:t xml:space="preserve">Filtering breaches or concerns identified through our monitoring approaches will be recorded and reported to the </w:t>
      </w:r>
      <w:r w:rsidRPr="00722A27">
        <w:rPr>
          <w:rFonts w:ascii="Arial" w:hAnsi="Arial" w:cs="Arial"/>
          <w:highlight w:val="yellow"/>
        </w:rPr>
        <w:t xml:space="preserve">DSL </w:t>
      </w:r>
      <w:r w:rsidRPr="00722A27">
        <w:rPr>
          <w:rFonts w:ascii="Arial" w:eastAsia="Times New Roman" w:hAnsi="Arial" w:cs="Arial"/>
          <w:szCs w:val="20"/>
          <w:highlight w:val="yellow"/>
          <w:lang w:val="en-US" w:eastAsia="en-GB"/>
        </w:rPr>
        <w:t xml:space="preserve">who will respond as appropriate. </w:t>
      </w:r>
    </w:p>
    <w:p w14:paraId="2A53FF7B" w14:textId="77777777" w:rsidR="0058641F" w:rsidRPr="00CC00A4" w:rsidRDefault="0058641F" w:rsidP="00EC0658">
      <w:pPr>
        <w:pStyle w:val="NoSpacing"/>
        <w:numPr>
          <w:ilvl w:val="1"/>
          <w:numId w:val="33"/>
        </w:numPr>
        <w:ind w:left="1080"/>
        <w:rPr>
          <w:rFonts w:ascii="Arial" w:hAnsi="Arial" w:cs="Arial"/>
          <w:b/>
          <w:iCs/>
          <w:sz w:val="20"/>
          <w:szCs w:val="20"/>
        </w:rPr>
      </w:pPr>
      <w:r w:rsidRPr="00CC00A4">
        <w:rPr>
          <w:rFonts w:ascii="Arial" w:hAnsi="Arial" w:cs="Arial"/>
          <w:iCs/>
        </w:rPr>
        <w:t xml:space="preserve">Any access to material believed to be illegal will be reported immediately to the appropriate agencies, such as the </w:t>
      </w:r>
      <w:hyperlink r:id="rId57" w:history="1">
        <w:r w:rsidRPr="00CC00A4">
          <w:rPr>
            <w:rStyle w:val="Hyperlink"/>
            <w:rFonts w:ascii="Arial" w:hAnsi="Arial" w:cs="Arial"/>
            <w:iCs/>
          </w:rPr>
          <w:t>Internet Watch Foundation</w:t>
        </w:r>
      </w:hyperlink>
      <w:r w:rsidRPr="00CC00A4">
        <w:rPr>
          <w:rFonts w:ascii="Arial" w:hAnsi="Arial" w:cs="Arial"/>
          <w:iCs/>
        </w:rPr>
        <w:t xml:space="preserve"> and the police.</w:t>
      </w:r>
    </w:p>
    <w:p w14:paraId="737CCA67" w14:textId="7D5006FC" w:rsidR="0058641F" w:rsidRPr="00CC00A4" w:rsidRDefault="0058641F" w:rsidP="00EC0658">
      <w:pPr>
        <w:pStyle w:val="NoSpacing"/>
        <w:numPr>
          <w:ilvl w:val="1"/>
          <w:numId w:val="33"/>
        </w:numPr>
        <w:ind w:left="1080"/>
        <w:rPr>
          <w:rFonts w:ascii="Arial" w:hAnsi="Arial" w:cs="Arial"/>
          <w:iCs/>
        </w:rPr>
      </w:pPr>
      <w:r w:rsidRPr="00CC00A4">
        <w:rPr>
          <w:rFonts w:ascii="Arial" w:hAnsi="Arial" w:cs="Arial"/>
          <w:iCs/>
        </w:rPr>
        <w:t xml:space="preserve">When implementing appropriate filtering and monitoring, </w:t>
      </w:r>
      <w:r w:rsidR="0018539C" w:rsidRPr="0018539C">
        <w:rPr>
          <w:rFonts w:ascii="Arial" w:hAnsi="Arial" w:cs="Arial"/>
        </w:rPr>
        <w:t>The Inspire Federation</w:t>
      </w:r>
      <w:r w:rsidRPr="0018539C">
        <w:rPr>
          <w:rFonts w:ascii="Arial" w:hAnsi="Arial" w:cs="Arial"/>
        </w:rPr>
        <w:t xml:space="preserve"> </w:t>
      </w:r>
      <w:r w:rsidRPr="00CC00A4">
        <w:rPr>
          <w:rFonts w:ascii="Arial" w:hAnsi="Arial" w:cs="Arial"/>
          <w:iCs/>
        </w:rPr>
        <w:t>will ensure that “over blocking” does not lead to unreasonable restrictions as to what children can be taught with regards to online teaching and safeguarding.</w:t>
      </w:r>
    </w:p>
    <w:p w14:paraId="156DBE84" w14:textId="77777777" w:rsidR="0058641F" w:rsidRPr="00CC00A4" w:rsidRDefault="0058641F" w:rsidP="0058641F">
      <w:pPr>
        <w:ind w:left="1080"/>
        <w:rPr>
          <w:rFonts w:ascii="Arial" w:hAnsi="Arial" w:cs="Arial"/>
          <w:b/>
          <w:iCs/>
          <w:sz w:val="22"/>
          <w:lang w:val="en-GB"/>
        </w:rPr>
      </w:pPr>
    </w:p>
    <w:p w14:paraId="2E32936A" w14:textId="6D9988A8" w:rsidR="0058641F" w:rsidRPr="0018539C" w:rsidRDefault="0018539C" w:rsidP="00EC0658">
      <w:pPr>
        <w:numPr>
          <w:ilvl w:val="0"/>
          <w:numId w:val="33"/>
        </w:numPr>
        <w:ind w:left="360"/>
        <w:rPr>
          <w:rFonts w:ascii="Arial" w:hAnsi="Arial" w:cs="Arial"/>
          <w:iCs/>
          <w:sz w:val="22"/>
          <w:lang w:val="en-GB"/>
        </w:rPr>
      </w:pPr>
      <w:r w:rsidRPr="0018539C">
        <w:rPr>
          <w:rFonts w:ascii="Arial" w:hAnsi="Arial" w:cs="Arial"/>
        </w:rPr>
        <w:lastRenderedPageBreak/>
        <w:t xml:space="preserve">The Inspire Federation </w:t>
      </w:r>
      <w:r w:rsidR="0058641F" w:rsidRPr="00CC00A4">
        <w:rPr>
          <w:rFonts w:ascii="Arial" w:hAnsi="Arial" w:cs="Arial"/>
          <w:iCs/>
          <w:sz w:val="22"/>
          <w:lang w:val="en-GB"/>
        </w:rPr>
        <w:t xml:space="preserve">acknowledges that whilst filtering and monitoring is an important part of </w:t>
      </w:r>
      <w:r w:rsidRPr="0018539C">
        <w:rPr>
          <w:rFonts w:ascii="Arial" w:hAnsi="Arial" w:cs="Arial"/>
          <w:iCs/>
          <w:sz w:val="22"/>
          <w:szCs w:val="22"/>
          <w:lang w:val="en-GB"/>
        </w:rPr>
        <w:t>each school’s</w:t>
      </w:r>
      <w:r w:rsidR="0058641F" w:rsidRPr="00CC00A4">
        <w:rPr>
          <w:rFonts w:ascii="Arial" w:hAnsi="Arial" w:cs="Arial"/>
          <w:iCs/>
          <w:sz w:val="22"/>
          <w:lang w:val="en-GB"/>
        </w:rPr>
        <w:t xml:space="preserve"> online safety responsibilities, it is only one part of our approach to online safety. </w:t>
      </w:r>
    </w:p>
    <w:p w14:paraId="361C8DF7" w14:textId="77777777" w:rsidR="0018539C" w:rsidRPr="00CC00A4" w:rsidRDefault="0018539C" w:rsidP="0018539C">
      <w:pPr>
        <w:ind w:left="360"/>
        <w:rPr>
          <w:rFonts w:ascii="Arial" w:hAnsi="Arial" w:cs="Arial"/>
          <w:iCs/>
          <w:sz w:val="22"/>
          <w:lang w:val="en-GB"/>
        </w:rPr>
      </w:pPr>
    </w:p>
    <w:p w14:paraId="654E0B98" w14:textId="77777777" w:rsidR="0058641F" w:rsidRPr="00CC00A4" w:rsidRDefault="0058641F" w:rsidP="00EC0658">
      <w:pPr>
        <w:numPr>
          <w:ilvl w:val="1"/>
          <w:numId w:val="33"/>
        </w:numPr>
        <w:ind w:left="1080"/>
        <w:rPr>
          <w:rFonts w:ascii="Arial" w:hAnsi="Arial" w:cs="Arial"/>
          <w:sz w:val="22"/>
          <w:lang w:val="en-GB"/>
        </w:rPr>
      </w:pPr>
      <w:r w:rsidRPr="00CC00A4">
        <w:rPr>
          <w:rFonts w:ascii="Arial" w:hAnsi="Arial" w:cs="Arial"/>
          <w:sz w:val="22"/>
          <w:lang w:val="en-GB"/>
        </w:rPr>
        <w:t xml:space="preserve">Learners will use appropriate search tools, apps and online resources as identified following an informed risk assessment. </w:t>
      </w:r>
    </w:p>
    <w:p w14:paraId="7E1FA7FF" w14:textId="77777777" w:rsidR="0058641F" w:rsidRPr="00CC00A4" w:rsidRDefault="0058641F" w:rsidP="00EC0658">
      <w:pPr>
        <w:numPr>
          <w:ilvl w:val="1"/>
          <w:numId w:val="33"/>
        </w:numPr>
        <w:ind w:left="1080"/>
        <w:rPr>
          <w:rFonts w:ascii="Arial" w:hAnsi="Arial" w:cs="Arial"/>
          <w:sz w:val="22"/>
          <w:lang w:val="en-GB"/>
        </w:rPr>
      </w:pPr>
      <w:r w:rsidRPr="00CC00A4">
        <w:rPr>
          <w:rFonts w:ascii="Arial" w:hAnsi="Arial" w:cs="Arial"/>
          <w:sz w:val="22"/>
          <w:lang w:val="en-GB"/>
        </w:rPr>
        <w:t>Learners internet use will be supervised by staff according to their age and ability.</w:t>
      </w:r>
    </w:p>
    <w:p w14:paraId="1F7CE36A" w14:textId="77777777" w:rsidR="0058641F" w:rsidRDefault="0058641F" w:rsidP="00EC0658">
      <w:pPr>
        <w:numPr>
          <w:ilvl w:val="1"/>
          <w:numId w:val="33"/>
        </w:numPr>
        <w:ind w:left="1080"/>
        <w:rPr>
          <w:rFonts w:ascii="Arial" w:hAnsi="Arial" w:cs="Arial"/>
          <w:sz w:val="22"/>
          <w:lang w:val="en-GB"/>
        </w:rPr>
      </w:pPr>
      <w:r w:rsidRPr="00CC00A4">
        <w:rPr>
          <w:rFonts w:ascii="Arial" w:hAnsi="Arial" w:cs="Arial"/>
          <w:sz w:val="22"/>
          <w:lang w:val="en-GB"/>
        </w:rPr>
        <w:t>Learners will be directed to use age appropriate online resources and tools by staff.</w:t>
      </w:r>
    </w:p>
    <w:p w14:paraId="152D2410" w14:textId="77777777" w:rsidR="0058641F" w:rsidRDefault="0058641F" w:rsidP="0058641F">
      <w:pPr>
        <w:rPr>
          <w:rFonts w:ascii="Arial" w:hAnsi="Arial" w:cs="Arial"/>
          <w:sz w:val="22"/>
          <w:lang w:val="en-GB"/>
        </w:rPr>
      </w:pPr>
    </w:p>
    <w:p w14:paraId="7FCD4962" w14:textId="77777777" w:rsidR="0058641F" w:rsidRPr="004D745B" w:rsidRDefault="0058641F" w:rsidP="00EC0658">
      <w:pPr>
        <w:numPr>
          <w:ilvl w:val="1"/>
          <w:numId w:val="52"/>
        </w:numPr>
        <w:ind w:hanging="720"/>
        <w:rPr>
          <w:rFonts w:ascii="Arial" w:hAnsi="Arial" w:cs="Arial"/>
          <w:b/>
          <w:sz w:val="24"/>
          <w:szCs w:val="24"/>
          <w:highlight w:val="yellow"/>
          <w:lang w:val="en-GB"/>
        </w:rPr>
      </w:pPr>
      <w:r w:rsidRPr="004D745B">
        <w:rPr>
          <w:rFonts w:ascii="Arial" w:hAnsi="Arial" w:cs="Arial"/>
          <w:b/>
          <w:sz w:val="24"/>
          <w:szCs w:val="24"/>
          <w:highlight w:val="yellow"/>
          <w:lang w:val="en-GB"/>
        </w:rPr>
        <w:t xml:space="preserve">Information Security and Access Management </w:t>
      </w:r>
    </w:p>
    <w:p w14:paraId="01853110" w14:textId="77777777" w:rsidR="0058641F" w:rsidRPr="004D745B" w:rsidRDefault="0058641F" w:rsidP="0058641F">
      <w:pPr>
        <w:ind w:left="720"/>
        <w:rPr>
          <w:rFonts w:ascii="Arial" w:hAnsi="Arial" w:cs="Arial"/>
          <w:b/>
          <w:sz w:val="24"/>
          <w:szCs w:val="24"/>
          <w:highlight w:val="yellow"/>
          <w:lang w:val="en-GB"/>
        </w:rPr>
      </w:pPr>
    </w:p>
    <w:p w14:paraId="415B49F4" w14:textId="3B231D1F" w:rsidR="0058641F" w:rsidRPr="00F77F51" w:rsidRDefault="00F77F51" w:rsidP="00262DAA">
      <w:pPr>
        <w:numPr>
          <w:ilvl w:val="0"/>
          <w:numId w:val="59"/>
        </w:numPr>
        <w:ind w:left="360"/>
        <w:rPr>
          <w:rFonts w:ascii="Arial" w:hAnsi="Arial" w:cs="Arial"/>
          <w:b/>
          <w:sz w:val="24"/>
          <w:szCs w:val="24"/>
          <w:lang w:val="en-GB"/>
        </w:rPr>
      </w:pPr>
      <w:r w:rsidRPr="00F77F51">
        <w:rPr>
          <w:rFonts w:ascii="Arial" w:hAnsi="Arial" w:cs="Arial"/>
        </w:rPr>
        <w:t xml:space="preserve">The Inspire Federation </w:t>
      </w:r>
      <w:r w:rsidR="0058641F" w:rsidRPr="00F77F51">
        <w:rPr>
          <w:rFonts w:ascii="Arial" w:hAnsi="Arial" w:cs="Arial"/>
          <w:sz w:val="22"/>
          <w:highlight w:val="yellow"/>
          <w:lang w:val="en-GB"/>
        </w:rPr>
        <w:t xml:space="preserve">is responsible for ensuring an appropriate level of security protection procedures are in place, in order to safeguard our systems as well as staff and learners. Further information can be found in </w:t>
      </w:r>
      <w:r w:rsidRPr="00F77F51">
        <w:rPr>
          <w:rFonts w:ascii="Arial" w:hAnsi="Arial" w:cs="Arial"/>
          <w:iCs/>
          <w:sz w:val="22"/>
          <w:szCs w:val="22"/>
          <w:highlight w:val="yellow"/>
          <w:lang w:val="en-GB"/>
        </w:rPr>
        <w:t>the federation’s acceptable use policy and</w:t>
      </w:r>
      <w:r w:rsidR="0058641F" w:rsidRPr="00F77F51">
        <w:rPr>
          <w:rFonts w:ascii="Arial" w:hAnsi="Arial" w:cs="Arial"/>
          <w:iCs/>
          <w:sz w:val="22"/>
          <w:szCs w:val="22"/>
          <w:highlight w:val="yellow"/>
          <w:lang w:val="en-GB"/>
        </w:rPr>
        <w:t xml:space="preserve"> online safety policy.</w:t>
      </w:r>
      <w:r w:rsidR="0058641F" w:rsidRPr="00F77F51">
        <w:rPr>
          <w:rFonts w:ascii="Arial" w:hAnsi="Arial" w:cs="Arial"/>
          <w:sz w:val="22"/>
          <w:highlight w:val="yellow"/>
          <w:lang w:val="en-GB"/>
        </w:rPr>
        <w:t xml:space="preserve"> </w:t>
      </w:r>
    </w:p>
    <w:p w14:paraId="6630FEEA" w14:textId="2E6719CC" w:rsidR="0058641F" w:rsidRPr="00A564B3" w:rsidRDefault="0058641F" w:rsidP="00EC0658">
      <w:pPr>
        <w:numPr>
          <w:ilvl w:val="0"/>
          <w:numId w:val="59"/>
        </w:numPr>
        <w:ind w:left="360"/>
        <w:rPr>
          <w:rFonts w:ascii="Arial" w:hAnsi="Arial" w:cs="Arial"/>
          <w:b/>
          <w:sz w:val="24"/>
          <w:szCs w:val="24"/>
          <w:lang w:val="en-GB"/>
        </w:rPr>
      </w:pPr>
      <w:r w:rsidRPr="00A564B3">
        <w:rPr>
          <w:rFonts w:ascii="Arial" w:hAnsi="Arial" w:cs="Arial"/>
          <w:sz w:val="22"/>
          <w:lang w:val="en-GB"/>
        </w:rPr>
        <w:t xml:space="preserve"> </w:t>
      </w:r>
      <w:r w:rsidR="00F77F51" w:rsidRPr="0018539C">
        <w:rPr>
          <w:rFonts w:ascii="Arial" w:hAnsi="Arial" w:cs="Arial"/>
        </w:rPr>
        <w:t xml:space="preserve">The Inspire Federation </w:t>
      </w:r>
      <w:r>
        <w:rPr>
          <w:rFonts w:ascii="Arial" w:hAnsi="Arial" w:cs="Arial"/>
          <w:sz w:val="22"/>
          <w:lang w:val="en-GB"/>
        </w:rPr>
        <w:t>will</w:t>
      </w:r>
      <w:r w:rsidRPr="00A564B3">
        <w:rPr>
          <w:rFonts w:ascii="Arial" w:hAnsi="Arial" w:cs="Arial"/>
          <w:sz w:val="22"/>
          <w:lang w:val="en-GB"/>
        </w:rPr>
        <w:t xml:space="preserve"> review the effectiveness of these procedures periodically to keep up with evolving cyber-crime technologies. </w:t>
      </w:r>
    </w:p>
    <w:p w14:paraId="00B038B8" w14:textId="77777777" w:rsidR="0058641F" w:rsidRDefault="0058641F" w:rsidP="0058641F">
      <w:pPr>
        <w:ind w:left="720"/>
        <w:rPr>
          <w:rFonts w:ascii="Arial" w:hAnsi="Arial" w:cs="Arial"/>
          <w:b/>
          <w:sz w:val="24"/>
          <w:szCs w:val="24"/>
          <w:lang w:val="en-GB"/>
        </w:rPr>
      </w:pPr>
    </w:p>
    <w:p w14:paraId="037C98EE" w14:textId="77777777" w:rsidR="0058641F" w:rsidRPr="00803A6C" w:rsidRDefault="0058641F" w:rsidP="00EC0658">
      <w:pPr>
        <w:numPr>
          <w:ilvl w:val="1"/>
          <w:numId w:val="52"/>
        </w:numPr>
        <w:ind w:hanging="720"/>
        <w:rPr>
          <w:rFonts w:ascii="Arial" w:hAnsi="Arial" w:cs="Arial"/>
          <w:b/>
          <w:sz w:val="24"/>
          <w:szCs w:val="24"/>
          <w:lang w:val="en-GB"/>
        </w:rPr>
      </w:pPr>
      <w:r w:rsidRPr="00803A6C">
        <w:rPr>
          <w:rFonts w:ascii="Arial" w:hAnsi="Arial" w:cs="Arial"/>
          <w:b/>
          <w:sz w:val="24"/>
          <w:szCs w:val="24"/>
          <w:lang w:val="en-GB"/>
        </w:rPr>
        <w:t>Staff Training</w:t>
      </w:r>
    </w:p>
    <w:p w14:paraId="5E038AC6" w14:textId="77777777" w:rsidR="0058641F" w:rsidRPr="00803A6C" w:rsidRDefault="0058641F" w:rsidP="0058641F">
      <w:pPr>
        <w:rPr>
          <w:rFonts w:ascii="Arial" w:hAnsi="Arial" w:cs="Arial"/>
          <w:sz w:val="22"/>
          <w:lang w:val="en-GB"/>
        </w:rPr>
      </w:pPr>
    </w:p>
    <w:p w14:paraId="48EFA8A0" w14:textId="1F6FF5CC" w:rsidR="0058641F" w:rsidRPr="00803A6C" w:rsidRDefault="00F77F51" w:rsidP="00EC0658">
      <w:pPr>
        <w:numPr>
          <w:ilvl w:val="0"/>
          <w:numId w:val="39"/>
        </w:numPr>
        <w:ind w:left="360"/>
        <w:rPr>
          <w:rFonts w:ascii="Arial" w:hAnsi="Arial" w:cs="Arial"/>
          <w:sz w:val="22"/>
          <w:lang w:val="en-GB"/>
        </w:rPr>
      </w:pPr>
      <w:r w:rsidRPr="0018539C">
        <w:rPr>
          <w:rFonts w:ascii="Arial" w:hAnsi="Arial" w:cs="Arial"/>
        </w:rPr>
        <w:t xml:space="preserve">The Inspire Federation </w:t>
      </w:r>
      <w:r w:rsidR="0058641F" w:rsidRPr="00803A6C">
        <w:rPr>
          <w:rFonts w:ascii="Arial" w:hAnsi="Arial" w:cs="Arial"/>
          <w:sz w:val="22"/>
          <w:lang w:val="en-GB"/>
        </w:rPr>
        <w:t>will ensure that all staff receive online safety training as part of induction and that ongoing online safety training and update for all staff will be integrated, aligned and considered as part of our overarching safeguarding approach.</w:t>
      </w:r>
    </w:p>
    <w:p w14:paraId="2D24E2C9" w14:textId="77777777" w:rsidR="0058641F" w:rsidRDefault="0058641F" w:rsidP="0058641F">
      <w:pPr>
        <w:rPr>
          <w:rFonts w:ascii="Arial" w:hAnsi="Arial" w:cs="Arial"/>
          <w:sz w:val="22"/>
          <w:lang w:val="en-GB"/>
        </w:rPr>
      </w:pPr>
    </w:p>
    <w:p w14:paraId="7B1CF8A1" w14:textId="77777777" w:rsidR="0058641F"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 xml:space="preserve">Educating Learners </w:t>
      </w:r>
    </w:p>
    <w:p w14:paraId="217B40DC" w14:textId="77777777" w:rsidR="0058641F" w:rsidRPr="00234052" w:rsidRDefault="0058641F" w:rsidP="0058641F">
      <w:pPr>
        <w:ind w:left="720"/>
        <w:rPr>
          <w:rFonts w:ascii="Arial" w:hAnsi="Arial" w:cs="Arial"/>
          <w:b/>
          <w:sz w:val="24"/>
          <w:szCs w:val="24"/>
          <w:lang w:val="en-GB"/>
        </w:rPr>
      </w:pPr>
    </w:p>
    <w:p w14:paraId="107401E1" w14:textId="2B9019CD" w:rsidR="0058641F" w:rsidRDefault="00F77F51" w:rsidP="00EC0658">
      <w:pPr>
        <w:numPr>
          <w:ilvl w:val="0"/>
          <w:numId w:val="39"/>
        </w:numPr>
        <w:ind w:left="360"/>
        <w:rPr>
          <w:rFonts w:ascii="Arial" w:hAnsi="Arial" w:cs="Arial"/>
          <w:sz w:val="22"/>
          <w:lang w:val="en-GB"/>
        </w:rPr>
      </w:pPr>
      <w:r w:rsidRPr="0018539C">
        <w:rPr>
          <w:rFonts w:ascii="Arial" w:hAnsi="Arial" w:cs="Arial"/>
        </w:rPr>
        <w:t xml:space="preserve">The Inspire Federation </w:t>
      </w:r>
      <w:r w:rsidR="0058641F" w:rsidRPr="00CC00A4">
        <w:rPr>
          <w:rFonts w:ascii="Arial" w:hAnsi="Arial" w:cs="Arial"/>
          <w:sz w:val="22"/>
          <w:lang w:val="en-GB"/>
        </w:rPr>
        <w:t>will ensure a comprehensive whole</w:t>
      </w:r>
      <w:r w:rsidR="0058641F" w:rsidRPr="00F77F51">
        <w:rPr>
          <w:rFonts w:ascii="Arial" w:hAnsi="Arial" w:cs="Arial"/>
          <w:sz w:val="22"/>
          <w:lang w:val="en-GB"/>
        </w:rPr>
        <w:t xml:space="preserve"> </w:t>
      </w:r>
      <w:r w:rsidRPr="00F77F51">
        <w:rPr>
          <w:rFonts w:ascii="Arial" w:hAnsi="Arial" w:cs="Arial"/>
          <w:sz w:val="22"/>
          <w:szCs w:val="24"/>
          <w:lang w:val="en-GB"/>
        </w:rPr>
        <w:t>federation</w:t>
      </w:r>
      <w:r w:rsidR="0058641F" w:rsidRPr="00F77F51">
        <w:rPr>
          <w:rFonts w:ascii="Arial" w:hAnsi="Arial" w:cs="Arial"/>
          <w:sz w:val="22"/>
          <w:lang w:val="en-GB"/>
        </w:rPr>
        <w:t xml:space="preserve"> </w:t>
      </w:r>
      <w:r w:rsidR="0058641F" w:rsidRPr="00CC00A4">
        <w:rPr>
          <w:rFonts w:ascii="Arial" w:hAnsi="Arial" w:cs="Arial"/>
          <w:sz w:val="22"/>
          <w:lang w:val="en-GB"/>
        </w:rPr>
        <w:t xml:space="preserve">curriculum response is in place to enable all learners to learn about and manage online risks effectively as part of providing a broad and balanced curriculum. </w:t>
      </w:r>
    </w:p>
    <w:p w14:paraId="62D8816C" w14:textId="12165D61" w:rsidR="0058641F" w:rsidRPr="00431D2B" w:rsidRDefault="0058641F" w:rsidP="0058641F">
      <w:pPr>
        <w:rPr>
          <w:rFonts w:ascii="Arial" w:hAnsi="Arial" w:cs="Arial"/>
          <w:b/>
          <w:iCs/>
          <w:color w:val="FF0096"/>
          <w:sz w:val="22"/>
          <w:szCs w:val="22"/>
        </w:rPr>
      </w:pPr>
    </w:p>
    <w:p w14:paraId="26E9E9AC" w14:textId="77777777" w:rsidR="0058641F" w:rsidRPr="0098649D" w:rsidRDefault="0058641F" w:rsidP="0058641F">
      <w:pPr>
        <w:rPr>
          <w:rFonts w:ascii="Arial" w:hAnsi="Arial" w:cs="Arial"/>
          <w:b/>
          <w:iCs/>
          <w:color w:val="FF0096"/>
          <w:sz w:val="22"/>
          <w:szCs w:val="22"/>
        </w:rPr>
      </w:pPr>
    </w:p>
    <w:p w14:paraId="76B6325D" w14:textId="77777777" w:rsidR="0058641F" w:rsidRPr="002F4E46" w:rsidRDefault="0058641F" w:rsidP="00EC0658">
      <w:pPr>
        <w:numPr>
          <w:ilvl w:val="1"/>
          <w:numId w:val="52"/>
        </w:numPr>
        <w:ind w:hanging="720"/>
        <w:rPr>
          <w:rFonts w:ascii="Arial" w:hAnsi="Arial" w:cs="Arial"/>
          <w:b/>
          <w:bCs/>
          <w:sz w:val="22"/>
          <w:highlight w:val="yellow"/>
          <w:lang w:val="en-GB"/>
        </w:rPr>
      </w:pPr>
      <w:r w:rsidRPr="002F4E46">
        <w:rPr>
          <w:rFonts w:ascii="Arial" w:hAnsi="Arial" w:cs="Arial"/>
          <w:b/>
          <w:sz w:val="24"/>
          <w:szCs w:val="24"/>
          <w:highlight w:val="yellow"/>
          <w:lang w:val="en-GB"/>
        </w:rPr>
        <w:t>Working with Parents/Carers</w:t>
      </w:r>
    </w:p>
    <w:p w14:paraId="46B7138B" w14:textId="77777777" w:rsidR="0058641F" w:rsidRPr="002F4E46" w:rsidRDefault="0058641F" w:rsidP="0058641F">
      <w:pPr>
        <w:ind w:left="720"/>
        <w:rPr>
          <w:rFonts w:ascii="Arial" w:hAnsi="Arial" w:cs="Arial"/>
          <w:sz w:val="22"/>
          <w:highlight w:val="yellow"/>
          <w:lang w:val="en-GB"/>
        </w:rPr>
      </w:pPr>
    </w:p>
    <w:p w14:paraId="78759BC7" w14:textId="2B17EFAE" w:rsidR="0058641F" w:rsidRPr="002F4E46" w:rsidRDefault="00F77F51" w:rsidP="00EC0658">
      <w:pPr>
        <w:numPr>
          <w:ilvl w:val="0"/>
          <w:numId w:val="39"/>
        </w:numPr>
        <w:ind w:left="360"/>
        <w:rPr>
          <w:rFonts w:ascii="Arial" w:hAnsi="Arial" w:cs="Arial"/>
          <w:sz w:val="22"/>
          <w:highlight w:val="yellow"/>
          <w:lang w:val="en-GB"/>
        </w:rPr>
      </w:pPr>
      <w:r w:rsidRPr="0018539C">
        <w:rPr>
          <w:rFonts w:ascii="Arial" w:hAnsi="Arial" w:cs="Arial"/>
        </w:rPr>
        <w:t xml:space="preserve">The Inspire Federation </w:t>
      </w:r>
      <w:r w:rsidR="0058641F" w:rsidRPr="002F4E46">
        <w:rPr>
          <w:rFonts w:ascii="Arial" w:hAnsi="Arial" w:cs="Arial"/>
          <w:sz w:val="22"/>
          <w:highlight w:val="yellow"/>
          <w:lang w:val="en-GB"/>
        </w:rPr>
        <w:t>will build a partnership approach to online safety and will support parents/carers to become aware and alert of the potential online benefits and risks for children by:</w:t>
      </w:r>
    </w:p>
    <w:p w14:paraId="52E60ACB" w14:textId="3DEC2383" w:rsidR="0058641F" w:rsidRPr="00F77F51" w:rsidRDefault="0058641F" w:rsidP="00EC0658">
      <w:pPr>
        <w:numPr>
          <w:ilvl w:val="1"/>
          <w:numId w:val="39"/>
        </w:numPr>
        <w:ind w:left="1080"/>
        <w:rPr>
          <w:rFonts w:ascii="Arial" w:hAnsi="Arial" w:cs="Arial"/>
          <w:sz w:val="22"/>
          <w:highlight w:val="yellow"/>
          <w:lang w:val="en-GB"/>
        </w:rPr>
      </w:pPr>
      <w:r w:rsidRPr="00F77F51">
        <w:rPr>
          <w:rFonts w:ascii="Arial" w:hAnsi="Arial" w:cs="Arial"/>
          <w:iCs/>
          <w:sz w:val="22"/>
          <w:szCs w:val="22"/>
          <w:highlight w:val="yellow"/>
        </w:rPr>
        <w:t>providing information on our school website</w:t>
      </w:r>
      <w:r w:rsidR="00F77F51" w:rsidRPr="00F77F51">
        <w:rPr>
          <w:rFonts w:ascii="Arial" w:hAnsi="Arial" w:cs="Arial"/>
          <w:iCs/>
          <w:sz w:val="22"/>
          <w:szCs w:val="22"/>
          <w:highlight w:val="yellow"/>
        </w:rPr>
        <w:t>s</w:t>
      </w:r>
      <w:r w:rsidRPr="00F77F51">
        <w:rPr>
          <w:rFonts w:ascii="Arial" w:hAnsi="Arial" w:cs="Arial"/>
          <w:iCs/>
          <w:sz w:val="22"/>
          <w:szCs w:val="22"/>
          <w:highlight w:val="yellow"/>
        </w:rPr>
        <w:t xml:space="preserve"> and through e</w:t>
      </w:r>
      <w:r w:rsidR="00F77F51" w:rsidRPr="00F77F51">
        <w:rPr>
          <w:rFonts w:ascii="Arial" w:hAnsi="Arial" w:cs="Arial"/>
          <w:iCs/>
          <w:sz w:val="22"/>
          <w:szCs w:val="22"/>
          <w:highlight w:val="yellow"/>
        </w:rPr>
        <w:t xml:space="preserve">xisting communication channels </w:t>
      </w:r>
      <w:r w:rsidRPr="00F77F51">
        <w:rPr>
          <w:rFonts w:ascii="Arial" w:hAnsi="Arial" w:cs="Arial"/>
          <w:iCs/>
          <w:sz w:val="22"/>
          <w:szCs w:val="22"/>
          <w:highlight w:val="yellow"/>
        </w:rPr>
        <w:t>such as officia</w:t>
      </w:r>
      <w:r w:rsidR="00F77F51" w:rsidRPr="00F77F51">
        <w:rPr>
          <w:rFonts w:ascii="Arial" w:hAnsi="Arial" w:cs="Arial"/>
          <w:iCs/>
          <w:sz w:val="22"/>
          <w:szCs w:val="22"/>
          <w:highlight w:val="yellow"/>
        </w:rPr>
        <w:t>l social media, newsletters etc</w:t>
      </w:r>
      <w:r w:rsidRPr="00F77F51">
        <w:rPr>
          <w:rFonts w:ascii="Arial" w:hAnsi="Arial" w:cs="Arial"/>
          <w:iCs/>
          <w:sz w:val="22"/>
          <w:szCs w:val="22"/>
          <w:highlight w:val="yellow"/>
        </w:rPr>
        <w:t xml:space="preserve">, offering specific online safety events for parents/carers or highlighting online safety at existing events. </w:t>
      </w:r>
    </w:p>
    <w:p w14:paraId="5E38DDFE" w14:textId="77777777" w:rsidR="0058641F" w:rsidRPr="00CC00A4" w:rsidRDefault="0058641F" w:rsidP="0058641F">
      <w:pPr>
        <w:rPr>
          <w:rFonts w:ascii="Arial" w:hAnsi="Arial" w:cs="Arial"/>
          <w:sz w:val="22"/>
          <w:lang w:val="en-GB"/>
        </w:rPr>
      </w:pPr>
    </w:p>
    <w:p w14:paraId="46A947B8" w14:textId="77777777" w:rsidR="0058641F" w:rsidRPr="00234052" w:rsidRDefault="0058641F" w:rsidP="00EC0658">
      <w:pPr>
        <w:numPr>
          <w:ilvl w:val="1"/>
          <w:numId w:val="52"/>
        </w:numPr>
        <w:ind w:hanging="720"/>
        <w:rPr>
          <w:rFonts w:ascii="Arial" w:hAnsi="Arial" w:cs="Arial"/>
          <w:b/>
          <w:sz w:val="24"/>
          <w:szCs w:val="24"/>
          <w:lang w:val="en-GB"/>
        </w:rPr>
      </w:pPr>
      <w:r w:rsidRPr="00234052">
        <w:rPr>
          <w:rFonts w:ascii="Arial" w:hAnsi="Arial" w:cs="Arial"/>
          <w:b/>
          <w:sz w:val="24"/>
          <w:szCs w:val="24"/>
          <w:lang w:val="en-GB"/>
        </w:rPr>
        <w:t>Remote Learning</w:t>
      </w:r>
    </w:p>
    <w:p w14:paraId="6F4B0AED" w14:textId="6A28168D" w:rsidR="0058641F" w:rsidRPr="00CC00A4" w:rsidRDefault="0058641F" w:rsidP="0058641F">
      <w:pPr>
        <w:rPr>
          <w:rFonts w:ascii="Arial" w:hAnsi="Arial" w:cs="Arial"/>
          <w:sz w:val="22"/>
          <w:lang w:val="en-GB"/>
        </w:rPr>
      </w:pPr>
    </w:p>
    <w:p w14:paraId="2CEF0ED9" w14:textId="61EE4393" w:rsidR="0058641F" w:rsidRDefault="00F77F51" w:rsidP="00EC0658">
      <w:pPr>
        <w:pStyle w:val="ListParagraph"/>
        <w:numPr>
          <w:ilvl w:val="0"/>
          <w:numId w:val="38"/>
        </w:numPr>
        <w:spacing w:after="200"/>
        <w:ind w:left="360"/>
        <w:contextualSpacing/>
        <w:rPr>
          <w:rFonts w:ascii="Arial" w:hAnsi="Arial" w:cs="Arial"/>
          <w:iCs/>
          <w:sz w:val="22"/>
          <w:szCs w:val="22"/>
        </w:rPr>
      </w:pPr>
      <w:r w:rsidRPr="0018539C">
        <w:rPr>
          <w:rFonts w:ascii="Arial" w:hAnsi="Arial" w:cs="Arial"/>
        </w:rPr>
        <w:t xml:space="preserve">The Inspire Federation </w:t>
      </w:r>
      <w:r w:rsidR="0058641F" w:rsidRPr="00CC00A4">
        <w:rPr>
          <w:rFonts w:ascii="Arial" w:hAnsi="Arial" w:cs="Arial"/>
          <w:iCs/>
          <w:sz w:val="22"/>
          <w:szCs w:val="22"/>
        </w:rPr>
        <w:t>will ensure any remote sharing of information, communication and use of online learning tools and systems will be in line with privacy and data protection requirements.</w:t>
      </w:r>
    </w:p>
    <w:p w14:paraId="6A197245" w14:textId="77777777" w:rsidR="0058641F" w:rsidRPr="00CC00A4" w:rsidRDefault="0058641F" w:rsidP="0058641F">
      <w:pPr>
        <w:pStyle w:val="ListParagraph"/>
        <w:spacing w:after="200"/>
        <w:ind w:left="360"/>
        <w:contextualSpacing/>
        <w:rPr>
          <w:rFonts w:ascii="Arial" w:hAnsi="Arial" w:cs="Arial"/>
          <w:iCs/>
          <w:sz w:val="22"/>
          <w:szCs w:val="22"/>
        </w:rPr>
      </w:pPr>
    </w:p>
    <w:p w14:paraId="6D41C04B" w14:textId="3CCB7868" w:rsidR="0058641F" w:rsidRPr="00F77F51" w:rsidRDefault="0058641F" w:rsidP="00EC0658">
      <w:pPr>
        <w:pStyle w:val="ListParagraph"/>
        <w:numPr>
          <w:ilvl w:val="0"/>
          <w:numId w:val="38"/>
        </w:numPr>
        <w:spacing w:after="200"/>
        <w:ind w:left="360"/>
        <w:contextualSpacing/>
        <w:rPr>
          <w:rFonts w:ascii="Arial" w:hAnsi="Arial" w:cs="Arial"/>
          <w:iCs/>
          <w:sz w:val="22"/>
          <w:szCs w:val="22"/>
        </w:rPr>
      </w:pPr>
      <w:r w:rsidRPr="00CC00A4">
        <w:rPr>
          <w:rFonts w:ascii="Arial" w:hAnsi="Arial" w:cs="Arial"/>
          <w:iCs/>
          <w:sz w:val="22"/>
          <w:szCs w:val="22"/>
        </w:rPr>
        <w:t xml:space="preserve">All communication with learners and parents/carers will take place using </w:t>
      </w:r>
      <w:r w:rsidR="00F77F51" w:rsidRPr="00F77F51">
        <w:rPr>
          <w:rFonts w:ascii="Arial" w:hAnsi="Arial" w:cs="Arial"/>
          <w:iCs/>
          <w:sz w:val="22"/>
          <w:szCs w:val="22"/>
        </w:rPr>
        <w:t>each school’s</w:t>
      </w:r>
      <w:r w:rsidRPr="00F77F51">
        <w:rPr>
          <w:rFonts w:ascii="Arial" w:hAnsi="Arial" w:cs="Arial"/>
          <w:iCs/>
          <w:sz w:val="22"/>
          <w:szCs w:val="22"/>
        </w:rPr>
        <w:t xml:space="preserve"> </w:t>
      </w:r>
      <w:r w:rsidRPr="005727BF">
        <w:rPr>
          <w:rFonts w:ascii="Arial" w:hAnsi="Arial" w:cs="Arial"/>
          <w:iCs/>
          <w:sz w:val="22"/>
          <w:szCs w:val="22"/>
        </w:rPr>
        <w:t xml:space="preserve">approved communication channels; for example, </w:t>
      </w:r>
      <w:r w:rsidRPr="00F77F51">
        <w:rPr>
          <w:rFonts w:ascii="Arial" w:hAnsi="Arial" w:cs="Arial"/>
          <w:iCs/>
          <w:sz w:val="22"/>
          <w:szCs w:val="22"/>
        </w:rPr>
        <w:t xml:space="preserve">school provided email accounts </w:t>
      </w:r>
      <w:r w:rsidR="00F77F51" w:rsidRPr="00F77F51">
        <w:rPr>
          <w:rFonts w:ascii="Arial" w:hAnsi="Arial" w:cs="Arial"/>
          <w:iCs/>
          <w:sz w:val="22"/>
          <w:szCs w:val="22"/>
        </w:rPr>
        <w:t xml:space="preserve">and </w:t>
      </w:r>
      <w:r w:rsidRPr="00F77F51">
        <w:rPr>
          <w:rFonts w:ascii="Arial" w:hAnsi="Arial" w:cs="Arial"/>
          <w:iCs/>
          <w:sz w:val="22"/>
          <w:szCs w:val="22"/>
        </w:rPr>
        <w:t xml:space="preserve">agreed </w:t>
      </w:r>
      <w:r w:rsidR="00F77F51" w:rsidRPr="00F77F51">
        <w:rPr>
          <w:rFonts w:ascii="Arial" w:hAnsi="Arial" w:cs="Arial"/>
          <w:iCs/>
          <w:sz w:val="22"/>
          <w:szCs w:val="22"/>
        </w:rPr>
        <w:t>system -</w:t>
      </w:r>
      <w:r w:rsidRPr="00F77F51">
        <w:rPr>
          <w:rFonts w:ascii="Arial" w:hAnsi="Arial" w:cs="Arial"/>
          <w:iCs/>
          <w:sz w:val="22"/>
          <w:szCs w:val="22"/>
        </w:rPr>
        <w:t xml:space="preserve"> Microsoft </w:t>
      </w:r>
      <w:r w:rsidR="00F77F51" w:rsidRPr="00F77F51">
        <w:rPr>
          <w:rFonts w:ascii="Arial" w:hAnsi="Arial" w:cs="Arial"/>
          <w:iCs/>
          <w:sz w:val="22"/>
          <w:szCs w:val="22"/>
        </w:rPr>
        <w:t xml:space="preserve">Office </w:t>
      </w:r>
      <w:r w:rsidRPr="00F77F51">
        <w:rPr>
          <w:rFonts w:ascii="Arial" w:hAnsi="Arial" w:cs="Arial"/>
          <w:iCs/>
          <w:sz w:val="22"/>
          <w:szCs w:val="22"/>
        </w:rPr>
        <w:t>365.</w:t>
      </w:r>
    </w:p>
    <w:p w14:paraId="0E7AE76C" w14:textId="77777777" w:rsidR="0058641F" w:rsidRDefault="0058641F" w:rsidP="00EC0658">
      <w:pPr>
        <w:pStyle w:val="ListParagraph"/>
        <w:numPr>
          <w:ilvl w:val="1"/>
          <w:numId w:val="38"/>
        </w:numPr>
        <w:spacing w:after="200"/>
        <w:ind w:left="1080"/>
        <w:contextualSpacing/>
        <w:rPr>
          <w:rFonts w:ascii="Arial" w:hAnsi="Arial" w:cs="Arial"/>
          <w:iCs/>
          <w:sz w:val="22"/>
          <w:szCs w:val="22"/>
        </w:rPr>
      </w:pPr>
      <w:r w:rsidRPr="005727BF">
        <w:rPr>
          <w:rFonts w:ascii="Arial" w:hAnsi="Arial" w:cs="Arial"/>
          <w:iCs/>
          <w:sz w:val="22"/>
          <w:szCs w:val="22"/>
        </w:rPr>
        <w:t xml:space="preserve">Any pre-existing relationships or situations which mean this cannot be complied with will be discussed with the DSL. </w:t>
      </w:r>
    </w:p>
    <w:p w14:paraId="1C0CDC8C" w14:textId="77777777" w:rsidR="0058641F" w:rsidRPr="005727BF" w:rsidRDefault="0058641F" w:rsidP="0058641F">
      <w:pPr>
        <w:pStyle w:val="ListParagraph"/>
        <w:spacing w:after="200"/>
        <w:ind w:left="1080"/>
        <w:contextualSpacing/>
        <w:rPr>
          <w:rFonts w:ascii="Arial" w:hAnsi="Arial" w:cs="Arial"/>
          <w:iCs/>
          <w:sz w:val="22"/>
          <w:szCs w:val="22"/>
        </w:rPr>
      </w:pPr>
    </w:p>
    <w:p w14:paraId="3475B72F" w14:textId="6B8BB543" w:rsidR="0058641F" w:rsidRPr="00E93BEC" w:rsidRDefault="0058641F" w:rsidP="00EC0658">
      <w:pPr>
        <w:pStyle w:val="ListParagraph"/>
        <w:numPr>
          <w:ilvl w:val="0"/>
          <w:numId w:val="38"/>
        </w:numPr>
        <w:spacing w:after="200"/>
        <w:ind w:left="360"/>
        <w:contextualSpacing/>
        <w:rPr>
          <w:rFonts w:ascii="Arial" w:hAnsi="Arial" w:cs="Arial"/>
          <w:iCs/>
          <w:sz w:val="22"/>
          <w:szCs w:val="22"/>
        </w:rPr>
      </w:pPr>
      <w:r w:rsidRPr="005727BF">
        <w:rPr>
          <w:rFonts w:ascii="Arial" w:hAnsi="Arial" w:cs="Arial"/>
          <w:iCs/>
          <w:sz w:val="22"/>
          <w:szCs w:val="22"/>
        </w:rPr>
        <w:t>Staff and learners will engage with remote teaching and learning in line with existing behavi</w:t>
      </w:r>
      <w:r w:rsidR="00F77F51">
        <w:rPr>
          <w:rFonts w:ascii="Arial" w:hAnsi="Arial" w:cs="Arial"/>
          <w:iCs/>
          <w:sz w:val="22"/>
          <w:szCs w:val="22"/>
        </w:rPr>
        <w:t xml:space="preserve">our principles as set out in each school’s </w:t>
      </w:r>
      <w:r w:rsidR="00F77F51" w:rsidRPr="00F77F51">
        <w:rPr>
          <w:rFonts w:ascii="Arial" w:hAnsi="Arial" w:cs="Arial"/>
          <w:iCs/>
          <w:sz w:val="22"/>
          <w:szCs w:val="22"/>
        </w:rPr>
        <w:t xml:space="preserve">behaviour policy, </w:t>
      </w:r>
      <w:r w:rsidRPr="00F77F51">
        <w:rPr>
          <w:rFonts w:ascii="Arial" w:hAnsi="Arial" w:cs="Arial"/>
          <w:iCs/>
          <w:sz w:val="22"/>
          <w:szCs w:val="22"/>
        </w:rPr>
        <w:t>code of conduct and</w:t>
      </w:r>
      <w:r w:rsidR="00F77F51" w:rsidRPr="00F77F51">
        <w:rPr>
          <w:rFonts w:ascii="Arial" w:hAnsi="Arial" w:cs="Arial"/>
          <w:iCs/>
          <w:sz w:val="22"/>
          <w:szCs w:val="22"/>
        </w:rPr>
        <w:t xml:space="preserve"> acceptable use policy</w:t>
      </w:r>
      <w:r w:rsidRPr="005727BF">
        <w:rPr>
          <w:rFonts w:ascii="Arial" w:hAnsi="Arial" w:cs="Arial"/>
          <w:iCs/>
          <w:sz w:val="22"/>
          <w:szCs w:val="22"/>
        </w:rPr>
        <w:t>.</w:t>
      </w:r>
      <w:r w:rsidRPr="00CC00A4">
        <w:rPr>
          <w:rFonts w:ascii="Arial" w:hAnsi="Arial" w:cs="Arial"/>
          <w:b/>
          <w:bCs/>
          <w:i/>
          <w:color w:val="FF0096"/>
          <w:sz w:val="22"/>
          <w:szCs w:val="22"/>
        </w:rPr>
        <w:t xml:space="preserve"> </w:t>
      </w:r>
    </w:p>
    <w:p w14:paraId="23015520" w14:textId="77777777" w:rsidR="0058641F" w:rsidRPr="00CC00A4" w:rsidRDefault="0058641F" w:rsidP="0058641F">
      <w:pPr>
        <w:pStyle w:val="ListParagraph"/>
        <w:spacing w:after="200"/>
        <w:ind w:left="360"/>
        <w:contextualSpacing/>
        <w:rPr>
          <w:rFonts w:ascii="Arial" w:hAnsi="Arial" w:cs="Arial"/>
          <w:iCs/>
          <w:sz w:val="22"/>
          <w:szCs w:val="22"/>
        </w:rPr>
      </w:pPr>
    </w:p>
    <w:p w14:paraId="052B784E" w14:textId="77777777" w:rsidR="0058641F" w:rsidRDefault="0058641F" w:rsidP="00EC0658">
      <w:pPr>
        <w:pStyle w:val="ListParagraph"/>
        <w:numPr>
          <w:ilvl w:val="0"/>
          <w:numId w:val="38"/>
        </w:numPr>
        <w:spacing w:after="200"/>
        <w:ind w:left="360"/>
        <w:contextualSpacing/>
        <w:rPr>
          <w:rFonts w:ascii="Arial" w:hAnsi="Arial" w:cs="Arial"/>
          <w:iCs/>
          <w:sz w:val="22"/>
          <w:szCs w:val="22"/>
        </w:rPr>
      </w:pPr>
      <w:r w:rsidRPr="00CC00A4">
        <w:rPr>
          <w:rFonts w:ascii="Arial" w:hAnsi="Arial" w:cs="Arial"/>
          <w:iCs/>
          <w:sz w:val="22"/>
          <w:szCs w:val="22"/>
        </w:rPr>
        <w:lastRenderedPageBreak/>
        <w:t xml:space="preserve">Staff and learners will be encouraged to report issues experienced at home and concerns will be responded to in line with our child protection and other relevant policies. </w:t>
      </w:r>
    </w:p>
    <w:p w14:paraId="6FB30D58" w14:textId="77777777" w:rsidR="0058641F" w:rsidRPr="00CC00A4" w:rsidRDefault="0058641F" w:rsidP="0058641F">
      <w:pPr>
        <w:pStyle w:val="ListParagraph"/>
        <w:spacing w:after="200"/>
        <w:ind w:left="0"/>
        <w:contextualSpacing/>
        <w:rPr>
          <w:rFonts w:ascii="Arial" w:hAnsi="Arial" w:cs="Arial"/>
          <w:iCs/>
          <w:sz w:val="22"/>
          <w:szCs w:val="22"/>
        </w:rPr>
      </w:pPr>
    </w:p>
    <w:p w14:paraId="69D19D99" w14:textId="68413BE5" w:rsidR="0058641F" w:rsidRPr="00F77F51" w:rsidRDefault="0058641F" w:rsidP="00CF6A5A">
      <w:pPr>
        <w:pStyle w:val="ListParagraph"/>
        <w:numPr>
          <w:ilvl w:val="0"/>
          <w:numId w:val="38"/>
        </w:numPr>
        <w:spacing w:after="200"/>
        <w:ind w:left="0"/>
        <w:contextualSpacing/>
        <w:rPr>
          <w:rFonts w:ascii="Arial" w:eastAsia="Calibri" w:hAnsi="Arial" w:cs="Arial"/>
          <w:iCs/>
          <w:color w:val="FF0096"/>
          <w:sz w:val="22"/>
          <w:szCs w:val="22"/>
        </w:rPr>
      </w:pPr>
      <w:r w:rsidRPr="00F77F51">
        <w:rPr>
          <w:rFonts w:ascii="Arial" w:hAnsi="Arial" w:cs="Arial"/>
          <w:iCs/>
          <w:sz w:val="22"/>
          <w:szCs w:val="22"/>
        </w:rPr>
        <w:t xml:space="preserve">When delivering remote learning, staff will follow our Remote Learning Acceptable Use Policy (AUP) </w:t>
      </w:r>
    </w:p>
    <w:p w14:paraId="734C32E1" w14:textId="77777777" w:rsidR="00F77F51" w:rsidRPr="00F77F51" w:rsidRDefault="00F77F51" w:rsidP="00F77F51">
      <w:pPr>
        <w:pStyle w:val="ListParagraph"/>
        <w:rPr>
          <w:rStyle w:val="Hyperlink"/>
          <w:rFonts w:ascii="Arial" w:eastAsia="Calibri" w:hAnsi="Arial" w:cs="Arial"/>
          <w:iCs/>
          <w:color w:val="FF0096"/>
          <w:sz w:val="22"/>
          <w:szCs w:val="22"/>
          <w:u w:val="none"/>
        </w:rPr>
      </w:pPr>
    </w:p>
    <w:p w14:paraId="29A3C018" w14:textId="77777777" w:rsidR="00F77F51" w:rsidRPr="00F77F51" w:rsidRDefault="00F77F51" w:rsidP="00F77F51">
      <w:pPr>
        <w:pStyle w:val="ListParagraph"/>
        <w:spacing w:after="200"/>
        <w:ind w:left="0"/>
        <w:contextualSpacing/>
        <w:rPr>
          <w:rStyle w:val="Hyperlink"/>
          <w:rFonts w:ascii="Arial" w:eastAsia="Calibri" w:hAnsi="Arial" w:cs="Arial"/>
          <w:iCs/>
          <w:color w:val="FF0096"/>
          <w:sz w:val="22"/>
          <w:szCs w:val="22"/>
          <w:u w:val="none"/>
        </w:rPr>
      </w:pPr>
    </w:p>
    <w:p w14:paraId="2997F61D" w14:textId="35869454" w:rsidR="0058641F" w:rsidRDefault="0058641F" w:rsidP="00EC0658">
      <w:pPr>
        <w:pStyle w:val="ListParagraph"/>
        <w:numPr>
          <w:ilvl w:val="0"/>
          <w:numId w:val="38"/>
        </w:numPr>
        <w:spacing w:after="200"/>
        <w:ind w:left="360"/>
        <w:contextualSpacing/>
        <w:rPr>
          <w:rFonts w:ascii="Arial" w:hAnsi="Arial" w:cs="Arial"/>
          <w:iCs/>
          <w:sz w:val="22"/>
          <w:szCs w:val="22"/>
        </w:rPr>
      </w:pPr>
      <w:r w:rsidRPr="00CC00A4">
        <w:rPr>
          <w:rFonts w:ascii="Arial" w:hAnsi="Arial" w:cs="Arial"/>
          <w:iCs/>
          <w:sz w:val="22"/>
          <w:szCs w:val="22"/>
        </w:rPr>
        <w:t xml:space="preserve">Parents/carers will be made aware of what their children are being asked to do online, including the sites they will be asked to access. </w:t>
      </w:r>
      <w:r w:rsidR="00F77F51" w:rsidRPr="0018539C">
        <w:rPr>
          <w:rFonts w:ascii="Arial" w:hAnsi="Arial" w:cs="Arial"/>
        </w:rPr>
        <w:t xml:space="preserve">The Inspire Federation </w:t>
      </w:r>
      <w:r w:rsidRPr="00CC00A4">
        <w:rPr>
          <w:rFonts w:ascii="Arial" w:hAnsi="Arial" w:cs="Arial"/>
          <w:iCs/>
          <w:sz w:val="22"/>
          <w:szCs w:val="22"/>
        </w:rPr>
        <w:t>will c</w:t>
      </w:r>
      <w:r w:rsidR="00F77F51">
        <w:rPr>
          <w:rFonts w:ascii="Arial" w:hAnsi="Arial" w:cs="Arial"/>
          <w:iCs/>
          <w:sz w:val="22"/>
          <w:szCs w:val="22"/>
        </w:rPr>
        <w:t>ontinue to be clear who from each school</w:t>
      </w:r>
      <w:r w:rsidRPr="00CC00A4">
        <w:rPr>
          <w:rFonts w:ascii="Arial" w:hAnsi="Arial" w:cs="Arial"/>
          <w:b/>
          <w:bCs/>
          <w:iCs/>
          <w:color w:val="FF0096"/>
          <w:sz w:val="22"/>
          <w:szCs w:val="22"/>
        </w:rPr>
        <w:t xml:space="preserve"> </w:t>
      </w:r>
      <w:r w:rsidRPr="00CC00A4">
        <w:rPr>
          <w:rFonts w:ascii="Arial" w:hAnsi="Arial" w:cs="Arial"/>
          <w:iCs/>
          <w:sz w:val="22"/>
          <w:szCs w:val="22"/>
        </w:rPr>
        <w:t xml:space="preserve">their child is going to be interacting with online. </w:t>
      </w:r>
    </w:p>
    <w:p w14:paraId="45C96FDB" w14:textId="77777777" w:rsidR="0058641F" w:rsidRPr="00CC00A4" w:rsidRDefault="0058641F" w:rsidP="0058641F">
      <w:pPr>
        <w:pStyle w:val="ListParagraph"/>
        <w:spacing w:after="200"/>
        <w:ind w:left="0"/>
        <w:contextualSpacing/>
        <w:rPr>
          <w:rFonts w:ascii="Arial" w:hAnsi="Arial" w:cs="Arial"/>
          <w:iCs/>
          <w:sz w:val="22"/>
          <w:szCs w:val="22"/>
        </w:rPr>
      </w:pPr>
    </w:p>
    <w:p w14:paraId="5BD4FCAC" w14:textId="77777777" w:rsidR="0058641F" w:rsidRPr="003963BF" w:rsidRDefault="0058641F" w:rsidP="00EC0658">
      <w:pPr>
        <w:pStyle w:val="ListParagraph"/>
        <w:numPr>
          <w:ilvl w:val="0"/>
          <w:numId w:val="38"/>
        </w:numPr>
        <w:spacing w:after="200"/>
        <w:ind w:left="360"/>
        <w:contextualSpacing/>
        <w:rPr>
          <w:rFonts w:ascii="Arial" w:hAnsi="Arial" w:cs="Arial"/>
          <w:iCs/>
          <w:sz w:val="22"/>
          <w:szCs w:val="22"/>
        </w:rPr>
      </w:pPr>
      <w:r w:rsidRPr="00CC00A4">
        <w:rPr>
          <w:rFonts w:ascii="Arial" w:hAnsi="Arial" w:cs="Arial"/>
          <w:iCs/>
          <w:sz w:val="22"/>
          <w:szCs w:val="22"/>
        </w:rPr>
        <w:t xml:space="preserve">Parents/carers will be encouraged to ensure children are appropriately supervised online and that appropriate parent controls are implemented at home. </w:t>
      </w:r>
    </w:p>
    <w:p w14:paraId="14EE43B4" w14:textId="77777777" w:rsidR="0058641F" w:rsidRPr="00E54ADC" w:rsidRDefault="0058641F" w:rsidP="00EC0658">
      <w:pPr>
        <w:numPr>
          <w:ilvl w:val="0"/>
          <w:numId w:val="52"/>
        </w:numPr>
        <w:ind w:hanging="1146"/>
        <w:rPr>
          <w:rFonts w:ascii="Arial" w:hAnsi="Arial" w:cs="Arial"/>
          <w:b/>
          <w:sz w:val="28"/>
          <w:szCs w:val="24"/>
          <w:lang w:val="en-GB"/>
        </w:rPr>
      </w:pPr>
      <w:r w:rsidRPr="00231C29">
        <w:rPr>
          <w:rFonts w:ascii="Arial" w:hAnsi="Arial" w:cs="Arial"/>
          <w:b/>
          <w:bCs/>
          <w:sz w:val="28"/>
          <w:szCs w:val="28"/>
          <w:lang w:val="en-GB"/>
        </w:rPr>
        <w:t>Staff</w:t>
      </w:r>
      <w:r>
        <w:rPr>
          <w:rFonts w:ascii="Arial" w:hAnsi="Arial" w:cs="Arial"/>
          <w:b/>
          <w:bCs/>
          <w:sz w:val="28"/>
          <w:szCs w:val="28"/>
          <w:lang w:val="en-GB"/>
        </w:rPr>
        <w:t xml:space="preserve"> Engagement and Expectations </w:t>
      </w:r>
    </w:p>
    <w:p w14:paraId="13A8157A" w14:textId="77777777" w:rsidR="0058641F" w:rsidRPr="00610352" w:rsidRDefault="0058641F" w:rsidP="0058641F">
      <w:pPr>
        <w:ind w:left="720"/>
        <w:rPr>
          <w:rFonts w:ascii="Arial" w:hAnsi="Arial" w:cs="Arial"/>
          <w:b/>
          <w:sz w:val="28"/>
          <w:szCs w:val="24"/>
          <w:lang w:val="en-GB"/>
        </w:rPr>
      </w:pPr>
    </w:p>
    <w:p w14:paraId="324CAEEE" w14:textId="77777777" w:rsidR="0058641F" w:rsidRPr="00E54ADC" w:rsidRDefault="0058641F" w:rsidP="00EC0658">
      <w:pPr>
        <w:numPr>
          <w:ilvl w:val="1"/>
          <w:numId w:val="52"/>
        </w:numPr>
        <w:ind w:hanging="720"/>
        <w:rPr>
          <w:rFonts w:ascii="Arial" w:hAnsi="Arial" w:cs="Arial"/>
          <w:b/>
          <w:sz w:val="24"/>
          <w:szCs w:val="24"/>
          <w:lang w:val="en-GB"/>
        </w:rPr>
      </w:pPr>
      <w:r>
        <w:rPr>
          <w:rFonts w:ascii="Arial" w:hAnsi="Arial" w:cs="Arial"/>
          <w:b/>
          <w:sz w:val="24"/>
          <w:szCs w:val="24"/>
          <w:lang w:val="en-GB"/>
        </w:rPr>
        <w:t>Awareness,</w:t>
      </w:r>
      <w:r w:rsidRPr="00E54ADC">
        <w:rPr>
          <w:rFonts w:ascii="Arial" w:hAnsi="Arial" w:cs="Arial"/>
          <w:b/>
          <w:sz w:val="24"/>
          <w:szCs w:val="24"/>
          <w:lang w:val="en-GB"/>
        </w:rPr>
        <w:t xml:space="preserve"> Induction and Training</w:t>
      </w:r>
    </w:p>
    <w:p w14:paraId="42DFB07C" w14:textId="77777777" w:rsidR="0058641F" w:rsidRPr="00CC00A4" w:rsidRDefault="0058641F" w:rsidP="0058641F">
      <w:pPr>
        <w:rPr>
          <w:rFonts w:ascii="Arial" w:hAnsi="Arial" w:cs="Arial"/>
          <w:sz w:val="22"/>
          <w:szCs w:val="22"/>
        </w:rPr>
      </w:pPr>
    </w:p>
    <w:p w14:paraId="1A825E97" w14:textId="5E334983" w:rsidR="0058641F" w:rsidRPr="003677A4" w:rsidRDefault="0058641F" w:rsidP="00EC0658">
      <w:pPr>
        <w:numPr>
          <w:ilvl w:val="0"/>
          <w:numId w:val="21"/>
        </w:numPr>
        <w:ind w:left="360"/>
        <w:rPr>
          <w:rFonts w:ascii="Arial" w:hAnsi="Arial" w:cs="Arial"/>
          <w:b/>
          <w:i/>
          <w:color w:val="0070C0"/>
          <w:sz w:val="22"/>
          <w:szCs w:val="22"/>
          <w:highlight w:val="yellow"/>
        </w:rPr>
      </w:pPr>
      <w:r w:rsidRPr="00EA4D12">
        <w:rPr>
          <w:rFonts w:ascii="Arial" w:hAnsi="Arial" w:cs="Arial"/>
          <w:sz w:val="22"/>
          <w:szCs w:val="22"/>
          <w:highlight w:val="yellow"/>
        </w:rPr>
        <w:t xml:space="preserve">All members of staff have been provided with a </w:t>
      </w:r>
      <w:r w:rsidRPr="00F77F51">
        <w:rPr>
          <w:rFonts w:ascii="Arial" w:hAnsi="Arial" w:cs="Arial"/>
          <w:sz w:val="22"/>
          <w:szCs w:val="22"/>
          <w:highlight w:val="yellow"/>
        </w:rPr>
        <w:t xml:space="preserve">copy of part one </w:t>
      </w:r>
      <w:r w:rsidRPr="00EA4D12">
        <w:rPr>
          <w:rFonts w:ascii="Arial" w:hAnsi="Arial" w:cs="Arial"/>
          <w:sz w:val="22"/>
          <w:szCs w:val="22"/>
          <w:highlight w:val="yellow"/>
        </w:rPr>
        <w:t>of ‘Keeping Children Safe in Education’ 2021 which covers safeguarding information for staff.</w:t>
      </w:r>
      <w:r w:rsidRPr="00EA4D12">
        <w:rPr>
          <w:rFonts w:ascii="Arial" w:hAnsi="Arial" w:cs="Arial"/>
          <w:b/>
          <w:iCs/>
          <w:color w:val="FF0096"/>
          <w:sz w:val="22"/>
          <w:szCs w:val="22"/>
          <w:highlight w:val="yellow"/>
        </w:rPr>
        <w:t xml:space="preserve"> </w:t>
      </w:r>
    </w:p>
    <w:p w14:paraId="16737CA8" w14:textId="0293AFC2" w:rsidR="0058641F" w:rsidRPr="003677A4" w:rsidRDefault="00F77F51" w:rsidP="00EC0658">
      <w:pPr>
        <w:numPr>
          <w:ilvl w:val="1"/>
          <w:numId w:val="21"/>
        </w:numPr>
        <w:ind w:left="1080"/>
        <w:rPr>
          <w:rFonts w:ascii="Arial" w:hAnsi="Arial" w:cs="Arial"/>
          <w:b/>
          <w:i/>
          <w:color w:val="0070C0"/>
          <w:sz w:val="22"/>
          <w:szCs w:val="22"/>
          <w:highlight w:val="yellow"/>
        </w:rPr>
      </w:pPr>
      <w:r w:rsidRPr="00F77F51">
        <w:rPr>
          <w:rFonts w:ascii="Arial" w:hAnsi="Arial" w:cs="Arial"/>
          <w:sz w:val="22"/>
          <w:szCs w:val="22"/>
          <w:highlight w:val="yellow"/>
        </w:rPr>
        <w:t>Federation</w:t>
      </w:r>
      <w:r w:rsidR="0058641F" w:rsidRPr="00EA4D12">
        <w:rPr>
          <w:rFonts w:ascii="Arial" w:hAnsi="Arial" w:cs="Arial"/>
          <w:color w:val="009EFF"/>
          <w:sz w:val="22"/>
          <w:szCs w:val="22"/>
          <w:highlight w:val="yellow"/>
        </w:rPr>
        <w:t xml:space="preserve"> </w:t>
      </w:r>
      <w:r w:rsidR="0058641F" w:rsidRPr="00EA4D12">
        <w:rPr>
          <w:rFonts w:ascii="Arial" w:hAnsi="Arial" w:cs="Arial"/>
          <w:sz w:val="22"/>
          <w:szCs w:val="22"/>
          <w:highlight w:val="yellow"/>
        </w:rPr>
        <w:t xml:space="preserve">leaders, including the DSL will read KCSIE in its entirety. </w:t>
      </w:r>
    </w:p>
    <w:p w14:paraId="6781FC8A" w14:textId="2CE81627" w:rsidR="0058641F" w:rsidRPr="00EA4D12" w:rsidRDefault="00F77F51" w:rsidP="00EC0658">
      <w:pPr>
        <w:numPr>
          <w:ilvl w:val="1"/>
          <w:numId w:val="21"/>
        </w:numPr>
        <w:ind w:left="1080"/>
        <w:rPr>
          <w:rFonts w:ascii="Arial" w:hAnsi="Arial" w:cs="Arial"/>
          <w:b/>
          <w:i/>
          <w:color w:val="0070C0"/>
          <w:sz w:val="22"/>
          <w:szCs w:val="22"/>
          <w:highlight w:val="yellow"/>
        </w:rPr>
      </w:pPr>
      <w:r w:rsidRPr="00F77F51">
        <w:rPr>
          <w:rFonts w:ascii="Arial" w:hAnsi="Arial" w:cs="Arial"/>
          <w:sz w:val="22"/>
          <w:szCs w:val="22"/>
          <w:highlight w:val="yellow"/>
        </w:rPr>
        <w:t>Federation</w:t>
      </w:r>
      <w:r w:rsidR="0058641F" w:rsidRPr="00EA4D12">
        <w:rPr>
          <w:rFonts w:ascii="Arial" w:hAnsi="Arial" w:cs="Arial"/>
          <w:color w:val="009EFF"/>
          <w:sz w:val="22"/>
          <w:szCs w:val="22"/>
          <w:highlight w:val="yellow"/>
        </w:rPr>
        <w:t xml:space="preserve"> </w:t>
      </w:r>
      <w:r w:rsidR="0058641F" w:rsidRPr="00EA4D12">
        <w:rPr>
          <w:rFonts w:ascii="Arial" w:hAnsi="Arial" w:cs="Arial"/>
          <w:sz w:val="22"/>
          <w:szCs w:val="22"/>
          <w:highlight w:val="yellow"/>
        </w:rPr>
        <w:t xml:space="preserve">leaders and all members of staff who work directly with children will </w:t>
      </w:r>
      <w:r w:rsidR="0058641F">
        <w:rPr>
          <w:rFonts w:ascii="Arial" w:hAnsi="Arial" w:cs="Arial"/>
          <w:sz w:val="22"/>
          <w:szCs w:val="22"/>
          <w:highlight w:val="yellow"/>
        </w:rPr>
        <w:t>read</w:t>
      </w:r>
      <w:r w:rsidR="0058641F" w:rsidRPr="00EA4D12">
        <w:rPr>
          <w:rFonts w:ascii="Arial" w:hAnsi="Arial" w:cs="Arial"/>
          <w:sz w:val="22"/>
          <w:szCs w:val="22"/>
          <w:highlight w:val="yellow"/>
        </w:rPr>
        <w:t xml:space="preserve"> annex B.</w:t>
      </w:r>
    </w:p>
    <w:p w14:paraId="00C22D3A" w14:textId="78B9E412" w:rsidR="0058641F" w:rsidRPr="00F77F51" w:rsidRDefault="0058641F" w:rsidP="00EC0658">
      <w:pPr>
        <w:numPr>
          <w:ilvl w:val="1"/>
          <w:numId w:val="21"/>
        </w:numPr>
        <w:ind w:left="1080"/>
        <w:rPr>
          <w:rFonts w:ascii="Arial" w:hAnsi="Arial" w:cs="Arial"/>
          <w:i/>
          <w:sz w:val="22"/>
          <w:szCs w:val="22"/>
          <w:highlight w:val="yellow"/>
        </w:rPr>
      </w:pPr>
      <w:r w:rsidRPr="00EA4D12">
        <w:rPr>
          <w:rFonts w:ascii="Arial" w:hAnsi="Arial" w:cs="Arial"/>
          <w:sz w:val="22"/>
          <w:szCs w:val="22"/>
          <w:highlight w:val="yellow"/>
        </w:rPr>
        <w:t xml:space="preserve">All members of staff have signed to confirm that they have read and understood the national guidance shared with them. </w:t>
      </w:r>
      <w:r w:rsidR="00F77F51" w:rsidRPr="00F77F51">
        <w:rPr>
          <w:rFonts w:ascii="Arial" w:hAnsi="Arial" w:cs="Arial"/>
          <w:iCs/>
          <w:sz w:val="22"/>
          <w:szCs w:val="22"/>
          <w:highlight w:val="yellow"/>
        </w:rPr>
        <w:t>This information will be kept on each school’s Single Central Record.</w:t>
      </w:r>
    </w:p>
    <w:p w14:paraId="344DBD8C" w14:textId="77777777" w:rsidR="0058641F" w:rsidRPr="00CC00A4" w:rsidRDefault="0058641F" w:rsidP="0058641F">
      <w:pPr>
        <w:rPr>
          <w:rFonts w:ascii="Arial" w:hAnsi="Arial" w:cs="Arial"/>
          <w:color w:val="0070C0"/>
          <w:sz w:val="22"/>
          <w:szCs w:val="22"/>
        </w:rPr>
      </w:pPr>
    </w:p>
    <w:p w14:paraId="256D7589" w14:textId="1B38362E" w:rsidR="0058641F" w:rsidRPr="00F52517" w:rsidRDefault="0058641F" w:rsidP="00EC0658">
      <w:pPr>
        <w:numPr>
          <w:ilvl w:val="0"/>
          <w:numId w:val="21"/>
        </w:numPr>
        <w:ind w:left="360"/>
        <w:rPr>
          <w:rFonts w:ascii="Arial" w:hAnsi="Arial" w:cs="Arial"/>
          <w:color w:val="0070C0"/>
          <w:sz w:val="22"/>
          <w:szCs w:val="22"/>
        </w:rPr>
      </w:pPr>
      <w:r w:rsidRPr="00CC00A4">
        <w:rPr>
          <w:rFonts w:ascii="Arial" w:hAnsi="Arial" w:cs="Arial"/>
          <w:sz w:val="22"/>
          <w:szCs w:val="22"/>
        </w:rPr>
        <w:t>The DSL will ensure that all new staff and volunteers (including agency and third-party staff) receive</w:t>
      </w:r>
      <w:r>
        <w:rPr>
          <w:rFonts w:ascii="Arial" w:hAnsi="Arial" w:cs="Arial"/>
          <w:sz w:val="22"/>
          <w:szCs w:val="22"/>
        </w:rPr>
        <w:t xml:space="preserve"> safeguarding and </w:t>
      </w:r>
      <w:r w:rsidRPr="00CC00A4">
        <w:rPr>
          <w:rFonts w:ascii="Arial" w:hAnsi="Arial" w:cs="Arial"/>
          <w:sz w:val="22"/>
          <w:szCs w:val="22"/>
        </w:rPr>
        <w:t xml:space="preserve">child protection training </w:t>
      </w:r>
      <w:r>
        <w:rPr>
          <w:rFonts w:ascii="Arial" w:hAnsi="Arial" w:cs="Arial"/>
          <w:sz w:val="22"/>
          <w:szCs w:val="22"/>
        </w:rPr>
        <w:t xml:space="preserve">(including online safety), including </w:t>
      </w:r>
      <w:r w:rsidRPr="00CC00A4">
        <w:rPr>
          <w:rFonts w:ascii="Arial" w:hAnsi="Arial" w:cs="Arial"/>
          <w:sz w:val="22"/>
          <w:szCs w:val="22"/>
        </w:rPr>
        <w:t xml:space="preserve">information to ensure they are aware of the </w:t>
      </w:r>
      <w:r w:rsidR="00F77F51" w:rsidRPr="00F77F51">
        <w:rPr>
          <w:rFonts w:ascii="Arial" w:hAnsi="Arial" w:cs="Arial"/>
          <w:sz w:val="22"/>
          <w:szCs w:val="22"/>
        </w:rPr>
        <w:t>federation’s</w:t>
      </w:r>
      <w:r w:rsidRPr="00CC00A4">
        <w:rPr>
          <w:rFonts w:ascii="Arial" w:hAnsi="Arial" w:cs="Arial"/>
          <w:color w:val="009EFF"/>
          <w:sz w:val="22"/>
          <w:szCs w:val="22"/>
        </w:rPr>
        <w:t xml:space="preserve"> </w:t>
      </w:r>
      <w:r w:rsidRPr="00CC00A4">
        <w:rPr>
          <w:rFonts w:ascii="Arial" w:hAnsi="Arial" w:cs="Arial"/>
          <w:sz w:val="22"/>
          <w:szCs w:val="22"/>
        </w:rPr>
        <w:t>internal safeguarding processes</w:t>
      </w:r>
      <w:r>
        <w:rPr>
          <w:rFonts w:ascii="Arial" w:hAnsi="Arial" w:cs="Arial"/>
          <w:sz w:val="22"/>
          <w:szCs w:val="22"/>
        </w:rPr>
        <w:t>,</w:t>
      </w:r>
      <w:r w:rsidRPr="00CC00A4">
        <w:rPr>
          <w:rFonts w:ascii="Arial" w:hAnsi="Arial" w:cs="Arial"/>
          <w:sz w:val="22"/>
          <w:szCs w:val="22"/>
        </w:rPr>
        <w:t xml:space="preserve"> as part of their induction</w:t>
      </w:r>
      <w:r w:rsidR="00F77F51">
        <w:rPr>
          <w:rFonts w:ascii="Arial" w:hAnsi="Arial" w:cs="Arial"/>
          <w:sz w:val="22"/>
          <w:szCs w:val="22"/>
        </w:rPr>
        <w:t>. This will be done via e-learning and induction meeting.</w:t>
      </w:r>
    </w:p>
    <w:p w14:paraId="7342C74B" w14:textId="77777777" w:rsidR="0058641F" w:rsidRPr="00CC00A4" w:rsidRDefault="0058641F" w:rsidP="0058641F">
      <w:pPr>
        <w:pStyle w:val="ListParagraph"/>
        <w:ind w:left="0"/>
        <w:rPr>
          <w:rFonts w:ascii="Arial" w:hAnsi="Arial" w:cs="Arial"/>
          <w:color w:val="0070C0"/>
          <w:sz w:val="22"/>
          <w:szCs w:val="22"/>
        </w:rPr>
      </w:pPr>
    </w:p>
    <w:p w14:paraId="63E48B7B" w14:textId="77777777" w:rsidR="0058641F" w:rsidRDefault="0058641F" w:rsidP="00EC0658">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staff members (including </w:t>
      </w:r>
      <w:r w:rsidRPr="00CC00A4">
        <w:rPr>
          <w:rFonts w:ascii="Arial" w:hAnsi="Arial" w:cs="Arial"/>
          <w:sz w:val="22"/>
          <w:szCs w:val="22"/>
          <w:lang w:val="en-US"/>
        </w:rPr>
        <w:t>agency and third-party staff</w:t>
      </w:r>
      <w:r w:rsidRPr="00CC00A4">
        <w:rPr>
          <w:rFonts w:ascii="Arial" w:hAnsi="Arial" w:cs="Arial"/>
          <w:sz w:val="22"/>
          <w:szCs w:val="22"/>
        </w:rPr>
        <w:t>) will receive appropriate child protection training</w:t>
      </w:r>
      <w:r>
        <w:rPr>
          <w:rFonts w:ascii="Arial" w:hAnsi="Arial" w:cs="Arial"/>
          <w:sz w:val="22"/>
          <w:szCs w:val="22"/>
        </w:rPr>
        <w:t xml:space="preserve"> (including online safety)</w:t>
      </w:r>
      <w:r w:rsidRPr="00CC00A4">
        <w:rPr>
          <w:rFonts w:ascii="Arial" w:hAnsi="Arial" w:cs="Arial"/>
          <w:sz w:val="22"/>
          <w:szCs w:val="22"/>
        </w:rPr>
        <w:t xml:space="preserve"> to ensure they are aware of a range of safeguarding issues</w:t>
      </w:r>
      <w:r>
        <w:rPr>
          <w:rFonts w:ascii="Arial" w:hAnsi="Arial" w:cs="Arial"/>
          <w:sz w:val="22"/>
          <w:szCs w:val="22"/>
        </w:rPr>
        <w:t xml:space="preserve">; this training will be updated at least annually. </w:t>
      </w:r>
    </w:p>
    <w:p w14:paraId="51C7E040" w14:textId="77777777" w:rsidR="0058641F" w:rsidRDefault="0058641F" w:rsidP="0058641F">
      <w:pPr>
        <w:pStyle w:val="NormalWeb"/>
        <w:spacing w:before="0" w:beforeAutospacing="0" w:after="0" w:afterAutospacing="0"/>
        <w:ind w:left="360"/>
        <w:rPr>
          <w:rFonts w:ascii="Arial" w:hAnsi="Arial" w:cs="Arial"/>
          <w:sz w:val="22"/>
          <w:szCs w:val="22"/>
        </w:rPr>
      </w:pPr>
    </w:p>
    <w:p w14:paraId="7BF2C6AC" w14:textId="744089B4" w:rsidR="0058641F" w:rsidRPr="00825C2C" w:rsidRDefault="0058641F" w:rsidP="00EC0658">
      <w:pPr>
        <w:pStyle w:val="NormalWeb"/>
        <w:numPr>
          <w:ilvl w:val="0"/>
          <w:numId w:val="22"/>
        </w:numPr>
        <w:spacing w:before="0" w:beforeAutospacing="0" w:after="0" w:afterAutospacing="0"/>
        <w:ind w:left="360"/>
        <w:rPr>
          <w:rFonts w:ascii="Arial" w:hAnsi="Arial" w:cs="Arial"/>
          <w:sz w:val="22"/>
          <w:szCs w:val="22"/>
        </w:rPr>
      </w:pPr>
      <w:r>
        <w:rPr>
          <w:rFonts w:ascii="Arial" w:hAnsi="Arial" w:cs="Arial"/>
          <w:sz w:val="22"/>
          <w:szCs w:val="22"/>
        </w:rPr>
        <w:t>S</w:t>
      </w:r>
      <w:r w:rsidRPr="00825C2C">
        <w:rPr>
          <w:rFonts w:ascii="Arial" w:hAnsi="Arial" w:cs="Arial"/>
          <w:sz w:val="22"/>
          <w:szCs w:val="22"/>
        </w:rPr>
        <w:t xml:space="preserve">afeguarding training for staff, including online safety training, </w:t>
      </w:r>
      <w:r>
        <w:rPr>
          <w:rFonts w:ascii="Arial" w:hAnsi="Arial" w:cs="Arial"/>
          <w:sz w:val="22"/>
          <w:szCs w:val="22"/>
        </w:rPr>
        <w:t>will be</w:t>
      </w:r>
      <w:r w:rsidRPr="00825C2C">
        <w:rPr>
          <w:rFonts w:ascii="Arial" w:hAnsi="Arial" w:cs="Arial"/>
          <w:sz w:val="22"/>
          <w:szCs w:val="22"/>
        </w:rPr>
        <w:t xml:space="preserve"> integrated, aligned and considered as part of the whole </w:t>
      </w:r>
      <w:r w:rsidR="00F77F51" w:rsidRPr="00F77F51">
        <w:rPr>
          <w:rFonts w:ascii="Arial" w:hAnsi="Arial" w:cs="Arial"/>
          <w:sz w:val="22"/>
          <w:szCs w:val="22"/>
          <w:lang w:val="en-US"/>
        </w:rPr>
        <w:t>federation’s</w:t>
      </w:r>
      <w:r w:rsidRPr="00825C2C">
        <w:rPr>
          <w:rFonts w:ascii="Arial" w:hAnsi="Arial" w:cs="Arial"/>
          <w:sz w:val="22"/>
          <w:szCs w:val="22"/>
        </w:rPr>
        <w:t xml:space="preserve"> safeguarding approach and wider staff training and curriculum planning.</w:t>
      </w:r>
    </w:p>
    <w:p w14:paraId="2BBCA301" w14:textId="77777777" w:rsidR="0058641F" w:rsidRPr="00CC00A4" w:rsidRDefault="0058641F" w:rsidP="0058641F">
      <w:pPr>
        <w:pStyle w:val="NormalWeb"/>
        <w:spacing w:before="0" w:beforeAutospacing="0" w:after="0" w:afterAutospacing="0"/>
        <w:ind w:left="360"/>
        <w:rPr>
          <w:rFonts w:ascii="Arial" w:hAnsi="Arial" w:cs="Arial"/>
          <w:sz w:val="22"/>
          <w:szCs w:val="22"/>
        </w:rPr>
      </w:pPr>
    </w:p>
    <w:p w14:paraId="7EC63434" w14:textId="099AFD2A" w:rsidR="0058641F" w:rsidRPr="00F77F51" w:rsidRDefault="0058641F" w:rsidP="00EC0658">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t>In addition to specific child protection training, all staff will receive regular safeguarding and child protection updates</w:t>
      </w:r>
      <w:r>
        <w:rPr>
          <w:rFonts w:ascii="Arial" w:hAnsi="Arial" w:cs="Arial"/>
          <w:sz w:val="22"/>
          <w:szCs w:val="22"/>
        </w:rPr>
        <w:t>,</w:t>
      </w:r>
      <w:r w:rsidRPr="00CC00A4">
        <w:rPr>
          <w:rFonts w:ascii="Arial" w:hAnsi="Arial" w:cs="Arial"/>
          <w:sz w:val="22"/>
          <w:szCs w:val="22"/>
        </w:rPr>
        <w:t xml:space="preserve"> at least annually, to provide them with relevant skills and knowledge to safeguard children effectively.  </w:t>
      </w:r>
      <w:r w:rsidR="00F77F51" w:rsidRPr="00F77F51">
        <w:rPr>
          <w:rFonts w:ascii="Arial" w:hAnsi="Arial" w:cs="Arial"/>
          <w:iCs/>
          <w:sz w:val="22"/>
          <w:szCs w:val="22"/>
          <w:lang w:val="en-US"/>
        </w:rPr>
        <w:t>This will be given via e-learning update training or any new modules that arise. The Executive Headteacher will deliver annual safeguarding training to all staff.</w:t>
      </w:r>
      <w:r w:rsidR="00F77F51">
        <w:rPr>
          <w:rFonts w:ascii="Arial" w:hAnsi="Arial" w:cs="Arial"/>
          <w:iCs/>
          <w:sz w:val="22"/>
          <w:szCs w:val="22"/>
          <w:lang w:val="en-US"/>
        </w:rPr>
        <w:t xml:space="preserve"> All relevant safeguarding documents are available for staff to read on My Concern.</w:t>
      </w:r>
    </w:p>
    <w:p w14:paraId="14CD9CBD" w14:textId="77777777" w:rsidR="0058641F" w:rsidRDefault="0058641F" w:rsidP="0058641F">
      <w:pPr>
        <w:pStyle w:val="ListParagraph"/>
        <w:ind w:left="360"/>
        <w:rPr>
          <w:rFonts w:ascii="Arial" w:hAnsi="Arial" w:cs="Arial"/>
          <w:sz w:val="22"/>
          <w:szCs w:val="22"/>
        </w:rPr>
      </w:pPr>
    </w:p>
    <w:p w14:paraId="24CC2193" w14:textId="3118DD8C" w:rsidR="004C0008" w:rsidRDefault="0058641F" w:rsidP="00B65CF2">
      <w:pPr>
        <w:pStyle w:val="NormalWeb"/>
        <w:numPr>
          <w:ilvl w:val="0"/>
          <w:numId w:val="22"/>
        </w:numPr>
        <w:spacing w:before="0" w:beforeAutospacing="0" w:after="0" w:afterAutospacing="0"/>
        <w:ind w:left="360"/>
        <w:rPr>
          <w:rFonts w:ascii="Arial" w:hAnsi="Arial" w:cs="Arial"/>
          <w:sz w:val="22"/>
          <w:szCs w:val="22"/>
        </w:rPr>
      </w:pPr>
      <w:r w:rsidRPr="004C0008">
        <w:rPr>
          <w:rFonts w:ascii="Arial" w:hAnsi="Arial" w:cs="Arial"/>
          <w:sz w:val="22"/>
          <w:szCs w:val="22"/>
        </w:rPr>
        <w:t xml:space="preserve">Staff will be encouraged to contribute to and shape </w:t>
      </w:r>
      <w:r w:rsidR="004C0008" w:rsidRPr="004C0008">
        <w:rPr>
          <w:rFonts w:ascii="Arial" w:hAnsi="Arial" w:cs="Arial"/>
          <w:sz w:val="22"/>
          <w:szCs w:val="22"/>
        </w:rPr>
        <w:t>the federation’s</w:t>
      </w:r>
      <w:r w:rsidRPr="004C0008">
        <w:rPr>
          <w:rFonts w:ascii="Arial" w:hAnsi="Arial" w:cs="Arial"/>
          <w:sz w:val="22"/>
          <w:szCs w:val="22"/>
        </w:rPr>
        <w:t xml:space="preserve"> safeguarding arrangement</w:t>
      </w:r>
      <w:r w:rsidR="004C0008" w:rsidRPr="004C0008">
        <w:rPr>
          <w:rFonts w:ascii="Arial" w:hAnsi="Arial" w:cs="Arial"/>
          <w:sz w:val="22"/>
          <w:szCs w:val="22"/>
        </w:rPr>
        <w:t>s and child protecti</w:t>
      </w:r>
      <w:r w:rsidR="004C0008">
        <w:rPr>
          <w:rFonts w:ascii="Arial" w:hAnsi="Arial" w:cs="Arial"/>
          <w:sz w:val="22"/>
          <w:szCs w:val="22"/>
        </w:rPr>
        <w:t>on policies through consultation.</w:t>
      </w:r>
    </w:p>
    <w:p w14:paraId="17222740" w14:textId="0D1BF8AC" w:rsidR="0058641F" w:rsidRPr="00CC00A4" w:rsidRDefault="0058641F" w:rsidP="004C0008">
      <w:pPr>
        <w:pStyle w:val="NormalWeb"/>
        <w:spacing w:before="0" w:beforeAutospacing="0" w:after="0" w:afterAutospacing="0"/>
        <w:rPr>
          <w:rFonts w:ascii="Arial" w:hAnsi="Arial" w:cs="Arial"/>
          <w:sz w:val="22"/>
          <w:szCs w:val="22"/>
        </w:rPr>
      </w:pPr>
      <w:r w:rsidRPr="004C0008">
        <w:rPr>
          <w:rFonts w:ascii="Arial" w:hAnsi="Arial" w:cs="Arial"/>
          <w:sz w:val="22"/>
          <w:szCs w:val="22"/>
        </w:rPr>
        <w:t xml:space="preserve"> </w:t>
      </w:r>
    </w:p>
    <w:p w14:paraId="1448792D" w14:textId="44C1D1C7" w:rsidR="0058641F" w:rsidRDefault="0058641F" w:rsidP="00EC0658">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The DSL and </w:t>
      </w:r>
      <w:r w:rsidR="004C0008" w:rsidRPr="004C0008">
        <w:rPr>
          <w:rFonts w:ascii="Arial" w:hAnsi="Arial" w:cs="Arial"/>
          <w:sz w:val="22"/>
          <w:szCs w:val="22"/>
        </w:rPr>
        <w:t>Executive Headteacher</w:t>
      </w:r>
      <w:r w:rsidRPr="004C0008">
        <w:rPr>
          <w:rFonts w:ascii="Arial" w:hAnsi="Arial" w:cs="Arial"/>
          <w:sz w:val="22"/>
          <w:szCs w:val="22"/>
        </w:rPr>
        <w:t xml:space="preserve"> </w:t>
      </w:r>
      <w:r w:rsidRPr="00CC00A4">
        <w:rPr>
          <w:rFonts w:ascii="Arial" w:hAnsi="Arial" w:cs="Arial"/>
          <w:sz w:val="22"/>
          <w:szCs w:val="22"/>
        </w:rPr>
        <w:t xml:space="preserve">will provide an annual report to the </w:t>
      </w:r>
      <w:r w:rsidRPr="004C0008">
        <w:rPr>
          <w:rFonts w:ascii="Arial" w:hAnsi="Arial" w:cs="Arial"/>
          <w:sz w:val="22"/>
        </w:rPr>
        <w:t xml:space="preserve">governing body </w:t>
      </w:r>
      <w:r w:rsidRPr="00CC00A4">
        <w:rPr>
          <w:rFonts w:ascii="Arial" w:hAnsi="Arial" w:cs="Arial"/>
          <w:sz w:val="22"/>
          <w:szCs w:val="22"/>
        </w:rPr>
        <w:t xml:space="preserve">detailing safeguarding training undertaken by all staff and will maintain </w:t>
      </w:r>
      <w:r>
        <w:rPr>
          <w:rFonts w:ascii="Arial" w:hAnsi="Arial" w:cs="Arial"/>
          <w:sz w:val="22"/>
          <w:szCs w:val="22"/>
        </w:rPr>
        <w:t xml:space="preserve">an </w:t>
      </w:r>
      <w:r w:rsidRPr="00CC00A4">
        <w:rPr>
          <w:rFonts w:ascii="Arial" w:hAnsi="Arial" w:cs="Arial"/>
          <w:sz w:val="22"/>
          <w:szCs w:val="22"/>
        </w:rPr>
        <w:t>up to date register of who has been trained.</w:t>
      </w:r>
    </w:p>
    <w:p w14:paraId="3B5D6C4B" w14:textId="77777777" w:rsidR="0058641F" w:rsidRPr="00CC00A4" w:rsidRDefault="0058641F" w:rsidP="0058641F">
      <w:pPr>
        <w:pStyle w:val="NormalWeb"/>
        <w:spacing w:before="0" w:beforeAutospacing="0" w:after="0" w:afterAutospacing="0"/>
        <w:ind w:left="-360"/>
        <w:rPr>
          <w:rFonts w:ascii="Arial" w:hAnsi="Arial" w:cs="Arial"/>
          <w:sz w:val="22"/>
          <w:szCs w:val="22"/>
        </w:rPr>
      </w:pPr>
    </w:p>
    <w:p w14:paraId="0A1054E3" w14:textId="42B3E446" w:rsidR="0058641F" w:rsidRDefault="0058641F" w:rsidP="00EC0658">
      <w:pPr>
        <w:pStyle w:val="NormalWeb"/>
        <w:numPr>
          <w:ilvl w:val="0"/>
          <w:numId w:val="22"/>
        </w:numPr>
        <w:spacing w:before="0" w:beforeAutospacing="0" w:after="0" w:afterAutospacing="0"/>
        <w:ind w:left="360"/>
        <w:rPr>
          <w:rFonts w:ascii="Arial" w:hAnsi="Arial" w:cs="Arial"/>
          <w:sz w:val="22"/>
          <w:szCs w:val="22"/>
        </w:rPr>
      </w:pPr>
      <w:r w:rsidRPr="00CC00A4">
        <w:rPr>
          <w:rFonts w:ascii="Arial" w:hAnsi="Arial" w:cs="Arial"/>
          <w:sz w:val="22"/>
          <w:szCs w:val="22"/>
        </w:rPr>
        <w:lastRenderedPageBreak/>
        <w:t xml:space="preserve">Although the </w:t>
      </w:r>
      <w:r w:rsidR="004C0008" w:rsidRPr="004C0008">
        <w:rPr>
          <w:rFonts w:ascii="Arial" w:hAnsi="Arial" w:cs="Arial"/>
          <w:sz w:val="22"/>
          <w:szCs w:val="22"/>
        </w:rPr>
        <w:t>federation</w:t>
      </w:r>
      <w:r w:rsidRPr="004C0008">
        <w:rPr>
          <w:rFonts w:ascii="Arial" w:hAnsi="Arial" w:cs="Arial"/>
          <w:sz w:val="22"/>
          <w:szCs w:val="22"/>
        </w:rPr>
        <w:t xml:space="preserve"> </w:t>
      </w:r>
      <w:r w:rsidRPr="00CC00A4">
        <w:rPr>
          <w:rFonts w:ascii="Arial" w:hAnsi="Arial" w:cs="Arial"/>
          <w:sz w:val="22"/>
          <w:szCs w:val="22"/>
        </w:rPr>
        <w:t xml:space="preserve">has a nominated lead for the </w:t>
      </w:r>
      <w:r w:rsidRPr="004C0008">
        <w:rPr>
          <w:rFonts w:ascii="Arial" w:hAnsi="Arial" w:cs="Arial"/>
          <w:sz w:val="22"/>
        </w:rPr>
        <w:t xml:space="preserve">governing body </w:t>
      </w:r>
      <w:r w:rsidRPr="004C0008">
        <w:rPr>
          <w:rFonts w:ascii="Arial" w:hAnsi="Arial" w:cs="Arial"/>
          <w:sz w:val="22"/>
          <w:szCs w:val="22"/>
        </w:rPr>
        <w:t>(</w:t>
      </w:r>
      <w:r w:rsidR="004C0008" w:rsidRPr="004C0008">
        <w:rPr>
          <w:rFonts w:ascii="Arial" w:hAnsi="Arial" w:cs="Arial"/>
          <w:sz w:val="22"/>
          <w:szCs w:val="22"/>
        </w:rPr>
        <w:t>Lorraine Wickens</w:t>
      </w:r>
      <w:r w:rsidRPr="00CC00A4">
        <w:rPr>
          <w:rFonts w:ascii="Arial" w:hAnsi="Arial" w:cs="Arial"/>
          <w:sz w:val="22"/>
          <w:szCs w:val="22"/>
        </w:rPr>
        <w:t xml:space="preserve">), all members of the </w:t>
      </w:r>
      <w:r w:rsidRPr="004C0008">
        <w:rPr>
          <w:rFonts w:ascii="Arial" w:hAnsi="Arial" w:cs="Arial"/>
          <w:sz w:val="22"/>
        </w:rPr>
        <w:t xml:space="preserve">governing body </w:t>
      </w:r>
      <w:r w:rsidRPr="00CC00A4">
        <w:rPr>
          <w:rFonts w:ascii="Arial" w:hAnsi="Arial" w:cs="Arial"/>
          <w:sz w:val="22"/>
          <w:szCs w:val="22"/>
        </w:rPr>
        <w:t>will access appropriate safeguarding training which covers their specific strategic responsibilities on a regular basis.</w:t>
      </w:r>
    </w:p>
    <w:p w14:paraId="2F954190" w14:textId="77777777" w:rsidR="0058641F" w:rsidRPr="00A711E3" w:rsidRDefault="0058641F" w:rsidP="0058641F">
      <w:pPr>
        <w:pStyle w:val="NormalWeb"/>
        <w:spacing w:before="0" w:beforeAutospacing="0" w:after="0" w:afterAutospacing="0"/>
        <w:rPr>
          <w:rFonts w:ascii="Arial" w:hAnsi="Arial" w:cs="Arial"/>
          <w:sz w:val="22"/>
          <w:szCs w:val="22"/>
        </w:rPr>
      </w:pPr>
    </w:p>
    <w:p w14:paraId="0C00F487" w14:textId="77777777" w:rsidR="0058641F" w:rsidRPr="00E54ADC" w:rsidRDefault="0058641F" w:rsidP="00EC0658">
      <w:pPr>
        <w:numPr>
          <w:ilvl w:val="1"/>
          <w:numId w:val="52"/>
        </w:numPr>
        <w:ind w:hanging="720"/>
        <w:rPr>
          <w:rFonts w:ascii="Arial" w:hAnsi="Arial" w:cs="Arial"/>
          <w:b/>
          <w:sz w:val="24"/>
          <w:szCs w:val="24"/>
          <w:lang w:val="en-GB"/>
        </w:rPr>
      </w:pPr>
      <w:r w:rsidRPr="00E54ADC">
        <w:rPr>
          <w:rFonts w:ascii="Arial" w:hAnsi="Arial" w:cs="Arial"/>
          <w:b/>
          <w:sz w:val="24"/>
          <w:szCs w:val="24"/>
          <w:lang w:val="en-GB"/>
        </w:rPr>
        <w:t>Safer Working Practice</w:t>
      </w:r>
    </w:p>
    <w:p w14:paraId="1BB18FE6" w14:textId="77777777" w:rsidR="0058641F" w:rsidRPr="00CC00A4" w:rsidRDefault="0058641F" w:rsidP="0058641F">
      <w:pPr>
        <w:pStyle w:val="NormalWeb"/>
        <w:spacing w:before="0" w:beforeAutospacing="0" w:after="0" w:afterAutospacing="0"/>
        <w:rPr>
          <w:rFonts w:ascii="Arial" w:hAnsi="Arial" w:cs="Arial"/>
          <w:sz w:val="22"/>
          <w:szCs w:val="22"/>
        </w:rPr>
      </w:pPr>
    </w:p>
    <w:p w14:paraId="05EA2E85" w14:textId="5A9ADC0F" w:rsidR="0058641F" w:rsidRPr="007D72B4" w:rsidRDefault="0058641F" w:rsidP="00EC0658">
      <w:pPr>
        <w:numPr>
          <w:ilvl w:val="0"/>
          <w:numId w:val="23"/>
        </w:numPr>
        <w:ind w:left="360"/>
        <w:rPr>
          <w:rFonts w:ascii="Arial" w:hAnsi="Arial" w:cs="Arial"/>
          <w:sz w:val="22"/>
          <w:szCs w:val="22"/>
          <w:lang w:val="en-GB"/>
        </w:rPr>
      </w:pPr>
      <w:r w:rsidRPr="007D72B4">
        <w:rPr>
          <w:rFonts w:ascii="Arial" w:hAnsi="Arial" w:cs="Arial"/>
          <w:sz w:val="22"/>
          <w:szCs w:val="22"/>
          <w:lang w:val="en-GB"/>
        </w:rPr>
        <w:t xml:space="preserve">All members of staff are required to work within our clear guidelines on safer working practice as outlined in the </w:t>
      </w:r>
      <w:r w:rsidR="004C0008" w:rsidRPr="004C0008">
        <w:rPr>
          <w:rFonts w:ascii="Arial" w:hAnsi="Arial" w:cs="Arial"/>
          <w:sz w:val="22"/>
          <w:szCs w:val="22"/>
        </w:rPr>
        <w:t>federation’s</w:t>
      </w:r>
      <w:r w:rsidRPr="004C0008">
        <w:rPr>
          <w:rFonts w:ascii="Arial" w:hAnsi="Arial" w:cs="Arial"/>
          <w:sz w:val="22"/>
          <w:szCs w:val="22"/>
          <w:lang w:val="en-GB"/>
        </w:rPr>
        <w:t xml:space="preserve"> </w:t>
      </w:r>
      <w:r w:rsidR="004C0008" w:rsidRPr="004C0008">
        <w:rPr>
          <w:rFonts w:ascii="Arial" w:hAnsi="Arial" w:cs="Arial"/>
          <w:sz w:val="22"/>
          <w:szCs w:val="22"/>
        </w:rPr>
        <w:t xml:space="preserve">behaviour policy and </w:t>
      </w:r>
      <w:r w:rsidRPr="004C0008">
        <w:rPr>
          <w:rFonts w:ascii="Arial" w:hAnsi="Arial" w:cs="Arial"/>
          <w:sz w:val="22"/>
          <w:szCs w:val="22"/>
        </w:rPr>
        <w:t>code of conduct.</w:t>
      </w:r>
      <w:r w:rsidRPr="004C0008">
        <w:rPr>
          <w:rFonts w:ascii="Arial" w:hAnsi="Arial" w:cs="Arial"/>
          <w:sz w:val="22"/>
          <w:szCs w:val="22"/>
          <w:lang w:val="en-GB"/>
        </w:rPr>
        <w:t xml:space="preserve"> </w:t>
      </w:r>
    </w:p>
    <w:p w14:paraId="04074E21" w14:textId="77777777" w:rsidR="0058641F" w:rsidRPr="007D72B4" w:rsidRDefault="0058641F" w:rsidP="0058641F">
      <w:pPr>
        <w:ind w:left="360"/>
        <w:rPr>
          <w:rFonts w:ascii="Arial" w:hAnsi="Arial" w:cs="Arial"/>
          <w:sz w:val="22"/>
          <w:szCs w:val="22"/>
          <w:lang w:val="en-GB"/>
        </w:rPr>
      </w:pPr>
    </w:p>
    <w:p w14:paraId="5162FE5D" w14:textId="5571B510" w:rsidR="0058641F" w:rsidRPr="004C0008" w:rsidRDefault="0058641F" w:rsidP="00134EDA">
      <w:pPr>
        <w:numPr>
          <w:ilvl w:val="0"/>
          <w:numId w:val="23"/>
        </w:numPr>
        <w:ind w:left="360"/>
        <w:rPr>
          <w:rFonts w:ascii="Arial" w:hAnsi="Arial" w:cs="Arial"/>
          <w:sz w:val="22"/>
          <w:szCs w:val="22"/>
          <w:lang w:val="en-GB"/>
        </w:rPr>
      </w:pPr>
      <w:r w:rsidRPr="004C0008">
        <w:rPr>
          <w:rFonts w:ascii="Arial" w:hAnsi="Arial" w:cs="Arial"/>
          <w:bCs/>
          <w:sz w:val="22"/>
          <w:szCs w:val="22"/>
          <w:lang w:val="en-GB"/>
        </w:rPr>
        <w:t xml:space="preserve">The DSL will ensure that all staff and volunteers </w:t>
      </w:r>
      <w:r w:rsidRPr="004C0008">
        <w:rPr>
          <w:rFonts w:ascii="Arial" w:hAnsi="Arial" w:cs="Arial"/>
          <w:sz w:val="22"/>
          <w:szCs w:val="22"/>
        </w:rPr>
        <w:t xml:space="preserve">(including agency and third-party staff) </w:t>
      </w:r>
      <w:r w:rsidRPr="004C0008">
        <w:rPr>
          <w:rFonts w:ascii="Arial" w:hAnsi="Arial" w:cs="Arial"/>
          <w:bCs/>
          <w:sz w:val="22"/>
          <w:szCs w:val="22"/>
          <w:lang w:val="en-GB"/>
        </w:rPr>
        <w:t xml:space="preserve">have read the child protection policy and are </w:t>
      </w:r>
      <w:r w:rsidRPr="004C0008">
        <w:rPr>
          <w:rFonts w:ascii="Arial" w:hAnsi="Arial" w:cs="Arial"/>
          <w:sz w:val="22"/>
          <w:szCs w:val="22"/>
        </w:rPr>
        <w:t xml:space="preserve">aware of the </w:t>
      </w:r>
      <w:r w:rsidR="004C0008" w:rsidRPr="004C0008">
        <w:rPr>
          <w:rFonts w:ascii="Arial" w:hAnsi="Arial" w:cs="Arial"/>
          <w:sz w:val="22"/>
          <w:szCs w:val="22"/>
        </w:rPr>
        <w:t>federation’s</w:t>
      </w:r>
      <w:r w:rsidRPr="004C0008">
        <w:rPr>
          <w:rFonts w:ascii="Arial" w:hAnsi="Arial" w:cs="Arial"/>
          <w:sz w:val="22"/>
          <w:szCs w:val="22"/>
        </w:rPr>
        <w:t xml:space="preserve"> expectations regarding safe and professional practice via the staff </w:t>
      </w:r>
      <w:r w:rsidR="004C0008" w:rsidRPr="004C0008">
        <w:rPr>
          <w:rFonts w:ascii="Arial" w:hAnsi="Arial" w:cs="Arial"/>
          <w:sz w:val="22"/>
          <w:szCs w:val="22"/>
        </w:rPr>
        <w:t xml:space="preserve">behaviour policy, </w:t>
      </w:r>
      <w:r w:rsidRPr="004C0008">
        <w:rPr>
          <w:rFonts w:ascii="Arial" w:hAnsi="Arial" w:cs="Arial"/>
          <w:sz w:val="22"/>
          <w:szCs w:val="22"/>
        </w:rPr>
        <w:t>code of conduct and Acceptable Use Policy (AUP)</w:t>
      </w:r>
      <w:r w:rsidRPr="004C0008">
        <w:rPr>
          <w:rFonts w:ascii="Arial" w:hAnsi="Arial" w:cs="Arial"/>
          <w:bCs/>
          <w:sz w:val="22"/>
          <w:szCs w:val="22"/>
          <w:lang w:val="en-GB"/>
        </w:rPr>
        <w:t xml:space="preserve">. </w:t>
      </w:r>
    </w:p>
    <w:p w14:paraId="2315E801" w14:textId="77777777" w:rsidR="004C0008" w:rsidRDefault="004C0008" w:rsidP="004C0008">
      <w:pPr>
        <w:pStyle w:val="ListParagraph"/>
        <w:rPr>
          <w:rFonts w:ascii="Arial" w:hAnsi="Arial" w:cs="Arial"/>
          <w:sz w:val="22"/>
          <w:szCs w:val="22"/>
          <w:lang w:val="en-GB"/>
        </w:rPr>
      </w:pPr>
    </w:p>
    <w:p w14:paraId="063C0201" w14:textId="77777777" w:rsidR="004C0008" w:rsidRPr="004C0008" w:rsidRDefault="004C0008" w:rsidP="004C0008">
      <w:pPr>
        <w:ind w:left="360"/>
        <w:rPr>
          <w:rFonts w:ascii="Arial" w:hAnsi="Arial" w:cs="Arial"/>
          <w:sz w:val="22"/>
          <w:szCs w:val="22"/>
          <w:lang w:val="en-GB"/>
        </w:rPr>
      </w:pPr>
    </w:p>
    <w:p w14:paraId="5DC52068" w14:textId="27007057" w:rsidR="0058641F" w:rsidRPr="007D72B4" w:rsidRDefault="0058641F" w:rsidP="00EC0658">
      <w:pPr>
        <w:numPr>
          <w:ilvl w:val="0"/>
          <w:numId w:val="23"/>
        </w:numPr>
        <w:ind w:left="360"/>
        <w:rPr>
          <w:rFonts w:ascii="Arial" w:hAnsi="Arial" w:cs="Arial"/>
          <w:sz w:val="22"/>
          <w:szCs w:val="22"/>
          <w:highlight w:val="yellow"/>
          <w:lang w:val="en-GB"/>
        </w:rPr>
      </w:pPr>
      <w:r w:rsidRPr="007D72B4">
        <w:rPr>
          <w:rFonts w:ascii="Arial" w:hAnsi="Arial" w:cs="Arial"/>
          <w:sz w:val="22"/>
          <w:szCs w:val="22"/>
          <w:highlight w:val="yellow"/>
          <w:lang w:val="en-GB"/>
        </w:rPr>
        <w:t xml:space="preserve">Staff will be made aware of the </w:t>
      </w:r>
      <w:r w:rsidR="004C0008" w:rsidRPr="004C0008">
        <w:rPr>
          <w:rFonts w:ascii="Arial" w:hAnsi="Arial" w:cs="Arial"/>
          <w:sz w:val="22"/>
          <w:szCs w:val="22"/>
          <w:highlight w:val="yellow"/>
        </w:rPr>
        <w:t>federation’s</w:t>
      </w:r>
      <w:r w:rsidRPr="007D72B4">
        <w:rPr>
          <w:rFonts w:ascii="Arial" w:hAnsi="Arial" w:cs="Arial"/>
          <w:color w:val="009EFF"/>
          <w:sz w:val="22"/>
          <w:szCs w:val="22"/>
          <w:highlight w:val="yellow"/>
          <w:lang w:val="en-GB"/>
        </w:rPr>
        <w:t xml:space="preserve"> </w:t>
      </w:r>
      <w:r w:rsidRPr="007D72B4">
        <w:rPr>
          <w:rFonts w:ascii="Arial" w:hAnsi="Arial" w:cs="Arial"/>
          <w:sz w:val="22"/>
          <w:szCs w:val="22"/>
          <w:highlight w:val="yellow"/>
          <w:lang w:val="en-GB"/>
        </w:rPr>
        <w:t xml:space="preserve">behaviour management and physical intervention policies. Staff will manage behaviour effectively to ensure a good and safe educational environment and will have a clear understanding of the needs of all children. Physical interventions and/or use of reasonable force will be in line with </w:t>
      </w:r>
      <w:r>
        <w:rPr>
          <w:rFonts w:ascii="Arial" w:hAnsi="Arial" w:cs="Arial"/>
          <w:sz w:val="22"/>
          <w:szCs w:val="22"/>
          <w:highlight w:val="yellow"/>
          <w:lang w:val="en-GB"/>
        </w:rPr>
        <w:t>our agreed</w:t>
      </w:r>
      <w:r w:rsidRPr="007D72B4">
        <w:rPr>
          <w:rFonts w:ascii="Arial" w:hAnsi="Arial" w:cs="Arial"/>
          <w:sz w:val="22"/>
          <w:szCs w:val="22"/>
          <w:highlight w:val="yellow"/>
          <w:lang w:val="en-GB"/>
        </w:rPr>
        <w:t xml:space="preserve"> policy and procedures and national guidance. </w:t>
      </w:r>
    </w:p>
    <w:p w14:paraId="6E7921D3" w14:textId="77777777" w:rsidR="0058641F" w:rsidRPr="007D72B4" w:rsidRDefault="0058641F" w:rsidP="0058641F">
      <w:pPr>
        <w:rPr>
          <w:rFonts w:ascii="Arial" w:hAnsi="Arial" w:cs="Arial"/>
          <w:sz w:val="22"/>
          <w:szCs w:val="22"/>
          <w:lang w:val="en-GB"/>
        </w:rPr>
      </w:pPr>
    </w:p>
    <w:p w14:paraId="62E1B738" w14:textId="03DEDED7" w:rsidR="0058641F" w:rsidRPr="004C0008" w:rsidRDefault="0058641F" w:rsidP="00675D86">
      <w:pPr>
        <w:numPr>
          <w:ilvl w:val="0"/>
          <w:numId w:val="23"/>
        </w:numPr>
        <w:ind w:left="360"/>
        <w:rPr>
          <w:rFonts w:ascii="Arial" w:hAnsi="Arial" w:cs="Arial"/>
          <w:b/>
          <w:sz w:val="28"/>
        </w:rPr>
      </w:pPr>
      <w:r w:rsidRPr="004C0008">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4C0008" w:rsidRPr="004C0008">
        <w:rPr>
          <w:rFonts w:ascii="Arial" w:hAnsi="Arial" w:cs="Arial"/>
          <w:sz w:val="22"/>
          <w:szCs w:val="22"/>
        </w:rPr>
        <w:t>federation</w:t>
      </w:r>
      <w:r w:rsidRPr="004C0008">
        <w:rPr>
          <w:rFonts w:ascii="Arial" w:hAnsi="Arial" w:cs="Arial"/>
          <w:sz w:val="22"/>
          <w:szCs w:val="22"/>
        </w:rPr>
        <w:t xml:space="preserve"> policies i</w:t>
      </w:r>
      <w:r w:rsidR="004C0008" w:rsidRPr="004C0008">
        <w:rPr>
          <w:rFonts w:ascii="Arial" w:hAnsi="Arial" w:cs="Arial"/>
          <w:sz w:val="22"/>
          <w:szCs w:val="22"/>
        </w:rPr>
        <w:t>ncluding staff behaviour policy and</w:t>
      </w:r>
      <w:r w:rsidRPr="004C0008">
        <w:rPr>
          <w:rFonts w:ascii="Arial" w:hAnsi="Arial" w:cs="Arial"/>
          <w:sz w:val="22"/>
          <w:szCs w:val="22"/>
        </w:rPr>
        <w:t xml:space="preserve"> </w:t>
      </w:r>
      <w:r w:rsidR="004C0008" w:rsidRPr="004C0008">
        <w:rPr>
          <w:rFonts w:ascii="Arial" w:hAnsi="Arial" w:cs="Arial"/>
          <w:sz w:val="22"/>
          <w:szCs w:val="22"/>
          <w:lang w:val="en-GB"/>
        </w:rPr>
        <w:t xml:space="preserve">acceptable use policy. </w:t>
      </w:r>
    </w:p>
    <w:p w14:paraId="35DC8D44" w14:textId="77777777" w:rsidR="004C0008" w:rsidRDefault="004C0008" w:rsidP="004C0008">
      <w:pPr>
        <w:pStyle w:val="ListParagraph"/>
        <w:rPr>
          <w:rFonts w:ascii="Arial" w:hAnsi="Arial" w:cs="Arial"/>
          <w:b/>
          <w:sz w:val="28"/>
        </w:rPr>
      </w:pPr>
    </w:p>
    <w:p w14:paraId="18179FBF" w14:textId="77777777" w:rsidR="004C0008" w:rsidRPr="004C0008" w:rsidRDefault="004C0008" w:rsidP="004C0008">
      <w:pPr>
        <w:ind w:left="360"/>
        <w:rPr>
          <w:rFonts w:ascii="Arial" w:hAnsi="Arial" w:cs="Arial"/>
          <w:b/>
          <w:sz w:val="28"/>
        </w:rPr>
      </w:pPr>
    </w:p>
    <w:p w14:paraId="083EC2DA" w14:textId="77777777" w:rsidR="0058641F" w:rsidRPr="00CC00A4" w:rsidRDefault="0058641F" w:rsidP="00EC0658">
      <w:pPr>
        <w:numPr>
          <w:ilvl w:val="1"/>
          <w:numId w:val="52"/>
        </w:numPr>
        <w:ind w:hanging="720"/>
        <w:rPr>
          <w:rFonts w:ascii="Arial" w:hAnsi="Arial" w:cs="Arial"/>
          <w:b/>
          <w:bCs/>
          <w:sz w:val="28"/>
          <w:szCs w:val="28"/>
          <w:lang w:val="en-GB"/>
        </w:rPr>
      </w:pPr>
      <w:r w:rsidRPr="00E54ADC">
        <w:rPr>
          <w:rFonts w:ascii="Arial" w:hAnsi="Arial" w:cs="Arial"/>
          <w:b/>
          <w:sz w:val="24"/>
          <w:szCs w:val="24"/>
          <w:lang w:val="en-GB"/>
        </w:rPr>
        <w:t xml:space="preserve">Supervision and Support </w:t>
      </w:r>
    </w:p>
    <w:p w14:paraId="6AC5E110" w14:textId="77777777" w:rsidR="0058641F" w:rsidRPr="00CC00A4" w:rsidRDefault="0058641F" w:rsidP="0058641F">
      <w:pPr>
        <w:rPr>
          <w:rFonts w:ascii="Arial" w:hAnsi="Arial" w:cs="Arial"/>
          <w:sz w:val="22"/>
          <w:szCs w:val="22"/>
          <w:lang w:val="en-GB"/>
        </w:rPr>
      </w:pPr>
    </w:p>
    <w:p w14:paraId="445801AC" w14:textId="77777777" w:rsidR="0058641F" w:rsidRDefault="0058641F" w:rsidP="00EC0658">
      <w:pPr>
        <w:pStyle w:val="Default"/>
        <w:numPr>
          <w:ilvl w:val="0"/>
          <w:numId w:val="24"/>
        </w:numPr>
        <w:spacing w:after="118"/>
        <w:ind w:left="360"/>
        <w:rPr>
          <w:rFonts w:ascii="Arial" w:hAnsi="Arial" w:cs="Arial"/>
          <w:color w:val="auto"/>
          <w:sz w:val="22"/>
          <w:szCs w:val="22"/>
          <w:lang w:val="en-GB"/>
        </w:rPr>
      </w:pPr>
      <w:r w:rsidRPr="00CC00A4">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7F44FBD2" w14:textId="2DBBE15A" w:rsidR="0058641F" w:rsidRDefault="0058641F" w:rsidP="00EC0658">
      <w:pPr>
        <w:pStyle w:val="Default"/>
        <w:numPr>
          <w:ilvl w:val="0"/>
          <w:numId w:val="24"/>
        </w:numPr>
        <w:spacing w:after="118"/>
        <w:ind w:left="360"/>
        <w:rPr>
          <w:rFonts w:ascii="Arial" w:hAnsi="Arial" w:cs="Arial"/>
          <w:color w:val="auto"/>
          <w:sz w:val="22"/>
          <w:szCs w:val="22"/>
          <w:lang w:val="en-GB"/>
        </w:rPr>
      </w:pPr>
      <w:r w:rsidRPr="0073760A">
        <w:rPr>
          <w:rFonts w:ascii="Arial" w:hAnsi="Arial" w:cs="Arial"/>
          <w:sz w:val="22"/>
          <w:szCs w:val="22"/>
          <w:lang w:val="en-GB"/>
        </w:rPr>
        <w:t xml:space="preserve">The </w:t>
      </w:r>
      <w:r w:rsidR="004C0008" w:rsidRPr="004C0008">
        <w:rPr>
          <w:rFonts w:ascii="Arial" w:hAnsi="Arial" w:cs="Arial"/>
          <w:color w:val="auto"/>
          <w:sz w:val="22"/>
          <w:szCs w:val="22"/>
        </w:rPr>
        <w:t>federation</w:t>
      </w:r>
      <w:r w:rsidRPr="0073760A">
        <w:rPr>
          <w:rFonts w:ascii="Arial" w:hAnsi="Arial" w:cs="Arial"/>
          <w:sz w:val="22"/>
          <w:szCs w:val="22"/>
          <w:lang w:val="en-GB"/>
        </w:rPr>
        <w:t xml:space="preserve"> will ensure that members of staff who are working within the foundation stage are provided with appropriate supervision in accordance with the statutory requirements of Early Years Foundation Stage (EYFS) </w:t>
      </w:r>
      <w:r w:rsidRPr="0073760A">
        <w:rPr>
          <w:rFonts w:ascii="Arial" w:hAnsi="Arial" w:cs="Arial"/>
          <w:sz w:val="22"/>
          <w:szCs w:val="22"/>
          <w:highlight w:val="yellow"/>
          <w:lang w:val="en-GB"/>
        </w:rPr>
        <w:t>2021</w:t>
      </w:r>
      <w:r w:rsidRPr="0073760A">
        <w:rPr>
          <w:rFonts w:ascii="Arial" w:hAnsi="Arial" w:cs="Arial"/>
          <w:sz w:val="22"/>
          <w:szCs w:val="22"/>
          <w:lang w:val="en-GB"/>
        </w:rPr>
        <w:t xml:space="preserve">. </w:t>
      </w:r>
    </w:p>
    <w:p w14:paraId="147DAD6A" w14:textId="0EF21FBB" w:rsidR="0058641F" w:rsidRPr="0073760A" w:rsidRDefault="0058641F" w:rsidP="00EC0658">
      <w:pPr>
        <w:pStyle w:val="Default"/>
        <w:numPr>
          <w:ilvl w:val="0"/>
          <w:numId w:val="24"/>
        </w:numPr>
        <w:spacing w:after="118"/>
        <w:ind w:left="360"/>
        <w:rPr>
          <w:rFonts w:ascii="Arial" w:hAnsi="Arial" w:cs="Arial"/>
          <w:color w:val="auto"/>
          <w:sz w:val="22"/>
          <w:szCs w:val="22"/>
          <w:lang w:val="en-GB"/>
        </w:rPr>
      </w:pPr>
      <w:r w:rsidRPr="0073760A">
        <w:rPr>
          <w:rFonts w:ascii="Arial" w:hAnsi="Arial" w:cs="Arial"/>
          <w:color w:val="auto"/>
          <w:sz w:val="22"/>
          <w:szCs w:val="22"/>
          <w:lang w:val="en-GB"/>
        </w:rPr>
        <w:t xml:space="preserve">The </w:t>
      </w:r>
      <w:r w:rsidR="004C0008" w:rsidRPr="004C0008">
        <w:rPr>
          <w:rFonts w:ascii="Arial" w:hAnsi="Arial" w:cs="Arial"/>
          <w:color w:val="auto"/>
          <w:sz w:val="22"/>
          <w:szCs w:val="22"/>
        </w:rPr>
        <w:t>federation</w:t>
      </w:r>
      <w:r w:rsidRPr="0073760A">
        <w:rPr>
          <w:rFonts w:ascii="Arial" w:hAnsi="Arial" w:cs="Arial"/>
          <w:color w:val="009EFF"/>
          <w:sz w:val="22"/>
          <w:szCs w:val="22"/>
          <w:lang w:val="en-GB"/>
        </w:rPr>
        <w:t xml:space="preserve"> </w:t>
      </w:r>
      <w:r w:rsidRPr="0073760A">
        <w:rPr>
          <w:rFonts w:ascii="Arial" w:hAnsi="Arial" w:cs="Arial"/>
          <w:color w:val="auto"/>
          <w:sz w:val="22"/>
          <w:szCs w:val="22"/>
          <w:lang w:val="en-GB"/>
        </w:rPr>
        <w:t>will provide appropriate supervision and support for all members of staff to ensure that:</w:t>
      </w:r>
    </w:p>
    <w:p w14:paraId="34727461" w14:textId="77777777" w:rsidR="0058641F" w:rsidRPr="00CC00A4" w:rsidRDefault="0058641F" w:rsidP="00EC0658">
      <w:pPr>
        <w:numPr>
          <w:ilvl w:val="1"/>
          <w:numId w:val="24"/>
        </w:numPr>
        <w:ind w:left="1080"/>
        <w:rPr>
          <w:rFonts w:ascii="Arial" w:hAnsi="Arial" w:cs="Arial"/>
          <w:sz w:val="22"/>
          <w:szCs w:val="22"/>
          <w:lang w:val="en-GB"/>
        </w:rPr>
      </w:pPr>
      <w:r w:rsidRPr="00CC00A4">
        <w:rPr>
          <w:rFonts w:ascii="Arial" w:hAnsi="Arial" w:cs="Arial"/>
          <w:sz w:val="22"/>
          <w:szCs w:val="22"/>
          <w:lang w:val="en-GB"/>
        </w:rPr>
        <w:t>All staff are competent to carry out their responsibilities for safeguarding and promoting the welfare of children</w:t>
      </w:r>
    </w:p>
    <w:p w14:paraId="25E781E9" w14:textId="77777777" w:rsidR="0058641F" w:rsidRPr="00CC00A4" w:rsidRDefault="0058641F" w:rsidP="00EC0658">
      <w:pPr>
        <w:numPr>
          <w:ilvl w:val="1"/>
          <w:numId w:val="24"/>
        </w:numPr>
        <w:ind w:left="1080"/>
        <w:rPr>
          <w:rFonts w:ascii="Arial" w:hAnsi="Arial" w:cs="Arial"/>
          <w:sz w:val="22"/>
          <w:szCs w:val="22"/>
          <w:lang w:val="en-GB"/>
        </w:rPr>
      </w:pPr>
      <w:r w:rsidRPr="00CC00A4">
        <w:rPr>
          <w:rFonts w:ascii="Arial" w:hAnsi="Arial" w:cs="Arial"/>
          <w:sz w:val="22"/>
          <w:szCs w:val="22"/>
          <w:lang w:val="en-GB"/>
        </w:rPr>
        <w:t xml:space="preserve">All staff are supported by the DSL in their safeguarding role. </w:t>
      </w:r>
    </w:p>
    <w:p w14:paraId="3D6F84DD" w14:textId="77777777" w:rsidR="0058641F" w:rsidRPr="00CC00A4" w:rsidRDefault="0058641F" w:rsidP="00EC0658">
      <w:pPr>
        <w:numPr>
          <w:ilvl w:val="1"/>
          <w:numId w:val="24"/>
        </w:numPr>
        <w:ind w:left="1080"/>
        <w:rPr>
          <w:rFonts w:ascii="Arial" w:hAnsi="Arial" w:cs="Arial"/>
          <w:sz w:val="22"/>
          <w:szCs w:val="22"/>
          <w:lang w:val="en-GB"/>
        </w:rPr>
      </w:pPr>
      <w:r w:rsidRPr="00CC00A4">
        <w:rPr>
          <w:rFonts w:ascii="Arial" w:hAnsi="Arial" w:cs="Arial"/>
          <w:sz w:val="22"/>
          <w:szCs w:val="22"/>
          <w:lang w:val="en-GB"/>
        </w:rPr>
        <w:t xml:space="preserve">All members of staff have regular reviews of their own practice to ensure they improve over time. </w:t>
      </w:r>
      <w:r w:rsidRPr="00CC00A4">
        <w:br/>
      </w:r>
    </w:p>
    <w:p w14:paraId="7A48D51E" w14:textId="77777777" w:rsidR="0058641F" w:rsidRPr="00CC00A4" w:rsidRDefault="0058641F" w:rsidP="00EC0658">
      <w:pPr>
        <w:numPr>
          <w:ilvl w:val="0"/>
          <w:numId w:val="24"/>
        </w:numPr>
        <w:ind w:left="360"/>
        <w:rPr>
          <w:rFonts w:ascii="Arial" w:hAnsi="Arial" w:cs="Arial"/>
          <w:sz w:val="22"/>
          <w:szCs w:val="22"/>
          <w:lang w:val="en-GB"/>
        </w:rPr>
      </w:pPr>
      <w:r w:rsidRPr="00CC00A4">
        <w:rPr>
          <w:rFonts w:ascii="Arial" w:hAnsi="Arial" w:cs="Arial"/>
          <w:sz w:val="22"/>
          <w:szCs w:val="22"/>
          <w:lang w:val="en-GB"/>
        </w:rPr>
        <w:t>Any member of staff affected by issues arising from concerns for children’s welfare or safety can seek support from the DSL.</w:t>
      </w:r>
    </w:p>
    <w:p w14:paraId="5724E100" w14:textId="77777777" w:rsidR="0058641F" w:rsidRPr="00CC00A4" w:rsidRDefault="0058641F" w:rsidP="0058641F">
      <w:pPr>
        <w:ind w:left="360"/>
        <w:rPr>
          <w:rFonts w:ascii="Arial" w:hAnsi="Arial" w:cs="Arial"/>
          <w:sz w:val="22"/>
          <w:szCs w:val="22"/>
          <w:lang w:val="en-GB"/>
        </w:rPr>
      </w:pPr>
    </w:p>
    <w:p w14:paraId="3CD895A4" w14:textId="77777777" w:rsidR="0058641F" w:rsidRPr="00A711E3" w:rsidRDefault="0058641F" w:rsidP="00EC0658">
      <w:pPr>
        <w:numPr>
          <w:ilvl w:val="0"/>
          <w:numId w:val="24"/>
        </w:numPr>
        <w:ind w:left="360"/>
        <w:rPr>
          <w:rFonts w:ascii="Arial" w:hAnsi="Arial" w:cs="Arial"/>
          <w:sz w:val="22"/>
          <w:szCs w:val="22"/>
          <w:lang w:val="en-GB"/>
        </w:rPr>
      </w:pPr>
      <w:r w:rsidRPr="00B842BA">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5BF189D8" w14:textId="77777777" w:rsidR="0058641F" w:rsidRPr="00CC00A4" w:rsidRDefault="0058641F" w:rsidP="0058641F">
      <w:pPr>
        <w:rPr>
          <w:rFonts w:ascii="Arial" w:hAnsi="Arial" w:cs="Arial"/>
          <w:sz w:val="22"/>
          <w:szCs w:val="22"/>
          <w:lang w:val="en-GB"/>
        </w:rPr>
      </w:pPr>
    </w:p>
    <w:p w14:paraId="5C42186E" w14:textId="77777777" w:rsidR="0058641F" w:rsidRDefault="0058641F" w:rsidP="00EC0658">
      <w:pPr>
        <w:numPr>
          <w:ilvl w:val="0"/>
          <w:numId w:val="52"/>
        </w:numPr>
        <w:ind w:hanging="1146"/>
        <w:rPr>
          <w:rFonts w:ascii="Arial" w:hAnsi="Arial" w:cs="Arial"/>
          <w:b/>
          <w:bCs/>
          <w:sz w:val="28"/>
          <w:szCs w:val="28"/>
          <w:lang w:val="en-GB"/>
        </w:rPr>
      </w:pPr>
      <w:r w:rsidRPr="007F3481">
        <w:rPr>
          <w:rFonts w:ascii="Arial" w:hAnsi="Arial" w:cs="Arial"/>
          <w:b/>
          <w:bCs/>
          <w:sz w:val="28"/>
          <w:szCs w:val="28"/>
          <w:lang w:val="en-GB"/>
        </w:rPr>
        <w:t>Safer Recruitment</w:t>
      </w:r>
      <w:r>
        <w:rPr>
          <w:rFonts w:ascii="Arial" w:hAnsi="Arial" w:cs="Arial"/>
          <w:b/>
          <w:bCs/>
          <w:sz w:val="28"/>
          <w:szCs w:val="28"/>
          <w:lang w:val="en-GB"/>
        </w:rPr>
        <w:t xml:space="preserve"> and Allegations</w:t>
      </w:r>
    </w:p>
    <w:p w14:paraId="6EB0228D" w14:textId="77777777" w:rsidR="0058641F" w:rsidRDefault="0058641F" w:rsidP="0058641F">
      <w:pPr>
        <w:rPr>
          <w:rFonts w:ascii="Arial" w:hAnsi="Arial" w:cs="Arial"/>
          <w:b/>
          <w:bCs/>
          <w:sz w:val="28"/>
          <w:szCs w:val="28"/>
          <w:lang w:val="en-GB"/>
        </w:rPr>
      </w:pPr>
    </w:p>
    <w:p w14:paraId="762A7F51" w14:textId="77777777" w:rsidR="0058641F" w:rsidRDefault="0058641F" w:rsidP="00EC0658">
      <w:pPr>
        <w:numPr>
          <w:ilvl w:val="1"/>
          <w:numId w:val="52"/>
        </w:numPr>
        <w:ind w:hanging="720"/>
        <w:rPr>
          <w:rFonts w:ascii="Arial" w:hAnsi="Arial" w:cs="Arial"/>
          <w:b/>
          <w:sz w:val="24"/>
          <w:szCs w:val="24"/>
          <w:lang w:val="en-GB"/>
        </w:rPr>
      </w:pPr>
      <w:r w:rsidRPr="00E54ADC">
        <w:rPr>
          <w:rFonts w:ascii="Arial" w:hAnsi="Arial" w:cs="Arial"/>
          <w:b/>
          <w:sz w:val="24"/>
          <w:szCs w:val="24"/>
          <w:lang w:val="en-GB"/>
        </w:rPr>
        <w:t xml:space="preserve">Safer Recruitment </w:t>
      </w:r>
      <w:r>
        <w:rPr>
          <w:rFonts w:ascii="Arial" w:hAnsi="Arial" w:cs="Arial"/>
          <w:b/>
          <w:sz w:val="24"/>
          <w:szCs w:val="24"/>
          <w:lang w:val="en-GB"/>
        </w:rPr>
        <w:t>and Safeguarding Checks</w:t>
      </w:r>
    </w:p>
    <w:p w14:paraId="57634F9E" w14:textId="77777777" w:rsidR="0058641F" w:rsidRPr="00E54ADC" w:rsidRDefault="0058641F" w:rsidP="0058641F">
      <w:pPr>
        <w:ind w:left="720"/>
        <w:rPr>
          <w:rFonts w:ascii="Arial" w:hAnsi="Arial" w:cs="Arial"/>
          <w:b/>
          <w:sz w:val="24"/>
          <w:szCs w:val="24"/>
          <w:lang w:val="en-GB"/>
        </w:rPr>
      </w:pPr>
    </w:p>
    <w:p w14:paraId="17F250B8" w14:textId="046064D7" w:rsidR="0058641F" w:rsidRPr="00CC00A4" w:rsidRDefault="004C0008" w:rsidP="00EC0658">
      <w:pPr>
        <w:numPr>
          <w:ilvl w:val="0"/>
          <w:numId w:val="24"/>
        </w:numPr>
        <w:ind w:left="360"/>
        <w:rPr>
          <w:rFonts w:ascii="Arial" w:hAnsi="Arial" w:cs="Arial"/>
          <w:sz w:val="22"/>
          <w:szCs w:val="22"/>
          <w:lang w:val="en-GB"/>
        </w:rPr>
      </w:pPr>
      <w:r w:rsidRPr="0018539C">
        <w:rPr>
          <w:rFonts w:ascii="Arial" w:hAnsi="Arial" w:cs="Arial"/>
        </w:rPr>
        <w:lastRenderedPageBreak/>
        <w:t xml:space="preserve">The Inspire Federation </w:t>
      </w:r>
      <w:r w:rsidR="0058641F" w:rsidRPr="00CC00A4">
        <w:rPr>
          <w:rFonts w:ascii="Arial" w:hAnsi="Arial" w:cs="Arial"/>
          <w:sz w:val="22"/>
          <w:szCs w:val="22"/>
          <w:lang w:val="en-GB"/>
        </w:rPr>
        <w:t>is committed to ensure that develop a safe culture and that all steps are taken to recruit staff and volunteers who are safe to work with our learners and staff.</w:t>
      </w:r>
    </w:p>
    <w:p w14:paraId="460F6109" w14:textId="10B75FAA" w:rsidR="0058641F" w:rsidRPr="00CC00A4" w:rsidRDefault="004C0008" w:rsidP="00EC0658">
      <w:pPr>
        <w:numPr>
          <w:ilvl w:val="1"/>
          <w:numId w:val="24"/>
        </w:numPr>
        <w:ind w:left="1080"/>
        <w:rPr>
          <w:rFonts w:ascii="Arial" w:hAnsi="Arial" w:cs="Arial"/>
          <w:sz w:val="22"/>
          <w:szCs w:val="22"/>
          <w:lang w:val="en-GB"/>
        </w:rPr>
      </w:pPr>
      <w:r w:rsidRPr="0018539C">
        <w:rPr>
          <w:rFonts w:ascii="Arial" w:hAnsi="Arial" w:cs="Arial"/>
        </w:rPr>
        <w:t xml:space="preserve">The Inspire Federation </w:t>
      </w:r>
      <w:r w:rsidR="0058641F" w:rsidRPr="00CC00A4">
        <w:rPr>
          <w:rFonts w:ascii="Arial" w:hAnsi="Arial" w:cs="Arial"/>
          <w:sz w:val="22"/>
          <w:szCs w:val="22"/>
          <w:lang w:val="en-GB"/>
        </w:rPr>
        <w:t xml:space="preserve">will follow relevant guidance in Keeping Children Safe in Education </w:t>
      </w:r>
      <w:r w:rsidR="0058641F" w:rsidRPr="009505E3">
        <w:rPr>
          <w:rFonts w:ascii="Arial" w:hAnsi="Arial" w:cs="Arial"/>
          <w:sz w:val="22"/>
          <w:szCs w:val="22"/>
          <w:highlight w:val="yellow"/>
          <w:lang w:val="en-GB"/>
        </w:rPr>
        <w:t>2021</w:t>
      </w:r>
      <w:r w:rsidR="0058641F" w:rsidRPr="00CC00A4">
        <w:rPr>
          <w:rFonts w:ascii="Arial" w:hAnsi="Arial" w:cs="Arial"/>
          <w:sz w:val="22"/>
          <w:szCs w:val="22"/>
          <w:lang w:val="en-GB"/>
        </w:rPr>
        <w:t xml:space="preserve"> (</w:t>
      </w:r>
      <w:r w:rsidR="0058641F">
        <w:rPr>
          <w:rFonts w:ascii="Arial" w:hAnsi="Arial" w:cs="Arial"/>
          <w:sz w:val="22"/>
          <w:szCs w:val="22"/>
          <w:lang w:val="en-GB"/>
        </w:rPr>
        <w:t>Part Three,</w:t>
      </w:r>
      <w:r w:rsidR="0058641F" w:rsidRPr="00CC00A4">
        <w:rPr>
          <w:rFonts w:ascii="Arial" w:hAnsi="Arial" w:cs="Arial"/>
          <w:sz w:val="22"/>
          <w:szCs w:val="22"/>
          <w:lang w:val="en-GB"/>
        </w:rPr>
        <w:t xml:space="preserve"> ‘Safer Recruitment’) and from The Disclosure and Barring Service (DBS)</w:t>
      </w:r>
    </w:p>
    <w:p w14:paraId="570A66F7" w14:textId="72396868" w:rsidR="0058641F" w:rsidRPr="00CC00A4" w:rsidRDefault="0058641F" w:rsidP="00EC0658">
      <w:pPr>
        <w:numPr>
          <w:ilvl w:val="1"/>
          <w:numId w:val="24"/>
        </w:numPr>
        <w:ind w:left="1080"/>
        <w:rPr>
          <w:rFonts w:ascii="Arial" w:hAnsi="Arial" w:cs="Arial"/>
          <w:sz w:val="22"/>
          <w:szCs w:val="22"/>
          <w:lang w:val="en-GB"/>
        </w:rPr>
      </w:pPr>
      <w:r w:rsidRPr="00CC00A4">
        <w:rPr>
          <w:rFonts w:ascii="Arial" w:hAnsi="Arial" w:cs="Arial"/>
          <w:sz w:val="22"/>
          <w:szCs w:val="22"/>
          <w:lang w:val="en-GB"/>
        </w:rPr>
        <w:t>The</w:t>
      </w:r>
      <w:r w:rsidR="004C0008">
        <w:rPr>
          <w:rFonts w:ascii="Arial" w:hAnsi="Arial" w:cs="Arial"/>
          <w:sz w:val="22"/>
          <w:szCs w:val="22"/>
          <w:lang w:val="en-GB"/>
        </w:rPr>
        <w:t xml:space="preserve"> Executive Headteacher and</w:t>
      </w:r>
      <w:r w:rsidRPr="00CC00A4">
        <w:rPr>
          <w:rFonts w:ascii="Arial" w:hAnsi="Arial" w:cs="Arial"/>
          <w:sz w:val="22"/>
          <w:szCs w:val="22"/>
          <w:lang w:val="en-GB"/>
        </w:rPr>
        <w:t xml:space="preserve"> </w:t>
      </w:r>
      <w:r w:rsidRPr="004C0008">
        <w:rPr>
          <w:rFonts w:ascii="Arial" w:hAnsi="Arial" w:cs="Arial"/>
          <w:sz w:val="22"/>
        </w:rPr>
        <w:t xml:space="preserve">governing body </w:t>
      </w:r>
      <w:r w:rsidRPr="00CC00A4">
        <w:rPr>
          <w:rFonts w:ascii="Arial" w:hAnsi="Arial" w:cs="Arial"/>
          <w:sz w:val="22"/>
          <w:szCs w:val="22"/>
          <w:lang w:val="en-GB"/>
        </w:rPr>
        <w:t xml:space="preserve">are responsible for ensuring that the </w:t>
      </w:r>
      <w:r w:rsidR="004C0008" w:rsidRPr="004C0008">
        <w:rPr>
          <w:rFonts w:ascii="Arial" w:hAnsi="Arial" w:cs="Arial"/>
          <w:sz w:val="22"/>
          <w:szCs w:val="22"/>
          <w:lang w:val="en-GB"/>
        </w:rPr>
        <w:t>federation</w:t>
      </w:r>
      <w:r w:rsidRPr="00CC00A4">
        <w:rPr>
          <w:rFonts w:ascii="Arial" w:hAnsi="Arial" w:cs="Arial"/>
          <w:sz w:val="22"/>
          <w:szCs w:val="22"/>
          <w:lang w:val="en-GB"/>
        </w:rPr>
        <w:t xml:space="preserve"> follows safe recruitment processes </w:t>
      </w:r>
      <w:r>
        <w:rPr>
          <w:rFonts w:ascii="Arial" w:hAnsi="Arial" w:cs="Arial"/>
          <w:sz w:val="22"/>
          <w:szCs w:val="22"/>
          <w:lang w:val="en-GB"/>
        </w:rPr>
        <w:t xml:space="preserve">as </w:t>
      </w:r>
      <w:r w:rsidRPr="00CC00A4">
        <w:rPr>
          <w:rFonts w:ascii="Arial" w:hAnsi="Arial" w:cs="Arial"/>
          <w:sz w:val="22"/>
          <w:szCs w:val="22"/>
          <w:lang w:val="en-GB"/>
        </w:rPr>
        <w:t xml:space="preserve">outlined within guidance.  </w:t>
      </w:r>
    </w:p>
    <w:p w14:paraId="451D039F" w14:textId="1281B414" w:rsidR="0058641F" w:rsidRPr="00CC00A4" w:rsidRDefault="0058641F" w:rsidP="00EC0658">
      <w:pPr>
        <w:numPr>
          <w:ilvl w:val="1"/>
          <w:numId w:val="24"/>
        </w:numPr>
        <w:ind w:left="1080"/>
        <w:rPr>
          <w:rFonts w:ascii="Arial" w:hAnsi="Arial" w:cs="Arial"/>
          <w:sz w:val="22"/>
          <w:szCs w:val="22"/>
          <w:lang w:val="en-GB"/>
        </w:rPr>
      </w:pPr>
      <w:r w:rsidRPr="00CC00A4">
        <w:rPr>
          <w:rFonts w:ascii="Arial" w:hAnsi="Arial" w:cs="Arial"/>
          <w:sz w:val="22"/>
          <w:szCs w:val="22"/>
          <w:lang w:val="en-GB"/>
        </w:rPr>
        <w:t xml:space="preserve">The </w:t>
      </w:r>
      <w:r w:rsidR="004C0008" w:rsidRPr="004C0008">
        <w:rPr>
          <w:rFonts w:ascii="Arial" w:hAnsi="Arial" w:cs="Arial"/>
          <w:sz w:val="22"/>
        </w:rPr>
        <w:t>Executive Headteacher</w:t>
      </w:r>
      <w:r w:rsidRPr="004C0008">
        <w:rPr>
          <w:rFonts w:ascii="Arial" w:hAnsi="Arial" w:cs="Arial"/>
          <w:sz w:val="22"/>
          <w:szCs w:val="22"/>
          <w:lang w:val="en-GB"/>
        </w:rPr>
        <w:t xml:space="preserve"> </w:t>
      </w:r>
      <w:r w:rsidRPr="00CC00A4">
        <w:rPr>
          <w:rFonts w:ascii="Arial" w:hAnsi="Arial" w:cs="Arial"/>
          <w:sz w:val="22"/>
          <w:szCs w:val="22"/>
          <w:lang w:val="en-GB"/>
        </w:rPr>
        <w:t>will ensure that there is at least one of the persons who conducts an interview has completed safer recruitment training.</w:t>
      </w:r>
    </w:p>
    <w:p w14:paraId="0520C834" w14:textId="77777777" w:rsidR="0058641F" w:rsidRPr="00CC00A4" w:rsidRDefault="0058641F" w:rsidP="0058641F">
      <w:pPr>
        <w:pStyle w:val="ListParagraph"/>
        <w:ind w:left="360"/>
        <w:rPr>
          <w:rFonts w:ascii="Arial" w:hAnsi="Arial" w:cs="Arial"/>
          <w:color w:val="0070C0"/>
          <w:sz w:val="22"/>
          <w:szCs w:val="22"/>
          <w:lang w:val="en-GB"/>
        </w:rPr>
      </w:pPr>
    </w:p>
    <w:p w14:paraId="55AD1369" w14:textId="41CF9FDF" w:rsidR="0058641F" w:rsidRPr="00DC310E" w:rsidRDefault="004C0008" w:rsidP="00EC0658">
      <w:pPr>
        <w:numPr>
          <w:ilvl w:val="0"/>
          <w:numId w:val="24"/>
        </w:numPr>
        <w:ind w:left="360"/>
        <w:rPr>
          <w:rFonts w:ascii="Arial" w:hAnsi="Arial" w:cs="Arial"/>
          <w:sz w:val="22"/>
          <w:szCs w:val="22"/>
          <w:lang w:val="en-GB"/>
        </w:rPr>
      </w:pPr>
      <w:r w:rsidRPr="0018539C">
        <w:rPr>
          <w:rFonts w:ascii="Arial" w:hAnsi="Arial" w:cs="Arial"/>
        </w:rPr>
        <w:t xml:space="preserve">The Inspire Federation </w:t>
      </w:r>
      <w:r w:rsidR="0058641F" w:rsidRPr="00CC00A4">
        <w:rPr>
          <w:rFonts w:ascii="Arial" w:hAnsi="Arial" w:cs="Arial"/>
          <w:sz w:val="22"/>
          <w:szCs w:val="22"/>
        </w:rPr>
        <w:t>maintains an accurate Single Central Record (SCR) in line with statutory guidance.</w:t>
      </w:r>
    </w:p>
    <w:p w14:paraId="6BCE768A" w14:textId="77777777" w:rsidR="0058641F" w:rsidRPr="00DC310E" w:rsidRDefault="0058641F" w:rsidP="0058641F">
      <w:pPr>
        <w:ind w:left="360"/>
        <w:rPr>
          <w:rFonts w:ascii="Arial" w:hAnsi="Arial" w:cs="Arial"/>
          <w:sz w:val="22"/>
          <w:szCs w:val="22"/>
          <w:lang w:val="en-GB"/>
        </w:rPr>
      </w:pPr>
    </w:p>
    <w:p w14:paraId="6AA66C57" w14:textId="5A1B9C7D" w:rsidR="0058641F" w:rsidRDefault="004C0008" w:rsidP="00EC0658">
      <w:pPr>
        <w:numPr>
          <w:ilvl w:val="0"/>
          <w:numId w:val="24"/>
        </w:numPr>
        <w:ind w:left="360"/>
        <w:rPr>
          <w:rFonts w:ascii="Arial" w:hAnsi="Arial" w:cs="Arial"/>
          <w:sz w:val="22"/>
          <w:szCs w:val="22"/>
          <w:lang w:val="en-GB"/>
        </w:rPr>
      </w:pPr>
      <w:r w:rsidRPr="0018539C">
        <w:rPr>
          <w:rFonts w:ascii="Arial" w:hAnsi="Arial" w:cs="Arial"/>
        </w:rPr>
        <w:t>The Inspire Federation</w:t>
      </w:r>
      <w:r w:rsidR="0058641F" w:rsidRPr="00DC310E">
        <w:rPr>
          <w:rFonts w:ascii="Arial" w:hAnsi="Arial" w:cs="Arial"/>
          <w:color w:val="0070C0"/>
          <w:sz w:val="22"/>
          <w:szCs w:val="22"/>
        </w:rPr>
        <w:t xml:space="preserve"> </w:t>
      </w:r>
      <w:r w:rsidR="0058641F" w:rsidRPr="00DC310E">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0D972824" w14:textId="77777777" w:rsidR="0058641F" w:rsidRDefault="0058641F" w:rsidP="0058641F">
      <w:pPr>
        <w:pStyle w:val="ListParagraph"/>
        <w:rPr>
          <w:rFonts w:ascii="Arial" w:hAnsi="Arial" w:cs="Arial"/>
          <w:bCs/>
          <w:sz w:val="22"/>
          <w:szCs w:val="22"/>
        </w:rPr>
      </w:pPr>
    </w:p>
    <w:p w14:paraId="7AEB9B15" w14:textId="77777777" w:rsidR="0058641F" w:rsidRPr="00753D8F" w:rsidRDefault="0058641F" w:rsidP="00EC0658">
      <w:pPr>
        <w:numPr>
          <w:ilvl w:val="0"/>
          <w:numId w:val="24"/>
        </w:numPr>
        <w:ind w:left="360"/>
        <w:rPr>
          <w:rFonts w:ascii="Arial" w:hAnsi="Arial" w:cs="Arial"/>
          <w:sz w:val="22"/>
          <w:szCs w:val="22"/>
          <w:lang w:val="en-GB"/>
        </w:rPr>
      </w:pPr>
      <w:r w:rsidRPr="00DC310E">
        <w:rPr>
          <w:rFonts w:ascii="Arial" w:hAnsi="Arial" w:cs="Arial"/>
          <w:bCs/>
          <w:sz w:val="22"/>
          <w:szCs w:val="22"/>
        </w:rPr>
        <w:t xml:space="preserve">We advise all staff to disclose any reason that may affect their suitability to work with children including convictions, cautions, court orders, cautions, reprimands, and warnings. </w:t>
      </w:r>
    </w:p>
    <w:p w14:paraId="3BA962B3" w14:textId="77777777" w:rsidR="0058641F" w:rsidRDefault="0058641F" w:rsidP="0058641F">
      <w:pPr>
        <w:pStyle w:val="ListParagraph"/>
        <w:rPr>
          <w:rFonts w:ascii="Arial" w:hAnsi="Arial" w:cs="Arial"/>
          <w:sz w:val="22"/>
          <w:szCs w:val="22"/>
          <w:lang w:val="en-GB"/>
        </w:rPr>
      </w:pPr>
    </w:p>
    <w:p w14:paraId="6C3C406C" w14:textId="5C19C3F9" w:rsidR="0058641F" w:rsidRPr="00CA0B0A" w:rsidRDefault="004C0008" w:rsidP="00EC0658">
      <w:pPr>
        <w:numPr>
          <w:ilvl w:val="0"/>
          <w:numId w:val="39"/>
        </w:numPr>
        <w:ind w:left="360"/>
        <w:rPr>
          <w:rFonts w:ascii="Arial" w:hAnsi="Arial" w:cs="Arial"/>
          <w:sz w:val="22"/>
          <w:szCs w:val="22"/>
          <w:highlight w:val="yellow"/>
          <w:lang w:val="en-GB"/>
        </w:rPr>
      </w:pPr>
      <w:r>
        <w:rPr>
          <w:rFonts w:ascii="Arial" w:hAnsi="Arial" w:cs="Arial"/>
          <w:sz w:val="22"/>
          <w:szCs w:val="22"/>
          <w:highlight w:val="yellow"/>
          <w:lang w:val="en-GB"/>
        </w:rPr>
        <w:t xml:space="preserve">Where each individual school </w:t>
      </w:r>
      <w:r w:rsidR="0058641F" w:rsidRPr="00CA0B0A">
        <w:rPr>
          <w:rFonts w:ascii="Arial" w:hAnsi="Arial" w:cs="Arial"/>
          <w:sz w:val="22"/>
          <w:szCs w:val="22"/>
          <w:highlight w:val="yellow"/>
          <w:lang w:val="en-GB"/>
        </w:rPr>
        <w:t>places a learners with an alternative provision provider, the</w:t>
      </w:r>
      <w:r w:rsidR="0058641F" w:rsidRPr="004C0008">
        <w:rPr>
          <w:rFonts w:ascii="Arial" w:hAnsi="Arial" w:cs="Arial"/>
          <w:sz w:val="22"/>
          <w:szCs w:val="22"/>
          <w:highlight w:val="yellow"/>
          <w:lang w:val="en-GB"/>
        </w:rPr>
        <w:t xml:space="preserve"> </w:t>
      </w:r>
      <w:r w:rsidRPr="004C0008">
        <w:rPr>
          <w:rFonts w:ascii="Arial" w:hAnsi="Arial" w:cs="Arial"/>
          <w:sz w:val="22"/>
          <w:szCs w:val="22"/>
          <w:highlight w:val="yellow"/>
          <w:lang w:val="en-GB"/>
        </w:rPr>
        <w:t xml:space="preserve">federation </w:t>
      </w:r>
      <w:r w:rsidR="0058641F" w:rsidRPr="00CA0B0A">
        <w:rPr>
          <w:rFonts w:ascii="Arial" w:hAnsi="Arial" w:cs="Arial"/>
          <w:sz w:val="22"/>
          <w:szCs w:val="22"/>
          <w:highlight w:val="yellow"/>
          <w:lang w:val="en-GB"/>
        </w:rPr>
        <w:t xml:space="preserve">will continue to be responsible for the safeguarding of that child. </w:t>
      </w:r>
    </w:p>
    <w:p w14:paraId="5E804F71" w14:textId="068C625C" w:rsidR="0058641F" w:rsidRPr="00CA0B0A" w:rsidRDefault="0058641F" w:rsidP="00EC0658">
      <w:pPr>
        <w:numPr>
          <w:ilvl w:val="1"/>
          <w:numId w:val="39"/>
        </w:numPr>
        <w:ind w:left="1080"/>
        <w:rPr>
          <w:rFonts w:ascii="Arial" w:hAnsi="Arial" w:cs="Arial"/>
          <w:sz w:val="22"/>
          <w:szCs w:val="22"/>
          <w:highlight w:val="yellow"/>
          <w:lang w:val="en-GB"/>
        </w:rPr>
      </w:pPr>
      <w:r w:rsidRPr="00CA0B0A">
        <w:rPr>
          <w:rFonts w:ascii="Arial" w:hAnsi="Arial" w:cs="Arial"/>
          <w:sz w:val="22"/>
          <w:szCs w:val="22"/>
          <w:highlight w:val="yellow"/>
          <w:lang w:val="en-GB"/>
        </w:rPr>
        <w:t xml:space="preserve">The </w:t>
      </w:r>
      <w:r w:rsidR="004C0008" w:rsidRPr="004C0008">
        <w:rPr>
          <w:rFonts w:ascii="Arial" w:hAnsi="Arial" w:cs="Arial"/>
          <w:sz w:val="22"/>
          <w:szCs w:val="22"/>
          <w:highlight w:val="yellow"/>
          <w:lang w:val="en-GB"/>
        </w:rPr>
        <w:t>federation</w:t>
      </w:r>
      <w:r w:rsidRPr="00CA0B0A">
        <w:rPr>
          <w:rFonts w:ascii="Arial" w:hAnsi="Arial" w:cs="Arial"/>
          <w:sz w:val="22"/>
          <w:szCs w:val="22"/>
          <w:highlight w:val="yellow"/>
          <w:lang w:val="en-GB"/>
        </w:rPr>
        <w:t xml:space="preserve"> will undertake appropriate checks to ensure the provider meets the needs of the pupil, including written confirmation that appropriate safeguarding checks have been carried out on individuals working at the establishment.</w:t>
      </w:r>
    </w:p>
    <w:p w14:paraId="74349A6C" w14:textId="1A3D12DF" w:rsidR="0058641F" w:rsidRDefault="0058641F" w:rsidP="0058641F">
      <w:pPr>
        <w:jc w:val="both"/>
        <w:rPr>
          <w:rFonts w:ascii="Arial" w:hAnsi="Arial" w:cs="Arial"/>
          <w:sz w:val="22"/>
          <w:szCs w:val="22"/>
          <w:lang w:val="en-GB"/>
        </w:rPr>
      </w:pPr>
    </w:p>
    <w:p w14:paraId="211508A3" w14:textId="77777777" w:rsidR="0058641F" w:rsidRPr="00925E46" w:rsidRDefault="0058641F" w:rsidP="0058641F">
      <w:pPr>
        <w:jc w:val="both"/>
        <w:rPr>
          <w:rFonts w:ascii="Arial" w:hAnsi="Arial" w:cs="Arial"/>
          <w:sz w:val="22"/>
          <w:szCs w:val="22"/>
          <w:lang w:val="en-GB"/>
        </w:rPr>
      </w:pPr>
    </w:p>
    <w:p w14:paraId="3EF9222B" w14:textId="77777777" w:rsidR="0058641F" w:rsidRPr="00E54ADC" w:rsidRDefault="0058641F" w:rsidP="00EC0658">
      <w:pPr>
        <w:numPr>
          <w:ilvl w:val="1"/>
          <w:numId w:val="52"/>
        </w:numPr>
        <w:ind w:hanging="720"/>
        <w:rPr>
          <w:rFonts w:ascii="Arial" w:hAnsi="Arial" w:cs="Arial"/>
          <w:b/>
          <w:sz w:val="24"/>
          <w:szCs w:val="24"/>
          <w:lang w:val="en-GB"/>
        </w:rPr>
      </w:pPr>
      <w:r w:rsidRPr="00FD478F">
        <w:rPr>
          <w:rFonts w:ascii="Arial" w:hAnsi="Arial" w:cs="Arial"/>
          <w:b/>
          <w:sz w:val="24"/>
          <w:szCs w:val="24"/>
          <w:lang w:val="en-GB"/>
        </w:rPr>
        <w:t>Allegations</w:t>
      </w:r>
      <w:r>
        <w:rPr>
          <w:rFonts w:ascii="Arial" w:hAnsi="Arial" w:cs="Arial"/>
          <w:b/>
          <w:sz w:val="24"/>
          <w:szCs w:val="24"/>
          <w:lang w:val="en-GB"/>
        </w:rPr>
        <w:t>/c</w:t>
      </w:r>
      <w:r w:rsidRPr="00FD478F">
        <w:rPr>
          <w:rFonts w:ascii="Arial" w:hAnsi="Arial" w:cs="Arial"/>
          <w:b/>
          <w:sz w:val="24"/>
          <w:szCs w:val="24"/>
          <w:lang w:val="en-GB"/>
        </w:rPr>
        <w:t>oncerns raised in relation to teachers, including supply teachers, other staff, volunteers and contractors</w:t>
      </w:r>
    </w:p>
    <w:p w14:paraId="76A09400" w14:textId="77777777" w:rsidR="0058641F" w:rsidRPr="00CC00A4" w:rsidRDefault="0058641F" w:rsidP="0058641F">
      <w:pPr>
        <w:rPr>
          <w:rFonts w:ascii="Arial" w:hAnsi="Arial" w:cs="Arial"/>
          <w:color w:val="008000"/>
          <w:sz w:val="24"/>
          <w:szCs w:val="24"/>
          <w:lang w:val="en-GB"/>
        </w:rPr>
      </w:pPr>
    </w:p>
    <w:p w14:paraId="095AAFAD" w14:textId="17380E51" w:rsidR="0058641F" w:rsidRPr="00BD54C5" w:rsidRDefault="0058641F" w:rsidP="00EC0658">
      <w:pPr>
        <w:numPr>
          <w:ilvl w:val="0"/>
          <w:numId w:val="30"/>
        </w:numPr>
        <w:ind w:left="360"/>
        <w:rPr>
          <w:rFonts w:ascii="Arial" w:hAnsi="Arial" w:cs="Arial"/>
          <w:sz w:val="22"/>
          <w:szCs w:val="22"/>
          <w:highlight w:val="yellow"/>
          <w:lang w:val="en-GB"/>
        </w:rPr>
      </w:pPr>
      <w:r w:rsidRPr="00844983">
        <w:rPr>
          <w:rFonts w:ascii="Arial" w:hAnsi="Arial" w:cs="Arial"/>
          <w:sz w:val="22"/>
          <w:szCs w:val="22"/>
          <w:highlight w:val="yellow"/>
          <w:lang w:val="en-GB"/>
        </w:rPr>
        <w:t>The</w:t>
      </w:r>
      <w:r w:rsidRPr="004C0008">
        <w:rPr>
          <w:rFonts w:ascii="Arial" w:hAnsi="Arial" w:cs="Arial"/>
          <w:sz w:val="22"/>
          <w:szCs w:val="22"/>
          <w:highlight w:val="yellow"/>
          <w:lang w:val="en-GB"/>
        </w:rPr>
        <w:t xml:space="preserve"> </w:t>
      </w:r>
      <w:r w:rsidR="004C0008" w:rsidRPr="004C0008">
        <w:rPr>
          <w:rFonts w:ascii="Arial" w:hAnsi="Arial" w:cs="Arial"/>
          <w:sz w:val="22"/>
          <w:szCs w:val="22"/>
          <w:highlight w:val="yellow"/>
          <w:lang w:val="en-GB"/>
        </w:rPr>
        <w:t>federation</w:t>
      </w:r>
      <w:r w:rsidRPr="004C0008">
        <w:rPr>
          <w:rFonts w:ascii="Arial" w:hAnsi="Arial" w:cs="Arial"/>
          <w:sz w:val="22"/>
          <w:szCs w:val="22"/>
          <w:highlight w:val="yellow"/>
          <w:lang w:val="en-GB"/>
        </w:rPr>
        <w:t xml:space="preserve"> </w:t>
      </w:r>
      <w:r w:rsidRPr="00F84313">
        <w:rPr>
          <w:rFonts w:ascii="Arial" w:hAnsi="Arial" w:cs="Arial"/>
          <w:sz w:val="22"/>
          <w:szCs w:val="22"/>
          <w:highlight w:val="yellow"/>
          <w:lang w:val="en-GB"/>
        </w:rPr>
        <w:t xml:space="preserve">will respond to allegations in line with the </w:t>
      </w:r>
      <w:hyperlink r:id="rId58" w:history="1">
        <w:r w:rsidRPr="00F84313">
          <w:rPr>
            <w:rStyle w:val="Hyperlink"/>
            <w:rFonts w:ascii="Arial" w:hAnsi="Arial" w:cs="Arial"/>
            <w:sz w:val="22"/>
            <w:szCs w:val="22"/>
            <w:highlight w:val="yellow"/>
            <w:lang w:val="en-GB"/>
          </w:rPr>
          <w:t>local Kent allegations arrangements</w:t>
        </w:r>
      </w:hyperlink>
      <w:r w:rsidRPr="00F84313">
        <w:rPr>
          <w:rFonts w:ascii="Arial" w:hAnsi="Arial" w:cs="Arial"/>
          <w:sz w:val="22"/>
          <w:szCs w:val="22"/>
          <w:highlight w:val="yellow"/>
          <w:lang w:val="en-GB"/>
        </w:rPr>
        <w:t xml:space="preserve"> and </w:t>
      </w:r>
      <w:hyperlink r:id="rId59" w:history="1">
        <w:r w:rsidRPr="00F84313">
          <w:rPr>
            <w:rStyle w:val="Hyperlink"/>
            <w:rFonts w:ascii="Arial" w:hAnsi="Arial" w:cs="Arial"/>
            <w:sz w:val="22"/>
            <w:szCs w:val="22"/>
            <w:highlight w:val="yellow"/>
            <w:lang w:val="en-GB"/>
          </w:rPr>
          <w:t>Part Four of KCSIE 2021</w:t>
        </w:r>
      </w:hyperlink>
      <w:r w:rsidRPr="00F84313">
        <w:rPr>
          <w:rFonts w:ascii="Arial" w:hAnsi="Arial" w:cs="Arial"/>
          <w:sz w:val="22"/>
          <w:szCs w:val="22"/>
          <w:highlight w:val="yellow"/>
          <w:lang w:val="en-GB"/>
        </w:rPr>
        <w:t xml:space="preserve">. In </w:t>
      </w:r>
      <w:r w:rsidRPr="00427E6A">
        <w:rPr>
          <w:rFonts w:ascii="Arial" w:hAnsi="Arial" w:cs="Arial"/>
          <w:sz w:val="22"/>
          <w:szCs w:val="22"/>
          <w:highlight w:val="yellow"/>
          <w:lang w:val="en-GB"/>
        </w:rPr>
        <w:t xml:space="preserve">depth information can be found within our </w:t>
      </w:r>
      <w:r>
        <w:rPr>
          <w:rFonts w:ascii="Arial" w:hAnsi="Arial" w:cs="Arial"/>
          <w:sz w:val="22"/>
          <w:szCs w:val="22"/>
          <w:highlight w:val="yellow"/>
          <w:lang w:val="en-GB"/>
        </w:rPr>
        <w:t>‘</w:t>
      </w:r>
      <w:r w:rsidRPr="00427E6A">
        <w:rPr>
          <w:rFonts w:ascii="Arial" w:hAnsi="Arial" w:cs="Arial"/>
          <w:bCs/>
          <w:sz w:val="22"/>
          <w:szCs w:val="22"/>
          <w:highlight w:val="yellow"/>
          <w:lang w:val="en-GB"/>
        </w:rPr>
        <w:t>Managing Allegations against Staff</w:t>
      </w:r>
      <w:r>
        <w:rPr>
          <w:rFonts w:ascii="Arial" w:hAnsi="Arial" w:cs="Arial"/>
          <w:bCs/>
          <w:sz w:val="22"/>
          <w:szCs w:val="22"/>
          <w:highlight w:val="yellow"/>
          <w:lang w:val="en-GB"/>
        </w:rPr>
        <w:t>’</w:t>
      </w:r>
      <w:r w:rsidRPr="00427E6A">
        <w:rPr>
          <w:rFonts w:ascii="Arial" w:hAnsi="Arial" w:cs="Arial"/>
          <w:bCs/>
          <w:sz w:val="22"/>
          <w:szCs w:val="22"/>
          <w:highlight w:val="yellow"/>
          <w:lang w:val="en-GB"/>
        </w:rPr>
        <w:t xml:space="preserve"> </w:t>
      </w:r>
      <w:r>
        <w:rPr>
          <w:rFonts w:ascii="Arial" w:hAnsi="Arial" w:cs="Arial"/>
          <w:bCs/>
          <w:sz w:val="22"/>
          <w:szCs w:val="22"/>
          <w:highlight w:val="yellow"/>
          <w:lang w:val="en-GB"/>
        </w:rPr>
        <w:t xml:space="preserve">and </w:t>
      </w:r>
      <w:r w:rsidRPr="004C0008">
        <w:rPr>
          <w:rFonts w:ascii="Arial" w:hAnsi="Arial" w:cs="Arial"/>
          <w:sz w:val="22"/>
          <w:szCs w:val="22"/>
          <w:highlight w:val="yellow"/>
          <w:lang w:val="en-GB"/>
        </w:rPr>
        <w:t xml:space="preserve">staff code of conduct </w:t>
      </w:r>
      <w:r w:rsidRPr="00427E6A">
        <w:rPr>
          <w:rFonts w:ascii="Arial" w:hAnsi="Arial" w:cs="Arial"/>
          <w:bCs/>
          <w:sz w:val="22"/>
          <w:szCs w:val="22"/>
          <w:highlight w:val="yellow"/>
          <w:lang w:val="en-GB"/>
        </w:rPr>
        <w:t>policy</w:t>
      </w:r>
      <w:r w:rsidRPr="00427E6A">
        <w:rPr>
          <w:rFonts w:ascii="Arial" w:hAnsi="Arial" w:cs="Arial"/>
          <w:b/>
          <w:sz w:val="22"/>
          <w:szCs w:val="22"/>
          <w:highlight w:val="yellow"/>
          <w:lang w:val="en-GB"/>
        </w:rPr>
        <w:t xml:space="preserve">. </w:t>
      </w:r>
      <w:r w:rsidRPr="00427E6A">
        <w:rPr>
          <w:rFonts w:ascii="Arial" w:hAnsi="Arial" w:cs="Arial"/>
          <w:sz w:val="22"/>
          <w:szCs w:val="22"/>
          <w:highlight w:val="yellow"/>
          <w:lang w:val="en-GB"/>
        </w:rPr>
        <w:t>This can be found</w:t>
      </w:r>
      <w:r w:rsidRPr="00427E6A">
        <w:rPr>
          <w:rFonts w:ascii="Arial" w:hAnsi="Arial" w:cs="Arial"/>
          <w:b/>
          <w:i/>
          <w:sz w:val="22"/>
          <w:szCs w:val="22"/>
          <w:highlight w:val="yellow"/>
          <w:lang w:val="en-GB"/>
        </w:rPr>
        <w:t xml:space="preserve"> </w:t>
      </w:r>
      <w:r w:rsidRPr="004C0008">
        <w:rPr>
          <w:rFonts w:ascii="Arial" w:hAnsi="Arial" w:cs="Arial"/>
          <w:sz w:val="22"/>
          <w:szCs w:val="22"/>
          <w:highlight w:val="yellow"/>
        </w:rPr>
        <w:t>in the staff room</w:t>
      </w:r>
      <w:r w:rsidR="004C0008" w:rsidRPr="004C0008">
        <w:rPr>
          <w:rFonts w:ascii="Arial" w:hAnsi="Arial" w:cs="Arial"/>
          <w:sz w:val="22"/>
          <w:szCs w:val="22"/>
          <w:highlight w:val="yellow"/>
        </w:rPr>
        <w:t xml:space="preserve"> and on Office 365 One Drive</w:t>
      </w:r>
      <w:r w:rsidRPr="004C0008">
        <w:rPr>
          <w:rFonts w:ascii="Arial" w:hAnsi="Arial" w:cs="Arial"/>
          <w:sz w:val="22"/>
          <w:szCs w:val="22"/>
          <w:highlight w:val="yellow"/>
        </w:rPr>
        <w:t>.</w:t>
      </w:r>
      <w:r w:rsidRPr="004C0008">
        <w:rPr>
          <w:rFonts w:ascii="Arial" w:hAnsi="Arial" w:cs="Arial"/>
          <w:b/>
          <w:sz w:val="22"/>
          <w:szCs w:val="22"/>
          <w:highlight w:val="yellow"/>
          <w:lang w:val="en-GB"/>
        </w:rPr>
        <w:t xml:space="preserve"> </w:t>
      </w:r>
    </w:p>
    <w:p w14:paraId="77123412" w14:textId="77777777" w:rsidR="0058641F" w:rsidRPr="00BD54C5" w:rsidRDefault="0058641F" w:rsidP="0058641F">
      <w:pPr>
        <w:ind w:left="360"/>
        <w:rPr>
          <w:rFonts w:ascii="Arial" w:hAnsi="Arial" w:cs="Arial"/>
          <w:sz w:val="22"/>
          <w:szCs w:val="22"/>
          <w:highlight w:val="yellow"/>
          <w:lang w:val="en-GB"/>
        </w:rPr>
      </w:pPr>
    </w:p>
    <w:p w14:paraId="10648789" w14:textId="2DA1951E" w:rsidR="0058641F" w:rsidRDefault="0058641F" w:rsidP="00EC0658">
      <w:pPr>
        <w:numPr>
          <w:ilvl w:val="0"/>
          <w:numId w:val="30"/>
        </w:numPr>
        <w:ind w:left="360"/>
        <w:rPr>
          <w:rFonts w:ascii="Arial" w:hAnsi="Arial" w:cs="Arial"/>
          <w:sz w:val="22"/>
          <w:szCs w:val="22"/>
          <w:highlight w:val="yellow"/>
          <w:lang w:val="en-GB"/>
        </w:rPr>
      </w:pPr>
      <w:r>
        <w:rPr>
          <w:rFonts w:ascii="Arial" w:hAnsi="Arial" w:cs="Arial"/>
          <w:sz w:val="22"/>
          <w:szCs w:val="22"/>
          <w:highlight w:val="yellow"/>
          <w:lang w:val="en-GB"/>
        </w:rPr>
        <w:t>Any</w:t>
      </w:r>
      <w:r w:rsidRPr="003101CD">
        <w:rPr>
          <w:rFonts w:ascii="Arial" w:hAnsi="Arial" w:cs="Arial"/>
          <w:sz w:val="22"/>
          <w:szCs w:val="22"/>
          <w:highlight w:val="yellow"/>
          <w:lang w:val="en-GB"/>
        </w:rPr>
        <w:t xml:space="preserve"> concerns</w:t>
      </w:r>
      <w:r>
        <w:rPr>
          <w:rFonts w:ascii="Arial" w:hAnsi="Arial" w:cs="Arial"/>
          <w:sz w:val="22"/>
          <w:szCs w:val="22"/>
          <w:highlight w:val="yellow"/>
          <w:lang w:val="en-GB"/>
        </w:rPr>
        <w:t xml:space="preserve"> or allegations about staff</w:t>
      </w:r>
      <w:r w:rsidRPr="003101CD">
        <w:rPr>
          <w:rFonts w:ascii="Arial" w:hAnsi="Arial" w:cs="Arial"/>
          <w:sz w:val="22"/>
          <w:szCs w:val="22"/>
          <w:highlight w:val="yellow"/>
          <w:lang w:val="en-GB"/>
        </w:rPr>
        <w:t>, including those which do not meet the allegation/harm</w:t>
      </w:r>
      <w:r>
        <w:rPr>
          <w:rFonts w:ascii="Arial" w:hAnsi="Arial" w:cs="Arial"/>
          <w:sz w:val="22"/>
          <w:szCs w:val="22"/>
          <w:highlight w:val="yellow"/>
          <w:lang w:val="en-GB"/>
        </w:rPr>
        <w:t xml:space="preserve"> threshold (8.2.1)</w:t>
      </w:r>
      <w:r w:rsidRPr="003101CD">
        <w:rPr>
          <w:rFonts w:ascii="Arial" w:hAnsi="Arial" w:cs="Arial"/>
          <w:sz w:val="22"/>
          <w:szCs w:val="22"/>
          <w:highlight w:val="yellow"/>
          <w:lang w:val="en-GB"/>
        </w:rPr>
        <w:t xml:space="preserve"> </w:t>
      </w:r>
      <w:r>
        <w:rPr>
          <w:rFonts w:ascii="Arial" w:hAnsi="Arial" w:cs="Arial"/>
          <w:sz w:val="22"/>
          <w:szCs w:val="22"/>
          <w:highlight w:val="yellow"/>
          <w:lang w:val="en-GB"/>
        </w:rPr>
        <w:t>will be</w:t>
      </w:r>
      <w:r w:rsidRPr="003101CD">
        <w:rPr>
          <w:rFonts w:ascii="Arial" w:hAnsi="Arial" w:cs="Arial"/>
          <w:sz w:val="22"/>
          <w:szCs w:val="22"/>
          <w:highlight w:val="yellow"/>
          <w:lang w:val="en-GB"/>
        </w:rPr>
        <w:t xml:space="preserve"> recorded and dealt with appropriately</w:t>
      </w:r>
      <w:r>
        <w:rPr>
          <w:rFonts w:ascii="Arial" w:hAnsi="Arial" w:cs="Arial"/>
          <w:sz w:val="22"/>
          <w:szCs w:val="22"/>
          <w:highlight w:val="yellow"/>
          <w:lang w:val="en-GB"/>
        </w:rPr>
        <w:t xml:space="preserve"> in line with national and local guidance</w:t>
      </w:r>
      <w:r w:rsidRPr="003101CD">
        <w:rPr>
          <w:rFonts w:ascii="Arial" w:hAnsi="Arial" w:cs="Arial"/>
          <w:sz w:val="22"/>
          <w:szCs w:val="22"/>
          <w:highlight w:val="yellow"/>
          <w:lang w:val="en-GB"/>
        </w:rPr>
        <w:t xml:space="preserve">. Ensuring </w:t>
      </w:r>
      <w:r>
        <w:rPr>
          <w:rFonts w:ascii="Arial" w:hAnsi="Arial" w:cs="Arial"/>
          <w:sz w:val="22"/>
          <w:szCs w:val="22"/>
          <w:highlight w:val="yellow"/>
          <w:lang w:val="en-GB"/>
        </w:rPr>
        <w:t xml:space="preserve">concerns </w:t>
      </w:r>
      <w:r w:rsidRPr="003101CD">
        <w:rPr>
          <w:rFonts w:ascii="Arial" w:hAnsi="Arial" w:cs="Arial"/>
          <w:sz w:val="22"/>
          <w:szCs w:val="22"/>
          <w:highlight w:val="yellow"/>
          <w:lang w:val="en-GB"/>
        </w:rPr>
        <w:t>are dealt with effectively</w:t>
      </w:r>
      <w:r>
        <w:rPr>
          <w:rFonts w:ascii="Arial" w:hAnsi="Arial" w:cs="Arial"/>
          <w:sz w:val="22"/>
          <w:szCs w:val="22"/>
          <w:highlight w:val="yellow"/>
          <w:lang w:val="en-GB"/>
        </w:rPr>
        <w:t xml:space="preserve"> will</w:t>
      </w:r>
      <w:r w:rsidRPr="003101CD">
        <w:rPr>
          <w:rFonts w:ascii="Arial" w:hAnsi="Arial" w:cs="Arial"/>
          <w:sz w:val="22"/>
          <w:szCs w:val="22"/>
          <w:highlight w:val="yellow"/>
          <w:lang w:val="en-GB"/>
        </w:rPr>
        <w:t xml:space="preserve"> protect those working in or on behalf of </w:t>
      </w:r>
      <w:r>
        <w:rPr>
          <w:rFonts w:ascii="Arial" w:hAnsi="Arial" w:cs="Arial"/>
          <w:sz w:val="22"/>
          <w:szCs w:val="22"/>
          <w:highlight w:val="yellow"/>
          <w:lang w:val="en-GB"/>
        </w:rPr>
        <w:t xml:space="preserve">the </w:t>
      </w:r>
      <w:r w:rsidR="004C0008" w:rsidRPr="004C0008">
        <w:rPr>
          <w:rFonts w:ascii="Arial" w:hAnsi="Arial" w:cs="Arial"/>
          <w:sz w:val="22"/>
          <w:szCs w:val="22"/>
          <w:highlight w:val="yellow"/>
          <w:lang w:val="en-GB"/>
        </w:rPr>
        <w:t>federation</w:t>
      </w:r>
      <w:r w:rsidR="004C0008">
        <w:rPr>
          <w:rFonts w:ascii="Arial" w:hAnsi="Arial" w:cs="Arial"/>
          <w:color w:val="009EFF"/>
          <w:sz w:val="22"/>
          <w:szCs w:val="22"/>
          <w:highlight w:val="yellow"/>
          <w:lang w:val="en-GB"/>
        </w:rPr>
        <w:t xml:space="preserve"> </w:t>
      </w:r>
      <w:r w:rsidRPr="003101CD">
        <w:rPr>
          <w:rFonts w:ascii="Arial" w:hAnsi="Arial" w:cs="Arial"/>
          <w:sz w:val="22"/>
          <w:szCs w:val="22"/>
          <w:highlight w:val="yellow"/>
          <w:lang w:val="en-GB"/>
        </w:rPr>
        <w:t xml:space="preserve"> from potential false allegations or misunderstandings.</w:t>
      </w:r>
    </w:p>
    <w:p w14:paraId="7BB042F2" w14:textId="77777777" w:rsidR="0058641F" w:rsidRDefault="0058641F" w:rsidP="0058641F">
      <w:pPr>
        <w:pStyle w:val="ListParagraph"/>
        <w:rPr>
          <w:rFonts w:ascii="Arial" w:hAnsi="Arial" w:cs="Arial"/>
          <w:sz w:val="22"/>
          <w:szCs w:val="22"/>
          <w:highlight w:val="yellow"/>
          <w:lang w:val="en-GB"/>
        </w:rPr>
      </w:pPr>
    </w:p>
    <w:p w14:paraId="34053640" w14:textId="5CB40596" w:rsidR="0058641F" w:rsidRPr="004F5663" w:rsidRDefault="0058641F" w:rsidP="00EC0658">
      <w:pPr>
        <w:numPr>
          <w:ilvl w:val="0"/>
          <w:numId w:val="30"/>
        </w:numPr>
        <w:ind w:left="360"/>
        <w:rPr>
          <w:rFonts w:ascii="Arial" w:hAnsi="Arial" w:cs="Arial"/>
          <w:sz w:val="22"/>
          <w:szCs w:val="22"/>
          <w:highlight w:val="yellow"/>
          <w:lang w:val="en-GB"/>
        </w:rPr>
      </w:pPr>
      <w:r w:rsidRPr="004F5663">
        <w:rPr>
          <w:rFonts w:ascii="Arial" w:hAnsi="Arial" w:cs="Arial"/>
          <w:sz w:val="22"/>
          <w:szCs w:val="22"/>
          <w:highlight w:val="yellow"/>
        </w:rPr>
        <w:t xml:space="preserve">Where </w:t>
      </w:r>
      <w:r w:rsidR="004C0008" w:rsidRPr="004C0008">
        <w:rPr>
          <w:rFonts w:ascii="Arial" w:hAnsi="Arial" w:cs="Arial"/>
          <w:sz w:val="22"/>
          <w:szCs w:val="22"/>
          <w:highlight w:val="yellow"/>
        </w:rPr>
        <w:t>the Executive Headteacher or Head of School is</w:t>
      </w:r>
      <w:r w:rsidRPr="004C0008">
        <w:rPr>
          <w:rFonts w:ascii="Arial" w:hAnsi="Arial" w:cs="Arial"/>
          <w:sz w:val="22"/>
          <w:szCs w:val="22"/>
          <w:highlight w:val="yellow"/>
        </w:rPr>
        <w:t xml:space="preserve"> </w:t>
      </w:r>
      <w:r w:rsidRPr="004F5663">
        <w:rPr>
          <w:rFonts w:ascii="Arial" w:hAnsi="Arial" w:cs="Arial"/>
          <w:sz w:val="22"/>
          <w:szCs w:val="22"/>
          <w:highlight w:val="yellow"/>
        </w:rPr>
        <w:t xml:space="preserve">unsure how to respond, for example if the </w:t>
      </w:r>
      <w:r w:rsidR="004C0008" w:rsidRPr="004C0008">
        <w:rPr>
          <w:rFonts w:ascii="Arial" w:hAnsi="Arial" w:cs="Arial"/>
          <w:sz w:val="22"/>
          <w:szCs w:val="22"/>
          <w:highlight w:val="yellow"/>
        </w:rPr>
        <w:t>individual school</w:t>
      </w:r>
      <w:r w:rsidRPr="004C0008">
        <w:rPr>
          <w:rFonts w:ascii="Arial" w:hAnsi="Arial" w:cs="Arial"/>
          <w:sz w:val="22"/>
          <w:szCs w:val="22"/>
          <w:highlight w:val="yellow"/>
        </w:rPr>
        <w:t xml:space="preserve"> </w:t>
      </w:r>
      <w:r w:rsidRPr="004F5663">
        <w:rPr>
          <w:rFonts w:ascii="Arial" w:hAnsi="Arial" w:cs="Arial"/>
          <w:sz w:val="22"/>
          <w:szCs w:val="22"/>
          <w:highlight w:val="yellow"/>
        </w:rPr>
        <w:t xml:space="preserve">is unsure if a concern meet the harm ‘thresholds’, advice will be sought via the </w:t>
      </w:r>
      <w:hyperlink r:id="rId60" w:history="1">
        <w:r w:rsidRPr="004F5663">
          <w:rPr>
            <w:rStyle w:val="Hyperlink"/>
            <w:rFonts w:ascii="Arial" w:hAnsi="Arial" w:cs="Arial"/>
            <w:sz w:val="22"/>
            <w:szCs w:val="22"/>
            <w:highlight w:val="yellow"/>
          </w:rPr>
          <w:t>Local Authority Designated Officer</w:t>
        </w:r>
      </w:hyperlink>
      <w:r w:rsidRPr="004F5663">
        <w:rPr>
          <w:rFonts w:ascii="Arial" w:hAnsi="Arial" w:cs="Arial"/>
          <w:sz w:val="22"/>
          <w:szCs w:val="22"/>
          <w:highlight w:val="yellow"/>
        </w:rPr>
        <w:t xml:space="preserve"> (LADO)  Enquiry Line and/or the </w:t>
      </w:r>
      <w:hyperlink r:id="rId61" w:history="1">
        <w:r w:rsidRPr="004F5663">
          <w:rPr>
            <w:rStyle w:val="Hyperlink"/>
            <w:rFonts w:ascii="Arial" w:hAnsi="Arial" w:cs="Arial"/>
            <w:sz w:val="22"/>
            <w:szCs w:val="22"/>
            <w:highlight w:val="yellow"/>
          </w:rPr>
          <w:t>Education Safeguarding Service</w:t>
        </w:r>
      </w:hyperlink>
      <w:r w:rsidRPr="004F5663">
        <w:rPr>
          <w:rFonts w:ascii="Arial" w:hAnsi="Arial" w:cs="Arial"/>
          <w:sz w:val="22"/>
          <w:szCs w:val="22"/>
          <w:highlight w:val="yellow"/>
        </w:rPr>
        <w:t xml:space="preserve">. </w:t>
      </w:r>
    </w:p>
    <w:p w14:paraId="46FF044D" w14:textId="77777777" w:rsidR="0058641F" w:rsidRPr="009B0DB0" w:rsidRDefault="0058641F" w:rsidP="0058641F">
      <w:pPr>
        <w:rPr>
          <w:rFonts w:ascii="Arial" w:hAnsi="Arial" w:cs="Arial"/>
          <w:sz w:val="22"/>
          <w:szCs w:val="22"/>
          <w:highlight w:val="yellow"/>
        </w:rPr>
      </w:pPr>
    </w:p>
    <w:p w14:paraId="4054C9A7" w14:textId="77777777" w:rsidR="0058641F" w:rsidRPr="009B0DB0" w:rsidRDefault="0058641F" w:rsidP="0058641F">
      <w:pPr>
        <w:rPr>
          <w:rFonts w:ascii="Arial" w:hAnsi="Arial" w:cs="Arial"/>
          <w:b/>
          <w:bCs/>
          <w:sz w:val="22"/>
          <w:szCs w:val="22"/>
          <w:highlight w:val="yellow"/>
        </w:rPr>
      </w:pPr>
      <w:r>
        <w:rPr>
          <w:rFonts w:ascii="Arial" w:hAnsi="Arial" w:cs="Arial"/>
          <w:b/>
          <w:bCs/>
          <w:sz w:val="22"/>
          <w:szCs w:val="22"/>
          <w:highlight w:val="yellow"/>
        </w:rPr>
        <w:t xml:space="preserve">8.2.1 </w:t>
      </w:r>
      <w:r w:rsidRPr="009B0DB0">
        <w:rPr>
          <w:rFonts w:ascii="Arial" w:hAnsi="Arial" w:cs="Arial"/>
          <w:b/>
          <w:bCs/>
          <w:sz w:val="22"/>
          <w:szCs w:val="22"/>
          <w:highlight w:val="yellow"/>
        </w:rPr>
        <w:t xml:space="preserve">Concerns that meet the ‘harm threshold’ </w:t>
      </w:r>
    </w:p>
    <w:p w14:paraId="0FC8D0AE" w14:textId="77777777" w:rsidR="0058641F" w:rsidRPr="00844983" w:rsidRDefault="0058641F" w:rsidP="0058641F">
      <w:pPr>
        <w:ind w:left="360"/>
        <w:rPr>
          <w:rFonts w:ascii="Arial" w:hAnsi="Arial" w:cs="Arial"/>
          <w:sz w:val="22"/>
          <w:szCs w:val="22"/>
          <w:highlight w:val="yellow"/>
          <w:lang w:val="en-GB"/>
        </w:rPr>
      </w:pPr>
    </w:p>
    <w:p w14:paraId="25FA61DA" w14:textId="29D962AF" w:rsidR="0058641F" w:rsidRPr="00427E6A" w:rsidRDefault="004C0008" w:rsidP="00EC0658">
      <w:pPr>
        <w:numPr>
          <w:ilvl w:val="0"/>
          <w:numId w:val="30"/>
        </w:numPr>
        <w:ind w:left="360"/>
        <w:rPr>
          <w:rFonts w:ascii="Arial" w:hAnsi="Arial" w:cs="Arial"/>
          <w:sz w:val="22"/>
          <w:szCs w:val="22"/>
          <w:highlight w:val="yellow"/>
        </w:rPr>
      </w:pPr>
      <w:r w:rsidRPr="0018539C">
        <w:rPr>
          <w:rFonts w:ascii="Arial" w:hAnsi="Arial" w:cs="Arial"/>
        </w:rPr>
        <w:t xml:space="preserve">The Inspire Federation </w:t>
      </w:r>
      <w:r w:rsidR="0058641F" w:rsidRPr="00427E6A">
        <w:rPr>
          <w:rFonts w:ascii="Arial" w:hAnsi="Arial" w:cs="Arial"/>
          <w:sz w:val="22"/>
          <w:szCs w:val="22"/>
          <w:highlight w:val="yellow"/>
          <w:lang w:val="en-GB"/>
        </w:rPr>
        <w:t xml:space="preserve">recognises that it is possible for any member of staff, including volunteers, governors, contractors, agency and third-party staff (including supply teachers) and visitors to behave in a way that </w:t>
      </w:r>
      <w:r w:rsidR="0058641F" w:rsidRPr="00427E6A">
        <w:rPr>
          <w:rFonts w:ascii="Arial" w:hAnsi="Arial" w:cs="Arial"/>
          <w:sz w:val="22"/>
          <w:szCs w:val="22"/>
          <w:highlight w:val="yellow"/>
        </w:rPr>
        <w:t>indicates a person would pose a risk of harm if they continue to work in their present position, or in any capacity with children in a school or college. This includes when someone has</w:t>
      </w:r>
    </w:p>
    <w:p w14:paraId="1188BC58" w14:textId="77777777" w:rsidR="0058641F" w:rsidRPr="00427E6A" w:rsidRDefault="0058641F" w:rsidP="00EC0658">
      <w:pPr>
        <w:numPr>
          <w:ilvl w:val="1"/>
          <w:numId w:val="30"/>
        </w:numPr>
        <w:rPr>
          <w:rFonts w:ascii="Arial" w:hAnsi="Arial" w:cs="Arial"/>
          <w:sz w:val="22"/>
          <w:szCs w:val="22"/>
          <w:highlight w:val="yellow"/>
        </w:rPr>
      </w:pPr>
      <w:r w:rsidRPr="00427E6A">
        <w:rPr>
          <w:rFonts w:ascii="Arial" w:hAnsi="Arial" w:cs="Arial"/>
          <w:sz w:val="22"/>
          <w:szCs w:val="22"/>
          <w:highlight w:val="yellow"/>
        </w:rPr>
        <w:t>behaved in a way that has harmed a child, or may have harmed a child and/or</w:t>
      </w:r>
    </w:p>
    <w:p w14:paraId="45AE2EC5" w14:textId="77777777" w:rsidR="0058641F" w:rsidRPr="00427E6A" w:rsidRDefault="0058641F" w:rsidP="00EC0658">
      <w:pPr>
        <w:numPr>
          <w:ilvl w:val="1"/>
          <w:numId w:val="30"/>
        </w:numPr>
        <w:rPr>
          <w:rFonts w:ascii="Arial" w:hAnsi="Arial" w:cs="Arial"/>
          <w:sz w:val="22"/>
          <w:szCs w:val="22"/>
          <w:highlight w:val="yellow"/>
        </w:rPr>
      </w:pPr>
      <w:r w:rsidRPr="00427E6A">
        <w:rPr>
          <w:rFonts w:ascii="Arial" w:hAnsi="Arial" w:cs="Arial"/>
          <w:sz w:val="22"/>
          <w:szCs w:val="22"/>
          <w:highlight w:val="yellow"/>
        </w:rPr>
        <w:t xml:space="preserve">possibly committed a criminal offence against or related to a child and/or; </w:t>
      </w:r>
    </w:p>
    <w:p w14:paraId="46451B40" w14:textId="77777777" w:rsidR="0058641F" w:rsidRPr="00427E6A" w:rsidRDefault="0058641F" w:rsidP="00EC0658">
      <w:pPr>
        <w:numPr>
          <w:ilvl w:val="1"/>
          <w:numId w:val="30"/>
        </w:numPr>
        <w:rPr>
          <w:rFonts w:ascii="Arial" w:hAnsi="Arial" w:cs="Arial"/>
          <w:sz w:val="22"/>
          <w:szCs w:val="22"/>
          <w:highlight w:val="yellow"/>
        </w:rPr>
      </w:pPr>
      <w:r w:rsidRPr="00427E6A">
        <w:rPr>
          <w:rFonts w:ascii="Arial" w:hAnsi="Arial" w:cs="Arial"/>
          <w:sz w:val="22"/>
          <w:szCs w:val="22"/>
          <w:highlight w:val="yellow"/>
        </w:rPr>
        <w:t xml:space="preserve">behaved towards a child or children in a way that indicates he or she may pose a risk of harm to children; and/or </w:t>
      </w:r>
    </w:p>
    <w:p w14:paraId="64333E5D" w14:textId="77777777" w:rsidR="0058641F" w:rsidRPr="00427E6A" w:rsidRDefault="0058641F" w:rsidP="00EC0658">
      <w:pPr>
        <w:numPr>
          <w:ilvl w:val="1"/>
          <w:numId w:val="30"/>
        </w:numPr>
        <w:rPr>
          <w:rFonts w:ascii="Arial" w:hAnsi="Arial" w:cs="Arial"/>
          <w:sz w:val="22"/>
          <w:szCs w:val="22"/>
          <w:highlight w:val="yellow"/>
        </w:rPr>
      </w:pPr>
      <w:r w:rsidRPr="00427E6A">
        <w:rPr>
          <w:rFonts w:ascii="Arial" w:hAnsi="Arial" w:cs="Arial"/>
          <w:sz w:val="22"/>
          <w:szCs w:val="22"/>
          <w:highlight w:val="yellow"/>
        </w:rPr>
        <w:lastRenderedPageBreak/>
        <w:t>behaved or may have behaved in a way that indicates they may not be suitable to work with children.</w:t>
      </w:r>
    </w:p>
    <w:p w14:paraId="1CEC6701" w14:textId="77777777" w:rsidR="0058641F" w:rsidRPr="0012075C" w:rsidRDefault="0058641F" w:rsidP="0058641F">
      <w:pPr>
        <w:ind w:left="1440"/>
        <w:rPr>
          <w:rFonts w:ascii="Arial" w:hAnsi="Arial" w:cs="Arial"/>
          <w:sz w:val="22"/>
          <w:szCs w:val="22"/>
        </w:rPr>
      </w:pPr>
    </w:p>
    <w:p w14:paraId="70593F62" w14:textId="70ED6D11" w:rsidR="0058641F" w:rsidRPr="00AE592C" w:rsidRDefault="0058641F" w:rsidP="008F054C">
      <w:pPr>
        <w:numPr>
          <w:ilvl w:val="0"/>
          <w:numId w:val="66"/>
        </w:numPr>
      </w:pPr>
      <w:r w:rsidRPr="00AE592C">
        <w:rPr>
          <w:rFonts w:ascii="Arial" w:hAnsi="Arial" w:cs="Arial"/>
          <w:sz w:val="22"/>
          <w:szCs w:val="22"/>
          <w:highlight w:val="yellow"/>
          <w:lang w:val="en-GB"/>
        </w:rPr>
        <w:t>Allegations against staff</w:t>
      </w:r>
      <w:r w:rsidR="00AE592C" w:rsidRPr="00AE592C">
        <w:rPr>
          <w:rFonts w:ascii="Arial" w:hAnsi="Arial" w:cs="Arial"/>
          <w:sz w:val="22"/>
          <w:szCs w:val="22"/>
          <w:highlight w:val="yellow"/>
          <w:lang w:val="en-GB"/>
        </w:rPr>
        <w:t xml:space="preserve"> (including Heads of School)</w:t>
      </w:r>
      <w:r w:rsidRPr="00AE592C">
        <w:rPr>
          <w:rFonts w:ascii="Arial" w:hAnsi="Arial" w:cs="Arial"/>
          <w:sz w:val="22"/>
          <w:szCs w:val="22"/>
          <w:highlight w:val="yellow"/>
          <w:lang w:val="en-GB"/>
        </w:rPr>
        <w:t xml:space="preserve"> which meet this threshold will be referred immediately to the </w:t>
      </w:r>
      <w:r w:rsidR="00AE592C" w:rsidRPr="00AE592C">
        <w:rPr>
          <w:rFonts w:ascii="Arial" w:hAnsi="Arial" w:cs="Arial"/>
          <w:sz w:val="22"/>
          <w:szCs w:val="22"/>
          <w:highlight w:val="yellow"/>
          <w:lang w:val="en-GB"/>
        </w:rPr>
        <w:t xml:space="preserve">Executive Headteacher </w:t>
      </w:r>
      <w:r w:rsidRPr="00AE592C">
        <w:rPr>
          <w:rFonts w:ascii="Arial" w:hAnsi="Arial" w:cs="Arial"/>
          <w:sz w:val="22"/>
          <w:szCs w:val="22"/>
          <w:highlight w:val="yellow"/>
          <w:lang w:val="en-GB"/>
        </w:rPr>
        <w:t xml:space="preserve">who will contact the </w:t>
      </w:r>
      <w:hyperlink r:id="rId62" w:history="1">
        <w:r w:rsidRPr="00AE592C">
          <w:rPr>
            <w:rStyle w:val="Hyperlink"/>
            <w:rFonts w:ascii="Arial" w:hAnsi="Arial" w:cs="Arial"/>
            <w:sz w:val="22"/>
            <w:szCs w:val="22"/>
            <w:highlight w:val="yellow"/>
            <w:lang w:val="en-GB"/>
          </w:rPr>
          <w:t>LADO</w:t>
        </w:r>
      </w:hyperlink>
      <w:r w:rsidRPr="00AE592C">
        <w:rPr>
          <w:rFonts w:ascii="Arial" w:hAnsi="Arial" w:cs="Arial"/>
          <w:sz w:val="22"/>
          <w:szCs w:val="22"/>
          <w:highlight w:val="yellow"/>
          <w:lang w:val="en-GB"/>
        </w:rPr>
        <w:t xml:space="preserve"> to agree further action to be taken in respect of the child and staff member. In the event of allegations of abuse being made against the </w:t>
      </w:r>
      <w:r w:rsidR="00AE592C" w:rsidRPr="00AE592C">
        <w:rPr>
          <w:rFonts w:ascii="Arial" w:hAnsi="Arial" w:cs="Arial"/>
          <w:sz w:val="22"/>
          <w:szCs w:val="22"/>
          <w:highlight w:val="yellow"/>
          <w:lang w:val="en-GB"/>
        </w:rPr>
        <w:t>Executive Headteacher</w:t>
      </w:r>
      <w:r w:rsidRPr="00AE592C">
        <w:rPr>
          <w:rFonts w:ascii="Arial" w:hAnsi="Arial" w:cs="Arial"/>
          <w:sz w:val="22"/>
          <w:szCs w:val="22"/>
          <w:highlight w:val="yellow"/>
          <w:lang w:val="en-GB"/>
        </w:rPr>
        <w:t xml:space="preserve">, staff are advised that allegations should be reported to the chair of governors who will contact the LADO. </w:t>
      </w:r>
    </w:p>
    <w:p w14:paraId="5F7E2407" w14:textId="77777777" w:rsidR="00AE592C" w:rsidRDefault="00AE592C" w:rsidP="00AE592C">
      <w:pPr>
        <w:ind w:left="360"/>
      </w:pPr>
    </w:p>
    <w:p w14:paraId="2AE188FD" w14:textId="77777777" w:rsidR="0058641F" w:rsidRPr="009B0DB0" w:rsidRDefault="0058641F" w:rsidP="0058641F">
      <w:pPr>
        <w:rPr>
          <w:rFonts w:ascii="Arial" w:hAnsi="Arial" w:cs="Arial"/>
          <w:b/>
          <w:bCs/>
          <w:sz w:val="22"/>
          <w:szCs w:val="22"/>
          <w:highlight w:val="yellow"/>
        </w:rPr>
      </w:pPr>
      <w:r>
        <w:rPr>
          <w:rFonts w:ascii="Arial" w:hAnsi="Arial" w:cs="Arial"/>
          <w:b/>
          <w:bCs/>
          <w:sz w:val="22"/>
          <w:szCs w:val="22"/>
          <w:highlight w:val="yellow"/>
        </w:rPr>
        <w:t xml:space="preserve">8.2.2 </w:t>
      </w:r>
      <w:r w:rsidRPr="009B0DB0">
        <w:rPr>
          <w:rFonts w:ascii="Arial" w:hAnsi="Arial" w:cs="Arial"/>
          <w:b/>
          <w:bCs/>
          <w:sz w:val="22"/>
          <w:szCs w:val="22"/>
          <w:highlight w:val="yellow"/>
        </w:rPr>
        <w:t xml:space="preserve">Concerns that do not meet the </w:t>
      </w:r>
      <w:r>
        <w:rPr>
          <w:rFonts w:ascii="Arial" w:hAnsi="Arial" w:cs="Arial"/>
          <w:b/>
          <w:bCs/>
          <w:sz w:val="22"/>
          <w:szCs w:val="22"/>
          <w:highlight w:val="yellow"/>
        </w:rPr>
        <w:t>‘</w:t>
      </w:r>
      <w:r w:rsidRPr="009B0DB0">
        <w:rPr>
          <w:rFonts w:ascii="Arial" w:hAnsi="Arial" w:cs="Arial"/>
          <w:b/>
          <w:bCs/>
          <w:sz w:val="22"/>
          <w:szCs w:val="22"/>
          <w:highlight w:val="yellow"/>
        </w:rPr>
        <w:t>harm threshold</w:t>
      </w:r>
      <w:r>
        <w:rPr>
          <w:rFonts w:ascii="Arial" w:hAnsi="Arial" w:cs="Arial"/>
          <w:b/>
          <w:bCs/>
          <w:sz w:val="22"/>
          <w:szCs w:val="22"/>
          <w:highlight w:val="yellow"/>
        </w:rPr>
        <w:t>’</w:t>
      </w:r>
      <w:r w:rsidRPr="009B0DB0">
        <w:rPr>
          <w:rFonts w:ascii="Arial" w:hAnsi="Arial" w:cs="Arial"/>
          <w:b/>
          <w:bCs/>
          <w:sz w:val="22"/>
          <w:szCs w:val="22"/>
          <w:highlight w:val="yellow"/>
        </w:rPr>
        <w:t xml:space="preserve"> </w:t>
      </w:r>
    </w:p>
    <w:p w14:paraId="29512B74" w14:textId="77777777" w:rsidR="0058641F" w:rsidRPr="00F2509D" w:rsidRDefault="0058641F" w:rsidP="0058641F">
      <w:pPr>
        <w:rPr>
          <w:rFonts w:ascii="Arial" w:hAnsi="Arial" w:cs="Arial"/>
          <w:sz w:val="22"/>
          <w:szCs w:val="22"/>
          <w:lang w:val="en-GB"/>
        </w:rPr>
      </w:pPr>
    </w:p>
    <w:p w14:paraId="29FCB6F1" w14:textId="2FEFEC52" w:rsidR="0058641F" w:rsidRDefault="00AE592C" w:rsidP="00EC0658">
      <w:pPr>
        <w:numPr>
          <w:ilvl w:val="0"/>
          <w:numId w:val="30"/>
        </w:numPr>
        <w:ind w:left="360"/>
        <w:rPr>
          <w:rFonts w:ascii="Arial" w:hAnsi="Arial" w:cs="Arial"/>
          <w:sz w:val="22"/>
          <w:szCs w:val="22"/>
          <w:highlight w:val="yellow"/>
          <w:lang w:val="en-GB"/>
        </w:rPr>
      </w:pPr>
      <w:r w:rsidRPr="0018539C">
        <w:rPr>
          <w:rFonts w:ascii="Arial" w:hAnsi="Arial" w:cs="Arial"/>
        </w:rPr>
        <w:t xml:space="preserve">The Inspire Federation </w:t>
      </w:r>
      <w:r w:rsidR="0058641F" w:rsidRPr="00626449">
        <w:rPr>
          <w:rFonts w:ascii="Arial" w:hAnsi="Arial" w:cs="Arial"/>
          <w:sz w:val="22"/>
          <w:szCs w:val="22"/>
          <w:highlight w:val="yellow"/>
          <w:lang w:val="en-GB"/>
        </w:rPr>
        <w:t>may also need to take action in response to ‘low-level’ concerns</w:t>
      </w:r>
      <w:r w:rsidR="0058641F">
        <w:rPr>
          <w:rFonts w:ascii="Arial" w:hAnsi="Arial" w:cs="Arial"/>
          <w:sz w:val="22"/>
          <w:szCs w:val="22"/>
          <w:highlight w:val="yellow"/>
          <w:lang w:val="en-GB"/>
        </w:rPr>
        <w:t xml:space="preserve"> about staff, which typically</w:t>
      </w:r>
      <w:r w:rsidR="0058641F" w:rsidRPr="002478AE">
        <w:rPr>
          <w:rFonts w:ascii="Arial" w:hAnsi="Arial" w:cs="Arial"/>
          <w:sz w:val="22"/>
          <w:szCs w:val="22"/>
          <w:highlight w:val="yellow"/>
          <w:lang w:val="en-GB"/>
        </w:rPr>
        <w:t xml:space="preserve"> would </w:t>
      </w:r>
      <w:r w:rsidR="0058641F">
        <w:rPr>
          <w:rFonts w:ascii="Arial" w:hAnsi="Arial" w:cs="Arial"/>
          <w:sz w:val="22"/>
          <w:szCs w:val="22"/>
          <w:highlight w:val="yellow"/>
          <w:lang w:val="en-GB"/>
        </w:rPr>
        <w:t>be</w:t>
      </w:r>
      <w:r w:rsidR="0058641F" w:rsidRPr="002478AE">
        <w:rPr>
          <w:rFonts w:ascii="Arial" w:hAnsi="Arial" w:cs="Arial"/>
          <w:sz w:val="22"/>
          <w:szCs w:val="22"/>
          <w:highlight w:val="yellow"/>
          <w:lang w:val="en-GB"/>
        </w:rPr>
        <w:t xml:space="preserve"> behaviours which are inconsistent </w:t>
      </w:r>
      <w:r w:rsidR="0058641F" w:rsidRPr="00626449">
        <w:rPr>
          <w:rFonts w:ascii="Arial" w:hAnsi="Arial" w:cs="Arial"/>
          <w:sz w:val="22"/>
          <w:szCs w:val="22"/>
          <w:highlight w:val="yellow"/>
          <w:lang w:val="en-GB"/>
        </w:rPr>
        <w:t xml:space="preserve">with </w:t>
      </w:r>
      <w:r w:rsidR="0058641F">
        <w:rPr>
          <w:rFonts w:ascii="Arial" w:hAnsi="Arial" w:cs="Arial"/>
          <w:sz w:val="22"/>
          <w:szCs w:val="22"/>
          <w:highlight w:val="yellow"/>
          <w:lang w:val="en-GB"/>
        </w:rPr>
        <w:t xml:space="preserve">our </w:t>
      </w:r>
      <w:r w:rsidR="0058641F" w:rsidRPr="00626449">
        <w:rPr>
          <w:rFonts w:ascii="Arial" w:hAnsi="Arial" w:cs="Arial"/>
          <w:sz w:val="22"/>
          <w:szCs w:val="22"/>
          <w:highlight w:val="yellow"/>
          <w:lang w:val="en-GB"/>
        </w:rPr>
        <w:t>staff code of conduct</w:t>
      </w:r>
      <w:r w:rsidR="0058641F">
        <w:rPr>
          <w:rFonts w:ascii="Arial" w:hAnsi="Arial" w:cs="Arial"/>
          <w:sz w:val="22"/>
          <w:szCs w:val="22"/>
          <w:highlight w:val="yellow"/>
          <w:lang w:val="en-GB"/>
        </w:rPr>
        <w:t xml:space="preserve">, </w:t>
      </w:r>
      <w:r w:rsidR="0058641F" w:rsidRPr="00626449">
        <w:rPr>
          <w:rFonts w:ascii="Arial" w:hAnsi="Arial" w:cs="Arial"/>
          <w:sz w:val="22"/>
          <w:szCs w:val="22"/>
          <w:highlight w:val="yellow"/>
          <w:lang w:val="en-GB"/>
        </w:rPr>
        <w:t>including inappropriate conduct outside of work</w:t>
      </w:r>
      <w:r w:rsidR="0058641F">
        <w:rPr>
          <w:rFonts w:ascii="Arial" w:hAnsi="Arial" w:cs="Arial"/>
          <w:sz w:val="22"/>
          <w:szCs w:val="22"/>
          <w:highlight w:val="yellow"/>
          <w:lang w:val="en-GB"/>
        </w:rPr>
        <w:t xml:space="preserve"> and</w:t>
      </w:r>
      <w:r w:rsidR="0058641F" w:rsidRPr="00626449">
        <w:rPr>
          <w:rFonts w:ascii="Arial" w:hAnsi="Arial" w:cs="Arial"/>
          <w:sz w:val="22"/>
          <w:szCs w:val="22"/>
          <w:highlight w:val="yellow"/>
          <w:lang w:val="en-GB"/>
        </w:rPr>
        <w:t xml:space="preserve"> </w:t>
      </w:r>
      <w:r w:rsidR="0058641F">
        <w:rPr>
          <w:rFonts w:ascii="Arial" w:hAnsi="Arial" w:cs="Arial"/>
          <w:sz w:val="22"/>
          <w:szCs w:val="22"/>
          <w:highlight w:val="yellow"/>
          <w:lang w:val="en-GB"/>
        </w:rPr>
        <w:t xml:space="preserve">concerns that </w:t>
      </w:r>
      <w:r w:rsidR="0058641F" w:rsidRPr="00626449">
        <w:rPr>
          <w:rFonts w:ascii="Arial" w:hAnsi="Arial" w:cs="Arial"/>
          <w:sz w:val="22"/>
          <w:szCs w:val="22"/>
          <w:highlight w:val="yellow"/>
          <w:lang w:val="en-GB"/>
        </w:rPr>
        <w:t>do not meet the allegations threshold</w:t>
      </w:r>
      <w:r w:rsidR="0058641F">
        <w:rPr>
          <w:rFonts w:ascii="Arial" w:hAnsi="Arial" w:cs="Arial"/>
          <w:sz w:val="22"/>
          <w:szCs w:val="22"/>
          <w:highlight w:val="yellow"/>
          <w:lang w:val="en-GB"/>
        </w:rPr>
        <w:t>.</w:t>
      </w:r>
    </w:p>
    <w:p w14:paraId="5F02FF0F" w14:textId="77777777" w:rsidR="0058641F" w:rsidRDefault="0058641F" w:rsidP="0058641F">
      <w:pPr>
        <w:pStyle w:val="ListParagraph"/>
        <w:ind w:left="0"/>
        <w:rPr>
          <w:rFonts w:ascii="Arial" w:hAnsi="Arial" w:cs="Arial"/>
          <w:highlight w:val="yellow"/>
        </w:rPr>
      </w:pPr>
    </w:p>
    <w:p w14:paraId="10FFD58B" w14:textId="35D0EAF2" w:rsidR="0058641F" w:rsidRPr="00497DF4" w:rsidRDefault="0058641F" w:rsidP="00EC0658">
      <w:pPr>
        <w:numPr>
          <w:ilvl w:val="0"/>
          <w:numId w:val="30"/>
        </w:numPr>
        <w:ind w:left="360"/>
        <w:rPr>
          <w:rFonts w:ascii="Arial" w:hAnsi="Arial" w:cs="Arial"/>
          <w:sz w:val="22"/>
          <w:szCs w:val="22"/>
          <w:highlight w:val="yellow"/>
          <w:lang w:val="en-GB"/>
        </w:rPr>
      </w:pPr>
      <w:r w:rsidRPr="00707F26">
        <w:rPr>
          <w:rFonts w:ascii="Arial" w:hAnsi="Arial" w:cs="Arial"/>
          <w:highlight w:val="yellow"/>
        </w:rPr>
        <w:t>W</w:t>
      </w:r>
      <w:r w:rsidRPr="00707F26">
        <w:rPr>
          <w:rFonts w:ascii="Arial" w:hAnsi="Arial" w:cs="Arial"/>
          <w:sz w:val="22"/>
          <w:szCs w:val="22"/>
          <w:highlight w:val="yellow"/>
          <w:lang w:eastAsia="en-US"/>
        </w:rPr>
        <w:t xml:space="preserve">here low-level concerns are reported to the </w:t>
      </w:r>
      <w:r w:rsidRPr="00AE592C">
        <w:rPr>
          <w:rFonts w:ascii="Arial" w:hAnsi="Arial" w:cs="Arial"/>
          <w:sz w:val="22"/>
          <w:szCs w:val="22"/>
          <w:highlight w:val="yellow"/>
          <w:lang w:eastAsia="en-US"/>
        </w:rPr>
        <w:t>school</w:t>
      </w:r>
      <w:r w:rsidRPr="00707F26">
        <w:rPr>
          <w:rFonts w:ascii="Arial" w:hAnsi="Arial" w:cs="Arial"/>
          <w:sz w:val="22"/>
          <w:szCs w:val="22"/>
          <w:highlight w:val="yellow"/>
          <w:lang w:eastAsia="en-US"/>
        </w:rPr>
        <w:t xml:space="preserve">, the </w:t>
      </w:r>
      <w:r w:rsidR="00AE592C" w:rsidRPr="00AE592C">
        <w:rPr>
          <w:rFonts w:ascii="Arial" w:hAnsi="Arial" w:cs="Arial"/>
          <w:sz w:val="22"/>
          <w:szCs w:val="22"/>
          <w:highlight w:val="yellow"/>
          <w:lang w:eastAsia="en-US"/>
        </w:rPr>
        <w:t>Executive Headteacher</w:t>
      </w:r>
      <w:r w:rsidRPr="00AE592C">
        <w:rPr>
          <w:rFonts w:ascii="Arial" w:hAnsi="Arial" w:cs="Arial"/>
          <w:sz w:val="22"/>
          <w:szCs w:val="22"/>
          <w:highlight w:val="yellow"/>
          <w:lang w:eastAsia="en-US"/>
        </w:rPr>
        <w:t xml:space="preserve"> </w:t>
      </w:r>
      <w:r w:rsidRPr="00707F26">
        <w:rPr>
          <w:rFonts w:ascii="Arial" w:hAnsi="Arial" w:cs="Arial"/>
          <w:sz w:val="22"/>
          <w:szCs w:val="22"/>
          <w:highlight w:val="yellow"/>
          <w:lang w:eastAsia="en-US"/>
        </w:rPr>
        <w:t xml:space="preserve">will to share or liaise with the LADO enquiries officer via the </w:t>
      </w:r>
      <w:hyperlink r:id="rId63" w:history="1">
        <w:r w:rsidRPr="00707F26">
          <w:rPr>
            <w:rStyle w:val="Hyperlink"/>
            <w:rFonts w:ascii="Arial" w:hAnsi="Arial" w:cs="Arial"/>
            <w:sz w:val="22"/>
            <w:szCs w:val="22"/>
            <w:highlight w:val="yellow"/>
            <w:lang w:eastAsia="en-US"/>
          </w:rPr>
          <w:t>LADO Enquiry Line</w:t>
        </w:r>
      </w:hyperlink>
      <w:r w:rsidRPr="00707F26">
        <w:rPr>
          <w:rFonts w:ascii="Arial" w:hAnsi="Arial" w:cs="Arial"/>
          <w:sz w:val="22"/>
          <w:szCs w:val="22"/>
          <w:highlight w:val="yellow"/>
          <w:lang w:eastAsia="en-US"/>
        </w:rPr>
        <w:t xml:space="preserve">. </w:t>
      </w:r>
    </w:p>
    <w:p w14:paraId="41AFE8F9" w14:textId="77777777" w:rsidR="0058641F" w:rsidRPr="004E77D0" w:rsidRDefault="0058641F" w:rsidP="0058641F">
      <w:pPr>
        <w:ind w:left="360"/>
        <w:rPr>
          <w:rFonts w:ascii="Arial" w:hAnsi="Arial" w:cs="Arial"/>
          <w:sz w:val="22"/>
          <w:szCs w:val="22"/>
          <w:highlight w:val="yellow"/>
          <w:lang w:val="en-GB"/>
        </w:rPr>
      </w:pPr>
    </w:p>
    <w:p w14:paraId="14896A22" w14:textId="3B740A58" w:rsidR="0058641F" w:rsidRPr="004E77D0" w:rsidRDefault="0058641F" w:rsidP="00EC0658">
      <w:pPr>
        <w:numPr>
          <w:ilvl w:val="0"/>
          <w:numId w:val="30"/>
        </w:numPr>
        <w:ind w:left="360"/>
        <w:rPr>
          <w:rFonts w:ascii="Arial" w:hAnsi="Arial" w:cs="Arial"/>
          <w:sz w:val="22"/>
          <w:szCs w:val="22"/>
          <w:highlight w:val="yellow"/>
          <w:lang w:val="en-GB"/>
        </w:rPr>
      </w:pPr>
      <w:r>
        <w:rPr>
          <w:rFonts w:ascii="Arial" w:hAnsi="Arial" w:cs="Arial"/>
          <w:sz w:val="22"/>
          <w:szCs w:val="22"/>
          <w:highlight w:val="yellow"/>
        </w:rPr>
        <w:t>Low-level concerns will be r</w:t>
      </w:r>
      <w:r w:rsidRPr="004E77D0">
        <w:rPr>
          <w:rFonts w:ascii="Arial" w:hAnsi="Arial" w:cs="Arial"/>
          <w:sz w:val="22"/>
          <w:szCs w:val="22"/>
          <w:highlight w:val="yellow"/>
        </w:rPr>
        <w:t>ecord</w:t>
      </w:r>
      <w:r>
        <w:rPr>
          <w:rFonts w:ascii="Arial" w:hAnsi="Arial" w:cs="Arial"/>
          <w:sz w:val="22"/>
          <w:szCs w:val="22"/>
          <w:highlight w:val="yellow"/>
        </w:rPr>
        <w:t>ed in writing and</w:t>
      </w:r>
      <w:r w:rsidRPr="004E77D0">
        <w:rPr>
          <w:rFonts w:ascii="Arial" w:hAnsi="Arial" w:cs="Arial"/>
          <w:sz w:val="22"/>
          <w:szCs w:val="22"/>
          <w:highlight w:val="yellow"/>
        </w:rPr>
        <w:t xml:space="preserve"> reviewed so potential patterns of concerning, problematic or inappropriate behaviour can be identified. Where a pattern is identified, the </w:t>
      </w:r>
      <w:r w:rsidR="00AE592C" w:rsidRPr="00AE592C">
        <w:rPr>
          <w:rFonts w:ascii="Arial" w:hAnsi="Arial" w:cs="Arial"/>
          <w:sz w:val="22"/>
          <w:szCs w:val="22"/>
          <w:highlight w:val="yellow"/>
          <w:lang w:val="en-GB"/>
        </w:rPr>
        <w:t>federation</w:t>
      </w:r>
      <w:r w:rsidRPr="004E77D0">
        <w:rPr>
          <w:rFonts w:ascii="Arial" w:hAnsi="Arial" w:cs="Arial"/>
          <w:sz w:val="22"/>
          <w:szCs w:val="22"/>
          <w:highlight w:val="yellow"/>
        </w:rPr>
        <w:t xml:space="preserve"> </w:t>
      </w:r>
      <w:r>
        <w:rPr>
          <w:rFonts w:ascii="Arial" w:hAnsi="Arial" w:cs="Arial"/>
          <w:sz w:val="22"/>
          <w:szCs w:val="22"/>
          <w:highlight w:val="yellow"/>
        </w:rPr>
        <w:t xml:space="preserve">will implement appropriate action, for example consulting with </w:t>
      </w:r>
      <w:hyperlink r:id="rId64" w:history="1">
        <w:r w:rsidRPr="007B6F51">
          <w:rPr>
            <w:rStyle w:val="Hyperlink"/>
            <w:rFonts w:ascii="Arial" w:hAnsi="Arial" w:cs="Arial"/>
            <w:sz w:val="22"/>
            <w:szCs w:val="22"/>
            <w:highlight w:val="yellow"/>
          </w:rPr>
          <w:t xml:space="preserve">the LADO </w:t>
        </w:r>
        <w:r>
          <w:rPr>
            <w:rStyle w:val="Hyperlink"/>
            <w:rFonts w:ascii="Arial" w:hAnsi="Arial" w:cs="Arial"/>
            <w:sz w:val="22"/>
            <w:szCs w:val="22"/>
            <w:highlight w:val="yellow"/>
          </w:rPr>
          <w:t>enquiry line</w:t>
        </w:r>
      </w:hyperlink>
      <w:r>
        <w:rPr>
          <w:rFonts w:ascii="Arial" w:hAnsi="Arial" w:cs="Arial"/>
          <w:sz w:val="22"/>
          <w:szCs w:val="22"/>
          <w:highlight w:val="yellow"/>
        </w:rPr>
        <w:t xml:space="preserve"> and following</w:t>
      </w:r>
      <w:r w:rsidRPr="004E77D0">
        <w:rPr>
          <w:rFonts w:ascii="Arial" w:hAnsi="Arial" w:cs="Arial"/>
          <w:sz w:val="22"/>
          <w:szCs w:val="22"/>
          <w:highlight w:val="yellow"/>
        </w:rPr>
        <w:t xml:space="preserve"> </w:t>
      </w:r>
      <w:r>
        <w:rPr>
          <w:rFonts w:ascii="Arial" w:hAnsi="Arial" w:cs="Arial"/>
          <w:sz w:val="22"/>
          <w:szCs w:val="22"/>
          <w:highlight w:val="yellow"/>
        </w:rPr>
        <w:t>our</w:t>
      </w:r>
      <w:r w:rsidRPr="004E77D0">
        <w:rPr>
          <w:rFonts w:ascii="Arial" w:hAnsi="Arial" w:cs="Arial"/>
          <w:sz w:val="22"/>
          <w:szCs w:val="22"/>
          <w:highlight w:val="yellow"/>
        </w:rPr>
        <w:t xml:space="preserve"> disciplinary procedures.</w:t>
      </w:r>
    </w:p>
    <w:p w14:paraId="76B94D60" w14:textId="77777777" w:rsidR="0058641F" w:rsidRPr="004E77D0" w:rsidRDefault="0058641F" w:rsidP="0058641F">
      <w:pPr>
        <w:ind w:left="360"/>
        <w:rPr>
          <w:rFonts w:ascii="Arial" w:hAnsi="Arial" w:cs="Arial"/>
          <w:sz w:val="22"/>
          <w:szCs w:val="22"/>
          <w:highlight w:val="yellow"/>
          <w:lang w:val="en-GB"/>
        </w:rPr>
      </w:pPr>
    </w:p>
    <w:p w14:paraId="3DDA5077" w14:textId="5AFF1778" w:rsidR="0058641F" w:rsidRDefault="0058641F" w:rsidP="00EC0658">
      <w:pPr>
        <w:numPr>
          <w:ilvl w:val="0"/>
          <w:numId w:val="30"/>
        </w:numPr>
        <w:ind w:left="360"/>
        <w:rPr>
          <w:rFonts w:ascii="Arial" w:hAnsi="Arial" w:cs="Arial"/>
          <w:sz w:val="22"/>
          <w:szCs w:val="22"/>
          <w:highlight w:val="yellow"/>
          <w:lang w:val="en-GB"/>
        </w:rPr>
      </w:pPr>
      <w:r>
        <w:rPr>
          <w:rFonts w:ascii="Arial" w:hAnsi="Arial" w:cs="Arial"/>
          <w:sz w:val="22"/>
          <w:szCs w:val="22"/>
          <w:highlight w:val="yellow"/>
        </w:rPr>
        <w:t xml:space="preserve">Additional information regarding low-level concerns is contained with our </w:t>
      </w:r>
      <w:r w:rsidRPr="00AE592C">
        <w:rPr>
          <w:rFonts w:ascii="Arial" w:hAnsi="Arial" w:cs="Arial"/>
          <w:sz w:val="22"/>
          <w:szCs w:val="22"/>
          <w:highlight w:val="yellow"/>
          <w:lang w:val="en-GB"/>
        </w:rPr>
        <w:t xml:space="preserve">staff code of conduct </w:t>
      </w:r>
      <w:r>
        <w:rPr>
          <w:rFonts w:ascii="Arial" w:hAnsi="Arial" w:cs="Arial"/>
          <w:sz w:val="22"/>
          <w:szCs w:val="22"/>
          <w:highlight w:val="yellow"/>
          <w:lang w:val="en-GB"/>
        </w:rPr>
        <w:t>– this includes</w:t>
      </w:r>
      <w:r w:rsidRPr="00FD4B32">
        <w:rPr>
          <w:rFonts w:ascii="Arial" w:hAnsi="Arial" w:cs="Arial"/>
          <w:sz w:val="22"/>
          <w:szCs w:val="22"/>
          <w:highlight w:val="yellow"/>
        </w:rPr>
        <w:t xml:space="preserve"> what a low-level concern is and the importance of sharing </w:t>
      </w:r>
      <w:r>
        <w:rPr>
          <w:rFonts w:ascii="Arial" w:hAnsi="Arial" w:cs="Arial"/>
          <w:sz w:val="22"/>
          <w:szCs w:val="22"/>
          <w:highlight w:val="yellow"/>
        </w:rPr>
        <w:t>them.</w:t>
      </w:r>
      <w:r>
        <w:rPr>
          <w:rFonts w:ascii="Arial" w:hAnsi="Arial" w:cs="Arial"/>
          <w:sz w:val="22"/>
          <w:szCs w:val="22"/>
          <w:highlight w:val="yellow"/>
          <w:lang w:val="en-GB"/>
        </w:rPr>
        <w:t xml:space="preserve"> </w:t>
      </w:r>
    </w:p>
    <w:p w14:paraId="7B4DB0FB" w14:textId="77777777" w:rsidR="0058641F" w:rsidRDefault="0058641F" w:rsidP="0058641F">
      <w:pPr>
        <w:pStyle w:val="ListParagraph"/>
        <w:rPr>
          <w:rFonts w:ascii="Arial" w:hAnsi="Arial" w:cs="Arial"/>
          <w:sz w:val="22"/>
          <w:szCs w:val="22"/>
          <w:highlight w:val="yellow"/>
          <w:lang w:val="en-GB"/>
        </w:rPr>
      </w:pPr>
    </w:p>
    <w:p w14:paraId="6E8B7F86" w14:textId="77777777" w:rsidR="0058641F" w:rsidRDefault="0058641F" w:rsidP="0058641F"/>
    <w:p w14:paraId="78A818B5" w14:textId="77777777" w:rsidR="0058641F" w:rsidRPr="009B0DB0" w:rsidRDefault="0058641F" w:rsidP="0058641F">
      <w:pPr>
        <w:rPr>
          <w:rFonts w:ascii="Arial" w:hAnsi="Arial" w:cs="Arial"/>
          <w:b/>
          <w:bCs/>
          <w:sz w:val="22"/>
          <w:szCs w:val="22"/>
          <w:highlight w:val="yellow"/>
        </w:rPr>
      </w:pPr>
      <w:r>
        <w:rPr>
          <w:rFonts w:ascii="Arial" w:hAnsi="Arial" w:cs="Arial"/>
          <w:b/>
          <w:bCs/>
          <w:sz w:val="22"/>
          <w:szCs w:val="22"/>
          <w:highlight w:val="yellow"/>
        </w:rPr>
        <w:t xml:space="preserve">8.2.3 Safe Culture </w:t>
      </w:r>
    </w:p>
    <w:p w14:paraId="63C8E0A5" w14:textId="77777777" w:rsidR="0058641F" w:rsidRDefault="0058641F" w:rsidP="0058641F">
      <w:pPr>
        <w:rPr>
          <w:rFonts w:ascii="Arial" w:hAnsi="Arial" w:cs="Arial"/>
          <w:sz w:val="22"/>
          <w:szCs w:val="22"/>
          <w:lang w:val="en-GB"/>
        </w:rPr>
      </w:pPr>
    </w:p>
    <w:p w14:paraId="2C5F14C0" w14:textId="5BE1E331" w:rsidR="0058641F" w:rsidRPr="00CC10B2" w:rsidRDefault="0058641F" w:rsidP="00EC0658">
      <w:pPr>
        <w:numPr>
          <w:ilvl w:val="0"/>
          <w:numId w:val="30"/>
        </w:numPr>
        <w:ind w:left="360"/>
        <w:rPr>
          <w:rFonts w:ascii="Arial" w:hAnsi="Arial" w:cs="Arial"/>
          <w:sz w:val="22"/>
          <w:szCs w:val="22"/>
          <w:highlight w:val="yellow"/>
          <w:lang w:val="en-GB"/>
        </w:rPr>
      </w:pPr>
      <w:r w:rsidRPr="005428D8">
        <w:rPr>
          <w:rFonts w:ascii="Arial" w:hAnsi="Arial" w:cs="Arial"/>
          <w:sz w:val="22"/>
          <w:szCs w:val="22"/>
          <w:highlight w:val="yellow"/>
          <w:lang w:val="en-GB"/>
        </w:rPr>
        <w:t xml:space="preserve">As part of our approach to safeguarding, the </w:t>
      </w:r>
      <w:r w:rsidR="00AE592C" w:rsidRPr="00AE592C">
        <w:rPr>
          <w:rFonts w:ascii="Arial" w:hAnsi="Arial" w:cs="Arial"/>
          <w:sz w:val="22"/>
          <w:szCs w:val="22"/>
          <w:highlight w:val="yellow"/>
          <w:lang w:val="en-GB"/>
        </w:rPr>
        <w:t>federation</w:t>
      </w:r>
      <w:r w:rsidRPr="005428D8">
        <w:rPr>
          <w:rFonts w:ascii="Arial" w:hAnsi="Arial" w:cs="Arial"/>
          <w:sz w:val="22"/>
          <w:szCs w:val="22"/>
          <w:highlight w:val="yellow"/>
          <w:lang w:val="en-GB"/>
        </w:rPr>
        <w:t xml:space="preserve"> </w:t>
      </w:r>
      <w:r>
        <w:rPr>
          <w:rFonts w:ascii="Arial" w:hAnsi="Arial" w:cs="Arial"/>
          <w:sz w:val="22"/>
          <w:szCs w:val="22"/>
          <w:highlight w:val="yellow"/>
          <w:lang w:val="en-GB"/>
        </w:rPr>
        <w:t xml:space="preserve">has </w:t>
      </w:r>
      <w:r w:rsidRPr="00083849">
        <w:rPr>
          <w:rFonts w:ascii="Arial" w:hAnsi="Arial" w:cs="Arial"/>
          <w:sz w:val="22"/>
          <w:szCs w:val="22"/>
          <w:highlight w:val="yellow"/>
          <w:lang w:val="en-GB"/>
        </w:rPr>
        <w:t>create</w:t>
      </w:r>
      <w:r>
        <w:rPr>
          <w:rFonts w:ascii="Arial" w:hAnsi="Arial" w:cs="Arial"/>
          <w:sz w:val="22"/>
          <w:szCs w:val="22"/>
          <w:highlight w:val="yellow"/>
          <w:lang w:val="en-GB"/>
        </w:rPr>
        <w:t>d</w:t>
      </w:r>
      <w:r w:rsidRPr="00083849">
        <w:rPr>
          <w:rFonts w:ascii="Arial" w:hAnsi="Arial" w:cs="Arial"/>
          <w:sz w:val="22"/>
          <w:szCs w:val="22"/>
          <w:highlight w:val="yellow"/>
          <w:lang w:val="en-GB"/>
        </w:rPr>
        <w:t xml:space="preserve"> and embed</w:t>
      </w:r>
      <w:r>
        <w:rPr>
          <w:rFonts w:ascii="Arial" w:hAnsi="Arial" w:cs="Arial"/>
          <w:sz w:val="22"/>
          <w:szCs w:val="22"/>
          <w:highlight w:val="yellow"/>
          <w:lang w:val="en-GB"/>
        </w:rPr>
        <w:t>ded</w:t>
      </w:r>
      <w:r w:rsidRPr="00083849">
        <w:rPr>
          <w:rFonts w:ascii="Arial" w:hAnsi="Arial" w:cs="Arial"/>
          <w:sz w:val="22"/>
          <w:szCs w:val="22"/>
          <w:highlight w:val="yellow"/>
          <w:lang w:val="en-GB"/>
        </w:rPr>
        <w:t xml:space="preserve"> a culture of </w:t>
      </w:r>
      <w:r w:rsidRPr="00AE592C">
        <w:rPr>
          <w:rFonts w:ascii="Arial" w:hAnsi="Arial" w:cs="Arial"/>
          <w:sz w:val="22"/>
          <w:szCs w:val="22"/>
          <w:highlight w:val="yellow"/>
          <w:lang w:val="en-GB"/>
        </w:rPr>
        <w:t xml:space="preserve">openness, trust and transparency in which our values and expected behaviour as set out in our staff code of conduct </w:t>
      </w:r>
      <w:r w:rsidR="00AE592C">
        <w:rPr>
          <w:rFonts w:ascii="Arial" w:hAnsi="Arial" w:cs="Arial"/>
          <w:sz w:val="22"/>
          <w:szCs w:val="22"/>
          <w:highlight w:val="yellow"/>
          <w:lang w:val="en-GB"/>
        </w:rPr>
        <w:t xml:space="preserve">and well being and Culture Charter, </w:t>
      </w:r>
      <w:r w:rsidRPr="00083849">
        <w:rPr>
          <w:rFonts w:ascii="Arial" w:hAnsi="Arial" w:cs="Arial"/>
          <w:sz w:val="22"/>
          <w:szCs w:val="22"/>
          <w:highlight w:val="yellow"/>
          <w:lang w:val="en-GB"/>
        </w:rPr>
        <w:t>are constantly lived, monitored and reinforced by all staff</w:t>
      </w:r>
      <w:r w:rsidRPr="00CC10B2">
        <w:rPr>
          <w:rFonts w:ascii="Arial" w:hAnsi="Arial" w:cs="Arial"/>
          <w:sz w:val="22"/>
          <w:szCs w:val="22"/>
          <w:highlight w:val="yellow"/>
          <w:lang w:val="en-GB"/>
        </w:rPr>
        <w:t xml:space="preserve"> (including supply teachers, volunteers and contractors)</w:t>
      </w:r>
      <w:r>
        <w:rPr>
          <w:rFonts w:ascii="Arial" w:hAnsi="Arial" w:cs="Arial"/>
          <w:sz w:val="22"/>
          <w:szCs w:val="22"/>
          <w:highlight w:val="yellow"/>
          <w:lang w:val="en-GB"/>
        </w:rPr>
        <w:t xml:space="preserve"> and</w:t>
      </w:r>
      <w:r w:rsidRPr="00CC10B2">
        <w:rPr>
          <w:rFonts w:ascii="Arial" w:hAnsi="Arial" w:cs="Arial"/>
          <w:sz w:val="22"/>
          <w:szCs w:val="22"/>
          <w:highlight w:val="yellow"/>
          <w:lang w:val="en-GB"/>
        </w:rPr>
        <w:t xml:space="preserve"> </w:t>
      </w:r>
      <w:r>
        <w:rPr>
          <w:rFonts w:ascii="Arial" w:hAnsi="Arial" w:cs="Arial"/>
          <w:sz w:val="22"/>
          <w:szCs w:val="22"/>
          <w:highlight w:val="yellow"/>
          <w:lang w:val="en-GB"/>
        </w:rPr>
        <w:t>where</w:t>
      </w:r>
      <w:r w:rsidRPr="00CC10B2">
        <w:rPr>
          <w:rFonts w:ascii="Arial" w:hAnsi="Arial" w:cs="Arial"/>
          <w:sz w:val="22"/>
          <w:szCs w:val="22"/>
          <w:highlight w:val="yellow"/>
          <w:lang w:val="en-GB"/>
        </w:rPr>
        <w:t xml:space="preserve"> </w:t>
      </w:r>
      <w:r>
        <w:rPr>
          <w:rFonts w:ascii="Arial" w:hAnsi="Arial" w:cs="Arial"/>
          <w:sz w:val="22"/>
          <w:szCs w:val="22"/>
          <w:highlight w:val="yellow"/>
          <w:lang w:val="en-GB"/>
        </w:rPr>
        <w:t xml:space="preserve">all </w:t>
      </w:r>
      <w:r w:rsidRPr="00CC10B2">
        <w:rPr>
          <w:rFonts w:ascii="Arial" w:hAnsi="Arial" w:cs="Arial"/>
          <w:sz w:val="22"/>
          <w:szCs w:val="22"/>
          <w:highlight w:val="yellow"/>
          <w:lang w:val="en-GB"/>
        </w:rPr>
        <w:t>concerns are dealt with promptly and appropriately.</w:t>
      </w:r>
      <w:r w:rsidRPr="00CC10B2">
        <w:rPr>
          <w:rFonts w:ascii="Arial" w:hAnsi="Arial" w:cs="Arial"/>
          <w:sz w:val="22"/>
          <w:szCs w:val="22"/>
          <w:lang w:val="en-GB"/>
        </w:rPr>
        <w:t xml:space="preserve"> </w:t>
      </w:r>
    </w:p>
    <w:p w14:paraId="56ABD86C" w14:textId="77777777" w:rsidR="0058641F" w:rsidRPr="00CC00A4" w:rsidRDefault="0058641F" w:rsidP="0058641F">
      <w:pPr>
        <w:rPr>
          <w:rFonts w:ascii="Arial" w:hAnsi="Arial" w:cs="Arial"/>
          <w:sz w:val="22"/>
          <w:szCs w:val="22"/>
          <w:lang w:val="en-GB"/>
        </w:rPr>
      </w:pPr>
    </w:p>
    <w:p w14:paraId="199A9CCD" w14:textId="0904518B" w:rsidR="0058641F" w:rsidRPr="00CC00A4" w:rsidRDefault="0058641F" w:rsidP="00EC0658">
      <w:pPr>
        <w:numPr>
          <w:ilvl w:val="0"/>
          <w:numId w:val="30"/>
        </w:numPr>
        <w:ind w:left="360"/>
        <w:rPr>
          <w:rFonts w:ascii="Arial" w:hAnsi="Arial" w:cs="Arial"/>
          <w:sz w:val="22"/>
          <w:szCs w:val="22"/>
          <w:lang w:val="en-GB"/>
        </w:rPr>
      </w:pPr>
      <w:r w:rsidRPr="00CC00A4">
        <w:rPr>
          <w:rFonts w:ascii="Arial" w:hAnsi="Arial" w:cs="Arial"/>
          <w:sz w:val="22"/>
          <w:szCs w:val="22"/>
          <w:lang w:val="en-GB"/>
        </w:rPr>
        <w:t>All staff and volunteers should feel able to raise</w:t>
      </w:r>
      <w:r>
        <w:rPr>
          <w:rFonts w:ascii="Arial" w:hAnsi="Arial" w:cs="Arial"/>
          <w:sz w:val="22"/>
          <w:szCs w:val="22"/>
          <w:lang w:val="en-GB"/>
        </w:rPr>
        <w:t xml:space="preserve"> </w:t>
      </w:r>
      <w:r w:rsidRPr="003B7E04">
        <w:rPr>
          <w:rFonts w:ascii="Arial" w:hAnsi="Arial" w:cs="Arial"/>
          <w:sz w:val="22"/>
          <w:szCs w:val="22"/>
          <w:highlight w:val="yellow"/>
          <w:lang w:val="en-GB"/>
        </w:rPr>
        <w:t>any</w:t>
      </w:r>
      <w:r w:rsidRPr="00CC00A4">
        <w:rPr>
          <w:rFonts w:ascii="Arial" w:hAnsi="Arial" w:cs="Arial"/>
          <w:sz w:val="22"/>
          <w:szCs w:val="22"/>
          <w:lang w:val="en-GB"/>
        </w:rPr>
        <w:t xml:space="preserve"> concerns about poor or unsafe practice and potential failures in the </w:t>
      </w:r>
      <w:r w:rsidR="00AE592C" w:rsidRPr="00AE592C">
        <w:rPr>
          <w:rFonts w:ascii="Arial" w:hAnsi="Arial" w:cs="Arial"/>
          <w:sz w:val="22"/>
          <w:szCs w:val="22"/>
          <w:lang w:val="en-GB"/>
        </w:rPr>
        <w:t>federation’s</w:t>
      </w:r>
      <w:r w:rsidRPr="00AE592C">
        <w:rPr>
          <w:rFonts w:ascii="Arial" w:hAnsi="Arial" w:cs="Arial"/>
          <w:sz w:val="22"/>
          <w:szCs w:val="22"/>
          <w:lang w:val="en-GB"/>
        </w:rPr>
        <w:t xml:space="preserve"> </w:t>
      </w:r>
      <w:r w:rsidRPr="00CC00A4">
        <w:rPr>
          <w:rFonts w:ascii="Arial" w:hAnsi="Arial" w:cs="Arial"/>
          <w:sz w:val="22"/>
          <w:szCs w:val="22"/>
          <w:lang w:val="en-GB"/>
        </w:rPr>
        <w:t>safeguarding regime. The leadership team</w:t>
      </w:r>
      <w:r>
        <w:rPr>
          <w:rFonts w:ascii="Arial" w:hAnsi="Arial" w:cs="Arial"/>
          <w:sz w:val="22"/>
          <w:szCs w:val="22"/>
          <w:lang w:val="en-GB"/>
        </w:rPr>
        <w:t xml:space="preserve"> </w:t>
      </w:r>
      <w:r w:rsidR="00AE592C">
        <w:rPr>
          <w:rFonts w:ascii="Arial" w:hAnsi="Arial" w:cs="Arial"/>
          <w:sz w:val="22"/>
          <w:szCs w:val="22"/>
          <w:lang w:val="en-GB"/>
        </w:rPr>
        <w:t xml:space="preserve">within the </w:t>
      </w:r>
      <w:r w:rsidR="00AE592C" w:rsidRPr="0018539C">
        <w:rPr>
          <w:rFonts w:ascii="Arial" w:hAnsi="Arial" w:cs="Arial"/>
        </w:rPr>
        <w:t xml:space="preserve">Inspire Federation </w:t>
      </w:r>
      <w:r w:rsidRPr="00CC00A4">
        <w:rPr>
          <w:rFonts w:ascii="Arial" w:hAnsi="Arial" w:cs="Arial"/>
          <w:sz w:val="22"/>
          <w:szCs w:val="22"/>
          <w:lang w:val="en-GB"/>
        </w:rPr>
        <w:t>will takes all concerns or allegations received seriously.</w:t>
      </w:r>
    </w:p>
    <w:p w14:paraId="5B7E17B9" w14:textId="77777777" w:rsidR="0058641F" w:rsidRDefault="0058641F" w:rsidP="0058641F">
      <w:pPr>
        <w:ind w:left="360"/>
        <w:rPr>
          <w:rFonts w:ascii="Arial" w:hAnsi="Arial" w:cs="Arial"/>
          <w:sz w:val="22"/>
          <w:szCs w:val="22"/>
          <w:lang w:val="en-GB"/>
        </w:rPr>
      </w:pPr>
    </w:p>
    <w:p w14:paraId="0F60F757" w14:textId="6D74154F" w:rsidR="0058641F" w:rsidRDefault="0058641F" w:rsidP="00EC0658">
      <w:pPr>
        <w:numPr>
          <w:ilvl w:val="0"/>
          <w:numId w:val="30"/>
        </w:numPr>
        <w:ind w:left="360"/>
        <w:rPr>
          <w:rFonts w:ascii="Arial" w:hAnsi="Arial" w:cs="Arial"/>
          <w:sz w:val="22"/>
          <w:szCs w:val="22"/>
          <w:lang w:val="en-GB"/>
        </w:rPr>
      </w:pPr>
      <w:r w:rsidRPr="00CC00A4">
        <w:rPr>
          <w:rFonts w:ascii="Arial" w:hAnsi="Arial" w:cs="Arial"/>
          <w:sz w:val="22"/>
          <w:szCs w:val="22"/>
          <w:lang w:val="en-GB"/>
        </w:rPr>
        <w:t xml:space="preserve">All members of staff are made aware of the </w:t>
      </w:r>
      <w:r w:rsidR="00AE592C" w:rsidRPr="00AE592C">
        <w:rPr>
          <w:rFonts w:ascii="Arial" w:hAnsi="Arial" w:cs="Arial"/>
          <w:sz w:val="22"/>
          <w:szCs w:val="22"/>
          <w:lang w:val="en-GB"/>
        </w:rPr>
        <w:t>federation’s</w:t>
      </w:r>
      <w:r w:rsidRPr="00CC00A4">
        <w:rPr>
          <w:rFonts w:ascii="Arial" w:hAnsi="Arial" w:cs="Arial"/>
          <w:color w:val="009EFF"/>
          <w:sz w:val="22"/>
          <w:szCs w:val="22"/>
          <w:lang w:val="en-GB"/>
        </w:rPr>
        <w:t xml:space="preserve"> </w:t>
      </w:r>
      <w:r w:rsidRPr="00CC00A4">
        <w:rPr>
          <w:rFonts w:ascii="Arial" w:hAnsi="Arial" w:cs="Arial"/>
          <w:sz w:val="22"/>
          <w:szCs w:val="22"/>
          <w:lang w:val="en-GB"/>
        </w:rPr>
        <w:t>Whistleblowing procedure. It is a disciplinary offence not to report concerns about the conduct of a colleague that could place a child at risk.</w:t>
      </w:r>
    </w:p>
    <w:p w14:paraId="15FD83FF" w14:textId="77777777" w:rsidR="0058641F" w:rsidRDefault="0058641F" w:rsidP="0058641F">
      <w:pPr>
        <w:pStyle w:val="ListParagraph"/>
        <w:rPr>
          <w:rFonts w:ascii="Arial" w:hAnsi="Arial" w:cs="Arial"/>
          <w:sz w:val="22"/>
          <w:szCs w:val="22"/>
          <w:lang w:val="en-GB"/>
        </w:rPr>
      </w:pPr>
    </w:p>
    <w:p w14:paraId="39BD9ABD" w14:textId="77777777" w:rsidR="0058641F" w:rsidRPr="005428D8" w:rsidRDefault="0058641F" w:rsidP="00EC0658">
      <w:pPr>
        <w:numPr>
          <w:ilvl w:val="0"/>
          <w:numId w:val="30"/>
        </w:numPr>
        <w:ind w:left="360"/>
        <w:rPr>
          <w:rFonts w:ascii="Arial" w:hAnsi="Arial" w:cs="Arial"/>
          <w:sz w:val="22"/>
          <w:szCs w:val="22"/>
          <w:lang w:val="en-GB"/>
        </w:rPr>
      </w:pPr>
      <w:r w:rsidRPr="005428D8">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65" w:history="1">
        <w:r w:rsidRPr="005428D8">
          <w:rPr>
            <w:rStyle w:val="Hyperlink"/>
            <w:rFonts w:ascii="Arial" w:hAnsi="Arial" w:cs="Arial"/>
            <w:sz w:val="22"/>
            <w:szCs w:val="22"/>
          </w:rPr>
          <w:t>help@nspcc.org.uk</w:t>
        </w:r>
      </w:hyperlink>
      <w:r w:rsidRPr="005428D8">
        <w:rPr>
          <w:rFonts w:ascii="Arial" w:hAnsi="Arial" w:cs="Arial"/>
          <w:sz w:val="22"/>
          <w:szCs w:val="22"/>
        </w:rPr>
        <w:t>.</w:t>
      </w:r>
      <w:r w:rsidRPr="005428D8">
        <w:rPr>
          <w:rFonts w:ascii="Arial" w:hAnsi="Arial" w:cs="Arial"/>
          <w:b/>
          <w:color w:val="FF0096"/>
          <w:sz w:val="22"/>
          <w:szCs w:val="22"/>
          <w:lang w:val="en-GB"/>
        </w:rPr>
        <w:t xml:space="preserve"> </w:t>
      </w:r>
    </w:p>
    <w:p w14:paraId="39E61AFA" w14:textId="77777777" w:rsidR="0058641F" w:rsidRPr="00CC00A4" w:rsidRDefault="0058641F" w:rsidP="0058641F"/>
    <w:p w14:paraId="4BA5CC40" w14:textId="760D4E14" w:rsidR="0058641F" w:rsidRPr="00CC00A4" w:rsidRDefault="00AE592C" w:rsidP="00EC0658">
      <w:pPr>
        <w:numPr>
          <w:ilvl w:val="0"/>
          <w:numId w:val="30"/>
        </w:numPr>
        <w:tabs>
          <w:tab w:val="left" w:pos="460"/>
        </w:tabs>
        <w:ind w:left="360" w:right="-20"/>
        <w:rPr>
          <w:rFonts w:ascii="Arial" w:hAnsi="Arial" w:cs="Arial"/>
          <w:sz w:val="22"/>
          <w:szCs w:val="22"/>
          <w:lang w:val="en-GB"/>
        </w:rPr>
      </w:pPr>
      <w:r w:rsidRPr="0018539C">
        <w:rPr>
          <w:rFonts w:ascii="Arial" w:hAnsi="Arial" w:cs="Arial"/>
        </w:rPr>
        <w:t xml:space="preserve">The Inspire Federation </w:t>
      </w:r>
      <w:r w:rsidR="0058641F" w:rsidRPr="00CC00A4">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32998E84" w14:textId="5079CEBD" w:rsidR="0058641F" w:rsidRPr="00B842BA" w:rsidRDefault="0058641F" w:rsidP="00EC0658">
      <w:pPr>
        <w:numPr>
          <w:ilvl w:val="1"/>
          <w:numId w:val="30"/>
        </w:numPr>
        <w:tabs>
          <w:tab w:val="left" w:pos="460"/>
        </w:tabs>
        <w:ind w:left="1080" w:right="-20"/>
        <w:rPr>
          <w:rStyle w:val="Hyperlink"/>
          <w:rFonts w:ascii="Arial" w:eastAsia="Arial" w:hAnsi="Arial" w:cs="Arial"/>
          <w:color w:val="7030A0"/>
          <w:u w:val="none"/>
        </w:rPr>
      </w:pPr>
      <w:r w:rsidRPr="00CC00A4">
        <w:rPr>
          <w:rFonts w:ascii="Arial" w:hAnsi="Arial" w:cs="Arial"/>
          <w:sz w:val="22"/>
          <w:szCs w:val="22"/>
          <w:lang w:val="en-GB"/>
        </w:rPr>
        <w:lastRenderedPageBreak/>
        <w:t xml:space="preserve">If these circumstances arise in relation to a member of staff at </w:t>
      </w:r>
      <w:r w:rsidR="00AE592C">
        <w:rPr>
          <w:rFonts w:ascii="Arial" w:hAnsi="Arial" w:cs="Arial"/>
          <w:sz w:val="22"/>
          <w:szCs w:val="22"/>
          <w:lang w:val="en-GB"/>
        </w:rPr>
        <w:t xml:space="preserve">one of </w:t>
      </w:r>
      <w:r w:rsidRPr="00CC00A4">
        <w:rPr>
          <w:rFonts w:ascii="Arial" w:hAnsi="Arial" w:cs="Arial"/>
          <w:sz w:val="22"/>
          <w:szCs w:val="22"/>
          <w:lang w:val="en-GB"/>
        </w:rPr>
        <w:t xml:space="preserve">our </w:t>
      </w:r>
      <w:r w:rsidR="00AE592C" w:rsidRPr="00AE592C">
        <w:rPr>
          <w:rFonts w:ascii="Arial" w:hAnsi="Arial" w:cs="Arial"/>
          <w:sz w:val="22"/>
          <w:szCs w:val="22"/>
          <w:lang w:val="en-GB"/>
        </w:rPr>
        <w:t>schools</w:t>
      </w:r>
      <w:r w:rsidRPr="00CC00A4">
        <w:rPr>
          <w:rFonts w:ascii="Arial" w:hAnsi="Arial" w:cs="Arial"/>
          <w:sz w:val="22"/>
          <w:szCs w:val="22"/>
          <w:lang w:val="en-GB"/>
        </w:rPr>
        <w:t xml:space="preserve">, a referral will be made as soon as possible after the resignation or removal of the individual in accordance with advice from the </w:t>
      </w:r>
      <w:hyperlink r:id="rId66" w:history="1">
        <w:r w:rsidRPr="00DD2B49">
          <w:rPr>
            <w:rStyle w:val="Hyperlink"/>
            <w:rFonts w:ascii="Arial" w:hAnsi="Arial" w:cs="Arial"/>
            <w:sz w:val="22"/>
            <w:szCs w:val="22"/>
            <w:lang w:val="en-GB"/>
          </w:rPr>
          <w:t>LADO</w:t>
        </w:r>
      </w:hyperlink>
      <w:r w:rsidRPr="00CC00A4">
        <w:rPr>
          <w:rFonts w:ascii="Arial" w:hAnsi="Arial" w:cs="Arial"/>
          <w:sz w:val="22"/>
          <w:szCs w:val="22"/>
          <w:lang w:val="en-GB"/>
        </w:rPr>
        <w:t xml:space="preserve"> and/or </w:t>
      </w:r>
      <w:r w:rsidR="00AE592C" w:rsidRPr="00AE592C">
        <w:rPr>
          <w:rFonts w:ascii="Arial" w:hAnsi="Arial" w:cs="Arial"/>
          <w:sz w:val="22"/>
          <w:szCs w:val="22"/>
          <w:lang w:val="en-GB"/>
        </w:rPr>
        <w:t>Schools Personnel Service.</w:t>
      </w:r>
      <w:r w:rsidRPr="00AE592C">
        <w:rPr>
          <w:rFonts w:ascii="Arial" w:hAnsi="Arial" w:cs="Arial"/>
          <w:b/>
          <w:sz w:val="22"/>
          <w:szCs w:val="22"/>
          <w:lang w:val="en-GB"/>
        </w:rPr>
        <w:t xml:space="preserve"> </w:t>
      </w:r>
    </w:p>
    <w:p w14:paraId="47FD1A92" w14:textId="77777777" w:rsidR="0058641F" w:rsidRPr="00CC00A4" w:rsidRDefault="0058641F" w:rsidP="0058641F">
      <w:pPr>
        <w:pStyle w:val="NoSpacing"/>
        <w:rPr>
          <w:rFonts w:ascii="Arial" w:hAnsi="Arial" w:cs="Arial"/>
          <w:b/>
          <w:iCs/>
          <w:color w:val="0000FF"/>
          <w:u w:val="single"/>
        </w:rPr>
      </w:pPr>
    </w:p>
    <w:p w14:paraId="53F12ADB" w14:textId="77777777" w:rsidR="0058641F" w:rsidRPr="00034A20" w:rsidRDefault="0058641F" w:rsidP="00EC0658">
      <w:pPr>
        <w:numPr>
          <w:ilvl w:val="0"/>
          <w:numId w:val="52"/>
        </w:numPr>
        <w:ind w:hanging="1146"/>
        <w:rPr>
          <w:rFonts w:ascii="Arial" w:hAnsi="Arial" w:cs="Arial"/>
          <w:b/>
          <w:bCs/>
          <w:sz w:val="28"/>
          <w:szCs w:val="28"/>
          <w:highlight w:val="yellow"/>
          <w:lang w:val="en-GB"/>
        </w:rPr>
      </w:pPr>
      <w:r w:rsidRPr="00034A20">
        <w:rPr>
          <w:rFonts w:ascii="Arial" w:hAnsi="Arial" w:cs="Arial"/>
          <w:b/>
          <w:bCs/>
          <w:sz w:val="28"/>
          <w:szCs w:val="28"/>
          <w:highlight w:val="yellow"/>
        </w:rPr>
        <w:t>Opportunities to teach safeguarding</w:t>
      </w:r>
    </w:p>
    <w:p w14:paraId="6605E8E6" w14:textId="77777777" w:rsidR="0058641F" w:rsidRPr="00CC00A4" w:rsidRDefault="0058641F" w:rsidP="0058641F">
      <w:pPr>
        <w:ind w:left="720"/>
        <w:rPr>
          <w:rFonts w:ascii="Arial" w:hAnsi="Arial" w:cs="Arial"/>
          <w:b/>
          <w:bCs/>
          <w:sz w:val="28"/>
          <w:szCs w:val="28"/>
          <w:lang w:val="en-GB"/>
        </w:rPr>
      </w:pPr>
    </w:p>
    <w:p w14:paraId="33A06BA0" w14:textId="5DACE593" w:rsidR="00AE592C" w:rsidRPr="00AE592C" w:rsidRDefault="00AE592C" w:rsidP="00AE592C">
      <w:pPr>
        <w:numPr>
          <w:ilvl w:val="0"/>
          <w:numId w:val="62"/>
        </w:numPr>
        <w:rPr>
          <w:rFonts w:ascii="Arial" w:hAnsi="Arial" w:cs="Arial"/>
          <w:sz w:val="22"/>
          <w:szCs w:val="22"/>
          <w:lang w:val="en-GB"/>
        </w:rPr>
      </w:pPr>
      <w:r w:rsidRPr="0018539C">
        <w:rPr>
          <w:rFonts w:ascii="Arial" w:hAnsi="Arial" w:cs="Arial"/>
        </w:rPr>
        <w:t xml:space="preserve">The Inspire Federation </w:t>
      </w:r>
      <w:r w:rsidR="0058641F" w:rsidRPr="00063AAF">
        <w:rPr>
          <w:rFonts w:ascii="Arial" w:eastAsia="Arial" w:hAnsi="Arial" w:cs="Arial"/>
          <w:sz w:val="22"/>
          <w:szCs w:val="22"/>
          <w:lang w:val="en-GB"/>
        </w:rPr>
        <w:t xml:space="preserve">will ensure that children are taught about safeguarding, including online safety, as part of providing a broad and balanced curriculum. </w:t>
      </w:r>
      <w:r w:rsidR="0058641F" w:rsidRPr="00427E6A">
        <w:rPr>
          <w:rFonts w:ascii="Arial" w:eastAsia="Arial" w:hAnsi="Arial" w:cs="Arial"/>
          <w:sz w:val="22"/>
          <w:szCs w:val="22"/>
          <w:highlight w:val="yellow"/>
          <w:lang w:val="en-GB"/>
        </w:rPr>
        <w:t xml:space="preserve">This will include covering relevant issues through </w:t>
      </w:r>
      <w:r w:rsidR="0058641F" w:rsidRPr="00AE592C">
        <w:rPr>
          <w:rFonts w:ascii="Arial" w:hAnsi="Arial" w:cs="Arial"/>
          <w:sz w:val="22"/>
          <w:szCs w:val="22"/>
          <w:highlight w:val="yellow"/>
          <w:lang w:val="en-GB"/>
        </w:rPr>
        <w:t>Relationships Education (primary schools)</w:t>
      </w:r>
      <w:r w:rsidRPr="00AE592C">
        <w:rPr>
          <w:rFonts w:ascii="Arial" w:hAnsi="Arial" w:cs="Arial"/>
          <w:sz w:val="22"/>
          <w:szCs w:val="22"/>
          <w:highlight w:val="yellow"/>
          <w:lang w:val="en-GB"/>
        </w:rPr>
        <w:t xml:space="preserve"> and well-being lessons.</w:t>
      </w:r>
      <w:r w:rsidR="0058641F" w:rsidRPr="00AE592C">
        <w:rPr>
          <w:rFonts w:ascii="Arial" w:hAnsi="Arial" w:cs="Arial"/>
          <w:sz w:val="22"/>
          <w:szCs w:val="22"/>
          <w:highlight w:val="yellow"/>
          <w:lang w:val="en-GB"/>
        </w:rPr>
        <w:t xml:space="preserve"> </w:t>
      </w:r>
    </w:p>
    <w:p w14:paraId="22F1C26E" w14:textId="76BA450D" w:rsidR="0058641F" w:rsidRPr="00AA6706" w:rsidRDefault="0058641F" w:rsidP="00AE592C">
      <w:pPr>
        <w:numPr>
          <w:ilvl w:val="0"/>
          <w:numId w:val="62"/>
        </w:numPr>
        <w:rPr>
          <w:rFonts w:ascii="Arial" w:hAnsi="Arial" w:cs="Arial"/>
          <w:sz w:val="22"/>
          <w:szCs w:val="22"/>
          <w:lang w:val="en-GB"/>
        </w:rPr>
      </w:pPr>
      <w:r w:rsidRPr="00AA6706">
        <w:rPr>
          <w:rFonts w:ascii="Arial" w:hAnsi="Arial" w:cs="Arial"/>
          <w:sz w:val="22"/>
          <w:szCs w:val="22"/>
          <w:lang w:val="en-GB"/>
        </w:rPr>
        <w:t xml:space="preserve">We recognise that </w:t>
      </w:r>
      <w:r w:rsidR="00AE592C" w:rsidRPr="00AE592C">
        <w:rPr>
          <w:rFonts w:ascii="Arial" w:hAnsi="Arial" w:cs="Arial"/>
          <w:sz w:val="22"/>
          <w:szCs w:val="24"/>
          <w:lang w:val="en-GB"/>
        </w:rPr>
        <w:t>school</w:t>
      </w:r>
      <w:r w:rsidRPr="00AA6706">
        <w:rPr>
          <w:rFonts w:ascii="Arial" w:hAnsi="Arial" w:cs="Arial"/>
          <w:color w:val="009EFF"/>
          <w:sz w:val="22"/>
          <w:szCs w:val="22"/>
          <w:lang w:val="en-GB"/>
        </w:rPr>
        <w:t xml:space="preserve"> </w:t>
      </w:r>
      <w:r w:rsidRPr="00AA6706">
        <w:rPr>
          <w:rFonts w:ascii="Arial" w:hAnsi="Arial" w:cs="Arial"/>
          <w:sz w:val="22"/>
          <w:szCs w:val="22"/>
          <w:lang w:val="en-GB"/>
        </w:rPr>
        <w:t>play</w:t>
      </w:r>
      <w:r w:rsidR="00AE592C">
        <w:rPr>
          <w:rFonts w:ascii="Arial" w:hAnsi="Arial" w:cs="Arial"/>
          <w:sz w:val="22"/>
          <w:szCs w:val="22"/>
          <w:lang w:val="en-GB"/>
        </w:rPr>
        <w:t>s</w:t>
      </w:r>
      <w:r w:rsidRPr="00AA6706">
        <w:rPr>
          <w:rFonts w:ascii="Arial" w:hAnsi="Arial" w:cs="Arial"/>
          <w:sz w:val="22"/>
          <w:szCs w:val="22"/>
          <w:lang w:val="en-GB"/>
        </w:rPr>
        <w:t xml:space="preserve"> an essential role in helping children to understand and identify the parameters of what is appropriate child and adult behaviour, what is ‘safe’, to recognise when they and others close to them are not safe, and how to seek advice and support when they are concerned. </w:t>
      </w:r>
      <w:r>
        <w:rPr>
          <w:rFonts w:ascii="Arial" w:hAnsi="Arial" w:cs="Arial"/>
          <w:sz w:val="22"/>
          <w:szCs w:val="22"/>
          <w:lang w:val="en-GB"/>
        </w:rPr>
        <w:t xml:space="preserve"> </w:t>
      </w:r>
      <w:r w:rsidRPr="00AA6706">
        <w:rPr>
          <w:rFonts w:ascii="Arial" w:hAnsi="Arial" w:cs="Arial"/>
          <w:sz w:val="22"/>
          <w:szCs w:val="22"/>
          <w:lang w:val="en-GB"/>
        </w:rPr>
        <w:t xml:space="preserve">Our curriculum provides opportunities for increasing self-awareness, self-esteem, social and emotional understanding, assertiveness and decision making so that learners have a range of age appropriate contacts and strategies to ensure their own protection and that of others. </w:t>
      </w:r>
    </w:p>
    <w:p w14:paraId="2FBCAED5" w14:textId="77777777" w:rsidR="0058641F" w:rsidRPr="00CC00A4" w:rsidRDefault="0058641F" w:rsidP="0058641F">
      <w:pPr>
        <w:rPr>
          <w:rFonts w:ascii="Arial" w:hAnsi="Arial" w:cs="Arial"/>
          <w:sz w:val="22"/>
          <w:szCs w:val="22"/>
          <w:lang w:val="en-GB"/>
        </w:rPr>
      </w:pPr>
    </w:p>
    <w:p w14:paraId="748BF60C" w14:textId="67698712" w:rsidR="0058641F" w:rsidRPr="00427E6A" w:rsidRDefault="00AE592C" w:rsidP="00EC0658">
      <w:pPr>
        <w:pStyle w:val="ListParagraph"/>
        <w:numPr>
          <w:ilvl w:val="0"/>
          <w:numId w:val="39"/>
        </w:numPr>
        <w:ind w:left="360"/>
        <w:rPr>
          <w:rFonts w:ascii="Arial" w:eastAsia="Arial" w:hAnsi="Arial" w:cs="Arial"/>
          <w:sz w:val="22"/>
          <w:szCs w:val="22"/>
          <w:highlight w:val="yellow"/>
          <w:lang w:val="en-GB"/>
        </w:rPr>
      </w:pPr>
      <w:r w:rsidRPr="0018539C">
        <w:rPr>
          <w:rFonts w:ascii="Arial" w:hAnsi="Arial" w:cs="Arial"/>
        </w:rPr>
        <w:t xml:space="preserve">The Inspire Federation </w:t>
      </w:r>
      <w:r w:rsidR="0058641F" w:rsidRPr="00427E6A">
        <w:rPr>
          <w:rFonts w:ascii="Arial" w:hAnsi="Arial" w:cs="Arial"/>
          <w:sz w:val="22"/>
          <w:szCs w:val="22"/>
          <w:highlight w:val="yellow"/>
          <w:lang w:val="en-GB"/>
        </w:rPr>
        <w:t>recognise that a one size fits all approach may not be appropriate for all children, and a more personalised or contextualised approach for more vulnerable children, victims of abuse and some SEND children might be needed.</w:t>
      </w:r>
      <w:r w:rsidR="0058641F" w:rsidRPr="00427E6A">
        <w:rPr>
          <w:highlight w:val="yellow"/>
        </w:rPr>
        <w:t xml:space="preserve"> </w:t>
      </w:r>
    </w:p>
    <w:p w14:paraId="386B0DF1" w14:textId="77777777" w:rsidR="0058641F" w:rsidRDefault="0058641F" w:rsidP="0058641F">
      <w:pPr>
        <w:pStyle w:val="ListParagraph"/>
        <w:rPr>
          <w:rFonts w:ascii="Arial" w:hAnsi="Arial" w:cs="Arial"/>
          <w:sz w:val="22"/>
          <w:szCs w:val="22"/>
          <w:lang w:val="en-GB"/>
        </w:rPr>
      </w:pPr>
    </w:p>
    <w:p w14:paraId="7E029975" w14:textId="4481CCB1" w:rsidR="0058641F" w:rsidRPr="007550FF" w:rsidRDefault="0058641F" w:rsidP="00EC0658">
      <w:pPr>
        <w:pStyle w:val="ListParagraph"/>
        <w:numPr>
          <w:ilvl w:val="0"/>
          <w:numId w:val="39"/>
        </w:numPr>
        <w:ind w:left="360"/>
        <w:rPr>
          <w:rFonts w:ascii="Arial" w:eastAsia="Arial" w:hAnsi="Arial" w:cs="Arial"/>
          <w:sz w:val="22"/>
          <w:szCs w:val="22"/>
          <w:lang w:val="en-GB"/>
        </w:rPr>
      </w:pPr>
      <w:r w:rsidRPr="00AA6706">
        <w:rPr>
          <w:rFonts w:ascii="Arial" w:hAnsi="Arial" w:cs="Arial"/>
          <w:sz w:val="22"/>
          <w:szCs w:val="22"/>
          <w:lang w:val="en-GB"/>
        </w:rPr>
        <w:t xml:space="preserve">Our </w:t>
      </w:r>
      <w:r w:rsidR="00AE592C" w:rsidRPr="00AE592C">
        <w:rPr>
          <w:rFonts w:ascii="Arial" w:hAnsi="Arial" w:cs="Arial"/>
          <w:sz w:val="22"/>
          <w:szCs w:val="24"/>
          <w:lang w:val="en-GB"/>
        </w:rPr>
        <w:t>federation’s</w:t>
      </w:r>
      <w:r w:rsidRPr="00AA6706">
        <w:rPr>
          <w:rFonts w:ascii="Arial" w:hAnsi="Arial" w:cs="Arial"/>
          <w:color w:val="009EFF"/>
          <w:sz w:val="22"/>
          <w:szCs w:val="22"/>
          <w:lang w:val="en-GB"/>
        </w:rPr>
        <w:t xml:space="preserve"> </w:t>
      </w:r>
      <w:r w:rsidRPr="00AA6706">
        <w:rPr>
          <w:rFonts w:ascii="Arial" w:hAnsi="Arial" w:cs="Arial"/>
          <w:sz w:val="22"/>
          <w:szCs w:val="22"/>
          <w:lang w:val="en-GB"/>
        </w:rPr>
        <w:t>system support</w:t>
      </w:r>
      <w:r w:rsidR="00AE592C">
        <w:rPr>
          <w:rFonts w:ascii="Arial" w:hAnsi="Arial" w:cs="Arial"/>
          <w:sz w:val="22"/>
          <w:szCs w:val="22"/>
          <w:lang w:val="en-GB"/>
        </w:rPr>
        <w:t>s</w:t>
      </w:r>
      <w:r w:rsidRPr="00AA6706">
        <w:rPr>
          <w:rFonts w:ascii="Arial" w:hAnsi="Arial" w:cs="Arial"/>
          <w:sz w:val="22"/>
          <w:szCs w:val="22"/>
          <w:lang w:val="en-GB"/>
        </w:rPr>
        <w:t xml:space="preserve"> children to talk to a range of staff. Children will be listened to and heard, and their concerns will be taken seriously and acted upon as appropriate. </w:t>
      </w:r>
    </w:p>
    <w:p w14:paraId="44C62593" w14:textId="77777777" w:rsidR="0058641F" w:rsidRDefault="0058641F" w:rsidP="0058641F">
      <w:pPr>
        <w:rPr>
          <w:rFonts w:ascii="Arial" w:hAnsi="Arial" w:cs="Arial"/>
          <w:sz w:val="22"/>
          <w:szCs w:val="22"/>
          <w:lang w:val="en-GB"/>
        </w:rPr>
      </w:pPr>
    </w:p>
    <w:p w14:paraId="009C4CDA" w14:textId="77777777" w:rsidR="0058641F" w:rsidRPr="00CC00A4" w:rsidRDefault="0058641F" w:rsidP="0058641F">
      <w:pPr>
        <w:rPr>
          <w:rFonts w:ascii="Arial" w:hAnsi="Arial" w:cs="Arial"/>
          <w:sz w:val="22"/>
          <w:szCs w:val="22"/>
          <w:lang w:val="en-GB"/>
        </w:rPr>
      </w:pPr>
    </w:p>
    <w:p w14:paraId="073CEF83" w14:textId="77777777" w:rsidR="0058641F" w:rsidRDefault="0058641F" w:rsidP="00EC0658">
      <w:pPr>
        <w:numPr>
          <w:ilvl w:val="0"/>
          <w:numId w:val="52"/>
        </w:numPr>
        <w:ind w:hanging="1287"/>
        <w:rPr>
          <w:rFonts w:ascii="Arial" w:hAnsi="Arial" w:cs="Arial"/>
          <w:b/>
          <w:bCs/>
          <w:sz w:val="28"/>
          <w:szCs w:val="28"/>
          <w:lang w:val="en-GB"/>
        </w:rPr>
      </w:pPr>
      <w:r>
        <w:rPr>
          <w:rFonts w:ascii="Arial" w:hAnsi="Arial" w:cs="Arial"/>
          <w:b/>
          <w:bCs/>
          <w:sz w:val="28"/>
          <w:szCs w:val="28"/>
          <w:lang w:val="en-GB"/>
        </w:rPr>
        <w:t>Physical Safety</w:t>
      </w:r>
    </w:p>
    <w:p w14:paraId="47BD1D6D" w14:textId="77777777" w:rsidR="0058641F" w:rsidRDefault="0058641F" w:rsidP="0058641F">
      <w:pPr>
        <w:ind w:left="720"/>
        <w:rPr>
          <w:rFonts w:ascii="Arial" w:hAnsi="Arial" w:cs="Arial"/>
          <w:b/>
          <w:bCs/>
          <w:sz w:val="28"/>
          <w:szCs w:val="28"/>
          <w:lang w:val="en-GB"/>
        </w:rPr>
      </w:pPr>
    </w:p>
    <w:p w14:paraId="3D1EC3B7" w14:textId="77777777" w:rsidR="0058641F" w:rsidRPr="00B72B79" w:rsidRDefault="0058641F" w:rsidP="00EC0658">
      <w:pPr>
        <w:numPr>
          <w:ilvl w:val="1"/>
          <w:numId w:val="52"/>
        </w:numPr>
        <w:ind w:hanging="720"/>
        <w:rPr>
          <w:rFonts w:ascii="Arial" w:hAnsi="Arial" w:cs="Arial"/>
          <w:b/>
          <w:sz w:val="24"/>
          <w:szCs w:val="24"/>
          <w:highlight w:val="yellow"/>
          <w:lang w:val="en-GB"/>
        </w:rPr>
      </w:pPr>
      <w:r w:rsidRPr="00B72B79">
        <w:rPr>
          <w:rFonts w:ascii="Arial" w:hAnsi="Arial" w:cs="Arial"/>
          <w:b/>
          <w:sz w:val="24"/>
          <w:szCs w:val="24"/>
          <w:highlight w:val="yellow"/>
          <w:lang w:val="en-GB"/>
        </w:rPr>
        <w:t xml:space="preserve">Use of ‘reasonable force’ </w:t>
      </w:r>
    </w:p>
    <w:p w14:paraId="60470EDB" w14:textId="77777777" w:rsidR="0058641F" w:rsidRPr="00B72B79" w:rsidRDefault="0058641F" w:rsidP="0058641F">
      <w:pPr>
        <w:ind w:left="720"/>
        <w:rPr>
          <w:rFonts w:ascii="Arial" w:hAnsi="Arial" w:cs="Arial"/>
          <w:b/>
          <w:sz w:val="24"/>
          <w:szCs w:val="24"/>
          <w:highlight w:val="yellow"/>
          <w:lang w:val="en-GB"/>
        </w:rPr>
      </w:pPr>
    </w:p>
    <w:p w14:paraId="2111DD6C" w14:textId="0791910C" w:rsidR="0058641F" w:rsidRPr="00B72B79" w:rsidRDefault="0058641F" w:rsidP="00EC0658">
      <w:pPr>
        <w:numPr>
          <w:ilvl w:val="0"/>
          <w:numId w:val="63"/>
        </w:numPr>
        <w:rPr>
          <w:rFonts w:ascii="Arial" w:eastAsia="Arial" w:hAnsi="Arial" w:cs="Arial"/>
          <w:sz w:val="22"/>
          <w:szCs w:val="22"/>
          <w:highlight w:val="yellow"/>
          <w:lang w:val="en-GB"/>
        </w:rPr>
      </w:pPr>
      <w:r w:rsidRPr="00B72B79">
        <w:rPr>
          <w:rFonts w:ascii="Arial" w:eastAsia="Arial" w:hAnsi="Arial" w:cs="Arial"/>
          <w:sz w:val="22"/>
          <w:szCs w:val="22"/>
          <w:highlight w:val="yellow"/>
          <w:lang w:val="en-GB"/>
        </w:rPr>
        <w:t xml:space="preserve">There may be circumstances when it is appropriate for staff to use reasonable force in order to safeguard children from harm. Further information regarding our approach and expectations can be found in our </w:t>
      </w:r>
      <w:r w:rsidRPr="00E14843">
        <w:rPr>
          <w:rFonts w:ascii="Arial" w:hAnsi="Arial" w:cs="Arial"/>
          <w:sz w:val="22"/>
          <w:szCs w:val="24"/>
          <w:highlight w:val="yellow"/>
          <w:lang w:val="en-GB"/>
        </w:rPr>
        <w:t>behaviour policy</w:t>
      </w:r>
      <w:r w:rsidRPr="00B72B79">
        <w:rPr>
          <w:rFonts w:ascii="Arial" w:eastAsia="Arial" w:hAnsi="Arial" w:cs="Arial"/>
          <w:sz w:val="22"/>
          <w:szCs w:val="22"/>
          <w:highlight w:val="yellow"/>
          <w:lang w:val="en-GB"/>
        </w:rPr>
        <w:t xml:space="preserve">. </w:t>
      </w:r>
    </w:p>
    <w:p w14:paraId="4568475C" w14:textId="77777777" w:rsidR="0058641F" w:rsidRPr="00A120F7" w:rsidRDefault="0058641F" w:rsidP="0058641F">
      <w:pPr>
        <w:rPr>
          <w:rFonts w:ascii="Arial" w:eastAsia="Arial" w:hAnsi="Arial" w:cs="Arial"/>
          <w:sz w:val="22"/>
          <w:szCs w:val="22"/>
          <w:lang w:val="en-GB"/>
        </w:rPr>
      </w:pPr>
    </w:p>
    <w:p w14:paraId="4C866711" w14:textId="77777777" w:rsidR="0058641F" w:rsidRPr="00E54ADC" w:rsidRDefault="0058641F" w:rsidP="00EC0658">
      <w:pPr>
        <w:numPr>
          <w:ilvl w:val="1"/>
          <w:numId w:val="52"/>
        </w:numPr>
        <w:ind w:hanging="720"/>
        <w:rPr>
          <w:rFonts w:ascii="Arial" w:hAnsi="Arial" w:cs="Arial"/>
          <w:b/>
          <w:sz w:val="24"/>
          <w:szCs w:val="24"/>
          <w:lang w:val="en-GB"/>
        </w:rPr>
      </w:pPr>
      <w:r w:rsidRPr="00E54ADC">
        <w:rPr>
          <w:rFonts w:ascii="Arial" w:hAnsi="Arial" w:cs="Arial"/>
          <w:b/>
          <w:sz w:val="24"/>
          <w:szCs w:val="24"/>
          <w:lang w:val="en-GB"/>
        </w:rPr>
        <w:t>The Use of Premises by Other Organisations</w:t>
      </w:r>
      <w:r>
        <w:rPr>
          <w:rFonts w:ascii="Arial" w:hAnsi="Arial" w:cs="Arial"/>
          <w:b/>
          <w:sz w:val="24"/>
          <w:szCs w:val="24"/>
          <w:lang w:val="en-GB"/>
        </w:rPr>
        <w:t xml:space="preserve"> </w:t>
      </w:r>
    </w:p>
    <w:p w14:paraId="5B2CDE6D" w14:textId="77777777" w:rsidR="0058641F" w:rsidRPr="00CC00A4" w:rsidRDefault="0058641F" w:rsidP="0058641F">
      <w:pPr>
        <w:rPr>
          <w:rFonts w:ascii="Arial" w:hAnsi="Arial" w:cs="Arial"/>
          <w:b/>
          <w:sz w:val="24"/>
          <w:lang w:val="en-GB"/>
        </w:rPr>
      </w:pPr>
    </w:p>
    <w:p w14:paraId="635DE0F9" w14:textId="4B6BA999" w:rsidR="0058641F" w:rsidRPr="00D12056" w:rsidRDefault="0058641F" w:rsidP="00EC0658">
      <w:pPr>
        <w:numPr>
          <w:ilvl w:val="0"/>
          <w:numId w:val="34"/>
        </w:numPr>
        <w:ind w:left="360"/>
        <w:rPr>
          <w:rFonts w:ascii="Arial" w:hAnsi="Arial" w:cs="Arial"/>
          <w:sz w:val="22"/>
          <w:szCs w:val="24"/>
        </w:rPr>
      </w:pPr>
      <w:r w:rsidRPr="00D12056">
        <w:rPr>
          <w:rFonts w:ascii="Arial" w:hAnsi="Arial" w:cs="Arial"/>
          <w:sz w:val="22"/>
          <w:szCs w:val="24"/>
        </w:rPr>
        <w:t xml:space="preserve">Where services or activities are provided separately by another body using the </w:t>
      </w:r>
      <w:r w:rsidR="00E14843" w:rsidRPr="00E14843">
        <w:rPr>
          <w:rFonts w:ascii="Arial" w:hAnsi="Arial" w:cs="Arial"/>
          <w:sz w:val="22"/>
          <w:szCs w:val="24"/>
        </w:rPr>
        <w:t>school’s</w:t>
      </w:r>
      <w:r w:rsidRPr="00E14843">
        <w:rPr>
          <w:rFonts w:ascii="Arial" w:hAnsi="Arial" w:cs="Arial"/>
          <w:sz w:val="22"/>
          <w:szCs w:val="24"/>
        </w:rPr>
        <w:t xml:space="preserve"> </w:t>
      </w:r>
      <w:r w:rsidRPr="00D12056">
        <w:rPr>
          <w:rFonts w:ascii="Arial" w:hAnsi="Arial" w:cs="Arial"/>
          <w:sz w:val="22"/>
          <w:szCs w:val="24"/>
        </w:rPr>
        <w:t xml:space="preserve">facilities/premises, the </w:t>
      </w:r>
      <w:r w:rsidR="00E14843" w:rsidRPr="00E14843">
        <w:rPr>
          <w:rFonts w:ascii="Arial" w:hAnsi="Arial" w:cs="Arial"/>
          <w:sz w:val="22"/>
        </w:rPr>
        <w:t>Executive Headteacher</w:t>
      </w:r>
      <w:r w:rsidR="00E14843" w:rsidRPr="00E14843">
        <w:rPr>
          <w:rFonts w:ascii="Arial" w:hAnsi="Arial" w:cs="Arial"/>
          <w:sz w:val="22"/>
          <w:szCs w:val="24"/>
        </w:rPr>
        <w:t xml:space="preserve"> </w:t>
      </w:r>
      <w:r w:rsidRPr="00E14843">
        <w:rPr>
          <w:rFonts w:ascii="Arial" w:hAnsi="Arial" w:cs="Arial"/>
          <w:sz w:val="22"/>
          <w:szCs w:val="24"/>
        </w:rPr>
        <w:t xml:space="preserve">and </w:t>
      </w:r>
      <w:r w:rsidRPr="00E14843">
        <w:rPr>
          <w:rFonts w:ascii="Arial" w:hAnsi="Arial" w:cs="Arial"/>
          <w:sz w:val="22"/>
        </w:rPr>
        <w:t>governing body</w:t>
      </w:r>
      <w:r w:rsidRPr="00E14843">
        <w:rPr>
          <w:rFonts w:ascii="Arial" w:hAnsi="Arial" w:cs="Arial"/>
          <w:sz w:val="22"/>
          <w:szCs w:val="24"/>
        </w:rPr>
        <w:t xml:space="preserve"> </w:t>
      </w:r>
      <w:r w:rsidRPr="00D12056">
        <w:rPr>
          <w:rFonts w:ascii="Arial" w:hAnsi="Arial" w:cs="Arial"/>
          <w:sz w:val="22"/>
          <w:szCs w:val="24"/>
        </w:rPr>
        <w:t xml:space="preserve">will seek written assurance that the organisation concerned has appropriate policies and procedures in place regarding safeguarding children and child protection, and that relevant safeguarding checks have been made in respect of staff and volunteers.  </w:t>
      </w:r>
      <w:r w:rsidRPr="00D12056">
        <w:rPr>
          <w:rFonts w:ascii="Arial" w:hAnsi="Arial" w:cs="Arial"/>
          <w:sz w:val="22"/>
          <w:szCs w:val="22"/>
        </w:rPr>
        <w:t>If this assurance is not achieved, an application to use premises will be refused.</w:t>
      </w:r>
    </w:p>
    <w:p w14:paraId="238CA772" w14:textId="77777777" w:rsidR="0058641F" w:rsidRPr="00D12056" w:rsidRDefault="0058641F" w:rsidP="0058641F">
      <w:pPr>
        <w:ind w:left="360"/>
        <w:rPr>
          <w:rFonts w:ascii="Arial" w:hAnsi="Arial" w:cs="Arial"/>
          <w:sz w:val="22"/>
          <w:szCs w:val="24"/>
        </w:rPr>
      </w:pPr>
    </w:p>
    <w:p w14:paraId="660084F9" w14:textId="77777777" w:rsidR="0058641F" w:rsidRPr="00595308" w:rsidRDefault="0058641F" w:rsidP="00EC0658">
      <w:pPr>
        <w:numPr>
          <w:ilvl w:val="0"/>
          <w:numId w:val="34"/>
        </w:numPr>
        <w:ind w:left="360"/>
        <w:rPr>
          <w:rFonts w:ascii="Arial" w:hAnsi="Arial" w:cs="Arial"/>
          <w:sz w:val="22"/>
          <w:szCs w:val="24"/>
          <w:highlight w:val="yellow"/>
        </w:rPr>
      </w:pPr>
      <w:r w:rsidRPr="00595308">
        <w:rPr>
          <w:rFonts w:ascii="Arial" w:hAnsi="Arial" w:cs="Arial"/>
          <w:sz w:val="22"/>
          <w:szCs w:val="24"/>
          <w:highlight w:val="yellow"/>
        </w:rPr>
        <w:t>Safeguarding requirements will be included in any transfer of control agreement (i.e. lease or hire agreement), as a condition of use and occupation of the premises. Failure to comply with this will lead to termination of the agreement.</w:t>
      </w:r>
    </w:p>
    <w:p w14:paraId="3CFA2604" w14:textId="77777777" w:rsidR="0058641F" w:rsidRPr="00CC00A4" w:rsidRDefault="0058641F" w:rsidP="0058641F">
      <w:pPr>
        <w:rPr>
          <w:rFonts w:ascii="Arial" w:hAnsi="Arial" w:cs="Arial"/>
          <w:sz w:val="24"/>
          <w:szCs w:val="24"/>
        </w:rPr>
      </w:pPr>
    </w:p>
    <w:p w14:paraId="63912DF5" w14:textId="77777777" w:rsidR="0058641F" w:rsidRPr="00E54ADC" w:rsidRDefault="0058641F" w:rsidP="00EC0658">
      <w:pPr>
        <w:numPr>
          <w:ilvl w:val="1"/>
          <w:numId w:val="52"/>
        </w:numPr>
        <w:ind w:hanging="720"/>
        <w:rPr>
          <w:rFonts w:ascii="Arial" w:hAnsi="Arial" w:cs="Arial"/>
          <w:b/>
          <w:sz w:val="24"/>
          <w:szCs w:val="24"/>
          <w:lang w:val="en-GB"/>
        </w:rPr>
      </w:pPr>
      <w:r w:rsidRPr="00E54ADC">
        <w:rPr>
          <w:rFonts w:ascii="Arial" w:hAnsi="Arial" w:cs="Arial"/>
          <w:b/>
          <w:sz w:val="24"/>
          <w:szCs w:val="24"/>
          <w:lang w:val="en-GB"/>
        </w:rPr>
        <w:t>S</w:t>
      </w:r>
      <w:r>
        <w:rPr>
          <w:rFonts w:ascii="Arial" w:hAnsi="Arial" w:cs="Arial"/>
          <w:b/>
          <w:sz w:val="24"/>
          <w:szCs w:val="24"/>
          <w:lang w:val="en-GB"/>
        </w:rPr>
        <w:t>ite S</w:t>
      </w:r>
      <w:r w:rsidRPr="00E54ADC">
        <w:rPr>
          <w:rFonts w:ascii="Arial" w:hAnsi="Arial" w:cs="Arial"/>
          <w:b/>
          <w:sz w:val="24"/>
          <w:szCs w:val="24"/>
          <w:lang w:val="en-GB"/>
        </w:rPr>
        <w:t>ecurity</w:t>
      </w:r>
    </w:p>
    <w:p w14:paraId="539D0D48" w14:textId="77777777" w:rsidR="0058641F" w:rsidRPr="00CC00A4" w:rsidRDefault="0058641F" w:rsidP="0058641F">
      <w:pPr>
        <w:rPr>
          <w:rFonts w:ascii="Arial" w:hAnsi="Arial" w:cs="Arial"/>
          <w:b/>
          <w:sz w:val="24"/>
          <w:szCs w:val="24"/>
        </w:rPr>
      </w:pPr>
    </w:p>
    <w:p w14:paraId="4B1377F8" w14:textId="77777777" w:rsidR="0058641F" w:rsidRPr="00CC00A4" w:rsidRDefault="0058641F" w:rsidP="00EC0658">
      <w:pPr>
        <w:numPr>
          <w:ilvl w:val="0"/>
          <w:numId w:val="35"/>
        </w:numPr>
        <w:ind w:left="360"/>
        <w:rPr>
          <w:rFonts w:ascii="Arial" w:eastAsia="Arial" w:hAnsi="Arial" w:cs="Arial"/>
          <w:sz w:val="22"/>
          <w:szCs w:val="22"/>
        </w:rPr>
      </w:pPr>
      <w:r w:rsidRPr="00CC00A4">
        <w:rPr>
          <w:rFonts w:ascii="Arial" w:hAnsi="Arial" w:cs="Arial"/>
          <w:sz w:val="22"/>
          <w:szCs w:val="24"/>
        </w:rPr>
        <w:t xml:space="preserve">All members of staff have a responsibility for maintaining awareness of buildings and grounds security and for reporting concerns that may come to light. </w:t>
      </w:r>
    </w:p>
    <w:p w14:paraId="44EE45C0" w14:textId="77777777" w:rsidR="0058641F" w:rsidRPr="00CC00A4" w:rsidRDefault="0058641F" w:rsidP="0058641F">
      <w:pPr>
        <w:rPr>
          <w:rFonts w:ascii="Arial" w:hAnsi="Arial" w:cs="Arial"/>
          <w:sz w:val="22"/>
          <w:szCs w:val="22"/>
        </w:rPr>
      </w:pPr>
    </w:p>
    <w:p w14:paraId="03F6BCBB" w14:textId="7CF869BA" w:rsidR="0058641F" w:rsidRPr="00222D61" w:rsidRDefault="0058641F" w:rsidP="00EC0658">
      <w:pPr>
        <w:numPr>
          <w:ilvl w:val="0"/>
          <w:numId w:val="35"/>
        </w:numPr>
        <w:ind w:left="360"/>
        <w:rPr>
          <w:rFonts w:ascii="Arial" w:eastAsia="Arial" w:hAnsi="Arial" w:cs="Arial"/>
          <w:sz w:val="22"/>
          <w:szCs w:val="22"/>
        </w:rPr>
      </w:pPr>
      <w:r w:rsidRPr="00CC00A4">
        <w:rPr>
          <w:rFonts w:ascii="Arial" w:hAnsi="Arial" w:cs="Arial"/>
          <w:sz w:val="22"/>
          <w:szCs w:val="22"/>
        </w:rPr>
        <w:lastRenderedPageBreak/>
        <w:t xml:space="preserve">Appropriate checks will be undertaken in respect of visitors and volunteers coming into </w:t>
      </w:r>
      <w:r w:rsidRPr="00E14843">
        <w:rPr>
          <w:rFonts w:ascii="Arial" w:hAnsi="Arial" w:cs="Arial"/>
          <w:sz w:val="22"/>
          <w:szCs w:val="22"/>
          <w:lang w:val="en-GB"/>
        </w:rPr>
        <w:t>school</w:t>
      </w:r>
      <w:r w:rsidRPr="00CC00A4">
        <w:rPr>
          <w:rFonts w:ascii="Arial" w:hAnsi="Arial" w:cs="Arial"/>
          <w:color w:val="009EFF"/>
          <w:sz w:val="22"/>
          <w:szCs w:val="22"/>
        </w:rPr>
        <w:t xml:space="preserve"> </w:t>
      </w:r>
      <w:r w:rsidRPr="00CC00A4">
        <w:rPr>
          <w:rFonts w:ascii="Arial" w:hAnsi="Arial" w:cs="Arial"/>
          <w:sz w:val="22"/>
          <w:szCs w:val="22"/>
        </w:rPr>
        <w:t xml:space="preserve">as outlined within </w:t>
      </w:r>
      <w:r>
        <w:rPr>
          <w:rFonts w:ascii="Arial" w:hAnsi="Arial" w:cs="Arial"/>
          <w:sz w:val="22"/>
          <w:szCs w:val="22"/>
        </w:rPr>
        <w:t xml:space="preserve">national </w:t>
      </w:r>
      <w:r w:rsidRPr="00CC00A4">
        <w:rPr>
          <w:rFonts w:ascii="Arial" w:hAnsi="Arial" w:cs="Arial"/>
          <w:sz w:val="22"/>
          <w:szCs w:val="22"/>
        </w:rPr>
        <w:t xml:space="preserve">guidance. Visitors will be expected to, sign in and out via the office visitors log and to display a visitor’s badge whilst on site. </w:t>
      </w:r>
    </w:p>
    <w:p w14:paraId="2BB30D94" w14:textId="77777777" w:rsidR="0058641F" w:rsidRDefault="0058641F" w:rsidP="0058641F">
      <w:pPr>
        <w:pStyle w:val="ListParagraph"/>
        <w:rPr>
          <w:rFonts w:ascii="Arial" w:hAnsi="Arial" w:cs="Arial"/>
          <w:sz w:val="22"/>
          <w:szCs w:val="22"/>
        </w:rPr>
      </w:pPr>
    </w:p>
    <w:p w14:paraId="0F1CB0B9" w14:textId="77777777" w:rsidR="0058641F" w:rsidRPr="00A126A0" w:rsidRDefault="0058641F" w:rsidP="00EC0658">
      <w:pPr>
        <w:numPr>
          <w:ilvl w:val="0"/>
          <w:numId w:val="35"/>
        </w:numPr>
        <w:ind w:left="360"/>
        <w:rPr>
          <w:rFonts w:ascii="Arial" w:eastAsia="Arial" w:hAnsi="Arial" w:cs="Arial"/>
          <w:sz w:val="22"/>
          <w:szCs w:val="22"/>
          <w:highlight w:val="yellow"/>
        </w:rPr>
      </w:pPr>
      <w:r w:rsidRPr="00A126A0">
        <w:rPr>
          <w:rFonts w:ascii="Arial" w:hAnsi="Arial" w:cs="Arial"/>
          <w:sz w:val="22"/>
          <w:szCs w:val="22"/>
          <w:highlight w:val="yellow"/>
        </w:rPr>
        <w:t xml:space="preserve">Staff and visitors will be expected to </w:t>
      </w:r>
      <w:r w:rsidRPr="00A126A0">
        <w:rPr>
          <w:rFonts w:ascii="Arial" w:eastAsia="Arial" w:hAnsi="Arial" w:cs="Arial"/>
          <w:sz w:val="22"/>
          <w:szCs w:val="22"/>
          <w:highlight w:val="yellow"/>
        </w:rPr>
        <w:t>adhere to any safety arrangements implemented because of Covid-19 restrictions.</w:t>
      </w:r>
    </w:p>
    <w:p w14:paraId="5AB46765" w14:textId="77777777" w:rsidR="0058641F" w:rsidRPr="00CC00A4" w:rsidRDefault="0058641F" w:rsidP="0058641F">
      <w:pPr>
        <w:rPr>
          <w:rFonts w:ascii="Arial" w:eastAsia="Arial" w:hAnsi="Arial" w:cs="Arial"/>
          <w:sz w:val="22"/>
          <w:szCs w:val="22"/>
        </w:rPr>
      </w:pPr>
    </w:p>
    <w:p w14:paraId="60C4ABA4" w14:textId="5CBEE222" w:rsidR="0058641F" w:rsidRPr="00E14843" w:rsidRDefault="0058641F" w:rsidP="002D2F66">
      <w:pPr>
        <w:numPr>
          <w:ilvl w:val="0"/>
          <w:numId w:val="35"/>
        </w:numPr>
        <w:ind w:left="360"/>
        <w:rPr>
          <w:rFonts w:ascii="Arial" w:hAnsi="Arial" w:cs="Arial"/>
          <w:sz w:val="22"/>
          <w:szCs w:val="22"/>
        </w:rPr>
      </w:pPr>
      <w:r w:rsidRPr="00E14843">
        <w:rPr>
          <w:rFonts w:ascii="Arial" w:hAnsi="Arial" w:cs="Arial"/>
          <w:sz w:val="22"/>
          <w:szCs w:val="22"/>
        </w:rPr>
        <w:t xml:space="preserve">Any individual who is not known or identifiable on site should be challenged for clarification and reassurance.  </w:t>
      </w:r>
    </w:p>
    <w:p w14:paraId="21F60945" w14:textId="10CA9B57" w:rsidR="00E14843" w:rsidRPr="00E14843" w:rsidRDefault="00E14843" w:rsidP="00E14843">
      <w:pPr>
        <w:rPr>
          <w:rFonts w:ascii="Arial" w:hAnsi="Arial" w:cs="Arial"/>
          <w:sz w:val="22"/>
          <w:szCs w:val="22"/>
        </w:rPr>
      </w:pPr>
    </w:p>
    <w:p w14:paraId="73F99003" w14:textId="7D922435" w:rsidR="0058641F" w:rsidRPr="008159D9" w:rsidRDefault="0058641F" w:rsidP="00EC0658">
      <w:pPr>
        <w:numPr>
          <w:ilvl w:val="0"/>
          <w:numId w:val="35"/>
        </w:numPr>
        <w:ind w:left="360"/>
        <w:rPr>
          <w:rFonts w:ascii="Arial" w:hAnsi="Arial" w:cs="Arial"/>
          <w:sz w:val="22"/>
          <w:szCs w:val="22"/>
        </w:rPr>
      </w:pPr>
      <w:r w:rsidRPr="00CC00A4">
        <w:rPr>
          <w:rFonts w:ascii="Arial" w:hAnsi="Arial" w:cs="Arial"/>
          <w:sz w:val="22"/>
          <w:szCs w:val="22"/>
        </w:rPr>
        <w:t xml:space="preserve">The </w:t>
      </w:r>
      <w:r w:rsidR="00E14843" w:rsidRPr="00E14843">
        <w:rPr>
          <w:rFonts w:ascii="Arial" w:hAnsi="Arial" w:cs="Arial"/>
          <w:sz w:val="22"/>
          <w:szCs w:val="22"/>
          <w:lang w:val="en-GB"/>
        </w:rPr>
        <w:t>federation</w:t>
      </w:r>
      <w:r w:rsidRPr="00CC00A4">
        <w:rPr>
          <w:rFonts w:ascii="Arial" w:hAnsi="Arial" w:cs="Arial"/>
          <w:color w:val="009EFF"/>
          <w:sz w:val="22"/>
          <w:szCs w:val="22"/>
        </w:rPr>
        <w:t xml:space="preserve"> </w:t>
      </w:r>
      <w:r w:rsidRPr="00CC00A4">
        <w:rPr>
          <w:rFonts w:ascii="Arial" w:hAnsi="Arial" w:cs="Arial"/>
          <w:sz w:val="22"/>
          <w:szCs w:val="22"/>
        </w:rPr>
        <w:t>will not accept the behaviour of any individual (parent or other) that threatens</w:t>
      </w:r>
      <w:r w:rsidRPr="00E14843">
        <w:rPr>
          <w:rFonts w:ascii="Arial" w:hAnsi="Arial" w:cs="Arial"/>
          <w:sz w:val="22"/>
          <w:szCs w:val="22"/>
        </w:rPr>
        <w:t xml:space="preserve"> </w:t>
      </w:r>
      <w:r w:rsidRPr="00E14843">
        <w:rPr>
          <w:rFonts w:ascii="Arial" w:hAnsi="Arial" w:cs="Arial"/>
          <w:sz w:val="22"/>
          <w:szCs w:val="22"/>
          <w:lang w:val="en-GB"/>
        </w:rPr>
        <w:t>school</w:t>
      </w:r>
      <w:r w:rsidRPr="00E14843">
        <w:rPr>
          <w:rFonts w:ascii="Arial" w:hAnsi="Arial" w:cs="Arial"/>
          <w:sz w:val="22"/>
          <w:szCs w:val="22"/>
        </w:rPr>
        <w:t xml:space="preserve"> </w:t>
      </w:r>
      <w:r w:rsidRPr="00CC00A4">
        <w:rPr>
          <w:rFonts w:ascii="Arial" w:hAnsi="Arial" w:cs="Arial"/>
          <w:sz w:val="22"/>
          <w:szCs w:val="22"/>
        </w:rPr>
        <w:t>security or leads others (child or adult) to feel unsafe. Such behaviour will be treated as a serious concern and may result in a decision to refuse access for that individual to the</w:t>
      </w:r>
      <w:r w:rsidRPr="00E14843">
        <w:rPr>
          <w:rFonts w:ascii="Arial" w:hAnsi="Arial" w:cs="Arial"/>
          <w:sz w:val="22"/>
          <w:szCs w:val="22"/>
        </w:rPr>
        <w:t xml:space="preserve"> </w:t>
      </w:r>
      <w:r w:rsidRPr="00E14843">
        <w:rPr>
          <w:rFonts w:ascii="Arial" w:hAnsi="Arial" w:cs="Arial"/>
          <w:sz w:val="22"/>
          <w:szCs w:val="22"/>
          <w:lang w:val="en-GB"/>
        </w:rPr>
        <w:t>school</w:t>
      </w:r>
      <w:r w:rsidRPr="00E14843">
        <w:rPr>
          <w:rFonts w:ascii="Arial" w:hAnsi="Arial" w:cs="Arial"/>
          <w:sz w:val="22"/>
          <w:szCs w:val="22"/>
        </w:rPr>
        <w:t xml:space="preserve"> </w:t>
      </w:r>
      <w:r w:rsidRPr="00CC00A4">
        <w:rPr>
          <w:rFonts w:ascii="Arial" w:hAnsi="Arial" w:cs="Arial"/>
          <w:sz w:val="22"/>
          <w:szCs w:val="22"/>
        </w:rPr>
        <w:t>site.</w:t>
      </w:r>
    </w:p>
    <w:p w14:paraId="4816B056" w14:textId="77777777" w:rsidR="0058641F" w:rsidRPr="00CC00A4" w:rsidRDefault="0058641F" w:rsidP="0058641F">
      <w:pPr>
        <w:ind w:left="360"/>
        <w:rPr>
          <w:rFonts w:ascii="Arial" w:hAnsi="Arial" w:cs="Arial"/>
          <w:sz w:val="22"/>
          <w:szCs w:val="22"/>
        </w:rPr>
      </w:pPr>
    </w:p>
    <w:p w14:paraId="2977A6CA" w14:textId="77777777" w:rsidR="0058641F" w:rsidRPr="007F3481" w:rsidRDefault="0058641F" w:rsidP="00EC0658">
      <w:pPr>
        <w:numPr>
          <w:ilvl w:val="0"/>
          <w:numId w:val="52"/>
        </w:numPr>
        <w:ind w:left="851" w:hanging="1418"/>
        <w:rPr>
          <w:rFonts w:ascii="Arial" w:hAnsi="Arial" w:cs="Arial"/>
          <w:b/>
          <w:bCs/>
          <w:sz w:val="28"/>
          <w:szCs w:val="28"/>
          <w:lang w:val="en-GB"/>
        </w:rPr>
      </w:pPr>
      <w:r w:rsidRPr="007F3481">
        <w:rPr>
          <w:rFonts w:ascii="Arial" w:hAnsi="Arial" w:cs="Arial"/>
          <w:b/>
          <w:bCs/>
          <w:sz w:val="28"/>
          <w:szCs w:val="28"/>
          <w:lang w:val="en-GB"/>
        </w:rPr>
        <w:t>Local Support</w:t>
      </w:r>
    </w:p>
    <w:p w14:paraId="6E465B29" w14:textId="77777777" w:rsidR="0058641F" w:rsidRPr="00CC00A4" w:rsidRDefault="0058641F" w:rsidP="0058641F">
      <w:pPr>
        <w:pStyle w:val="NormalWeb"/>
        <w:tabs>
          <w:tab w:val="left" w:pos="864"/>
        </w:tabs>
        <w:spacing w:before="0" w:beforeAutospacing="0" w:after="0" w:afterAutospacing="0"/>
        <w:ind w:left="360"/>
        <w:rPr>
          <w:rFonts w:ascii="Arial" w:hAnsi="Arial" w:cs="Arial"/>
          <w:sz w:val="22"/>
          <w:szCs w:val="22"/>
        </w:rPr>
      </w:pPr>
      <w:r w:rsidRPr="00CC00A4">
        <w:rPr>
          <w:rFonts w:ascii="Arial" w:hAnsi="Arial" w:cs="Arial"/>
          <w:sz w:val="22"/>
          <w:szCs w:val="22"/>
        </w:rPr>
        <w:tab/>
      </w:r>
    </w:p>
    <w:p w14:paraId="1C24348D" w14:textId="0FE59C84" w:rsidR="0058641F" w:rsidRDefault="0058641F" w:rsidP="00EC0658">
      <w:pPr>
        <w:pStyle w:val="NormalWeb"/>
        <w:numPr>
          <w:ilvl w:val="0"/>
          <w:numId w:val="20"/>
        </w:numPr>
        <w:spacing w:before="0" w:beforeAutospacing="0" w:after="0" w:afterAutospacing="0"/>
        <w:ind w:left="360"/>
        <w:rPr>
          <w:rFonts w:ascii="Arial" w:hAnsi="Arial" w:cs="Arial"/>
          <w:sz w:val="22"/>
          <w:szCs w:val="22"/>
        </w:rPr>
      </w:pPr>
      <w:r w:rsidRPr="00CC00A4">
        <w:rPr>
          <w:rFonts w:ascii="Arial" w:hAnsi="Arial" w:cs="Arial"/>
          <w:sz w:val="22"/>
          <w:szCs w:val="22"/>
        </w:rPr>
        <w:t xml:space="preserve">All members of staff </w:t>
      </w:r>
      <w:r w:rsidR="00E14843" w:rsidRPr="00E14843">
        <w:rPr>
          <w:rFonts w:ascii="Arial" w:hAnsi="Arial" w:cs="Arial"/>
          <w:sz w:val="22"/>
          <w:szCs w:val="22"/>
        </w:rPr>
        <w:t>The Inspire Federation</w:t>
      </w:r>
      <w:r w:rsidR="00E14843" w:rsidRPr="0018539C">
        <w:rPr>
          <w:rFonts w:ascii="Arial" w:hAnsi="Arial" w:cs="Arial"/>
        </w:rPr>
        <w:t xml:space="preserve"> </w:t>
      </w:r>
      <w:r w:rsidRPr="00CC00A4">
        <w:rPr>
          <w:rFonts w:ascii="Arial" w:hAnsi="Arial" w:cs="Arial"/>
          <w:sz w:val="22"/>
          <w:szCs w:val="22"/>
        </w:rPr>
        <w:t>are made aware of local support available.</w:t>
      </w:r>
      <w:r w:rsidRPr="008159D9">
        <w:rPr>
          <w:rFonts w:ascii="Arial" w:hAnsi="Arial" w:cs="Arial"/>
          <w:b/>
          <w:iCs/>
          <w:color w:val="FF0096"/>
          <w:sz w:val="22"/>
          <w:szCs w:val="22"/>
          <w:lang w:val="en-US"/>
        </w:rPr>
        <w:t xml:space="preserve"> </w:t>
      </w:r>
    </w:p>
    <w:p w14:paraId="3400B40E" w14:textId="77777777" w:rsidR="0058641F" w:rsidRPr="00CC00A4" w:rsidRDefault="0058641F" w:rsidP="0058641F">
      <w:pPr>
        <w:pStyle w:val="NormalWeb"/>
        <w:spacing w:before="0" w:beforeAutospacing="0" w:after="0" w:afterAutospacing="0"/>
        <w:ind w:left="360"/>
        <w:rPr>
          <w:rFonts w:ascii="Arial" w:hAnsi="Arial" w:cs="Arial"/>
          <w:sz w:val="22"/>
          <w:szCs w:val="22"/>
        </w:rPr>
      </w:pPr>
      <w:r w:rsidRPr="00CC00A4">
        <w:rPr>
          <w:rFonts w:ascii="Arial" w:hAnsi="Arial" w:cs="Arial"/>
          <w:sz w:val="22"/>
          <w:szCs w:val="22"/>
        </w:rPr>
        <w:t xml:space="preserve"> </w:t>
      </w:r>
    </w:p>
    <w:p w14:paraId="1A0844B8" w14:textId="77777777" w:rsidR="0058641F" w:rsidRPr="008159D9" w:rsidRDefault="0058641F" w:rsidP="00EC0658">
      <w:pPr>
        <w:pStyle w:val="NormalWeb"/>
        <w:numPr>
          <w:ilvl w:val="0"/>
          <w:numId w:val="65"/>
        </w:numPr>
        <w:spacing w:before="0" w:beforeAutospacing="0" w:after="0" w:afterAutospacing="0"/>
        <w:rPr>
          <w:rFonts w:ascii="Arial" w:hAnsi="Arial" w:cs="Arial"/>
          <w:sz w:val="22"/>
          <w:szCs w:val="22"/>
        </w:rPr>
      </w:pPr>
      <w:r w:rsidRPr="00CC00A4">
        <w:rPr>
          <w:rFonts w:ascii="Arial" w:hAnsi="Arial" w:cs="Arial"/>
          <w:b/>
          <w:sz w:val="22"/>
          <w:szCs w:val="22"/>
        </w:rPr>
        <w:t xml:space="preserve">Education Safeguarding Service </w:t>
      </w:r>
    </w:p>
    <w:p w14:paraId="4A411332" w14:textId="77777777" w:rsidR="0058641F" w:rsidRPr="008159D9" w:rsidRDefault="0058641F" w:rsidP="00EC0658">
      <w:pPr>
        <w:pStyle w:val="NormalWeb"/>
        <w:numPr>
          <w:ilvl w:val="1"/>
          <w:numId w:val="65"/>
        </w:numPr>
        <w:spacing w:before="0" w:beforeAutospacing="0" w:after="0" w:afterAutospacing="0"/>
        <w:rPr>
          <w:rFonts w:ascii="Arial" w:hAnsi="Arial" w:cs="Arial"/>
          <w:sz w:val="22"/>
          <w:szCs w:val="22"/>
        </w:rPr>
      </w:pPr>
      <w:r w:rsidRPr="00CC00A4">
        <w:rPr>
          <w:rFonts w:ascii="Arial" w:hAnsi="Arial" w:cs="Arial"/>
          <w:b/>
          <w:sz w:val="22"/>
          <w:szCs w:val="22"/>
        </w:rPr>
        <w:t xml:space="preserve">Area Safeguarding Advisor </w:t>
      </w:r>
    </w:p>
    <w:p w14:paraId="3D8A4286" w14:textId="4C6774AF" w:rsidR="0058641F" w:rsidRDefault="00F136AB" w:rsidP="00EC0658">
      <w:pPr>
        <w:pStyle w:val="NormalWeb"/>
        <w:numPr>
          <w:ilvl w:val="2"/>
          <w:numId w:val="65"/>
        </w:numPr>
        <w:spacing w:before="0" w:beforeAutospacing="0" w:after="0" w:afterAutospacing="0"/>
        <w:rPr>
          <w:rFonts w:ascii="Arial" w:hAnsi="Arial" w:cs="Arial"/>
          <w:sz w:val="22"/>
          <w:szCs w:val="22"/>
        </w:rPr>
      </w:pPr>
      <w:hyperlink r:id="rId67" w:history="1">
        <w:r w:rsidR="0058641F" w:rsidRPr="008159D9">
          <w:rPr>
            <w:rStyle w:val="Hyperlink"/>
            <w:rFonts w:ascii="Arial" w:hAnsi="Arial" w:cs="Arial"/>
            <w:sz w:val="22"/>
            <w:szCs w:val="22"/>
            <w:shd w:val="clear" w:color="auto" w:fill="FFFFFF"/>
          </w:rPr>
          <w:t>https://www.theeducationpeople.org/our-expertise/safeguarding/safeguarding-contacts/</w:t>
        </w:r>
      </w:hyperlink>
    </w:p>
    <w:p w14:paraId="7C26F4F4" w14:textId="77777777" w:rsidR="0058641F" w:rsidRDefault="0058641F" w:rsidP="00EC0658">
      <w:pPr>
        <w:pStyle w:val="NormalWeb"/>
        <w:numPr>
          <w:ilvl w:val="1"/>
          <w:numId w:val="65"/>
        </w:numPr>
        <w:spacing w:before="0" w:beforeAutospacing="0" w:after="0" w:afterAutospacing="0"/>
        <w:rPr>
          <w:rFonts w:ascii="Arial" w:hAnsi="Arial" w:cs="Arial"/>
          <w:sz w:val="22"/>
          <w:szCs w:val="22"/>
        </w:rPr>
      </w:pPr>
      <w:r w:rsidRPr="008159D9">
        <w:rPr>
          <w:rFonts w:ascii="Arial" w:hAnsi="Arial" w:cs="Arial"/>
          <w:b/>
          <w:sz w:val="22"/>
          <w:szCs w:val="22"/>
        </w:rPr>
        <w:t>Online Safety in the Education Safeguarding Service</w:t>
      </w:r>
    </w:p>
    <w:p w14:paraId="7D903284" w14:textId="77777777" w:rsidR="0058641F" w:rsidRDefault="0058641F" w:rsidP="00EC0658">
      <w:pPr>
        <w:pStyle w:val="NormalWeb"/>
        <w:numPr>
          <w:ilvl w:val="2"/>
          <w:numId w:val="65"/>
        </w:numPr>
        <w:spacing w:before="0" w:beforeAutospacing="0" w:after="0" w:afterAutospacing="0"/>
        <w:rPr>
          <w:rStyle w:val="Strong"/>
          <w:rFonts w:ascii="Arial" w:hAnsi="Arial" w:cs="Arial"/>
          <w:b w:val="0"/>
          <w:bCs w:val="0"/>
          <w:sz w:val="22"/>
          <w:szCs w:val="22"/>
        </w:rPr>
      </w:pPr>
      <w:r w:rsidRPr="008159D9">
        <w:rPr>
          <w:rStyle w:val="Strong"/>
          <w:rFonts w:ascii="Arial" w:hAnsi="Arial" w:cs="Arial"/>
          <w:b w:val="0"/>
          <w:sz w:val="22"/>
          <w:szCs w:val="22"/>
          <w:shd w:val="clear" w:color="auto" w:fill="FFFFFF"/>
        </w:rPr>
        <w:t>03000 415797</w:t>
      </w:r>
    </w:p>
    <w:p w14:paraId="1FEEF827" w14:textId="77777777" w:rsidR="0058641F" w:rsidRPr="008159D9" w:rsidRDefault="00F136AB" w:rsidP="00EC0658">
      <w:pPr>
        <w:pStyle w:val="NormalWeb"/>
        <w:numPr>
          <w:ilvl w:val="2"/>
          <w:numId w:val="65"/>
        </w:numPr>
        <w:spacing w:before="0" w:beforeAutospacing="0" w:after="0" w:afterAutospacing="0"/>
        <w:rPr>
          <w:rStyle w:val="Strong"/>
          <w:rFonts w:ascii="Arial" w:hAnsi="Arial" w:cs="Arial"/>
          <w:b w:val="0"/>
          <w:bCs w:val="0"/>
          <w:sz w:val="22"/>
          <w:szCs w:val="22"/>
        </w:rPr>
      </w:pPr>
      <w:hyperlink r:id="rId68" w:history="1">
        <w:r w:rsidR="0058641F" w:rsidRPr="00B4346C">
          <w:rPr>
            <w:rStyle w:val="Hyperlink"/>
            <w:rFonts w:ascii="Arial" w:hAnsi="Arial" w:cs="Arial"/>
            <w:sz w:val="22"/>
            <w:szCs w:val="22"/>
            <w:shd w:val="clear" w:color="auto" w:fill="FFFFFF"/>
          </w:rPr>
          <w:t>esafetyofficer@theeducationpeople.org</w:t>
        </w:r>
      </w:hyperlink>
      <w:r w:rsidR="0058641F" w:rsidRPr="008159D9">
        <w:rPr>
          <w:rFonts w:ascii="Arial" w:hAnsi="Arial" w:cs="Arial"/>
          <w:sz w:val="22"/>
          <w:szCs w:val="22"/>
          <w:shd w:val="clear" w:color="auto" w:fill="FFFFFF"/>
        </w:rPr>
        <w:t xml:space="preserve"> </w:t>
      </w:r>
      <w:r w:rsidR="0058641F" w:rsidRPr="008159D9">
        <w:rPr>
          <w:rStyle w:val="Strong"/>
          <w:rFonts w:ascii="Arial" w:hAnsi="Arial" w:cs="Arial"/>
          <w:b w:val="0"/>
          <w:sz w:val="22"/>
          <w:szCs w:val="22"/>
          <w:shd w:val="clear" w:color="auto" w:fill="FFFFFF"/>
        </w:rPr>
        <w:t xml:space="preserve">(non-urgent issues only) </w:t>
      </w:r>
    </w:p>
    <w:p w14:paraId="2DB2AFEF" w14:textId="77777777" w:rsidR="0058641F" w:rsidRPr="00CC00A4" w:rsidRDefault="0058641F" w:rsidP="0058641F">
      <w:pPr>
        <w:pStyle w:val="NormalWeb"/>
        <w:spacing w:before="0" w:beforeAutospacing="0" w:after="0" w:afterAutospacing="0"/>
        <w:ind w:left="2171"/>
        <w:rPr>
          <w:rStyle w:val="Strong"/>
          <w:rFonts w:ascii="Arial" w:hAnsi="Arial" w:cs="Arial"/>
          <w:b w:val="0"/>
          <w:bCs w:val="0"/>
          <w:sz w:val="22"/>
          <w:szCs w:val="22"/>
        </w:rPr>
      </w:pPr>
    </w:p>
    <w:p w14:paraId="3B142D68" w14:textId="77777777" w:rsidR="0058641F" w:rsidRPr="00CC00A4" w:rsidRDefault="0058641F" w:rsidP="00EC0658">
      <w:pPr>
        <w:pStyle w:val="NormalWeb"/>
        <w:numPr>
          <w:ilvl w:val="0"/>
          <w:numId w:val="65"/>
        </w:numPr>
        <w:spacing w:before="0" w:beforeAutospacing="0" w:after="0" w:afterAutospacing="0"/>
        <w:rPr>
          <w:rFonts w:ascii="Arial" w:hAnsi="Arial" w:cs="Arial"/>
          <w:sz w:val="22"/>
          <w:szCs w:val="22"/>
        </w:rPr>
      </w:pPr>
      <w:r w:rsidRPr="00CC00A4">
        <w:rPr>
          <w:rFonts w:ascii="Arial" w:hAnsi="Arial" w:cs="Arial"/>
          <w:b/>
          <w:sz w:val="22"/>
          <w:szCs w:val="22"/>
        </w:rPr>
        <w:t>LADO</w:t>
      </w:r>
      <w:r>
        <w:rPr>
          <w:rFonts w:ascii="Arial" w:hAnsi="Arial" w:cs="Arial"/>
          <w:b/>
          <w:sz w:val="22"/>
          <w:szCs w:val="22"/>
        </w:rPr>
        <w:t xml:space="preserve"> Service</w:t>
      </w:r>
    </w:p>
    <w:p w14:paraId="101EB07F" w14:textId="77777777" w:rsidR="0058641F" w:rsidRPr="00CC00A4" w:rsidRDefault="0058641F" w:rsidP="00EC0658">
      <w:pPr>
        <w:pStyle w:val="NormalWeb"/>
        <w:numPr>
          <w:ilvl w:val="1"/>
          <w:numId w:val="65"/>
        </w:numPr>
        <w:spacing w:before="0" w:beforeAutospacing="0" w:after="0" w:afterAutospacing="0"/>
        <w:rPr>
          <w:rStyle w:val="Strong"/>
          <w:rFonts w:ascii="Arial" w:hAnsi="Arial" w:cs="Arial"/>
          <w:b w:val="0"/>
          <w:bCs w:val="0"/>
          <w:sz w:val="22"/>
          <w:szCs w:val="22"/>
        </w:rPr>
      </w:pPr>
      <w:r w:rsidRPr="00CC00A4">
        <w:rPr>
          <w:rStyle w:val="Strong"/>
          <w:rFonts w:ascii="Arial" w:hAnsi="Arial" w:cs="Arial"/>
          <w:b w:val="0"/>
          <w:color w:val="051030"/>
          <w:sz w:val="22"/>
          <w:szCs w:val="22"/>
          <w:shd w:val="clear" w:color="auto" w:fill="FFFFFF"/>
        </w:rPr>
        <w:t>Telephone: 03000 410888 </w:t>
      </w:r>
    </w:p>
    <w:p w14:paraId="0465B715" w14:textId="77777777" w:rsidR="0058641F" w:rsidRPr="00CC00A4" w:rsidRDefault="0058641F" w:rsidP="00EC0658">
      <w:pPr>
        <w:pStyle w:val="NormalWeb"/>
        <w:numPr>
          <w:ilvl w:val="1"/>
          <w:numId w:val="65"/>
        </w:numPr>
        <w:spacing w:before="0" w:beforeAutospacing="0" w:after="0" w:afterAutospacing="0"/>
        <w:rPr>
          <w:rFonts w:ascii="Arial" w:hAnsi="Arial" w:cs="Arial"/>
          <w:sz w:val="22"/>
          <w:szCs w:val="22"/>
        </w:rPr>
      </w:pPr>
      <w:r w:rsidRPr="00CC00A4">
        <w:rPr>
          <w:rFonts w:ascii="Arial" w:hAnsi="Arial" w:cs="Arial"/>
          <w:color w:val="051030"/>
          <w:sz w:val="22"/>
          <w:szCs w:val="22"/>
          <w:shd w:val="clear" w:color="auto" w:fill="FFFFFF"/>
        </w:rPr>
        <w:t>Email: </w:t>
      </w:r>
      <w:hyperlink r:id="rId69" w:history="1">
        <w:r w:rsidRPr="00CC00A4">
          <w:rPr>
            <w:rStyle w:val="Hyperlink"/>
            <w:rFonts w:ascii="Arial" w:hAnsi="Arial" w:cs="Arial"/>
            <w:sz w:val="22"/>
            <w:szCs w:val="22"/>
            <w:shd w:val="clear" w:color="auto" w:fill="FFFFFF"/>
          </w:rPr>
          <w:t>kentchildrenslado@kent.gov.uk</w:t>
        </w:r>
      </w:hyperlink>
      <w:r w:rsidRPr="00CC00A4">
        <w:rPr>
          <w:rFonts w:ascii="Arial" w:hAnsi="Arial" w:cs="Arial"/>
          <w:sz w:val="22"/>
          <w:szCs w:val="22"/>
        </w:rPr>
        <w:t xml:space="preserve"> </w:t>
      </w:r>
    </w:p>
    <w:p w14:paraId="4D2D43EB" w14:textId="77777777" w:rsidR="0058641F" w:rsidRPr="00CC00A4" w:rsidRDefault="0058641F" w:rsidP="0058641F">
      <w:pPr>
        <w:pStyle w:val="NormalWeb"/>
        <w:spacing w:before="0" w:beforeAutospacing="0" w:after="0" w:afterAutospacing="0"/>
        <w:ind w:left="2171"/>
        <w:rPr>
          <w:rFonts w:ascii="Arial" w:hAnsi="Arial" w:cs="Arial"/>
          <w:sz w:val="22"/>
          <w:szCs w:val="22"/>
        </w:rPr>
      </w:pPr>
    </w:p>
    <w:p w14:paraId="5C937D6A" w14:textId="77777777" w:rsidR="0058641F" w:rsidRPr="00CC00A4" w:rsidRDefault="0058641F" w:rsidP="00EC0658">
      <w:pPr>
        <w:pStyle w:val="NormalWeb"/>
        <w:numPr>
          <w:ilvl w:val="0"/>
          <w:numId w:val="65"/>
        </w:numPr>
        <w:spacing w:before="0" w:beforeAutospacing="0" w:after="0" w:afterAutospacing="0"/>
        <w:rPr>
          <w:rFonts w:ascii="Arial" w:hAnsi="Arial" w:cs="Arial"/>
          <w:sz w:val="22"/>
          <w:szCs w:val="22"/>
        </w:rPr>
      </w:pPr>
      <w:r w:rsidRPr="00CC00A4">
        <w:rPr>
          <w:rFonts w:ascii="Arial" w:hAnsi="Arial" w:cs="Arial"/>
          <w:b/>
          <w:sz w:val="22"/>
          <w:szCs w:val="22"/>
        </w:rPr>
        <w:t xml:space="preserve">Integrated Children’s Services </w:t>
      </w:r>
    </w:p>
    <w:p w14:paraId="213F2CB1" w14:textId="77777777" w:rsidR="0058641F" w:rsidRPr="00CC00A4" w:rsidRDefault="0058641F" w:rsidP="00EC0658">
      <w:pPr>
        <w:pStyle w:val="NormalWeb"/>
        <w:numPr>
          <w:ilvl w:val="1"/>
          <w:numId w:val="65"/>
        </w:numPr>
        <w:spacing w:before="0" w:beforeAutospacing="0" w:after="0" w:afterAutospacing="0"/>
        <w:rPr>
          <w:rFonts w:ascii="Arial" w:hAnsi="Arial" w:cs="Arial"/>
          <w:sz w:val="22"/>
          <w:szCs w:val="22"/>
        </w:rPr>
      </w:pPr>
      <w:r w:rsidRPr="00CC00A4">
        <w:rPr>
          <w:rFonts w:ascii="Arial" w:hAnsi="Arial" w:cs="Arial"/>
          <w:sz w:val="22"/>
          <w:szCs w:val="22"/>
        </w:rPr>
        <w:t>Front door: 03000 411111</w:t>
      </w:r>
    </w:p>
    <w:p w14:paraId="0FA24C55" w14:textId="77777777" w:rsidR="0058641F" w:rsidRPr="00CC00A4" w:rsidRDefault="0058641F" w:rsidP="00EC0658">
      <w:pPr>
        <w:pStyle w:val="NormalWeb"/>
        <w:numPr>
          <w:ilvl w:val="1"/>
          <w:numId w:val="65"/>
        </w:numPr>
        <w:spacing w:before="0" w:beforeAutospacing="0" w:after="0" w:afterAutospacing="0"/>
        <w:rPr>
          <w:rFonts w:ascii="Arial" w:hAnsi="Arial" w:cs="Arial"/>
          <w:sz w:val="22"/>
          <w:szCs w:val="22"/>
        </w:rPr>
      </w:pPr>
      <w:r w:rsidRPr="00CC00A4">
        <w:rPr>
          <w:rFonts w:ascii="Arial" w:hAnsi="Arial" w:cs="Arial"/>
          <w:sz w:val="22"/>
          <w:szCs w:val="22"/>
        </w:rPr>
        <w:t>Out of Hours Number: 03000 419191</w:t>
      </w:r>
    </w:p>
    <w:p w14:paraId="60571E09" w14:textId="77777777" w:rsidR="0058641F" w:rsidRPr="00CC00A4" w:rsidRDefault="0058641F" w:rsidP="0058641F">
      <w:pPr>
        <w:pStyle w:val="NormalWeb"/>
        <w:spacing w:before="0" w:beforeAutospacing="0" w:after="0" w:afterAutospacing="0"/>
        <w:ind w:left="2231"/>
        <w:rPr>
          <w:rFonts w:ascii="Arial" w:hAnsi="Arial" w:cs="Arial"/>
          <w:sz w:val="22"/>
          <w:szCs w:val="22"/>
        </w:rPr>
      </w:pPr>
    </w:p>
    <w:p w14:paraId="09283237" w14:textId="77777777" w:rsidR="0058641F" w:rsidRPr="00CC00A4" w:rsidRDefault="0058641F" w:rsidP="00EC0658">
      <w:pPr>
        <w:pStyle w:val="NormalWeb"/>
        <w:numPr>
          <w:ilvl w:val="0"/>
          <w:numId w:val="65"/>
        </w:numPr>
        <w:spacing w:before="0" w:beforeAutospacing="0" w:after="0" w:afterAutospacing="0"/>
        <w:rPr>
          <w:rFonts w:ascii="Arial" w:hAnsi="Arial" w:cs="Arial"/>
          <w:sz w:val="22"/>
          <w:szCs w:val="22"/>
        </w:rPr>
      </w:pPr>
      <w:r w:rsidRPr="00CC00A4">
        <w:rPr>
          <w:rFonts w:ascii="Arial" w:hAnsi="Arial" w:cs="Arial"/>
          <w:b/>
          <w:sz w:val="22"/>
          <w:szCs w:val="22"/>
        </w:rPr>
        <w:t>Kent Police</w:t>
      </w:r>
    </w:p>
    <w:p w14:paraId="661B0D84" w14:textId="77777777" w:rsidR="0058641F" w:rsidRDefault="0058641F" w:rsidP="00EC0658">
      <w:pPr>
        <w:pStyle w:val="NormalWeb"/>
        <w:numPr>
          <w:ilvl w:val="1"/>
          <w:numId w:val="65"/>
        </w:numPr>
        <w:spacing w:before="0" w:beforeAutospacing="0" w:after="0" w:afterAutospacing="0"/>
        <w:rPr>
          <w:rFonts w:ascii="Arial" w:hAnsi="Arial" w:cs="Arial"/>
          <w:sz w:val="22"/>
          <w:szCs w:val="22"/>
        </w:rPr>
      </w:pPr>
      <w:r w:rsidRPr="00CC00A4">
        <w:rPr>
          <w:rFonts w:ascii="Arial" w:hAnsi="Arial" w:cs="Arial"/>
          <w:sz w:val="22"/>
          <w:szCs w:val="22"/>
        </w:rPr>
        <w:t>101 or 999 if there is an immediate risk of harm</w:t>
      </w:r>
    </w:p>
    <w:p w14:paraId="2A848D13" w14:textId="77777777" w:rsidR="0058641F" w:rsidRPr="00CC00A4" w:rsidRDefault="0058641F" w:rsidP="0058641F">
      <w:pPr>
        <w:pStyle w:val="NormalWeb"/>
        <w:spacing w:before="0" w:beforeAutospacing="0" w:after="0" w:afterAutospacing="0"/>
        <w:ind w:left="2171"/>
        <w:rPr>
          <w:rFonts w:ascii="Arial" w:hAnsi="Arial" w:cs="Arial"/>
          <w:sz w:val="22"/>
          <w:szCs w:val="22"/>
        </w:rPr>
      </w:pPr>
    </w:p>
    <w:p w14:paraId="3A24E72C" w14:textId="77777777" w:rsidR="0058641F" w:rsidRPr="00CC00A4" w:rsidRDefault="0058641F" w:rsidP="00EC0658">
      <w:pPr>
        <w:pStyle w:val="NormalWeb"/>
        <w:numPr>
          <w:ilvl w:val="0"/>
          <w:numId w:val="65"/>
        </w:numPr>
        <w:spacing w:before="0" w:beforeAutospacing="0" w:after="0" w:afterAutospacing="0"/>
        <w:rPr>
          <w:rFonts w:ascii="Arial" w:hAnsi="Arial" w:cs="Arial"/>
          <w:sz w:val="22"/>
          <w:szCs w:val="22"/>
        </w:rPr>
      </w:pPr>
      <w:r w:rsidRPr="00CC00A4">
        <w:rPr>
          <w:rFonts w:ascii="Arial" w:hAnsi="Arial" w:cs="Arial"/>
          <w:b/>
          <w:sz w:val="22"/>
          <w:szCs w:val="22"/>
          <w:lang w:val="en-US"/>
        </w:rPr>
        <w:t>Kent Safeguarding Children Multi-Agency Partnership (KSCMP)</w:t>
      </w:r>
    </w:p>
    <w:p w14:paraId="34C55196" w14:textId="77777777" w:rsidR="0058641F" w:rsidRPr="00CC00A4" w:rsidRDefault="00F136AB" w:rsidP="00EC0658">
      <w:pPr>
        <w:pStyle w:val="NormalWeb"/>
        <w:numPr>
          <w:ilvl w:val="1"/>
          <w:numId w:val="65"/>
        </w:numPr>
        <w:spacing w:before="0" w:beforeAutospacing="0" w:after="0" w:afterAutospacing="0"/>
        <w:rPr>
          <w:rFonts w:ascii="Arial" w:hAnsi="Arial" w:cs="Arial"/>
          <w:sz w:val="22"/>
          <w:szCs w:val="22"/>
        </w:rPr>
      </w:pPr>
      <w:hyperlink r:id="rId70" w:history="1">
        <w:r w:rsidR="0058641F" w:rsidRPr="00CC00A4">
          <w:rPr>
            <w:rStyle w:val="Hyperlink"/>
            <w:rFonts w:ascii="Arial" w:hAnsi="Arial" w:cs="Arial"/>
            <w:sz w:val="22"/>
            <w:szCs w:val="22"/>
            <w:lang w:val="en-US"/>
          </w:rPr>
          <w:t>kscmp@kent.gov.uk</w:t>
        </w:r>
      </w:hyperlink>
    </w:p>
    <w:p w14:paraId="10D7AFBA" w14:textId="77777777" w:rsidR="0058641F" w:rsidRPr="00CC00A4" w:rsidRDefault="0058641F" w:rsidP="00EC0658">
      <w:pPr>
        <w:pStyle w:val="NormalWeb"/>
        <w:numPr>
          <w:ilvl w:val="1"/>
          <w:numId w:val="65"/>
        </w:numPr>
        <w:spacing w:before="0" w:beforeAutospacing="0" w:after="0" w:afterAutospacing="0"/>
        <w:rPr>
          <w:rFonts w:ascii="Arial" w:hAnsi="Arial" w:cs="Arial"/>
          <w:sz w:val="22"/>
          <w:szCs w:val="22"/>
        </w:rPr>
      </w:pPr>
      <w:r w:rsidRPr="00CC00A4">
        <w:rPr>
          <w:rFonts w:ascii="Arial" w:hAnsi="Arial" w:cs="Arial"/>
          <w:sz w:val="22"/>
          <w:szCs w:val="22"/>
          <w:lang w:val="en-US"/>
        </w:rPr>
        <w:t>03000 421126</w:t>
      </w:r>
    </w:p>
    <w:p w14:paraId="3D7D29F1" w14:textId="77777777" w:rsidR="0058641F" w:rsidRPr="00CC00A4" w:rsidRDefault="0058641F" w:rsidP="0058641F">
      <w:pPr>
        <w:pStyle w:val="NormalWeb"/>
        <w:spacing w:before="0" w:beforeAutospacing="0" w:after="0" w:afterAutospacing="0"/>
        <w:ind w:left="2171"/>
        <w:rPr>
          <w:rFonts w:ascii="Arial" w:hAnsi="Arial" w:cs="Arial"/>
          <w:sz w:val="22"/>
          <w:szCs w:val="22"/>
        </w:rPr>
      </w:pPr>
    </w:p>
    <w:p w14:paraId="05BEE54F" w14:textId="77777777" w:rsidR="0058641F" w:rsidRPr="00CC00A4" w:rsidRDefault="0058641F" w:rsidP="00EC0658">
      <w:pPr>
        <w:pStyle w:val="NormalWeb"/>
        <w:numPr>
          <w:ilvl w:val="0"/>
          <w:numId w:val="65"/>
        </w:numPr>
        <w:spacing w:before="0" w:beforeAutospacing="0" w:after="0" w:afterAutospacing="0"/>
        <w:rPr>
          <w:rFonts w:ascii="Arial" w:hAnsi="Arial" w:cs="Arial"/>
          <w:b/>
          <w:bCs/>
          <w:sz w:val="22"/>
          <w:szCs w:val="22"/>
          <w:lang w:val="en-US"/>
        </w:rPr>
      </w:pPr>
      <w:r w:rsidRPr="00CC00A4">
        <w:rPr>
          <w:rFonts w:ascii="Arial" w:hAnsi="Arial" w:cs="Arial"/>
          <w:b/>
          <w:bCs/>
          <w:sz w:val="22"/>
          <w:szCs w:val="22"/>
          <w:lang w:val="en-US"/>
        </w:rPr>
        <w:t>Adult Safeguarding</w:t>
      </w:r>
    </w:p>
    <w:p w14:paraId="076FCA9D" w14:textId="77777777" w:rsidR="0058641F" w:rsidRPr="00CC00A4" w:rsidRDefault="0058641F" w:rsidP="00EC0658">
      <w:pPr>
        <w:pStyle w:val="NormalWeb"/>
        <w:numPr>
          <w:ilvl w:val="1"/>
          <w:numId w:val="65"/>
        </w:numPr>
        <w:rPr>
          <w:rFonts w:ascii="Arial" w:hAnsi="Arial" w:cs="Arial"/>
          <w:sz w:val="22"/>
          <w:szCs w:val="22"/>
        </w:rPr>
      </w:pPr>
      <w:r w:rsidRPr="00CC00A4">
        <w:rPr>
          <w:rFonts w:ascii="Arial" w:hAnsi="Arial" w:cs="Arial"/>
          <w:sz w:val="22"/>
          <w:szCs w:val="22"/>
        </w:rPr>
        <w:t xml:space="preserve">Adult Social Care via 03000 41 61 61 (text relay 18001 03000 41 61 61) or email </w:t>
      </w:r>
      <w:hyperlink r:id="rId71" w:history="1">
        <w:r w:rsidRPr="00CC00A4">
          <w:rPr>
            <w:rStyle w:val="Hyperlink"/>
            <w:rFonts w:ascii="Arial" w:hAnsi="Arial" w:cs="Arial"/>
            <w:sz w:val="22"/>
            <w:szCs w:val="22"/>
          </w:rPr>
          <w:t>social.services@kent.gov.uk</w:t>
        </w:r>
      </w:hyperlink>
      <w:r w:rsidRPr="00CC00A4">
        <w:rPr>
          <w:rFonts w:ascii="Arial" w:hAnsi="Arial" w:cs="Arial"/>
          <w:sz w:val="22"/>
          <w:szCs w:val="22"/>
        </w:rPr>
        <w:t xml:space="preserve"> </w:t>
      </w:r>
    </w:p>
    <w:p w14:paraId="66BCA460" w14:textId="77777777" w:rsidR="0058641F" w:rsidRPr="00CC00A4" w:rsidRDefault="0058641F" w:rsidP="0058641F">
      <w:pPr>
        <w:ind w:left="371"/>
        <w:rPr>
          <w:rFonts w:ascii="Arial" w:hAnsi="Arial" w:cs="Arial"/>
          <w:color w:val="008000"/>
          <w:sz w:val="22"/>
          <w:szCs w:val="22"/>
          <w:lang w:val="en-GB"/>
        </w:rPr>
      </w:pPr>
    </w:p>
    <w:p w14:paraId="4F169540" w14:textId="77777777" w:rsidR="0058641F" w:rsidRPr="00CC00A4" w:rsidRDefault="0058641F" w:rsidP="0058641F">
      <w:pPr>
        <w:pStyle w:val="Head1"/>
      </w:pPr>
      <w:r>
        <w:rPr>
          <w:color w:val="auto"/>
        </w:rPr>
        <w:br w:type="page"/>
      </w:r>
      <w:r w:rsidRPr="008B23CE">
        <w:rPr>
          <w:color w:val="auto"/>
        </w:rPr>
        <w:lastRenderedPageBreak/>
        <w:t>Appendix 1: Categories of Abuse</w:t>
      </w:r>
    </w:p>
    <w:p w14:paraId="3068879A" w14:textId="77777777" w:rsidR="0058641F" w:rsidRPr="00CC00A4" w:rsidRDefault="0058641F" w:rsidP="0058641F">
      <w:pPr>
        <w:rPr>
          <w:rFonts w:ascii="Arial" w:hAnsi="Arial" w:cs="Arial"/>
        </w:rPr>
      </w:pPr>
    </w:p>
    <w:p w14:paraId="3526E022" w14:textId="77777777" w:rsidR="0058641F" w:rsidRPr="00CC00A4" w:rsidRDefault="0058641F" w:rsidP="0058641F">
      <w:pPr>
        <w:spacing w:before="51"/>
        <w:ind w:right="-20"/>
        <w:rPr>
          <w:rFonts w:ascii="Arial" w:eastAsia="Arial" w:hAnsi="Arial" w:cs="Arial"/>
          <w:sz w:val="22"/>
          <w:szCs w:val="22"/>
        </w:rPr>
      </w:pPr>
      <w:r w:rsidRPr="00CC00A4">
        <w:rPr>
          <w:rFonts w:ascii="Arial" w:eastAsia="Arial" w:hAnsi="Arial" w:cs="Arial"/>
          <w:b/>
          <w:sz w:val="22"/>
          <w:szCs w:val="22"/>
        </w:rPr>
        <w:t>All staff should be aware that abuse, neglect, and safeguarding issues are rarely standalone events that can be covered by one definition or label.  In most cases multiple issues will overlap with one another.</w:t>
      </w:r>
    </w:p>
    <w:p w14:paraId="2F71533E" w14:textId="77777777" w:rsidR="0058641F" w:rsidRPr="00CC00A4" w:rsidRDefault="0058641F" w:rsidP="0058641F">
      <w:pPr>
        <w:rPr>
          <w:rFonts w:ascii="Arial" w:hAnsi="Arial" w:cs="Arial"/>
          <w:b/>
          <w:sz w:val="22"/>
          <w:szCs w:val="22"/>
        </w:rPr>
      </w:pPr>
    </w:p>
    <w:p w14:paraId="299331AA" w14:textId="77777777" w:rsidR="0058641F" w:rsidRPr="00CC00A4" w:rsidRDefault="0058641F" w:rsidP="0058641F">
      <w:pPr>
        <w:rPr>
          <w:rFonts w:ascii="Arial" w:hAnsi="Arial" w:cs="Arial"/>
          <w:sz w:val="22"/>
          <w:szCs w:val="22"/>
        </w:rPr>
      </w:pPr>
      <w:r w:rsidRPr="00CC00A4">
        <w:rPr>
          <w:rFonts w:ascii="Arial" w:hAnsi="Arial" w:cs="Arial"/>
          <w:b/>
          <w:sz w:val="22"/>
          <w:szCs w:val="22"/>
        </w:rPr>
        <w:t xml:space="preserve">Abuse: </w:t>
      </w:r>
      <w:r w:rsidRPr="00CC00A4">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0EE50CD2" w14:textId="77777777" w:rsidR="0058641F" w:rsidRPr="00CC00A4" w:rsidRDefault="0058641F" w:rsidP="0058641F">
      <w:pPr>
        <w:rPr>
          <w:rFonts w:ascii="Arial" w:hAnsi="Arial" w:cs="Arial"/>
          <w:i/>
          <w:sz w:val="22"/>
          <w:szCs w:val="22"/>
        </w:rPr>
      </w:pPr>
    </w:p>
    <w:p w14:paraId="04298166" w14:textId="77777777" w:rsidR="0058641F" w:rsidRPr="00CC00A4" w:rsidRDefault="0058641F" w:rsidP="0058641F">
      <w:pPr>
        <w:rPr>
          <w:rFonts w:ascii="Arial" w:hAnsi="Arial" w:cs="Arial"/>
          <w:sz w:val="22"/>
          <w:szCs w:val="22"/>
        </w:rPr>
      </w:pPr>
      <w:r w:rsidRPr="00CC00A4">
        <w:rPr>
          <w:rFonts w:ascii="Arial" w:hAnsi="Arial" w:cs="Arial"/>
          <w:b/>
          <w:sz w:val="22"/>
          <w:szCs w:val="22"/>
        </w:rPr>
        <w:t xml:space="preserve">Sexual abuse: </w:t>
      </w:r>
      <w:r w:rsidRPr="00CC00A4">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4755E6DE" w14:textId="77777777" w:rsidR="0058641F" w:rsidRPr="00CC00A4" w:rsidRDefault="0058641F" w:rsidP="0058641F">
      <w:pPr>
        <w:rPr>
          <w:rFonts w:ascii="Arial" w:hAnsi="Arial" w:cs="Arial"/>
          <w:b/>
          <w:sz w:val="22"/>
          <w:szCs w:val="22"/>
        </w:rPr>
      </w:pPr>
    </w:p>
    <w:p w14:paraId="4586B10F" w14:textId="77777777" w:rsidR="0058641F" w:rsidRPr="00CC00A4" w:rsidRDefault="0058641F" w:rsidP="0058641F">
      <w:pPr>
        <w:rPr>
          <w:rFonts w:ascii="Arial" w:hAnsi="Arial" w:cs="Arial"/>
          <w:b/>
          <w:sz w:val="22"/>
          <w:szCs w:val="22"/>
        </w:rPr>
      </w:pPr>
      <w:r w:rsidRPr="00CC00A4">
        <w:rPr>
          <w:rFonts w:ascii="Arial" w:hAnsi="Arial" w:cs="Arial"/>
          <w:b/>
          <w:sz w:val="22"/>
          <w:szCs w:val="22"/>
        </w:rPr>
        <w:t>Signs that MAY INDICATE Sexual Abuse</w:t>
      </w:r>
    </w:p>
    <w:p w14:paraId="5B436131" w14:textId="77777777" w:rsidR="0058641F" w:rsidRPr="00CC00A4" w:rsidRDefault="0058641F" w:rsidP="00EC0658">
      <w:pPr>
        <w:numPr>
          <w:ilvl w:val="0"/>
          <w:numId w:val="41"/>
        </w:numPr>
        <w:rPr>
          <w:rFonts w:ascii="Arial" w:hAnsi="Arial" w:cs="Arial"/>
          <w:sz w:val="22"/>
          <w:szCs w:val="22"/>
        </w:rPr>
      </w:pPr>
      <w:r w:rsidRPr="00CC00A4">
        <w:rPr>
          <w:rFonts w:ascii="Arial" w:hAnsi="Arial" w:cs="Arial"/>
          <w:sz w:val="22"/>
          <w:szCs w:val="22"/>
        </w:rPr>
        <w:t xml:space="preserve">Sudden changes in behaviour and performance </w:t>
      </w:r>
    </w:p>
    <w:p w14:paraId="42F47F59" w14:textId="77777777" w:rsidR="0058641F" w:rsidRPr="00CC00A4" w:rsidRDefault="0058641F" w:rsidP="00EC0658">
      <w:pPr>
        <w:numPr>
          <w:ilvl w:val="0"/>
          <w:numId w:val="41"/>
        </w:numPr>
        <w:rPr>
          <w:rFonts w:ascii="Arial" w:hAnsi="Arial" w:cs="Arial"/>
          <w:sz w:val="22"/>
          <w:szCs w:val="22"/>
        </w:rPr>
      </w:pPr>
      <w:r w:rsidRPr="00CC00A4">
        <w:rPr>
          <w:rFonts w:ascii="Arial" w:hAnsi="Arial" w:cs="Arial"/>
          <w:sz w:val="22"/>
          <w:szCs w:val="22"/>
        </w:rPr>
        <w:t xml:space="preserve">Displays of affection which are sexual and age inappropriate </w:t>
      </w:r>
    </w:p>
    <w:p w14:paraId="38C65E69" w14:textId="77777777" w:rsidR="0058641F" w:rsidRPr="00CC00A4" w:rsidRDefault="0058641F" w:rsidP="00EC0658">
      <w:pPr>
        <w:numPr>
          <w:ilvl w:val="0"/>
          <w:numId w:val="41"/>
        </w:numPr>
        <w:rPr>
          <w:rFonts w:ascii="Arial" w:hAnsi="Arial" w:cs="Arial"/>
          <w:sz w:val="22"/>
          <w:szCs w:val="22"/>
        </w:rPr>
      </w:pPr>
      <w:r w:rsidRPr="00CC00A4">
        <w:rPr>
          <w:rFonts w:ascii="Arial" w:hAnsi="Arial" w:cs="Arial"/>
          <w:sz w:val="22"/>
          <w:szCs w:val="22"/>
        </w:rPr>
        <w:t xml:space="preserve">Self-harm, self-mutilation or attempts at suicide </w:t>
      </w:r>
    </w:p>
    <w:p w14:paraId="2D20BD42" w14:textId="77777777" w:rsidR="0058641F" w:rsidRPr="00CC00A4" w:rsidRDefault="0058641F" w:rsidP="00EC0658">
      <w:pPr>
        <w:numPr>
          <w:ilvl w:val="0"/>
          <w:numId w:val="41"/>
        </w:numPr>
        <w:rPr>
          <w:rFonts w:ascii="Arial" w:hAnsi="Arial" w:cs="Arial"/>
          <w:sz w:val="22"/>
          <w:szCs w:val="22"/>
        </w:rPr>
      </w:pPr>
      <w:r w:rsidRPr="00CC00A4">
        <w:rPr>
          <w:rFonts w:ascii="Arial" w:hAnsi="Arial" w:cs="Arial"/>
          <w:sz w:val="22"/>
          <w:szCs w:val="22"/>
        </w:rPr>
        <w:t xml:space="preserve">Alluding to secrets which they cannot reveal </w:t>
      </w:r>
    </w:p>
    <w:p w14:paraId="5C096205" w14:textId="77777777" w:rsidR="0058641F" w:rsidRPr="00CC00A4" w:rsidRDefault="0058641F" w:rsidP="00EC0658">
      <w:pPr>
        <w:numPr>
          <w:ilvl w:val="0"/>
          <w:numId w:val="41"/>
        </w:numPr>
        <w:rPr>
          <w:rFonts w:ascii="Arial" w:hAnsi="Arial" w:cs="Arial"/>
          <w:sz w:val="22"/>
          <w:szCs w:val="22"/>
        </w:rPr>
      </w:pPr>
      <w:r w:rsidRPr="00CC00A4">
        <w:rPr>
          <w:rFonts w:ascii="Arial" w:hAnsi="Arial" w:cs="Arial"/>
          <w:sz w:val="22"/>
          <w:szCs w:val="22"/>
        </w:rPr>
        <w:t xml:space="preserve">Tendency to cling or need constant reassurance </w:t>
      </w:r>
    </w:p>
    <w:p w14:paraId="6F0239DF" w14:textId="77777777" w:rsidR="0058641F" w:rsidRPr="00CC00A4" w:rsidRDefault="0058641F" w:rsidP="00EC0658">
      <w:pPr>
        <w:numPr>
          <w:ilvl w:val="0"/>
          <w:numId w:val="41"/>
        </w:numPr>
        <w:rPr>
          <w:rFonts w:ascii="Arial" w:hAnsi="Arial" w:cs="Arial"/>
          <w:sz w:val="22"/>
          <w:szCs w:val="22"/>
        </w:rPr>
      </w:pPr>
      <w:r w:rsidRPr="00CC00A4">
        <w:rPr>
          <w:rFonts w:ascii="Arial" w:hAnsi="Arial" w:cs="Arial"/>
          <w:sz w:val="22"/>
          <w:szCs w:val="22"/>
        </w:rPr>
        <w:t xml:space="preserve">Regression to younger behaviour for example thumb sucking, playing with discarded toys, acting like a baby </w:t>
      </w:r>
    </w:p>
    <w:p w14:paraId="43731AF8" w14:textId="77777777" w:rsidR="0058641F" w:rsidRPr="00CC00A4" w:rsidRDefault="0058641F" w:rsidP="00EC0658">
      <w:pPr>
        <w:numPr>
          <w:ilvl w:val="0"/>
          <w:numId w:val="41"/>
        </w:numPr>
        <w:rPr>
          <w:rFonts w:ascii="Arial" w:hAnsi="Arial" w:cs="Arial"/>
          <w:sz w:val="22"/>
          <w:szCs w:val="22"/>
        </w:rPr>
      </w:pPr>
      <w:r w:rsidRPr="00CC00A4">
        <w:rPr>
          <w:rFonts w:ascii="Arial" w:hAnsi="Arial" w:cs="Arial"/>
          <w:sz w:val="22"/>
          <w:szCs w:val="22"/>
        </w:rPr>
        <w:t xml:space="preserve">Distrust of familiar adults e.g. anxiety of being left with relatives, a childminder or lodger </w:t>
      </w:r>
    </w:p>
    <w:p w14:paraId="31DE78C8" w14:textId="77777777" w:rsidR="0058641F" w:rsidRPr="00CC00A4" w:rsidRDefault="0058641F" w:rsidP="00EC0658">
      <w:pPr>
        <w:numPr>
          <w:ilvl w:val="0"/>
          <w:numId w:val="41"/>
        </w:numPr>
        <w:rPr>
          <w:rFonts w:ascii="Arial" w:hAnsi="Arial" w:cs="Arial"/>
          <w:sz w:val="22"/>
          <w:szCs w:val="22"/>
        </w:rPr>
      </w:pPr>
      <w:r w:rsidRPr="00CC00A4">
        <w:rPr>
          <w:rFonts w:ascii="Arial" w:hAnsi="Arial" w:cs="Arial"/>
          <w:sz w:val="22"/>
          <w:szCs w:val="22"/>
        </w:rPr>
        <w:t xml:space="preserve">Unexplained gifts or money </w:t>
      </w:r>
    </w:p>
    <w:p w14:paraId="3ECC5E95" w14:textId="77777777" w:rsidR="0058641F" w:rsidRPr="00CC00A4" w:rsidRDefault="0058641F" w:rsidP="00EC0658">
      <w:pPr>
        <w:numPr>
          <w:ilvl w:val="0"/>
          <w:numId w:val="41"/>
        </w:numPr>
        <w:rPr>
          <w:rFonts w:ascii="Arial" w:hAnsi="Arial" w:cs="Arial"/>
          <w:sz w:val="22"/>
          <w:szCs w:val="22"/>
        </w:rPr>
      </w:pPr>
      <w:r w:rsidRPr="00CC00A4">
        <w:rPr>
          <w:rFonts w:ascii="Arial" w:hAnsi="Arial" w:cs="Arial"/>
          <w:sz w:val="22"/>
          <w:szCs w:val="22"/>
        </w:rPr>
        <w:t xml:space="preserve">Depression and withdrawal </w:t>
      </w:r>
    </w:p>
    <w:p w14:paraId="4155505F" w14:textId="77777777" w:rsidR="0058641F" w:rsidRPr="00CC00A4" w:rsidRDefault="0058641F" w:rsidP="00EC0658">
      <w:pPr>
        <w:numPr>
          <w:ilvl w:val="0"/>
          <w:numId w:val="41"/>
        </w:numPr>
        <w:rPr>
          <w:rFonts w:ascii="Arial" w:hAnsi="Arial" w:cs="Arial"/>
          <w:sz w:val="22"/>
          <w:szCs w:val="22"/>
        </w:rPr>
      </w:pPr>
      <w:r w:rsidRPr="00CC00A4">
        <w:rPr>
          <w:rFonts w:ascii="Arial" w:hAnsi="Arial" w:cs="Arial"/>
          <w:sz w:val="22"/>
          <w:szCs w:val="22"/>
        </w:rPr>
        <w:t xml:space="preserve">Fear of undressing for PE </w:t>
      </w:r>
    </w:p>
    <w:p w14:paraId="00F928FA" w14:textId="77777777" w:rsidR="0058641F" w:rsidRPr="00CC00A4" w:rsidRDefault="0058641F" w:rsidP="00EC0658">
      <w:pPr>
        <w:numPr>
          <w:ilvl w:val="0"/>
          <w:numId w:val="41"/>
        </w:numPr>
        <w:rPr>
          <w:rFonts w:ascii="Arial" w:hAnsi="Arial" w:cs="Arial"/>
          <w:sz w:val="22"/>
          <w:szCs w:val="22"/>
        </w:rPr>
      </w:pPr>
      <w:r w:rsidRPr="00CC00A4">
        <w:rPr>
          <w:rFonts w:ascii="Arial" w:hAnsi="Arial" w:cs="Arial"/>
          <w:sz w:val="22"/>
          <w:szCs w:val="22"/>
        </w:rPr>
        <w:t xml:space="preserve">Sexually transmitted disease </w:t>
      </w:r>
    </w:p>
    <w:p w14:paraId="71A5B7D7" w14:textId="77777777" w:rsidR="0058641F" w:rsidRPr="00CC00A4" w:rsidRDefault="0058641F" w:rsidP="00EC0658">
      <w:pPr>
        <w:numPr>
          <w:ilvl w:val="0"/>
          <w:numId w:val="41"/>
        </w:numPr>
        <w:rPr>
          <w:rFonts w:ascii="Arial" w:hAnsi="Arial" w:cs="Arial"/>
          <w:sz w:val="22"/>
          <w:szCs w:val="22"/>
        </w:rPr>
      </w:pPr>
      <w:r w:rsidRPr="00CC00A4">
        <w:rPr>
          <w:rFonts w:ascii="Arial" w:hAnsi="Arial" w:cs="Arial"/>
          <w:sz w:val="22"/>
          <w:szCs w:val="22"/>
        </w:rPr>
        <w:t xml:space="preserve">Fire setting </w:t>
      </w:r>
    </w:p>
    <w:p w14:paraId="7D8A95B5" w14:textId="77777777" w:rsidR="0058641F" w:rsidRPr="00CC00A4" w:rsidRDefault="0058641F" w:rsidP="0058641F">
      <w:pPr>
        <w:rPr>
          <w:rFonts w:ascii="Arial" w:hAnsi="Arial" w:cs="Arial"/>
          <w:i/>
          <w:sz w:val="22"/>
          <w:szCs w:val="22"/>
        </w:rPr>
      </w:pPr>
    </w:p>
    <w:p w14:paraId="489E4DFE" w14:textId="77777777" w:rsidR="0058641F" w:rsidRPr="00CC00A4" w:rsidRDefault="0058641F" w:rsidP="0058641F">
      <w:pPr>
        <w:rPr>
          <w:rFonts w:ascii="Arial" w:hAnsi="Arial" w:cs="Arial"/>
          <w:sz w:val="22"/>
          <w:szCs w:val="22"/>
        </w:rPr>
      </w:pPr>
      <w:r w:rsidRPr="00CC00A4">
        <w:rPr>
          <w:rFonts w:ascii="Arial" w:hAnsi="Arial" w:cs="Arial"/>
          <w:b/>
          <w:sz w:val="22"/>
          <w:szCs w:val="22"/>
        </w:rPr>
        <w:t>Physical abuse</w:t>
      </w:r>
      <w:r w:rsidRPr="00CC00A4">
        <w:rPr>
          <w:rFonts w:ascii="Arial" w:hAnsi="Arial" w:cs="Arial"/>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C22F23F" w14:textId="77777777" w:rsidR="0058641F" w:rsidRPr="00CC00A4" w:rsidRDefault="0058641F" w:rsidP="0058641F">
      <w:pPr>
        <w:rPr>
          <w:rFonts w:ascii="Arial" w:hAnsi="Arial" w:cs="Arial"/>
          <w:b/>
          <w:sz w:val="22"/>
          <w:szCs w:val="22"/>
        </w:rPr>
      </w:pPr>
    </w:p>
    <w:p w14:paraId="63B44715" w14:textId="77777777" w:rsidR="0058641F" w:rsidRPr="00CC00A4" w:rsidRDefault="0058641F" w:rsidP="0058641F">
      <w:pPr>
        <w:rPr>
          <w:rFonts w:ascii="Arial" w:hAnsi="Arial" w:cs="Arial"/>
          <w:b/>
          <w:sz w:val="22"/>
          <w:szCs w:val="22"/>
        </w:rPr>
      </w:pPr>
      <w:r w:rsidRPr="00CC00A4">
        <w:rPr>
          <w:rFonts w:ascii="Arial" w:hAnsi="Arial" w:cs="Arial"/>
          <w:b/>
          <w:sz w:val="22"/>
          <w:szCs w:val="22"/>
        </w:rPr>
        <w:t>Signs that MAY INDICATE physical abuse</w:t>
      </w:r>
    </w:p>
    <w:p w14:paraId="1617D58F" w14:textId="77777777" w:rsidR="0058641F" w:rsidRPr="00CC00A4" w:rsidRDefault="0058641F" w:rsidP="00EC0658">
      <w:pPr>
        <w:numPr>
          <w:ilvl w:val="0"/>
          <w:numId w:val="42"/>
        </w:numPr>
        <w:rPr>
          <w:rFonts w:ascii="Arial" w:hAnsi="Arial" w:cs="Arial"/>
          <w:sz w:val="22"/>
          <w:szCs w:val="22"/>
        </w:rPr>
      </w:pPr>
      <w:r w:rsidRPr="00CC00A4">
        <w:rPr>
          <w:rFonts w:ascii="Arial" w:hAnsi="Arial" w:cs="Arial"/>
          <w:sz w:val="22"/>
          <w:szCs w:val="22"/>
        </w:rPr>
        <w:t xml:space="preserve">Bruises and abrasions around the face </w:t>
      </w:r>
    </w:p>
    <w:p w14:paraId="2B689C20" w14:textId="77777777" w:rsidR="0058641F" w:rsidRPr="00CC00A4" w:rsidRDefault="0058641F" w:rsidP="00EC0658">
      <w:pPr>
        <w:numPr>
          <w:ilvl w:val="0"/>
          <w:numId w:val="42"/>
        </w:numPr>
        <w:rPr>
          <w:rFonts w:ascii="Arial" w:hAnsi="Arial" w:cs="Arial"/>
          <w:sz w:val="22"/>
          <w:szCs w:val="22"/>
        </w:rPr>
      </w:pPr>
      <w:r w:rsidRPr="00CC00A4">
        <w:rPr>
          <w:rFonts w:ascii="Arial" w:hAnsi="Arial" w:cs="Arial"/>
          <w:sz w:val="22"/>
          <w:szCs w:val="22"/>
        </w:rPr>
        <w:t xml:space="preserve">Damage or injury around the mouth </w:t>
      </w:r>
    </w:p>
    <w:p w14:paraId="673A54E9" w14:textId="77777777" w:rsidR="0058641F" w:rsidRPr="00CC00A4" w:rsidRDefault="0058641F" w:rsidP="00EC0658">
      <w:pPr>
        <w:numPr>
          <w:ilvl w:val="0"/>
          <w:numId w:val="42"/>
        </w:numPr>
        <w:rPr>
          <w:rFonts w:ascii="Arial" w:hAnsi="Arial" w:cs="Arial"/>
          <w:sz w:val="22"/>
          <w:szCs w:val="22"/>
        </w:rPr>
      </w:pPr>
      <w:r w:rsidRPr="00CC00A4">
        <w:rPr>
          <w:rFonts w:ascii="Arial" w:hAnsi="Arial" w:cs="Arial"/>
          <w:sz w:val="22"/>
          <w:szCs w:val="22"/>
        </w:rPr>
        <w:t xml:space="preserve">Bi-lateral injuries such as two bruised eyes </w:t>
      </w:r>
    </w:p>
    <w:p w14:paraId="43D84DF4" w14:textId="77777777" w:rsidR="0058641F" w:rsidRPr="00CC00A4" w:rsidRDefault="0058641F" w:rsidP="00EC0658">
      <w:pPr>
        <w:numPr>
          <w:ilvl w:val="0"/>
          <w:numId w:val="42"/>
        </w:numPr>
        <w:rPr>
          <w:rFonts w:ascii="Arial" w:hAnsi="Arial" w:cs="Arial"/>
          <w:sz w:val="22"/>
          <w:szCs w:val="22"/>
        </w:rPr>
      </w:pPr>
      <w:r w:rsidRPr="00CC00A4">
        <w:rPr>
          <w:rFonts w:ascii="Arial" w:hAnsi="Arial" w:cs="Arial"/>
          <w:sz w:val="22"/>
          <w:szCs w:val="22"/>
        </w:rPr>
        <w:t xml:space="preserve">Bruising to soft area of the face such as the cheeks </w:t>
      </w:r>
    </w:p>
    <w:p w14:paraId="5C336547" w14:textId="77777777" w:rsidR="0058641F" w:rsidRPr="00CC00A4" w:rsidRDefault="0058641F" w:rsidP="00EC0658">
      <w:pPr>
        <w:numPr>
          <w:ilvl w:val="0"/>
          <w:numId w:val="42"/>
        </w:numPr>
        <w:rPr>
          <w:rFonts w:ascii="Arial" w:hAnsi="Arial" w:cs="Arial"/>
          <w:sz w:val="22"/>
          <w:szCs w:val="22"/>
        </w:rPr>
      </w:pPr>
      <w:r w:rsidRPr="00CC00A4">
        <w:rPr>
          <w:rFonts w:ascii="Arial" w:hAnsi="Arial" w:cs="Arial"/>
          <w:sz w:val="22"/>
          <w:szCs w:val="22"/>
        </w:rPr>
        <w:t xml:space="preserve">Fingertip bruising to the front or back of torso </w:t>
      </w:r>
    </w:p>
    <w:p w14:paraId="3AC13441" w14:textId="77777777" w:rsidR="0058641F" w:rsidRPr="00CC00A4" w:rsidRDefault="0058641F" w:rsidP="00EC0658">
      <w:pPr>
        <w:numPr>
          <w:ilvl w:val="0"/>
          <w:numId w:val="42"/>
        </w:numPr>
        <w:rPr>
          <w:rFonts w:ascii="Arial" w:hAnsi="Arial" w:cs="Arial"/>
          <w:sz w:val="22"/>
          <w:szCs w:val="22"/>
        </w:rPr>
      </w:pPr>
      <w:r w:rsidRPr="00CC00A4">
        <w:rPr>
          <w:rFonts w:ascii="Arial" w:hAnsi="Arial" w:cs="Arial"/>
          <w:sz w:val="22"/>
          <w:szCs w:val="22"/>
        </w:rPr>
        <w:t xml:space="preserve">Bite marks </w:t>
      </w:r>
    </w:p>
    <w:p w14:paraId="20FE64D4" w14:textId="77777777" w:rsidR="0058641F" w:rsidRPr="00CC00A4" w:rsidRDefault="0058641F" w:rsidP="00EC0658">
      <w:pPr>
        <w:numPr>
          <w:ilvl w:val="0"/>
          <w:numId w:val="42"/>
        </w:numPr>
        <w:rPr>
          <w:rFonts w:ascii="Arial" w:hAnsi="Arial" w:cs="Arial"/>
          <w:sz w:val="22"/>
          <w:szCs w:val="22"/>
        </w:rPr>
      </w:pPr>
      <w:r w:rsidRPr="00CC00A4">
        <w:rPr>
          <w:rFonts w:ascii="Arial" w:hAnsi="Arial" w:cs="Arial"/>
          <w:sz w:val="22"/>
          <w:szCs w:val="22"/>
        </w:rPr>
        <w:t xml:space="preserve">Burns or scalds (unusual patterns and spread of injuries) </w:t>
      </w:r>
    </w:p>
    <w:p w14:paraId="5A6EC9DE" w14:textId="77777777" w:rsidR="0058641F" w:rsidRPr="00CC00A4" w:rsidRDefault="0058641F" w:rsidP="00EC0658">
      <w:pPr>
        <w:numPr>
          <w:ilvl w:val="0"/>
          <w:numId w:val="42"/>
        </w:numPr>
        <w:rPr>
          <w:rFonts w:ascii="Arial" w:hAnsi="Arial" w:cs="Arial"/>
          <w:sz w:val="22"/>
          <w:szCs w:val="22"/>
        </w:rPr>
      </w:pPr>
      <w:r w:rsidRPr="00CC00A4">
        <w:rPr>
          <w:rFonts w:ascii="Arial" w:hAnsi="Arial" w:cs="Arial"/>
          <w:sz w:val="22"/>
          <w:szCs w:val="22"/>
        </w:rPr>
        <w:t xml:space="preserve">Deep contact burns such as cigarette burns </w:t>
      </w:r>
    </w:p>
    <w:p w14:paraId="674333F8" w14:textId="77777777" w:rsidR="0058641F" w:rsidRPr="00CC00A4" w:rsidRDefault="0058641F" w:rsidP="00EC0658">
      <w:pPr>
        <w:numPr>
          <w:ilvl w:val="0"/>
          <w:numId w:val="42"/>
        </w:numPr>
        <w:rPr>
          <w:rFonts w:ascii="Arial" w:hAnsi="Arial" w:cs="Arial"/>
          <w:sz w:val="22"/>
          <w:szCs w:val="22"/>
        </w:rPr>
      </w:pPr>
      <w:r w:rsidRPr="00CC00A4">
        <w:rPr>
          <w:rFonts w:ascii="Arial" w:hAnsi="Arial" w:cs="Arial"/>
          <w:sz w:val="22"/>
          <w:szCs w:val="22"/>
        </w:rPr>
        <w:t xml:space="preserve">Injuries suggesting beatings (strap marks, welts) </w:t>
      </w:r>
    </w:p>
    <w:p w14:paraId="182DA7A2" w14:textId="77777777" w:rsidR="0058641F" w:rsidRPr="00CC00A4" w:rsidRDefault="0058641F" w:rsidP="00EC0658">
      <w:pPr>
        <w:numPr>
          <w:ilvl w:val="0"/>
          <w:numId w:val="42"/>
        </w:numPr>
        <w:rPr>
          <w:rFonts w:ascii="Arial" w:hAnsi="Arial" w:cs="Arial"/>
          <w:sz w:val="22"/>
          <w:szCs w:val="22"/>
        </w:rPr>
      </w:pPr>
      <w:r w:rsidRPr="00CC00A4">
        <w:rPr>
          <w:rFonts w:ascii="Arial" w:hAnsi="Arial" w:cs="Arial"/>
          <w:sz w:val="22"/>
          <w:szCs w:val="22"/>
        </w:rPr>
        <w:t xml:space="preserve">Covering arms and legs even when hot </w:t>
      </w:r>
    </w:p>
    <w:p w14:paraId="2A84B2F7" w14:textId="77777777" w:rsidR="0058641F" w:rsidRPr="00CC00A4" w:rsidRDefault="0058641F" w:rsidP="00EC0658">
      <w:pPr>
        <w:numPr>
          <w:ilvl w:val="0"/>
          <w:numId w:val="42"/>
        </w:numPr>
        <w:rPr>
          <w:rFonts w:ascii="Arial" w:hAnsi="Arial" w:cs="Arial"/>
          <w:sz w:val="22"/>
          <w:szCs w:val="22"/>
        </w:rPr>
      </w:pPr>
      <w:r w:rsidRPr="00CC00A4">
        <w:rPr>
          <w:rFonts w:ascii="Arial" w:hAnsi="Arial" w:cs="Arial"/>
          <w:sz w:val="22"/>
          <w:szCs w:val="22"/>
        </w:rPr>
        <w:t xml:space="preserve">Aggressive behaviour or severe temper outbursts. </w:t>
      </w:r>
    </w:p>
    <w:p w14:paraId="3FD281A7" w14:textId="77777777" w:rsidR="0058641F" w:rsidRPr="00CC00A4" w:rsidRDefault="0058641F" w:rsidP="00EC0658">
      <w:pPr>
        <w:numPr>
          <w:ilvl w:val="0"/>
          <w:numId w:val="42"/>
        </w:numPr>
        <w:rPr>
          <w:rFonts w:ascii="Arial" w:hAnsi="Arial" w:cs="Arial"/>
          <w:sz w:val="22"/>
          <w:szCs w:val="22"/>
        </w:rPr>
      </w:pPr>
      <w:r w:rsidRPr="00CC00A4">
        <w:rPr>
          <w:rFonts w:ascii="Arial" w:hAnsi="Arial" w:cs="Arial"/>
          <w:sz w:val="22"/>
          <w:szCs w:val="22"/>
        </w:rPr>
        <w:lastRenderedPageBreak/>
        <w:t xml:space="preserve">Injuries need to be accounted for. Inadequate, inconsistent, or excessively plausible explanations or a delay in seeking treatment should signal concern. </w:t>
      </w:r>
    </w:p>
    <w:p w14:paraId="09C4A7EE" w14:textId="77777777" w:rsidR="0058641F" w:rsidRPr="00CC00A4" w:rsidRDefault="0058641F" w:rsidP="0058641F">
      <w:pPr>
        <w:rPr>
          <w:rFonts w:ascii="Arial" w:hAnsi="Arial" w:cs="Arial"/>
          <w:sz w:val="22"/>
          <w:szCs w:val="22"/>
        </w:rPr>
      </w:pPr>
    </w:p>
    <w:p w14:paraId="586B1B25" w14:textId="77777777" w:rsidR="0058641F" w:rsidRPr="00CC00A4" w:rsidRDefault="0058641F" w:rsidP="0058641F">
      <w:pPr>
        <w:rPr>
          <w:rFonts w:ascii="Arial" w:hAnsi="Arial" w:cs="Arial"/>
          <w:sz w:val="22"/>
          <w:szCs w:val="22"/>
        </w:rPr>
      </w:pPr>
      <w:r w:rsidRPr="00CC00A4">
        <w:rPr>
          <w:rFonts w:ascii="Arial" w:hAnsi="Arial" w:cs="Arial"/>
          <w:b/>
          <w:sz w:val="22"/>
          <w:szCs w:val="22"/>
        </w:rPr>
        <w:t xml:space="preserve">Emotional abuse: </w:t>
      </w:r>
      <w:r w:rsidRPr="00CC00A4">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1FFD316F" w14:textId="77777777" w:rsidR="0058641F" w:rsidRPr="00CC00A4" w:rsidRDefault="0058641F" w:rsidP="0058641F">
      <w:pPr>
        <w:rPr>
          <w:rFonts w:ascii="Arial" w:hAnsi="Arial" w:cs="Arial"/>
          <w:b/>
          <w:sz w:val="22"/>
          <w:szCs w:val="22"/>
        </w:rPr>
      </w:pPr>
    </w:p>
    <w:p w14:paraId="4F5E44BE" w14:textId="77777777" w:rsidR="0058641F" w:rsidRPr="00CC00A4" w:rsidRDefault="0058641F" w:rsidP="0058641F">
      <w:pPr>
        <w:rPr>
          <w:rFonts w:ascii="Arial" w:hAnsi="Arial" w:cs="Arial"/>
          <w:b/>
          <w:sz w:val="22"/>
          <w:szCs w:val="22"/>
        </w:rPr>
      </w:pPr>
      <w:r w:rsidRPr="00CC00A4">
        <w:rPr>
          <w:rFonts w:ascii="Arial" w:hAnsi="Arial" w:cs="Arial"/>
          <w:b/>
          <w:sz w:val="22"/>
          <w:szCs w:val="22"/>
        </w:rPr>
        <w:t>Signs that MAY INDICATE emotional abuse</w:t>
      </w:r>
    </w:p>
    <w:p w14:paraId="6E80098F" w14:textId="77777777" w:rsidR="0058641F" w:rsidRPr="00CC00A4" w:rsidRDefault="0058641F" w:rsidP="00EC0658">
      <w:pPr>
        <w:numPr>
          <w:ilvl w:val="0"/>
          <w:numId w:val="43"/>
        </w:numPr>
        <w:rPr>
          <w:rFonts w:ascii="Arial" w:hAnsi="Arial" w:cs="Arial"/>
          <w:sz w:val="22"/>
          <w:szCs w:val="22"/>
        </w:rPr>
      </w:pPr>
      <w:r w:rsidRPr="00CC00A4">
        <w:rPr>
          <w:rFonts w:ascii="Arial" w:hAnsi="Arial" w:cs="Arial"/>
          <w:sz w:val="22"/>
          <w:szCs w:val="22"/>
        </w:rPr>
        <w:t xml:space="preserve">Over reaction to mistakes </w:t>
      </w:r>
    </w:p>
    <w:p w14:paraId="40FB994D" w14:textId="77777777" w:rsidR="0058641F" w:rsidRPr="00CC00A4" w:rsidRDefault="0058641F" w:rsidP="00EC0658">
      <w:pPr>
        <w:numPr>
          <w:ilvl w:val="0"/>
          <w:numId w:val="43"/>
        </w:numPr>
        <w:rPr>
          <w:rFonts w:ascii="Arial" w:hAnsi="Arial" w:cs="Arial"/>
          <w:sz w:val="22"/>
          <w:szCs w:val="22"/>
        </w:rPr>
      </w:pPr>
      <w:r w:rsidRPr="00CC00A4">
        <w:rPr>
          <w:rFonts w:ascii="Arial" w:hAnsi="Arial" w:cs="Arial"/>
          <w:sz w:val="22"/>
          <w:szCs w:val="22"/>
        </w:rPr>
        <w:t xml:space="preserve">Lack of self-confidence/esteem </w:t>
      </w:r>
    </w:p>
    <w:p w14:paraId="0F34FD9C" w14:textId="77777777" w:rsidR="0058641F" w:rsidRPr="00CC00A4" w:rsidRDefault="0058641F" w:rsidP="00EC0658">
      <w:pPr>
        <w:numPr>
          <w:ilvl w:val="0"/>
          <w:numId w:val="43"/>
        </w:numPr>
        <w:rPr>
          <w:rFonts w:ascii="Arial" w:hAnsi="Arial" w:cs="Arial"/>
          <w:sz w:val="22"/>
          <w:szCs w:val="22"/>
        </w:rPr>
      </w:pPr>
      <w:r w:rsidRPr="00CC00A4">
        <w:rPr>
          <w:rFonts w:ascii="Arial" w:hAnsi="Arial" w:cs="Arial"/>
          <w:sz w:val="22"/>
          <w:szCs w:val="22"/>
        </w:rPr>
        <w:t xml:space="preserve">Sudden speech disorders </w:t>
      </w:r>
    </w:p>
    <w:p w14:paraId="7EF20CF4" w14:textId="77777777" w:rsidR="0058641F" w:rsidRPr="00CC00A4" w:rsidRDefault="0058641F" w:rsidP="00EC0658">
      <w:pPr>
        <w:numPr>
          <w:ilvl w:val="0"/>
          <w:numId w:val="43"/>
        </w:numPr>
        <w:rPr>
          <w:rFonts w:ascii="Arial" w:hAnsi="Arial" w:cs="Arial"/>
          <w:sz w:val="22"/>
          <w:szCs w:val="22"/>
        </w:rPr>
      </w:pPr>
      <w:r w:rsidRPr="00CC00A4">
        <w:rPr>
          <w:rFonts w:ascii="Arial" w:hAnsi="Arial" w:cs="Arial"/>
          <w:sz w:val="22"/>
          <w:szCs w:val="22"/>
        </w:rPr>
        <w:t xml:space="preserve">Self-harming </w:t>
      </w:r>
    </w:p>
    <w:p w14:paraId="26E7F131" w14:textId="77777777" w:rsidR="0058641F" w:rsidRPr="00CC00A4" w:rsidRDefault="0058641F" w:rsidP="00EC0658">
      <w:pPr>
        <w:numPr>
          <w:ilvl w:val="0"/>
          <w:numId w:val="43"/>
        </w:numPr>
        <w:rPr>
          <w:rFonts w:ascii="Arial" w:hAnsi="Arial" w:cs="Arial"/>
          <w:sz w:val="22"/>
          <w:szCs w:val="22"/>
        </w:rPr>
      </w:pPr>
      <w:r w:rsidRPr="00CC00A4">
        <w:rPr>
          <w:rFonts w:ascii="Arial" w:hAnsi="Arial" w:cs="Arial"/>
          <w:sz w:val="22"/>
          <w:szCs w:val="22"/>
        </w:rPr>
        <w:t>Eating Disorders</w:t>
      </w:r>
    </w:p>
    <w:p w14:paraId="2B1CA4B7" w14:textId="77777777" w:rsidR="0058641F" w:rsidRPr="00CC00A4" w:rsidRDefault="0058641F" w:rsidP="00EC0658">
      <w:pPr>
        <w:numPr>
          <w:ilvl w:val="0"/>
          <w:numId w:val="43"/>
        </w:numPr>
        <w:rPr>
          <w:rFonts w:ascii="Arial" w:hAnsi="Arial" w:cs="Arial"/>
          <w:sz w:val="22"/>
          <w:szCs w:val="22"/>
        </w:rPr>
      </w:pPr>
      <w:r w:rsidRPr="00CC00A4">
        <w:rPr>
          <w:rFonts w:ascii="Arial" w:hAnsi="Arial" w:cs="Arial"/>
          <w:sz w:val="22"/>
          <w:szCs w:val="22"/>
        </w:rPr>
        <w:t xml:space="preserve">Extremes of passivity and/or aggression </w:t>
      </w:r>
    </w:p>
    <w:p w14:paraId="04E7D800" w14:textId="77777777" w:rsidR="0058641F" w:rsidRPr="00CC00A4" w:rsidRDefault="0058641F" w:rsidP="00EC0658">
      <w:pPr>
        <w:numPr>
          <w:ilvl w:val="0"/>
          <w:numId w:val="43"/>
        </w:numPr>
        <w:rPr>
          <w:rFonts w:ascii="Arial" w:hAnsi="Arial" w:cs="Arial"/>
          <w:sz w:val="22"/>
          <w:szCs w:val="22"/>
        </w:rPr>
      </w:pPr>
      <w:r w:rsidRPr="00CC00A4">
        <w:rPr>
          <w:rFonts w:ascii="Arial" w:hAnsi="Arial" w:cs="Arial"/>
          <w:sz w:val="22"/>
          <w:szCs w:val="22"/>
        </w:rPr>
        <w:t xml:space="preserve">Compulsive stealing </w:t>
      </w:r>
    </w:p>
    <w:p w14:paraId="4D563178" w14:textId="77777777" w:rsidR="0058641F" w:rsidRPr="00CC00A4" w:rsidRDefault="0058641F" w:rsidP="00EC0658">
      <w:pPr>
        <w:numPr>
          <w:ilvl w:val="0"/>
          <w:numId w:val="43"/>
        </w:numPr>
        <w:rPr>
          <w:rFonts w:ascii="Arial" w:hAnsi="Arial" w:cs="Arial"/>
          <w:sz w:val="22"/>
          <w:szCs w:val="22"/>
        </w:rPr>
      </w:pPr>
      <w:r w:rsidRPr="00CC00A4">
        <w:rPr>
          <w:rFonts w:ascii="Arial" w:hAnsi="Arial" w:cs="Arial"/>
          <w:sz w:val="22"/>
          <w:szCs w:val="22"/>
        </w:rPr>
        <w:t xml:space="preserve">Drug, alcohol, solvent abuse </w:t>
      </w:r>
    </w:p>
    <w:p w14:paraId="7EB4AEA5" w14:textId="77777777" w:rsidR="0058641F" w:rsidRPr="00CC00A4" w:rsidRDefault="0058641F" w:rsidP="00EC0658">
      <w:pPr>
        <w:numPr>
          <w:ilvl w:val="0"/>
          <w:numId w:val="43"/>
        </w:numPr>
        <w:rPr>
          <w:rFonts w:ascii="Arial" w:hAnsi="Arial" w:cs="Arial"/>
          <w:sz w:val="22"/>
          <w:szCs w:val="22"/>
        </w:rPr>
      </w:pPr>
      <w:r w:rsidRPr="00CC00A4">
        <w:rPr>
          <w:rFonts w:ascii="Arial" w:hAnsi="Arial" w:cs="Arial"/>
          <w:sz w:val="22"/>
          <w:szCs w:val="22"/>
        </w:rPr>
        <w:t xml:space="preserve">Fear of parents being contacted </w:t>
      </w:r>
    </w:p>
    <w:p w14:paraId="749CD8EA" w14:textId="77777777" w:rsidR="0058641F" w:rsidRPr="00CC00A4" w:rsidRDefault="0058641F" w:rsidP="00EC0658">
      <w:pPr>
        <w:numPr>
          <w:ilvl w:val="0"/>
          <w:numId w:val="43"/>
        </w:numPr>
        <w:rPr>
          <w:rFonts w:ascii="Arial" w:hAnsi="Arial" w:cs="Arial"/>
          <w:sz w:val="22"/>
          <w:szCs w:val="22"/>
        </w:rPr>
      </w:pPr>
      <w:r w:rsidRPr="00CC00A4">
        <w:rPr>
          <w:rFonts w:ascii="Arial" w:hAnsi="Arial" w:cs="Arial"/>
          <w:sz w:val="22"/>
          <w:szCs w:val="22"/>
        </w:rPr>
        <w:t xml:space="preserve">Unwillingness or inability to play </w:t>
      </w:r>
    </w:p>
    <w:p w14:paraId="403A7548" w14:textId="77777777" w:rsidR="0058641F" w:rsidRPr="00CC00A4" w:rsidRDefault="0058641F" w:rsidP="00EC0658">
      <w:pPr>
        <w:numPr>
          <w:ilvl w:val="0"/>
          <w:numId w:val="43"/>
        </w:numPr>
        <w:rPr>
          <w:rFonts w:ascii="Arial" w:hAnsi="Arial" w:cs="Arial"/>
          <w:sz w:val="22"/>
          <w:szCs w:val="22"/>
        </w:rPr>
      </w:pPr>
      <w:r w:rsidRPr="00CC00A4">
        <w:rPr>
          <w:rFonts w:ascii="Arial" w:hAnsi="Arial" w:cs="Arial"/>
          <w:sz w:val="22"/>
          <w:szCs w:val="22"/>
        </w:rPr>
        <w:t xml:space="preserve">Excessive need for approval, attention, and affection </w:t>
      </w:r>
    </w:p>
    <w:p w14:paraId="1DB210C4" w14:textId="77777777" w:rsidR="0058641F" w:rsidRPr="00CC00A4" w:rsidRDefault="0058641F" w:rsidP="0058641F">
      <w:pPr>
        <w:rPr>
          <w:rFonts w:ascii="Arial" w:hAnsi="Arial" w:cs="Arial"/>
          <w:sz w:val="22"/>
          <w:szCs w:val="22"/>
        </w:rPr>
      </w:pPr>
    </w:p>
    <w:p w14:paraId="5339FF3A" w14:textId="77777777" w:rsidR="0058641F" w:rsidRPr="00CC00A4" w:rsidRDefault="0058641F" w:rsidP="0058641F">
      <w:pPr>
        <w:rPr>
          <w:rFonts w:ascii="Arial" w:hAnsi="Arial" w:cs="Arial"/>
          <w:sz w:val="22"/>
          <w:szCs w:val="22"/>
        </w:rPr>
      </w:pPr>
      <w:r w:rsidRPr="00CC00A4">
        <w:rPr>
          <w:rFonts w:ascii="Arial" w:hAnsi="Arial" w:cs="Arial"/>
          <w:b/>
          <w:sz w:val="22"/>
          <w:szCs w:val="22"/>
        </w:rPr>
        <w:t xml:space="preserve">Neglect: </w:t>
      </w:r>
      <w:r w:rsidRPr="00CC00A4">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73012D9B" w14:textId="77777777" w:rsidR="0058641F" w:rsidRPr="00CC00A4" w:rsidRDefault="0058641F" w:rsidP="0058641F">
      <w:pPr>
        <w:rPr>
          <w:rFonts w:ascii="Arial" w:hAnsi="Arial" w:cs="Arial"/>
          <w:b/>
          <w:sz w:val="22"/>
          <w:szCs w:val="22"/>
        </w:rPr>
      </w:pPr>
    </w:p>
    <w:p w14:paraId="0F3F95D6" w14:textId="77777777" w:rsidR="0058641F" w:rsidRPr="00CC00A4" w:rsidRDefault="0058641F" w:rsidP="0058641F">
      <w:pPr>
        <w:rPr>
          <w:rFonts w:ascii="Arial" w:hAnsi="Arial" w:cs="Arial"/>
          <w:b/>
          <w:sz w:val="22"/>
          <w:szCs w:val="22"/>
        </w:rPr>
      </w:pPr>
      <w:r w:rsidRPr="00CC00A4">
        <w:rPr>
          <w:rFonts w:ascii="Arial" w:hAnsi="Arial" w:cs="Arial"/>
          <w:b/>
          <w:sz w:val="22"/>
          <w:szCs w:val="22"/>
        </w:rPr>
        <w:t xml:space="preserve">Signs that MAY INDICATE neglect. </w:t>
      </w:r>
    </w:p>
    <w:p w14:paraId="1563F668" w14:textId="77777777" w:rsidR="0058641F" w:rsidRPr="00CC00A4" w:rsidRDefault="0058641F" w:rsidP="00EC0658">
      <w:pPr>
        <w:numPr>
          <w:ilvl w:val="0"/>
          <w:numId w:val="44"/>
        </w:numPr>
        <w:rPr>
          <w:rFonts w:ascii="Arial" w:hAnsi="Arial" w:cs="Arial"/>
          <w:sz w:val="22"/>
          <w:szCs w:val="22"/>
        </w:rPr>
      </w:pPr>
      <w:r w:rsidRPr="00CC00A4">
        <w:rPr>
          <w:rFonts w:ascii="Arial" w:hAnsi="Arial" w:cs="Arial"/>
          <w:sz w:val="22"/>
          <w:szCs w:val="22"/>
        </w:rPr>
        <w:t xml:space="preserve">Constant hunger </w:t>
      </w:r>
    </w:p>
    <w:p w14:paraId="36F0A815" w14:textId="77777777" w:rsidR="0058641F" w:rsidRPr="00CC00A4" w:rsidRDefault="0058641F" w:rsidP="00EC0658">
      <w:pPr>
        <w:numPr>
          <w:ilvl w:val="0"/>
          <w:numId w:val="44"/>
        </w:numPr>
        <w:rPr>
          <w:rFonts w:ascii="Arial" w:hAnsi="Arial" w:cs="Arial"/>
          <w:sz w:val="22"/>
          <w:szCs w:val="22"/>
        </w:rPr>
      </w:pPr>
      <w:r w:rsidRPr="00CC00A4">
        <w:rPr>
          <w:rFonts w:ascii="Arial" w:hAnsi="Arial" w:cs="Arial"/>
          <w:sz w:val="22"/>
          <w:szCs w:val="22"/>
        </w:rPr>
        <w:t xml:space="preserve">Poor personal hygiene </w:t>
      </w:r>
    </w:p>
    <w:p w14:paraId="496CFF3A" w14:textId="77777777" w:rsidR="0058641F" w:rsidRPr="00CC00A4" w:rsidRDefault="0058641F" w:rsidP="00EC0658">
      <w:pPr>
        <w:numPr>
          <w:ilvl w:val="0"/>
          <w:numId w:val="44"/>
        </w:numPr>
        <w:rPr>
          <w:rFonts w:ascii="Arial" w:hAnsi="Arial" w:cs="Arial"/>
          <w:sz w:val="22"/>
          <w:szCs w:val="22"/>
        </w:rPr>
      </w:pPr>
      <w:r w:rsidRPr="00CC00A4">
        <w:rPr>
          <w:rFonts w:ascii="Arial" w:hAnsi="Arial" w:cs="Arial"/>
          <w:sz w:val="22"/>
          <w:szCs w:val="22"/>
        </w:rPr>
        <w:t xml:space="preserve">Constant tiredness </w:t>
      </w:r>
    </w:p>
    <w:p w14:paraId="7588267D" w14:textId="77777777" w:rsidR="0058641F" w:rsidRPr="00CC00A4" w:rsidRDefault="0058641F" w:rsidP="00EC0658">
      <w:pPr>
        <w:numPr>
          <w:ilvl w:val="0"/>
          <w:numId w:val="44"/>
        </w:numPr>
        <w:rPr>
          <w:rFonts w:ascii="Arial" w:hAnsi="Arial" w:cs="Arial"/>
          <w:sz w:val="22"/>
          <w:szCs w:val="22"/>
        </w:rPr>
      </w:pPr>
      <w:r w:rsidRPr="00CC00A4">
        <w:rPr>
          <w:rFonts w:ascii="Arial" w:hAnsi="Arial" w:cs="Arial"/>
          <w:sz w:val="22"/>
          <w:szCs w:val="22"/>
        </w:rPr>
        <w:t xml:space="preserve">Inadequate clothing </w:t>
      </w:r>
    </w:p>
    <w:p w14:paraId="03398220" w14:textId="77777777" w:rsidR="0058641F" w:rsidRPr="00CC00A4" w:rsidRDefault="0058641F" w:rsidP="00EC0658">
      <w:pPr>
        <w:numPr>
          <w:ilvl w:val="0"/>
          <w:numId w:val="44"/>
        </w:numPr>
        <w:rPr>
          <w:rFonts w:ascii="Arial" w:hAnsi="Arial" w:cs="Arial"/>
          <w:sz w:val="22"/>
          <w:szCs w:val="22"/>
        </w:rPr>
      </w:pPr>
      <w:r w:rsidRPr="00CC00A4">
        <w:rPr>
          <w:rFonts w:ascii="Arial" w:hAnsi="Arial" w:cs="Arial"/>
          <w:sz w:val="22"/>
          <w:szCs w:val="22"/>
        </w:rPr>
        <w:t xml:space="preserve">Frequent lateness or non-attendance </w:t>
      </w:r>
    </w:p>
    <w:p w14:paraId="5041AAB7" w14:textId="77777777" w:rsidR="0058641F" w:rsidRPr="00CC00A4" w:rsidRDefault="0058641F" w:rsidP="00EC0658">
      <w:pPr>
        <w:numPr>
          <w:ilvl w:val="0"/>
          <w:numId w:val="44"/>
        </w:numPr>
        <w:rPr>
          <w:rFonts w:ascii="Arial" w:hAnsi="Arial" w:cs="Arial"/>
          <w:sz w:val="22"/>
          <w:szCs w:val="22"/>
        </w:rPr>
      </w:pPr>
      <w:r w:rsidRPr="00CC00A4">
        <w:rPr>
          <w:rFonts w:ascii="Arial" w:hAnsi="Arial" w:cs="Arial"/>
          <w:sz w:val="22"/>
          <w:szCs w:val="22"/>
        </w:rPr>
        <w:t xml:space="preserve">Untreated medical problems </w:t>
      </w:r>
    </w:p>
    <w:p w14:paraId="023F04F4" w14:textId="77777777" w:rsidR="0058641F" w:rsidRPr="00CC00A4" w:rsidRDefault="0058641F" w:rsidP="00EC0658">
      <w:pPr>
        <w:numPr>
          <w:ilvl w:val="0"/>
          <w:numId w:val="44"/>
        </w:numPr>
        <w:rPr>
          <w:rFonts w:ascii="Arial" w:hAnsi="Arial" w:cs="Arial"/>
          <w:sz w:val="22"/>
          <w:szCs w:val="22"/>
        </w:rPr>
      </w:pPr>
      <w:r w:rsidRPr="00CC00A4">
        <w:rPr>
          <w:rFonts w:ascii="Arial" w:hAnsi="Arial" w:cs="Arial"/>
          <w:sz w:val="22"/>
          <w:szCs w:val="22"/>
        </w:rPr>
        <w:t xml:space="preserve">Poor relationship with peers </w:t>
      </w:r>
    </w:p>
    <w:p w14:paraId="46ADC049" w14:textId="77777777" w:rsidR="0058641F" w:rsidRPr="00CC00A4" w:rsidRDefault="0058641F" w:rsidP="00EC0658">
      <w:pPr>
        <w:numPr>
          <w:ilvl w:val="0"/>
          <w:numId w:val="44"/>
        </w:numPr>
        <w:rPr>
          <w:rFonts w:ascii="Arial" w:hAnsi="Arial" w:cs="Arial"/>
          <w:sz w:val="22"/>
          <w:szCs w:val="22"/>
        </w:rPr>
      </w:pPr>
      <w:r w:rsidRPr="00CC00A4">
        <w:rPr>
          <w:rFonts w:ascii="Arial" w:hAnsi="Arial" w:cs="Arial"/>
          <w:sz w:val="22"/>
          <w:szCs w:val="22"/>
        </w:rPr>
        <w:t xml:space="preserve">Compulsive stealing and scavenging </w:t>
      </w:r>
    </w:p>
    <w:p w14:paraId="12B67A7B" w14:textId="77777777" w:rsidR="0058641F" w:rsidRPr="00CC00A4" w:rsidRDefault="0058641F" w:rsidP="00EC0658">
      <w:pPr>
        <w:numPr>
          <w:ilvl w:val="0"/>
          <w:numId w:val="44"/>
        </w:numPr>
        <w:rPr>
          <w:rFonts w:ascii="Arial" w:hAnsi="Arial" w:cs="Arial"/>
          <w:sz w:val="22"/>
          <w:szCs w:val="22"/>
        </w:rPr>
      </w:pPr>
      <w:r w:rsidRPr="00CC00A4">
        <w:rPr>
          <w:rFonts w:ascii="Arial" w:hAnsi="Arial" w:cs="Arial"/>
          <w:sz w:val="22"/>
          <w:szCs w:val="22"/>
        </w:rPr>
        <w:t xml:space="preserve">Rocking, hair twisting and thumb sucking </w:t>
      </w:r>
    </w:p>
    <w:p w14:paraId="7D856F83" w14:textId="77777777" w:rsidR="0058641F" w:rsidRPr="00CC00A4" w:rsidRDefault="0058641F" w:rsidP="00EC0658">
      <w:pPr>
        <w:numPr>
          <w:ilvl w:val="0"/>
          <w:numId w:val="44"/>
        </w:numPr>
        <w:rPr>
          <w:rFonts w:ascii="Arial" w:hAnsi="Arial" w:cs="Arial"/>
          <w:sz w:val="22"/>
          <w:szCs w:val="22"/>
        </w:rPr>
      </w:pPr>
      <w:r w:rsidRPr="00CC00A4">
        <w:rPr>
          <w:rFonts w:ascii="Arial" w:hAnsi="Arial" w:cs="Arial"/>
          <w:sz w:val="22"/>
          <w:szCs w:val="22"/>
        </w:rPr>
        <w:t>Running away</w:t>
      </w:r>
    </w:p>
    <w:p w14:paraId="0313E297" w14:textId="77777777" w:rsidR="0058641F" w:rsidRPr="00CC00A4" w:rsidRDefault="0058641F" w:rsidP="00EC0658">
      <w:pPr>
        <w:numPr>
          <w:ilvl w:val="0"/>
          <w:numId w:val="44"/>
        </w:numPr>
        <w:rPr>
          <w:rFonts w:ascii="Arial" w:hAnsi="Arial" w:cs="Arial"/>
          <w:sz w:val="22"/>
          <w:szCs w:val="22"/>
        </w:rPr>
      </w:pPr>
      <w:r w:rsidRPr="00CC00A4">
        <w:rPr>
          <w:rFonts w:ascii="Arial" w:hAnsi="Arial" w:cs="Arial"/>
          <w:sz w:val="22"/>
          <w:szCs w:val="22"/>
        </w:rPr>
        <w:t xml:space="preserve">Loss of weight or being constantly underweight </w:t>
      </w:r>
    </w:p>
    <w:p w14:paraId="2CE860D8" w14:textId="77777777" w:rsidR="0058641F" w:rsidRPr="00CC00A4" w:rsidRDefault="0058641F" w:rsidP="00EC0658">
      <w:pPr>
        <w:numPr>
          <w:ilvl w:val="0"/>
          <w:numId w:val="44"/>
        </w:numPr>
        <w:rPr>
          <w:rFonts w:ascii="Arial" w:hAnsi="Arial" w:cs="Arial"/>
          <w:sz w:val="22"/>
          <w:szCs w:val="22"/>
        </w:rPr>
      </w:pPr>
      <w:r w:rsidRPr="00CC00A4">
        <w:rPr>
          <w:rFonts w:ascii="Arial" w:hAnsi="Arial" w:cs="Arial"/>
          <w:sz w:val="22"/>
          <w:szCs w:val="22"/>
        </w:rPr>
        <w:t xml:space="preserve">Low self esteem </w:t>
      </w:r>
    </w:p>
    <w:p w14:paraId="69D81BD4" w14:textId="77777777" w:rsidR="0058641F" w:rsidRPr="00CC00A4" w:rsidRDefault="0058641F" w:rsidP="0058641F">
      <w:pPr>
        <w:rPr>
          <w:rFonts w:ascii="Arial" w:hAnsi="Arial" w:cs="Arial"/>
          <w:sz w:val="22"/>
        </w:rPr>
      </w:pPr>
    </w:p>
    <w:p w14:paraId="22B0914C" w14:textId="77777777" w:rsidR="0058641F" w:rsidRPr="00CC00A4" w:rsidRDefault="0058641F" w:rsidP="0058641F">
      <w:pPr>
        <w:pStyle w:val="Head1"/>
      </w:pPr>
      <w:r w:rsidRPr="00CC00A4">
        <w:rPr>
          <w:sz w:val="24"/>
        </w:rPr>
        <w:br w:type="page"/>
      </w:r>
      <w:r w:rsidRPr="002868DE">
        <w:rPr>
          <w:color w:val="auto"/>
          <w:highlight w:val="yellow"/>
        </w:rPr>
        <w:lastRenderedPageBreak/>
        <w:t>Appendix 2: Support Organisations</w:t>
      </w:r>
      <w:r w:rsidRPr="008B23CE">
        <w:rPr>
          <w:color w:val="auto"/>
        </w:rPr>
        <w:t xml:space="preserve"> </w:t>
      </w:r>
    </w:p>
    <w:p w14:paraId="6AC2DF0F" w14:textId="77777777" w:rsidR="0058641F" w:rsidRPr="00CC00A4" w:rsidRDefault="0058641F" w:rsidP="0058641F">
      <w:pPr>
        <w:rPr>
          <w:rFonts w:ascii="Arial" w:hAnsi="Arial" w:cs="Arial"/>
          <w:b/>
          <w:bCs/>
          <w:color w:val="000000" w:themeColor="text1"/>
          <w:sz w:val="28"/>
          <w:szCs w:val="28"/>
          <w:lang w:val="en-GB"/>
        </w:rPr>
      </w:pPr>
    </w:p>
    <w:p w14:paraId="50F4231B" w14:textId="77777777" w:rsidR="0058641F" w:rsidRPr="00CC00A4" w:rsidRDefault="0058641F" w:rsidP="0058641F">
      <w:pPr>
        <w:rPr>
          <w:rFonts w:ascii="Arial" w:hAnsi="Arial" w:cs="Arial"/>
          <w:b/>
          <w:iCs/>
          <w:color w:val="FF0096"/>
          <w:sz w:val="22"/>
          <w:szCs w:val="22"/>
        </w:rPr>
      </w:pPr>
      <w:r>
        <w:rPr>
          <w:rFonts w:ascii="Arial" w:hAnsi="Arial" w:cs="Arial"/>
          <w:b/>
          <w:iCs/>
          <w:color w:val="FF0096"/>
          <w:sz w:val="22"/>
          <w:szCs w:val="22"/>
        </w:rPr>
        <w:t xml:space="preserve">Relevant local links should be added, and additional </w:t>
      </w:r>
      <w:r w:rsidRPr="00CC00A4">
        <w:rPr>
          <w:rFonts w:ascii="Arial" w:hAnsi="Arial" w:cs="Arial"/>
          <w:b/>
          <w:iCs/>
          <w:color w:val="FF0096"/>
          <w:sz w:val="22"/>
          <w:szCs w:val="22"/>
        </w:rPr>
        <w:t xml:space="preserve">links can </w:t>
      </w:r>
      <w:r>
        <w:rPr>
          <w:rFonts w:ascii="Arial" w:hAnsi="Arial" w:cs="Arial"/>
          <w:b/>
          <w:iCs/>
          <w:color w:val="FF0096"/>
          <w:sz w:val="22"/>
          <w:szCs w:val="22"/>
        </w:rPr>
        <w:t xml:space="preserve">also </w:t>
      </w:r>
      <w:r w:rsidRPr="00CC00A4">
        <w:rPr>
          <w:rFonts w:ascii="Arial" w:hAnsi="Arial" w:cs="Arial"/>
          <w:b/>
          <w:iCs/>
          <w:color w:val="FF0096"/>
          <w:sz w:val="22"/>
          <w:szCs w:val="22"/>
        </w:rPr>
        <w:t>be found in KCSIE 202</w:t>
      </w:r>
      <w:r>
        <w:rPr>
          <w:rFonts w:ascii="Arial" w:hAnsi="Arial" w:cs="Arial"/>
          <w:b/>
          <w:iCs/>
          <w:color w:val="FF0096"/>
          <w:sz w:val="22"/>
          <w:szCs w:val="22"/>
        </w:rPr>
        <w:t>1 Annex B and D.</w:t>
      </w:r>
    </w:p>
    <w:p w14:paraId="40F3A8C9" w14:textId="77777777" w:rsidR="0058641F" w:rsidRPr="00CC00A4" w:rsidRDefault="0058641F" w:rsidP="0058641F">
      <w:pPr>
        <w:rPr>
          <w:rFonts w:ascii="Arial" w:hAnsi="Arial" w:cs="Arial"/>
          <w:b/>
          <w:sz w:val="22"/>
          <w:szCs w:val="22"/>
          <w:lang w:val="en-GB"/>
        </w:rPr>
      </w:pPr>
    </w:p>
    <w:p w14:paraId="5E9F0906" w14:textId="77777777" w:rsidR="0058641F" w:rsidRPr="00CC00A4" w:rsidRDefault="0058641F" w:rsidP="0058641F">
      <w:pPr>
        <w:rPr>
          <w:rFonts w:ascii="Arial" w:hAnsi="Arial" w:cs="Arial"/>
          <w:b/>
          <w:sz w:val="22"/>
          <w:szCs w:val="22"/>
          <w:lang w:val="en-GB"/>
        </w:rPr>
      </w:pPr>
      <w:r w:rsidRPr="00CC00A4">
        <w:rPr>
          <w:rFonts w:ascii="Arial" w:hAnsi="Arial" w:cs="Arial"/>
          <w:b/>
          <w:sz w:val="22"/>
          <w:szCs w:val="22"/>
          <w:lang w:val="en-GB"/>
        </w:rPr>
        <w:t>NSPCC ‘Report Abuse in Education’ Helpline</w:t>
      </w:r>
    </w:p>
    <w:p w14:paraId="162A1B80" w14:textId="77777777" w:rsidR="0058641F" w:rsidRPr="006116E3" w:rsidRDefault="0058641F" w:rsidP="00EC0658">
      <w:pPr>
        <w:numPr>
          <w:ilvl w:val="0"/>
          <w:numId w:val="48"/>
        </w:numPr>
        <w:rPr>
          <w:rStyle w:val="Hyperlink"/>
          <w:rFonts w:ascii="Arial" w:hAnsi="Arial" w:cs="Arial"/>
          <w:bCs/>
          <w:color w:val="auto"/>
          <w:sz w:val="22"/>
          <w:szCs w:val="22"/>
          <w:u w:val="none"/>
          <w:lang w:val="en-GB"/>
        </w:rPr>
      </w:pPr>
      <w:r w:rsidRPr="00CC00A4">
        <w:rPr>
          <w:rFonts w:ascii="Arial" w:hAnsi="Arial" w:cs="Arial"/>
          <w:b/>
          <w:sz w:val="22"/>
          <w:szCs w:val="22"/>
          <w:lang w:val="en-GB"/>
        </w:rPr>
        <w:t> </w:t>
      </w:r>
      <w:hyperlink r:id="rId72" w:history="1">
        <w:r w:rsidRPr="00CC00A4">
          <w:rPr>
            <w:rStyle w:val="Hyperlink"/>
            <w:rFonts w:ascii="Arial" w:hAnsi="Arial" w:cs="Arial"/>
            <w:bCs/>
            <w:sz w:val="22"/>
            <w:szCs w:val="22"/>
            <w:lang w:val="en-GB"/>
          </w:rPr>
          <w:t>0800 136 663</w:t>
        </w:r>
      </w:hyperlink>
      <w:r w:rsidRPr="00CC00A4">
        <w:rPr>
          <w:rFonts w:ascii="Arial" w:hAnsi="Arial" w:cs="Arial"/>
          <w:bCs/>
          <w:sz w:val="22"/>
          <w:szCs w:val="22"/>
          <w:lang w:val="en-GB"/>
        </w:rPr>
        <w:t> or </w:t>
      </w:r>
      <w:hyperlink r:id="rId73" w:tooltip="Email the NSPCC helpline" w:history="1">
        <w:r w:rsidRPr="00CC00A4">
          <w:rPr>
            <w:rStyle w:val="Hyperlink"/>
            <w:rFonts w:ascii="Arial" w:hAnsi="Arial" w:cs="Arial"/>
            <w:bCs/>
            <w:sz w:val="22"/>
            <w:szCs w:val="22"/>
            <w:lang w:val="en-GB"/>
          </w:rPr>
          <w:t>help@nspcc.org.uk</w:t>
        </w:r>
      </w:hyperlink>
    </w:p>
    <w:p w14:paraId="686DBBB0" w14:textId="77777777" w:rsidR="0058641F" w:rsidRPr="00CC00A4" w:rsidRDefault="0058641F" w:rsidP="0058641F">
      <w:pPr>
        <w:rPr>
          <w:rFonts w:ascii="Arial" w:hAnsi="Arial" w:cs="Arial"/>
          <w:bCs/>
          <w:sz w:val="22"/>
          <w:szCs w:val="22"/>
          <w:lang w:val="en-GB"/>
        </w:rPr>
      </w:pPr>
    </w:p>
    <w:p w14:paraId="54C645FF" w14:textId="77777777" w:rsidR="0058641F" w:rsidRDefault="0058641F" w:rsidP="0058641F">
      <w:pPr>
        <w:rPr>
          <w:rFonts w:ascii="Arial" w:hAnsi="Arial" w:cs="Arial"/>
          <w:b/>
          <w:sz w:val="22"/>
          <w:szCs w:val="22"/>
          <w:lang w:val="en-GB"/>
        </w:rPr>
      </w:pPr>
      <w:r>
        <w:rPr>
          <w:rFonts w:ascii="Arial" w:hAnsi="Arial" w:cs="Arial"/>
          <w:b/>
          <w:sz w:val="22"/>
          <w:szCs w:val="22"/>
          <w:lang w:val="en-GB"/>
        </w:rPr>
        <w:t>National Organisations</w:t>
      </w:r>
    </w:p>
    <w:p w14:paraId="55783987" w14:textId="77777777" w:rsidR="0058641F" w:rsidRPr="00C07E41" w:rsidRDefault="0058641F" w:rsidP="00EC0658">
      <w:pPr>
        <w:numPr>
          <w:ilvl w:val="0"/>
          <w:numId w:val="48"/>
        </w:numPr>
        <w:rPr>
          <w:rFonts w:ascii="Arial" w:hAnsi="Arial" w:cs="Arial"/>
          <w:bCs/>
          <w:sz w:val="22"/>
          <w:szCs w:val="22"/>
          <w:lang w:val="en-GB"/>
        </w:rPr>
      </w:pPr>
      <w:r w:rsidRPr="00C07E41">
        <w:rPr>
          <w:rFonts w:ascii="Arial" w:hAnsi="Arial" w:cs="Arial"/>
          <w:bCs/>
          <w:sz w:val="22"/>
          <w:szCs w:val="22"/>
          <w:lang w:val="en-GB"/>
        </w:rPr>
        <w:t>NSPCC:</w:t>
      </w:r>
      <w:r w:rsidRPr="00DB0B0E">
        <w:t xml:space="preserve"> </w:t>
      </w:r>
      <w:hyperlink r:id="rId74" w:history="1">
        <w:r w:rsidRPr="0063353A">
          <w:rPr>
            <w:rStyle w:val="Hyperlink"/>
            <w:rFonts w:ascii="Arial" w:hAnsi="Arial" w:cs="Arial"/>
            <w:sz w:val="22"/>
            <w:szCs w:val="22"/>
            <w:lang w:val="en-GB"/>
          </w:rPr>
          <w:t>www.nspcc.org.uk</w:t>
        </w:r>
      </w:hyperlink>
      <w:r>
        <w:rPr>
          <w:rFonts w:ascii="Arial" w:hAnsi="Arial" w:cs="Arial"/>
          <w:sz w:val="22"/>
          <w:szCs w:val="22"/>
          <w:lang w:val="en-GB"/>
        </w:rPr>
        <w:t xml:space="preserve"> </w:t>
      </w:r>
    </w:p>
    <w:p w14:paraId="0043CD7C" w14:textId="77777777" w:rsidR="0058641F" w:rsidRDefault="0058641F" w:rsidP="00EC0658">
      <w:pPr>
        <w:numPr>
          <w:ilvl w:val="0"/>
          <w:numId w:val="48"/>
        </w:numPr>
        <w:rPr>
          <w:rFonts w:ascii="Arial" w:hAnsi="Arial" w:cs="Arial"/>
          <w:bCs/>
          <w:sz w:val="22"/>
          <w:szCs w:val="22"/>
          <w:lang w:val="en-GB"/>
        </w:rPr>
      </w:pPr>
      <w:r w:rsidRPr="00C07E41">
        <w:rPr>
          <w:rFonts w:ascii="Arial" w:hAnsi="Arial" w:cs="Arial"/>
          <w:bCs/>
          <w:sz w:val="22"/>
          <w:szCs w:val="22"/>
          <w:lang w:val="en-GB"/>
        </w:rPr>
        <w:t xml:space="preserve">Barnardo’s: </w:t>
      </w:r>
      <w:hyperlink r:id="rId75" w:history="1">
        <w:r w:rsidRPr="0063353A">
          <w:rPr>
            <w:rStyle w:val="Hyperlink"/>
            <w:rFonts w:ascii="Arial" w:hAnsi="Arial" w:cs="Arial"/>
            <w:bCs/>
            <w:sz w:val="22"/>
            <w:szCs w:val="22"/>
            <w:lang w:val="en-GB"/>
          </w:rPr>
          <w:t>www.barnardos.org.uk</w:t>
        </w:r>
      </w:hyperlink>
      <w:r>
        <w:rPr>
          <w:rFonts w:ascii="Arial" w:hAnsi="Arial" w:cs="Arial"/>
          <w:bCs/>
          <w:sz w:val="22"/>
          <w:szCs w:val="22"/>
          <w:lang w:val="en-GB"/>
        </w:rPr>
        <w:t xml:space="preserve"> </w:t>
      </w:r>
    </w:p>
    <w:p w14:paraId="442EAE91" w14:textId="77777777" w:rsidR="0058641F" w:rsidRDefault="0058641F" w:rsidP="00EC0658">
      <w:pPr>
        <w:numPr>
          <w:ilvl w:val="0"/>
          <w:numId w:val="48"/>
        </w:numPr>
        <w:rPr>
          <w:rFonts w:ascii="Arial" w:hAnsi="Arial" w:cs="Arial"/>
          <w:bCs/>
          <w:sz w:val="22"/>
          <w:szCs w:val="22"/>
          <w:lang w:val="en-GB"/>
        </w:rPr>
      </w:pPr>
      <w:r>
        <w:rPr>
          <w:rFonts w:ascii="Arial" w:hAnsi="Arial" w:cs="Arial"/>
          <w:bCs/>
          <w:sz w:val="22"/>
          <w:szCs w:val="22"/>
          <w:lang w:val="en-GB"/>
        </w:rPr>
        <w:t xml:space="preserve">Action for Children: </w:t>
      </w:r>
      <w:hyperlink r:id="rId76" w:history="1">
        <w:r w:rsidRPr="0063353A">
          <w:rPr>
            <w:rStyle w:val="Hyperlink"/>
            <w:rFonts w:ascii="Arial" w:hAnsi="Arial" w:cs="Arial"/>
            <w:bCs/>
            <w:sz w:val="22"/>
            <w:szCs w:val="22"/>
            <w:lang w:val="en-GB"/>
          </w:rPr>
          <w:t>www.actionforchildren.org.uk</w:t>
        </w:r>
      </w:hyperlink>
      <w:r>
        <w:rPr>
          <w:rFonts w:ascii="Arial" w:hAnsi="Arial" w:cs="Arial"/>
          <w:bCs/>
          <w:sz w:val="22"/>
          <w:szCs w:val="22"/>
          <w:lang w:val="en-GB"/>
        </w:rPr>
        <w:t xml:space="preserve"> </w:t>
      </w:r>
    </w:p>
    <w:p w14:paraId="4DEBC412" w14:textId="77777777" w:rsidR="0058641F" w:rsidRPr="00C07E41" w:rsidRDefault="0058641F" w:rsidP="00EC0658">
      <w:pPr>
        <w:numPr>
          <w:ilvl w:val="0"/>
          <w:numId w:val="48"/>
        </w:numPr>
        <w:rPr>
          <w:rFonts w:ascii="Arial" w:hAnsi="Arial" w:cs="Arial"/>
          <w:bCs/>
          <w:sz w:val="22"/>
          <w:szCs w:val="22"/>
          <w:lang w:val="en-GB"/>
        </w:rPr>
      </w:pPr>
      <w:r>
        <w:rPr>
          <w:rFonts w:ascii="Arial" w:hAnsi="Arial" w:cs="Arial"/>
          <w:bCs/>
          <w:sz w:val="22"/>
          <w:szCs w:val="22"/>
          <w:lang w:val="en-GB"/>
        </w:rPr>
        <w:t xml:space="preserve">Children’s Society: </w:t>
      </w:r>
      <w:hyperlink r:id="rId77" w:history="1">
        <w:r w:rsidRPr="0063353A">
          <w:rPr>
            <w:rStyle w:val="Hyperlink"/>
            <w:rFonts w:ascii="Arial" w:hAnsi="Arial" w:cs="Arial"/>
            <w:bCs/>
            <w:sz w:val="22"/>
            <w:szCs w:val="22"/>
            <w:lang w:val="en-GB"/>
          </w:rPr>
          <w:t>www.childrenssociety.org.uk</w:t>
        </w:r>
      </w:hyperlink>
      <w:r>
        <w:rPr>
          <w:rFonts w:ascii="Arial" w:hAnsi="Arial" w:cs="Arial"/>
          <w:bCs/>
          <w:sz w:val="22"/>
          <w:szCs w:val="22"/>
          <w:lang w:val="en-GB"/>
        </w:rPr>
        <w:t xml:space="preserve"> </w:t>
      </w:r>
    </w:p>
    <w:p w14:paraId="68CDD522" w14:textId="77777777" w:rsidR="0058641F" w:rsidRDefault="0058641F" w:rsidP="0058641F">
      <w:pPr>
        <w:rPr>
          <w:rFonts w:ascii="Arial" w:hAnsi="Arial" w:cs="Arial"/>
          <w:b/>
          <w:sz w:val="22"/>
          <w:szCs w:val="22"/>
          <w:lang w:val="en-GB"/>
        </w:rPr>
      </w:pPr>
    </w:p>
    <w:p w14:paraId="3B765716" w14:textId="77777777" w:rsidR="0058641F" w:rsidRPr="00CC00A4" w:rsidRDefault="0058641F" w:rsidP="0058641F">
      <w:pPr>
        <w:rPr>
          <w:rFonts w:ascii="Arial" w:hAnsi="Arial" w:cs="Arial"/>
          <w:b/>
          <w:sz w:val="22"/>
          <w:szCs w:val="22"/>
          <w:lang w:val="en-GB"/>
        </w:rPr>
      </w:pPr>
      <w:r w:rsidRPr="00CC00A4">
        <w:rPr>
          <w:rFonts w:ascii="Arial" w:hAnsi="Arial" w:cs="Arial"/>
          <w:b/>
          <w:sz w:val="22"/>
          <w:szCs w:val="22"/>
          <w:lang w:val="en-GB"/>
        </w:rPr>
        <w:t xml:space="preserve">Support for </w:t>
      </w:r>
      <w:r>
        <w:rPr>
          <w:rFonts w:ascii="Arial" w:hAnsi="Arial" w:cs="Arial"/>
          <w:b/>
          <w:sz w:val="22"/>
          <w:szCs w:val="22"/>
          <w:lang w:val="en-GB"/>
        </w:rPr>
        <w:t>S</w:t>
      </w:r>
      <w:r w:rsidRPr="00CC00A4">
        <w:rPr>
          <w:rFonts w:ascii="Arial" w:hAnsi="Arial" w:cs="Arial"/>
          <w:b/>
          <w:sz w:val="22"/>
          <w:szCs w:val="22"/>
          <w:lang w:val="en-GB"/>
        </w:rPr>
        <w:t>taff</w:t>
      </w:r>
    </w:p>
    <w:p w14:paraId="45F7C9BF" w14:textId="77777777" w:rsidR="0058641F" w:rsidRPr="00CC00A4" w:rsidRDefault="0058641F" w:rsidP="0058641F">
      <w:pPr>
        <w:numPr>
          <w:ilvl w:val="0"/>
          <w:numId w:val="1"/>
        </w:numPr>
        <w:rPr>
          <w:rFonts w:ascii="Arial" w:hAnsi="Arial" w:cs="Arial"/>
          <w:sz w:val="22"/>
          <w:szCs w:val="22"/>
          <w:lang w:val="en-GB"/>
        </w:rPr>
      </w:pPr>
      <w:r w:rsidRPr="00CC00A4">
        <w:rPr>
          <w:rFonts w:ascii="Arial" w:hAnsi="Arial" w:cs="Arial"/>
          <w:sz w:val="22"/>
          <w:szCs w:val="22"/>
          <w:lang w:val="en-GB"/>
        </w:rPr>
        <w:t xml:space="preserve">Education Support Partnership: </w:t>
      </w:r>
      <w:hyperlink r:id="rId78" w:history="1">
        <w:r w:rsidRPr="00CC00A4">
          <w:rPr>
            <w:rStyle w:val="Hyperlink"/>
            <w:rFonts w:ascii="Arial" w:hAnsi="Arial" w:cs="Arial"/>
            <w:sz w:val="22"/>
            <w:szCs w:val="22"/>
            <w:lang w:val="en-GB"/>
          </w:rPr>
          <w:t>www.educationsupportpartnership.org.uk</w:t>
        </w:r>
      </w:hyperlink>
      <w:r w:rsidRPr="00CC00A4">
        <w:rPr>
          <w:rFonts w:ascii="Arial" w:hAnsi="Arial" w:cs="Arial"/>
          <w:sz w:val="22"/>
          <w:szCs w:val="22"/>
          <w:lang w:val="en-GB"/>
        </w:rPr>
        <w:t xml:space="preserve"> </w:t>
      </w:r>
    </w:p>
    <w:p w14:paraId="4E038DA9" w14:textId="77777777" w:rsidR="0058641F" w:rsidRPr="00CC00A4" w:rsidRDefault="0058641F" w:rsidP="0058641F">
      <w:pPr>
        <w:numPr>
          <w:ilvl w:val="0"/>
          <w:numId w:val="1"/>
        </w:numPr>
        <w:rPr>
          <w:rFonts w:ascii="Arial" w:hAnsi="Arial" w:cs="Arial"/>
          <w:sz w:val="22"/>
          <w:szCs w:val="22"/>
          <w:lang w:val="en-GB"/>
        </w:rPr>
      </w:pPr>
      <w:r w:rsidRPr="00CC00A4">
        <w:rPr>
          <w:rFonts w:ascii="Arial" w:hAnsi="Arial" w:cs="Arial"/>
          <w:sz w:val="22"/>
          <w:szCs w:val="22"/>
          <w:lang w:val="en-GB"/>
        </w:rPr>
        <w:t xml:space="preserve">Professional Online Safety Helpline: </w:t>
      </w:r>
      <w:hyperlink r:id="rId79" w:history="1">
        <w:r w:rsidRPr="00CC00A4">
          <w:rPr>
            <w:rStyle w:val="Hyperlink"/>
            <w:rFonts w:ascii="Arial" w:hAnsi="Arial" w:cs="Arial"/>
            <w:sz w:val="22"/>
            <w:szCs w:val="22"/>
            <w:lang w:val="en-GB"/>
          </w:rPr>
          <w:t>www.saferinternet.org.uk/helpline</w:t>
        </w:r>
      </w:hyperlink>
      <w:r w:rsidRPr="00CC00A4">
        <w:rPr>
          <w:rFonts w:ascii="Arial" w:hAnsi="Arial" w:cs="Arial"/>
          <w:sz w:val="22"/>
          <w:szCs w:val="22"/>
          <w:lang w:val="en-GB"/>
        </w:rPr>
        <w:t xml:space="preserve"> </w:t>
      </w:r>
    </w:p>
    <w:p w14:paraId="795E6E19" w14:textId="77777777" w:rsidR="0058641F" w:rsidRPr="00CC00A4" w:rsidRDefault="0058641F" w:rsidP="0058641F">
      <w:pPr>
        <w:rPr>
          <w:rFonts w:ascii="Arial" w:hAnsi="Arial" w:cs="Arial"/>
          <w:sz w:val="22"/>
          <w:szCs w:val="22"/>
          <w:lang w:val="en-GB"/>
        </w:rPr>
      </w:pPr>
    </w:p>
    <w:p w14:paraId="36B2AFE4" w14:textId="77777777" w:rsidR="0058641F" w:rsidRPr="00CC00A4" w:rsidRDefault="0058641F" w:rsidP="0058641F">
      <w:pPr>
        <w:rPr>
          <w:rFonts w:ascii="Arial" w:hAnsi="Arial" w:cs="Arial"/>
          <w:b/>
          <w:sz w:val="22"/>
          <w:szCs w:val="22"/>
          <w:lang w:val="en-GB"/>
        </w:rPr>
      </w:pPr>
      <w:r w:rsidRPr="00CC00A4">
        <w:rPr>
          <w:rFonts w:ascii="Arial" w:hAnsi="Arial" w:cs="Arial"/>
          <w:b/>
          <w:sz w:val="22"/>
          <w:szCs w:val="22"/>
          <w:lang w:val="en-GB"/>
        </w:rPr>
        <w:t xml:space="preserve">Support for </w:t>
      </w:r>
      <w:r>
        <w:rPr>
          <w:rFonts w:ascii="Arial" w:hAnsi="Arial" w:cs="Arial"/>
          <w:b/>
          <w:sz w:val="22"/>
          <w:szCs w:val="22"/>
          <w:lang w:val="en-GB"/>
        </w:rPr>
        <w:t>L</w:t>
      </w:r>
      <w:r w:rsidRPr="00CC00A4">
        <w:rPr>
          <w:rFonts w:ascii="Arial" w:hAnsi="Arial" w:cs="Arial"/>
          <w:b/>
          <w:sz w:val="22"/>
          <w:szCs w:val="22"/>
          <w:lang w:val="en-GB"/>
        </w:rPr>
        <w:t>earners</w:t>
      </w:r>
    </w:p>
    <w:p w14:paraId="00128C95" w14:textId="77777777" w:rsidR="0058641F" w:rsidRPr="00CC00A4" w:rsidRDefault="0058641F" w:rsidP="0058641F">
      <w:pPr>
        <w:numPr>
          <w:ilvl w:val="0"/>
          <w:numId w:val="6"/>
        </w:numPr>
        <w:rPr>
          <w:rFonts w:ascii="Arial" w:hAnsi="Arial" w:cs="Arial"/>
          <w:sz w:val="22"/>
          <w:szCs w:val="22"/>
          <w:lang w:val="en-GB"/>
        </w:rPr>
      </w:pPr>
      <w:r w:rsidRPr="00CC00A4">
        <w:rPr>
          <w:rFonts w:ascii="Arial" w:hAnsi="Arial" w:cs="Arial"/>
          <w:sz w:val="22"/>
          <w:szCs w:val="22"/>
          <w:lang w:val="en-GB"/>
        </w:rPr>
        <w:t xml:space="preserve">ChildLine: </w:t>
      </w:r>
      <w:hyperlink r:id="rId80" w:history="1">
        <w:r w:rsidRPr="00CC00A4">
          <w:rPr>
            <w:rStyle w:val="Hyperlink"/>
            <w:rFonts w:ascii="Arial" w:hAnsi="Arial" w:cs="Arial"/>
            <w:bCs/>
            <w:sz w:val="22"/>
            <w:szCs w:val="22"/>
          </w:rPr>
          <w:t>www.childline.org.uk</w:t>
        </w:r>
      </w:hyperlink>
    </w:p>
    <w:p w14:paraId="62A7DFEE" w14:textId="77777777" w:rsidR="0058641F" w:rsidRPr="00CC00A4" w:rsidRDefault="0058641F" w:rsidP="0058641F">
      <w:pPr>
        <w:numPr>
          <w:ilvl w:val="0"/>
          <w:numId w:val="6"/>
        </w:numPr>
        <w:rPr>
          <w:rFonts w:ascii="Arial" w:hAnsi="Arial" w:cs="Arial"/>
          <w:bCs/>
          <w:sz w:val="22"/>
          <w:szCs w:val="22"/>
        </w:rPr>
      </w:pPr>
      <w:r w:rsidRPr="00CC00A4">
        <w:rPr>
          <w:rFonts w:ascii="Arial" w:hAnsi="Arial" w:cs="Arial"/>
          <w:bCs/>
          <w:sz w:val="22"/>
          <w:szCs w:val="22"/>
        </w:rPr>
        <w:t xml:space="preserve">Papyrus: </w:t>
      </w:r>
      <w:hyperlink r:id="rId81" w:history="1">
        <w:r w:rsidRPr="00CC00A4">
          <w:rPr>
            <w:rStyle w:val="Hyperlink"/>
            <w:rFonts w:ascii="Arial" w:hAnsi="Arial" w:cs="Arial"/>
            <w:bCs/>
            <w:sz w:val="22"/>
            <w:szCs w:val="22"/>
          </w:rPr>
          <w:t>www.papyrus-uk.org</w:t>
        </w:r>
      </w:hyperlink>
      <w:r w:rsidRPr="00CC00A4">
        <w:rPr>
          <w:rFonts w:ascii="Arial" w:hAnsi="Arial" w:cs="Arial"/>
          <w:bCs/>
          <w:sz w:val="22"/>
          <w:szCs w:val="22"/>
        </w:rPr>
        <w:t xml:space="preserve"> </w:t>
      </w:r>
    </w:p>
    <w:p w14:paraId="5D46A951" w14:textId="77777777" w:rsidR="0058641F" w:rsidRPr="00CC00A4" w:rsidRDefault="0058641F" w:rsidP="0058641F">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The Mix: </w:t>
      </w:r>
      <w:hyperlink r:id="rId82" w:history="1">
        <w:r w:rsidRPr="00CC00A4">
          <w:rPr>
            <w:rStyle w:val="Hyperlink"/>
            <w:rFonts w:ascii="Arial" w:hAnsi="Arial" w:cs="Arial"/>
            <w:bCs/>
            <w:sz w:val="22"/>
            <w:szCs w:val="22"/>
          </w:rPr>
          <w:t>www.themix.org.uk</w:t>
        </w:r>
      </w:hyperlink>
    </w:p>
    <w:p w14:paraId="7ADA7990" w14:textId="77777777" w:rsidR="0058641F" w:rsidRPr="00CC00A4" w:rsidRDefault="0058641F" w:rsidP="0058641F">
      <w:pPr>
        <w:numPr>
          <w:ilvl w:val="0"/>
          <w:numId w:val="6"/>
        </w:numPr>
        <w:rPr>
          <w:rFonts w:ascii="Arial" w:hAnsi="Arial" w:cs="Arial"/>
          <w:sz w:val="22"/>
          <w:szCs w:val="22"/>
          <w:lang w:val="en-GB"/>
        </w:rPr>
      </w:pPr>
      <w:r w:rsidRPr="00CC00A4">
        <w:rPr>
          <w:rStyle w:val="Hyperlink"/>
          <w:rFonts w:ascii="Arial" w:hAnsi="Arial" w:cs="Arial"/>
          <w:bCs/>
          <w:color w:val="auto"/>
          <w:sz w:val="22"/>
          <w:szCs w:val="22"/>
          <w:u w:val="none"/>
        </w:rPr>
        <w:t>S</w:t>
      </w:r>
      <w:r w:rsidRPr="00CC00A4">
        <w:rPr>
          <w:rFonts w:ascii="Arial" w:hAnsi="Arial" w:cs="Arial"/>
          <w:sz w:val="22"/>
          <w:szCs w:val="22"/>
          <w:lang w:val="en-GB"/>
        </w:rPr>
        <w:t xml:space="preserve">hout: </w:t>
      </w:r>
      <w:hyperlink r:id="rId83" w:history="1">
        <w:r w:rsidRPr="00CC00A4">
          <w:rPr>
            <w:rStyle w:val="Hyperlink"/>
            <w:rFonts w:ascii="Arial" w:hAnsi="Arial" w:cs="Arial"/>
            <w:sz w:val="22"/>
            <w:szCs w:val="22"/>
          </w:rPr>
          <w:t>www.giveusashout.org</w:t>
        </w:r>
      </w:hyperlink>
    </w:p>
    <w:p w14:paraId="2A769428" w14:textId="77777777" w:rsidR="0058641F" w:rsidRPr="00CA79F2" w:rsidRDefault="0058641F" w:rsidP="0058641F">
      <w:pPr>
        <w:numPr>
          <w:ilvl w:val="0"/>
          <w:numId w:val="6"/>
        </w:numPr>
        <w:rPr>
          <w:rStyle w:val="Hyperlink"/>
          <w:rFonts w:ascii="Arial" w:hAnsi="Arial" w:cs="Arial"/>
          <w:color w:val="auto"/>
          <w:sz w:val="22"/>
          <w:szCs w:val="22"/>
          <w:u w:val="none"/>
          <w:lang w:val="en-GB"/>
        </w:rPr>
      </w:pPr>
      <w:r w:rsidRPr="00CC00A4">
        <w:rPr>
          <w:rFonts w:ascii="Arial" w:hAnsi="Arial" w:cs="Arial"/>
          <w:sz w:val="22"/>
          <w:szCs w:val="22"/>
        </w:rPr>
        <w:t xml:space="preserve">Fearless: </w:t>
      </w:r>
      <w:hyperlink r:id="rId84" w:history="1">
        <w:r w:rsidRPr="00CC00A4">
          <w:rPr>
            <w:rStyle w:val="Hyperlink"/>
            <w:rFonts w:ascii="Arial" w:hAnsi="Arial" w:cs="Arial"/>
            <w:sz w:val="22"/>
            <w:szCs w:val="22"/>
          </w:rPr>
          <w:t>www.fearless.org</w:t>
        </w:r>
      </w:hyperlink>
    </w:p>
    <w:p w14:paraId="221E8C56" w14:textId="77777777" w:rsidR="0058641F" w:rsidRPr="00CA79F2" w:rsidRDefault="0058641F" w:rsidP="0058641F">
      <w:pPr>
        <w:numPr>
          <w:ilvl w:val="0"/>
          <w:numId w:val="6"/>
        </w:numPr>
      </w:pPr>
      <w:r w:rsidRPr="00CC00A4">
        <w:rPr>
          <w:rFonts w:ascii="Arial" w:hAnsi="Arial" w:cs="Arial"/>
          <w:sz w:val="22"/>
          <w:szCs w:val="22"/>
          <w:lang w:val="en-GB"/>
        </w:rPr>
        <w:t>Victim Support:</w:t>
      </w:r>
      <w:r w:rsidRPr="00CC00A4">
        <w:rPr>
          <w:rFonts w:ascii="Arial" w:hAnsi="Arial" w:cs="Arial"/>
          <w:b/>
          <w:sz w:val="22"/>
          <w:szCs w:val="22"/>
          <w:lang w:val="en-GB"/>
        </w:rPr>
        <w:t xml:space="preserve"> </w:t>
      </w:r>
      <w:hyperlink r:id="rId85" w:history="1">
        <w:r w:rsidRPr="00CC00A4">
          <w:rPr>
            <w:rStyle w:val="Hyperlink"/>
            <w:rFonts w:ascii="Arial" w:hAnsi="Arial" w:cs="Arial"/>
            <w:bCs/>
            <w:sz w:val="22"/>
            <w:szCs w:val="22"/>
          </w:rPr>
          <w:t>www.victimsupport.org.uk</w:t>
        </w:r>
      </w:hyperlink>
      <w:r w:rsidRPr="00CC00A4">
        <w:rPr>
          <w:rStyle w:val="Hyperlink"/>
          <w:rFonts w:ascii="Arial" w:hAnsi="Arial" w:cs="Arial"/>
          <w:bCs/>
          <w:sz w:val="22"/>
          <w:szCs w:val="22"/>
        </w:rPr>
        <w:t xml:space="preserve"> </w:t>
      </w:r>
    </w:p>
    <w:p w14:paraId="08FA95DD" w14:textId="77777777" w:rsidR="0058641F" w:rsidRPr="00CC00A4" w:rsidRDefault="0058641F" w:rsidP="0058641F">
      <w:pPr>
        <w:ind w:left="720"/>
        <w:rPr>
          <w:rFonts w:ascii="Arial" w:hAnsi="Arial" w:cs="Arial"/>
          <w:sz w:val="22"/>
          <w:szCs w:val="22"/>
          <w:lang w:val="en-GB"/>
        </w:rPr>
      </w:pPr>
    </w:p>
    <w:p w14:paraId="1053F1DD" w14:textId="77777777" w:rsidR="0058641F" w:rsidRPr="00CC00A4" w:rsidRDefault="0058641F" w:rsidP="0058641F">
      <w:pPr>
        <w:rPr>
          <w:rFonts w:ascii="Arial" w:hAnsi="Arial" w:cs="Arial"/>
          <w:b/>
          <w:sz w:val="22"/>
          <w:szCs w:val="22"/>
          <w:lang w:val="en-GB"/>
        </w:rPr>
      </w:pPr>
      <w:r w:rsidRPr="00CC00A4">
        <w:rPr>
          <w:rFonts w:ascii="Arial" w:hAnsi="Arial" w:cs="Arial"/>
          <w:b/>
          <w:sz w:val="22"/>
          <w:szCs w:val="22"/>
          <w:lang w:val="en-GB"/>
        </w:rPr>
        <w:t xml:space="preserve">Support for </w:t>
      </w:r>
      <w:r>
        <w:rPr>
          <w:rFonts w:ascii="Arial" w:hAnsi="Arial" w:cs="Arial"/>
          <w:b/>
          <w:sz w:val="22"/>
          <w:szCs w:val="22"/>
          <w:lang w:val="en-GB"/>
        </w:rPr>
        <w:t>A</w:t>
      </w:r>
      <w:r w:rsidRPr="00CC00A4">
        <w:rPr>
          <w:rFonts w:ascii="Arial" w:hAnsi="Arial" w:cs="Arial"/>
          <w:b/>
          <w:sz w:val="22"/>
          <w:szCs w:val="22"/>
          <w:lang w:val="en-GB"/>
        </w:rPr>
        <w:t>dults</w:t>
      </w:r>
    </w:p>
    <w:p w14:paraId="7F72760F" w14:textId="77777777" w:rsidR="0058641F" w:rsidRPr="00CC00A4" w:rsidRDefault="0058641F" w:rsidP="0058641F">
      <w:pPr>
        <w:numPr>
          <w:ilvl w:val="0"/>
          <w:numId w:val="7"/>
        </w:numPr>
        <w:rPr>
          <w:rFonts w:ascii="Arial" w:hAnsi="Arial" w:cs="Arial"/>
          <w:sz w:val="22"/>
          <w:szCs w:val="22"/>
          <w:lang w:val="en-GB"/>
        </w:rPr>
      </w:pPr>
      <w:r w:rsidRPr="00CC00A4">
        <w:rPr>
          <w:rFonts w:ascii="Arial" w:hAnsi="Arial" w:cs="Arial"/>
          <w:sz w:val="22"/>
          <w:szCs w:val="22"/>
          <w:lang w:val="en-GB"/>
        </w:rPr>
        <w:t xml:space="preserve">Family Lives: </w:t>
      </w:r>
      <w:hyperlink r:id="rId86" w:history="1">
        <w:r w:rsidRPr="00CC00A4">
          <w:rPr>
            <w:rStyle w:val="Hyperlink"/>
            <w:rFonts w:ascii="Arial" w:hAnsi="Arial" w:cs="Arial"/>
            <w:bCs/>
            <w:sz w:val="22"/>
            <w:szCs w:val="22"/>
          </w:rPr>
          <w:t>www.familylives.org.uk</w:t>
        </w:r>
      </w:hyperlink>
    </w:p>
    <w:p w14:paraId="6528284A" w14:textId="77777777" w:rsidR="0058641F" w:rsidRPr="00CC00A4" w:rsidRDefault="0058641F" w:rsidP="0058641F">
      <w:pPr>
        <w:numPr>
          <w:ilvl w:val="0"/>
          <w:numId w:val="7"/>
        </w:numPr>
        <w:rPr>
          <w:rFonts w:ascii="Arial" w:hAnsi="Arial" w:cs="Arial"/>
          <w:sz w:val="22"/>
          <w:szCs w:val="22"/>
          <w:lang w:val="en-GB"/>
        </w:rPr>
      </w:pPr>
      <w:r w:rsidRPr="00CC00A4">
        <w:rPr>
          <w:rFonts w:ascii="Arial" w:hAnsi="Arial" w:cs="Arial"/>
          <w:sz w:val="22"/>
          <w:szCs w:val="22"/>
          <w:lang w:val="en-GB"/>
        </w:rPr>
        <w:t xml:space="preserve">Crime Stoppers: </w:t>
      </w:r>
      <w:hyperlink r:id="rId87" w:tgtFrame="_blank" w:history="1">
        <w:r w:rsidRPr="00CC00A4">
          <w:rPr>
            <w:rStyle w:val="Hyperlink"/>
            <w:rFonts w:ascii="Arial" w:hAnsi="Arial" w:cs="Arial"/>
            <w:bCs/>
            <w:sz w:val="22"/>
            <w:szCs w:val="22"/>
          </w:rPr>
          <w:t>www.crimestoppers-uk.org</w:t>
        </w:r>
      </w:hyperlink>
      <w:r w:rsidRPr="00CC00A4">
        <w:rPr>
          <w:sz w:val="22"/>
          <w:szCs w:val="22"/>
        </w:rPr>
        <w:t xml:space="preserve"> </w:t>
      </w:r>
    </w:p>
    <w:p w14:paraId="509E8F0D" w14:textId="77777777" w:rsidR="0058641F" w:rsidRPr="00CC00A4" w:rsidRDefault="0058641F" w:rsidP="0058641F">
      <w:pPr>
        <w:numPr>
          <w:ilvl w:val="0"/>
          <w:numId w:val="7"/>
        </w:numPr>
        <w:rPr>
          <w:rStyle w:val="Hyperlink"/>
          <w:bCs/>
          <w:sz w:val="22"/>
          <w:szCs w:val="22"/>
        </w:rPr>
      </w:pPr>
      <w:r w:rsidRPr="00CC00A4">
        <w:rPr>
          <w:rFonts w:ascii="Arial" w:hAnsi="Arial" w:cs="Arial"/>
          <w:sz w:val="22"/>
          <w:szCs w:val="22"/>
          <w:lang w:val="en-GB"/>
        </w:rPr>
        <w:t xml:space="preserve">Victim Support: </w:t>
      </w:r>
      <w:hyperlink r:id="rId88" w:history="1">
        <w:r w:rsidRPr="00CC00A4">
          <w:rPr>
            <w:rStyle w:val="Hyperlink"/>
            <w:rFonts w:ascii="Arial" w:hAnsi="Arial" w:cs="Arial"/>
            <w:bCs/>
            <w:sz w:val="22"/>
            <w:szCs w:val="22"/>
          </w:rPr>
          <w:t>www.victimsupport.org.uk</w:t>
        </w:r>
      </w:hyperlink>
      <w:r w:rsidRPr="00CC00A4">
        <w:rPr>
          <w:rStyle w:val="Hyperlink"/>
          <w:bCs/>
          <w:sz w:val="22"/>
          <w:szCs w:val="22"/>
        </w:rPr>
        <w:t xml:space="preserve"> </w:t>
      </w:r>
    </w:p>
    <w:p w14:paraId="6DE2BC56" w14:textId="77777777" w:rsidR="0058641F" w:rsidRPr="00CC00A4" w:rsidRDefault="0058641F" w:rsidP="0058641F">
      <w:pPr>
        <w:numPr>
          <w:ilvl w:val="0"/>
          <w:numId w:val="7"/>
        </w:numPr>
        <w:rPr>
          <w:rFonts w:ascii="Arial" w:hAnsi="Arial" w:cs="Arial"/>
          <w:bCs/>
          <w:sz w:val="22"/>
          <w:szCs w:val="22"/>
        </w:rPr>
      </w:pPr>
      <w:r w:rsidRPr="00CC00A4">
        <w:rPr>
          <w:rFonts w:ascii="Arial" w:hAnsi="Arial" w:cs="Arial"/>
          <w:bCs/>
          <w:sz w:val="22"/>
          <w:szCs w:val="22"/>
        </w:rPr>
        <w:t xml:space="preserve">The Samaritans: </w:t>
      </w:r>
      <w:hyperlink r:id="rId89" w:history="1">
        <w:r w:rsidRPr="00CC00A4">
          <w:rPr>
            <w:rStyle w:val="Hyperlink"/>
            <w:rFonts w:ascii="Arial" w:hAnsi="Arial" w:cs="Arial"/>
            <w:bCs/>
            <w:sz w:val="22"/>
            <w:szCs w:val="22"/>
          </w:rPr>
          <w:t>www.samaritans.org</w:t>
        </w:r>
      </w:hyperlink>
      <w:r w:rsidRPr="00CC00A4">
        <w:rPr>
          <w:rFonts w:ascii="Arial" w:hAnsi="Arial" w:cs="Arial"/>
          <w:bCs/>
          <w:sz w:val="22"/>
          <w:szCs w:val="22"/>
        </w:rPr>
        <w:t xml:space="preserve"> </w:t>
      </w:r>
    </w:p>
    <w:p w14:paraId="2E602E8C" w14:textId="77777777" w:rsidR="0058641F" w:rsidRPr="00CC00A4" w:rsidRDefault="0058641F" w:rsidP="0058641F">
      <w:pPr>
        <w:numPr>
          <w:ilvl w:val="0"/>
          <w:numId w:val="7"/>
        </w:numPr>
        <w:rPr>
          <w:rFonts w:ascii="Arial" w:hAnsi="Arial" w:cs="Arial"/>
          <w:sz w:val="22"/>
          <w:szCs w:val="22"/>
          <w:lang w:val="en-GB"/>
        </w:rPr>
      </w:pPr>
      <w:r w:rsidRPr="00CC00A4">
        <w:rPr>
          <w:rFonts w:ascii="Arial" w:hAnsi="Arial" w:cs="Arial"/>
          <w:sz w:val="22"/>
          <w:szCs w:val="22"/>
          <w:lang w:val="en-GB"/>
        </w:rPr>
        <w:t xml:space="preserve">NAPAC (National Association for People Abused in Childhood): </w:t>
      </w:r>
      <w:r w:rsidRPr="00CC00A4">
        <w:rPr>
          <w:rStyle w:val="Hyperlink"/>
          <w:rFonts w:ascii="Arial" w:hAnsi="Arial" w:cs="Arial"/>
          <w:bCs/>
        </w:rPr>
        <w:t>www.</w:t>
      </w:r>
      <w:hyperlink r:id="rId90" w:history="1">
        <w:r w:rsidRPr="00CC00A4">
          <w:rPr>
            <w:rStyle w:val="Hyperlink"/>
            <w:rFonts w:ascii="Arial" w:hAnsi="Arial" w:cs="Arial"/>
            <w:bCs/>
            <w:sz w:val="22"/>
            <w:szCs w:val="22"/>
          </w:rPr>
          <w:t>napac.org.uk</w:t>
        </w:r>
      </w:hyperlink>
      <w:r w:rsidRPr="00CC00A4">
        <w:rPr>
          <w:rStyle w:val="Hyperlink"/>
          <w:rFonts w:ascii="Arial" w:hAnsi="Arial" w:cs="Arial"/>
          <w:bCs/>
          <w:sz w:val="22"/>
          <w:szCs w:val="22"/>
        </w:rPr>
        <w:t xml:space="preserve">  </w:t>
      </w:r>
    </w:p>
    <w:p w14:paraId="3AE67BB7" w14:textId="77777777" w:rsidR="0058641F" w:rsidRPr="00CC00A4" w:rsidRDefault="0058641F" w:rsidP="0058641F">
      <w:pPr>
        <w:numPr>
          <w:ilvl w:val="0"/>
          <w:numId w:val="7"/>
        </w:numPr>
        <w:rPr>
          <w:rFonts w:ascii="Arial" w:hAnsi="Arial" w:cs="Arial"/>
          <w:sz w:val="22"/>
          <w:szCs w:val="22"/>
          <w:lang w:val="en-GB"/>
        </w:rPr>
      </w:pPr>
      <w:r w:rsidRPr="00CC00A4">
        <w:rPr>
          <w:rFonts w:ascii="Arial" w:hAnsi="Arial" w:cs="Arial"/>
          <w:sz w:val="22"/>
          <w:szCs w:val="22"/>
          <w:lang w:val="en-GB"/>
        </w:rPr>
        <w:t xml:space="preserve">MOSAC: </w:t>
      </w:r>
      <w:hyperlink r:id="rId91" w:history="1">
        <w:r w:rsidRPr="00CC00A4">
          <w:rPr>
            <w:rStyle w:val="Hyperlink"/>
            <w:rFonts w:ascii="Arial" w:hAnsi="Arial" w:cs="Arial"/>
            <w:bCs/>
            <w:sz w:val="22"/>
            <w:szCs w:val="22"/>
          </w:rPr>
          <w:t>www.mosac.org.uk</w:t>
        </w:r>
      </w:hyperlink>
      <w:r w:rsidRPr="00CC00A4">
        <w:rPr>
          <w:rFonts w:ascii="Arial" w:hAnsi="Arial" w:cs="Arial"/>
          <w:sz w:val="22"/>
          <w:szCs w:val="22"/>
          <w:lang w:val="en-GB"/>
        </w:rPr>
        <w:t xml:space="preserve"> </w:t>
      </w:r>
    </w:p>
    <w:p w14:paraId="3724E091" w14:textId="77777777" w:rsidR="0058641F" w:rsidRPr="00CC00A4" w:rsidRDefault="0058641F" w:rsidP="0058641F">
      <w:pPr>
        <w:numPr>
          <w:ilvl w:val="0"/>
          <w:numId w:val="7"/>
        </w:numPr>
        <w:rPr>
          <w:rFonts w:ascii="Arial" w:hAnsi="Arial" w:cs="Arial"/>
          <w:bCs/>
          <w:sz w:val="22"/>
          <w:szCs w:val="22"/>
        </w:rPr>
      </w:pPr>
      <w:r w:rsidRPr="00CC00A4">
        <w:rPr>
          <w:rFonts w:ascii="Arial" w:hAnsi="Arial" w:cs="Arial"/>
          <w:bCs/>
          <w:sz w:val="22"/>
          <w:szCs w:val="22"/>
        </w:rPr>
        <w:t xml:space="preserve">Action Fraud: </w:t>
      </w:r>
      <w:hyperlink r:id="rId92" w:history="1">
        <w:r w:rsidRPr="00CC00A4">
          <w:rPr>
            <w:rStyle w:val="Hyperlink"/>
            <w:rFonts w:ascii="Arial" w:hAnsi="Arial" w:cs="Arial"/>
            <w:bCs/>
            <w:sz w:val="22"/>
            <w:szCs w:val="22"/>
          </w:rPr>
          <w:t>www.actionfraud.police.uk</w:t>
        </w:r>
      </w:hyperlink>
      <w:r w:rsidRPr="00CC00A4">
        <w:rPr>
          <w:rFonts w:ascii="Arial" w:hAnsi="Arial" w:cs="Arial"/>
          <w:bCs/>
          <w:sz w:val="22"/>
          <w:szCs w:val="22"/>
        </w:rPr>
        <w:t xml:space="preserve"> </w:t>
      </w:r>
    </w:p>
    <w:p w14:paraId="1CC7E049" w14:textId="77777777" w:rsidR="0058641F" w:rsidRPr="007A3083" w:rsidRDefault="0058641F" w:rsidP="0058641F">
      <w:pPr>
        <w:numPr>
          <w:ilvl w:val="0"/>
          <w:numId w:val="7"/>
        </w:numPr>
        <w:rPr>
          <w:rStyle w:val="Hyperlink"/>
          <w:rFonts w:ascii="Arial" w:hAnsi="Arial" w:cs="Arial"/>
          <w:color w:val="auto"/>
          <w:sz w:val="22"/>
          <w:szCs w:val="22"/>
          <w:u w:val="none"/>
          <w:lang w:val="en-GB"/>
        </w:rPr>
      </w:pPr>
      <w:r w:rsidRPr="00CC00A4">
        <w:rPr>
          <w:rStyle w:val="Hyperlink"/>
          <w:rFonts w:ascii="Arial" w:hAnsi="Arial" w:cs="Arial"/>
          <w:bCs/>
          <w:color w:val="auto"/>
          <w:sz w:val="22"/>
          <w:szCs w:val="22"/>
          <w:u w:val="none"/>
        </w:rPr>
        <w:t>S</w:t>
      </w:r>
      <w:r w:rsidRPr="00CC00A4">
        <w:rPr>
          <w:rFonts w:ascii="Arial" w:hAnsi="Arial" w:cs="Arial"/>
          <w:sz w:val="22"/>
          <w:szCs w:val="22"/>
          <w:lang w:val="en-GB"/>
        </w:rPr>
        <w:t xml:space="preserve">hout: </w:t>
      </w:r>
      <w:hyperlink r:id="rId93" w:history="1">
        <w:r w:rsidRPr="00CC00A4">
          <w:rPr>
            <w:rStyle w:val="Hyperlink"/>
            <w:rFonts w:ascii="Arial" w:hAnsi="Arial" w:cs="Arial"/>
            <w:sz w:val="22"/>
            <w:szCs w:val="22"/>
          </w:rPr>
          <w:t>www.giveusashout.org</w:t>
        </w:r>
      </w:hyperlink>
    </w:p>
    <w:p w14:paraId="3AF4208B" w14:textId="77777777" w:rsidR="0058641F" w:rsidRPr="00CA79F2" w:rsidRDefault="0058641F" w:rsidP="0058641F">
      <w:pPr>
        <w:numPr>
          <w:ilvl w:val="0"/>
          <w:numId w:val="7"/>
        </w:numPr>
        <w:rPr>
          <w:rStyle w:val="Hyperlink"/>
          <w:rFonts w:ascii="Arial" w:hAnsi="Arial" w:cs="Arial"/>
          <w:color w:val="auto"/>
          <w:sz w:val="22"/>
          <w:szCs w:val="22"/>
          <w:u w:val="none"/>
          <w:lang w:val="en-GB"/>
        </w:rPr>
      </w:pPr>
      <w:r w:rsidRPr="007A3083">
        <w:rPr>
          <w:rStyle w:val="Hyperlink"/>
          <w:rFonts w:ascii="Arial" w:hAnsi="Arial" w:cs="Arial"/>
          <w:color w:val="auto"/>
          <w:sz w:val="22"/>
          <w:szCs w:val="22"/>
          <w:u w:val="none"/>
        </w:rPr>
        <w:t>Advice now:</w:t>
      </w:r>
      <w:r w:rsidRPr="007A3083">
        <w:rPr>
          <w:rStyle w:val="Hyperlink"/>
          <w:rFonts w:ascii="Arial" w:hAnsi="Arial" w:cs="Arial"/>
          <w:color w:val="auto"/>
          <w:sz w:val="22"/>
          <w:szCs w:val="22"/>
        </w:rPr>
        <w:t xml:space="preserve"> </w:t>
      </w:r>
      <w:r w:rsidRPr="007A3083">
        <w:rPr>
          <w:rStyle w:val="Hyperlink"/>
          <w:rFonts w:ascii="Arial" w:hAnsi="Arial" w:cs="Arial"/>
          <w:sz w:val="22"/>
          <w:szCs w:val="22"/>
        </w:rPr>
        <w:t>www.advicenow.org.uk</w:t>
      </w:r>
    </w:p>
    <w:p w14:paraId="42914E09" w14:textId="77777777" w:rsidR="0058641F" w:rsidRPr="00CC00A4" w:rsidRDefault="0058641F" w:rsidP="0058641F">
      <w:pPr>
        <w:rPr>
          <w:rFonts w:ascii="Arial" w:hAnsi="Arial" w:cs="Arial"/>
          <w:bCs/>
          <w:sz w:val="22"/>
          <w:szCs w:val="22"/>
        </w:rPr>
      </w:pPr>
    </w:p>
    <w:p w14:paraId="5B6B8B6E" w14:textId="77777777" w:rsidR="0058641F" w:rsidRPr="00CC00A4" w:rsidRDefault="0058641F" w:rsidP="0058641F">
      <w:pPr>
        <w:rPr>
          <w:rFonts w:ascii="Arial" w:hAnsi="Arial" w:cs="Arial"/>
          <w:b/>
          <w:sz w:val="22"/>
          <w:szCs w:val="22"/>
        </w:rPr>
      </w:pPr>
      <w:r w:rsidRPr="00CC00A4">
        <w:rPr>
          <w:rFonts w:ascii="Arial" w:hAnsi="Arial" w:cs="Arial"/>
          <w:b/>
          <w:sz w:val="22"/>
          <w:szCs w:val="22"/>
        </w:rPr>
        <w:t>Support for Learning Disabilities</w:t>
      </w:r>
    </w:p>
    <w:p w14:paraId="47D0E4D6" w14:textId="77777777" w:rsidR="0058641F" w:rsidRPr="00CC00A4" w:rsidRDefault="0058641F" w:rsidP="0058641F">
      <w:pPr>
        <w:numPr>
          <w:ilvl w:val="0"/>
          <w:numId w:val="8"/>
        </w:numPr>
        <w:rPr>
          <w:rFonts w:ascii="Arial" w:hAnsi="Arial" w:cs="Arial"/>
          <w:bCs/>
          <w:sz w:val="22"/>
          <w:szCs w:val="22"/>
        </w:rPr>
      </w:pPr>
      <w:r w:rsidRPr="00CC00A4">
        <w:rPr>
          <w:rFonts w:ascii="Arial" w:hAnsi="Arial" w:cs="Arial"/>
          <w:bCs/>
          <w:sz w:val="22"/>
          <w:szCs w:val="22"/>
        </w:rPr>
        <w:t xml:space="preserve">Respond: </w:t>
      </w:r>
      <w:hyperlink r:id="rId94" w:history="1">
        <w:r w:rsidRPr="00CC00A4">
          <w:rPr>
            <w:rStyle w:val="Hyperlink"/>
            <w:rFonts w:ascii="Arial" w:hAnsi="Arial" w:cs="Arial"/>
            <w:bCs/>
            <w:sz w:val="22"/>
            <w:szCs w:val="22"/>
          </w:rPr>
          <w:t>www.respond.org.uk</w:t>
        </w:r>
      </w:hyperlink>
      <w:r w:rsidRPr="00CC00A4">
        <w:rPr>
          <w:rFonts w:ascii="Arial" w:hAnsi="Arial" w:cs="Arial"/>
          <w:bCs/>
          <w:sz w:val="22"/>
          <w:szCs w:val="22"/>
        </w:rPr>
        <w:t xml:space="preserve"> </w:t>
      </w:r>
    </w:p>
    <w:p w14:paraId="33E7B278" w14:textId="77777777" w:rsidR="0058641F" w:rsidRDefault="0058641F" w:rsidP="0058641F">
      <w:pPr>
        <w:numPr>
          <w:ilvl w:val="0"/>
          <w:numId w:val="8"/>
        </w:numPr>
        <w:rPr>
          <w:rFonts w:ascii="Arial" w:hAnsi="Arial" w:cs="Arial"/>
          <w:bCs/>
          <w:sz w:val="22"/>
          <w:szCs w:val="22"/>
        </w:rPr>
      </w:pPr>
      <w:r w:rsidRPr="00CC00A4">
        <w:rPr>
          <w:rFonts w:ascii="Arial" w:hAnsi="Arial" w:cs="Arial"/>
          <w:bCs/>
          <w:sz w:val="22"/>
          <w:szCs w:val="22"/>
        </w:rPr>
        <w:t xml:space="preserve">Mencap: </w:t>
      </w:r>
      <w:hyperlink r:id="rId95" w:history="1">
        <w:r w:rsidRPr="00CC00A4">
          <w:rPr>
            <w:rStyle w:val="Hyperlink"/>
            <w:rFonts w:ascii="Arial" w:hAnsi="Arial" w:cs="Arial"/>
            <w:bCs/>
            <w:sz w:val="22"/>
            <w:szCs w:val="22"/>
          </w:rPr>
          <w:t>www.mencap.org.uk</w:t>
        </w:r>
      </w:hyperlink>
      <w:r w:rsidRPr="00CC00A4">
        <w:rPr>
          <w:rFonts w:ascii="Arial" w:hAnsi="Arial" w:cs="Arial"/>
          <w:bCs/>
          <w:sz w:val="22"/>
          <w:szCs w:val="22"/>
        </w:rPr>
        <w:t xml:space="preserve"> </w:t>
      </w:r>
    </w:p>
    <w:p w14:paraId="5AB67F6E" w14:textId="77777777" w:rsidR="0058641F" w:rsidRPr="00CC00A4" w:rsidRDefault="0058641F" w:rsidP="0058641F">
      <w:pPr>
        <w:numPr>
          <w:ilvl w:val="0"/>
          <w:numId w:val="8"/>
        </w:numPr>
        <w:rPr>
          <w:rFonts w:ascii="Arial" w:hAnsi="Arial" w:cs="Arial"/>
          <w:bCs/>
          <w:sz w:val="22"/>
          <w:szCs w:val="22"/>
        </w:rPr>
      </w:pPr>
      <w:r>
        <w:rPr>
          <w:rFonts w:ascii="Arial" w:hAnsi="Arial" w:cs="Arial"/>
          <w:bCs/>
          <w:sz w:val="22"/>
          <w:szCs w:val="22"/>
        </w:rPr>
        <w:t xml:space="preserve">Council for Disabled Children: </w:t>
      </w:r>
      <w:hyperlink r:id="rId96" w:history="1">
        <w:r w:rsidRPr="0063353A">
          <w:rPr>
            <w:rStyle w:val="Hyperlink"/>
            <w:rFonts w:ascii="Arial" w:hAnsi="Arial" w:cs="Arial"/>
            <w:bCs/>
            <w:sz w:val="22"/>
            <w:szCs w:val="22"/>
          </w:rPr>
          <w:t>https://councilfordisabledchildren.org.uk</w:t>
        </w:r>
      </w:hyperlink>
      <w:r>
        <w:rPr>
          <w:rFonts w:ascii="Arial" w:hAnsi="Arial" w:cs="Arial"/>
          <w:bCs/>
          <w:sz w:val="22"/>
          <w:szCs w:val="22"/>
        </w:rPr>
        <w:t xml:space="preserve"> </w:t>
      </w:r>
    </w:p>
    <w:p w14:paraId="264396FF" w14:textId="77777777" w:rsidR="0058641F" w:rsidRPr="00CC00A4" w:rsidRDefault="0058641F" w:rsidP="0058641F">
      <w:pPr>
        <w:rPr>
          <w:rFonts w:ascii="Arial" w:hAnsi="Arial" w:cs="Arial"/>
          <w:b/>
          <w:bCs/>
          <w:sz w:val="22"/>
          <w:szCs w:val="22"/>
        </w:rPr>
      </w:pPr>
    </w:p>
    <w:p w14:paraId="0A048E08" w14:textId="77777777" w:rsidR="0058641F" w:rsidRPr="00551658" w:rsidRDefault="0058641F" w:rsidP="0058641F">
      <w:pPr>
        <w:rPr>
          <w:rFonts w:ascii="Arial" w:hAnsi="Arial" w:cs="Arial"/>
          <w:b/>
          <w:sz w:val="22"/>
          <w:szCs w:val="22"/>
        </w:rPr>
      </w:pPr>
      <w:r w:rsidRPr="00551658">
        <w:rPr>
          <w:rFonts w:ascii="Arial" w:hAnsi="Arial" w:cs="Arial"/>
          <w:b/>
          <w:sz w:val="22"/>
          <w:szCs w:val="22"/>
        </w:rPr>
        <w:t>Contextual Safeguarding Network</w:t>
      </w:r>
    </w:p>
    <w:p w14:paraId="6BC970C4" w14:textId="77777777" w:rsidR="0058641F" w:rsidRPr="00CC00A4" w:rsidRDefault="00F136AB" w:rsidP="00EC0658">
      <w:pPr>
        <w:numPr>
          <w:ilvl w:val="0"/>
          <w:numId w:val="45"/>
        </w:numPr>
        <w:rPr>
          <w:rFonts w:ascii="Arial" w:hAnsi="Arial" w:cs="Arial"/>
          <w:bCs/>
          <w:sz w:val="22"/>
          <w:szCs w:val="22"/>
        </w:rPr>
      </w:pPr>
      <w:hyperlink r:id="rId97" w:history="1">
        <w:r w:rsidR="0058641F" w:rsidRPr="00B4346C">
          <w:rPr>
            <w:rStyle w:val="Hyperlink"/>
            <w:rFonts w:ascii="Arial" w:hAnsi="Arial" w:cs="Arial"/>
            <w:bCs/>
            <w:sz w:val="22"/>
            <w:szCs w:val="22"/>
          </w:rPr>
          <w:t>https://contextualsafeguarding.org.uk/</w:t>
        </w:r>
      </w:hyperlink>
      <w:r w:rsidR="0058641F">
        <w:rPr>
          <w:rFonts w:ascii="Arial" w:hAnsi="Arial" w:cs="Arial"/>
          <w:bCs/>
          <w:sz w:val="22"/>
          <w:szCs w:val="22"/>
        </w:rPr>
        <w:t xml:space="preserve"> </w:t>
      </w:r>
    </w:p>
    <w:p w14:paraId="29F80152" w14:textId="77777777" w:rsidR="0058641F" w:rsidRDefault="0058641F" w:rsidP="0058641F">
      <w:pPr>
        <w:rPr>
          <w:rFonts w:ascii="Arial" w:hAnsi="Arial" w:cs="Arial"/>
          <w:b/>
          <w:bCs/>
          <w:sz w:val="22"/>
          <w:szCs w:val="22"/>
        </w:rPr>
      </w:pPr>
    </w:p>
    <w:p w14:paraId="2A5772D8" w14:textId="77777777" w:rsidR="0058641F" w:rsidRDefault="0058641F" w:rsidP="0058641F">
      <w:pPr>
        <w:rPr>
          <w:rFonts w:ascii="Arial" w:hAnsi="Arial" w:cs="Arial"/>
          <w:b/>
          <w:bCs/>
          <w:sz w:val="22"/>
          <w:szCs w:val="22"/>
        </w:rPr>
      </w:pPr>
      <w:r>
        <w:rPr>
          <w:rFonts w:ascii="Arial" w:hAnsi="Arial" w:cs="Arial"/>
          <w:b/>
          <w:bCs/>
          <w:sz w:val="22"/>
          <w:szCs w:val="22"/>
        </w:rPr>
        <w:t>Kent Resilience Hub</w:t>
      </w:r>
    </w:p>
    <w:p w14:paraId="77DD89F4" w14:textId="77777777" w:rsidR="0058641F" w:rsidRPr="00DF15F6" w:rsidRDefault="00F136AB" w:rsidP="00EC0658">
      <w:pPr>
        <w:numPr>
          <w:ilvl w:val="0"/>
          <w:numId w:val="68"/>
        </w:numPr>
        <w:rPr>
          <w:rFonts w:ascii="Arial" w:hAnsi="Arial" w:cs="Arial"/>
          <w:sz w:val="22"/>
          <w:szCs w:val="22"/>
        </w:rPr>
      </w:pPr>
      <w:hyperlink r:id="rId98">
        <w:r w:rsidR="0058641F" w:rsidRPr="19905FB4">
          <w:rPr>
            <w:rStyle w:val="Hyperlink"/>
            <w:rFonts w:ascii="Arial" w:hAnsi="Arial" w:cs="Arial"/>
            <w:sz w:val="22"/>
            <w:szCs w:val="22"/>
          </w:rPr>
          <w:t>https://kentresiliencehub.org.uk/</w:t>
        </w:r>
      </w:hyperlink>
      <w:r w:rsidR="0058641F" w:rsidRPr="19905FB4">
        <w:rPr>
          <w:rFonts w:ascii="Arial" w:hAnsi="Arial" w:cs="Arial"/>
          <w:sz w:val="22"/>
          <w:szCs w:val="22"/>
        </w:rPr>
        <w:t xml:space="preserve"> </w:t>
      </w:r>
    </w:p>
    <w:p w14:paraId="09024C68" w14:textId="77777777" w:rsidR="0058641F" w:rsidRDefault="0058641F" w:rsidP="0058641F">
      <w:pPr>
        <w:rPr>
          <w:rFonts w:ascii="Arial" w:hAnsi="Arial" w:cs="Arial"/>
          <w:b/>
          <w:bCs/>
          <w:sz w:val="22"/>
          <w:szCs w:val="22"/>
        </w:rPr>
      </w:pPr>
    </w:p>
    <w:p w14:paraId="3839E183" w14:textId="77777777" w:rsidR="0058641F" w:rsidRPr="00CC00A4" w:rsidRDefault="0058641F" w:rsidP="0058641F">
      <w:pPr>
        <w:rPr>
          <w:rFonts w:ascii="Arial" w:hAnsi="Arial" w:cs="Arial"/>
          <w:b/>
          <w:sz w:val="22"/>
          <w:szCs w:val="22"/>
          <w:lang w:val="en-GB"/>
        </w:rPr>
      </w:pPr>
      <w:r w:rsidRPr="00CC00A4">
        <w:rPr>
          <w:rFonts w:ascii="Arial" w:hAnsi="Arial" w:cs="Arial"/>
          <w:b/>
          <w:sz w:val="22"/>
          <w:szCs w:val="22"/>
          <w:lang w:val="en-GB"/>
        </w:rPr>
        <w:t>Substance Misuse</w:t>
      </w:r>
    </w:p>
    <w:p w14:paraId="1F8D2D1E" w14:textId="77777777" w:rsidR="0058641F" w:rsidRPr="00CC00A4" w:rsidRDefault="0058641F" w:rsidP="00EC0658">
      <w:pPr>
        <w:numPr>
          <w:ilvl w:val="0"/>
          <w:numId w:val="47"/>
        </w:numPr>
        <w:rPr>
          <w:rFonts w:ascii="Arial" w:hAnsi="Arial" w:cs="Arial"/>
          <w:bCs/>
          <w:sz w:val="22"/>
          <w:szCs w:val="22"/>
        </w:rPr>
      </w:pPr>
      <w:r w:rsidRPr="19905FB4">
        <w:rPr>
          <w:rFonts w:ascii="Arial" w:hAnsi="Arial" w:cs="Arial"/>
          <w:sz w:val="22"/>
          <w:szCs w:val="22"/>
        </w:rPr>
        <w:t xml:space="preserve">We are with you (formerly Addaction): </w:t>
      </w:r>
      <w:hyperlink r:id="rId99">
        <w:r w:rsidRPr="19905FB4">
          <w:rPr>
            <w:rStyle w:val="Hyperlink"/>
            <w:rFonts w:ascii="Arial" w:hAnsi="Arial" w:cs="Arial"/>
            <w:sz w:val="22"/>
            <w:szCs w:val="22"/>
          </w:rPr>
          <w:t>www.wearewithyou.org.uk/services/kent-for-young-people/</w:t>
        </w:r>
      </w:hyperlink>
    </w:p>
    <w:p w14:paraId="0608992A" w14:textId="77777777" w:rsidR="0058641F" w:rsidRPr="00066B82" w:rsidRDefault="0058641F" w:rsidP="00EC0658">
      <w:pPr>
        <w:numPr>
          <w:ilvl w:val="0"/>
          <w:numId w:val="46"/>
        </w:numPr>
        <w:rPr>
          <w:rFonts w:ascii="Arial" w:hAnsi="Arial" w:cs="Arial"/>
          <w:bCs/>
          <w:sz w:val="22"/>
          <w:szCs w:val="22"/>
        </w:rPr>
      </w:pPr>
      <w:r w:rsidRPr="19905FB4">
        <w:rPr>
          <w:rFonts w:ascii="Arial" w:hAnsi="Arial" w:cs="Arial"/>
          <w:sz w:val="22"/>
          <w:szCs w:val="22"/>
        </w:rPr>
        <w:t xml:space="preserve">Talk to Frank: </w:t>
      </w:r>
      <w:hyperlink r:id="rId100">
        <w:r w:rsidRPr="19905FB4">
          <w:rPr>
            <w:rStyle w:val="Hyperlink"/>
            <w:rFonts w:ascii="Arial" w:hAnsi="Arial" w:cs="Arial"/>
            <w:sz w:val="22"/>
            <w:szCs w:val="22"/>
          </w:rPr>
          <w:t>www.talktofrank.com</w:t>
        </w:r>
      </w:hyperlink>
      <w:r w:rsidRPr="19905FB4">
        <w:rPr>
          <w:rFonts w:ascii="Arial" w:hAnsi="Arial" w:cs="Arial"/>
          <w:sz w:val="22"/>
          <w:szCs w:val="22"/>
        </w:rPr>
        <w:t xml:space="preserve"> </w:t>
      </w:r>
    </w:p>
    <w:p w14:paraId="12E89BC1" w14:textId="77777777" w:rsidR="0058641F" w:rsidRPr="00CC00A4" w:rsidRDefault="0058641F" w:rsidP="0058641F">
      <w:pPr>
        <w:rPr>
          <w:rFonts w:ascii="Arial" w:hAnsi="Arial" w:cs="Arial"/>
          <w:b/>
          <w:bCs/>
          <w:sz w:val="22"/>
          <w:szCs w:val="22"/>
        </w:rPr>
      </w:pPr>
      <w:r w:rsidRPr="00CC00A4">
        <w:rPr>
          <w:rFonts w:ascii="Arial" w:hAnsi="Arial" w:cs="Arial"/>
          <w:b/>
          <w:bCs/>
          <w:sz w:val="22"/>
          <w:szCs w:val="22"/>
        </w:rPr>
        <w:lastRenderedPageBreak/>
        <w:t>Domestic Abuse</w:t>
      </w:r>
    </w:p>
    <w:p w14:paraId="00ABF723" w14:textId="77777777" w:rsidR="0058641F" w:rsidRPr="00CC00A4" w:rsidRDefault="0058641F" w:rsidP="0058641F">
      <w:pPr>
        <w:numPr>
          <w:ilvl w:val="0"/>
          <w:numId w:val="9"/>
        </w:numPr>
        <w:rPr>
          <w:rFonts w:ascii="Arial" w:hAnsi="Arial" w:cs="Arial"/>
          <w:bCs/>
          <w:sz w:val="22"/>
          <w:szCs w:val="22"/>
        </w:rPr>
      </w:pPr>
      <w:r w:rsidRPr="00CC00A4">
        <w:rPr>
          <w:rFonts w:ascii="Arial" w:hAnsi="Arial" w:cs="Arial"/>
          <w:bCs/>
          <w:sz w:val="22"/>
          <w:szCs w:val="22"/>
        </w:rPr>
        <w:t xml:space="preserve">Domestic abuse services: </w:t>
      </w:r>
      <w:hyperlink r:id="rId101" w:history="1">
        <w:r w:rsidRPr="00CC00A4">
          <w:rPr>
            <w:rStyle w:val="Hyperlink"/>
            <w:rFonts w:ascii="Arial" w:hAnsi="Arial" w:cs="Arial"/>
            <w:bCs/>
            <w:sz w:val="22"/>
            <w:szCs w:val="22"/>
          </w:rPr>
          <w:t>www.domesticabuseservices.org.uk</w:t>
        </w:r>
      </w:hyperlink>
      <w:r w:rsidRPr="00CC00A4">
        <w:rPr>
          <w:rFonts w:ascii="Arial" w:hAnsi="Arial" w:cs="Arial"/>
          <w:bCs/>
          <w:sz w:val="22"/>
          <w:szCs w:val="22"/>
        </w:rPr>
        <w:t xml:space="preserve"> </w:t>
      </w:r>
    </w:p>
    <w:p w14:paraId="603499C8" w14:textId="77777777" w:rsidR="0058641F" w:rsidRPr="00CC00A4" w:rsidRDefault="0058641F" w:rsidP="0058641F">
      <w:pPr>
        <w:numPr>
          <w:ilvl w:val="0"/>
          <w:numId w:val="9"/>
        </w:numPr>
        <w:rPr>
          <w:rFonts w:ascii="Arial" w:hAnsi="Arial" w:cs="Arial"/>
          <w:bCs/>
          <w:sz w:val="22"/>
          <w:szCs w:val="22"/>
        </w:rPr>
      </w:pPr>
      <w:r w:rsidRPr="00CC00A4">
        <w:rPr>
          <w:rFonts w:ascii="Arial" w:hAnsi="Arial" w:cs="Arial"/>
          <w:bCs/>
          <w:sz w:val="22"/>
          <w:szCs w:val="22"/>
        </w:rPr>
        <w:t xml:space="preserve">Refuge: </w:t>
      </w:r>
      <w:hyperlink r:id="rId102" w:history="1">
        <w:r w:rsidRPr="00CC00A4">
          <w:rPr>
            <w:rStyle w:val="Hyperlink"/>
            <w:rFonts w:ascii="Arial" w:hAnsi="Arial" w:cs="Arial"/>
            <w:bCs/>
            <w:sz w:val="22"/>
            <w:szCs w:val="22"/>
          </w:rPr>
          <w:t>www.refuge.org.uk</w:t>
        </w:r>
      </w:hyperlink>
      <w:r w:rsidRPr="00CC00A4">
        <w:rPr>
          <w:rFonts w:ascii="Arial" w:hAnsi="Arial" w:cs="Arial"/>
          <w:bCs/>
          <w:sz w:val="22"/>
          <w:szCs w:val="22"/>
        </w:rPr>
        <w:t xml:space="preserve"> </w:t>
      </w:r>
    </w:p>
    <w:p w14:paraId="5CFC83F8" w14:textId="77777777" w:rsidR="0058641F" w:rsidRPr="00CC00A4" w:rsidRDefault="0058641F" w:rsidP="0058641F">
      <w:pPr>
        <w:numPr>
          <w:ilvl w:val="0"/>
          <w:numId w:val="9"/>
        </w:numPr>
        <w:rPr>
          <w:rFonts w:ascii="Arial" w:hAnsi="Arial" w:cs="Arial"/>
          <w:bCs/>
          <w:sz w:val="22"/>
          <w:szCs w:val="22"/>
        </w:rPr>
      </w:pPr>
      <w:r w:rsidRPr="00CC00A4">
        <w:rPr>
          <w:rFonts w:ascii="Arial" w:hAnsi="Arial" w:cs="Arial"/>
          <w:bCs/>
          <w:sz w:val="22"/>
          <w:szCs w:val="22"/>
        </w:rPr>
        <w:t xml:space="preserve">Women’s Aid: </w:t>
      </w:r>
      <w:hyperlink r:id="rId103" w:history="1">
        <w:r w:rsidRPr="00CC00A4">
          <w:rPr>
            <w:rStyle w:val="Hyperlink"/>
            <w:rFonts w:ascii="Arial" w:hAnsi="Arial" w:cs="Arial"/>
            <w:bCs/>
            <w:sz w:val="22"/>
            <w:szCs w:val="22"/>
          </w:rPr>
          <w:t>www.womensaid.org.uk</w:t>
        </w:r>
      </w:hyperlink>
      <w:r w:rsidRPr="00CC00A4">
        <w:rPr>
          <w:rFonts w:ascii="Arial" w:hAnsi="Arial" w:cs="Arial"/>
          <w:bCs/>
          <w:sz w:val="22"/>
          <w:szCs w:val="22"/>
        </w:rPr>
        <w:t xml:space="preserve"> </w:t>
      </w:r>
    </w:p>
    <w:p w14:paraId="5E5F9F21" w14:textId="77777777" w:rsidR="0058641F" w:rsidRPr="00CC00A4" w:rsidRDefault="0058641F" w:rsidP="0058641F">
      <w:pPr>
        <w:numPr>
          <w:ilvl w:val="0"/>
          <w:numId w:val="9"/>
        </w:numPr>
        <w:rPr>
          <w:rFonts w:ascii="Arial" w:hAnsi="Arial" w:cs="Arial"/>
          <w:bCs/>
          <w:sz w:val="22"/>
          <w:szCs w:val="22"/>
        </w:rPr>
      </w:pPr>
      <w:r w:rsidRPr="00CC00A4">
        <w:rPr>
          <w:rFonts w:ascii="Arial" w:hAnsi="Arial" w:cs="Arial"/>
          <w:bCs/>
          <w:sz w:val="22"/>
          <w:szCs w:val="22"/>
        </w:rPr>
        <w:t xml:space="preserve">Men’s Advice Line: </w:t>
      </w:r>
      <w:hyperlink r:id="rId104" w:history="1">
        <w:r w:rsidRPr="00CC00A4">
          <w:rPr>
            <w:rStyle w:val="Hyperlink"/>
            <w:rFonts w:ascii="Arial" w:hAnsi="Arial" w:cs="Arial"/>
            <w:bCs/>
            <w:sz w:val="22"/>
            <w:szCs w:val="22"/>
          </w:rPr>
          <w:t>www.mensadviceline.org.uk</w:t>
        </w:r>
      </w:hyperlink>
    </w:p>
    <w:p w14:paraId="15688D42" w14:textId="77777777" w:rsidR="0058641F" w:rsidRPr="00CC00A4" w:rsidRDefault="0058641F" w:rsidP="0058641F">
      <w:pPr>
        <w:numPr>
          <w:ilvl w:val="0"/>
          <w:numId w:val="9"/>
        </w:numPr>
        <w:rPr>
          <w:rFonts w:ascii="Arial" w:hAnsi="Arial" w:cs="Arial"/>
          <w:bCs/>
          <w:sz w:val="22"/>
          <w:szCs w:val="22"/>
        </w:rPr>
      </w:pPr>
      <w:r w:rsidRPr="00CC00A4">
        <w:rPr>
          <w:rFonts w:ascii="Arial" w:hAnsi="Arial" w:cs="Arial"/>
          <w:bCs/>
          <w:sz w:val="22"/>
          <w:szCs w:val="22"/>
        </w:rPr>
        <w:t xml:space="preserve">Mankind: </w:t>
      </w:r>
      <w:hyperlink r:id="rId105" w:history="1">
        <w:r w:rsidRPr="00CC00A4">
          <w:rPr>
            <w:rStyle w:val="Hyperlink"/>
            <w:rFonts w:ascii="Arial" w:hAnsi="Arial" w:cs="Arial"/>
            <w:bCs/>
            <w:sz w:val="22"/>
            <w:szCs w:val="22"/>
          </w:rPr>
          <w:t>www.mankindcounselling.org.uk</w:t>
        </w:r>
      </w:hyperlink>
      <w:r w:rsidRPr="00CC00A4">
        <w:rPr>
          <w:rFonts w:ascii="Arial" w:hAnsi="Arial" w:cs="Arial"/>
          <w:bCs/>
          <w:sz w:val="22"/>
          <w:szCs w:val="22"/>
        </w:rPr>
        <w:t xml:space="preserve"> </w:t>
      </w:r>
    </w:p>
    <w:p w14:paraId="66FFCF67" w14:textId="77777777" w:rsidR="0058641F" w:rsidRPr="00CC00A4" w:rsidRDefault="0058641F" w:rsidP="0058641F">
      <w:pPr>
        <w:numPr>
          <w:ilvl w:val="0"/>
          <w:numId w:val="9"/>
        </w:numPr>
        <w:rPr>
          <w:rFonts w:ascii="Arial" w:hAnsi="Arial" w:cs="Arial"/>
          <w:bCs/>
          <w:sz w:val="24"/>
          <w:szCs w:val="24"/>
        </w:rPr>
      </w:pPr>
      <w:r w:rsidRPr="00CC00A4">
        <w:rPr>
          <w:rFonts w:ascii="Arial" w:hAnsi="Arial" w:cs="Arial"/>
          <w:sz w:val="22"/>
          <w:szCs w:val="22"/>
        </w:rPr>
        <w:t xml:space="preserve">National Domestic Abuse Helpline: </w:t>
      </w:r>
      <w:hyperlink r:id="rId106" w:history="1">
        <w:r w:rsidRPr="00CC00A4">
          <w:rPr>
            <w:rStyle w:val="Hyperlink"/>
            <w:rFonts w:ascii="Arial" w:hAnsi="Arial" w:cs="Arial"/>
            <w:sz w:val="22"/>
            <w:szCs w:val="22"/>
          </w:rPr>
          <w:t>www.nationaldahelpline.org.uk</w:t>
        </w:r>
      </w:hyperlink>
    </w:p>
    <w:p w14:paraId="7EC4859F" w14:textId="77777777" w:rsidR="0058641F" w:rsidRPr="00104391" w:rsidRDefault="0058641F" w:rsidP="0058641F">
      <w:pPr>
        <w:numPr>
          <w:ilvl w:val="0"/>
          <w:numId w:val="9"/>
        </w:numPr>
        <w:rPr>
          <w:rFonts w:ascii="Arial" w:hAnsi="Arial" w:cs="Arial"/>
          <w:bCs/>
          <w:sz w:val="26"/>
          <w:szCs w:val="26"/>
        </w:rPr>
      </w:pPr>
      <w:r w:rsidRPr="00CC00A4">
        <w:rPr>
          <w:rFonts w:ascii="Arial" w:hAnsi="Arial" w:cs="Arial"/>
          <w:sz w:val="22"/>
          <w:szCs w:val="22"/>
        </w:rPr>
        <w:t xml:space="preserve">Respect Phoneline: </w:t>
      </w:r>
      <w:hyperlink r:id="rId107" w:history="1">
        <w:r w:rsidRPr="00CC00A4">
          <w:rPr>
            <w:rStyle w:val="Hyperlink"/>
            <w:rFonts w:ascii="Arial" w:hAnsi="Arial" w:cs="Arial"/>
            <w:sz w:val="22"/>
            <w:szCs w:val="22"/>
          </w:rPr>
          <w:t>https://respectphoneline.org.uk</w:t>
        </w:r>
      </w:hyperlink>
    </w:p>
    <w:p w14:paraId="5447117B" w14:textId="77777777" w:rsidR="0058641F" w:rsidRDefault="0058641F" w:rsidP="0058641F">
      <w:pPr>
        <w:rPr>
          <w:rFonts w:ascii="Arial" w:hAnsi="Arial" w:cs="Arial"/>
          <w:b/>
          <w:sz w:val="22"/>
          <w:szCs w:val="22"/>
          <w:lang w:val="en-GB"/>
        </w:rPr>
      </w:pPr>
    </w:p>
    <w:p w14:paraId="45768B1A" w14:textId="77777777" w:rsidR="0058641F" w:rsidRDefault="0058641F" w:rsidP="0058641F">
      <w:pPr>
        <w:rPr>
          <w:rFonts w:ascii="Arial" w:hAnsi="Arial" w:cs="Arial"/>
          <w:b/>
          <w:sz w:val="22"/>
          <w:szCs w:val="22"/>
          <w:lang w:val="en-GB"/>
        </w:rPr>
      </w:pPr>
      <w:r>
        <w:rPr>
          <w:rFonts w:ascii="Arial" w:hAnsi="Arial" w:cs="Arial"/>
          <w:b/>
          <w:sz w:val="22"/>
          <w:szCs w:val="22"/>
          <w:lang w:val="en-GB"/>
        </w:rPr>
        <w:t>Criminal and Sexual Exploitation</w:t>
      </w:r>
    </w:p>
    <w:p w14:paraId="6FC3421A" w14:textId="77777777" w:rsidR="0058641F" w:rsidRDefault="0058641F" w:rsidP="00EC0658">
      <w:pPr>
        <w:numPr>
          <w:ilvl w:val="0"/>
          <w:numId w:val="45"/>
        </w:numPr>
        <w:rPr>
          <w:rFonts w:ascii="Arial" w:hAnsi="Arial" w:cs="Arial"/>
          <w:bCs/>
          <w:sz w:val="22"/>
          <w:szCs w:val="22"/>
        </w:rPr>
      </w:pPr>
      <w:r w:rsidRPr="00CC00A4">
        <w:rPr>
          <w:rFonts w:ascii="Arial" w:hAnsi="Arial" w:cs="Arial"/>
          <w:bCs/>
          <w:sz w:val="22"/>
          <w:szCs w:val="22"/>
        </w:rPr>
        <w:t>National Crime Agency:</w:t>
      </w:r>
      <w:r w:rsidRPr="00CC00A4">
        <w:t xml:space="preserve"> </w:t>
      </w:r>
      <w:hyperlink r:id="rId108" w:history="1">
        <w:r w:rsidRPr="00CC00A4">
          <w:rPr>
            <w:rStyle w:val="Hyperlink"/>
            <w:rFonts w:ascii="Arial" w:hAnsi="Arial" w:cs="Arial"/>
            <w:bCs/>
            <w:sz w:val="22"/>
            <w:szCs w:val="22"/>
          </w:rPr>
          <w:t>www.nationalcrimeagency.gov.uk/who-we-are</w:t>
        </w:r>
      </w:hyperlink>
      <w:r w:rsidRPr="00CC00A4">
        <w:rPr>
          <w:rFonts w:ascii="Arial" w:hAnsi="Arial" w:cs="Arial"/>
          <w:bCs/>
          <w:sz w:val="22"/>
          <w:szCs w:val="22"/>
        </w:rPr>
        <w:t xml:space="preserve"> </w:t>
      </w:r>
    </w:p>
    <w:p w14:paraId="30CBE199" w14:textId="77777777" w:rsidR="0058641F" w:rsidRDefault="0058641F" w:rsidP="00EC0658">
      <w:pPr>
        <w:numPr>
          <w:ilvl w:val="0"/>
          <w:numId w:val="45"/>
        </w:numPr>
        <w:rPr>
          <w:rFonts w:ascii="Arial" w:hAnsi="Arial" w:cs="Arial"/>
          <w:bCs/>
          <w:sz w:val="22"/>
          <w:szCs w:val="22"/>
        </w:rPr>
      </w:pPr>
      <w:r>
        <w:rPr>
          <w:rFonts w:ascii="Arial" w:hAnsi="Arial" w:cs="Arial"/>
          <w:bCs/>
          <w:sz w:val="22"/>
          <w:szCs w:val="22"/>
        </w:rPr>
        <w:t xml:space="preserve">It’s not okay: </w:t>
      </w:r>
      <w:hyperlink r:id="rId109" w:history="1">
        <w:r w:rsidRPr="0063353A">
          <w:rPr>
            <w:rStyle w:val="Hyperlink"/>
            <w:rFonts w:ascii="Arial" w:hAnsi="Arial" w:cs="Arial"/>
            <w:bCs/>
            <w:sz w:val="22"/>
            <w:szCs w:val="22"/>
          </w:rPr>
          <w:t>www.itsnotokay.co.uk</w:t>
        </w:r>
      </w:hyperlink>
      <w:r>
        <w:rPr>
          <w:rFonts w:ascii="Arial" w:hAnsi="Arial" w:cs="Arial"/>
          <w:bCs/>
          <w:sz w:val="22"/>
          <w:szCs w:val="22"/>
        </w:rPr>
        <w:t xml:space="preserve"> </w:t>
      </w:r>
    </w:p>
    <w:p w14:paraId="189A71B1" w14:textId="77777777" w:rsidR="0058641F" w:rsidRPr="001E4CC1" w:rsidRDefault="0058641F" w:rsidP="00EC0658">
      <w:pPr>
        <w:numPr>
          <w:ilvl w:val="0"/>
          <w:numId w:val="45"/>
        </w:numPr>
        <w:rPr>
          <w:rFonts w:ascii="Arial" w:hAnsi="Arial" w:cs="Arial"/>
          <w:bCs/>
          <w:sz w:val="22"/>
          <w:szCs w:val="22"/>
        </w:rPr>
      </w:pPr>
      <w:r>
        <w:rPr>
          <w:rFonts w:ascii="Arial" w:hAnsi="Arial" w:cs="Arial"/>
          <w:bCs/>
          <w:sz w:val="22"/>
          <w:szCs w:val="22"/>
        </w:rPr>
        <w:t xml:space="preserve">NWG Network:  </w:t>
      </w:r>
      <w:hyperlink r:id="rId110" w:history="1">
        <w:r w:rsidRPr="0063353A">
          <w:rPr>
            <w:rStyle w:val="Hyperlink"/>
            <w:rFonts w:ascii="Arial" w:hAnsi="Arial" w:cs="Arial"/>
            <w:bCs/>
            <w:sz w:val="22"/>
            <w:szCs w:val="22"/>
          </w:rPr>
          <w:t>www.nwgnetwork.org</w:t>
        </w:r>
      </w:hyperlink>
      <w:r>
        <w:rPr>
          <w:rFonts w:ascii="Arial" w:hAnsi="Arial" w:cs="Arial"/>
          <w:bCs/>
          <w:sz w:val="22"/>
          <w:szCs w:val="22"/>
        </w:rPr>
        <w:t xml:space="preserve"> </w:t>
      </w:r>
    </w:p>
    <w:p w14:paraId="7808553C" w14:textId="77777777" w:rsidR="0058641F" w:rsidRDefault="0058641F" w:rsidP="0058641F">
      <w:pPr>
        <w:rPr>
          <w:rFonts w:ascii="Arial" w:hAnsi="Arial" w:cs="Arial"/>
          <w:b/>
          <w:sz w:val="22"/>
          <w:szCs w:val="22"/>
          <w:lang w:val="en-GB"/>
        </w:rPr>
      </w:pPr>
    </w:p>
    <w:p w14:paraId="72BAD901" w14:textId="77777777" w:rsidR="0058641F" w:rsidRPr="00CC00A4" w:rsidRDefault="0058641F" w:rsidP="0058641F">
      <w:pPr>
        <w:rPr>
          <w:rFonts w:ascii="Arial" w:hAnsi="Arial" w:cs="Arial"/>
          <w:b/>
          <w:sz w:val="22"/>
          <w:szCs w:val="22"/>
          <w:lang w:val="en-GB"/>
        </w:rPr>
      </w:pPr>
      <w:r w:rsidRPr="00CC00A4">
        <w:rPr>
          <w:rFonts w:ascii="Arial" w:hAnsi="Arial" w:cs="Arial"/>
          <w:b/>
          <w:sz w:val="22"/>
          <w:szCs w:val="22"/>
          <w:lang w:val="en-GB"/>
        </w:rPr>
        <w:t>Honour Based Abuse</w:t>
      </w:r>
    </w:p>
    <w:p w14:paraId="0523DF19" w14:textId="77777777" w:rsidR="0058641F" w:rsidRPr="00CC00A4" w:rsidRDefault="0058641F" w:rsidP="0058641F">
      <w:pPr>
        <w:numPr>
          <w:ilvl w:val="0"/>
          <w:numId w:val="10"/>
        </w:numPr>
        <w:rPr>
          <w:rFonts w:ascii="Arial" w:hAnsi="Arial" w:cs="Arial"/>
          <w:sz w:val="22"/>
          <w:szCs w:val="22"/>
          <w:lang w:val="en-GB"/>
        </w:rPr>
      </w:pPr>
      <w:r w:rsidRPr="00CC00A4">
        <w:rPr>
          <w:rFonts w:ascii="Arial" w:hAnsi="Arial" w:cs="Arial"/>
          <w:sz w:val="22"/>
          <w:szCs w:val="22"/>
          <w:lang w:val="en-GB"/>
        </w:rPr>
        <w:t xml:space="preserve">Forced Marriage Unit: </w:t>
      </w:r>
      <w:hyperlink r:id="rId111" w:history="1">
        <w:r w:rsidRPr="00CC00A4">
          <w:rPr>
            <w:rStyle w:val="Hyperlink"/>
            <w:rFonts w:ascii="Arial" w:hAnsi="Arial" w:cs="Arial"/>
            <w:bCs/>
            <w:sz w:val="22"/>
            <w:szCs w:val="22"/>
          </w:rPr>
          <w:t>www.gov.uk/guidance/forced-marriage</w:t>
        </w:r>
      </w:hyperlink>
      <w:r w:rsidRPr="00CC00A4">
        <w:rPr>
          <w:rFonts w:ascii="Arial" w:hAnsi="Arial" w:cs="Arial"/>
          <w:sz w:val="22"/>
          <w:szCs w:val="22"/>
          <w:lang w:val="en-GB"/>
        </w:rPr>
        <w:t xml:space="preserve"> </w:t>
      </w:r>
    </w:p>
    <w:p w14:paraId="4C326C91" w14:textId="77777777" w:rsidR="0058641F" w:rsidRPr="00CC00A4" w:rsidRDefault="0058641F" w:rsidP="0058641F">
      <w:pPr>
        <w:numPr>
          <w:ilvl w:val="0"/>
          <w:numId w:val="10"/>
        </w:numPr>
        <w:rPr>
          <w:rFonts w:ascii="Arial" w:hAnsi="Arial" w:cs="Arial"/>
          <w:sz w:val="22"/>
          <w:szCs w:val="22"/>
          <w:lang w:val="en-GB"/>
        </w:rPr>
      </w:pPr>
      <w:r w:rsidRPr="00CC00A4">
        <w:rPr>
          <w:rFonts w:ascii="Arial" w:hAnsi="Arial" w:cs="Arial"/>
          <w:sz w:val="22"/>
          <w:szCs w:val="22"/>
          <w:lang w:val="en-GB"/>
        </w:rPr>
        <w:t xml:space="preserve">FGM Factsheet: </w:t>
      </w:r>
      <w:hyperlink r:id="rId112" w:history="1">
        <w:r w:rsidRPr="00CC00A4">
          <w:rPr>
            <w:rStyle w:val="Hyperlink"/>
            <w:rFonts w:ascii="Arial" w:hAnsi="Arial" w:cs="Arial"/>
            <w:bCs/>
            <w:sz w:val="22"/>
            <w:szCs w:val="22"/>
          </w:rPr>
          <w:t>https://assets.publishing.service.gov.uk/government/uploads/system/uploads/attachment_data/file/496415/6_1639_HO_SP_FGM_mandatory_reporting_Fact_sheet_Web.pdf</w:t>
        </w:r>
      </w:hyperlink>
    </w:p>
    <w:p w14:paraId="457BD024" w14:textId="77777777" w:rsidR="0058641F" w:rsidRPr="00B90389" w:rsidRDefault="0058641F" w:rsidP="0058641F">
      <w:pPr>
        <w:numPr>
          <w:ilvl w:val="0"/>
          <w:numId w:val="10"/>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Mandatory reporting of female genital mutilation: procedural information: </w:t>
      </w:r>
      <w:hyperlink r:id="rId113" w:history="1">
        <w:r w:rsidRPr="00CC00A4">
          <w:rPr>
            <w:rStyle w:val="Hyperlink"/>
            <w:rFonts w:ascii="Arial" w:hAnsi="Arial" w:cs="Arial"/>
            <w:bCs/>
            <w:sz w:val="22"/>
            <w:szCs w:val="22"/>
          </w:rPr>
          <w:t>www.gov.uk/government/publications/mandatory-reporting-of-female-genital-mutilation-procedural-information</w:t>
        </w:r>
      </w:hyperlink>
    </w:p>
    <w:p w14:paraId="39ECCA46" w14:textId="77777777" w:rsidR="0058641F" w:rsidRPr="00E22C0F" w:rsidRDefault="0058641F" w:rsidP="0058641F">
      <w:pPr>
        <w:ind w:left="720"/>
        <w:rPr>
          <w:rFonts w:ascii="Arial" w:hAnsi="Arial" w:cs="Arial"/>
          <w:sz w:val="22"/>
          <w:szCs w:val="22"/>
          <w:lang w:val="en-GB"/>
        </w:rPr>
      </w:pPr>
    </w:p>
    <w:p w14:paraId="4C18A710" w14:textId="77777777" w:rsidR="0058641F" w:rsidRDefault="0058641F" w:rsidP="0058641F">
      <w:pPr>
        <w:rPr>
          <w:rFonts w:ascii="Arial" w:hAnsi="Arial" w:cs="Arial"/>
          <w:b/>
          <w:sz w:val="22"/>
          <w:szCs w:val="22"/>
          <w:lang w:val="en-GB"/>
        </w:rPr>
      </w:pPr>
      <w:r w:rsidRPr="00CC00A4">
        <w:rPr>
          <w:rFonts w:ascii="Arial" w:hAnsi="Arial" w:cs="Arial"/>
          <w:b/>
          <w:sz w:val="22"/>
          <w:szCs w:val="22"/>
          <w:lang w:val="en-GB"/>
        </w:rPr>
        <w:t xml:space="preserve">Peer on Peer abuse, </w:t>
      </w:r>
      <w:r>
        <w:rPr>
          <w:rFonts w:ascii="Arial" w:hAnsi="Arial" w:cs="Arial"/>
          <w:b/>
          <w:sz w:val="22"/>
          <w:szCs w:val="22"/>
          <w:lang w:val="en-GB"/>
        </w:rPr>
        <w:t>including bullying, sexual violence and harassment</w:t>
      </w:r>
    </w:p>
    <w:p w14:paraId="68CDDD2A" w14:textId="77777777" w:rsidR="0058641F" w:rsidRPr="00CC00A4" w:rsidRDefault="0058641F" w:rsidP="00EC0658">
      <w:pPr>
        <w:numPr>
          <w:ilvl w:val="0"/>
          <w:numId w:val="45"/>
        </w:numPr>
        <w:rPr>
          <w:rFonts w:ascii="Arial" w:hAnsi="Arial" w:cs="Arial"/>
          <w:b/>
          <w:sz w:val="22"/>
          <w:szCs w:val="22"/>
          <w:lang w:val="en-GB"/>
        </w:rPr>
      </w:pPr>
      <w:r w:rsidRPr="00CC00A4">
        <w:rPr>
          <w:rFonts w:ascii="Arial" w:hAnsi="Arial" w:cs="Arial"/>
          <w:sz w:val="22"/>
          <w:szCs w:val="22"/>
          <w:lang w:val="en-GB"/>
        </w:rPr>
        <w:t>Rape Crisis:</w:t>
      </w:r>
      <w:r w:rsidRPr="00CC00A4">
        <w:rPr>
          <w:rFonts w:ascii="Arial" w:hAnsi="Arial" w:cs="Arial"/>
          <w:b/>
          <w:sz w:val="22"/>
          <w:szCs w:val="22"/>
          <w:lang w:val="en-GB"/>
        </w:rPr>
        <w:t xml:space="preserve"> </w:t>
      </w:r>
      <w:hyperlink r:id="rId114" w:history="1">
        <w:r w:rsidRPr="00CC00A4">
          <w:rPr>
            <w:rStyle w:val="Hyperlink"/>
            <w:rFonts w:ascii="Arial" w:hAnsi="Arial" w:cs="Arial"/>
            <w:bCs/>
            <w:sz w:val="22"/>
            <w:szCs w:val="22"/>
          </w:rPr>
          <w:t>https://rapecrisis.org.uk</w:t>
        </w:r>
      </w:hyperlink>
      <w:r w:rsidRPr="00CC00A4">
        <w:rPr>
          <w:rFonts w:ascii="Arial" w:hAnsi="Arial" w:cs="Arial"/>
          <w:b/>
          <w:sz w:val="22"/>
          <w:szCs w:val="22"/>
          <w:lang w:val="en-GB"/>
        </w:rPr>
        <w:t xml:space="preserve"> </w:t>
      </w:r>
    </w:p>
    <w:p w14:paraId="3CAA719E" w14:textId="77777777" w:rsidR="0058641F" w:rsidRPr="0073060A" w:rsidRDefault="0058641F" w:rsidP="00EC0658">
      <w:pPr>
        <w:numPr>
          <w:ilvl w:val="0"/>
          <w:numId w:val="45"/>
        </w:numPr>
        <w:rPr>
          <w:rFonts w:ascii="Arial" w:hAnsi="Arial" w:cs="Arial"/>
          <w:b/>
          <w:sz w:val="22"/>
          <w:szCs w:val="22"/>
          <w:lang w:val="en-GB"/>
        </w:rPr>
      </w:pPr>
      <w:r w:rsidRPr="00CC00A4">
        <w:rPr>
          <w:rFonts w:ascii="Arial" w:hAnsi="Arial" w:cs="Arial"/>
          <w:sz w:val="22"/>
          <w:szCs w:val="22"/>
          <w:lang w:val="en-GB"/>
        </w:rPr>
        <w:t xml:space="preserve">Brook: </w:t>
      </w:r>
      <w:hyperlink r:id="rId115" w:history="1">
        <w:r w:rsidRPr="00CC00A4">
          <w:rPr>
            <w:rStyle w:val="Hyperlink"/>
            <w:rFonts w:ascii="Arial" w:hAnsi="Arial" w:cs="Arial"/>
            <w:bCs/>
            <w:sz w:val="22"/>
            <w:szCs w:val="22"/>
          </w:rPr>
          <w:t>www.brook.org.uk</w:t>
        </w:r>
      </w:hyperlink>
    </w:p>
    <w:p w14:paraId="71D5A0AC" w14:textId="77777777" w:rsidR="0058641F" w:rsidRPr="00CC00A4" w:rsidRDefault="0058641F" w:rsidP="00EC0658">
      <w:pPr>
        <w:numPr>
          <w:ilvl w:val="0"/>
          <w:numId w:val="45"/>
        </w:numPr>
        <w:rPr>
          <w:rStyle w:val="Hyperlink"/>
          <w:lang w:val="en-GB"/>
        </w:rPr>
      </w:pPr>
      <w:r w:rsidRPr="00CC00A4">
        <w:rPr>
          <w:rFonts w:ascii="Arial" w:hAnsi="Arial" w:cs="Arial"/>
          <w:sz w:val="22"/>
          <w:szCs w:val="22"/>
          <w:lang w:val="en-GB"/>
        </w:rPr>
        <w:t xml:space="preserve">Disrespect Nobody: </w:t>
      </w:r>
      <w:hyperlink r:id="rId116" w:history="1">
        <w:r w:rsidRPr="00CC00A4">
          <w:rPr>
            <w:rStyle w:val="Hyperlink"/>
            <w:rFonts w:ascii="Arial" w:hAnsi="Arial" w:cs="Arial"/>
            <w:sz w:val="22"/>
            <w:szCs w:val="22"/>
            <w:lang w:val="en-GB"/>
          </w:rPr>
          <w:t>www.disrespectnobody.co.uk</w:t>
        </w:r>
      </w:hyperlink>
    </w:p>
    <w:p w14:paraId="2B81E45E" w14:textId="77777777" w:rsidR="0058641F" w:rsidRDefault="0058641F" w:rsidP="00EC0658">
      <w:pPr>
        <w:numPr>
          <w:ilvl w:val="0"/>
          <w:numId w:val="45"/>
        </w:numPr>
        <w:rPr>
          <w:rStyle w:val="Hyperlink"/>
          <w:rFonts w:ascii="Arial" w:hAnsi="Arial" w:cs="Arial"/>
          <w:sz w:val="22"/>
          <w:szCs w:val="22"/>
          <w:lang w:val="en-GB"/>
        </w:rPr>
      </w:pPr>
      <w:r w:rsidRPr="726D13CC">
        <w:rPr>
          <w:rFonts w:ascii="Arial" w:hAnsi="Arial" w:cs="Arial"/>
          <w:sz w:val="22"/>
          <w:szCs w:val="22"/>
          <w:lang w:val="en-GB"/>
        </w:rPr>
        <w:t>Upskirting –</w:t>
      </w:r>
      <w:r w:rsidRPr="726D13CC">
        <w:rPr>
          <w:rFonts w:ascii="Arial" w:hAnsi="Arial" w:cs="Arial"/>
          <w:sz w:val="22"/>
          <w:szCs w:val="22"/>
        </w:rPr>
        <w:t xml:space="preserve"> know your rights:</w:t>
      </w:r>
      <w:r w:rsidRPr="726D13CC">
        <w:rPr>
          <w:rStyle w:val="Hyperlink"/>
          <w:lang w:val="en-GB"/>
        </w:rPr>
        <w:t xml:space="preserve"> </w:t>
      </w:r>
      <w:hyperlink r:id="rId117">
        <w:r w:rsidRPr="726D13CC">
          <w:rPr>
            <w:rStyle w:val="Hyperlink"/>
            <w:rFonts w:ascii="Arial" w:hAnsi="Arial" w:cs="Arial"/>
            <w:sz w:val="22"/>
            <w:szCs w:val="22"/>
            <w:lang w:val="en-GB"/>
          </w:rPr>
          <w:t>www.gov.uk/government/news/upskirting-know-your-rights</w:t>
        </w:r>
      </w:hyperlink>
    </w:p>
    <w:p w14:paraId="3122A39F" w14:textId="77777777" w:rsidR="0058641F" w:rsidRPr="00CC00A4" w:rsidRDefault="0058641F" w:rsidP="00EC0658">
      <w:pPr>
        <w:numPr>
          <w:ilvl w:val="0"/>
          <w:numId w:val="45"/>
        </w:numPr>
        <w:rPr>
          <w:rStyle w:val="Hyperlink"/>
          <w:rFonts w:ascii="Arial" w:hAnsi="Arial" w:cs="Arial"/>
          <w:b/>
          <w:color w:val="auto"/>
          <w:sz w:val="22"/>
          <w:szCs w:val="22"/>
          <w:u w:val="none"/>
          <w:lang w:val="en-GB"/>
        </w:rPr>
      </w:pPr>
      <w:r w:rsidRPr="00CC00A4">
        <w:rPr>
          <w:rFonts w:ascii="Arial" w:hAnsi="Arial" w:cs="Arial"/>
          <w:sz w:val="22"/>
          <w:szCs w:val="22"/>
          <w:lang w:val="en-GB"/>
        </w:rPr>
        <w:t xml:space="preserve">Lucy Faithfull Foundation: </w:t>
      </w:r>
      <w:hyperlink r:id="rId118" w:history="1">
        <w:r w:rsidRPr="00CC00A4">
          <w:rPr>
            <w:rStyle w:val="Hyperlink"/>
            <w:rFonts w:ascii="Arial" w:hAnsi="Arial" w:cs="Arial"/>
            <w:bCs/>
            <w:sz w:val="22"/>
            <w:szCs w:val="22"/>
          </w:rPr>
          <w:t>www.lucyfaithfull.org.uk</w:t>
        </w:r>
      </w:hyperlink>
      <w:r w:rsidRPr="00CC00A4">
        <w:rPr>
          <w:rStyle w:val="Hyperlink"/>
          <w:rFonts w:ascii="Arial" w:hAnsi="Arial" w:cs="Arial"/>
          <w:bCs/>
          <w:sz w:val="22"/>
          <w:szCs w:val="22"/>
        </w:rPr>
        <w:t xml:space="preserve"> </w:t>
      </w:r>
    </w:p>
    <w:p w14:paraId="18EBCA74" w14:textId="77777777" w:rsidR="0058641F" w:rsidRDefault="0058641F" w:rsidP="00EC0658">
      <w:pPr>
        <w:numPr>
          <w:ilvl w:val="0"/>
          <w:numId w:val="45"/>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Stop it Now! </w:t>
      </w:r>
      <w:hyperlink r:id="rId119">
        <w:r w:rsidRPr="726D13CC">
          <w:rPr>
            <w:rStyle w:val="Hyperlink"/>
            <w:rFonts w:ascii="Arial" w:hAnsi="Arial" w:cs="Arial"/>
            <w:sz w:val="22"/>
            <w:szCs w:val="22"/>
          </w:rPr>
          <w:t>www.stopitnow.org.uk</w:t>
        </w:r>
      </w:hyperlink>
    </w:p>
    <w:p w14:paraId="28C286C1" w14:textId="77777777" w:rsidR="0058641F" w:rsidRDefault="0058641F" w:rsidP="00EC0658">
      <w:pPr>
        <w:numPr>
          <w:ilvl w:val="0"/>
          <w:numId w:val="45"/>
        </w:numPr>
        <w:rPr>
          <w:rFonts w:ascii="Arial" w:hAnsi="Arial" w:cs="Arial"/>
          <w:sz w:val="22"/>
          <w:szCs w:val="22"/>
          <w:lang w:val="en-GB"/>
        </w:rPr>
      </w:pPr>
      <w:r>
        <w:rPr>
          <w:rFonts w:ascii="Arial" w:hAnsi="Arial" w:cs="Arial"/>
          <w:sz w:val="22"/>
          <w:szCs w:val="22"/>
          <w:lang w:val="en-GB"/>
        </w:rPr>
        <w:t xml:space="preserve">Parents Protect: </w:t>
      </w:r>
      <w:hyperlink r:id="rId120" w:history="1">
        <w:r w:rsidRPr="0063353A">
          <w:rPr>
            <w:rStyle w:val="Hyperlink"/>
            <w:rFonts w:ascii="Arial" w:hAnsi="Arial" w:cs="Arial"/>
            <w:sz w:val="22"/>
            <w:szCs w:val="22"/>
            <w:lang w:val="en-GB"/>
          </w:rPr>
          <w:t>www.parentsprotect.co.uk</w:t>
        </w:r>
      </w:hyperlink>
    </w:p>
    <w:p w14:paraId="49B85FF2" w14:textId="77777777" w:rsidR="0058641F" w:rsidRPr="0037383E" w:rsidRDefault="0058641F" w:rsidP="00EC0658">
      <w:pPr>
        <w:numPr>
          <w:ilvl w:val="0"/>
          <w:numId w:val="45"/>
        </w:numPr>
        <w:rPr>
          <w:rStyle w:val="Hyperlink"/>
          <w:rFonts w:ascii="Arial" w:hAnsi="Arial" w:cs="Arial"/>
          <w:color w:val="auto"/>
          <w:sz w:val="22"/>
          <w:szCs w:val="22"/>
          <w:u w:val="none"/>
          <w:lang w:val="en-GB"/>
        </w:rPr>
      </w:pPr>
      <w:r w:rsidRPr="726D13CC">
        <w:rPr>
          <w:rFonts w:ascii="Arial" w:hAnsi="Arial" w:cs="Arial"/>
          <w:sz w:val="22"/>
          <w:szCs w:val="22"/>
          <w:lang w:val="en-GB"/>
        </w:rPr>
        <w:t xml:space="preserve">Anti-Bullying Alliance: </w:t>
      </w:r>
      <w:hyperlink r:id="rId121">
        <w:r w:rsidRPr="726D13CC">
          <w:rPr>
            <w:rStyle w:val="Hyperlink"/>
            <w:rFonts w:ascii="Arial" w:hAnsi="Arial" w:cs="Arial"/>
            <w:sz w:val="22"/>
            <w:szCs w:val="22"/>
            <w:lang w:val="en-GB"/>
          </w:rPr>
          <w:t>www.anti-bullyingalliance.org.uk</w:t>
        </w:r>
      </w:hyperlink>
    </w:p>
    <w:p w14:paraId="4145ABD8" w14:textId="77777777" w:rsidR="0058641F" w:rsidRPr="002D75C4" w:rsidRDefault="0058641F" w:rsidP="00EC0658">
      <w:pPr>
        <w:numPr>
          <w:ilvl w:val="0"/>
          <w:numId w:val="45"/>
        </w:numPr>
        <w:rPr>
          <w:rStyle w:val="Hyperlink"/>
          <w:rFonts w:ascii="Arial" w:hAnsi="Arial" w:cs="Arial"/>
          <w:color w:val="auto"/>
          <w:sz w:val="22"/>
          <w:szCs w:val="22"/>
          <w:u w:val="none"/>
          <w:lang w:val="en-GB"/>
        </w:rPr>
      </w:pPr>
      <w:r w:rsidRPr="0037383E">
        <w:rPr>
          <w:rFonts w:ascii="Arial" w:hAnsi="Arial" w:cs="Arial"/>
          <w:sz w:val="22"/>
          <w:szCs w:val="22"/>
        </w:rPr>
        <w:t>Diana Award:</w:t>
      </w:r>
      <w:r w:rsidRPr="0037383E">
        <w:rPr>
          <w:rStyle w:val="Hyperlink"/>
          <w:rFonts w:ascii="Arial" w:hAnsi="Arial" w:cs="Arial"/>
          <w:sz w:val="24"/>
          <w:szCs w:val="24"/>
          <w:lang w:val="en-GB"/>
        </w:rPr>
        <w:t xml:space="preserve"> </w:t>
      </w:r>
      <w:hyperlink r:id="rId122" w:history="1">
        <w:r w:rsidRPr="0063353A">
          <w:rPr>
            <w:rStyle w:val="Hyperlink"/>
            <w:rFonts w:ascii="Arial" w:hAnsi="Arial" w:cs="Arial"/>
            <w:sz w:val="22"/>
            <w:szCs w:val="22"/>
            <w:lang w:val="en-GB"/>
          </w:rPr>
          <w:t>www.antibullyingpro.com/</w:t>
        </w:r>
      </w:hyperlink>
    </w:p>
    <w:p w14:paraId="28DE4AA6" w14:textId="77777777" w:rsidR="0058641F" w:rsidRPr="002D75C4" w:rsidRDefault="0058641F" w:rsidP="00EC0658">
      <w:pPr>
        <w:numPr>
          <w:ilvl w:val="0"/>
          <w:numId w:val="45"/>
        </w:numPr>
        <w:rPr>
          <w:rStyle w:val="Hyperlink"/>
          <w:rFonts w:ascii="Arial" w:hAnsi="Arial" w:cs="Arial"/>
          <w:sz w:val="22"/>
          <w:szCs w:val="22"/>
          <w:lang w:val="en-GB"/>
        </w:rPr>
      </w:pPr>
      <w:r w:rsidRPr="002D75C4">
        <w:rPr>
          <w:rFonts w:ascii="Arial" w:hAnsi="Arial" w:cs="Arial"/>
          <w:sz w:val="22"/>
          <w:szCs w:val="22"/>
        </w:rPr>
        <w:t xml:space="preserve">Bullying UK: </w:t>
      </w:r>
      <w:hyperlink r:id="rId123" w:history="1">
        <w:r w:rsidRPr="002D75C4">
          <w:rPr>
            <w:rStyle w:val="Hyperlink"/>
            <w:rFonts w:ascii="Arial" w:hAnsi="Arial" w:cs="Arial"/>
            <w:sz w:val="22"/>
            <w:szCs w:val="22"/>
            <w:lang w:val="en-GB"/>
          </w:rPr>
          <w:t>www.bullying.co.uk</w:t>
        </w:r>
      </w:hyperlink>
      <w:r w:rsidRPr="002D75C4">
        <w:rPr>
          <w:rStyle w:val="Hyperlink"/>
          <w:rFonts w:ascii="Arial" w:hAnsi="Arial" w:cs="Arial"/>
          <w:sz w:val="22"/>
          <w:szCs w:val="22"/>
          <w:lang w:val="en-GB"/>
        </w:rPr>
        <w:t xml:space="preserve"> </w:t>
      </w:r>
    </w:p>
    <w:p w14:paraId="72E27939" w14:textId="77777777" w:rsidR="0058641F" w:rsidRPr="002D75C4" w:rsidRDefault="0058641F" w:rsidP="00EC0658">
      <w:pPr>
        <w:numPr>
          <w:ilvl w:val="0"/>
          <w:numId w:val="45"/>
        </w:numPr>
        <w:rPr>
          <w:rFonts w:ascii="Arial" w:hAnsi="Arial" w:cs="Arial"/>
          <w:sz w:val="22"/>
          <w:szCs w:val="22"/>
        </w:rPr>
      </w:pPr>
      <w:r w:rsidRPr="002D75C4">
        <w:rPr>
          <w:rFonts w:ascii="Arial" w:hAnsi="Arial" w:cs="Arial"/>
          <w:sz w:val="22"/>
          <w:szCs w:val="22"/>
        </w:rPr>
        <w:t xml:space="preserve">Kidscape: </w:t>
      </w:r>
      <w:hyperlink r:id="rId124" w:history="1">
        <w:r w:rsidRPr="0063353A">
          <w:rPr>
            <w:rStyle w:val="Hyperlink"/>
            <w:rFonts w:ascii="Arial" w:hAnsi="Arial" w:cs="Arial"/>
            <w:sz w:val="22"/>
            <w:szCs w:val="22"/>
          </w:rPr>
          <w:t>www.kidscape.org.uk</w:t>
        </w:r>
      </w:hyperlink>
      <w:r>
        <w:rPr>
          <w:rFonts w:ascii="Arial" w:hAnsi="Arial" w:cs="Arial"/>
          <w:sz w:val="22"/>
          <w:szCs w:val="22"/>
        </w:rPr>
        <w:t xml:space="preserve"> </w:t>
      </w:r>
    </w:p>
    <w:p w14:paraId="75518560" w14:textId="77777777" w:rsidR="0058641F" w:rsidRPr="0073060A" w:rsidRDefault="0058641F" w:rsidP="0058641F">
      <w:pPr>
        <w:ind w:left="720"/>
        <w:rPr>
          <w:rFonts w:ascii="Arial" w:hAnsi="Arial" w:cs="Arial"/>
          <w:sz w:val="22"/>
          <w:szCs w:val="22"/>
          <w:lang w:val="en-GB"/>
        </w:rPr>
      </w:pPr>
    </w:p>
    <w:p w14:paraId="5376B5E0" w14:textId="77777777" w:rsidR="0058641F" w:rsidRPr="00CC00A4" w:rsidRDefault="0058641F" w:rsidP="0058641F">
      <w:pPr>
        <w:rPr>
          <w:rFonts w:ascii="Arial" w:hAnsi="Arial" w:cs="Arial"/>
          <w:b/>
          <w:sz w:val="22"/>
          <w:szCs w:val="22"/>
          <w:lang w:val="en-GB"/>
        </w:rPr>
      </w:pPr>
      <w:r w:rsidRPr="00CC00A4">
        <w:rPr>
          <w:rFonts w:ascii="Arial" w:hAnsi="Arial" w:cs="Arial"/>
          <w:b/>
          <w:sz w:val="22"/>
          <w:szCs w:val="22"/>
          <w:lang w:val="en-GB"/>
        </w:rPr>
        <w:t>Online Safety</w:t>
      </w:r>
    </w:p>
    <w:p w14:paraId="0C2C31E9" w14:textId="77777777" w:rsidR="0058641F" w:rsidRPr="00CC00A4" w:rsidRDefault="0058641F" w:rsidP="0058641F">
      <w:pPr>
        <w:numPr>
          <w:ilvl w:val="0"/>
          <w:numId w:val="11"/>
        </w:numPr>
        <w:rPr>
          <w:rFonts w:ascii="Arial" w:hAnsi="Arial" w:cs="Arial"/>
          <w:sz w:val="22"/>
          <w:szCs w:val="22"/>
          <w:lang w:val="en-GB"/>
        </w:rPr>
      </w:pPr>
      <w:r w:rsidRPr="00CC00A4">
        <w:rPr>
          <w:rFonts w:ascii="Arial" w:hAnsi="Arial" w:cs="Arial"/>
          <w:sz w:val="22"/>
          <w:szCs w:val="22"/>
          <w:lang w:val="en-GB"/>
        </w:rPr>
        <w:t xml:space="preserve">CEOP: </w:t>
      </w:r>
      <w:hyperlink r:id="rId125" w:history="1">
        <w:r w:rsidRPr="00CC00A4">
          <w:rPr>
            <w:rStyle w:val="Hyperlink"/>
            <w:rFonts w:ascii="Arial" w:hAnsi="Arial" w:cs="Arial"/>
            <w:bCs/>
            <w:sz w:val="22"/>
            <w:szCs w:val="22"/>
          </w:rPr>
          <w:t>www.ceop.police.uk</w:t>
        </w:r>
      </w:hyperlink>
    </w:p>
    <w:p w14:paraId="168381D4" w14:textId="77777777" w:rsidR="0058641F" w:rsidRPr="00CC00A4" w:rsidRDefault="0058641F" w:rsidP="0058641F">
      <w:pPr>
        <w:numPr>
          <w:ilvl w:val="0"/>
          <w:numId w:val="11"/>
        </w:numPr>
        <w:rPr>
          <w:rFonts w:ascii="Arial" w:hAnsi="Arial" w:cs="Arial"/>
          <w:sz w:val="22"/>
          <w:szCs w:val="22"/>
          <w:lang w:val="en-GB"/>
        </w:rPr>
      </w:pPr>
      <w:r w:rsidRPr="00CC00A4">
        <w:rPr>
          <w:rFonts w:ascii="Arial" w:hAnsi="Arial" w:cs="Arial"/>
          <w:sz w:val="22"/>
          <w:szCs w:val="22"/>
          <w:lang w:val="en-GB"/>
        </w:rPr>
        <w:t xml:space="preserve">Internet Watch Foundation (IWF): </w:t>
      </w:r>
      <w:hyperlink r:id="rId126" w:history="1">
        <w:r w:rsidRPr="00CC00A4">
          <w:rPr>
            <w:rStyle w:val="Hyperlink"/>
            <w:rFonts w:ascii="Arial" w:hAnsi="Arial" w:cs="Arial"/>
            <w:bCs/>
            <w:sz w:val="22"/>
            <w:szCs w:val="22"/>
          </w:rPr>
          <w:t>www.iwf.org.uk</w:t>
        </w:r>
      </w:hyperlink>
    </w:p>
    <w:p w14:paraId="4E184EBF" w14:textId="77777777" w:rsidR="0058641F" w:rsidRPr="00CC00A4" w:rsidRDefault="0058641F" w:rsidP="0058641F">
      <w:pPr>
        <w:numPr>
          <w:ilvl w:val="0"/>
          <w:numId w:val="11"/>
        </w:numPr>
        <w:rPr>
          <w:rFonts w:ascii="Arial" w:hAnsi="Arial" w:cs="Arial"/>
          <w:sz w:val="22"/>
          <w:szCs w:val="22"/>
          <w:lang w:val="en-GB"/>
        </w:rPr>
      </w:pPr>
      <w:r w:rsidRPr="00CC00A4">
        <w:rPr>
          <w:rFonts w:ascii="Arial" w:hAnsi="Arial" w:cs="Arial"/>
          <w:sz w:val="22"/>
          <w:szCs w:val="22"/>
          <w:lang w:val="en-GB"/>
        </w:rPr>
        <w:t xml:space="preserve">Think U Know: </w:t>
      </w:r>
      <w:hyperlink r:id="rId127" w:history="1">
        <w:r w:rsidRPr="00CC00A4">
          <w:rPr>
            <w:rStyle w:val="Hyperlink"/>
            <w:rFonts w:ascii="Arial" w:hAnsi="Arial" w:cs="Arial"/>
            <w:sz w:val="22"/>
            <w:szCs w:val="22"/>
            <w:lang w:val="en-GB"/>
          </w:rPr>
          <w:t>www.thinkuknow.co.uk</w:t>
        </w:r>
      </w:hyperlink>
      <w:r w:rsidRPr="00CC00A4">
        <w:rPr>
          <w:rFonts w:ascii="Arial" w:hAnsi="Arial" w:cs="Arial"/>
          <w:sz w:val="22"/>
          <w:szCs w:val="22"/>
          <w:lang w:val="en-GB"/>
        </w:rPr>
        <w:t xml:space="preserve"> </w:t>
      </w:r>
    </w:p>
    <w:p w14:paraId="1591E016" w14:textId="77777777" w:rsidR="0058641F" w:rsidRPr="00CC00A4" w:rsidRDefault="0058641F" w:rsidP="0058641F">
      <w:pPr>
        <w:numPr>
          <w:ilvl w:val="0"/>
          <w:numId w:val="11"/>
        </w:numPr>
        <w:rPr>
          <w:rFonts w:ascii="Arial" w:hAnsi="Arial" w:cs="Arial"/>
          <w:sz w:val="22"/>
          <w:szCs w:val="22"/>
          <w:lang w:val="en-GB"/>
        </w:rPr>
      </w:pPr>
      <w:r w:rsidRPr="00CC00A4">
        <w:rPr>
          <w:rFonts w:ascii="Arial" w:hAnsi="Arial" w:cs="Arial"/>
          <w:sz w:val="22"/>
          <w:szCs w:val="22"/>
          <w:lang w:val="en-GB"/>
        </w:rPr>
        <w:t xml:space="preserve">Childnet: </w:t>
      </w:r>
      <w:hyperlink r:id="rId128" w:history="1">
        <w:r w:rsidRPr="00CC00A4">
          <w:rPr>
            <w:rStyle w:val="Hyperlink"/>
            <w:rFonts w:ascii="Arial" w:hAnsi="Arial" w:cs="Arial"/>
            <w:bCs/>
            <w:sz w:val="22"/>
            <w:szCs w:val="22"/>
          </w:rPr>
          <w:t>www.childnet.com</w:t>
        </w:r>
      </w:hyperlink>
      <w:r w:rsidRPr="00CC00A4">
        <w:rPr>
          <w:rFonts w:ascii="Arial" w:hAnsi="Arial" w:cs="Arial"/>
          <w:sz w:val="22"/>
          <w:szCs w:val="22"/>
          <w:lang w:val="en-GB"/>
        </w:rPr>
        <w:t xml:space="preserve"> </w:t>
      </w:r>
    </w:p>
    <w:p w14:paraId="184E78A6" w14:textId="77777777" w:rsidR="0058641F" w:rsidRPr="00CC00A4" w:rsidRDefault="0058641F" w:rsidP="0058641F">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UK Safer Internet Centre: </w:t>
      </w:r>
      <w:hyperlink r:id="rId129" w:history="1">
        <w:r w:rsidRPr="00CC00A4">
          <w:rPr>
            <w:rStyle w:val="Hyperlink"/>
            <w:rFonts w:ascii="Arial" w:hAnsi="Arial" w:cs="Arial"/>
            <w:sz w:val="22"/>
            <w:szCs w:val="22"/>
            <w:lang w:val="en-GB"/>
          </w:rPr>
          <w:t>www.saferinternet.org.uk</w:t>
        </w:r>
      </w:hyperlink>
    </w:p>
    <w:p w14:paraId="157724D1" w14:textId="77777777" w:rsidR="0058641F" w:rsidRPr="00CC00A4" w:rsidRDefault="0058641F" w:rsidP="0058641F">
      <w:pPr>
        <w:numPr>
          <w:ilvl w:val="0"/>
          <w:numId w:val="11"/>
        </w:numPr>
        <w:rPr>
          <w:rFonts w:ascii="Arial" w:hAnsi="Arial" w:cs="Arial"/>
          <w:sz w:val="22"/>
          <w:szCs w:val="22"/>
          <w:lang w:val="en-GB"/>
        </w:rPr>
      </w:pPr>
      <w:r w:rsidRPr="00CC00A4">
        <w:rPr>
          <w:rFonts w:ascii="Arial" w:hAnsi="Arial" w:cs="Arial"/>
          <w:sz w:val="22"/>
          <w:szCs w:val="22"/>
          <w:lang w:val="en-GB"/>
        </w:rPr>
        <w:t xml:space="preserve">Report Harmful Content: </w:t>
      </w:r>
      <w:hyperlink r:id="rId130" w:history="1">
        <w:r w:rsidRPr="00CC00A4">
          <w:rPr>
            <w:rStyle w:val="Hyperlink"/>
            <w:rFonts w:ascii="Arial" w:hAnsi="Arial" w:cs="Arial"/>
            <w:sz w:val="22"/>
            <w:szCs w:val="22"/>
            <w:lang w:val="en-GB"/>
          </w:rPr>
          <w:t>https://reportharmfulcontent.com</w:t>
        </w:r>
      </w:hyperlink>
      <w:r w:rsidRPr="00CC00A4">
        <w:rPr>
          <w:rFonts w:ascii="Arial" w:hAnsi="Arial" w:cs="Arial"/>
          <w:sz w:val="22"/>
          <w:szCs w:val="22"/>
          <w:lang w:val="en-GB"/>
        </w:rPr>
        <w:t xml:space="preserve"> </w:t>
      </w:r>
    </w:p>
    <w:p w14:paraId="16CC155C" w14:textId="77777777" w:rsidR="0058641F" w:rsidRPr="00CC00A4" w:rsidRDefault="0058641F" w:rsidP="0058641F">
      <w:pPr>
        <w:numPr>
          <w:ilvl w:val="0"/>
          <w:numId w:val="11"/>
        </w:numPr>
        <w:rPr>
          <w:rFonts w:ascii="Arial" w:hAnsi="Arial" w:cs="Arial"/>
          <w:sz w:val="22"/>
          <w:szCs w:val="22"/>
          <w:lang w:val="en-GB"/>
        </w:rPr>
      </w:pPr>
      <w:r w:rsidRPr="00CC00A4">
        <w:rPr>
          <w:rFonts w:ascii="Arial" w:hAnsi="Arial" w:cs="Arial"/>
          <w:sz w:val="22"/>
          <w:szCs w:val="22"/>
          <w:lang w:val="en-GB"/>
        </w:rPr>
        <w:t xml:space="preserve">Marie Collins Foundation: </w:t>
      </w:r>
      <w:hyperlink r:id="rId131" w:history="1">
        <w:r w:rsidRPr="00CC00A4">
          <w:rPr>
            <w:rStyle w:val="Hyperlink"/>
            <w:rFonts w:ascii="Arial" w:hAnsi="Arial" w:cs="Arial"/>
            <w:bCs/>
            <w:sz w:val="22"/>
            <w:szCs w:val="22"/>
          </w:rPr>
          <w:t>www.mariecollinsfoundation.org.uk</w:t>
        </w:r>
      </w:hyperlink>
      <w:r w:rsidRPr="00CC00A4">
        <w:rPr>
          <w:rFonts w:ascii="Arial" w:hAnsi="Arial" w:cs="Arial"/>
          <w:sz w:val="22"/>
          <w:szCs w:val="22"/>
          <w:lang w:val="en-GB"/>
        </w:rPr>
        <w:t xml:space="preserve"> </w:t>
      </w:r>
    </w:p>
    <w:p w14:paraId="2E5C1D13" w14:textId="77777777" w:rsidR="0058641F" w:rsidRPr="00CC00A4" w:rsidRDefault="0058641F" w:rsidP="0058641F">
      <w:pPr>
        <w:numPr>
          <w:ilvl w:val="0"/>
          <w:numId w:val="11"/>
        </w:numPr>
        <w:rPr>
          <w:rFonts w:ascii="Arial" w:hAnsi="Arial" w:cs="Arial"/>
          <w:sz w:val="22"/>
          <w:szCs w:val="22"/>
          <w:lang w:val="en-GB"/>
        </w:rPr>
      </w:pPr>
      <w:r w:rsidRPr="00CC00A4">
        <w:rPr>
          <w:rFonts w:ascii="Arial" w:hAnsi="Arial" w:cs="Arial"/>
          <w:sz w:val="22"/>
          <w:szCs w:val="22"/>
          <w:lang w:val="en-GB"/>
        </w:rPr>
        <w:t xml:space="preserve">Internet Matters: </w:t>
      </w:r>
      <w:hyperlink r:id="rId132" w:history="1">
        <w:r w:rsidRPr="00CC00A4">
          <w:rPr>
            <w:rStyle w:val="Hyperlink"/>
            <w:rFonts w:ascii="Arial" w:hAnsi="Arial" w:cs="Arial"/>
            <w:sz w:val="22"/>
            <w:szCs w:val="22"/>
            <w:lang w:val="en-GB"/>
          </w:rPr>
          <w:t>www.internetmatters.org</w:t>
        </w:r>
      </w:hyperlink>
      <w:r w:rsidRPr="00CC00A4">
        <w:rPr>
          <w:rFonts w:ascii="Arial" w:hAnsi="Arial" w:cs="Arial"/>
          <w:sz w:val="22"/>
          <w:szCs w:val="22"/>
          <w:lang w:val="en-GB"/>
        </w:rPr>
        <w:t xml:space="preserve"> </w:t>
      </w:r>
    </w:p>
    <w:p w14:paraId="1ED433A7" w14:textId="77777777" w:rsidR="0058641F" w:rsidRPr="00CC00A4" w:rsidRDefault="0058641F" w:rsidP="0058641F">
      <w:pPr>
        <w:numPr>
          <w:ilvl w:val="0"/>
          <w:numId w:val="11"/>
        </w:numPr>
        <w:rPr>
          <w:rFonts w:ascii="Arial" w:hAnsi="Arial" w:cs="Arial"/>
          <w:sz w:val="22"/>
          <w:szCs w:val="22"/>
          <w:lang w:val="en-GB"/>
        </w:rPr>
      </w:pPr>
      <w:r w:rsidRPr="00CC00A4">
        <w:rPr>
          <w:rFonts w:ascii="Arial" w:hAnsi="Arial" w:cs="Arial"/>
          <w:sz w:val="22"/>
          <w:szCs w:val="22"/>
          <w:lang w:val="en-GB"/>
        </w:rPr>
        <w:t>NSPC</w:t>
      </w:r>
      <w:r>
        <w:rPr>
          <w:rFonts w:ascii="Arial" w:hAnsi="Arial" w:cs="Arial"/>
          <w:sz w:val="22"/>
          <w:szCs w:val="22"/>
          <w:lang w:val="en-GB"/>
        </w:rPr>
        <w:t>C</w:t>
      </w:r>
      <w:r w:rsidRPr="00CC00A4">
        <w:rPr>
          <w:rFonts w:ascii="Arial" w:hAnsi="Arial" w:cs="Arial"/>
          <w:sz w:val="22"/>
          <w:szCs w:val="22"/>
          <w:lang w:val="en-GB"/>
        </w:rPr>
        <w:t xml:space="preserve">: </w:t>
      </w:r>
      <w:hyperlink r:id="rId133" w:history="1">
        <w:r w:rsidRPr="00CC00A4">
          <w:rPr>
            <w:rStyle w:val="Hyperlink"/>
            <w:rFonts w:ascii="Arial" w:hAnsi="Arial" w:cs="Arial"/>
            <w:sz w:val="22"/>
            <w:szCs w:val="22"/>
            <w:lang w:val="en-GB"/>
          </w:rPr>
          <w:t>www.nspcc.org.uk/onlinesafety</w:t>
        </w:r>
      </w:hyperlink>
      <w:r w:rsidRPr="00CC00A4">
        <w:rPr>
          <w:rFonts w:ascii="Arial" w:hAnsi="Arial" w:cs="Arial"/>
          <w:sz w:val="22"/>
          <w:szCs w:val="22"/>
          <w:lang w:val="en-GB"/>
        </w:rPr>
        <w:t xml:space="preserve"> and </w:t>
      </w:r>
      <w:hyperlink r:id="rId134" w:history="1">
        <w:r w:rsidRPr="00CC00A4">
          <w:rPr>
            <w:rStyle w:val="Hyperlink"/>
            <w:rFonts w:ascii="Arial" w:hAnsi="Arial" w:cs="Arial"/>
            <w:sz w:val="22"/>
            <w:szCs w:val="22"/>
            <w:lang w:val="en-GB"/>
          </w:rPr>
          <w:t>www.net-aware.org.uk</w:t>
        </w:r>
      </w:hyperlink>
      <w:r w:rsidRPr="00CC00A4">
        <w:rPr>
          <w:rFonts w:ascii="Arial" w:hAnsi="Arial" w:cs="Arial"/>
          <w:sz w:val="22"/>
          <w:szCs w:val="22"/>
          <w:lang w:val="en-GB"/>
        </w:rPr>
        <w:t xml:space="preserve"> </w:t>
      </w:r>
    </w:p>
    <w:p w14:paraId="4DCE47A9" w14:textId="77777777" w:rsidR="0058641F" w:rsidRPr="00CC00A4" w:rsidRDefault="0058641F" w:rsidP="0058641F">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rPr>
        <w:t xml:space="preserve">Get </w:t>
      </w:r>
      <w:r>
        <w:rPr>
          <w:rFonts w:ascii="Arial" w:hAnsi="Arial" w:cs="Arial"/>
          <w:sz w:val="22"/>
          <w:szCs w:val="22"/>
        </w:rPr>
        <w:t>S</w:t>
      </w:r>
      <w:r w:rsidRPr="00CC00A4">
        <w:rPr>
          <w:rFonts w:ascii="Arial" w:hAnsi="Arial" w:cs="Arial"/>
          <w:sz w:val="22"/>
          <w:szCs w:val="22"/>
        </w:rPr>
        <w:t xml:space="preserve">afe Online: </w:t>
      </w:r>
      <w:hyperlink r:id="rId135" w:history="1">
        <w:r w:rsidRPr="00CC00A4">
          <w:rPr>
            <w:rStyle w:val="Hyperlink"/>
            <w:rFonts w:ascii="Arial" w:hAnsi="Arial" w:cs="Arial"/>
            <w:sz w:val="22"/>
            <w:szCs w:val="22"/>
          </w:rPr>
          <w:t>www.getsafeonline.org</w:t>
        </w:r>
      </w:hyperlink>
    </w:p>
    <w:p w14:paraId="7DA00EDC" w14:textId="77777777" w:rsidR="0058641F" w:rsidRPr="00DC6AEB" w:rsidRDefault="0058641F" w:rsidP="0058641F">
      <w:pPr>
        <w:numPr>
          <w:ilvl w:val="0"/>
          <w:numId w:val="11"/>
        </w:numPr>
        <w:rPr>
          <w:rStyle w:val="Hyperlink"/>
          <w:rFonts w:ascii="Arial" w:hAnsi="Arial" w:cs="Arial"/>
          <w:color w:val="auto"/>
          <w:sz w:val="22"/>
          <w:szCs w:val="22"/>
          <w:u w:val="none"/>
          <w:lang w:val="en-GB"/>
        </w:rPr>
      </w:pPr>
      <w:r w:rsidRPr="00CC00A4">
        <w:rPr>
          <w:rFonts w:ascii="Arial" w:hAnsi="Arial" w:cs="Arial"/>
          <w:sz w:val="22"/>
          <w:szCs w:val="22"/>
          <w:lang w:val="en-GB"/>
        </w:rPr>
        <w:t xml:space="preserve">Parents Protect: </w:t>
      </w:r>
      <w:hyperlink r:id="rId136" w:history="1">
        <w:r w:rsidRPr="00CC00A4">
          <w:rPr>
            <w:rStyle w:val="Hyperlink"/>
            <w:rFonts w:ascii="Arial" w:hAnsi="Arial" w:cs="Arial"/>
            <w:bCs/>
            <w:sz w:val="22"/>
            <w:szCs w:val="22"/>
          </w:rPr>
          <w:t>www.parentsprotect.co.uk</w:t>
        </w:r>
      </w:hyperlink>
    </w:p>
    <w:p w14:paraId="0067006B" w14:textId="77777777" w:rsidR="0058641F" w:rsidRPr="00B4079B" w:rsidRDefault="0058641F" w:rsidP="0058641F">
      <w:pPr>
        <w:numPr>
          <w:ilvl w:val="0"/>
          <w:numId w:val="11"/>
        </w:numPr>
        <w:rPr>
          <w:rStyle w:val="Hyperlink"/>
          <w:rFonts w:ascii="Arial" w:hAnsi="Arial" w:cs="Arial"/>
          <w:color w:val="auto"/>
          <w:sz w:val="22"/>
          <w:szCs w:val="22"/>
          <w:u w:val="none"/>
          <w:lang w:val="en-GB"/>
        </w:rPr>
      </w:pPr>
      <w:r w:rsidRPr="19905FB4">
        <w:rPr>
          <w:rFonts w:ascii="Arial" w:hAnsi="Arial" w:cs="Arial"/>
          <w:sz w:val="22"/>
          <w:szCs w:val="22"/>
          <w:lang w:val="en-GB"/>
        </w:rPr>
        <w:t>Cyber Choices:</w:t>
      </w:r>
      <w:r w:rsidRPr="19905FB4">
        <w:rPr>
          <w:rStyle w:val="Hyperlink"/>
          <w:rFonts w:ascii="Arial" w:hAnsi="Arial" w:cs="Arial"/>
          <w:sz w:val="22"/>
          <w:szCs w:val="22"/>
        </w:rPr>
        <w:t xml:space="preserve"> </w:t>
      </w:r>
      <w:hyperlink r:id="rId137">
        <w:r w:rsidRPr="19905FB4">
          <w:rPr>
            <w:rStyle w:val="Hyperlink"/>
            <w:rFonts w:ascii="Arial" w:hAnsi="Arial" w:cs="Arial"/>
            <w:sz w:val="22"/>
            <w:szCs w:val="22"/>
          </w:rPr>
          <w:t>https://nationalcrimeagency.gov.uk/what-we-do/crime-threats/cyber-crime/cyberchoices</w:t>
        </w:r>
      </w:hyperlink>
    </w:p>
    <w:p w14:paraId="0A87AAF8" w14:textId="77777777" w:rsidR="0058641F" w:rsidRPr="00066B82" w:rsidRDefault="0058641F" w:rsidP="0058641F">
      <w:pPr>
        <w:numPr>
          <w:ilvl w:val="0"/>
          <w:numId w:val="11"/>
        </w:numPr>
        <w:rPr>
          <w:rFonts w:ascii="Arial" w:hAnsi="Arial" w:cs="Arial"/>
          <w:sz w:val="22"/>
          <w:szCs w:val="22"/>
          <w:lang w:val="en-GB"/>
        </w:rPr>
      </w:pPr>
      <w:r w:rsidRPr="00B4079B">
        <w:rPr>
          <w:rFonts w:ascii="Arial" w:hAnsi="Arial" w:cs="Arial"/>
          <w:sz w:val="22"/>
          <w:szCs w:val="22"/>
          <w:lang w:val="en-GB"/>
        </w:rPr>
        <w:t>National Cyber Security Centre (NCSC)</w:t>
      </w:r>
      <w:r>
        <w:rPr>
          <w:rFonts w:ascii="Arial" w:hAnsi="Arial" w:cs="Arial"/>
          <w:sz w:val="22"/>
          <w:szCs w:val="22"/>
          <w:lang w:val="en-GB"/>
        </w:rPr>
        <w:t xml:space="preserve">: </w:t>
      </w:r>
      <w:hyperlink r:id="rId138">
        <w:r w:rsidRPr="19905FB4">
          <w:rPr>
            <w:rStyle w:val="Hyperlink"/>
            <w:rFonts w:ascii="Arial" w:hAnsi="Arial" w:cs="Arial"/>
            <w:sz w:val="22"/>
            <w:szCs w:val="22"/>
            <w:lang w:val="en-GB"/>
          </w:rPr>
          <w:t>www.ncsc.gov.uk</w:t>
        </w:r>
      </w:hyperlink>
    </w:p>
    <w:p w14:paraId="11B69203" w14:textId="77777777" w:rsidR="0058641F" w:rsidRPr="00CC00A4" w:rsidRDefault="0058641F" w:rsidP="0058641F">
      <w:pPr>
        <w:rPr>
          <w:rFonts w:ascii="Arial" w:hAnsi="Arial" w:cs="Arial"/>
          <w:sz w:val="22"/>
          <w:szCs w:val="22"/>
          <w:lang w:val="en-GB"/>
        </w:rPr>
      </w:pPr>
      <w:r w:rsidRPr="00CC00A4">
        <w:rPr>
          <w:rFonts w:ascii="Arial" w:hAnsi="Arial" w:cs="Arial"/>
          <w:b/>
          <w:sz w:val="22"/>
          <w:szCs w:val="22"/>
          <w:lang w:val="en-GB"/>
        </w:rPr>
        <w:lastRenderedPageBreak/>
        <w:t>Mental Health</w:t>
      </w:r>
    </w:p>
    <w:p w14:paraId="240C3B7F" w14:textId="77777777" w:rsidR="0058641F" w:rsidRPr="00CC00A4" w:rsidRDefault="0058641F" w:rsidP="0058641F">
      <w:pPr>
        <w:numPr>
          <w:ilvl w:val="0"/>
          <w:numId w:val="7"/>
        </w:numPr>
        <w:rPr>
          <w:rStyle w:val="Hyperlink"/>
          <w:rFonts w:ascii="Arial" w:hAnsi="Arial" w:cs="Arial"/>
          <w:color w:val="auto"/>
          <w:sz w:val="22"/>
          <w:szCs w:val="22"/>
          <w:u w:val="none"/>
        </w:rPr>
      </w:pPr>
      <w:r w:rsidRPr="19905FB4">
        <w:rPr>
          <w:rFonts w:ascii="Arial" w:hAnsi="Arial" w:cs="Arial"/>
          <w:sz w:val="22"/>
          <w:szCs w:val="22"/>
        </w:rPr>
        <w:t xml:space="preserve">Mind: </w:t>
      </w:r>
      <w:hyperlink r:id="rId139">
        <w:r w:rsidRPr="19905FB4">
          <w:rPr>
            <w:rStyle w:val="Hyperlink"/>
            <w:rFonts w:ascii="Arial" w:hAnsi="Arial" w:cs="Arial"/>
            <w:sz w:val="22"/>
            <w:szCs w:val="22"/>
          </w:rPr>
          <w:t>www.mind.org.uk</w:t>
        </w:r>
      </w:hyperlink>
    </w:p>
    <w:p w14:paraId="04534D7F" w14:textId="77777777" w:rsidR="0058641F" w:rsidRPr="00CC00A4" w:rsidRDefault="0058641F" w:rsidP="0058641F">
      <w:pPr>
        <w:numPr>
          <w:ilvl w:val="0"/>
          <w:numId w:val="7"/>
        </w:numPr>
        <w:rPr>
          <w:rFonts w:ascii="Arial" w:hAnsi="Arial" w:cs="Arial"/>
          <w:sz w:val="22"/>
          <w:szCs w:val="22"/>
          <w:lang w:val="en-GB"/>
        </w:rPr>
      </w:pPr>
      <w:r w:rsidRPr="00CC00A4">
        <w:rPr>
          <w:rFonts w:ascii="Arial" w:hAnsi="Arial" w:cs="Arial"/>
          <w:sz w:val="22"/>
          <w:szCs w:val="22"/>
          <w:lang w:val="en-GB"/>
        </w:rPr>
        <w:t>Moodspark:</w:t>
      </w:r>
      <w:r w:rsidRPr="00CC00A4">
        <w:t xml:space="preserve"> </w:t>
      </w:r>
      <w:hyperlink r:id="rId140" w:history="1">
        <w:r w:rsidRPr="00CC00A4">
          <w:rPr>
            <w:rStyle w:val="Hyperlink"/>
            <w:rFonts w:ascii="Arial" w:hAnsi="Arial" w:cs="Arial"/>
            <w:sz w:val="22"/>
            <w:szCs w:val="22"/>
            <w:lang w:val="en-GB"/>
          </w:rPr>
          <w:t>https://moodspark.org.uk</w:t>
        </w:r>
      </w:hyperlink>
      <w:r w:rsidRPr="00CC00A4">
        <w:rPr>
          <w:rFonts w:ascii="Arial" w:hAnsi="Arial" w:cs="Arial"/>
          <w:sz w:val="22"/>
          <w:szCs w:val="22"/>
          <w:lang w:val="en-GB"/>
        </w:rPr>
        <w:t xml:space="preserve"> </w:t>
      </w:r>
    </w:p>
    <w:p w14:paraId="0AD0AE82" w14:textId="77777777" w:rsidR="0058641F" w:rsidRPr="00CC00A4" w:rsidRDefault="0058641F" w:rsidP="0058641F">
      <w:pPr>
        <w:numPr>
          <w:ilvl w:val="0"/>
          <w:numId w:val="7"/>
        </w:numPr>
        <w:rPr>
          <w:rStyle w:val="Hyperlink"/>
          <w:rFonts w:ascii="Arial" w:hAnsi="Arial" w:cs="Arial"/>
          <w:bCs/>
          <w:color w:val="auto"/>
          <w:sz w:val="22"/>
          <w:szCs w:val="22"/>
          <w:u w:val="none"/>
        </w:rPr>
      </w:pPr>
      <w:r w:rsidRPr="00CC00A4">
        <w:rPr>
          <w:rFonts w:ascii="Arial" w:hAnsi="Arial" w:cs="Arial"/>
          <w:bCs/>
          <w:sz w:val="22"/>
          <w:szCs w:val="22"/>
        </w:rPr>
        <w:t xml:space="preserve">Young Minds: </w:t>
      </w:r>
      <w:hyperlink r:id="rId141" w:history="1">
        <w:r w:rsidRPr="00CC00A4">
          <w:rPr>
            <w:rStyle w:val="Hyperlink"/>
            <w:rFonts w:ascii="Arial" w:hAnsi="Arial" w:cs="Arial"/>
            <w:bCs/>
            <w:sz w:val="22"/>
            <w:szCs w:val="22"/>
          </w:rPr>
          <w:t>www.youngminds.org.uk</w:t>
        </w:r>
      </w:hyperlink>
    </w:p>
    <w:p w14:paraId="02C37740" w14:textId="77777777" w:rsidR="0058641F" w:rsidRPr="00C92BBC" w:rsidRDefault="0058641F" w:rsidP="0058641F">
      <w:pPr>
        <w:numPr>
          <w:ilvl w:val="0"/>
          <w:numId w:val="7"/>
        </w:numPr>
        <w:rPr>
          <w:rStyle w:val="Hyperlink"/>
          <w:color w:val="auto"/>
          <w:u w:val="none"/>
        </w:rPr>
      </w:pPr>
      <w:r w:rsidRPr="00CC00A4">
        <w:rPr>
          <w:rFonts w:ascii="Arial" w:hAnsi="Arial" w:cs="Arial"/>
          <w:bCs/>
          <w:sz w:val="22"/>
          <w:szCs w:val="22"/>
        </w:rPr>
        <w:t xml:space="preserve">We are with you (formerly Addaction): </w:t>
      </w:r>
      <w:hyperlink r:id="rId142" w:history="1">
        <w:r w:rsidRPr="00CC00A4">
          <w:rPr>
            <w:rStyle w:val="Hyperlink"/>
            <w:rFonts w:ascii="Arial" w:hAnsi="Arial" w:cs="Arial"/>
            <w:bCs/>
            <w:sz w:val="22"/>
            <w:szCs w:val="22"/>
          </w:rPr>
          <w:t>www.wearewithyou.org.uk/services/kent-for-young-people/</w:t>
        </w:r>
      </w:hyperlink>
    </w:p>
    <w:p w14:paraId="1FC28F0E" w14:textId="77777777" w:rsidR="0058641F" w:rsidRPr="00CC00A4" w:rsidRDefault="0058641F" w:rsidP="0058641F">
      <w:pPr>
        <w:numPr>
          <w:ilvl w:val="0"/>
          <w:numId w:val="7"/>
        </w:numPr>
      </w:pPr>
      <w:r w:rsidRPr="00C92BBC">
        <w:rPr>
          <w:rFonts w:ascii="Arial" w:hAnsi="Arial" w:cs="Arial"/>
          <w:bCs/>
          <w:sz w:val="22"/>
          <w:szCs w:val="22"/>
        </w:rPr>
        <w:t>Anna Freud:</w:t>
      </w:r>
      <w:r>
        <w:rPr>
          <w:rStyle w:val="Hyperlink"/>
          <w:rFonts w:ascii="Arial" w:hAnsi="Arial" w:cs="Arial"/>
          <w:bCs/>
          <w:sz w:val="22"/>
          <w:szCs w:val="22"/>
        </w:rPr>
        <w:t xml:space="preserve"> </w:t>
      </w:r>
      <w:hyperlink r:id="rId143" w:history="1">
        <w:r w:rsidRPr="0063353A">
          <w:rPr>
            <w:rStyle w:val="Hyperlink"/>
            <w:rFonts w:ascii="Arial" w:hAnsi="Arial" w:cs="Arial"/>
            <w:bCs/>
            <w:sz w:val="22"/>
            <w:szCs w:val="22"/>
          </w:rPr>
          <w:t>www.annafreud.org/schools-and-colleges/</w:t>
        </w:r>
      </w:hyperlink>
      <w:r>
        <w:rPr>
          <w:rStyle w:val="Hyperlink"/>
          <w:rFonts w:ascii="Arial" w:hAnsi="Arial" w:cs="Arial"/>
          <w:bCs/>
          <w:sz w:val="22"/>
          <w:szCs w:val="22"/>
        </w:rPr>
        <w:t xml:space="preserve"> </w:t>
      </w:r>
      <w:r w:rsidRPr="00CC00A4">
        <w:rPr>
          <w:rFonts w:ascii="Arial" w:hAnsi="Arial" w:cs="Arial"/>
          <w:bCs/>
          <w:sz w:val="22"/>
          <w:szCs w:val="22"/>
        </w:rPr>
        <w:t xml:space="preserve"> </w:t>
      </w:r>
    </w:p>
    <w:p w14:paraId="05F6E226" w14:textId="77777777" w:rsidR="0058641F" w:rsidRPr="00CC00A4" w:rsidRDefault="0058641F" w:rsidP="0058641F">
      <w:pPr>
        <w:rPr>
          <w:rFonts w:ascii="Arial" w:hAnsi="Arial" w:cs="Arial"/>
          <w:sz w:val="22"/>
          <w:szCs w:val="22"/>
          <w:lang w:val="en-GB"/>
        </w:rPr>
      </w:pPr>
    </w:p>
    <w:p w14:paraId="6B4E744D" w14:textId="77777777" w:rsidR="0058641F" w:rsidRPr="00CC00A4" w:rsidRDefault="0058641F" w:rsidP="0058641F">
      <w:pPr>
        <w:rPr>
          <w:rFonts w:ascii="Arial" w:hAnsi="Arial" w:cs="Arial"/>
          <w:b/>
          <w:sz w:val="22"/>
          <w:szCs w:val="22"/>
          <w:lang w:val="en-GB"/>
        </w:rPr>
      </w:pPr>
      <w:r w:rsidRPr="00CC00A4">
        <w:rPr>
          <w:rFonts w:ascii="Arial" w:hAnsi="Arial" w:cs="Arial"/>
          <w:b/>
          <w:sz w:val="22"/>
          <w:szCs w:val="22"/>
          <w:lang w:val="en-GB"/>
        </w:rPr>
        <w:t>Radicalisation and hate</w:t>
      </w:r>
    </w:p>
    <w:p w14:paraId="3BD0A1C6" w14:textId="77777777" w:rsidR="0058641F" w:rsidRPr="00CC00A4" w:rsidRDefault="0058641F" w:rsidP="0058641F">
      <w:pPr>
        <w:numPr>
          <w:ilvl w:val="0"/>
          <w:numId w:val="12"/>
        </w:numPr>
        <w:rPr>
          <w:sz w:val="22"/>
          <w:szCs w:val="22"/>
        </w:rPr>
      </w:pPr>
      <w:r w:rsidRPr="00CC00A4">
        <w:rPr>
          <w:rFonts w:ascii="Arial" w:hAnsi="Arial" w:cs="Arial"/>
          <w:sz w:val="22"/>
          <w:szCs w:val="22"/>
          <w:lang w:val="en-GB"/>
        </w:rPr>
        <w:t xml:space="preserve">Educate against Hate: </w:t>
      </w:r>
      <w:hyperlink r:id="rId144" w:history="1">
        <w:r w:rsidRPr="00CC00A4">
          <w:rPr>
            <w:rStyle w:val="Hyperlink"/>
            <w:rFonts w:ascii="Arial" w:hAnsi="Arial" w:cs="Arial"/>
            <w:sz w:val="22"/>
            <w:szCs w:val="22"/>
            <w:lang w:val="en-GB"/>
          </w:rPr>
          <w:t>www.educateagainsthate.com</w:t>
        </w:r>
      </w:hyperlink>
      <w:r w:rsidRPr="00CC00A4">
        <w:rPr>
          <w:sz w:val="22"/>
          <w:szCs w:val="22"/>
        </w:rPr>
        <w:t xml:space="preserve">   </w:t>
      </w:r>
    </w:p>
    <w:p w14:paraId="4DDB0B76" w14:textId="77777777" w:rsidR="0058641F" w:rsidRPr="00CC00A4" w:rsidRDefault="0058641F" w:rsidP="0058641F">
      <w:pPr>
        <w:numPr>
          <w:ilvl w:val="0"/>
          <w:numId w:val="12"/>
        </w:numPr>
        <w:rPr>
          <w:rFonts w:ascii="Arial" w:hAnsi="Arial" w:cs="Arial"/>
          <w:bCs/>
          <w:sz w:val="22"/>
          <w:szCs w:val="22"/>
        </w:rPr>
      </w:pPr>
      <w:r w:rsidRPr="00CC00A4">
        <w:rPr>
          <w:rFonts w:ascii="Arial" w:hAnsi="Arial" w:cs="Arial"/>
          <w:sz w:val="22"/>
          <w:szCs w:val="22"/>
          <w:lang w:val="en-GB"/>
        </w:rPr>
        <w:t>Counter Terrorism Internet Referral Unit</w:t>
      </w:r>
      <w:r w:rsidRPr="00CC00A4">
        <w:rPr>
          <w:rFonts w:ascii="Helvetica" w:hAnsi="Helvetica"/>
          <w:color w:val="5C5C5C"/>
          <w:sz w:val="22"/>
          <w:szCs w:val="22"/>
        </w:rPr>
        <w:t>: </w:t>
      </w:r>
      <w:hyperlink r:id="rId145" w:tgtFrame="_self" w:history="1">
        <w:r w:rsidRPr="00CC00A4">
          <w:rPr>
            <w:rStyle w:val="Hyperlink"/>
            <w:rFonts w:ascii="Arial" w:hAnsi="Arial" w:cs="Arial"/>
            <w:sz w:val="22"/>
            <w:szCs w:val="22"/>
            <w:lang w:val="en-GB"/>
          </w:rPr>
          <w:t>www.gov.uk/report-terrorism</w:t>
        </w:r>
      </w:hyperlink>
    </w:p>
    <w:p w14:paraId="6753823C" w14:textId="77777777" w:rsidR="0058641F" w:rsidRDefault="0058641F" w:rsidP="0058641F">
      <w:pPr>
        <w:numPr>
          <w:ilvl w:val="0"/>
          <w:numId w:val="12"/>
        </w:numPr>
        <w:rPr>
          <w:rFonts w:ascii="Arial" w:hAnsi="Arial" w:cs="Arial"/>
          <w:sz w:val="22"/>
          <w:szCs w:val="22"/>
          <w:lang w:val="en-GB"/>
        </w:rPr>
      </w:pPr>
      <w:r w:rsidRPr="00CC00A4">
        <w:rPr>
          <w:rFonts w:ascii="Arial" w:hAnsi="Arial" w:cs="Arial"/>
          <w:sz w:val="22"/>
          <w:szCs w:val="22"/>
          <w:lang w:val="en-GB"/>
        </w:rPr>
        <w:t xml:space="preserve">True Vision: </w:t>
      </w:r>
      <w:hyperlink r:id="rId146" w:history="1">
        <w:r w:rsidRPr="00CC00A4">
          <w:rPr>
            <w:rStyle w:val="Hyperlink"/>
            <w:rFonts w:ascii="Arial" w:hAnsi="Arial" w:cs="Arial"/>
            <w:sz w:val="22"/>
            <w:szCs w:val="22"/>
            <w:lang w:val="en-GB"/>
          </w:rPr>
          <w:t>www.report-it.org.uk</w:t>
        </w:r>
      </w:hyperlink>
      <w:r w:rsidRPr="00CC00A4">
        <w:rPr>
          <w:rFonts w:ascii="Arial" w:hAnsi="Arial" w:cs="Arial"/>
          <w:sz w:val="22"/>
          <w:szCs w:val="22"/>
          <w:lang w:val="en-GB"/>
        </w:rPr>
        <w:t xml:space="preserve"> </w:t>
      </w:r>
    </w:p>
    <w:p w14:paraId="09B825DF" w14:textId="77777777" w:rsidR="0058641F" w:rsidRDefault="0058641F" w:rsidP="0058641F">
      <w:pPr>
        <w:rPr>
          <w:rFonts w:ascii="Arial" w:hAnsi="Arial" w:cs="Arial"/>
          <w:sz w:val="22"/>
          <w:szCs w:val="22"/>
        </w:rPr>
      </w:pPr>
    </w:p>
    <w:p w14:paraId="789188F7" w14:textId="77777777" w:rsidR="0058641F" w:rsidRPr="004C2E0A" w:rsidRDefault="0058641F" w:rsidP="0058641F">
      <w:pPr>
        <w:rPr>
          <w:rFonts w:ascii="Arial" w:hAnsi="Arial" w:cs="Arial"/>
          <w:b/>
          <w:bCs/>
          <w:sz w:val="22"/>
          <w:szCs w:val="22"/>
          <w:lang w:val="en-GB"/>
        </w:rPr>
      </w:pPr>
      <w:r w:rsidRPr="004C2E0A">
        <w:rPr>
          <w:rFonts w:ascii="Arial" w:hAnsi="Arial" w:cs="Arial"/>
          <w:b/>
          <w:bCs/>
          <w:sz w:val="22"/>
          <w:szCs w:val="22"/>
          <w:lang w:val="en-GB"/>
        </w:rPr>
        <w:t>Children with Family Members in Prison</w:t>
      </w:r>
    </w:p>
    <w:p w14:paraId="1497A776" w14:textId="02406B56" w:rsidR="00E36EDE" w:rsidRDefault="0058641F" w:rsidP="0058641F">
      <w:pPr>
        <w:pStyle w:val="Heading3"/>
        <w:jc w:val="left"/>
        <w:rPr>
          <w:rFonts w:cs="Arial"/>
          <w:color w:val="FF0000"/>
        </w:rPr>
      </w:pPr>
      <w:r>
        <w:rPr>
          <w:rFonts w:cs="Arial"/>
          <w:sz w:val="22"/>
          <w:szCs w:val="22"/>
        </w:rPr>
        <w:t>National info</w:t>
      </w:r>
    </w:p>
    <w:sectPr w:rsidR="00E36EDE" w:rsidSect="007437C2">
      <w:footerReference w:type="default" r:id="rId147"/>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DE8D4" w14:textId="77777777" w:rsidR="00F136AB" w:rsidRDefault="00F136AB">
      <w:r>
        <w:separator/>
      </w:r>
    </w:p>
  </w:endnote>
  <w:endnote w:type="continuationSeparator" w:id="0">
    <w:p w14:paraId="451942E0" w14:textId="77777777" w:rsidR="00F136AB" w:rsidRDefault="00F136AB">
      <w:r>
        <w:continuationSeparator/>
      </w:r>
    </w:p>
  </w:endnote>
  <w:endnote w:type="continuationNotice" w:id="1">
    <w:p w14:paraId="03C19C63" w14:textId="77777777" w:rsidR="00F136AB" w:rsidRDefault="00F13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5DE9" w14:textId="77777777" w:rsidR="001F11AA" w:rsidRDefault="001F11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1F11AA" w:rsidRDefault="001F11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8B" w14:textId="77777777" w:rsidR="001F11AA" w:rsidRDefault="001F11AA">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6D7D" w14:textId="77777777" w:rsidR="001F11AA" w:rsidRDefault="001F11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1F11AA" w:rsidRDefault="001F11A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2D75" w14:textId="77777777" w:rsidR="001F11AA" w:rsidRDefault="001F11AA">
    <w:pPr>
      <w:pStyle w:val="Footer"/>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5676" w14:textId="77777777" w:rsidR="001F11AA" w:rsidRPr="008413F5" w:rsidRDefault="001F11AA">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4759E966" w14:textId="77777777" w:rsidR="001F11AA" w:rsidRDefault="001F11AA">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980"/>
      <w:docPartObj>
        <w:docPartGallery w:val="Page Numbers (Bottom of Page)"/>
        <w:docPartUnique/>
      </w:docPartObj>
    </w:sdtPr>
    <w:sdtEndPr>
      <w:rPr>
        <w:noProof/>
      </w:rPr>
    </w:sdtEndPr>
    <w:sdtContent>
      <w:p w14:paraId="2FC422D7" w14:textId="77632BB7" w:rsidR="001F11AA" w:rsidRDefault="001F11AA">
        <w:pPr>
          <w:pStyle w:val="Footer"/>
        </w:pPr>
        <w:r>
          <w:fldChar w:fldCharType="begin"/>
        </w:r>
        <w:r>
          <w:instrText xml:space="preserve"> PAGE   \* MERGEFORMAT </w:instrText>
        </w:r>
        <w:r>
          <w:fldChar w:fldCharType="separate"/>
        </w:r>
        <w:r w:rsidR="00DC436B">
          <w:rPr>
            <w:noProof/>
          </w:rPr>
          <w:t>20</w:t>
        </w:r>
        <w:r>
          <w:rPr>
            <w:noProof/>
          </w:rPr>
          <w:fldChar w:fldCharType="end"/>
        </w:r>
      </w:p>
    </w:sdtContent>
  </w:sdt>
  <w:p w14:paraId="74EC66CB" w14:textId="77777777" w:rsidR="001F11AA" w:rsidRDefault="001F11AA">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9B624" w14:textId="77777777" w:rsidR="00F136AB" w:rsidRDefault="00F136AB">
      <w:r>
        <w:separator/>
      </w:r>
    </w:p>
  </w:footnote>
  <w:footnote w:type="continuationSeparator" w:id="0">
    <w:p w14:paraId="6D99A5AB" w14:textId="77777777" w:rsidR="00F136AB" w:rsidRDefault="00F136AB">
      <w:r>
        <w:continuationSeparator/>
      </w:r>
    </w:p>
  </w:footnote>
  <w:footnote w:type="continuationNotice" w:id="1">
    <w:p w14:paraId="49EA632F" w14:textId="77777777" w:rsidR="00F136AB" w:rsidRDefault="00F136A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C0BE" w14:textId="77777777" w:rsidR="001F11AA" w:rsidRDefault="001F11A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3C4E4" w14:textId="77777777" w:rsidR="001F11AA" w:rsidRDefault="001F11A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63BB2"/>
    <w:multiLevelType w:val="hybridMultilevel"/>
    <w:tmpl w:val="5F6C3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8B08C0"/>
    <w:multiLevelType w:val="hybridMultilevel"/>
    <w:tmpl w:val="E00A7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3C142C"/>
    <w:multiLevelType w:val="hybridMultilevel"/>
    <w:tmpl w:val="35A8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0440A4"/>
    <w:multiLevelType w:val="hybridMultilevel"/>
    <w:tmpl w:val="334A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6D52AC"/>
    <w:multiLevelType w:val="hybridMultilevel"/>
    <w:tmpl w:val="BF6C1AA0"/>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2A84422F"/>
    <w:multiLevelType w:val="hybridMultilevel"/>
    <w:tmpl w:val="3A7E809A"/>
    <w:lvl w:ilvl="0" w:tplc="1BA27C2A">
      <w:start w:val="1"/>
      <w:numFmt w:val="bullet"/>
      <w:lvlText w:val=""/>
      <w:lvlJc w:val="left"/>
      <w:pPr>
        <w:ind w:left="720" w:hanging="360"/>
      </w:pPr>
      <w:rPr>
        <w:rFonts w:ascii="Symbol" w:hAnsi="Symbol" w:hint="default"/>
        <w:b w:val="0"/>
        <w:bCs w:val="0"/>
        <w:color w:val="auto"/>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28"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627A5A"/>
    <w:multiLevelType w:val="hybridMultilevel"/>
    <w:tmpl w:val="2DF8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33008D"/>
    <w:multiLevelType w:val="hybridMultilevel"/>
    <w:tmpl w:val="23CA4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126468"/>
    <w:multiLevelType w:val="hybridMultilevel"/>
    <w:tmpl w:val="BDE6B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E011576"/>
    <w:multiLevelType w:val="hybridMultilevel"/>
    <w:tmpl w:val="7B24908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9F044B"/>
    <w:multiLevelType w:val="hybridMultilevel"/>
    <w:tmpl w:val="CDE2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16E0A7A"/>
    <w:multiLevelType w:val="hybridMultilevel"/>
    <w:tmpl w:val="15C45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7015859"/>
    <w:multiLevelType w:val="hybridMultilevel"/>
    <w:tmpl w:val="228A7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49"/>
  </w:num>
  <w:num w:numId="3">
    <w:abstractNumId w:val="61"/>
  </w:num>
  <w:num w:numId="4">
    <w:abstractNumId w:val="47"/>
  </w:num>
  <w:num w:numId="5">
    <w:abstractNumId w:val="36"/>
  </w:num>
  <w:num w:numId="6">
    <w:abstractNumId w:val="43"/>
  </w:num>
  <w:num w:numId="7">
    <w:abstractNumId w:val="28"/>
  </w:num>
  <w:num w:numId="8">
    <w:abstractNumId w:val="48"/>
  </w:num>
  <w:num w:numId="9">
    <w:abstractNumId w:val="13"/>
  </w:num>
  <w:num w:numId="10">
    <w:abstractNumId w:val="20"/>
  </w:num>
  <w:num w:numId="11">
    <w:abstractNumId w:val="15"/>
  </w:num>
  <w:num w:numId="12">
    <w:abstractNumId w:val="55"/>
  </w:num>
  <w:num w:numId="13">
    <w:abstractNumId w:val="45"/>
  </w:num>
  <w:num w:numId="14">
    <w:abstractNumId w:val="50"/>
  </w:num>
  <w:num w:numId="15">
    <w:abstractNumId w:val="16"/>
  </w:num>
  <w:num w:numId="16">
    <w:abstractNumId w:val="33"/>
  </w:num>
  <w:num w:numId="17">
    <w:abstractNumId w:val="63"/>
  </w:num>
  <w:num w:numId="18">
    <w:abstractNumId w:val="18"/>
  </w:num>
  <w:num w:numId="19">
    <w:abstractNumId w:val="14"/>
  </w:num>
  <w:num w:numId="20">
    <w:abstractNumId w:val="22"/>
  </w:num>
  <w:num w:numId="21">
    <w:abstractNumId w:val="4"/>
  </w:num>
  <w:num w:numId="22">
    <w:abstractNumId w:val="8"/>
  </w:num>
  <w:num w:numId="23">
    <w:abstractNumId w:val="64"/>
  </w:num>
  <w:num w:numId="24">
    <w:abstractNumId w:val="41"/>
  </w:num>
  <w:num w:numId="25">
    <w:abstractNumId w:val="54"/>
  </w:num>
  <w:num w:numId="26">
    <w:abstractNumId w:val="2"/>
  </w:num>
  <w:num w:numId="27">
    <w:abstractNumId w:val="35"/>
  </w:num>
  <w:num w:numId="28">
    <w:abstractNumId w:val="65"/>
  </w:num>
  <w:num w:numId="29">
    <w:abstractNumId w:val="67"/>
  </w:num>
  <w:num w:numId="30">
    <w:abstractNumId w:val="29"/>
  </w:num>
  <w:num w:numId="31">
    <w:abstractNumId w:val="34"/>
  </w:num>
  <w:num w:numId="32">
    <w:abstractNumId w:val="6"/>
  </w:num>
  <w:num w:numId="33">
    <w:abstractNumId w:val="40"/>
  </w:num>
  <w:num w:numId="34">
    <w:abstractNumId w:val="60"/>
  </w:num>
  <w:num w:numId="35">
    <w:abstractNumId w:val="7"/>
  </w:num>
  <w:num w:numId="36">
    <w:abstractNumId w:val="57"/>
  </w:num>
  <w:num w:numId="37">
    <w:abstractNumId w:val="62"/>
  </w:num>
  <w:num w:numId="38">
    <w:abstractNumId w:val="27"/>
  </w:num>
  <w:num w:numId="39">
    <w:abstractNumId w:val="12"/>
  </w:num>
  <w:num w:numId="40">
    <w:abstractNumId w:val="37"/>
  </w:num>
  <w:num w:numId="41">
    <w:abstractNumId w:val="59"/>
  </w:num>
  <w:num w:numId="42">
    <w:abstractNumId w:val="52"/>
  </w:num>
  <w:num w:numId="43">
    <w:abstractNumId w:val="66"/>
  </w:num>
  <w:num w:numId="44">
    <w:abstractNumId w:val="38"/>
  </w:num>
  <w:num w:numId="45">
    <w:abstractNumId w:val="30"/>
  </w:num>
  <w:num w:numId="46">
    <w:abstractNumId w:val="58"/>
  </w:num>
  <w:num w:numId="47">
    <w:abstractNumId w:val="32"/>
  </w:num>
  <w:num w:numId="48">
    <w:abstractNumId w:val="21"/>
  </w:num>
  <w:num w:numId="49">
    <w:abstractNumId w:val="44"/>
  </w:num>
  <w:num w:numId="50">
    <w:abstractNumId w:val="26"/>
  </w:num>
  <w:num w:numId="51">
    <w:abstractNumId w:val="53"/>
  </w:num>
  <w:num w:numId="52">
    <w:abstractNumId w:val="51"/>
  </w:num>
  <w:num w:numId="53">
    <w:abstractNumId w:val="56"/>
  </w:num>
  <w:num w:numId="54">
    <w:abstractNumId w:val="0"/>
  </w:num>
  <w:num w:numId="55">
    <w:abstractNumId w:val="1"/>
  </w:num>
  <w:num w:numId="56">
    <w:abstractNumId w:val="68"/>
  </w:num>
  <w:num w:numId="57">
    <w:abstractNumId w:val="3"/>
  </w:num>
  <w:num w:numId="58">
    <w:abstractNumId w:val="23"/>
  </w:num>
  <w:num w:numId="59">
    <w:abstractNumId w:val="46"/>
  </w:num>
  <w:num w:numId="60">
    <w:abstractNumId w:val="25"/>
  </w:num>
  <w:num w:numId="61">
    <w:abstractNumId w:val="42"/>
  </w:num>
  <w:num w:numId="62">
    <w:abstractNumId w:val="5"/>
  </w:num>
  <w:num w:numId="63">
    <w:abstractNumId w:val="19"/>
  </w:num>
  <w:num w:numId="64">
    <w:abstractNumId w:val="69"/>
  </w:num>
  <w:num w:numId="65">
    <w:abstractNumId w:val="17"/>
  </w:num>
  <w:num w:numId="66">
    <w:abstractNumId w:val="11"/>
  </w:num>
  <w:num w:numId="67">
    <w:abstractNumId w:val="9"/>
  </w:num>
  <w:num w:numId="68">
    <w:abstractNumId w:val="24"/>
  </w:num>
  <w:num w:numId="69">
    <w:abstractNumId w:val="10"/>
  </w:num>
  <w:num w:numId="70">
    <w:abstractNumId w:val="3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2645"/>
    <w:rsid w:val="00005392"/>
    <w:rsid w:val="00005C61"/>
    <w:rsid w:val="00005D99"/>
    <w:rsid w:val="0000629C"/>
    <w:rsid w:val="000062C2"/>
    <w:rsid w:val="00006791"/>
    <w:rsid w:val="000077D6"/>
    <w:rsid w:val="00010746"/>
    <w:rsid w:val="00010EA9"/>
    <w:rsid w:val="00010FCC"/>
    <w:rsid w:val="000120F2"/>
    <w:rsid w:val="00012363"/>
    <w:rsid w:val="0001239C"/>
    <w:rsid w:val="00012CE4"/>
    <w:rsid w:val="0001479B"/>
    <w:rsid w:val="00015C01"/>
    <w:rsid w:val="0001729A"/>
    <w:rsid w:val="000172CF"/>
    <w:rsid w:val="00021016"/>
    <w:rsid w:val="00023464"/>
    <w:rsid w:val="00023CBD"/>
    <w:rsid w:val="000247A5"/>
    <w:rsid w:val="00024F6A"/>
    <w:rsid w:val="000264F0"/>
    <w:rsid w:val="00027F59"/>
    <w:rsid w:val="000314F8"/>
    <w:rsid w:val="000327FB"/>
    <w:rsid w:val="00033CE1"/>
    <w:rsid w:val="00034B77"/>
    <w:rsid w:val="00034EFD"/>
    <w:rsid w:val="00035676"/>
    <w:rsid w:val="00035A96"/>
    <w:rsid w:val="00035B09"/>
    <w:rsid w:val="00035DC2"/>
    <w:rsid w:val="00035DFF"/>
    <w:rsid w:val="0003608E"/>
    <w:rsid w:val="00037A17"/>
    <w:rsid w:val="00040A49"/>
    <w:rsid w:val="00040D67"/>
    <w:rsid w:val="0004163E"/>
    <w:rsid w:val="00042549"/>
    <w:rsid w:val="00043C78"/>
    <w:rsid w:val="000452D7"/>
    <w:rsid w:val="000454A8"/>
    <w:rsid w:val="000454B4"/>
    <w:rsid w:val="00046371"/>
    <w:rsid w:val="000463A1"/>
    <w:rsid w:val="00046D5A"/>
    <w:rsid w:val="00047DDC"/>
    <w:rsid w:val="0005037A"/>
    <w:rsid w:val="00050482"/>
    <w:rsid w:val="000508E3"/>
    <w:rsid w:val="00050D12"/>
    <w:rsid w:val="000533E3"/>
    <w:rsid w:val="00053475"/>
    <w:rsid w:val="000534CA"/>
    <w:rsid w:val="00053A02"/>
    <w:rsid w:val="00053F0A"/>
    <w:rsid w:val="00053FE3"/>
    <w:rsid w:val="00054528"/>
    <w:rsid w:val="00055F18"/>
    <w:rsid w:val="000560F0"/>
    <w:rsid w:val="0005657F"/>
    <w:rsid w:val="000608A4"/>
    <w:rsid w:val="00060ABD"/>
    <w:rsid w:val="00061201"/>
    <w:rsid w:val="00061995"/>
    <w:rsid w:val="000619AA"/>
    <w:rsid w:val="0006276A"/>
    <w:rsid w:val="00063962"/>
    <w:rsid w:val="00063F91"/>
    <w:rsid w:val="00064D93"/>
    <w:rsid w:val="00064E94"/>
    <w:rsid w:val="0006526F"/>
    <w:rsid w:val="0006556D"/>
    <w:rsid w:val="00066A25"/>
    <w:rsid w:val="00067384"/>
    <w:rsid w:val="0006759C"/>
    <w:rsid w:val="0006761D"/>
    <w:rsid w:val="00067B31"/>
    <w:rsid w:val="000700F4"/>
    <w:rsid w:val="00070165"/>
    <w:rsid w:val="00070A05"/>
    <w:rsid w:val="00070BDA"/>
    <w:rsid w:val="00070D8A"/>
    <w:rsid w:val="000716A1"/>
    <w:rsid w:val="00074855"/>
    <w:rsid w:val="00074AE0"/>
    <w:rsid w:val="00075CC2"/>
    <w:rsid w:val="000774BC"/>
    <w:rsid w:val="000776D2"/>
    <w:rsid w:val="00077A49"/>
    <w:rsid w:val="00080442"/>
    <w:rsid w:val="00080A00"/>
    <w:rsid w:val="00080EB3"/>
    <w:rsid w:val="00081F40"/>
    <w:rsid w:val="00081FC7"/>
    <w:rsid w:val="0008612A"/>
    <w:rsid w:val="00086886"/>
    <w:rsid w:val="00087958"/>
    <w:rsid w:val="0009008E"/>
    <w:rsid w:val="00090791"/>
    <w:rsid w:val="00090A70"/>
    <w:rsid w:val="00094084"/>
    <w:rsid w:val="00094658"/>
    <w:rsid w:val="000950E4"/>
    <w:rsid w:val="0009524B"/>
    <w:rsid w:val="00095E12"/>
    <w:rsid w:val="0009683A"/>
    <w:rsid w:val="000972F3"/>
    <w:rsid w:val="000A00DC"/>
    <w:rsid w:val="000A0EA2"/>
    <w:rsid w:val="000A11D5"/>
    <w:rsid w:val="000A12EA"/>
    <w:rsid w:val="000A5551"/>
    <w:rsid w:val="000A5B4B"/>
    <w:rsid w:val="000A6546"/>
    <w:rsid w:val="000B04A2"/>
    <w:rsid w:val="000B0AB7"/>
    <w:rsid w:val="000B0D26"/>
    <w:rsid w:val="000B2645"/>
    <w:rsid w:val="000B38BD"/>
    <w:rsid w:val="000B3C59"/>
    <w:rsid w:val="000B3FE2"/>
    <w:rsid w:val="000B50B5"/>
    <w:rsid w:val="000B5FFB"/>
    <w:rsid w:val="000B7F6A"/>
    <w:rsid w:val="000C052A"/>
    <w:rsid w:val="000C12EE"/>
    <w:rsid w:val="000C1D0F"/>
    <w:rsid w:val="000C1E36"/>
    <w:rsid w:val="000C4BF2"/>
    <w:rsid w:val="000C4DEB"/>
    <w:rsid w:val="000C5FA6"/>
    <w:rsid w:val="000C6A78"/>
    <w:rsid w:val="000D0FE2"/>
    <w:rsid w:val="000D101C"/>
    <w:rsid w:val="000D1436"/>
    <w:rsid w:val="000D4BA0"/>
    <w:rsid w:val="000D5C47"/>
    <w:rsid w:val="000D6541"/>
    <w:rsid w:val="000D7552"/>
    <w:rsid w:val="000D7609"/>
    <w:rsid w:val="000D7AD2"/>
    <w:rsid w:val="000E04B5"/>
    <w:rsid w:val="000E1E0F"/>
    <w:rsid w:val="000E2213"/>
    <w:rsid w:val="000E3603"/>
    <w:rsid w:val="000E44F7"/>
    <w:rsid w:val="000E62F7"/>
    <w:rsid w:val="000E6A49"/>
    <w:rsid w:val="000E77D4"/>
    <w:rsid w:val="000E78B0"/>
    <w:rsid w:val="000E79AF"/>
    <w:rsid w:val="000E7AAD"/>
    <w:rsid w:val="000F080A"/>
    <w:rsid w:val="000F0A4E"/>
    <w:rsid w:val="000F19C8"/>
    <w:rsid w:val="000F2419"/>
    <w:rsid w:val="000F2CFA"/>
    <w:rsid w:val="000F30C7"/>
    <w:rsid w:val="000F33DD"/>
    <w:rsid w:val="000F3FDB"/>
    <w:rsid w:val="000F49FE"/>
    <w:rsid w:val="000F52CD"/>
    <w:rsid w:val="000F5442"/>
    <w:rsid w:val="000F67C5"/>
    <w:rsid w:val="000F6B11"/>
    <w:rsid w:val="000F770B"/>
    <w:rsid w:val="00100FCF"/>
    <w:rsid w:val="00101ACF"/>
    <w:rsid w:val="00101C90"/>
    <w:rsid w:val="00102588"/>
    <w:rsid w:val="00103B0E"/>
    <w:rsid w:val="001040CB"/>
    <w:rsid w:val="00104911"/>
    <w:rsid w:val="00104C20"/>
    <w:rsid w:val="00105B21"/>
    <w:rsid w:val="00105BFF"/>
    <w:rsid w:val="0010619F"/>
    <w:rsid w:val="00106C65"/>
    <w:rsid w:val="00110391"/>
    <w:rsid w:val="00111820"/>
    <w:rsid w:val="00111E58"/>
    <w:rsid w:val="00112767"/>
    <w:rsid w:val="00112B47"/>
    <w:rsid w:val="001141EF"/>
    <w:rsid w:val="00114487"/>
    <w:rsid w:val="0011449D"/>
    <w:rsid w:val="001164D9"/>
    <w:rsid w:val="00117023"/>
    <w:rsid w:val="001179F1"/>
    <w:rsid w:val="00121E77"/>
    <w:rsid w:val="0012215E"/>
    <w:rsid w:val="00122711"/>
    <w:rsid w:val="00122979"/>
    <w:rsid w:val="001229E1"/>
    <w:rsid w:val="001246C9"/>
    <w:rsid w:val="001258E6"/>
    <w:rsid w:val="001258EB"/>
    <w:rsid w:val="00126ADD"/>
    <w:rsid w:val="001279F3"/>
    <w:rsid w:val="00127EF4"/>
    <w:rsid w:val="00131738"/>
    <w:rsid w:val="001326B0"/>
    <w:rsid w:val="00132EF8"/>
    <w:rsid w:val="001353AC"/>
    <w:rsid w:val="00135DB8"/>
    <w:rsid w:val="00135E0C"/>
    <w:rsid w:val="00135FA3"/>
    <w:rsid w:val="00137812"/>
    <w:rsid w:val="00137ABB"/>
    <w:rsid w:val="001402DD"/>
    <w:rsid w:val="001411E5"/>
    <w:rsid w:val="0014128A"/>
    <w:rsid w:val="0014248F"/>
    <w:rsid w:val="0014277F"/>
    <w:rsid w:val="00145028"/>
    <w:rsid w:val="00145920"/>
    <w:rsid w:val="0014619F"/>
    <w:rsid w:val="001467D7"/>
    <w:rsid w:val="00146D3C"/>
    <w:rsid w:val="00150291"/>
    <w:rsid w:val="00150564"/>
    <w:rsid w:val="00151B14"/>
    <w:rsid w:val="00153231"/>
    <w:rsid w:val="0015483B"/>
    <w:rsid w:val="001550EA"/>
    <w:rsid w:val="0015627E"/>
    <w:rsid w:val="00156521"/>
    <w:rsid w:val="001605F0"/>
    <w:rsid w:val="00160BB0"/>
    <w:rsid w:val="00161A1B"/>
    <w:rsid w:val="00162342"/>
    <w:rsid w:val="00162426"/>
    <w:rsid w:val="0016395B"/>
    <w:rsid w:val="0016539C"/>
    <w:rsid w:val="00165757"/>
    <w:rsid w:val="0016631C"/>
    <w:rsid w:val="00166D1C"/>
    <w:rsid w:val="0016731F"/>
    <w:rsid w:val="00167A43"/>
    <w:rsid w:val="00170FD5"/>
    <w:rsid w:val="00172126"/>
    <w:rsid w:val="0017453D"/>
    <w:rsid w:val="00174AA5"/>
    <w:rsid w:val="00174B45"/>
    <w:rsid w:val="00175912"/>
    <w:rsid w:val="00175F94"/>
    <w:rsid w:val="0017665E"/>
    <w:rsid w:val="00177D59"/>
    <w:rsid w:val="001807F9"/>
    <w:rsid w:val="00181F2B"/>
    <w:rsid w:val="00182465"/>
    <w:rsid w:val="00183851"/>
    <w:rsid w:val="00183C17"/>
    <w:rsid w:val="0018534B"/>
    <w:rsid w:val="0018539C"/>
    <w:rsid w:val="00185497"/>
    <w:rsid w:val="00185738"/>
    <w:rsid w:val="00185980"/>
    <w:rsid w:val="00187577"/>
    <w:rsid w:val="00187A9B"/>
    <w:rsid w:val="00187D97"/>
    <w:rsid w:val="00187FED"/>
    <w:rsid w:val="00190B73"/>
    <w:rsid w:val="00191B3F"/>
    <w:rsid w:val="00191BA8"/>
    <w:rsid w:val="0019221D"/>
    <w:rsid w:val="0019278F"/>
    <w:rsid w:val="00192CFD"/>
    <w:rsid w:val="00192F69"/>
    <w:rsid w:val="00193578"/>
    <w:rsid w:val="00197307"/>
    <w:rsid w:val="001A043B"/>
    <w:rsid w:val="001A2045"/>
    <w:rsid w:val="001A2964"/>
    <w:rsid w:val="001A3098"/>
    <w:rsid w:val="001A35FD"/>
    <w:rsid w:val="001A3EA9"/>
    <w:rsid w:val="001A42B4"/>
    <w:rsid w:val="001A4F3A"/>
    <w:rsid w:val="001A53E1"/>
    <w:rsid w:val="001A5570"/>
    <w:rsid w:val="001A5B41"/>
    <w:rsid w:val="001A5D96"/>
    <w:rsid w:val="001A7419"/>
    <w:rsid w:val="001B062C"/>
    <w:rsid w:val="001B06F2"/>
    <w:rsid w:val="001B07B7"/>
    <w:rsid w:val="001B082F"/>
    <w:rsid w:val="001B19FA"/>
    <w:rsid w:val="001B2A0F"/>
    <w:rsid w:val="001B487C"/>
    <w:rsid w:val="001B50F3"/>
    <w:rsid w:val="001B5370"/>
    <w:rsid w:val="001B5E60"/>
    <w:rsid w:val="001B620C"/>
    <w:rsid w:val="001B6B16"/>
    <w:rsid w:val="001B7F53"/>
    <w:rsid w:val="001C079C"/>
    <w:rsid w:val="001C0899"/>
    <w:rsid w:val="001C0D43"/>
    <w:rsid w:val="001C1394"/>
    <w:rsid w:val="001C1DE1"/>
    <w:rsid w:val="001C1E1F"/>
    <w:rsid w:val="001C1F02"/>
    <w:rsid w:val="001C234A"/>
    <w:rsid w:val="001C4074"/>
    <w:rsid w:val="001C432A"/>
    <w:rsid w:val="001C455C"/>
    <w:rsid w:val="001C4923"/>
    <w:rsid w:val="001C5C49"/>
    <w:rsid w:val="001C5CF0"/>
    <w:rsid w:val="001D0EB7"/>
    <w:rsid w:val="001D1A93"/>
    <w:rsid w:val="001D1AB4"/>
    <w:rsid w:val="001D1C78"/>
    <w:rsid w:val="001D249F"/>
    <w:rsid w:val="001D26E8"/>
    <w:rsid w:val="001D2B26"/>
    <w:rsid w:val="001D360A"/>
    <w:rsid w:val="001D3A08"/>
    <w:rsid w:val="001D409D"/>
    <w:rsid w:val="001D44E0"/>
    <w:rsid w:val="001D48BA"/>
    <w:rsid w:val="001D5615"/>
    <w:rsid w:val="001D635E"/>
    <w:rsid w:val="001D666F"/>
    <w:rsid w:val="001D6735"/>
    <w:rsid w:val="001D6B58"/>
    <w:rsid w:val="001E02A2"/>
    <w:rsid w:val="001E10D4"/>
    <w:rsid w:val="001E2226"/>
    <w:rsid w:val="001E2B82"/>
    <w:rsid w:val="001E3100"/>
    <w:rsid w:val="001E49CA"/>
    <w:rsid w:val="001E49F9"/>
    <w:rsid w:val="001E52CA"/>
    <w:rsid w:val="001E6D20"/>
    <w:rsid w:val="001E79EF"/>
    <w:rsid w:val="001E7D55"/>
    <w:rsid w:val="001F0BB7"/>
    <w:rsid w:val="001F0D9D"/>
    <w:rsid w:val="001F1173"/>
    <w:rsid w:val="001F11AA"/>
    <w:rsid w:val="001F1CB7"/>
    <w:rsid w:val="001F1CBC"/>
    <w:rsid w:val="001F26DD"/>
    <w:rsid w:val="001F2BDB"/>
    <w:rsid w:val="001F2C04"/>
    <w:rsid w:val="001F3683"/>
    <w:rsid w:val="001F46E1"/>
    <w:rsid w:val="001F5036"/>
    <w:rsid w:val="001F57BE"/>
    <w:rsid w:val="001F6446"/>
    <w:rsid w:val="001F7430"/>
    <w:rsid w:val="001F7968"/>
    <w:rsid w:val="002044D0"/>
    <w:rsid w:val="00205FA0"/>
    <w:rsid w:val="00207977"/>
    <w:rsid w:val="002102D8"/>
    <w:rsid w:val="00210BB6"/>
    <w:rsid w:val="00210D51"/>
    <w:rsid w:val="00211132"/>
    <w:rsid w:val="002115BD"/>
    <w:rsid w:val="00212429"/>
    <w:rsid w:val="00214820"/>
    <w:rsid w:val="00214A1D"/>
    <w:rsid w:val="002175F1"/>
    <w:rsid w:val="00220952"/>
    <w:rsid w:val="00221257"/>
    <w:rsid w:val="00222093"/>
    <w:rsid w:val="002229CC"/>
    <w:rsid w:val="00222F4F"/>
    <w:rsid w:val="002230B5"/>
    <w:rsid w:val="00224151"/>
    <w:rsid w:val="002246DD"/>
    <w:rsid w:val="00224955"/>
    <w:rsid w:val="00224E9A"/>
    <w:rsid w:val="00227207"/>
    <w:rsid w:val="0022732D"/>
    <w:rsid w:val="002274D5"/>
    <w:rsid w:val="00230278"/>
    <w:rsid w:val="0023037D"/>
    <w:rsid w:val="00230A3F"/>
    <w:rsid w:val="00231217"/>
    <w:rsid w:val="002314DE"/>
    <w:rsid w:val="00231893"/>
    <w:rsid w:val="00231CB8"/>
    <w:rsid w:val="002328F9"/>
    <w:rsid w:val="00232A2B"/>
    <w:rsid w:val="00232C6F"/>
    <w:rsid w:val="00234064"/>
    <w:rsid w:val="002344D3"/>
    <w:rsid w:val="002346CD"/>
    <w:rsid w:val="0023482F"/>
    <w:rsid w:val="00234D55"/>
    <w:rsid w:val="0023588A"/>
    <w:rsid w:val="00235B06"/>
    <w:rsid w:val="00236DBD"/>
    <w:rsid w:val="0023702D"/>
    <w:rsid w:val="00237A70"/>
    <w:rsid w:val="00240570"/>
    <w:rsid w:val="00240C5D"/>
    <w:rsid w:val="00241677"/>
    <w:rsid w:val="00242874"/>
    <w:rsid w:val="0024399C"/>
    <w:rsid w:val="002449CC"/>
    <w:rsid w:val="00244BE9"/>
    <w:rsid w:val="00244FD7"/>
    <w:rsid w:val="00245372"/>
    <w:rsid w:val="00245A1D"/>
    <w:rsid w:val="00245D2F"/>
    <w:rsid w:val="00246556"/>
    <w:rsid w:val="00246C5F"/>
    <w:rsid w:val="00247BF9"/>
    <w:rsid w:val="002503F9"/>
    <w:rsid w:val="00252B87"/>
    <w:rsid w:val="00254175"/>
    <w:rsid w:val="00254CAC"/>
    <w:rsid w:val="00254EEA"/>
    <w:rsid w:val="00256286"/>
    <w:rsid w:val="00256BFC"/>
    <w:rsid w:val="00256C7B"/>
    <w:rsid w:val="00257CA7"/>
    <w:rsid w:val="00257FCA"/>
    <w:rsid w:val="0026047E"/>
    <w:rsid w:val="002608B2"/>
    <w:rsid w:val="0026167E"/>
    <w:rsid w:val="002619A7"/>
    <w:rsid w:val="00261F94"/>
    <w:rsid w:val="00262180"/>
    <w:rsid w:val="0026355A"/>
    <w:rsid w:val="00263F41"/>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F1D"/>
    <w:rsid w:val="00285632"/>
    <w:rsid w:val="002879D1"/>
    <w:rsid w:val="00287BBF"/>
    <w:rsid w:val="00287BD5"/>
    <w:rsid w:val="002911BA"/>
    <w:rsid w:val="00291768"/>
    <w:rsid w:val="0029206E"/>
    <w:rsid w:val="00293410"/>
    <w:rsid w:val="00293557"/>
    <w:rsid w:val="00293B88"/>
    <w:rsid w:val="00294C43"/>
    <w:rsid w:val="002956E4"/>
    <w:rsid w:val="00295F92"/>
    <w:rsid w:val="00296C18"/>
    <w:rsid w:val="002976C8"/>
    <w:rsid w:val="00297979"/>
    <w:rsid w:val="002A05AA"/>
    <w:rsid w:val="002A0DF9"/>
    <w:rsid w:val="002A2444"/>
    <w:rsid w:val="002A2BEA"/>
    <w:rsid w:val="002A4729"/>
    <w:rsid w:val="002A540B"/>
    <w:rsid w:val="002A5DA7"/>
    <w:rsid w:val="002A602C"/>
    <w:rsid w:val="002A6070"/>
    <w:rsid w:val="002B09BB"/>
    <w:rsid w:val="002B0E1A"/>
    <w:rsid w:val="002B1DC1"/>
    <w:rsid w:val="002B232C"/>
    <w:rsid w:val="002B3DA4"/>
    <w:rsid w:val="002B4211"/>
    <w:rsid w:val="002B5F56"/>
    <w:rsid w:val="002C0411"/>
    <w:rsid w:val="002C1422"/>
    <w:rsid w:val="002C169C"/>
    <w:rsid w:val="002C1B36"/>
    <w:rsid w:val="002C1BE0"/>
    <w:rsid w:val="002C2252"/>
    <w:rsid w:val="002C2F4D"/>
    <w:rsid w:val="002C310B"/>
    <w:rsid w:val="002C6058"/>
    <w:rsid w:val="002C6422"/>
    <w:rsid w:val="002C686A"/>
    <w:rsid w:val="002C6BB4"/>
    <w:rsid w:val="002C72CB"/>
    <w:rsid w:val="002C7380"/>
    <w:rsid w:val="002D0856"/>
    <w:rsid w:val="002D0F8F"/>
    <w:rsid w:val="002D14EB"/>
    <w:rsid w:val="002D3EC2"/>
    <w:rsid w:val="002D5720"/>
    <w:rsid w:val="002D601D"/>
    <w:rsid w:val="002D6126"/>
    <w:rsid w:val="002D797F"/>
    <w:rsid w:val="002E0A49"/>
    <w:rsid w:val="002E17F9"/>
    <w:rsid w:val="002E1E70"/>
    <w:rsid w:val="002E3563"/>
    <w:rsid w:val="002E4D42"/>
    <w:rsid w:val="002E55E3"/>
    <w:rsid w:val="002E6F9D"/>
    <w:rsid w:val="002E7A61"/>
    <w:rsid w:val="002E7D94"/>
    <w:rsid w:val="002E7E1B"/>
    <w:rsid w:val="002F06C2"/>
    <w:rsid w:val="002F1CD1"/>
    <w:rsid w:val="002F1D2E"/>
    <w:rsid w:val="002F31AA"/>
    <w:rsid w:val="002F37DE"/>
    <w:rsid w:val="002F3C88"/>
    <w:rsid w:val="002F4412"/>
    <w:rsid w:val="002F4700"/>
    <w:rsid w:val="002F48C0"/>
    <w:rsid w:val="002F4A84"/>
    <w:rsid w:val="002F602F"/>
    <w:rsid w:val="002F6988"/>
    <w:rsid w:val="00300121"/>
    <w:rsid w:val="0030030D"/>
    <w:rsid w:val="003009B9"/>
    <w:rsid w:val="00301308"/>
    <w:rsid w:val="0030147B"/>
    <w:rsid w:val="00302CF7"/>
    <w:rsid w:val="00303DCF"/>
    <w:rsid w:val="003041B9"/>
    <w:rsid w:val="00304428"/>
    <w:rsid w:val="00304EAD"/>
    <w:rsid w:val="003076A4"/>
    <w:rsid w:val="00310792"/>
    <w:rsid w:val="00311DA1"/>
    <w:rsid w:val="00312A32"/>
    <w:rsid w:val="00313585"/>
    <w:rsid w:val="003143BE"/>
    <w:rsid w:val="00314780"/>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7E54"/>
    <w:rsid w:val="00330125"/>
    <w:rsid w:val="003315FB"/>
    <w:rsid w:val="00332400"/>
    <w:rsid w:val="00332A1A"/>
    <w:rsid w:val="00332DEC"/>
    <w:rsid w:val="00333052"/>
    <w:rsid w:val="00334EED"/>
    <w:rsid w:val="00335F79"/>
    <w:rsid w:val="003360FB"/>
    <w:rsid w:val="003362DE"/>
    <w:rsid w:val="00336348"/>
    <w:rsid w:val="00337978"/>
    <w:rsid w:val="00340AAF"/>
    <w:rsid w:val="00341F4D"/>
    <w:rsid w:val="003422EF"/>
    <w:rsid w:val="00342473"/>
    <w:rsid w:val="003428F0"/>
    <w:rsid w:val="003429BA"/>
    <w:rsid w:val="00343232"/>
    <w:rsid w:val="00343DEB"/>
    <w:rsid w:val="00344483"/>
    <w:rsid w:val="00344830"/>
    <w:rsid w:val="00344E39"/>
    <w:rsid w:val="00345398"/>
    <w:rsid w:val="003454E9"/>
    <w:rsid w:val="00347736"/>
    <w:rsid w:val="00350262"/>
    <w:rsid w:val="0035040A"/>
    <w:rsid w:val="00350582"/>
    <w:rsid w:val="0035083A"/>
    <w:rsid w:val="00350DEE"/>
    <w:rsid w:val="00351C62"/>
    <w:rsid w:val="00352514"/>
    <w:rsid w:val="003529AE"/>
    <w:rsid w:val="00352B79"/>
    <w:rsid w:val="00352F1C"/>
    <w:rsid w:val="00353220"/>
    <w:rsid w:val="00353308"/>
    <w:rsid w:val="00354280"/>
    <w:rsid w:val="00354CDD"/>
    <w:rsid w:val="003554B9"/>
    <w:rsid w:val="00355A90"/>
    <w:rsid w:val="00356181"/>
    <w:rsid w:val="003610B7"/>
    <w:rsid w:val="00362313"/>
    <w:rsid w:val="00364108"/>
    <w:rsid w:val="00366B4F"/>
    <w:rsid w:val="00366D14"/>
    <w:rsid w:val="00369779"/>
    <w:rsid w:val="003706A6"/>
    <w:rsid w:val="00371509"/>
    <w:rsid w:val="00372552"/>
    <w:rsid w:val="00372898"/>
    <w:rsid w:val="00372D1D"/>
    <w:rsid w:val="0037399C"/>
    <w:rsid w:val="00373A78"/>
    <w:rsid w:val="00376005"/>
    <w:rsid w:val="0037789E"/>
    <w:rsid w:val="00377E2A"/>
    <w:rsid w:val="00380D3F"/>
    <w:rsid w:val="003812F9"/>
    <w:rsid w:val="003825D5"/>
    <w:rsid w:val="00382FE7"/>
    <w:rsid w:val="00383992"/>
    <w:rsid w:val="0038479C"/>
    <w:rsid w:val="00384D2D"/>
    <w:rsid w:val="00385C60"/>
    <w:rsid w:val="00386D0F"/>
    <w:rsid w:val="00386E47"/>
    <w:rsid w:val="003877E0"/>
    <w:rsid w:val="00387CD5"/>
    <w:rsid w:val="003907A0"/>
    <w:rsid w:val="00390ED1"/>
    <w:rsid w:val="00392D10"/>
    <w:rsid w:val="00392D45"/>
    <w:rsid w:val="00394AD8"/>
    <w:rsid w:val="003956D0"/>
    <w:rsid w:val="00395F65"/>
    <w:rsid w:val="003966EA"/>
    <w:rsid w:val="0039708D"/>
    <w:rsid w:val="003973B9"/>
    <w:rsid w:val="00397A99"/>
    <w:rsid w:val="003A112C"/>
    <w:rsid w:val="003A14B9"/>
    <w:rsid w:val="003A1C63"/>
    <w:rsid w:val="003A1F97"/>
    <w:rsid w:val="003A212B"/>
    <w:rsid w:val="003A2A44"/>
    <w:rsid w:val="003A4B28"/>
    <w:rsid w:val="003A4D88"/>
    <w:rsid w:val="003A4FC7"/>
    <w:rsid w:val="003A5636"/>
    <w:rsid w:val="003A730E"/>
    <w:rsid w:val="003A79B7"/>
    <w:rsid w:val="003B072F"/>
    <w:rsid w:val="003B0917"/>
    <w:rsid w:val="003B240F"/>
    <w:rsid w:val="003B368B"/>
    <w:rsid w:val="003B4598"/>
    <w:rsid w:val="003B5721"/>
    <w:rsid w:val="003B58C3"/>
    <w:rsid w:val="003B65AF"/>
    <w:rsid w:val="003B66B3"/>
    <w:rsid w:val="003B681B"/>
    <w:rsid w:val="003C111D"/>
    <w:rsid w:val="003C35CF"/>
    <w:rsid w:val="003C3965"/>
    <w:rsid w:val="003C4D27"/>
    <w:rsid w:val="003C4F2B"/>
    <w:rsid w:val="003C4FB0"/>
    <w:rsid w:val="003C5832"/>
    <w:rsid w:val="003C5C2C"/>
    <w:rsid w:val="003C635A"/>
    <w:rsid w:val="003C6CF7"/>
    <w:rsid w:val="003C70C4"/>
    <w:rsid w:val="003C7645"/>
    <w:rsid w:val="003D007A"/>
    <w:rsid w:val="003D05C7"/>
    <w:rsid w:val="003D085F"/>
    <w:rsid w:val="003D288E"/>
    <w:rsid w:val="003D39DA"/>
    <w:rsid w:val="003D3F83"/>
    <w:rsid w:val="003D4F93"/>
    <w:rsid w:val="003D4FF5"/>
    <w:rsid w:val="003D5711"/>
    <w:rsid w:val="003D589D"/>
    <w:rsid w:val="003D5C1C"/>
    <w:rsid w:val="003D5F97"/>
    <w:rsid w:val="003D63AB"/>
    <w:rsid w:val="003D6738"/>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6BF2"/>
    <w:rsid w:val="003E749D"/>
    <w:rsid w:val="003E7584"/>
    <w:rsid w:val="003F1882"/>
    <w:rsid w:val="003F1FA6"/>
    <w:rsid w:val="003F2E1D"/>
    <w:rsid w:val="003F3EDC"/>
    <w:rsid w:val="003F56D1"/>
    <w:rsid w:val="003F5CF1"/>
    <w:rsid w:val="003F5EA1"/>
    <w:rsid w:val="003F7CD3"/>
    <w:rsid w:val="004000A0"/>
    <w:rsid w:val="00400308"/>
    <w:rsid w:val="0040183B"/>
    <w:rsid w:val="00401C53"/>
    <w:rsid w:val="00403A40"/>
    <w:rsid w:val="00403BBD"/>
    <w:rsid w:val="004045BA"/>
    <w:rsid w:val="00405417"/>
    <w:rsid w:val="00405ABB"/>
    <w:rsid w:val="004067FA"/>
    <w:rsid w:val="00406AA7"/>
    <w:rsid w:val="0040740D"/>
    <w:rsid w:val="004077BE"/>
    <w:rsid w:val="004107AB"/>
    <w:rsid w:val="00410ED6"/>
    <w:rsid w:val="004111A2"/>
    <w:rsid w:val="00411561"/>
    <w:rsid w:val="00411BCD"/>
    <w:rsid w:val="004125FF"/>
    <w:rsid w:val="0041532B"/>
    <w:rsid w:val="00416A22"/>
    <w:rsid w:val="00416E87"/>
    <w:rsid w:val="004177FA"/>
    <w:rsid w:val="00417CD3"/>
    <w:rsid w:val="00421E91"/>
    <w:rsid w:val="004224F4"/>
    <w:rsid w:val="004226E0"/>
    <w:rsid w:val="004229B8"/>
    <w:rsid w:val="00423116"/>
    <w:rsid w:val="00423F0F"/>
    <w:rsid w:val="00424C7B"/>
    <w:rsid w:val="004262F1"/>
    <w:rsid w:val="0042630F"/>
    <w:rsid w:val="0042694C"/>
    <w:rsid w:val="00426E20"/>
    <w:rsid w:val="00427280"/>
    <w:rsid w:val="00427E4B"/>
    <w:rsid w:val="00430380"/>
    <w:rsid w:val="004306EE"/>
    <w:rsid w:val="00430E0A"/>
    <w:rsid w:val="00431244"/>
    <w:rsid w:val="00433424"/>
    <w:rsid w:val="00433961"/>
    <w:rsid w:val="0043461F"/>
    <w:rsid w:val="004346A1"/>
    <w:rsid w:val="004347DF"/>
    <w:rsid w:val="00435861"/>
    <w:rsid w:val="00435A6E"/>
    <w:rsid w:val="0043643C"/>
    <w:rsid w:val="004438FC"/>
    <w:rsid w:val="00443C1C"/>
    <w:rsid w:val="004448CD"/>
    <w:rsid w:val="00444A4C"/>
    <w:rsid w:val="0044524F"/>
    <w:rsid w:val="004452A9"/>
    <w:rsid w:val="00445C76"/>
    <w:rsid w:val="0044684C"/>
    <w:rsid w:val="00446982"/>
    <w:rsid w:val="00447A65"/>
    <w:rsid w:val="004509F9"/>
    <w:rsid w:val="00451198"/>
    <w:rsid w:val="004514B0"/>
    <w:rsid w:val="00452177"/>
    <w:rsid w:val="00452B1D"/>
    <w:rsid w:val="00453CAD"/>
    <w:rsid w:val="00453E2F"/>
    <w:rsid w:val="004541B6"/>
    <w:rsid w:val="00454722"/>
    <w:rsid w:val="004548B3"/>
    <w:rsid w:val="00456F73"/>
    <w:rsid w:val="00457144"/>
    <w:rsid w:val="0045788C"/>
    <w:rsid w:val="00457E21"/>
    <w:rsid w:val="00460699"/>
    <w:rsid w:val="00460866"/>
    <w:rsid w:val="00460B54"/>
    <w:rsid w:val="0046151E"/>
    <w:rsid w:val="0046183F"/>
    <w:rsid w:val="00461A22"/>
    <w:rsid w:val="004623CA"/>
    <w:rsid w:val="00462A99"/>
    <w:rsid w:val="0046341C"/>
    <w:rsid w:val="00463F66"/>
    <w:rsid w:val="00464436"/>
    <w:rsid w:val="00465364"/>
    <w:rsid w:val="00465DFD"/>
    <w:rsid w:val="00466EAE"/>
    <w:rsid w:val="00467544"/>
    <w:rsid w:val="004702B1"/>
    <w:rsid w:val="004711FA"/>
    <w:rsid w:val="00472B2C"/>
    <w:rsid w:val="00472D99"/>
    <w:rsid w:val="00472E49"/>
    <w:rsid w:val="00472F3C"/>
    <w:rsid w:val="004734AA"/>
    <w:rsid w:val="00474632"/>
    <w:rsid w:val="004747F8"/>
    <w:rsid w:val="00474AC5"/>
    <w:rsid w:val="004759D6"/>
    <w:rsid w:val="004769A8"/>
    <w:rsid w:val="00476D1D"/>
    <w:rsid w:val="00477E1C"/>
    <w:rsid w:val="00477FC7"/>
    <w:rsid w:val="00480990"/>
    <w:rsid w:val="0048116B"/>
    <w:rsid w:val="004913B7"/>
    <w:rsid w:val="00491CC9"/>
    <w:rsid w:val="00491E1F"/>
    <w:rsid w:val="004922F9"/>
    <w:rsid w:val="00492842"/>
    <w:rsid w:val="00493E21"/>
    <w:rsid w:val="00493E4C"/>
    <w:rsid w:val="00494D3E"/>
    <w:rsid w:val="00494D61"/>
    <w:rsid w:val="00497587"/>
    <w:rsid w:val="004A0228"/>
    <w:rsid w:val="004A053B"/>
    <w:rsid w:val="004A080B"/>
    <w:rsid w:val="004A0C15"/>
    <w:rsid w:val="004A12B6"/>
    <w:rsid w:val="004A1A23"/>
    <w:rsid w:val="004A36B5"/>
    <w:rsid w:val="004A36EF"/>
    <w:rsid w:val="004A3CFB"/>
    <w:rsid w:val="004A3E91"/>
    <w:rsid w:val="004A4A3F"/>
    <w:rsid w:val="004A5D2E"/>
    <w:rsid w:val="004A5D91"/>
    <w:rsid w:val="004A6669"/>
    <w:rsid w:val="004A7185"/>
    <w:rsid w:val="004A7F8F"/>
    <w:rsid w:val="004B1F8B"/>
    <w:rsid w:val="004B1FE8"/>
    <w:rsid w:val="004B246E"/>
    <w:rsid w:val="004B2814"/>
    <w:rsid w:val="004B307D"/>
    <w:rsid w:val="004B41B2"/>
    <w:rsid w:val="004B5460"/>
    <w:rsid w:val="004B6CEB"/>
    <w:rsid w:val="004B70A7"/>
    <w:rsid w:val="004B75B0"/>
    <w:rsid w:val="004B7916"/>
    <w:rsid w:val="004C0008"/>
    <w:rsid w:val="004C01A2"/>
    <w:rsid w:val="004C0D07"/>
    <w:rsid w:val="004C2C7B"/>
    <w:rsid w:val="004C471A"/>
    <w:rsid w:val="004C4C24"/>
    <w:rsid w:val="004C5BF3"/>
    <w:rsid w:val="004C5EFE"/>
    <w:rsid w:val="004C737B"/>
    <w:rsid w:val="004C74D3"/>
    <w:rsid w:val="004C7738"/>
    <w:rsid w:val="004C78C0"/>
    <w:rsid w:val="004D0596"/>
    <w:rsid w:val="004D1D49"/>
    <w:rsid w:val="004D2285"/>
    <w:rsid w:val="004D2A1B"/>
    <w:rsid w:val="004D367E"/>
    <w:rsid w:val="004D3B04"/>
    <w:rsid w:val="004D4097"/>
    <w:rsid w:val="004D441D"/>
    <w:rsid w:val="004D569E"/>
    <w:rsid w:val="004D7611"/>
    <w:rsid w:val="004E026F"/>
    <w:rsid w:val="004E1789"/>
    <w:rsid w:val="004E1CCB"/>
    <w:rsid w:val="004E2095"/>
    <w:rsid w:val="004E27DA"/>
    <w:rsid w:val="004E2FA7"/>
    <w:rsid w:val="004E2FFE"/>
    <w:rsid w:val="004E38FB"/>
    <w:rsid w:val="004E3AE5"/>
    <w:rsid w:val="004E4753"/>
    <w:rsid w:val="004E4919"/>
    <w:rsid w:val="004E4E55"/>
    <w:rsid w:val="004E529B"/>
    <w:rsid w:val="004E53B0"/>
    <w:rsid w:val="004E5927"/>
    <w:rsid w:val="004E74F3"/>
    <w:rsid w:val="004F097A"/>
    <w:rsid w:val="004F127F"/>
    <w:rsid w:val="004F1B28"/>
    <w:rsid w:val="004F1BB2"/>
    <w:rsid w:val="004F1D3E"/>
    <w:rsid w:val="004F2F06"/>
    <w:rsid w:val="004F3210"/>
    <w:rsid w:val="004F41C8"/>
    <w:rsid w:val="004F4428"/>
    <w:rsid w:val="004F4845"/>
    <w:rsid w:val="004F562A"/>
    <w:rsid w:val="004F5AB5"/>
    <w:rsid w:val="004F7C88"/>
    <w:rsid w:val="0050025B"/>
    <w:rsid w:val="005008EB"/>
    <w:rsid w:val="00500CA4"/>
    <w:rsid w:val="00500FC8"/>
    <w:rsid w:val="005030A6"/>
    <w:rsid w:val="0050320B"/>
    <w:rsid w:val="005038FE"/>
    <w:rsid w:val="00503BE6"/>
    <w:rsid w:val="005041AC"/>
    <w:rsid w:val="005059FE"/>
    <w:rsid w:val="00505C82"/>
    <w:rsid w:val="005064AB"/>
    <w:rsid w:val="00506B83"/>
    <w:rsid w:val="005073AD"/>
    <w:rsid w:val="00507590"/>
    <w:rsid w:val="00507EB1"/>
    <w:rsid w:val="00510281"/>
    <w:rsid w:val="00512C23"/>
    <w:rsid w:val="00513A93"/>
    <w:rsid w:val="00514506"/>
    <w:rsid w:val="00514F49"/>
    <w:rsid w:val="005156E5"/>
    <w:rsid w:val="00516CC5"/>
    <w:rsid w:val="00516FFD"/>
    <w:rsid w:val="005175E6"/>
    <w:rsid w:val="00517729"/>
    <w:rsid w:val="00520DE4"/>
    <w:rsid w:val="005219CB"/>
    <w:rsid w:val="00521E8F"/>
    <w:rsid w:val="00521E9F"/>
    <w:rsid w:val="00522204"/>
    <w:rsid w:val="00522CBE"/>
    <w:rsid w:val="005241C5"/>
    <w:rsid w:val="00524788"/>
    <w:rsid w:val="00524C2A"/>
    <w:rsid w:val="0052614A"/>
    <w:rsid w:val="005269AD"/>
    <w:rsid w:val="005303A2"/>
    <w:rsid w:val="00532093"/>
    <w:rsid w:val="005325C9"/>
    <w:rsid w:val="00533426"/>
    <w:rsid w:val="00533798"/>
    <w:rsid w:val="005349E3"/>
    <w:rsid w:val="00535E2D"/>
    <w:rsid w:val="005361CE"/>
    <w:rsid w:val="0053689D"/>
    <w:rsid w:val="00540E74"/>
    <w:rsid w:val="005419AB"/>
    <w:rsid w:val="00541F78"/>
    <w:rsid w:val="00542F14"/>
    <w:rsid w:val="005433FE"/>
    <w:rsid w:val="00543A69"/>
    <w:rsid w:val="00543D82"/>
    <w:rsid w:val="0054430B"/>
    <w:rsid w:val="00546862"/>
    <w:rsid w:val="00547BB8"/>
    <w:rsid w:val="00550960"/>
    <w:rsid w:val="00551B19"/>
    <w:rsid w:val="00551CEE"/>
    <w:rsid w:val="00554172"/>
    <w:rsid w:val="005542C2"/>
    <w:rsid w:val="00554736"/>
    <w:rsid w:val="0055482F"/>
    <w:rsid w:val="00555967"/>
    <w:rsid w:val="00555EC7"/>
    <w:rsid w:val="0055612F"/>
    <w:rsid w:val="00556D2B"/>
    <w:rsid w:val="00556F0E"/>
    <w:rsid w:val="00557068"/>
    <w:rsid w:val="00557183"/>
    <w:rsid w:val="0055721F"/>
    <w:rsid w:val="0055736E"/>
    <w:rsid w:val="00557592"/>
    <w:rsid w:val="00557636"/>
    <w:rsid w:val="00560B26"/>
    <w:rsid w:val="00560C63"/>
    <w:rsid w:val="00560E1E"/>
    <w:rsid w:val="00561B86"/>
    <w:rsid w:val="00563B2A"/>
    <w:rsid w:val="005645EF"/>
    <w:rsid w:val="00565C30"/>
    <w:rsid w:val="00565FAA"/>
    <w:rsid w:val="0056637F"/>
    <w:rsid w:val="00567EB2"/>
    <w:rsid w:val="00570BB4"/>
    <w:rsid w:val="00570DE8"/>
    <w:rsid w:val="005724CB"/>
    <w:rsid w:val="005728E1"/>
    <w:rsid w:val="00573D09"/>
    <w:rsid w:val="0057447F"/>
    <w:rsid w:val="00574CA1"/>
    <w:rsid w:val="005753D4"/>
    <w:rsid w:val="00575DC4"/>
    <w:rsid w:val="00576004"/>
    <w:rsid w:val="00581A8B"/>
    <w:rsid w:val="00583529"/>
    <w:rsid w:val="00583617"/>
    <w:rsid w:val="00583C28"/>
    <w:rsid w:val="0058484E"/>
    <w:rsid w:val="0058641F"/>
    <w:rsid w:val="00586547"/>
    <w:rsid w:val="00586747"/>
    <w:rsid w:val="00586FBB"/>
    <w:rsid w:val="00587F7F"/>
    <w:rsid w:val="00590617"/>
    <w:rsid w:val="0059096A"/>
    <w:rsid w:val="005930D8"/>
    <w:rsid w:val="00593839"/>
    <w:rsid w:val="005947C4"/>
    <w:rsid w:val="005955CF"/>
    <w:rsid w:val="005965EE"/>
    <w:rsid w:val="00597076"/>
    <w:rsid w:val="005975D8"/>
    <w:rsid w:val="0059779B"/>
    <w:rsid w:val="0059796E"/>
    <w:rsid w:val="00597E65"/>
    <w:rsid w:val="005A0127"/>
    <w:rsid w:val="005A01CC"/>
    <w:rsid w:val="005A11E7"/>
    <w:rsid w:val="005A1592"/>
    <w:rsid w:val="005A15A7"/>
    <w:rsid w:val="005A16D8"/>
    <w:rsid w:val="005A17D1"/>
    <w:rsid w:val="005A303C"/>
    <w:rsid w:val="005A519F"/>
    <w:rsid w:val="005A7349"/>
    <w:rsid w:val="005B1E84"/>
    <w:rsid w:val="005B4D79"/>
    <w:rsid w:val="005B5740"/>
    <w:rsid w:val="005B5A05"/>
    <w:rsid w:val="005B6574"/>
    <w:rsid w:val="005B742A"/>
    <w:rsid w:val="005B7C31"/>
    <w:rsid w:val="005C02EC"/>
    <w:rsid w:val="005C12CE"/>
    <w:rsid w:val="005C2283"/>
    <w:rsid w:val="005C29DE"/>
    <w:rsid w:val="005C4830"/>
    <w:rsid w:val="005C4C94"/>
    <w:rsid w:val="005C68E3"/>
    <w:rsid w:val="005C75F9"/>
    <w:rsid w:val="005D0083"/>
    <w:rsid w:val="005D0130"/>
    <w:rsid w:val="005D0391"/>
    <w:rsid w:val="005D05F9"/>
    <w:rsid w:val="005D1BBE"/>
    <w:rsid w:val="005D20B7"/>
    <w:rsid w:val="005D36E9"/>
    <w:rsid w:val="005D52AC"/>
    <w:rsid w:val="005D54FD"/>
    <w:rsid w:val="005D5791"/>
    <w:rsid w:val="005D5C81"/>
    <w:rsid w:val="005D6467"/>
    <w:rsid w:val="005D6739"/>
    <w:rsid w:val="005D79D1"/>
    <w:rsid w:val="005DFD73"/>
    <w:rsid w:val="005E082D"/>
    <w:rsid w:val="005E4995"/>
    <w:rsid w:val="005E51DF"/>
    <w:rsid w:val="005E57BB"/>
    <w:rsid w:val="005E609B"/>
    <w:rsid w:val="005E78FB"/>
    <w:rsid w:val="005E79D0"/>
    <w:rsid w:val="005E7F99"/>
    <w:rsid w:val="005F09F3"/>
    <w:rsid w:val="005F310A"/>
    <w:rsid w:val="005F329C"/>
    <w:rsid w:val="005F477F"/>
    <w:rsid w:val="005F4966"/>
    <w:rsid w:val="005F54C7"/>
    <w:rsid w:val="005F5ECA"/>
    <w:rsid w:val="00600172"/>
    <w:rsid w:val="006003A2"/>
    <w:rsid w:val="00601692"/>
    <w:rsid w:val="00601845"/>
    <w:rsid w:val="00601955"/>
    <w:rsid w:val="00601D94"/>
    <w:rsid w:val="00603041"/>
    <w:rsid w:val="006046BA"/>
    <w:rsid w:val="006046CB"/>
    <w:rsid w:val="006102F6"/>
    <w:rsid w:val="006103A9"/>
    <w:rsid w:val="00610E51"/>
    <w:rsid w:val="00611302"/>
    <w:rsid w:val="00611351"/>
    <w:rsid w:val="00611478"/>
    <w:rsid w:val="006118BA"/>
    <w:rsid w:val="006120B1"/>
    <w:rsid w:val="00612CFC"/>
    <w:rsid w:val="006135EA"/>
    <w:rsid w:val="00613C53"/>
    <w:rsid w:val="0061462E"/>
    <w:rsid w:val="00620C42"/>
    <w:rsid w:val="006224A6"/>
    <w:rsid w:val="0062362E"/>
    <w:rsid w:val="00623B1A"/>
    <w:rsid w:val="006249C5"/>
    <w:rsid w:val="00624D8D"/>
    <w:rsid w:val="00626020"/>
    <w:rsid w:val="006269DF"/>
    <w:rsid w:val="00626A01"/>
    <w:rsid w:val="00631501"/>
    <w:rsid w:val="0063170A"/>
    <w:rsid w:val="0063222E"/>
    <w:rsid w:val="006325F3"/>
    <w:rsid w:val="006330E7"/>
    <w:rsid w:val="00634629"/>
    <w:rsid w:val="00635C9A"/>
    <w:rsid w:val="006361B5"/>
    <w:rsid w:val="00636945"/>
    <w:rsid w:val="00636FB6"/>
    <w:rsid w:val="006421FA"/>
    <w:rsid w:val="00642F8A"/>
    <w:rsid w:val="0064366A"/>
    <w:rsid w:val="00643706"/>
    <w:rsid w:val="00644104"/>
    <w:rsid w:val="0064685C"/>
    <w:rsid w:val="00646B22"/>
    <w:rsid w:val="006470DC"/>
    <w:rsid w:val="00647BC9"/>
    <w:rsid w:val="00647CDD"/>
    <w:rsid w:val="0065142C"/>
    <w:rsid w:val="00651C63"/>
    <w:rsid w:val="00651D12"/>
    <w:rsid w:val="00651E04"/>
    <w:rsid w:val="00653172"/>
    <w:rsid w:val="00653579"/>
    <w:rsid w:val="00653783"/>
    <w:rsid w:val="006546F0"/>
    <w:rsid w:val="006547F9"/>
    <w:rsid w:val="0065480C"/>
    <w:rsid w:val="00655166"/>
    <w:rsid w:val="0065590B"/>
    <w:rsid w:val="00656C90"/>
    <w:rsid w:val="00657635"/>
    <w:rsid w:val="00657BDD"/>
    <w:rsid w:val="00657CE9"/>
    <w:rsid w:val="00661589"/>
    <w:rsid w:val="006615BB"/>
    <w:rsid w:val="00662989"/>
    <w:rsid w:val="00662ABD"/>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3A77"/>
    <w:rsid w:val="006857AB"/>
    <w:rsid w:val="00685C92"/>
    <w:rsid w:val="00685E32"/>
    <w:rsid w:val="006862B2"/>
    <w:rsid w:val="006905DD"/>
    <w:rsid w:val="00690CA2"/>
    <w:rsid w:val="00690D96"/>
    <w:rsid w:val="006923DE"/>
    <w:rsid w:val="0069261C"/>
    <w:rsid w:val="0069280B"/>
    <w:rsid w:val="00692DD2"/>
    <w:rsid w:val="006931DB"/>
    <w:rsid w:val="00693C43"/>
    <w:rsid w:val="006951BD"/>
    <w:rsid w:val="006A0F31"/>
    <w:rsid w:val="006A10EC"/>
    <w:rsid w:val="006A1D88"/>
    <w:rsid w:val="006A218A"/>
    <w:rsid w:val="006A3D08"/>
    <w:rsid w:val="006A562C"/>
    <w:rsid w:val="006A5B61"/>
    <w:rsid w:val="006A5B99"/>
    <w:rsid w:val="006A5C35"/>
    <w:rsid w:val="006A5E29"/>
    <w:rsid w:val="006A617C"/>
    <w:rsid w:val="006A6B06"/>
    <w:rsid w:val="006A7B81"/>
    <w:rsid w:val="006B0BF1"/>
    <w:rsid w:val="006B11AD"/>
    <w:rsid w:val="006B180F"/>
    <w:rsid w:val="006B1872"/>
    <w:rsid w:val="006B1F2B"/>
    <w:rsid w:val="006B2617"/>
    <w:rsid w:val="006B376A"/>
    <w:rsid w:val="006B3F24"/>
    <w:rsid w:val="006B46B6"/>
    <w:rsid w:val="006B53D6"/>
    <w:rsid w:val="006B6177"/>
    <w:rsid w:val="006B6609"/>
    <w:rsid w:val="006B67DD"/>
    <w:rsid w:val="006B684E"/>
    <w:rsid w:val="006B69DA"/>
    <w:rsid w:val="006B6EF4"/>
    <w:rsid w:val="006B73F4"/>
    <w:rsid w:val="006C0363"/>
    <w:rsid w:val="006C0552"/>
    <w:rsid w:val="006C2EA2"/>
    <w:rsid w:val="006C3C37"/>
    <w:rsid w:val="006C4304"/>
    <w:rsid w:val="006C45DA"/>
    <w:rsid w:val="006C503B"/>
    <w:rsid w:val="006C5178"/>
    <w:rsid w:val="006C57DE"/>
    <w:rsid w:val="006C7004"/>
    <w:rsid w:val="006C70B2"/>
    <w:rsid w:val="006D03EF"/>
    <w:rsid w:val="006D051A"/>
    <w:rsid w:val="006D0E5C"/>
    <w:rsid w:val="006D105F"/>
    <w:rsid w:val="006D1A97"/>
    <w:rsid w:val="006D35EB"/>
    <w:rsid w:val="006D4418"/>
    <w:rsid w:val="006D543D"/>
    <w:rsid w:val="006D591E"/>
    <w:rsid w:val="006D5924"/>
    <w:rsid w:val="006D5E89"/>
    <w:rsid w:val="006D5E8B"/>
    <w:rsid w:val="006D6EC3"/>
    <w:rsid w:val="006D7105"/>
    <w:rsid w:val="006D7AAA"/>
    <w:rsid w:val="006E0900"/>
    <w:rsid w:val="006E2527"/>
    <w:rsid w:val="006E256D"/>
    <w:rsid w:val="006E28FA"/>
    <w:rsid w:val="006E4D8E"/>
    <w:rsid w:val="006E51CE"/>
    <w:rsid w:val="006E548A"/>
    <w:rsid w:val="006E5675"/>
    <w:rsid w:val="006E59EC"/>
    <w:rsid w:val="006E6F61"/>
    <w:rsid w:val="006E6FFE"/>
    <w:rsid w:val="006F064B"/>
    <w:rsid w:val="006F0F43"/>
    <w:rsid w:val="006F1415"/>
    <w:rsid w:val="006F1752"/>
    <w:rsid w:val="006F1D05"/>
    <w:rsid w:val="006F1D73"/>
    <w:rsid w:val="006F264A"/>
    <w:rsid w:val="006F2B9F"/>
    <w:rsid w:val="006F31C6"/>
    <w:rsid w:val="006F31FA"/>
    <w:rsid w:val="006F3856"/>
    <w:rsid w:val="006F5CF9"/>
    <w:rsid w:val="006F6257"/>
    <w:rsid w:val="006F6DBB"/>
    <w:rsid w:val="006F76F1"/>
    <w:rsid w:val="007001AF"/>
    <w:rsid w:val="00700B55"/>
    <w:rsid w:val="0070173B"/>
    <w:rsid w:val="0070193F"/>
    <w:rsid w:val="00702E1E"/>
    <w:rsid w:val="0070441E"/>
    <w:rsid w:val="00704799"/>
    <w:rsid w:val="007057EA"/>
    <w:rsid w:val="00705FFE"/>
    <w:rsid w:val="007062F3"/>
    <w:rsid w:val="00711ABE"/>
    <w:rsid w:val="00713211"/>
    <w:rsid w:val="00713306"/>
    <w:rsid w:val="0071338D"/>
    <w:rsid w:val="00714827"/>
    <w:rsid w:val="007157DF"/>
    <w:rsid w:val="00716364"/>
    <w:rsid w:val="0071730C"/>
    <w:rsid w:val="00717374"/>
    <w:rsid w:val="00720501"/>
    <w:rsid w:val="00721A6B"/>
    <w:rsid w:val="007220D4"/>
    <w:rsid w:val="007223C4"/>
    <w:rsid w:val="00723130"/>
    <w:rsid w:val="0072461F"/>
    <w:rsid w:val="007246B0"/>
    <w:rsid w:val="00724EE2"/>
    <w:rsid w:val="00725638"/>
    <w:rsid w:val="007263EA"/>
    <w:rsid w:val="007272FD"/>
    <w:rsid w:val="00727557"/>
    <w:rsid w:val="00730977"/>
    <w:rsid w:val="00730C6F"/>
    <w:rsid w:val="00731389"/>
    <w:rsid w:val="007327C6"/>
    <w:rsid w:val="00733114"/>
    <w:rsid w:val="00733FFC"/>
    <w:rsid w:val="00734735"/>
    <w:rsid w:val="007347A2"/>
    <w:rsid w:val="00735A4A"/>
    <w:rsid w:val="007370AA"/>
    <w:rsid w:val="0074037A"/>
    <w:rsid w:val="0074148E"/>
    <w:rsid w:val="007434B6"/>
    <w:rsid w:val="007437C2"/>
    <w:rsid w:val="0074450B"/>
    <w:rsid w:val="007454BC"/>
    <w:rsid w:val="00747D3E"/>
    <w:rsid w:val="00750487"/>
    <w:rsid w:val="00750F45"/>
    <w:rsid w:val="0075183A"/>
    <w:rsid w:val="00751994"/>
    <w:rsid w:val="00751E78"/>
    <w:rsid w:val="00751E94"/>
    <w:rsid w:val="0075304E"/>
    <w:rsid w:val="00753159"/>
    <w:rsid w:val="00753C01"/>
    <w:rsid w:val="00753EE3"/>
    <w:rsid w:val="00754388"/>
    <w:rsid w:val="00754488"/>
    <w:rsid w:val="00754866"/>
    <w:rsid w:val="00755DD2"/>
    <w:rsid w:val="00755DF9"/>
    <w:rsid w:val="00755EB7"/>
    <w:rsid w:val="00757024"/>
    <w:rsid w:val="0075779C"/>
    <w:rsid w:val="00760792"/>
    <w:rsid w:val="00760D41"/>
    <w:rsid w:val="007611B2"/>
    <w:rsid w:val="0076143A"/>
    <w:rsid w:val="0076168E"/>
    <w:rsid w:val="007632F4"/>
    <w:rsid w:val="00763638"/>
    <w:rsid w:val="00766085"/>
    <w:rsid w:val="00766A91"/>
    <w:rsid w:val="0077010B"/>
    <w:rsid w:val="00771A6A"/>
    <w:rsid w:val="00771B0D"/>
    <w:rsid w:val="00771D40"/>
    <w:rsid w:val="00774FC4"/>
    <w:rsid w:val="007751FC"/>
    <w:rsid w:val="0077529D"/>
    <w:rsid w:val="00777973"/>
    <w:rsid w:val="00781003"/>
    <w:rsid w:val="007810F2"/>
    <w:rsid w:val="007816C4"/>
    <w:rsid w:val="00782FDD"/>
    <w:rsid w:val="0078422E"/>
    <w:rsid w:val="00784B8D"/>
    <w:rsid w:val="0078501D"/>
    <w:rsid w:val="0078645C"/>
    <w:rsid w:val="00787FC8"/>
    <w:rsid w:val="00790375"/>
    <w:rsid w:val="00790BBB"/>
    <w:rsid w:val="00791A98"/>
    <w:rsid w:val="00791ECA"/>
    <w:rsid w:val="00792B74"/>
    <w:rsid w:val="00793E43"/>
    <w:rsid w:val="00794BF6"/>
    <w:rsid w:val="00794E79"/>
    <w:rsid w:val="007953AD"/>
    <w:rsid w:val="00795A7F"/>
    <w:rsid w:val="00795D1D"/>
    <w:rsid w:val="00797F02"/>
    <w:rsid w:val="007A04BF"/>
    <w:rsid w:val="007A0BC0"/>
    <w:rsid w:val="007A264C"/>
    <w:rsid w:val="007A2BA5"/>
    <w:rsid w:val="007A2ECC"/>
    <w:rsid w:val="007A4645"/>
    <w:rsid w:val="007A6044"/>
    <w:rsid w:val="007A6409"/>
    <w:rsid w:val="007B03B2"/>
    <w:rsid w:val="007B05BC"/>
    <w:rsid w:val="007B09E7"/>
    <w:rsid w:val="007B1641"/>
    <w:rsid w:val="007B192F"/>
    <w:rsid w:val="007B413C"/>
    <w:rsid w:val="007B42E5"/>
    <w:rsid w:val="007B542C"/>
    <w:rsid w:val="007B5921"/>
    <w:rsid w:val="007B6CF1"/>
    <w:rsid w:val="007C090B"/>
    <w:rsid w:val="007C0D07"/>
    <w:rsid w:val="007C1AD4"/>
    <w:rsid w:val="007C25D7"/>
    <w:rsid w:val="007C2D8D"/>
    <w:rsid w:val="007C3F37"/>
    <w:rsid w:val="007C49A7"/>
    <w:rsid w:val="007C59BC"/>
    <w:rsid w:val="007C5CC1"/>
    <w:rsid w:val="007C63BE"/>
    <w:rsid w:val="007C66A7"/>
    <w:rsid w:val="007C6C11"/>
    <w:rsid w:val="007C7F32"/>
    <w:rsid w:val="007D114C"/>
    <w:rsid w:val="007D249D"/>
    <w:rsid w:val="007D2DBD"/>
    <w:rsid w:val="007D36AA"/>
    <w:rsid w:val="007E17A7"/>
    <w:rsid w:val="007E1D3C"/>
    <w:rsid w:val="007E204D"/>
    <w:rsid w:val="007E3561"/>
    <w:rsid w:val="007E3C59"/>
    <w:rsid w:val="007E3EC4"/>
    <w:rsid w:val="007E48B3"/>
    <w:rsid w:val="007E5471"/>
    <w:rsid w:val="007E5983"/>
    <w:rsid w:val="007E59FB"/>
    <w:rsid w:val="007E6C11"/>
    <w:rsid w:val="007E7713"/>
    <w:rsid w:val="007F0035"/>
    <w:rsid w:val="007F038E"/>
    <w:rsid w:val="007F3E45"/>
    <w:rsid w:val="007F3F71"/>
    <w:rsid w:val="007F423A"/>
    <w:rsid w:val="007F438B"/>
    <w:rsid w:val="007F43BF"/>
    <w:rsid w:val="007F66E8"/>
    <w:rsid w:val="007F6B18"/>
    <w:rsid w:val="007F6EFE"/>
    <w:rsid w:val="007F7C84"/>
    <w:rsid w:val="00800AD2"/>
    <w:rsid w:val="00801D46"/>
    <w:rsid w:val="00802745"/>
    <w:rsid w:val="00804F9F"/>
    <w:rsid w:val="008057D7"/>
    <w:rsid w:val="00805C0E"/>
    <w:rsid w:val="0080677D"/>
    <w:rsid w:val="008069CB"/>
    <w:rsid w:val="00806FEB"/>
    <w:rsid w:val="00807164"/>
    <w:rsid w:val="00810313"/>
    <w:rsid w:val="00810371"/>
    <w:rsid w:val="008104D3"/>
    <w:rsid w:val="00811642"/>
    <w:rsid w:val="008120B1"/>
    <w:rsid w:val="008123A9"/>
    <w:rsid w:val="00812A9A"/>
    <w:rsid w:val="00812AA1"/>
    <w:rsid w:val="0081342D"/>
    <w:rsid w:val="008140B8"/>
    <w:rsid w:val="0081478A"/>
    <w:rsid w:val="00814C01"/>
    <w:rsid w:val="008150FC"/>
    <w:rsid w:val="00815564"/>
    <w:rsid w:val="00815B2E"/>
    <w:rsid w:val="0081693C"/>
    <w:rsid w:val="00821334"/>
    <w:rsid w:val="00822E0F"/>
    <w:rsid w:val="00823437"/>
    <w:rsid w:val="0082357F"/>
    <w:rsid w:val="008254C3"/>
    <w:rsid w:val="00827202"/>
    <w:rsid w:val="00827CA5"/>
    <w:rsid w:val="008311D4"/>
    <w:rsid w:val="008314FB"/>
    <w:rsid w:val="008319AE"/>
    <w:rsid w:val="008351B1"/>
    <w:rsid w:val="008356E8"/>
    <w:rsid w:val="00835D25"/>
    <w:rsid w:val="00836429"/>
    <w:rsid w:val="00836673"/>
    <w:rsid w:val="00836D66"/>
    <w:rsid w:val="00840143"/>
    <w:rsid w:val="00840DB8"/>
    <w:rsid w:val="00840FBE"/>
    <w:rsid w:val="00841F46"/>
    <w:rsid w:val="008421D3"/>
    <w:rsid w:val="00842B4B"/>
    <w:rsid w:val="00843289"/>
    <w:rsid w:val="00844DEB"/>
    <w:rsid w:val="00846292"/>
    <w:rsid w:val="00846E63"/>
    <w:rsid w:val="00847D84"/>
    <w:rsid w:val="0085060D"/>
    <w:rsid w:val="00850814"/>
    <w:rsid w:val="00850F43"/>
    <w:rsid w:val="008511A5"/>
    <w:rsid w:val="00851978"/>
    <w:rsid w:val="00852362"/>
    <w:rsid w:val="008528E7"/>
    <w:rsid w:val="0085394A"/>
    <w:rsid w:val="00853D10"/>
    <w:rsid w:val="00854D5D"/>
    <w:rsid w:val="0085631A"/>
    <w:rsid w:val="00856EA3"/>
    <w:rsid w:val="00856F4E"/>
    <w:rsid w:val="008570F2"/>
    <w:rsid w:val="008571C4"/>
    <w:rsid w:val="008573CE"/>
    <w:rsid w:val="008577BE"/>
    <w:rsid w:val="00860D61"/>
    <w:rsid w:val="008616AF"/>
    <w:rsid w:val="008618C0"/>
    <w:rsid w:val="00862BDE"/>
    <w:rsid w:val="00864995"/>
    <w:rsid w:val="00866914"/>
    <w:rsid w:val="00866DC4"/>
    <w:rsid w:val="0086709B"/>
    <w:rsid w:val="00870738"/>
    <w:rsid w:val="00870F01"/>
    <w:rsid w:val="008719F3"/>
    <w:rsid w:val="00871FD1"/>
    <w:rsid w:val="0087268B"/>
    <w:rsid w:val="00872ED6"/>
    <w:rsid w:val="00873B40"/>
    <w:rsid w:val="00873BB1"/>
    <w:rsid w:val="00873E12"/>
    <w:rsid w:val="00874186"/>
    <w:rsid w:val="00874905"/>
    <w:rsid w:val="00874D41"/>
    <w:rsid w:val="00875147"/>
    <w:rsid w:val="0087522C"/>
    <w:rsid w:val="008761F8"/>
    <w:rsid w:val="00876DC5"/>
    <w:rsid w:val="0088001B"/>
    <w:rsid w:val="00880794"/>
    <w:rsid w:val="00883757"/>
    <w:rsid w:val="00883A99"/>
    <w:rsid w:val="00883AD4"/>
    <w:rsid w:val="00883B2A"/>
    <w:rsid w:val="00883FA3"/>
    <w:rsid w:val="0088413F"/>
    <w:rsid w:val="00884A8D"/>
    <w:rsid w:val="00884A92"/>
    <w:rsid w:val="008858D3"/>
    <w:rsid w:val="00886384"/>
    <w:rsid w:val="008902F7"/>
    <w:rsid w:val="008908A5"/>
    <w:rsid w:val="00890F1F"/>
    <w:rsid w:val="00892126"/>
    <w:rsid w:val="008928BA"/>
    <w:rsid w:val="00892A25"/>
    <w:rsid w:val="00892E4C"/>
    <w:rsid w:val="0089374B"/>
    <w:rsid w:val="00893E54"/>
    <w:rsid w:val="008950E6"/>
    <w:rsid w:val="008A1A81"/>
    <w:rsid w:val="008A2124"/>
    <w:rsid w:val="008A25F4"/>
    <w:rsid w:val="008A2882"/>
    <w:rsid w:val="008A3192"/>
    <w:rsid w:val="008A3526"/>
    <w:rsid w:val="008A388E"/>
    <w:rsid w:val="008A3ECF"/>
    <w:rsid w:val="008A4772"/>
    <w:rsid w:val="008A50D2"/>
    <w:rsid w:val="008A5372"/>
    <w:rsid w:val="008A595F"/>
    <w:rsid w:val="008A5A35"/>
    <w:rsid w:val="008A5A4F"/>
    <w:rsid w:val="008A5AB4"/>
    <w:rsid w:val="008A67F2"/>
    <w:rsid w:val="008A78DB"/>
    <w:rsid w:val="008A7ECA"/>
    <w:rsid w:val="008B05D2"/>
    <w:rsid w:val="008B1F75"/>
    <w:rsid w:val="008B2E36"/>
    <w:rsid w:val="008B3D21"/>
    <w:rsid w:val="008B3D5A"/>
    <w:rsid w:val="008B591C"/>
    <w:rsid w:val="008B5E58"/>
    <w:rsid w:val="008B63C7"/>
    <w:rsid w:val="008B7431"/>
    <w:rsid w:val="008B7448"/>
    <w:rsid w:val="008C0186"/>
    <w:rsid w:val="008C072E"/>
    <w:rsid w:val="008C0D35"/>
    <w:rsid w:val="008C15FA"/>
    <w:rsid w:val="008C2A33"/>
    <w:rsid w:val="008C2AD8"/>
    <w:rsid w:val="008C33EB"/>
    <w:rsid w:val="008C4EE6"/>
    <w:rsid w:val="008C6302"/>
    <w:rsid w:val="008C6571"/>
    <w:rsid w:val="008C6E5B"/>
    <w:rsid w:val="008C7341"/>
    <w:rsid w:val="008D03E2"/>
    <w:rsid w:val="008D0B78"/>
    <w:rsid w:val="008D27C9"/>
    <w:rsid w:val="008D2CD4"/>
    <w:rsid w:val="008D37E9"/>
    <w:rsid w:val="008D4EB7"/>
    <w:rsid w:val="008D5D8F"/>
    <w:rsid w:val="008D61A8"/>
    <w:rsid w:val="008D699D"/>
    <w:rsid w:val="008D69C2"/>
    <w:rsid w:val="008D7242"/>
    <w:rsid w:val="008D773B"/>
    <w:rsid w:val="008E0184"/>
    <w:rsid w:val="008E03AE"/>
    <w:rsid w:val="008E04BD"/>
    <w:rsid w:val="008E05D9"/>
    <w:rsid w:val="008E15EE"/>
    <w:rsid w:val="008E18E0"/>
    <w:rsid w:val="008E20F8"/>
    <w:rsid w:val="008E24F2"/>
    <w:rsid w:val="008E269D"/>
    <w:rsid w:val="008E2B4B"/>
    <w:rsid w:val="008E30F4"/>
    <w:rsid w:val="008E3A1A"/>
    <w:rsid w:val="008E3E68"/>
    <w:rsid w:val="008E47B6"/>
    <w:rsid w:val="008E4F8A"/>
    <w:rsid w:val="008E5005"/>
    <w:rsid w:val="008E5AF9"/>
    <w:rsid w:val="008E7C28"/>
    <w:rsid w:val="008F04C3"/>
    <w:rsid w:val="008F13E6"/>
    <w:rsid w:val="008F20A4"/>
    <w:rsid w:val="008F236B"/>
    <w:rsid w:val="008F24A2"/>
    <w:rsid w:val="008F2E2D"/>
    <w:rsid w:val="008F3FA8"/>
    <w:rsid w:val="008F4889"/>
    <w:rsid w:val="008F4B23"/>
    <w:rsid w:val="008F52BE"/>
    <w:rsid w:val="008F52D9"/>
    <w:rsid w:val="008F742E"/>
    <w:rsid w:val="008F742F"/>
    <w:rsid w:val="009007EC"/>
    <w:rsid w:val="00900E55"/>
    <w:rsid w:val="00901AD8"/>
    <w:rsid w:val="00903AC8"/>
    <w:rsid w:val="00903E62"/>
    <w:rsid w:val="0090437B"/>
    <w:rsid w:val="009051C4"/>
    <w:rsid w:val="00906DF6"/>
    <w:rsid w:val="009070BA"/>
    <w:rsid w:val="0091291E"/>
    <w:rsid w:val="00913231"/>
    <w:rsid w:val="00914693"/>
    <w:rsid w:val="00914A0E"/>
    <w:rsid w:val="00915A31"/>
    <w:rsid w:val="00917773"/>
    <w:rsid w:val="00917BEC"/>
    <w:rsid w:val="00920039"/>
    <w:rsid w:val="00920458"/>
    <w:rsid w:val="0092235D"/>
    <w:rsid w:val="00923168"/>
    <w:rsid w:val="0092441B"/>
    <w:rsid w:val="0092451F"/>
    <w:rsid w:val="00924966"/>
    <w:rsid w:val="009252B6"/>
    <w:rsid w:val="009260EC"/>
    <w:rsid w:val="00926B3C"/>
    <w:rsid w:val="00927769"/>
    <w:rsid w:val="009277EA"/>
    <w:rsid w:val="00930686"/>
    <w:rsid w:val="00932078"/>
    <w:rsid w:val="009336CB"/>
    <w:rsid w:val="00933B37"/>
    <w:rsid w:val="0093434C"/>
    <w:rsid w:val="00935158"/>
    <w:rsid w:val="009368C8"/>
    <w:rsid w:val="00936ABB"/>
    <w:rsid w:val="00936B93"/>
    <w:rsid w:val="00936D6E"/>
    <w:rsid w:val="00940E5F"/>
    <w:rsid w:val="0094106E"/>
    <w:rsid w:val="00941476"/>
    <w:rsid w:val="00941ED4"/>
    <w:rsid w:val="00941F18"/>
    <w:rsid w:val="009424E9"/>
    <w:rsid w:val="00942AA6"/>
    <w:rsid w:val="0094643A"/>
    <w:rsid w:val="0094660E"/>
    <w:rsid w:val="00946FAA"/>
    <w:rsid w:val="00947668"/>
    <w:rsid w:val="009479BC"/>
    <w:rsid w:val="00947AA5"/>
    <w:rsid w:val="00947B00"/>
    <w:rsid w:val="00947DDB"/>
    <w:rsid w:val="00950A70"/>
    <w:rsid w:val="009514CF"/>
    <w:rsid w:val="009537A3"/>
    <w:rsid w:val="0095411C"/>
    <w:rsid w:val="00955E8C"/>
    <w:rsid w:val="00956082"/>
    <w:rsid w:val="009572DF"/>
    <w:rsid w:val="00957385"/>
    <w:rsid w:val="009609A5"/>
    <w:rsid w:val="00960EA3"/>
    <w:rsid w:val="009613B5"/>
    <w:rsid w:val="009629EF"/>
    <w:rsid w:val="00963EB5"/>
    <w:rsid w:val="0096406A"/>
    <w:rsid w:val="009654EB"/>
    <w:rsid w:val="00965819"/>
    <w:rsid w:val="00966E1A"/>
    <w:rsid w:val="00970197"/>
    <w:rsid w:val="00971632"/>
    <w:rsid w:val="00971C1E"/>
    <w:rsid w:val="00972BEA"/>
    <w:rsid w:val="00974939"/>
    <w:rsid w:val="00974CDD"/>
    <w:rsid w:val="00975283"/>
    <w:rsid w:val="00975782"/>
    <w:rsid w:val="0097579E"/>
    <w:rsid w:val="00981EB2"/>
    <w:rsid w:val="00982D41"/>
    <w:rsid w:val="00983100"/>
    <w:rsid w:val="00983616"/>
    <w:rsid w:val="009838E5"/>
    <w:rsid w:val="00983C32"/>
    <w:rsid w:val="00984F2D"/>
    <w:rsid w:val="009853D7"/>
    <w:rsid w:val="00985CA6"/>
    <w:rsid w:val="00986384"/>
    <w:rsid w:val="00986914"/>
    <w:rsid w:val="009870E5"/>
    <w:rsid w:val="00987C95"/>
    <w:rsid w:val="0099047C"/>
    <w:rsid w:val="00990DA5"/>
    <w:rsid w:val="00992C35"/>
    <w:rsid w:val="00993298"/>
    <w:rsid w:val="0099436F"/>
    <w:rsid w:val="009951D3"/>
    <w:rsid w:val="0099570D"/>
    <w:rsid w:val="00995A4C"/>
    <w:rsid w:val="00995CA9"/>
    <w:rsid w:val="0099613F"/>
    <w:rsid w:val="009976AD"/>
    <w:rsid w:val="00997CF3"/>
    <w:rsid w:val="009A0EED"/>
    <w:rsid w:val="009A251E"/>
    <w:rsid w:val="009A2638"/>
    <w:rsid w:val="009A27E6"/>
    <w:rsid w:val="009A2D2C"/>
    <w:rsid w:val="009A4342"/>
    <w:rsid w:val="009A54E1"/>
    <w:rsid w:val="009A616E"/>
    <w:rsid w:val="009A647A"/>
    <w:rsid w:val="009A6689"/>
    <w:rsid w:val="009A7D47"/>
    <w:rsid w:val="009A7DBC"/>
    <w:rsid w:val="009A7E57"/>
    <w:rsid w:val="009B29CE"/>
    <w:rsid w:val="009B2A8D"/>
    <w:rsid w:val="009B3108"/>
    <w:rsid w:val="009B3C04"/>
    <w:rsid w:val="009B4BCC"/>
    <w:rsid w:val="009B58A2"/>
    <w:rsid w:val="009B5957"/>
    <w:rsid w:val="009B59A6"/>
    <w:rsid w:val="009B6011"/>
    <w:rsid w:val="009B61DD"/>
    <w:rsid w:val="009B7B80"/>
    <w:rsid w:val="009B7FC4"/>
    <w:rsid w:val="009C220A"/>
    <w:rsid w:val="009C2D93"/>
    <w:rsid w:val="009C41F0"/>
    <w:rsid w:val="009C592B"/>
    <w:rsid w:val="009C684B"/>
    <w:rsid w:val="009C7162"/>
    <w:rsid w:val="009C759B"/>
    <w:rsid w:val="009C7E5D"/>
    <w:rsid w:val="009D313F"/>
    <w:rsid w:val="009D37C1"/>
    <w:rsid w:val="009D4491"/>
    <w:rsid w:val="009D4BBF"/>
    <w:rsid w:val="009D4CC3"/>
    <w:rsid w:val="009D67F8"/>
    <w:rsid w:val="009D7C79"/>
    <w:rsid w:val="009E0190"/>
    <w:rsid w:val="009E0BA1"/>
    <w:rsid w:val="009E17E1"/>
    <w:rsid w:val="009E2F01"/>
    <w:rsid w:val="009E2F6A"/>
    <w:rsid w:val="009E32FC"/>
    <w:rsid w:val="009E3619"/>
    <w:rsid w:val="009E4154"/>
    <w:rsid w:val="009E4C07"/>
    <w:rsid w:val="009E4EDD"/>
    <w:rsid w:val="009E5A21"/>
    <w:rsid w:val="009E5FDA"/>
    <w:rsid w:val="009E71BA"/>
    <w:rsid w:val="009E7201"/>
    <w:rsid w:val="009E7C8F"/>
    <w:rsid w:val="009F0059"/>
    <w:rsid w:val="009F1610"/>
    <w:rsid w:val="009F3D07"/>
    <w:rsid w:val="009F4A57"/>
    <w:rsid w:val="009F60DD"/>
    <w:rsid w:val="009F69F2"/>
    <w:rsid w:val="009F6F00"/>
    <w:rsid w:val="00A00EF8"/>
    <w:rsid w:val="00A0137F"/>
    <w:rsid w:val="00A0173F"/>
    <w:rsid w:val="00A02271"/>
    <w:rsid w:val="00A0363C"/>
    <w:rsid w:val="00A03DE8"/>
    <w:rsid w:val="00A043D3"/>
    <w:rsid w:val="00A04964"/>
    <w:rsid w:val="00A05A76"/>
    <w:rsid w:val="00A06CBD"/>
    <w:rsid w:val="00A1025F"/>
    <w:rsid w:val="00A1040F"/>
    <w:rsid w:val="00A10FAD"/>
    <w:rsid w:val="00A11CDF"/>
    <w:rsid w:val="00A11F80"/>
    <w:rsid w:val="00A176E5"/>
    <w:rsid w:val="00A17D7B"/>
    <w:rsid w:val="00A20083"/>
    <w:rsid w:val="00A2038D"/>
    <w:rsid w:val="00A204FC"/>
    <w:rsid w:val="00A207AB"/>
    <w:rsid w:val="00A20CAE"/>
    <w:rsid w:val="00A22963"/>
    <w:rsid w:val="00A23134"/>
    <w:rsid w:val="00A24962"/>
    <w:rsid w:val="00A25ADF"/>
    <w:rsid w:val="00A30429"/>
    <w:rsid w:val="00A30900"/>
    <w:rsid w:val="00A30C59"/>
    <w:rsid w:val="00A315F2"/>
    <w:rsid w:val="00A31945"/>
    <w:rsid w:val="00A31B6D"/>
    <w:rsid w:val="00A326B2"/>
    <w:rsid w:val="00A3314B"/>
    <w:rsid w:val="00A3410E"/>
    <w:rsid w:val="00A34E9C"/>
    <w:rsid w:val="00A35075"/>
    <w:rsid w:val="00A35341"/>
    <w:rsid w:val="00A3610F"/>
    <w:rsid w:val="00A40E12"/>
    <w:rsid w:val="00A41E03"/>
    <w:rsid w:val="00A422F2"/>
    <w:rsid w:val="00A42548"/>
    <w:rsid w:val="00A42791"/>
    <w:rsid w:val="00A42C43"/>
    <w:rsid w:val="00A43330"/>
    <w:rsid w:val="00A43DDD"/>
    <w:rsid w:val="00A44AC2"/>
    <w:rsid w:val="00A45DB1"/>
    <w:rsid w:val="00A464E5"/>
    <w:rsid w:val="00A4711B"/>
    <w:rsid w:val="00A47B7A"/>
    <w:rsid w:val="00A50684"/>
    <w:rsid w:val="00A510D6"/>
    <w:rsid w:val="00A51E7F"/>
    <w:rsid w:val="00A53430"/>
    <w:rsid w:val="00A548F5"/>
    <w:rsid w:val="00A55DA1"/>
    <w:rsid w:val="00A56D43"/>
    <w:rsid w:val="00A57707"/>
    <w:rsid w:val="00A57714"/>
    <w:rsid w:val="00A57F41"/>
    <w:rsid w:val="00A601B9"/>
    <w:rsid w:val="00A60EC8"/>
    <w:rsid w:val="00A610C7"/>
    <w:rsid w:val="00A61B4E"/>
    <w:rsid w:val="00A62522"/>
    <w:rsid w:val="00A64B49"/>
    <w:rsid w:val="00A660E3"/>
    <w:rsid w:val="00A663AC"/>
    <w:rsid w:val="00A675AA"/>
    <w:rsid w:val="00A719F6"/>
    <w:rsid w:val="00A71A7B"/>
    <w:rsid w:val="00A7243D"/>
    <w:rsid w:val="00A73849"/>
    <w:rsid w:val="00A7430E"/>
    <w:rsid w:val="00A74662"/>
    <w:rsid w:val="00A74DC3"/>
    <w:rsid w:val="00A75B5E"/>
    <w:rsid w:val="00A7632F"/>
    <w:rsid w:val="00A76F72"/>
    <w:rsid w:val="00A77747"/>
    <w:rsid w:val="00A77F46"/>
    <w:rsid w:val="00A80591"/>
    <w:rsid w:val="00A81008"/>
    <w:rsid w:val="00A8157D"/>
    <w:rsid w:val="00A821D7"/>
    <w:rsid w:val="00A825D0"/>
    <w:rsid w:val="00A83349"/>
    <w:rsid w:val="00A84C91"/>
    <w:rsid w:val="00A85172"/>
    <w:rsid w:val="00A854E4"/>
    <w:rsid w:val="00A863FA"/>
    <w:rsid w:val="00A875E2"/>
    <w:rsid w:val="00A87A4D"/>
    <w:rsid w:val="00A87B3D"/>
    <w:rsid w:val="00A87CDE"/>
    <w:rsid w:val="00A90216"/>
    <w:rsid w:val="00A92AD0"/>
    <w:rsid w:val="00A92B59"/>
    <w:rsid w:val="00A932BA"/>
    <w:rsid w:val="00A93AB7"/>
    <w:rsid w:val="00A94376"/>
    <w:rsid w:val="00A949D8"/>
    <w:rsid w:val="00A94E2B"/>
    <w:rsid w:val="00A963D1"/>
    <w:rsid w:val="00A96B3A"/>
    <w:rsid w:val="00A97EF4"/>
    <w:rsid w:val="00AA041B"/>
    <w:rsid w:val="00AA079A"/>
    <w:rsid w:val="00AA23D3"/>
    <w:rsid w:val="00AA24C1"/>
    <w:rsid w:val="00AA2A65"/>
    <w:rsid w:val="00AA327F"/>
    <w:rsid w:val="00AA43DB"/>
    <w:rsid w:val="00AA66FF"/>
    <w:rsid w:val="00AA7591"/>
    <w:rsid w:val="00AB0C8C"/>
    <w:rsid w:val="00AB0FC6"/>
    <w:rsid w:val="00AB13E5"/>
    <w:rsid w:val="00AB1F4E"/>
    <w:rsid w:val="00AB20EC"/>
    <w:rsid w:val="00AB25F1"/>
    <w:rsid w:val="00AB2F17"/>
    <w:rsid w:val="00AB3712"/>
    <w:rsid w:val="00AB3B36"/>
    <w:rsid w:val="00AB3FA8"/>
    <w:rsid w:val="00AB4BA3"/>
    <w:rsid w:val="00AB4E4A"/>
    <w:rsid w:val="00AB621E"/>
    <w:rsid w:val="00AB62FB"/>
    <w:rsid w:val="00AC0A8C"/>
    <w:rsid w:val="00AC0ED8"/>
    <w:rsid w:val="00AC1244"/>
    <w:rsid w:val="00AC1AA6"/>
    <w:rsid w:val="00AC1E83"/>
    <w:rsid w:val="00AC2446"/>
    <w:rsid w:val="00AC3685"/>
    <w:rsid w:val="00AC390E"/>
    <w:rsid w:val="00AC3D4F"/>
    <w:rsid w:val="00AC5462"/>
    <w:rsid w:val="00AC617B"/>
    <w:rsid w:val="00AC629A"/>
    <w:rsid w:val="00AC6D4F"/>
    <w:rsid w:val="00AC7D47"/>
    <w:rsid w:val="00AD1398"/>
    <w:rsid w:val="00AD1852"/>
    <w:rsid w:val="00AD4542"/>
    <w:rsid w:val="00AD460B"/>
    <w:rsid w:val="00AD52EA"/>
    <w:rsid w:val="00AD654B"/>
    <w:rsid w:val="00AE01F5"/>
    <w:rsid w:val="00AE06A5"/>
    <w:rsid w:val="00AE114F"/>
    <w:rsid w:val="00AE1510"/>
    <w:rsid w:val="00AE592C"/>
    <w:rsid w:val="00AE5A2B"/>
    <w:rsid w:val="00AE6041"/>
    <w:rsid w:val="00AE62A3"/>
    <w:rsid w:val="00AE785A"/>
    <w:rsid w:val="00AF0434"/>
    <w:rsid w:val="00AF2883"/>
    <w:rsid w:val="00AF30D8"/>
    <w:rsid w:val="00AF4D14"/>
    <w:rsid w:val="00AF5A71"/>
    <w:rsid w:val="00AF5DD2"/>
    <w:rsid w:val="00AF6642"/>
    <w:rsid w:val="00AF6715"/>
    <w:rsid w:val="00AF6CF4"/>
    <w:rsid w:val="00AF7806"/>
    <w:rsid w:val="00B01824"/>
    <w:rsid w:val="00B0215B"/>
    <w:rsid w:val="00B03317"/>
    <w:rsid w:val="00B0335D"/>
    <w:rsid w:val="00B03556"/>
    <w:rsid w:val="00B035CB"/>
    <w:rsid w:val="00B0559D"/>
    <w:rsid w:val="00B071E8"/>
    <w:rsid w:val="00B074EC"/>
    <w:rsid w:val="00B07A3C"/>
    <w:rsid w:val="00B104A0"/>
    <w:rsid w:val="00B10DDC"/>
    <w:rsid w:val="00B1247D"/>
    <w:rsid w:val="00B1277B"/>
    <w:rsid w:val="00B1321C"/>
    <w:rsid w:val="00B13265"/>
    <w:rsid w:val="00B142A2"/>
    <w:rsid w:val="00B144CC"/>
    <w:rsid w:val="00B15657"/>
    <w:rsid w:val="00B17389"/>
    <w:rsid w:val="00B20B83"/>
    <w:rsid w:val="00B20FAE"/>
    <w:rsid w:val="00B212F6"/>
    <w:rsid w:val="00B227D6"/>
    <w:rsid w:val="00B240EA"/>
    <w:rsid w:val="00B251C7"/>
    <w:rsid w:val="00B252B8"/>
    <w:rsid w:val="00B253EC"/>
    <w:rsid w:val="00B25F33"/>
    <w:rsid w:val="00B26032"/>
    <w:rsid w:val="00B2638A"/>
    <w:rsid w:val="00B26F27"/>
    <w:rsid w:val="00B279C3"/>
    <w:rsid w:val="00B305AE"/>
    <w:rsid w:val="00B3063A"/>
    <w:rsid w:val="00B30D58"/>
    <w:rsid w:val="00B31144"/>
    <w:rsid w:val="00B32B59"/>
    <w:rsid w:val="00B33252"/>
    <w:rsid w:val="00B338A0"/>
    <w:rsid w:val="00B34845"/>
    <w:rsid w:val="00B35CBA"/>
    <w:rsid w:val="00B36024"/>
    <w:rsid w:val="00B36430"/>
    <w:rsid w:val="00B36951"/>
    <w:rsid w:val="00B40047"/>
    <w:rsid w:val="00B40447"/>
    <w:rsid w:val="00B40C13"/>
    <w:rsid w:val="00B424A0"/>
    <w:rsid w:val="00B42645"/>
    <w:rsid w:val="00B43825"/>
    <w:rsid w:val="00B43FC8"/>
    <w:rsid w:val="00B44512"/>
    <w:rsid w:val="00B454EB"/>
    <w:rsid w:val="00B45841"/>
    <w:rsid w:val="00B4711C"/>
    <w:rsid w:val="00B471E2"/>
    <w:rsid w:val="00B472C7"/>
    <w:rsid w:val="00B4786E"/>
    <w:rsid w:val="00B47D0E"/>
    <w:rsid w:val="00B50020"/>
    <w:rsid w:val="00B504B0"/>
    <w:rsid w:val="00B51A96"/>
    <w:rsid w:val="00B53595"/>
    <w:rsid w:val="00B53E40"/>
    <w:rsid w:val="00B53F3D"/>
    <w:rsid w:val="00B5455E"/>
    <w:rsid w:val="00B55710"/>
    <w:rsid w:val="00B55AA0"/>
    <w:rsid w:val="00B572B4"/>
    <w:rsid w:val="00B60089"/>
    <w:rsid w:val="00B60645"/>
    <w:rsid w:val="00B60B0E"/>
    <w:rsid w:val="00B60D41"/>
    <w:rsid w:val="00B616CA"/>
    <w:rsid w:val="00B6251E"/>
    <w:rsid w:val="00B63106"/>
    <w:rsid w:val="00B6355B"/>
    <w:rsid w:val="00B650D9"/>
    <w:rsid w:val="00B66386"/>
    <w:rsid w:val="00B6763F"/>
    <w:rsid w:val="00B67D9F"/>
    <w:rsid w:val="00B70429"/>
    <w:rsid w:val="00B71C32"/>
    <w:rsid w:val="00B71DD2"/>
    <w:rsid w:val="00B73D5F"/>
    <w:rsid w:val="00B741F1"/>
    <w:rsid w:val="00B7516B"/>
    <w:rsid w:val="00B75F4B"/>
    <w:rsid w:val="00B76584"/>
    <w:rsid w:val="00B76F63"/>
    <w:rsid w:val="00B7745B"/>
    <w:rsid w:val="00B80345"/>
    <w:rsid w:val="00B80CCB"/>
    <w:rsid w:val="00B81D73"/>
    <w:rsid w:val="00B830E3"/>
    <w:rsid w:val="00B8381A"/>
    <w:rsid w:val="00B84497"/>
    <w:rsid w:val="00B84B5B"/>
    <w:rsid w:val="00B84BE7"/>
    <w:rsid w:val="00B86D4C"/>
    <w:rsid w:val="00B87BC6"/>
    <w:rsid w:val="00B9000E"/>
    <w:rsid w:val="00B90374"/>
    <w:rsid w:val="00B90D5A"/>
    <w:rsid w:val="00B9111F"/>
    <w:rsid w:val="00B92036"/>
    <w:rsid w:val="00B92395"/>
    <w:rsid w:val="00B929E7"/>
    <w:rsid w:val="00B92A54"/>
    <w:rsid w:val="00B9453D"/>
    <w:rsid w:val="00B94E7B"/>
    <w:rsid w:val="00B95DEC"/>
    <w:rsid w:val="00BA1362"/>
    <w:rsid w:val="00BA19B8"/>
    <w:rsid w:val="00BA1A00"/>
    <w:rsid w:val="00BA259E"/>
    <w:rsid w:val="00BA278C"/>
    <w:rsid w:val="00BA2C42"/>
    <w:rsid w:val="00BA317A"/>
    <w:rsid w:val="00BA3382"/>
    <w:rsid w:val="00BA48BD"/>
    <w:rsid w:val="00BA4A28"/>
    <w:rsid w:val="00BA4B71"/>
    <w:rsid w:val="00BA5E08"/>
    <w:rsid w:val="00BA6A80"/>
    <w:rsid w:val="00BA6B3E"/>
    <w:rsid w:val="00BA6E09"/>
    <w:rsid w:val="00BB0C65"/>
    <w:rsid w:val="00BB0F2B"/>
    <w:rsid w:val="00BB1655"/>
    <w:rsid w:val="00BB1D60"/>
    <w:rsid w:val="00BB278A"/>
    <w:rsid w:val="00BB3A54"/>
    <w:rsid w:val="00BB4661"/>
    <w:rsid w:val="00BB53F0"/>
    <w:rsid w:val="00BB64DE"/>
    <w:rsid w:val="00BC0B8B"/>
    <w:rsid w:val="00BC0C87"/>
    <w:rsid w:val="00BC1813"/>
    <w:rsid w:val="00BC20E9"/>
    <w:rsid w:val="00BC25C9"/>
    <w:rsid w:val="00BC4AF3"/>
    <w:rsid w:val="00BC4B73"/>
    <w:rsid w:val="00BC5ECD"/>
    <w:rsid w:val="00BC5F9A"/>
    <w:rsid w:val="00BC6ACA"/>
    <w:rsid w:val="00BC6C5F"/>
    <w:rsid w:val="00BC7590"/>
    <w:rsid w:val="00BD0A72"/>
    <w:rsid w:val="00BD1571"/>
    <w:rsid w:val="00BD1FE6"/>
    <w:rsid w:val="00BD2712"/>
    <w:rsid w:val="00BD277A"/>
    <w:rsid w:val="00BD452B"/>
    <w:rsid w:val="00BD4552"/>
    <w:rsid w:val="00BD466E"/>
    <w:rsid w:val="00BD5C46"/>
    <w:rsid w:val="00BD5E14"/>
    <w:rsid w:val="00BD5F03"/>
    <w:rsid w:val="00BD6028"/>
    <w:rsid w:val="00BD7618"/>
    <w:rsid w:val="00BE05AF"/>
    <w:rsid w:val="00BE0BBC"/>
    <w:rsid w:val="00BE1A7A"/>
    <w:rsid w:val="00BE1FE7"/>
    <w:rsid w:val="00BE200F"/>
    <w:rsid w:val="00BE323C"/>
    <w:rsid w:val="00BE3313"/>
    <w:rsid w:val="00BE454F"/>
    <w:rsid w:val="00BE49BA"/>
    <w:rsid w:val="00BE52AC"/>
    <w:rsid w:val="00BE5A8E"/>
    <w:rsid w:val="00BE610A"/>
    <w:rsid w:val="00BE6812"/>
    <w:rsid w:val="00BF051E"/>
    <w:rsid w:val="00BF1E2D"/>
    <w:rsid w:val="00BF3253"/>
    <w:rsid w:val="00BF4182"/>
    <w:rsid w:val="00BF46CB"/>
    <w:rsid w:val="00BF4EE4"/>
    <w:rsid w:val="00BF58AD"/>
    <w:rsid w:val="00BF6075"/>
    <w:rsid w:val="00BF7F7E"/>
    <w:rsid w:val="00BF7FDB"/>
    <w:rsid w:val="00C00960"/>
    <w:rsid w:val="00C02836"/>
    <w:rsid w:val="00C03A22"/>
    <w:rsid w:val="00C03FA4"/>
    <w:rsid w:val="00C05BFB"/>
    <w:rsid w:val="00C06064"/>
    <w:rsid w:val="00C11F45"/>
    <w:rsid w:val="00C12012"/>
    <w:rsid w:val="00C12E3F"/>
    <w:rsid w:val="00C13BA2"/>
    <w:rsid w:val="00C1624E"/>
    <w:rsid w:val="00C16452"/>
    <w:rsid w:val="00C16763"/>
    <w:rsid w:val="00C17A0E"/>
    <w:rsid w:val="00C17DFF"/>
    <w:rsid w:val="00C17EF5"/>
    <w:rsid w:val="00C21506"/>
    <w:rsid w:val="00C21AC4"/>
    <w:rsid w:val="00C221BB"/>
    <w:rsid w:val="00C22FD4"/>
    <w:rsid w:val="00C2388B"/>
    <w:rsid w:val="00C23D33"/>
    <w:rsid w:val="00C269DD"/>
    <w:rsid w:val="00C27D46"/>
    <w:rsid w:val="00C30B27"/>
    <w:rsid w:val="00C3102F"/>
    <w:rsid w:val="00C320A7"/>
    <w:rsid w:val="00C32298"/>
    <w:rsid w:val="00C32C98"/>
    <w:rsid w:val="00C33FE3"/>
    <w:rsid w:val="00C3416E"/>
    <w:rsid w:val="00C346F6"/>
    <w:rsid w:val="00C367BA"/>
    <w:rsid w:val="00C36CD7"/>
    <w:rsid w:val="00C36E87"/>
    <w:rsid w:val="00C37AC3"/>
    <w:rsid w:val="00C37BE5"/>
    <w:rsid w:val="00C4090E"/>
    <w:rsid w:val="00C41E94"/>
    <w:rsid w:val="00C43515"/>
    <w:rsid w:val="00C43BE2"/>
    <w:rsid w:val="00C43BF2"/>
    <w:rsid w:val="00C44C37"/>
    <w:rsid w:val="00C44E6C"/>
    <w:rsid w:val="00C45D4B"/>
    <w:rsid w:val="00C46DD6"/>
    <w:rsid w:val="00C478BA"/>
    <w:rsid w:val="00C4797F"/>
    <w:rsid w:val="00C5081A"/>
    <w:rsid w:val="00C50E7B"/>
    <w:rsid w:val="00C512AB"/>
    <w:rsid w:val="00C517C2"/>
    <w:rsid w:val="00C5228B"/>
    <w:rsid w:val="00C52304"/>
    <w:rsid w:val="00C54064"/>
    <w:rsid w:val="00C54BAA"/>
    <w:rsid w:val="00C54F55"/>
    <w:rsid w:val="00C5503C"/>
    <w:rsid w:val="00C56D87"/>
    <w:rsid w:val="00C577E8"/>
    <w:rsid w:val="00C609CF"/>
    <w:rsid w:val="00C60D66"/>
    <w:rsid w:val="00C63023"/>
    <w:rsid w:val="00C64102"/>
    <w:rsid w:val="00C64517"/>
    <w:rsid w:val="00C64FA4"/>
    <w:rsid w:val="00C652C1"/>
    <w:rsid w:val="00C66E2D"/>
    <w:rsid w:val="00C67472"/>
    <w:rsid w:val="00C70EFD"/>
    <w:rsid w:val="00C728CB"/>
    <w:rsid w:val="00C731F8"/>
    <w:rsid w:val="00C73DA1"/>
    <w:rsid w:val="00C741B4"/>
    <w:rsid w:val="00C752D9"/>
    <w:rsid w:val="00C75FE1"/>
    <w:rsid w:val="00C76966"/>
    <w:rsid w:val="00C77F70"/>
    <w:rsid w:val="00C80BC3"/>
    <w:rsid w:val="00C80D7C"/>
    <w:rsid w:val="00C80E10"/>
    <w:rsid w:val="00C81422"/>
    <w:rsid w:val="00C81610"/>
    <w:rsid w:val="00C81A18"/>
    <w:rsid w:val="00C846F5"/>
    <w:rsid w:val="00C84938"/>
    <w:rsid w:val="00C8528B"/>
    <w:rsid w:val="00C8561C"/>
    <w:rsid w:val="00C90ED4"/>
    <w:rsid w:val="00C910E5"/>
    <w:rsid w:val="00C9124A"/>
    <w:rsid w:val="00C916B8"/>
    <w:rsid w:val="00C917CD"/>
    <w:rsid w:val="00C918D8"/>
    <w:rsid w:val="00C921F1"/>
    <w:rsid w:val="00C93610"/>
    <w:rsid w:val="00C94169"/>
    <w:rsid w:val="00C945F8"/>
    <w:rsid w:val="00C94BA5"/>
    <w:rsid w:val="00C9551A"/>
    <w:rsid w:val="00C95F46"/>
    <w:rsid w:val="00C965FA"/>
    <w:rsid w:val="00C97A51"/>
    <w:rsid w:val="00CA067F"/>
    <w:rsid w:val="00CA0B41"/>
    <w:rsid w:val="00CA13A2"/>
    <w:rsid w:val="00CA184C"/>
    <w:rsid w:val="00CA1A0C"/>
    <w:rsid w:val="00CA1BE3"/>
    <w:rsid w:val="00CA21F3"/>
    <w:rsid w:val="00CA22EC"/>
    <w:rsid w:val="00CB1079"/>
    <w:rsid w:val="00CB1BAB"/>
    <w:rsid w:val="00CB41FD"/>
    <w:rsid w:val="00CB5226"/>
    <w:rsid w:val="00CB538C"/>
    <w:rsid w:val="00CB6A38"/>
    <w:rsid w:val="00CB6AB6"/>
    <w:rsid w:val="00CB6ECC"/>
    <w:rsid w:val="00CB7613"/>
    <w:rsid w:val="00CB7AC5"/>
    <w:rsid w:val="00CC08C7"/>
    <w:rsid w:val="00CC11ED"/>
    <w:rsid w:val="00CC1C98"/>
    <w:rsid w:val="00CC1D9B"/>
    <w:rsid w:val="00CC1F81"/>
    <w:rsid w:val="00CC22E2"/>
    <w:rsid w:val="00CC2675"/>
    <w:rsid w:val="00CC2A3F"/>
    <w:rsid w:val="00CC3B9C"/>
    <w:rsid w:val="00CC4074"/>
    <w:rsid w:val="00CC43B7"/>
    <w:rsid w:val="00CC44D5"/>
    <w:rsid w:val="00CC5D72"/>
    <w:rsid w:val="00CC601C"/>
    <w:rsid w:val="00CC690F"/>
    <w:rsid w:val="00CC6942"/>
    <w:rsid w:val="00CC7065"/>
    <w:rsid w:val="00CC77C9"/>
    <w:rsid w:val="00CD1263"/>
    <w:rsid w:val="00CD2B2F"/>
    <w:rsid w:val="00CD333B"/>
    <w:rsid w:val="00CD339D"/>
    <w:rsid w:val="00CD3425"/>
    <w:rsid w:val="00CD42D1"/>
    <w:rsid w:val="00CD6027"/>
    <w:rsid w:val="00CD6497"/>
    <w:rsid w:val="00CD7018"/>
    <w:rsid w:val="00CD7FEE"/>
    <w:rsid w:val="00CE0F93"/>
    <w:rsid w:val="00CE13A2"/>
    <w:rsid w:val="00CE1723"/>
    <w:rsid w:val="00CE1AB5"/>
    <w:rsid w:val="00CE2E9A"/>
    <w:rsid w:val="00CE39F6"/>
    <w:rsid w:val="00CE3E00"/>
    <w:rsid w:val="00CE4706"/>
    <w:rsid w:val="00CE4C96"/>
    <w:rsid w:val="00CE62A7"/>
    <w:rsid w:val="00CE6621"/>
    <w:rsid w:val="00CE67AE"/>
    <w:rsid w:val="00CF072B"/>
    <w:rsid w:val="00CF2FCC"/>
    <w:rsid w:val="00CF308A"/>
    <w:rsid w:val="00CF32DE"/>
    <w:rsid w:val="00CF33DB"/>
    <w:rsid w:val="00CF3872"/>
    <w:rsid w:val="00CF38B4"/>
    <w:rsid w:val="00CF3F5D"/>
    <w:rsid w:val="00CF414E"/>
    <w:rsid w:val="00CF535B"/>
    <w:rsid w:val="00CF601E"/>
    <w:rsid w:val="00CF6E7F"/>
    <w:rsid w:val="00CF7F00"/>
    <w:rsid w:val="00D0036C"/>
    <w:rsid w:val="00D0057C"/>
    <w:rsid w:val="00D00C4A"/>
    <w:rsid w:val="00D01300"/>
    <w:rsid w:val="00D01D30"/>
    <w:rsid w:val="00D02120"/>
    <w:rsid w:val="00D03980"/>
    <w:rsid w:val="00D03A3E"/>
    <w:rsid w:val="00D04831"/>
    <w:rsid w:val="00D05223"/>
    <w:rsid w:val="00D055EF"/>
    <w:rsid w:val="00D05A0E"/>
    <w:rsid w:val="00D06306"/>
    <w:rsid w:val="00D0752C"/>
    <w:rsid w:val="00D07A0B"/>
    <w:rsid w:val="00D10019"/>
    <w:rsid w:val="00D10BA6"/>
    <w:rsid w:val="00D12CCB"/>
    <w:rsid w:val="00D13E56"/>
    <w:rsid w:val="00D14867"/>
    <w:rsid w:val="00D15302"/>
    <w:rsid w:val="00D15D31"/>
    <w:rsid w:val="00D15E10"/>
    <w:rsid w:val="00D16675"/>
    <w:rsid w:val="00D17C84"/>
    <w:rsid w:val="00D20389"/>
    <w:rsid w:val="00D206E6"/>
    <w:rsid w:val="00D2178D"/>
    <w:rsid w:val="00D22769"/>
    <w:rsid w:val="00D22E09"/>
    <w:rsid w:val="00D2709A"/>
    <w:rsid w:val="00D277EA"/>
    <w:rsid w:val="00D27EC3"/>
    <w:rsid w:val="00D313AD"/>
    <w:rsid w:val="00D3178B"/>
    <w:rsid w:val="00D31E8E"/>
    <w:rsid w:val="00D3273A"/>
    <w:rsid w:val="00D328A4"/>
    <w:rsid w:val="00D32D2F"/>
    <w:rsid w:val="00D32FA1"/>
    <w:rsid w:val="00D36627"/>
    <w:rsid w:val="00D3699A"/>
    <w:rsid w:val="00D369EF"/>
    <w:rsid w:val="00D45023"/>
    <w:rsid w:val="00D45792"/>
    <w:rsid w:val="00D45EF4"/>
    <w:rsid w:val="00D46734"/>
    <w:rsid w:val="00D46EEF"/>
    <w:rsid w:val="00D47982"/>
    <w:rsid w:val="00D50466"/>
    <w:rsid w:val="00D506F1"/>
    <w:rsid w:val="00D50D0E"/>
    <w:rsid w:val="00D5244F"/>
    <w:rsid w:val="00D52673"/>
    <w:rsid w:val="00D53675"/>
    <w:rsid w:val="00D53676"/>
    <w:rsid w:val="00D53B33"/>
    <w:rsid w:val="00D54301"/>
    <w:rsid w:val="00D555FE"/>
    <w:rsid w:val="00D560F5"/>
    <w:rsid w:val="00D576DB"/>
    <w:rsid w:val="00D6025D"/>
    <w:rsid w:val="00D608E3"/>
    <w:rsid w:val="00D61F83"/>
    <w:rsid w:val="00D621D3"/>
    <w:rsid w:val="00D64C56"/>
    <w:rsid w:val="00D64C6F"/>
    <w:rsid w:val="00D65F96"/>
    <w:rsid w:val="00D662FA"/>
    <w:rsid w:val="00D665CC"/>
    <w:rsid w:val="00D66BFE"/>
    <w:rsid w:val="00D67ED0"/>
    <w:rsid w:val="00D700D6"/>
    <w:rsid w:val="00D709D1"/>
    <w:rsid w:val="00D70D93"/>
    <w:rsid w:val="00D71144"/>
    <w:rsid w:val="00D7114F"/>
    <w:rsid w:val="00D7130C"/>
    <w:rsid w:val="00D725AC"/>
    <w:rsid w:val="00D726D0"/>
    <w:rsid w:val="00D729C1"/>
    <w:rsid w:val="00D72E09"/>
    <w:rsid w:val="00D72F5D"/>
    <w:rsid w:val="00D73A59"/>
    <w:rsid w:val="00D74C8D"/>
    <w:rsid w:val="00D76048"/>
    <w:rsid w:val="00D761D3"/>
    <w:rsid w:val="00D76CDB"/>
    <w:rsid w:val="00D76EAE"/>
    <w:rsid w:val="00D771CB"/>
    <w:rsid w:val="00D774A8"/>
    <w:rsid w:val="00D7796B"/>
    <w:rsid w:val="00D77EBF"/>
    <w:rsid w:val="00D8150B"/>
    <w:rsid w:val="00D81D16"/>
    <w:rsid w:val="00D82924"/>
    <w:rsid w:val="00D82D94"/>
    <w:rsid w:val="00D84278"/>
    <w:rsid w:val="00D84888"/>
    <w:rsid w:val="00D848B3"/>
    <w:rsid w:val="00D85352"/>
    <w:rsid w:val="00D8599C"/>
    <w:rsid w:val="00D86AD9"/>
    <w:rsid w:val="00D87311"/>
    <w:rsid w:val="00D87760"/>
    <w:rsid w:val="00D87809"/>
    <w:rsid w:val="00D87E91"/>
    <w:rsid w:val="00D87F99"/>
    <w:rsid w:val="00D90F36"/>
    <w:rsid w:val="00D91A50"/>
    <w:rsid w:val="00D92986"/>
    <w:rsid w:val="00D92E13"/>
    <w:rsid w:val="00D92F6A"/>
    <w:rsid w:val="00D941DA"/>
    <w:rsid w:val="00D94DE9"/>
    <w:rsid w:val="00D9501B"/>
    <w:rsid w:val="00D956CC"/>
    <w:rsid w:val="00D96B36"/>
    <w:rsid w:val="00D973D5"/>
    <w:rsid w:val="00DA0945"/>
    <w:rsid w:val="00DA2705"/>
    <w:rsid w:val="00DA2B15"/>
    <w:rsid w:val="00DA45B4"/>
    <w:rsid w:val="00DA468D"/>
    <w:rsid w:val="00DA47A0"/>
    <w:rsid w:val="00DA5C43"/>
    <w:rsid w:val="00DA649A"/>
    <w:rsid w:val="00DA73C6"/>
    <w:rsid w:val="00DB0684"/>
    <w:rsid w:val="00DB1A0D"/>
    <w:rsid w:val="00DB2D54"/>
    <w:rsid w:val="00DB2D5B"/>
    <w:rsid w:val="00DB34B9"/>
    <w:rsid w:val="00DB42B1"/>
    <w:rsid w:val="00DB48B7"/>
    <w:rsid w:val="00DB4A19"/>
    <w:rsid w:val="00DB4A2D"/>
    <w:rsid w:val="00DB53C4"/>
    <w:rsid w:val="00DB67AB"/>
    <w:rsid w:val="00DB733B"/>
    <w:rsid w:val="00DB7ADE"/>
    <w:rsid w:val="00DC066A"/>
    <w:rsid w:val="00DC0EA1"/>
    <w:rsid w:val="00DC17DD"/>
    <w:rsid w:val="00DC23F3"/>
    <w:rsid w:val="00DC3111"/>
    <w:rsid w:val="00DC436B"/>
    <w:rsid w:val="00DC4676"/>
    <w:rsid w:val="00DC5F29"/>
    <w:rsid w:val="00DC66ED"/>
    <w:rsid w:val="00DC7900"/>
    <w:rsid w:val="00DD1DC0"/>
    <w:rsid w:val="00DD1EAD"/>
    <w:rsid w:val="00DD1ED6"/>
    <w:rsid w:val="00DD22D0"/>
    <w:rsid w:val="00DD3015"/>
    <w:rsid w:val="00DD3452"/>
    <w:rsid w:val="00DD4D0A"/>
    <w:rsid w:val="00DD5C5E"/>
    <w:rsid w:val="00DD68B2"/>
    <w:rsid w:val="00DD6B02"/>
    <w:rsid w:val="00DD7631"/>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D70"/>
    <w:rsid w:val="00DF0593"/>
    <w:rsid w:val="00DF0A97"/>
    <w:rsid w:val="00DF1CBC"/>
    <w:rsid w:val="00DF4022"/>
    <w:rsid w:val="00DF4577"/>
    <w:rsid w:val="00DF4B9C"/>
    <w:rsid w:val="00DF5D16"/>
    <w:rsid w:val="00DF7377"/>
    <w:rsid w:val="00DF7566"/>
    <w:rsid w:val="00DF78E1"/>
    <w:rsid w:val="00E01ABD"/>
    <w:rsid w:val="00E02215"/>
    <w:rsid w:val="00E022EA"/>
    <w:rsid w:val="00E03EAE"/>
    <w:rsid w:val="00E0418C"/>
    <w:rsid w:val="00E04EFB"/>
    <w:rsid w:val="00E053DB"/>
    <w:rsid w:val="00E069F3"/>
    <w:rsid w:val="00E0716A"/>
    <w:rsid w:val="00E07AA1"/>
    <w:rsid w:val="00E07D31"/>
    <w:rsid w:val="00E106CB"/>
    <w:rsid w:val="00E11727"/>
    <w:rsid w:val="00E13C0E"/>
    <w:rsid w:val="00E13F8B"/>
    <w:rsid w:val="00E14630"/>
    <w:rsid w:val="00E14843"/>
    <w:rsid w:val="00E15EAB"/>
    <w:rsid w:val="00E16330"/>
    <w:rsid w:val="00E16A00"/>
    <w:rsid w:val="00E16E42"/>
    <w:rsid w:val="00E1727B"/>
    <w:rsid w:val="00E172C9"/>
    <w:rsid w:val="00E17EA7"/>
    <w:rsid w:val="00E21DF3"/>
    <w:rsid w:val="00E21DFA"/>
    <w:rsid w:val="00E21E7F"/>
    <w:rsid w:val="00E2203F"/>
    <w:rsid w:val="00E2212A"/>
    <w:rsid w:val="00E23E07"/>
    <w:rsid w:val="00E23E16"/>
    <w:rsid w:val="00E24207"/>
    <w:rsid w:val="00E25120"/>
    <w:rsid w:val="00E25C43"/>
    <w:rsid w:val="00E25C5D"/>
    <w:rsid w:val="00E3019E"/>
    <w:rsid w:val="00E30C7C"/>
    <w:rsid w:val="00E30CC9"/>
    <w:rsid w:val="00E31EF2"/>
    <w:rsid w:val="00E321A1"/>
    <w:rsid w:val="00E32351"/>
    <w:rsid w:val="00E33BAE"/>
    <w:rsid w:val="00E35C88"/>
    <w:rsid w:val="00E35D8A"/>
    <w:rsid w:val="00E366ED"/>
    <w:rsid w:val="00E36EDE"/>
    <w:rsid w:val="00E3709C"/>
    <w:rsid w:val="00E37522"/>
    <w:rsid w:val="00E4229C"/>
    <w:rsid w:val="00E43ED2"/>
    <w:rsid w:val="00E44BEF"/>
    <w:rsid w:val="00E44C24"/>
    <w:rsid w:val="00E44F8F"/>
    <w:rsid w:val="00E4504B"/>
    <w:rsid w:val="00E46337"/>
    <w:rsid w:val="00E463F2"/>
    <w:rsid w:val="00E46ACA"/>
    <w:rsid w:val="00E47A5F"/>
    <w:rsid w:val="00E508B7"/>
    <w:rsid w:val="00E51544"/>
    <w:rsid w:val="00E518C9"/>
    <w:rsid w:val="00E52BFF"/>
    <w:rsid w:val="00E54252"/>
    <w:rsid w:val="00E553A6"/>
    <w:rsid w:val="00E56705"/>
    <w:rsid w:val="00E569FA"/>
    <w:rsid w:val="00E572A5"/>
    <w:rsid w:val="00E60373"/>
    <w:rsid w:val="00E60D52"/>
    <w:rsid w:val="00E61119"/>
    <w:rsid w:val="00E61BE1"/>
    <w:rsid w:val="00E6260A"/>
    <w:rsid w:val="00E629EF"/>
    <w:rsid w:val="00E62D19"/>
    <w:rsid w:val="00E635DE"/>
    <w:rsid w:val="00E65194"/>
    <w:rsid w:val="00E65BD1"/>
    <w:rsid w:val="00E65C80"/>
    <w:rsid w:val="00E660FF"/>
    <w:rsid w:val="00E6648D"/>
    <w:rsid w:val="00E67137"/>
    <w:rsid w:val="00E67BD0"/>
    <w:rsid w:val="00E71740"/>
    <w:rsid w:val="00E729EE"/>
    <w:rsid w:val="00E72D71"/>
    <w:rsid w:val="00E73ADE"/>
    <w:rsid w:val="00E74D82"/>
    <w:rsid w:val="00E74EFD"/>
    <w:rsid w:val="00E750DD"/>
    <w:rsid w:val="00E75685"/>
    <w:rsid w:val="00E756B4"/>
    <w:rsid w:val="00E75925"/>
    <w:rsid w:val="00E76479"/>
    <w:rsid w:val="00E774AF"/>
    <w:rsid w:val="00E774DC"/>
    <w:rsid w:val="00E80642"/>
    <w:rsid w:val="00E80EA1"/>
    <w:rsid w:val="00E81B54"/>
    <w:rsid w:val="00E82305"/>
    <w:rsid w:val="00E8235E"/>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90FCC"/>
    <w:rsid w:val="00E914FB"/>
    <w:rsid w:val="00E93099"/>
    <w:rsid w:val="00E93373"/>
    <w:rsid w:val="00E93663"/>
    <w:rsid w:val="00E93807"/>
    <w:rsid w:val="00E93932"/>
    <w:rsid w:val="00E93ABA"/>
    <w:rsid w:val="00E941A5"/>
    <w:rsid w:val="00E9488A"/>
    <w:rsid w:val="00E965BC"/>
    <w:rsid w:val="00E96F0B"/>
    <w:rsid w:val="00E97E9E"/>
    <w:rsid w:val="00E97F4C"/>
    <w:rsid w:val="00EA0006"/>
    <w:rsid w:val="00EA01DC"/>
    <w:rsid w:val="00EA1389"/>
    <w:rsid w:val="00EA22D9"/>
    <w:rsid w:val="00EA34A3"/>
    <w:rsid w:val="00EA34E3"/>
    <w:rsid w:val="00EA3915"/>
    <w:rsid w:val="00EA3AAE"/>
    <w:rsid w:val="00EA3AFC"/>
    <w:rsid w:val="00EA3DB8"/>
    <w:rsid w:val="00EA4191"/>
    <w:rsid w:val="00EA474C"/>
    <w:rsid w:val="00EA5725"/>
    <w:rsid w:val="00EA78F4"/>
    <w:rsid w:val="00EA7AEC"/>
    <w:rsid w:val="00EB0AD0"/>
    <w:rsid w:val="00EB0BB0"/>
    <w:rsid w:val="00EB105C"/>
    <w:rsid w:val="00EB1C28"/>
    <w:rsid w:val="00EB2F70"/>
    <w:rsid w:val="00EB5625"/>
    <w:rsid w:val="00EB59F6"/>
    <w:rsid w:val="00EB6194"/>
    <w:rsid w:val="00EB62D0"/>
    <w:rsid w:val="00EB6438"/>
    <w:rsid w:val="00EB644E"/>
    <w:rsid w:val="00EB645C"/>
    <w:rsid w:val="00EB67FD"/>
    <w:rsid w:val="00EB72E7"/>
    <w:rsid w:val="00EC021A"/>
    <w:rsid w:val="00EC0658"/>
    <w:rsid w:val="00EC1982"/>
    <w:rsid w:val="00EC290F"/>
    <w:rsid w:val="00EC3038"/>
    <w:rsid w:val="00EC3B6B"/>
    <w:rsid w:val="00EC3F2D"/>
    <w:rsid w:val="00EC48E2"/>
    <w:rsid w:val="00EC518A"/>
    <w:rsid w:val="00EC55F8"/>
    <w:rsid w:val="00EC7490"/>
    <w:rsid w:val="00EC7D79"/>
    <w:rsid w:val="00EC7FF3"/>
    <w:rsid w:val="00ED0EA6"/>
    <w:rsid w:val="00ED1936"/>
    <w:rsid w:val="00ED1A0B"/>
    <w:rsid w:val="00ED1F98"/>
    <w:rsid w:val="00ED5C9D"/>
    <w:rsid w:val="00ED6B79"/>
    <w:rsid w:val="00ED7877"/>
    <w:rsid w:val="00ED7F48"/>
    <w:rsid w:val="00EE1331"/>
    <w:rsid w:val="00EE2AC2"/>
    <w:rsid w:val="00EE32E4"/>
    <w:rsid w:val="00EE4894"/>
    <w:rsid w:val="00EE55B8"/>
    <w:rsid w:val="00EE5EBC"/>
    <w:rsid w:val="00EE642B"/>
    <w:rsid w:val="00EE75DA"/>
    <w:rsid w:val="00EE7C11"/>
    <w:rsid w:val="00EF099A"/>
    <w:rsid w:val="00EF0F78"/>
    <w:rsid w:val="00EF106A"/>
    <w:rsid w:val="00EF11B6"/>
    <w:rsid w:val="00EF24E8"/>
    <w:rsid w:val="00EF2CBD"/>
    <w:rsid w:val="00EF3284"/>
    <w:rsid w:val="00EF34A4"/>
    <w:rsid w:val="00EF3C93"/>
    <w:rsid w:val="00EF4402"/>
    <w:rsid w:val="00EF5853"/>
    <w:rsid w:val="00EF75A0"/>
    <w:rsid w:val="00EF7C32"/>
    <w:rsid w:val="00EF7D80"/>
    <w:rsid w:val="00F02ED9"/>
    <w:rsid w:val="00F032CA"/>
    <w:rsid w:val="00F033FF"/>
    <w:rsid w:val="00F03A48"/>
    <w:rsid w:val="00F049F6"/>
    <w:rsid w:val="00F0643B"/>
    <w:rsid w:val="00F07773"/>
    <w:rsid w:val="00F07816"/>
    <w:rsid w:val="00F114D8"/>
    <w:rsid w:val="00F119FF"/>
    <w:rsid w:val="00F13293"/>
    <w:rsid w:val="00F136AB"/>
    <w:rsid w:val="00F13C2A"/>
    <w:rsid w:val="00F15A88"/>
    <w:rsid w:val="00F17F67"/>
    <w:rsid w:val="00F202F3"/>
    <w:rsid w:val="00F21133"/>
    <w:rsid w:val="00F2117D"/>
    <w:rsid w:val="00F216C3"/>
    <w:rsid w:val="00F22B73"/>
    <w:rsid w:val="00F2310B"/>
    <w:rsid w:val="00F25A9F"/>
    <w:rsid w:val="00F26433"/>
    <w:rsid w:val="00F267E6"/>
    <w:rsid w:val="00F27B49"/>
    <w:rsid w:val="00F3025D"/>
    <w:rsid w:val="00F3054E"/>
    <w:rsid w:val="00F31A5C"/>
    <w:rsid w:val="00F32005"/>
    <w:rsid w:val="00F32B9A"/>
    <w:rsid w:val="00F3341E"/>
    <w:rsid w:val="00F33AF9"/>
    <w:rsid w:val="00F34017"/>
    <w:rsid w:val="00F343CA"/>
    <w:rsid w:val="00F3508C"/>
    <w:rsid w:val="00F35ED5"/>
    <w:rsid w:val="00F3650D"/>
    <w:rsid w:val="00F36A8A"/>
    <w:rsid w:val="00F36CB3"/>
    <w:rsid w:val="00F371C6"/>
    <w:rsid w:val="00F37282"/>
    <w:rsid w:val="00F37438"/>
    <w:rsid w:val="00F3779E"/>
    <w:rsid w:val="00F40A3A"/>
    <w:rsid w:val="00F40A3C"/>
    <w:rsid w:val="00F40CE5"/>
    <w:rsid w:val="00F414A0"/>
    <w:rsid w:val="00F42716"/>
    <w:rsid w:val="00F43B91"/>
    <w:rsid w:val="00F43E79"/>
    <w:rsid w:val="00F445A1"/>
    <w:rsid w:val="00F44D3D"/>
    <w:rsid w:val="00F44DA2"/>
    <w:rsid w:val="00F44F5D"/>
    <w:rsid w:val="00F45668"/>
    <w:rsid w:val="00F468B6"/>
    <w:rsid w:val="00F4709C"/>
    <w:rsid w:val="00F47F7D"/>
    <w:rsid w:val="00F51C6B"/>
    <w:rsid w:val="00F51D82"/>
    <w:rsid w:val="00F51F6C"/>
    <w:rsid w:val="00F5241F"/>
    <w:rsid w:val="00F5248E"/>
    <w:rsid w:val="00F52721"/>
    <w:rsid w:val="00F53033"/>
    <w:rsid w:val="00F5351C"/>
    <w:rsid w:val="00F53C80"/>
    <w:rsid w:val="00F53E11"/>
    <w:rsid w:val="00F541FC"/>
    <w:rsid w:val="00F557CE"/>
    <w:rsid w:val="00F56D26"/>
    <w:rsid w:val="00F56EC9"/>
    <w:rsid w:val="00F61F0E"/>
    <w:rsid w:val="00F62B96"/>
    <w:rsid w:val="00F636BB"/>
    <w:rsid w:val="00F643B4"/>
    <w:rsid w:val="00F64DC5"/>
    <w:rsid w:val="00F64E96"/>
    <w:rsid w:val="00F650D0"/>
    <w:rsid w:val="00F651DA"/>
    <w:rsid w:val="00F65246"/>
    <w:rsid w:val="00F6528A"/>
    <w:rsid w:val="00F66735"/>
    <w:rsid w:val="00F66CFD"/>
    <w:rsid w:val="00F67023"/>
    <w:rsid w:val="00F67390"/>
    <w:rsid w:val="00F7000E"/>
    <w:rsid w:val="00F708AC"/>
    <w:rsid w:val="00F70EC1"/>
    <w:rsid w:val="00F724F9"/>
    <w:rsid w:val="00F73409"/>
    <w:rsid w:val="00F755B9"/>
    <w:rsid w:val="00F7652F"/>
    <w:rsid w:val="00F766D4"/>
    <w:rsid w:val="00F76826"/>
    <w:rsid w:val="00F77F51"/>
    <w:rsid w:val="00F77FEE"/>
    <w:rsid w:val="00F80F9C"/>
    <w:rsid w:val="00F8185F"/>
    <w:rsid w:val="00F81D4D"/>
    <w:rsid w:val="00F82B0D"/>
    <w:rsid w:val="00F847B0"/>
    <w:rsid w:val="00F84E27"/>
    <w:rsid w:val="00F86216"/>
    <w:rsid w:val="00F864D7"/>
    <w:rsid w:val="00F86621"/>
    <w:rsid w:val="00F870C7"/>
    <w:rsid w:val="00F87189"/>
    <w:rsid w:val="00F90E71"/>
    <w:rsid w:val="00F91A91"/>
    <w:rsid w:val="00F926F6"/>
    <w:rsid w:val="00F931DF"/>
    <w:rsid w:val="00F94315"/>
    <w:rsid w:val="00F94E4B"/>
    <w:rsid w:val="00F95BBD"/>
    <w:rsid w:val="00F963A0"/>
    <w:rsid w:val="00F963FC"/>
    <w:rsid w:val="00F96A33"/>
    <w:rsid w:val="00FA0685"/>
    <w:rsid w:val="00FA0E90"/>
    <w:rsid w:val="00FA2050"/>
    <w:rsid w:val="00FA23D3"/>
    <w:rsid w:val="00FA3056"/>
    <w:rsid w:val="00FA5C7D"/>
    <w:rsid w:val="00FA680E"/>
    <w:rsid w:val="00FA7C64"/>
    <w:rsid w:val="00FB0598"/>
    <w:rsid w:val="00FB1151"/>
    <w:rsid w:val="00FB1196"/>
    <w:rsid w:val="00FB192F"/>
    <w:rsid w:val="00FB2564"/>
    <w:rsid w:val="00FB3230"/>
    <w:rsid w:val="00FB40C0"/>
    <w:rsid w:val="00FB4731"/>
    <w:rsid w:val="00FB4AB7"/>
    <w:rsid w:val="00FB4F13"/>
    <w:rsid w:val="00FB5483"/>
    <w:rsid w:val="00FB576E"/>
    <w:rsid w:val="00FB6058"/>
    <w:rsid w:val="00FB6061"/>
    <w:rsid w:val="00FB6B21"/>
    <w:rsid w:val="00FB6E76"/>
    <w:rsid w:val="00FB7B3E"/>
    <w:rsid w:val="00FB7BC2"/>
    <w:rsid w:val="00FC013D"/>
    <w:rsid w:val="00FC047A"/>
    <w:rsid w:val="00FC06C0"/>
    <w:rsid w:val="00FC0F30"/>
    <w:rsid w:val="00FC1BAF"/>
    <w:rsid w:val="00FC24BA"/>
    <w:rsid w:val="00FC42DB"/>
    <w:rsid w:val="00FC47A6"/>
    <w:rsid w:val="00FC4A8F"/>
    <w:rsid w:val="00FC6C7F"/>
    <w:rsid w:val="00FC7AF2"/>
    <w:rsid w:val="00FC7D1F"/>
    <w:rsid w:val="00FD11DD"/>
    <w:rsid w:val="00FD12E7"/>
    <w:rsid w:val="00FD1ACD"/>
    <w:rsid w:val="00FD2B25"/>
    <w:rsid w:val="00FD3C14"/>
    <w:rsid w:val="00FD4522"/>
    <w:rsid w:val="00FD4E1A"/>
    <w:rsid w:val="00FD5779"/>
    <w:rsid w:val="00FD5A9C"/>
    <w:rsid w:val="00FD6582"/>
    <w:rsid w:val="00FD6BFA"/>
    <w:rsid w:val="00FD79D0"/>
    <w:rsid w:val="00FE1AEC"/>
    <w:rsid w:val="00FE2FB7"/>
    <w:rsid w:val="00FE3591"/>
    <w:rsid w:val="00FE40F5"/>
    <w:rsid w:val="00FE4B23"/>
    <w:rsid w:val="00FE5328"/>
    <w:rsid w:val="00FE5BFE"/>
    <w:rsid w:val="00FE6880"/>
    <w:rsid w:val="00FE76F4"/>
    <w:rsid w:val="00FF19EF"/>
    <w:rsid w:val="00FF2107"/>
    <w:rsid w:val="00FF26A5"/>
    <w:rsid w:val="00FF3495"/>
    <w:rsid w:val="00FF4641"/>
    <w:rsid w:val="00FF46C2"/>
    <w:rsid w:val="00FF4F5B"/>
    <w:rsid w:val="00FF503C"/>
    <w:rsid w:val="00FF5082"/>
    <w:rsid w:val="00FF5152"/>
    <w:rsid w:val="00FF6108"/>
    <w:rsid w:val="00FF711D"/>
    <w:rsid w:val="014B3084"/>
    <w:rsid w:val="01538F64"/>
    <w:rsid w:val="01CF5473"/>
    <w:rsid w:val="024F3F9E"/>
    <w:rsid w:val="034ADB32"/>
    <w:rsid w:val="03D6CB14"/>
    <w:rsid w:val="04B3AB63"/>
    <w:rsid w:val="054DD72F"/>
    <w:rsid w:val="05659B99"/>
    <w:rsid w:val="05938ABC"/>
    <w:rsid w:val="061AC654"/>
    <w:rsid w:val="071476E7"/>
    <w:rsid w:val="0726116A"/>
    <w:rsid w:val="072B2DBC"/>
    <w:rsid w:val="0733EA9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10D2DF4"/>
    <w:rsid w:val="11B8EA20"/>
    <w:rsid w:val="11BD4790"/>
    <w:rsid w:val="1232A9B4"/>
    <w:rsid w:val="12D33FCB"/>
    <w:rsid w:val="138727BD"/>
    <w:rsid w:val="14251716"/>
    <w:rsid w:val="14DCAC50"/>
    <w:rsid w:val="15C7C6DF"/>
    <w:rsid w:val="16357626"/>
    <w:rsid w:val="17F8C264"/>
    <w:rsid w:val="1894412A"/>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8A5062"/>
    <w:rsid w:val="2AC941D9"/>
    <w:rsid w:val="2AF27128"/>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133CE11"/>
    <w:rsid w:val="4184F9F5"/>
    <w:rsid w:val="41A09B10"/>
    <w:rsid w:val="4211292C"/>
    <w:rsid w:val="42C20315"/>
    <w:rsid w:val="42D2943D"/>
    <w:rsid w:val="42D73141"/>
    <w:rsid w:val="430B0E09"/>
    <w:rsid w:val="43468245"/>
    <w:rsid w:val="43D63F30"/>
    <w:rsid w:val="43E13B0F"/>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A50E27DE-CA35-42EC-8954-008DABD7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0F2"/>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clusionsmanager@inspirefederation.co.uk%20" TargetMode="External"/><Relationship Id="rId117" Type="http://schemas.openxmlformats.org/officeDocument/2006/relationships/hyperlink" Target="http://www.gov.uk/government/news/upskirting-know-your-rights" TargetMode="External"/><Relationship Id="rId21" Type="http://schemas.openxmlformats.org/officeDocument/2006/relationships/footer" Target="footer5.xml"/><Relationship Id="rId42" Type="http://schemas.openxmlformats.org/officeDocument/2006/relationships/hyperlink" Target="tel:0800%20136%20663" TargetMode="External"/><Relationship Id="rId47" Type="http://schemas.openxmlformats.org/officeDocument/2006/relationships/hyperlink" Target="https://www.gov.uk/government/publications/sharing-nudes-and-semi-nudes-advice-for-education-settings-working-with-children-and-young-people" TargetMode="External"/><Relationship Id="rId63" Type="http://schemas.openxmlformats.org/officeDocument/2006/relationships/hyperlink" Target="https://eur01.safelinks.protection.outlook.com/?url=https%3A%2F%2Fwww.kscmp.org.uk%2Fprocedures%2Flocal-authority-designated-officer-lado&amp;data=04%7C01%7CAlison.Watling%40kent.gov.uk%7Cefd47327a4fa4b3a972708d950d61f12%7C3253a20dc7354bfea8b73e6ab37f5f90%7C0%7C0%7C637629703166084747%7CUnknown%7CTWFpbGZsb3d8eyJWIjoiMC4wLjAwMDAiLCJQIjoiV2luMzIiLCJBTiI6Ik1haWwiLCJXVCI6Mn0%3D%7C1000&amp;sdata=gh4qmYZ5N3khjaixDrEVQntTOJ74wGAlZxO%2FQDEudf0%3D&amp;reserved=0" TargetMode="External"/><Relationship Id="rId68" Type="http://schemas.openxmlformats.org/officeDocument/2006/relationships/hyperlink" Target="mailto:esafetyofficer@theeducationpeople.org" TargetMode="External"/><Relationship Id="rId84" Type="http://schemas.openxmlformats.org/officeDocument/2006/relationships/hyperlink" Target="http://www.fearless.org" TargetMode="External"/><Relationship Id="rId89" Type="http://schemas.openxmlformats.org/officeDocument/2006/relationships/hyperlink" Target="http://www.samaritans.org" TargetMode="External"/><Relationship Id="rId112" Type="http://schemas.openxmlformats.org/officeDocument/2006/relationships/hyperlink" Target="https://assets.publishing.service.gov.uk/government/uploads/system/uploads/attachment_data/file/496415/6_1639_HO_SP_FGM_mandatory_reporting_Fact_sheet_Web.pdf" TargetMode="External"/><Relationship Id="rId133" Type="http://schemas.openxmlformats.org/officeDocument/2006/relationships/hyperlink" Target="http://www.nspcc.org.uk/onlinesafety" TargetMode="External"/><Relationship Id="rId138" Type="http://schemas.openxmlformats.org/officeDocument/2006/relationships/hyperlink" Target="http://www.ncsc.gov.uk" TargetMode="External"/><Relationship Id="rId16" Type="http://schemas.openxmlformats.org/officeDocument/2006/relationships/footer" Target="footer1.xml"/><Relationship Id="rId107" Type="http://schemas.openxmlformats.org/officeDocument/2006/relationships/hyperlink" Target="https://respectphoneline.org.uk/" TargetMode="External"/><Relationship Id="rId11" Type="http://schemas.openxmlformats.org/officeDocument/2006/relationships/image" Target="media/image1.jpeg"/><Relationship Id="rId32" Type="http://schemas.openxmlformats.org/officeDocument/2006/relationships/hyperlink" Target="https://www.four-elms.kent.sch.uk/" TargetMode="External"/><Relationship Id="rId37" Type="http://schemas.openxmlformats.org/officeDocument/2006/relationships/hyperlink" Target="http://www.kscmp.org.uk" TargetMode="External"/><Relationship Id="rId53" Type="http://schemas.openxmlformats.org/officeDocument/2006/relationships/hyperlink" Target="https://www.kelsi.org.uk/pru-inclusion-and-attendance-service-pias" TargetMode="External"/><Relationship Id="rId58" Type="http://schemas.openxmlformats.org/officeDocument/2006/relationships/hyperlink" Target="https://www.kscmp.org.uk/procedures/local-authority-designated-officer-lado" TargetMode="External"/><Relationship Id="rId74" Type="http://schemas.openxmlformats.org/officeDocument/2006/relationships/hyperlink" Target="http://www.nspcc.org.uk" TargetMode="External"/><Relationship Id="rId79" Type="http://schemas.openxmlformats.org/officeDocument/2006/relationships/hyperlink" Target="http://www.saferinternet.org.uk/helpline" TargetMode="External"/><Relationship Id="rId102" Type="http://schemas.openxmlformats.org/officeDocument/2006/relationships/hyperlink" Target="http://www.refuge.org.uk" TargetMode="External"/><Relationship Id="rId123" Type="http://schemas.openxmlformats.org/officeDocument/2006/relationships/hyperlink" Target="http://www.bullying.co.uk" TargetMode="External"/><Relationship Id="rId128" Type="http://schemas.openxmlformats.org/officeDocument/2006/relationships/hyperlink" Target="http://www.childnet.com" TargetMode="External"/><Relationship Id="rId144" Type="http://schemas.openxmlformats.org/officeDocument/2006/relationships/hyperlink" Target="http://www.educateagainsthate.com" TargetMode="External"/><Relationship Id="rId149"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napac.org.uk/" TargetMode="External"/><Relationship Id="rId95" Type="http://schemas.openxmlformats.org/officeDocument/2006/relationships/hyperlink" Target="http://www.mencap.org.uk" TargetMode="External"/><Relationship Id="rId22" Type="http://schemas.openxmlformats.org/officeDocument/2006/relationships/hyperlink" Target="mailto:headofschool@seal.kent.sch.uk" TargetMode="External"/><Relationship Id="rId27" Type="http://schemas.openxmlformats.org/officeDocument/2006/relationships/hyperlink" Target="mailto:headofschool@seal.kent.sch.uk" TargetMode="External"/><Relationship Id="rId43" Type="http://schemas.openxmlformats.org/officeDocument/2006/relationships/hyperlink" Target="mailto:help@nspcc.org.uk" TargetMode="External"/><Relationship Id="rId48" Type="http://schemas.openxmlformats.org/officeDocument/2006/relationships/hyperlink" Target="https://www.gov.uk/government/publications/sharing-nudes-and-semi-nudes-advice-for-education-settings-working-with-children-and-young-people" TargetMode="External"/><Relationship Id="rId64" Type="http://schemas.openxmlformats.org/officeDocument/2006/relationships/hyperlink" Target="https://www.kscmp.org.uk/procedures/local-authority-designated-officer-lado" TargetMode="External"/><Relationship Id="rId69" Type="http://schemas.openxmlformats.org/officeDocument/2006/relationships/hyperlink" Target="mailto:kentchildrenslado@kent.gov.uk" TargetMode="External"/><Relationship Id="rId113" Type="http://schemas.openxmlformats.org/officeDocument/2006/relationships/hyperlink" Target="http://www.gov.uk/government/publications/mandatory-reporting-of-female-genital-mutilation-procedural-information" TargetMode="External"/><Relationship Id="rId118" Type="http://schemas.openxmlformats.org/officeDocument/2006/relationships/hyperlink" Target="http://www.lucyfaithfull.org.uk" TargetMode="External"/><Relationship Id="rId134" Type="http://schemas.openxmlformats.org/officeDocument/2006/relationships/hyperlink" Target="http://www.net-aware.org.uk" TargetMode="External"/><Relationship Id="rId139" Type="http://schemas.openxmlformats.org/officeDocument/2006/relationships/hyperlink" Target="http://www.mind.org.uk" TargetMode="External"/><Relationship Id="rId80" Type="http://schemas.openxmlformats.org/officeDocument/2006/relationships/hyperlink" Target="http://www.childline.org.uk" TargetMode="External"/><Relationship Id="rId85" Type="http://schemas.openxmlformats.org/officeDocument/2006/relationships/hyperlink" Target="http://www.victimsupport.org.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jfermor@four-elms.kent.sch.uk" TargetMode="External"/><Relationship Id="rId33" Type="http://schemas.openxmlformats.org/officeDocument/2006/relationships/hyperlink" Target="https://www.kscmp.org.uk/guidance/kent-support-levels-guidance" TargetMode="External"/><Relationship Id="rId38" Type="http://schemas.openxmlformats.org/officeDocument/2006/relationships/hyperlink" Target="http://www.kelsi.org.uk/support-for-children-and-young-people/integrated-childrens-services" TargetMode="External"/><Relationship Id="rId46" Type="http://schemas.openxmlformats.org/officeDocument/2006/relationships/hyperlink" Target="https://www.gov.uk/government/publications/sharing-nudes-and-semi-nudes-advice-for-education-settings-working-with-children-and-young-people" TargetMode="External"/><Relationship Id="rId59" Type="http://schemas.openxmlformats.org/officeDocument/2006/relationships/hyperlink" Target="https://www.gov.uk/government/publications/keeping-children-safe-in-education--2" TargetMode="External"/><Relationship Id="rId67" Type="http://schemas.openxmlformats.org/officeDocument/2006/relationships/hyperlink" Target="https://www.theeducationpeople.org/our-expertise/safeguarding/safeguarding-contacts/" TargetMode="External"/><Relationship Id="rId103" Type="http://schemas.openxmlformats.org/officeDocument/2006/relationships/hyperlink" Target="http://www.womensaid.org.uk" TargetMode="External"/><Relationship Id="rId108" Type="http://schemas.openxmlformats.org/officeDocument/2006/relationships/hyperlink" Target="http://www.nationalcrimeagency.gov.uk/who-we-are" TargetMode="External"/><Relationship Id="rId116" Type="http://schemas.openxmlformats.org/officeDocument/2006/relationships/hyperlink" Target="http://www.disrespectnobody.co.uk/" TargetMode="External"/><Relationship Id="rId124" Type="http://schemas.openxmlformats.org/officeDocument/2006/relationships/hyperlink" Target="http://www.kidscape.org.uk" TargetMode="External"/><Relationship Id="rId129" Type="http://schemas.openxmlformats.org/officeDocument/2006/relationships/hyperlink" Target="http://www.saferinternet.org.uk" TargetMode="External"/><Relationship Id="rId137" Type="http://schemas.openxmlformats.org/officeDocument/2006/relationships/hyperlink" Target="https://nationalcrimeagency.gov.uk/what-we-do/crime-threats/cyber-crime/cyberchoices" TargetMode="External"/><Relationship Id="rId20" Type="http://schemas.openxmlformats.org/officeDocument/2006/relationships/footer" Target="footer4.xml"/><Relationship Id="rId41" Type="http://schemas.openxmlformats.org/officeDocument/2006/relationships/hyperlink" Target="https://www.gov.uk/government/publications/safeguarding-practitioners-information-sharing-advice" TargetMode="External"/><Relationship Id="rId54" Type="http://schemas.openxmlformats.org/officeDocument/2006/relationships/hyperlink" Target="https://www.gov.uk/government/publications/elective-home-education" TargetMode="External"/><Relationship Id="rId62" Type="http://schemas.openxmlformats.org/officeDocument/2006/relationships/hyperlink" Target="https://www.kscmp.org.uk/procedures/local-authority-designated-officer-lado" TargetMode="External"/><Relationship Id="rId70" Type="http://schemas.openxmlformats.org/officeDocument/2006/relationships/hyperlink" Target="mailto:kscmp@kent.gov.uk" TargetMode="External"/><Relationship Id="rId75" Type="http://schemas.openxmlformats.org/officeDocument/2006/relationships/hyperlink" Target="http://www.barnardos.org.uk" TargetMode="External"/><Relationship Id="rId83" Type="http://schemas.openxmlformats.org/officeDocument/2006/relationships/hyperlink" Target="http://www.giveusashout.org/" TargetMode="External"/><Relationship Id="rId88" Type="http://schemas.openxmlformats.org/officeDocument/2006/relationships/hyperlink" Target="http://www.victimsupport.org.uk" TargetMode="External"/><Relationship Id="rId91" Type="http://schemas.openxmlformats.org/officeDocument/2006/relationships/hyperlink" Target="http://www.mosac.org.uk" TargetMode="External"/><Relationship Id="rId96" Type="http://schemas.openxmlformats.org/officeDocument/2006/relationships/hyperlink" Target="https://councilfordisabledchildren.org.uk/" TargetMode="External"/><Relationship Id="rId111" Type="http://schemas.openxmlformats.org/officeDocument/2006/relationships/hyperlink" Target="http://www.gov.uk/guidance/forced-marriage" TargetMode="External"/><Relationship Id="rId132" Type="http://schemas.openxmlformats.org/officeDocument/2006/relationships/hyperlink" Target="http://www.internetmatters.org/" TargetMode="External"/><Relationship Id="rId140" Type="http://schemas.openxmlformats.org/officeDocument/2006/relationships/hyperlink" Target="https://moodspark.org.uk/" TargetMode="External"/><Relationship Id="rId145" Type="http://schemas.openxmlformats.org/officeDocument/2006/relationships/hyperlink" Target="http://www.gov.uk/report-terroris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mailto:fourelmsheadofschool@inspirefederation.co.uk" TargetMode="External"/><Relationship Id="rId28" Type="http://schemas.openxmlformats.org/officeDocument/2006/relationships/hyperlink" Target="mailto:fourelmsheadofschool@inspirefederation.co.uk" TargetMode="External"/><Relationship Id="rId36" Type="http://schemas.openxmlformats.org/officeDocument/2006/relationships/hyperlink" Target="https://www.gov.uk/government/publications/searching-screening-and-confiscation" TargetMode="External"/><Relationship Id="rId49" Type="http://schemas.openxmlformats.org/officeDocument/2006/relationships/hyperlink" Target="http://www.kscb.org.uk/guidance/online-safety" TargetMode="External"/><Relationship Id="rId57" Type="http://schemas.openxmlformats.org/officeDocument/2006/relationships/hyperlink" Target="https://www.iwf.org.uk/" TargetMode="External"/><Relationship Id="rId106" Type="http://schemas.openxmlformats.org/officeDocument/2006/relationships/hyperlink" Target="http://www.nationaldahelpline.org.uk/" TargetMode="External"/><Relationship Id="rId114" Type="http://schemas.openxmlformats.org/officeDocument/2006/relationships/hyperlink" Target="https://rapecrisis.org.uk/" TargetMode="External"/><Relationship Id="rId119" Type="http://schemas.openxmlformats.org/officeDocument/2006/relationships/hyperlink" Target="http://www.stopitnow.org.uk" TargetMode="External"/><Relationship Id="rId127" Type="http://schemas.openxmlformats.org/officeDocument/2006/relationships/hyperlink" Target="http://www.thinkuknow.co.uk" TargetMode="External"/><Relationship Id="rId10" Type="http://schemas.openxmlformats.org/officeDocument/2006/relationships/endnotes" Target="endnotes.xml"/><Relationship Id="rId31" Type="http://schemas.openxmlformats.org/officeDocument/2006/relationships/hyperlink" Target="http://www.sealprimary.com" TargetMode="External"/><Relationship Id="rId44" Type="http://schemas.openxmlformats.org/officeDocument/2006/relationships/hyperlink" Target="mailto:help@nspcc.org.uk" TargetMode="External"/><Relationship Id="rId52" Type="http://schemas.openxmlformats.org/officeDocument/2006/relationships/hyperlink" Target="http://www.cyberchoices.uk/" TargetMode="External"/><Relationship Id="rId60" Type="http://schemas.openxmlformats.org/officeDocument/2006/relationships/hyperlink" Target="https://www.kscmp.org.uk/procedures/local-authority-designated-officer-lado" TargetMode="External"/><Relationship Id="rId65" Type="http://schemas.openxmlformats.org/officeDocument/2006/relationships/hyperlink" Target="mailto:help@nspcc.org.uk" TargetMode="External"/><Relationship Id="rId73" Type="http://schemas.openxmlformats.org/officeDocument/2006/relationships/hyperlink" Target="mailto:help@nspcc.org.uk" TargetMode="External"/><Relationship Id="rId78" Type="http://schemas.openxmlformats.org/officeDocument/2006/relationships/hyperlink" Target="http://www.educationsupportpartnership.org.uk" TargetMode="External"/><Relationship Id="rId81" Type="http://schemas.openxmlformats.org/officeDocument/2006/relationships/hyperlink" Target="http://www.papyrus-uk.org" TargetMode="External"/><Relationship Id="rId86" Type="http://schemas.openxmlformats.org/officeDocument/2006/relationships/hyperlink" Target="http://www.familylives.org.uk" TargetMode="External"/><Relationship Id="rId94" Type="http://schemas.openxmlformats.org/officeDocument/2006/relationships/hyperlink" Target="http://www.respond.org.uk" TargetMode="External"/><Relationship Id="rId99" Type="http://schemas.openxmlformats.org/officeDocument/2006/relationships/hyperlink" Target="http://www.wearewithyou.org.uk/services/kent-for-young-people/" TargetMode="External"/><Relationship Id="rId101" Type="http://schemas.openxmlformats.org/officeDocument/2006/relationships/hyperlink" Target="http://www.domesticabuseservices.org.uk" TargetMode="External"/><Relationship Id="rId122" Type="http://schemas.openxmlformats.org/officeDocument/2006/relationships/hyperlink" Target="http://www.antibullyingpro.com/" TargetMode="External"/><Relationship Id="rId130" Type="http://schemas.openxmlformats.org/officeDocument/2006/relationships/hyperlink" Target="https://reportharmfulcontent.com/" TargetMode="External"/><Relationship Id="rId135" Type="http://schemas.openxmlformats.org/officeDocument/2006/relationships/hyperlink" Target="https://www.getsafeonline.org/" TargetMode="External"/><Relationship Id="rId143" Type="http://schemas.openxmlformats.org/officeDocument/2006/relationships/hyperlink" Target="http://www.annafreud.org/schools-and-colleges/" TargetMode="External"/><Relationship Id="rId14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2.xml"/><Relationship Id="rId39" Type="http://schemas.openxmlformats.org/officeDocument/2006/relationships/hyperlink" Target="https://www.proceduresonline.com/kentandmedway/chapters/p_resolution.html" TargetMode="External"/><Relationship Id="rId109" Type="http://schemas.openxmlformats.org/officeDocument/2006/relationships/hyperlink" Target="http://www.itsnotokay.co.uk" TargetMode="External"/><Relationship Id="rId34" Type="http://schemas.openxmlformats.org/officeDocument/2006/relationships/image" Target="media/image4.png"/><Relationship Id="rId50" Type="http://schemas.openxmlformats.org/officeDocument/2006/relationships/hyperlink" Target="https://www.gov.uk/government/publications/prevent-duty-guidance/prevent-duty-guidance-for-further-education-institutions-in-england-and-wales" TargetMode="External"/><Relationship Id="rId55" Type="http://schemas.openxmlformats.org/officeDocument/2006/relationships/hyperlink" Target="https://www.kent.gov.uk/education-and-children/educating-your-child-at-home" TargetMode="External"/><Relationship Id="rId76" Type="http://schemas.openxmlformats.org/officeDocument/2006/relationships/hyperlink" Target="http://www.actionforchildren.org.uk" TargetMode="External"/><Relationship Id="rId97" Type="http://schemas.openxmlformats.org/officeDocument/2006/relationships/hyperlink" Target="https://contextualsafeguarding.org.uk/" TargetMode="External"/><Relationship Id="rId104" Type="http://schemas.openxmlformats.org/officeDocument/2006/relationships/hyperlink" Target="http://www.mensadviceline.org.uk" TargetMode="External"/><Relationship Id="rId120" Type="http://schemas.openxmlformats.org/officeDocument/2006/relationships/hyperlink" Target="http://www.parentsprotect.co.uk" TargetMode="External"/><Relationship Id="rId125" Type="http://schemas.openxmlformats.org/officeDocument/2006/relationships/hyperlink" Target="http://www.ceop.police.uk" TargetMode="External"/><Relationship Id="rId141" Type="http://schemas.openxmlformats.org/officeDocument/2006/relationships/hyperlink" Target="http://www.youngminds.org.uk" TargetMode="External"/><Relationship Id="rId146" Type="http://schemas.openxmlformats.org/officeDocument/2006/relationships/hyperlink" Target="http://www.report-it.org.uk" TargetMode="External"/><Relationship Id="rId7" Type="http://schemas.openxmlformats.org/officeDocument/2006/relationships/settings" Target="settings.xml"/><Relationship Id="rId71" Type="http://schemas.openxmlformats.org/officeDocument/2006/relationships/hyperlink" Target="mailto:social.services@kent.gov.uk" TargetMode="External"/><Relationship Id="rId92" Type="http://schemas.openxmlformats.org/officeDocument/2006/relationships/hyperlink" Target="http://www.actionfraud.police.uk" TargetMode="External"/><Relationship Id="rId2" Type="http://schemas.openxmlformats.org/officeDocument/2006/relationships/customXml" Target="../customXml/item2.xml"/><Relationship Id="rId29" Type="http://schemas.openxmlformats.org/officeDocument/2006/relationships/hyperlink" Target="http://www.kscmp.org.uk/" TargetMode="External"/><Relationship Id="rId24" Type="http://schemas.openxmlformats.org/officeDocument/2006/relationships/hyperlink" Target="mailto:tjones@seal.kent.sch.uk" TargetMode="External"/><Relationship Id="rId40" Type="http://schemas.openxmlformats.org/officeDocument/2006/relationships/hyperlink" Target="https://www.operationencompass.org/" TargetMode="External"/><Relationship Id="rId45" Type="http://schemas.openxmlformats.org/officeDocument/2006/relationships/hyperlink" Target="https://www.gov.uk/government/publications/sexual-violence-and-sexual-harassment-between-children-in-schools-and-colleges" TargetMode="External"/><Relationship Id="rId66" Type="http://schemas.openxmlformats.org/officeDocument/2006/relationships/hyperlink" Target="https://www.kscmp.org.uk/procedures/local-authority-designated-officer-lado" TargetMode="External"/><Relationship Id="rId87" Type="http://schemas.openxmlformats.org/officeDocument/2006/relationships/hyperlink" Target="http://www.crimestoppers-uk.org/" TargetMode="External"/><Relationship Id="rId110" Type="http://schemas.openxmlformats.org/officeDocument/2006/relationships/hyperlink" Target="http://www.nwgnetwork.org" TargetMode="External"/><Relationship Id="rId115" Type="http://schemas.openxmlformats.org/officeDocument/2006/relationships/hyperlink" Target="http://www.brook.org.uk/" TargetMode="External"/><Relationship Id="rId131" Type="http://schemas.openxmlformats.org/officeDocument/2006/relationships/hyperlink" Target="http://www.mariecollinsfoundation.org.uk" TargetMode="External"/><Relationship Id="rId136" Type="http://schemas.openxmlformats.org/officeDocument/2006/relationships/hyperlink" Target="http://www.parentsprotect.co.uk" TargetMode="External"/><Relationship Id="rId61" Type="http://schemas.openxmlformats.org/officeDocument/2006/relationships/hyperlink" Target="https://www.theeducationpeople.org/our-expertise/safeguarding/safeguarding-contacts/" TargetMode="External"/><Relationship Id="rId82" Type="http://schemas.openxmlformats.org/officeDocument/2006/relationships/hyperlink" Target="http://www.themix.org.uk" TargetMode="External"/><Relationship Id="rId19" Type="http://schemas.openxmlformats.org/officeDocument/2006/relationships/footer" Target="footer3.xml"/><Relationship Id="rId14" Type="http://schemas.openxmlformats.org/officeDocument/2006/relationships/image" Target="cid:AAE83123-A7C0-492E-B4ED-7CE0BE44E137@Home" TargetMode="External"/><Relationship Id="rId30" Type="http://schemas.openxmlformats.org/officeDocument/2006/relationships/hyperlink" Target="http://www.kscmp.org.uk/" TargetMode="External"/><Relationship Id="rId35" Type="http://schemas.openxmlformats.org/officeDocument/2006/relationships/hyperlink" Target="https://www.gov.uk/government/publications/what-to-do-if-youre-worried-a-child-is-being-abused--2" TargetMode="External"/><Relationship Id="rId56" Type="http://schemas.openxmlformats.org/officeDocument/2006/relationships/hyperlink" Target="https://www.gov.uk/government/publications/designated-teacher-for-looked-after-children" TargetMode="External"/><Relationship Id="rId77" Type="http://schemas.openxmlformats.org/officeDocument/2006/relationships/hyperlink" Target="http://www.childrenssociety.org.uk" TargetMode="External"/><Relationship Id="rId100" Type="http://schemas.openxmlformats.org/officeDocument/2006/relationships/hyperlink" Target="http://www.talktofrank.com/" TargetMode="External"/><Relationship Id="rId105" Type="http://schemas.openxmlformats.org/officeDocument/2006/relationships/hyperlink" Target="http://www.mankindcounselling.org.uk" TargetMode="External"/><Relationship Id="rId126" Type="http://schemas.openxmlformats.org/officeDocument/2006/relationships/hyperlink" Target="http://www.iwf.org.uk" TargetMode="External"/><Relationship Id="rId147"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s://www.kelsi.org.uk/child-protection-and-safeguarding/prevent-within-schools" TargetMode="External"/><Relationship Id="rId72" Type="http://schemas.openxmlformats.org/officeDocument/2006/relationships/hyperlink" Target="tel:0800%20136%20663" TargetMode="External"/><Relationship Id="rId93" Type="http://schemas.openxmlformats.org/officeDocument/2006/relationships/hyperlink" Target="http://www.giveusashout.org/" TargetMode="External"/><Relationship Id="rId98" Type="http://schemas.openxmlformats.org/officeDocument/2006/relationships/hyperlink" Target="https://kentresiliencehub.org.uk/" TargetMode="External"/><Relationship Id="rId121" Type="http://schemas.openxmlformats.org/officeDocument/2006/relationships/hyperlink" Target="http://www.anti-bullyingalliance.org.uk/" TargetMode="External"/><Relationship Id="rId142" Type="http://schemas.openxmlformats.org/officeDocument/2006/relationships/hyperlink" Target="http://www.wearewithyou.org.uk/services/kent-for-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11F67-0BCD-42F4-906C-60E625A3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30595173-2420-4C73-91DD-D2419085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14003</Words>
  <Characters>79819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93635</CharactersWithSpaces>
  <SharedDoc>false</SharedDoc>
  <HLinks>
    <vt:vector size="432" baseType="variant">
      <vt:variant>
        <vt:i4>5242974</vt:i4>
      </vt:variant>
      <vt:variant>
        <vt:i4>210</vt:i4>
      </vt:variant>
      <vt:variant>
        <vt:i4>0</vt:i4>
      </vt:variant>
      <vt:variant>
        <vt:i4>5</vt:i4>
      </vt:variant>
      <vt:variant>
        <vt:lpwstr>http://www.report-it.org.uk/</vt:lpwstr>
      </vt:variant>
      <vt:variant>
        <vt:lpwstr/>
      </vt:variant>
      <vt:variant>
        <vt:i4>7536689</vt:i4>
      </vt:variant>
      <vt:variant>
        <vt:i4>207</vt:i4>
      </vt:variant>
      <vt:variant>
        <vt:i4>0</vt:i4>
      </vt:variant>
      <vt:variant>
        <vt:i4>5</vt:i4>
      </vt:variant>
      <vt:variant>
        <vt:lpwstr>http://www.gov.uk/report-terrorism</vt:lpwstr>
      </vt:variant>
      <vt:variant>
        <vt:lpwstr/>
      </vt:variant>
      <vt:variant>
        <vt:i4>3145779</vt:i4>
      </vt:variant>
      <vt:variant>
        <vt:i4>204</vt:i4>
      </vt:variant>
      <vt:variant>
        <vt:i4>0</vt:i4>
      </vt:variant>
      <vt:variant>
        <vt:i4>5</vt:i4>
      </vt:variant>
      <vt:variant>
        <vt:lpwstr>http://www.educateagainsthate.com/</vt:lpwstr>
      </vt:variant>
      <vt:variant>
        <vt:lpwstr/>
      </vt:variant>
      <vt:variant>
        <vt:i4>2490429</vt:i4>
      </vt:variant>
      <vt:variant>
        <vt:i4>201</vt:i4>
      </vt:variant>
      <vt:variant>
        <vt:i4>0</vt:i4>
      </vt:variant>
      <vt:variant>
        <vt:i4>5</vt:i4>
      </vt:variant>
      <vt:variant>
        <vt:lpwstr>https://www.getsafeonline.org/</vt:lpwstr>
      </vt:variant>
      <vt:variant>
        <vt:lpwstr/>
      </vt:variant>
      <vt:variant>
        <vt:i4>393220</vt:i4>
      </vt:variant>
      <vt:variant>
        <vt:i4>198</vt:i4>
      </vt:variant>
      <vt:variant>
        <vt:i4>0</vt:i4>
      </vt:variant>
      <vt:variant>
        <vt:i4>5</vt:i4>
      </vt:variant>
      <vt:variant>
        <vt:lpwstr>http://www.net-aware.org.uk/</vt:lpwstr>
      </vt:variant>
      <vt:variant>
        <vt:lpwstr/>
      </vt:variant>
      <vt:variant>
        <vt:i4>1769557</vt:i4>
      </vt:variant>
      <vt:variant>
        <vt:i4>195</vt:i4>
      </vt:variant>
      <vt:variant>
        <vt:i4>0</vt:i4>
      </vt:variant>
      <vt:variant>
        <vt:i4>5</vt:i4>
      </vt:variant>
      <vt:variant>
        <vt:lpwstr>http://www.nspcc.org.uk/onlinesafety</vt:lpwstr>
      </vt:variant>
      <vt:variant>
        <vt:lpwstr/>
      </vt:variant>
      <vt:variant>
        <vt:i4>2490490</vt:i4>
      </vt:variant>
      <vt:variant>
        <vt:i4>192</vt:i4>
      </vt:variant>
      <vt:variant>
        <vt:i4>0</vt:i4>
      </vt:variant>
      <vt:variant>
        <vt:i4>5</vt:i4>
      </vt:variant>
      <vt:variant>
        <vt:lpwstr>http://www.internetmatters.org/</vt:lpwstr>
      </vt:variant>
      <vt:variant>
        <vt:lpwstr/>
      </vt:variant>
      <vt:variant>
        <vt:i4>3866665</vt:i4>
      </vt:variant>
      <vt:variant>
        <vt:i4>189</vt:i4>
      </vt:variant>
      <vt:variant>
        <vt:i4>0</vt:i4>
      </vt:variant>
      <vt:variant>
        <vt:i4>5</vt:i4>
      </vt:variant>
      <vt:variant>
        <vt:lpwstr>http://www.parentinfo.org/</vt:lpwstr>
      </vt:variant>
      <vt:variant>
        <vt:lpwstr/>
      </vt:variant>
      <vt:variant>
        <vt:i4>983111</vt:i4>
      </vt:variant>
      <vt:variant>
        <vt:i4>186</vt:i4>
      </vt:variant>
      <vt:variant>
        <vt:i4>0</vt:i4>
      </vt:variant>
      <vt:variant>
        <vt:i4>5</vt:i4>
      </vt:variant>
      <vt:variant>
        <vt:lpwstr>http://www.saferinternet.org.uk/</vt:lpwstr>
      </vt:variant>
      <vt:variant>
        <vt:lpwstr/>
      </vt:variant>
      <vt:variant>
        <vt:i4>5111872</vt:i4>
      </vt:variant>
      <vt:variant>
        <vt:i4>183</vt:i4>
      </vt:variant>
      <vt:variant>
        <vt:i4>0</vt:i4>
      </vt:variant>
      <vt:variant>
        <vt:i4>5</vt:i4>
      </vt:variant>
      <vt:variant>
        <vt:lpwstr>http://www.childnet.com/</vt:lpwstr>
      </vt:variant>
      <vt:variant>
        <vt:lpwstr/>
      </vt:variant>
      <vt:variant>
        <vt:i4>4325404</vt:i4>
      </vt:variant>
      <vt:variant>
        <vt:i4>180</vt:i4>
      </vt:variant>
      <vt:variant>
        <vt:i4>0</vt:i4>
      </vt:variant>
      <vt:variant>
        <vt:i4>5</vt:i4>
      </vt:variant>
      <vt:variant>
        <vt:lpwstr>http://www.thinkuknow.co.uk/</vt:lpwstr>
      </vt:variant>
      <vt:variant>
        <vt:lpwstr/>
      </vt:variant>
      <vt:variant>
        <vt:i4>7733310</vt:i4>
      </vt:variant>
      <vt:variant>
        <vt:i4>177</vt:i4>
      </vt:variant>
      <vt:variant>
        <vt:i4>0</vt:i4>
      </vt:variant>
      <vt:variant>
        <vt:i4>5</vt:i4>
      </vt:variant>
      <vt:variant>
        <vt:lpwstr>http://www.iwf.org.uk/</vt:lpwstr>
      </vt:variant>
      <vt:variant>
        <vt:lpwstr/>
      </vt:variant>
      <vt:variant>
        <vt:i4>4784215</vt:i4>
      </vt:variant>
      <vt:variant>
        <vt:i4>174</vt:i4>
      </vt:variant>
      <vt:variant>
        <vt:i4>0</vt:i4>
      </vt:variant>
      <vt:variant>
        <vt:i4>5</vt:i4>
      </vt:variant>
      <vt:variant>
        <vt:lpwstr>http://www.mariecollinsfoundation.org.uk/</vt:lpwstr>
      </vt:variant>
      <vt:variant>
        <vt:lpwstr/>
      </vt:variant>
      <vt:variant>
        <vt:i4>3145855</vt:i4>
      </vt:variant>
      <vt:variant>
        <vt:i4>171</vt:i4>
      </vt:variant>
      <vt:variant>
        <vt:i4>0</vt:i4>
      </vt:variant>
      <vt:variant>
        <vt:i4>5</vt:i4>
      </vt:variant>
      <vt:variant>
        <vt:lpwstr>http://www.ceop.police.uk/</vt:lpwstr>
      </vt:variant>
      <vt:variant>
        <vt:lpwstr/>
      </vt:variant>
      <vt:variant>
        <vt:i4>4849672</vt:i4>
      </vt:variant>
      <vt:variant>
        <vt:i4>168</vt:i4>
      </vt:variant>
      <vt:variant>
        <vt:i4>0</vt:i4>
      </vt:variant>
      <vt:variant>
        <vt:i4>5</vt:i4>
      </vt:variant>
      <vt:variant>
        <vt:lpwstr>http://www.parentsprotect.co.uk/</vt:lpwstr>
      </vt:variant>
      <vt:variant>
        <vt:lpwstr/>
      </vt:variant>
      <vt:variant>
        <vt:i4>1376342</vt:i4>
      </vt:variant>
      <vt:variant>
        <vt:i4>165</vt:i4>
      </vt:variant>
      <vt:variant>
        <vt:i4>0</vt:i4>
      </vt:variant>
      <vt:variant>
        <vt:i4>5</vt:i4>
      </vt:variant>
      <vt:variant>
        <vt:lpwstr>http://www.stopitnow.org.uk/</vt:lpwstr>
      </vt:variant>
      <vt:variant>
        <vt:lpwstr/>
      </vt:variant>
      <vt:variant>
        <vt:i4>524378</vt:i4>
      </vt:variant>
      <vt:variant>
        <vt:i4>162</vt:i4>
      </vt:variant>
      <vt:variant>
        <vt:i4>0</vt:i4>
      </vt:variant>
      <vt:variant>
        <vt:i4>5</vt:i4>
      </vt:variant>
      <vt:variant>
        <vt:lpwstr>http://www.lucyfaithfull.org.uk/</vt:lpwstr>
      </vt:variant>
      <vt:variant>
        <vt:lpwstr/>
      </vt:variant>
      <vt:variant>
        <vt:i4>5505116</vt:i4>
      </vt:variant>
      <vt:variant>
        <vt:i4>159</vt:i4>
      </vt:variant>
      <vt:variant>
        <vt:i4>0</vt:i4>
      </vt:variant>
      <vt:variant>
        <vt:i4>5</vt:i4>
      </vt:variant>
      <vt:variant>
        <vt:lpwstr>http://www.youngminds.org.uk/</vt:lpwstr>
      </vt:variant>
      <vt:variant>
        <vt:lpwstr/>
      </vt:variant>
      <vt:variant>
        <vt:i4>65606</vt:i4>
      </vt:variant>
      <vt:variant>
        <vt:i4>156</vt:i4>
      </vt:variant>
      <vt:variant>
        <vt:i4>0</vt:i4>
      </vt:variant>
      <vt:variant>
        <vt:i4>5</vt:i4>
      </vt:variant>
      <vt:variant>
        <vt:lpwstr>https://moodspark.org.uk/</vt:lpwstr>
      </vt:variant>
      <vt:variant>
        <vt:lpwstr/>
      </vt:variant>
      <vt:variant>
        <vt:i4>3211296</vt:i4>
      </vt:variant>
      <vt:variant>
        <vt:i4>153</vt:i4>
      </vt:variant>
      <vt:variant>
        <vt:i4>0</vt:i4>
      </vt:variant>
      <vt:variant>
        <vt:i4>5</vt:i4>
      </vt:variant>
      <vt:variant>
        <vt:lpwstr>http://www.mind.org.uk/</vt:lpwstr>
      </vt:variant>
      <vt:variant>
        <vt:lpwstr/>
      </vt:variant>
      <vt:variant>
        <vt:i4>3604603</vt:i4>
      </vt:variant>
      <vt:variant>
        <vt:i4>150</vt:i4>
      </vt:variant>
      <vt:variant>
        <vt:i4>0</vt:i4>
      </vt:variant>
      <vt:variant>
        <vt:i4>5</vt:i4>
      </vt:variant>
      <vt:variant>
        <vt:lpwstr>https://www.wearewithyou.org.uk/services/kent-for-young-people/</vt:lpwstr>
      </vt:variant>
      <vt:variant>
        <vt:lpwstr/>
      </vt:variant>
      <vt:variant>
        <vt:i4>4194332</vt:i4>
      </vt:variant>
      <vt:variant>
        <vt:i4>147</vt:i4>
      </vt:variant>
      <vt:variant>
        <vt:i4>0</vt:i4>
      </vt:variant>
      <vt:variant>
        <vt:i4>5</vt:i4>
      </vt:variant>
      <vt:variant>
        <vt:lpwstr>https://www.anti-bullyingalliance.org.uk/</vt:lpwstr>
      </vt:variant>
      <vt:variant>
        <vt:lpwstr/>
      </vt:variant>
      <vt:variant>
        <vt:i4>5636185</vt:i4>
      </vt:variant>
      <vt:variant>
        <vt:i4>144</vt:i4>
      </vt:variant>
      <vt:variant>
        <vt:i4>0</vt:i4>
      </vt:variant>
      <vt:variant>
        <vt:i4>5</vt:i4>
      </vt:variant>
      <vt:variant>
        <vt:lpwstr>https://www.victimsupport.org.uk/</vt:lpwstr>
      </vt:variant>
      <vt:variant>
        <vt:lpwstr/>
      </vt:variant>
      <vt:variant>
        <vt:i4>4980827</vt:i4>
      </vt:variant>
      <vt:variant>
        <vt:i4>141</vt:i4>
      </vt:variant>
      <vt:variant>
        <vt:i4>0</vt:i4>
      </vt:variant>
      <vt:variant>
        <vt:i4>5</vt:i4>
      </vt:variant>
      <vt:variant>
        <vt:lpwstr>https://www.brook.org.uk/</vt:lpwstr>
      </vt:variant>
      <vt:variant>
        <vt:lpwstr/>
      </vt:variant>
      <vt:variant>
        <vt:i4>524378</vt:i4>
      </vt:variant>
      <vt:variant>
        <vt:i4>138</vt:i4>
      </vt:variant>
      <vt:variant>
        <vt:i4>0</vt:i4>
      </vt:variant>
      <vt:variant>
        <vt:i4>5</vt:i4>
      </vt:variant>
      <vt:variant>
        <vt:lpwstr>http://www.lucyfaithfull.org.uk/</vt:lpwstr>
      </vt:variant>
      <vt:variant>
        <vt:lpwstr/>
      </vt:variant>
      <vt:variant>
        <vt:i4>3473464</vt:i4>
      </vt:variant>
      <vt:variant>
        <vt:i4>135</vt:i4>
      </vt:variant>
      <vt:variant>
        <vt:i4>0</vt:i4>
      </vt:variant>
      <vt:variant>
        <vt:i4>5</vt:i4>
      </vt:variant>
      <vt:variant>
        <vt:lpwstr>https://rapecrisis.org.uk/</vt:lpwstr>
      </vt:variant>
      <vt:variant>
        <vt:lpwstr/>
      </vt:variant>
      <vt:variant>
        <vt:i4>6488189</vt:i4>
      </vt:variant>
      <vt:variant>
        <vt:i4>132</vt:i4>
      </vt:variant>
      <vt:variant>
        <vt:i4>0</vt:i4>
      </vt:variant>
      <vt:variant>
        <vt:i4>5</vt:i4>
      </vt:variant>
      <vt:variant>
        <vt:lpwstr>https://www.kent.police.uk/</vt:lpwstr>
      </vt:variant>
      <vt:variant>
        <vt:lpwstr/>
      </vt:variant>
      <vt:variant>
        <vt:i4>917569</vt:i4>
      </vt:variant>
      <vt:variant>
        <vt:i4>129</vt:i4>
      </vt:variant>
      <vt:variant>
        <vt:i4>0</vt:i4>
      </vt:variant>
      <vt:variant>
        <vt:i4>5</vt:i4>
      </vt:variant>
      <vt:variant>
        <vt:lpwstr>https://www.nationalcrimeagency.gov.uk/who-we-are</vt:lpwstr>
      </vt:variant>
      <vt:variant>
        <vt:lpwstr/>
      </vt:variant>
      <vt:variant>
        <vt:i4>3407933</vt:i4>
      </vt:variant>
      <vt:variant>
        <vt:i4>126</vt:i4>
      </vt:variant>
      <vt:variant>
        <vt:i4>0</vt:i4>
      </vt:variant>
      <vt:variant>
        <vt:i4>5</vt:i4>
      </vt:variant>
      <vt:variant>
        <vt:lpwstr>https://contextualsafeguarding.org.uk/</vt:lpwstr>
      </vt:variant>
      <vt:variant>
        <vt:lpwstr/>
      </vt:variant>
      <vt:variant>
        <vt:i4>3211296</vt:i4>
      </vt:variant>
      <vt:variant>
        <vt:i4>123</vt:i4>
      </vt:variant>
      <vt:variant>
        <vt:i4>0</vt:i4>
      </vt:variant>
      <vt:variant>
        <vt:i4>5</vt:i4>
      </vt:variant>
      <vt:variant>
        <vt:lpwstr>http://www.gov.uk/guidance/forced-marriage</vt:lpwstr>
      </vt:variant>
      <vt:variant>
        <vt:lpwstr/>
      </vt:variant>
      <vt:variant>
        <vt:i4>5898318</vt:i4>
      </vt:variant>
      <vt:variant>
        <vt:i4>120</vt:i4>
      </vt:variant>
      <vt:variant>
        <vt:i4>0</vt:i4>
      </vt:variant>
      <vt:variant>
        <vt:i4>5</vt:i4>
      </vt:variant>
      <vt:variant>
        <vt:lpwstr>http://www.mankindcounselling.org.uk/</vt:lpwstr>
      </vt:variant>
      <vt:variant>
        <vt:lpwstr/>
      </vt:variant>
      <vt:variant>
        <vt:i4>4653151</vt:i4>
      </vt:variant>
      <vt:variant>
        <vt:i4>117</vt:i4>
      </vt:variant>
      <vt:variant>
        <vt:i4>0</vt:i4>
      </vt:variant>
      <vt:variant>
        <vt:i4>5</vt:i4>
      </vt:variant>
      <vt:variant>
        <vt:lpwstr>http://www.mensadviceline.org.uk/</vt:lpwstr>
      </vt:variant>
      <vt:variant>
        <vt:lpwstr/>
      </vt:variant>
      <vt:variant>
        <vt:i4>524377</vt:i4>
      </vt:variant>
      <vt:variant>
        <vt:i4>114</vt:i4>
      </vt:variant>
      <vt:variant>
        <vt:i4>0</vt:i4>
      </vt:variant>
      <vt:variant>
        <vt:i4>5</vt:i4>
      </vt:variant>
      <vt:variant>
        <vt:lpwstr>http://www.womensaid.org.uk/</vt:lpwstr>
      </vt:variant>
      <vt:variant>
        <vt:lpwstr/>
      </vt:variant>
      <vt:variant>
        <vt:i4>4259928</vt:i4>
      </vt:variant>
      <vt:variant>
        <vt:i4>111</vt:i4>
      </vt:variant>
      <vt:variant>
        <vt:i4>0</vt:i4>
      </vt:variant>
      <vt:variant>
        <vt:i4>5</vt:i4>
      </vt:variant>
      <vt:variant>
        <vt:lpwstr>http://www.refuge.org.uk/</vt:lpwstr>
      </vt:variant>
      <vt:variant>
        <vt:lpwstr/>
      </vt:variant>
      <vt:variant>
        <vt:i4>1572936</vt:i4>
      </vt:variant>
      <vt:variant>
        <vt:i4>108</vt:i4>
      </vt:variant>
      <vt:variant>
        <vt:i4>0</vt:i4>
      </vt:variant>
      <vt:variant>
        <vt:i4>5</vt:i4>
      </vt:variant>
      <vt:variant>
        <vt:lpwstr>http://www.domesticabuseservices.org.uk/</vt:lpwstr>
      </vt:variant>
      <vt:variant>
        <vt:lpwstr/>
      </vt:variant>
      <vt:variant>
        <vt:i4>5242971</vt:i4>
      </vt:variant>
      <vt:variant>
        <vt:i4>105</vt:i4>
      </vt:variant>
      <vt:variant>
        <vt:i4>0</vt:i4>
      </vt:variant>
      <vt:variant>
        <vt:i4>5</vt:i4>
      </vt:variant>
      <vt:variant>
        <vt:lpwstr>http://www.mencap.org.uk/</vt:lpwstr>
      </vt:variant>
      <vt:variant>
        <vt:lpwstr/>
      </vt:variant>
      <vt:variant>
        <vt:i4>7536690</vt:i4>
      </vt:variant>
      <vt:variant>
        <vt:i4>102</vt:i4>
      </vt:variant>
      <vt:variant>
        <vt:i4>0</vt:i4>
      </vt:variant>
      <vt:variant>
        <vt:i4>5</vt:i4>
      </vt:variant>
      <vt:variant>
        <vt:lpwstr>http://www.respond.org.uk/</vt:lpwstr>
      </vt:variant>
      <vt:variant>
        <vt:lpwstr/>
      </vt:variant>
      <vt:variant>
        <vt:i4>524299</vt:i4>
      </vt:variant>
      <vt:variant>
        <vt:i4>99</vt:i4>
      </vt:variant>
      <vt:variant>
        <vt:i4>0</vt:i4>
      </vt:variant>
      <vt:variant>
        <vt:i4>5</vt:i4>
      </vt:variant>
      <vt:variant>
        <vt:lpwstr>http://www.actionfraud.police.uk/</vt:lpwstr>
      </vt:variant>
      <vt:variant>
        <vt:lpwstr/>
      </vt:variant>
      <vt:variant>
        <vt:i4>262215</vt:i4>
      </vt:variant>
      <vt:variant>
        <vt:i4>96</vt:i4>
      </vt:variant>
      <vt:variant>
        <vt:i4>0</vt:i4>
      </vt:variant>
      <vt:variant>
        <vt:i4>5</vt:i4>
      </vt:variant>
      <vt:variant>
        <vt:lpwstr>http://www.mosac.org.uk/</vt:lpwstr>
      </vt:variant>
      <vt:variant>
        <vt:lpwstr/>
      </vt:variant>
      <vt:variant>
        <vt:i4>524352</vt:i4>
      </vt:variant>
      <vt:variant>
        <vt:i4>93</vt:i4>
      </vt:variant>
      <vt:variant>
        <vt:i4>0</vt:i4>
      </vt:variant>
      <vt:variant>
        <vt:i4>5</vt:i4>
      </vt:variant>
      <vt:variant>
        <vt:lpwstr>https://napac.org.uk/</vt:lpwstr>
      </vt:variant>
      <vt:variant>
        <vt:lpwstr/>
      </vt:variant>
      <vt:variant>
        <vt:i4>3014691</vt:i4>
      </vt:variant>
      <vt:variant>
        <vt:i4>90</vt:i4>
      </vt:variant>
      <vt:variant>
        <vt:i4>0</vt:i4>
      </vt:variant>
      <vt:variant>
        <vt:i4>5</vt:i4>
      </vt:variant>
      <vt:variant>
        <vt:lpwstr>http://www.samaritans.org/</vt:lpwstr>
      </vt:variant>
      <vt:variant>
        <vt:lpwstr/>
      </vt:variant>
      <vt:variant>
        <vt:i4>1900622</vt:i4>
      </vt:variant>
      <vt:variant>
        <vt:i4>87</vt:i4>
      </vt:variant>
      <vt:variant>
        <vt:i4>0</vt:i4>
      </vt:variant>
      <vt:variant>
        <vt:i4>5</vt:i4>
      </vt:variant>
      <vt:variant>
        <vt:lpwstr>http://www.victimsupport.org.uk/</vt:lpwstr>
      </vt:variant>
      <vt:variant>
        <vt:lpwstr/>
      </vt:variant>
      <vt:variant>
        <vt:i4>5242911</vt:i4>
      </vt:variant>
      <vt:variant>
        <vt:i4>84</vt:i4>
      </vt:variant>
      <vt:variant>
        <vt:i4>0</vt:i4>
      </vt:variant>
      <vt:variant>
        <vt:i4>5</vt:i4>
      </vt:variant>
      <vt:variant>
        <vt:lpwstr>http://www.crimestoppers-uk.org/</vt:lpwstr>
      </vt:variant>
      <vt:variant>
        <vt:lpwstr/>
      </vt:variant>
      <vt:variant>
        <vt:i4>7798836</vt:i4>
      </vt:variant>
      <vt:variant>
        <vt:i4>81</vt:i4>
      </vt:variant>
      <vt:variant>
        <vt:i4>0</vt:i4>
      </vt:variant>
      <vt:variant>
        <vt:i4>5</vt:i4>
      </vt:variant>
      <vt:variant>
        <vt:lpwstr>http://www.familylives.org.uk/</vt:lpwstr>
      </vt:variant>
      <vt:variant>
        <vt:lpwstr/>
      </vt:variant>
      <vt:variant>
        <vt:i4>4849744</vt:i4>
      </vt:variant>
      <vt:variant>
        <vt:i4>78</vt:i4>
      </vt:variant>
      <vt:variant>
        <vt:i4>0</vt:i4>
      </vt:variant>
      <vt:variant>
        <vt:i4>5</vt:i4>
      </vt:variant>
      <vt:variant>
        <vt:lpwstr>http://www.themix.org.uk/</vt:lpwstr>
      </vt:variant>
      <vt:variant>
        <vt:lpwstr/>
      </vt:variant>
      <vt:variant>
        <vt:i4>2883699</vt:i4>
      </vt:variant>
      <vt:variant>
        <vt:i4>75</vt:i4>
      </vt:variant>
      <vt:variant>
        <vt:i4>0</vt:i4>
      </vt:variant>
      <vt:variant>
        <vt:i4>5</vt:i4>
      </vt:variant>
      <vt:variant>
        <vt:lpwstr>http://www.papyrus-uk.org/</vt:lpwstr>
      </vt:variant>
      <vt:variant>
        <vt:lpwstr/>
      </vt:variant>
      <vt:variant>
        <vt:i4>1769551</vt:i4>
      </vt:variant>
      <vt:variant>
        <vt:i4>72</vt:i4>
      </vt:variant>
      <vt:variant>
        <vt:i4>0</vt:i4>
      </vt:variant>
      <vt:variant>
        <vt:i4>5</vt:i4>
      </vt:variant>
      <vt:variant>
        <vt:lpwstr>http://www.childline.org.uk/</vt:lpwstr>
      </vt:variant>
      <vt:variant>
        <vt:lpwstr/>
      </vt:variant>
      <vt:variant>
        <vt:i4>262233</vt:i4>
      </vt:variant>
      <vt:variant>
        <vt:i4>69</vt:i4>
      </vt:variant>
      <vt:variant>
        <vt:i4>0</vt:i4>
      </vt:variant>
      <vt:variant>
        <vt:i4>5</vt:i4>
      </vt:variant>
      <vt:variant>
        <vt:lpwstr>http://www.nspcc.org.uk/</vt:lpwstr>
      </vt:variant>
      <vt:variant>
        <vt:lpwstr/>
      </vt:variant>
      <vt:variant>
        <vt:i4>1441857</vt:i4>
      </vt:variant>
      <vt:variant>
        <vt:i4>66</vt:i4>
      </vt:variant>
      <vt:variant>
        <vt:i4>0</vt:i4>
      </vt:variant>
      <vt:variant>
        <vt:i4>5</vt:i4>
      </vt:variant>
      <vt:variant>
        <vt:lpwstr>http://www.saferinternet.org.uk/helpline</vt:lpwstr>
      </vt:variant>
      <vt:variant>
        <vt:lpwstr/>
      </vt:variant>
      <vt:variant>
        <vt:i4>8257575</vt:i4>
      </vt:variant>
      <vt:variant>
        <vt:i4>63</vt:i4>
      </vt:variant>
      <vt:variant>
        <vt:i4>0</vt:i4>
      </vt:variant>
      <vt:variant>
        <vt:i4>5</vt:i4>
      </vt:variant>
      <vt:variant>
        <vt:lpwstr>http://www.educationsupportpartnership.org.uk/</vt:lpwstr>
      </vt:variant>
      <vt:variant>
        <vt:lpwstr/>
      </vt:variant>
      <vt:variant>
        <vt:i4>1769569</vt:i4>
      </vt:variant>
      <vt:variant>
        <vt:i4>60</vt:i4>
      </vt:variant>
      <vt:variant>
        <vt:i4>0</vt:i4>
      </vt:variant>
      <vt:variant>
        <vt:i4>5</vt:i4>
      </vt:variant>
      <vt:variant>
        <vt:lpwstr>mailto:kscmp@kent.gov.uk</vt:lpwstr>
      </vt:variant>
      <vt:variant>
        <vt:lpwstr/>
      </vt:variant>
      <vt:variant>
        <vt:i4>1048702</vt:i4>
      </vt:variant>
      <vt:variant>
        <vt:i4>57</vt:i4>
      </vt:variant>
      <vt:variant>
        <vt:i4>0</vt:i4>
      </vt:variant>
      <vt:variant>
        <vt:i4>5</vt:i4>
      </vt:variant>
      <vt:variant>
        <vt:lpwstr>mailto:kentchildrenslado@kent.gov.uk</vt:lpwstr>
      </vt:variant>
      <vt:variant>
        <vt:lpwstr/>
      </vt:variant>
      <vt:variant>
        <vt:i4>3538961</vt:i4>
      </vt:variant>
      <vt:variant>
        <vt:i4>54</vt:i4>
      </vt:variant>
      <vt:variant>
        <vt:i4>0</vt:i4>
      </vt:variant>
      <vt:variant>
        <vt:i4>5</vt:i4>
      </vt:variant>
      <vt:variant>
        <vt:lpwstr>mailto:esafetyofficer@theeducationpeople.org</vt:lpwstr>
      </vt:variant>
      <vt:variant>
        <vt:lpwstr/>
      </vt:variant>
      <vt:variant>
        <vt:i4>4718666</vt:i4>
      </vt:variant>
      <vt:variant>
        <vt:i4>51</vt:i4>
      </vt:variant>
      <vt:variant>
        <vt:i4>0</vt:i4>
      </vt:variant>
      <vt:variant>
        <vt:i4>5</vt:i4>
      </vt:variant>
      <vt:variant>
        <vt:lpwstr>http://www.kelsi.org.uk/support-for-children-and-young-people/child-protection-and-safeguarding/safeguarding-contacts</vt:lpwstr>
      </vt:variant>
      <vt:variant>
        <vt:lpwstr/>
      </vt:variant>
      <vt:variant>
        <vt:i4>3997810</vt:i4>
      </vt:variant>
      <vt:variant>
        <vt:i4>48</vt:i4>
      </vt:variant>
      <vt:variant>
        <vt:i4>0</vt:i4>
      </vt:variant>
      <vt:variant>
        <vt:i4>5</vt:i4>
      </vt:variant>
      <vt:variant>
        <vt:lpwstr>https://www.theeducationpeople.org/blog/safer-remote-learning-during-covid-19-information-for-school-leaders-and-dsls/</vt:lpwstr>
      </vt:variant>
      <vt:variant>
        <vt:lpwstr/>
      </vt:variant>
      <vt:variant>
        <vt:i4>852049</vt:i4>
      </vt:variant>
      <vt:variant>
        <vt:i4>45</vt:i4>
      </vt:variant>
      <vt:variant>
        <vt:i4>0</vt:i4>
      </vt:variant>
      <vt:variant>
        <vt:i4>5</vt:i4>
      </vt:variant>
      <vt:variant>
        <vt:lpwstr>https://www.gov.uk/guidance/safeguarding-and-remote-education-during-coronavirus-covid-19</vt:lpwstr>
      </vt:variant>
      <vt:variant>
        <vt:lpwstr/>
      </vt:variant>
      <vt:variant>
        <vt:i4>3080237</vt:i4>
      </vt:variant>
      <vt:variant>
        <vt:i4>42</vt:i4>
      </vt:variant>
      <vt:variant>
        <vt:i4>0</vt:i4>
      </vt:variant>
      <vt:variant>
        <vt:i4>5</vt:i4>
      </vt:variant>
      <vt:variant>
        <vt:lpwstr>https://www.kelsi.org.uk/child-protection-and-safeguarding/e-safety</vt:lpwstr>
      </vt:variant>
      <vt:variant>
        <vt:lpwstr/>
      </vt:variant>
      <vt:variant>
        <vt:i4>4587613</vt:i4>
      </vt:variant>
      <vt:variant>
        <vt:i4>39</vt:i4>
      </vt:variant>
      <vt:variant>
        <vt:i4>0</vt:i4>
      </vt:variant>
      <vt:variant>
        <vt:i4>5</vt:i4>
      </vt:variant>
      <vt:variant>
        <vt:lpwstr>https://www.gov.uk/government/publications/teaching-online-safety-in-schools</vt:lpwstr>
      </vt:variant>
      <vt:variant>
        <vt:lpwstr/>
      </vt:variant>
      <vt:variant>
        <vt:i4>2424891</vt:i4>
      </vt:variant>
      <vt:variant>
        <vt:i4>36</vt:i4>
      </vt:variant>
      <vt:variant>
        <vt:i4>0</vt:i4>
      </vt:variant>
      <vt:variant>
        <vt:i4>5</vt:i4>
      </vt:variant>
      <vt:variant>
        <vt:lpwstr>https://www.gov.uk/government/publications/education-for-a-connected-world</vt:lpwstr>
      </vt:variant>
      <vt:variant>
        <vt:lpwstr/>
      </vt:variant>
      <vt:variant>
        <vt:i4>2490418</vt:i4>
      </vt:variant>
      <vt:variant>
        <vt:i4>33</vt:i4>
      </vt:variant>
      <vt:variant>
        <vt:i4>0</vt:i4>
      </vt:variant>
      <vt:variant>
        <vt:i4>5</vt:i4>
      </vt:variant>
      <vt:variant>
        <vt:lpwstr>https://www.iwf.org.uk/</vt:lpwstr>
      </vt:variant>
      <vt:variant>
        <vt:lpwstr/>
      </vt:variant>
      <vt:variant>
        <vt:i4>4522048</vt:i4>
      </vt:variant>
      <vt:variant>
        <vt:i4>30</vt:i4>
      </vt:variant>
      <vt:variant>
        <vt:i4>0</vt:i4>
      </vt:variant>
      <vt:variant>
        <vt:i4>5</vt:i4>
      </vt:variant>
      <vt:variant>
        <vt:lpwstr>http://www.saferinternet.org.uk/appropriate-filtering-and-monitoring</vt:lpwstr>
      </vt:variant>
      <vt:variant>
        <vt:lpwstr/>
      </vt:variant>
      <vt:variant>
        <vt:i4>917526</vt:i4>
      </vt:variant>
      <vt:variant>
        <vt:i4>27</vt:i4>
      </vt:variant>
      <vt:variant>
        <vt:i4>0</vt:i4>
      </vt:variant>
      <vt:variant>
        <vt:i4>5</vt:i4>
      </vt:variant>
      <vt:variant>
        <vt:lpwstr>https://www.gov.uk/government/publications/sexual-violence-and-sexual-harassment-between-children-in-schools-and-colleges</vt:lpwstr>
      </vt:variant>
      <vt:variant>
        <vt:lpwstr/>
      </vt:variant>
      <vt:variant>
        <vt:i4>1704013</vt:i4>
      </vt:variant>
      <vt:variant>
        <vt:i4>24</vt:i4>
      </vt:variant>
      <vt:variant>
        <vt:i4>0</vt:i4>
      </vt:variant>
      <vt:variant>
        <vt:i4>5</vt:i4>
      </vt:variant>
      <vt:variant>
        <vt:lpwstr>http://www.kscb.org.uk/guidance/online-safety</vt:lpwstr>
      </vt:variant>
      <vt:variant>
        <vt:lpwstr/>
      </vt:variant>
      <vt:variant>
        <vt:i4>589828</vt:i4>
      </vt:variant>
      <vt:variant>
        <vt:i4>21</vt:i4>
      </vt:variant>
      <vt:variant>
        <vt:i4>0</vt:i4>
      </vt:variant>
      <vt:variant>
        <vt:i4>5</vt:i4>
      </vt:variant>
      <vt:variant>
        <vt:lpwstr>https://www.gov.uk/government/groups/uk-council-for-child-internet-safety-ukccis</vt:lpwstr>
      </vt:variant>
      <vt:variant>
        <vt:lpwstr/>
      </vt:variant>
      <vt:variant>
        <vt:i4>3080287</vt:i4>
      </vt:variant>
      <vt:variant>
        <vt:i4>18</vt:i4>
      </vt:variant>
      <vt:variant>
        <vt:i4>0</vt:i4>
      </vt:variant>
      <vt:variant>
        <vt:i4>5</vt:i4>
      </vt:variant>
      <vt:variant>
        <vt:lpwstr>mailto:help@nspcc.org.uk</vt:lpwstr>
      </vt:variant>
      <vt:variant>
        <vt:lpwstr/>
      </vt:variant>
      <vt:variant>
        <vt:i4>8192104</vt:i4>
      </vt:variant>
      <vt:variant>
        <vt:i4>15</vt:i4>
      </vt:variant>
      <vt:variant>
        <vt:i4>0</vt:i4>
      </vt:variant>
      <vt:variant>
        <vt:i4>5</vt:i4>
      </vt:variant>
      <vt:variant>
        <vt:lpwstr>https://www.kscmp.org.uk/procedures/local-authority-designated-officer-lado</vt:lpwstr>
      </vt:variant>
      <vt:variant>
        <vt:lpwstr/>
      </vt:variant>
      <vt:variant>
        <vt:i4>3276867</vt:i4>
      </vt:variant>
      <vt:variant>
        <vt:i4>12</vt:i4>
      </vt:variant>
      <vt:variant>
        <vt:i4>0</vt:i4>
      </vt:variant>
      <vt:variant>
        <vt:i4>5</vt:i4>
      </vt:variant>
      <vt:variant>
        <vt:lpwstr>https://www.proceduresonline.com/kentandmedway/chapters/p_resolution.html</vt:lpwstr>
      </vt:variant>
      <vt:variant>
        <vt:lpwstr/>
      </vt:variant>
      <vt:variant>
        <vt:i4>2097266</vt:i4>
      </vt:variant>
      <vt:variant>
        <vt:i4>9</vt:i4>
      </vt:variant>
      <vt:variant>
        <vt:i4>0</vt:i4>
      </vt:variant>
      <vt:variant>
        <vt:i4>5</vt:i4>
      </vt:variant>
      <vt:variant>
        <vt:lpwstr>https://www.operationencompass.org/</vt:lpwstr>
      </vt:variant>
      <vt:variant>
        <vt:lpwstr/>
      </vt:variant>
      <vt:variant>
        <vt:i4>5177413</vt:i4>
      </vt:variant>
      <vt:variant>
        <vt:i4>6</vt:i4>
      </vt:variant>
      <vt:variant>
        <vt:i4>0</vt:i4>
      </vt:variant>
      <vt:variant>
        <vt:i4>5</vt:i4>
      </vt:variant>
      <vt:variant>
        <vt:lpwstr>https://www.kscmp.org.uk/</vt:lpwstr>
      </vt:variant>
      <vt:variant>
        <vt:lpwstr/>
      </vt:variant>
      <vt:variant>
        <vt:i4>2359421</vt:i4>
      </vt:variant>
      <vt:variant>
        <vt:i4>3</vt:i4>
      </vt:variant>
      <vt:variant>
        <vt:i4>0</vt:i4>
      </vt:variant>
      <vt:variant>
        <vt:i4>5</vt:i4>
      </vt:variant>
      <vt:variant>
        <vt:lpwstr>https://www.kscmp.org.uk/guidance/kent-support-levels-guidance</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Lorraine</cp:lastModifiedBy>
  <cp:revision>3</cp:revision>
  <cp:lastPrinted>2020-10-07T12:48:00Z</cp:lastPrinted>
  <dcterms:created xsi:type="dcterms:W3CDTF">2022-06-05T07:56:00Z</dcterms:created>
  <dcterms:modified xsi:type="dcterms:W3CDTF">2022-06-05T07:56:00Z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ies>
</file>