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353392" w14:textId="19FB2EEF" w:rsidR="003F5572" w:rsidRPr="00D043F1" w:rsidRDefault="003F5572" w:rsidP="00C62958">
      <w:pPr>
        <w:pStyle w:val="Default"/>
        <w:jc w:val="center"/>
        <w:rPr>
          <w:color w:val="FF0000"/>
          <w:sz w:val="30"/>
          <w:szCs w:val="30"/>
        </w:rPr>
      </w:pPr>
      <w:r w:rsidRPr="00D043F1">
        <w:rPr>
          <w:color w:val="FF0000"/>
          <w:sz w:val="48"/>
          <w:szCs w:val="48"/>
        </w:rPr>
        <w:t>S</w:t>
      </w:r>
      <w:r w:rsidRPr="00D043F1">
        <w:rPr>
          <w:color w:val="FF0000"/>
          <w:sz w:val="30"/>
          <w:szCs w:val="30"/>
        </w:rPr>
        <w:t xml:space="preserve">T. </w:t>
      </w:r>
      <w:r w:rsidRPr="00D043F1">
        <w:rPr>
          <w:color w:val="FF0000"/>
          <w:sz w:val="48"/>
          <w:szCs w:val="48"/>
        </w:rPr>
        <w:t>J</w:t>
      </w:r>
      <w:r w:rsidRPr="00D043F1">
        <w:rPr>
          <w:color w:val="FF0000"/>
          <w:sz w:val="30"/>
          <w:szCs w:val="30"/>
        </w:rPr>
        <w:t xml:space="preserve">OHN’S </w:t>
      </w:r>
      <w:r w:rsidRPr="00D043F1">
        <w:rPr>
          <w:color w:val="FF0000"/>
          <w:sz w:val="48"/>
          <w:szCs w:val="48"/>
        </w:rPr>
        <w:t>C</w:t>
      </w:r>
      <w:r w:rsidRPr="00D043F1">
        <w:rPr>
          <w:color w:val="FF0000"/>
          <w:sz w:val="30"/>
          <w:szCs w:val="30"/>
        </w:rPr>
        <w:t xml:space="preserve">. </w:t>
      </w:r>
      <w:r w:rsidRPr="00D043F1">
        <w:rPr>
          <w:color w:val="FF0000"/>
          <w:sz w:val="48"/>
          <w:szCs w:val="48"/>
        </w:rPr>
        <w:t>E</w:t>
      </w:r>
      <w:r w:rsidRPr="00D043F1">
        <w:rPr>
          <w:color w:val="FF0000"/>
          <w:sz w:val="30"/>
          <w:szCs w:val="30"/>
        </w:rPr>
        <w:t xml:space="preserve">. </w:t>
      </w:r>
      <w:r w:rsidRPr="00D043F1">
        <w:rPr>
          <w:color w:val="FF0000"/>
          <w:sz w:val="48"/>
          <w:szCs w:val="48"/>
        </w:rPr>
        <w:t>P</w:t>
      </w:r>
      <w:r w:rsidRPr="00D043F1">
        <w:rPr>
          <w:color w:val="FF0000"/>
          <w:sz w:val="30"/>
          <w:szCs w:val="30"/>
        </w:rPr>
        <w:t xml:space="preserve">RIMARY </w:t>
      </w:r>
      <w:r w:rsidRPr="00D043F1">
        <w:rPr>
          <w:color w:val="FF0000"/>
          <w:sz w:val="48"/>
          <w:szCs w:val="48"/>
        </w:rPr>
        <w:t>S</w:t>
      </w:r>
      <w:r w:rsidRPr="00D043F1">
        <w:rPr>
          <w:color w:val="FF0000"/>
          <w:sz w:val="30"/>
          <w:szCs w:val="30"/>
        </w:rPr>
        <w:t>CHOOL</w:t>
      </w:r>
    </w:p>
    <w:p w14:paraId="4F086F36" w14:textId="77777777" w:rsidR="003F5572" w:rsidRPr="00D043F1" w:rsidRDefault="003F5572" w:rsidP="00B721C2">
      <w:pPr>
        <w:pStyle w:val="Default"/>
        <w:rPr>
          <w:rFonts w:ascii="Trebuchet MS" w:hAnsi="Trebuchet MS" w:cs="Times New Roman"/>
          <w:b/>
          <w:bCs/>
          <w:sz w:val="22"/>
          <w:szCs w:val="22"/>
        </w:rPr>
      </w:pPr>
    </w:p>
    <w:p w14:paraId="119F382C" w14:textId="1A88A38F" w:rsidR="003F5572" w:rsidRPr="00EB3239" w:rsidRDefault="003F5572" w:rsidP="00D043F1">
      <w:pPr>
        <w:pStyle w:val="Default"/>
        <w:jc w:val="center"/>
        <w:rPr>
          <w:rFonts w:ascii="Trebuchet MS" w:hAnsi="Trebuchet MS" w:cs="Times New Roman"/>
          <w:color w:val="auto"/>
        </w:rPr>
      </w:pPr>
      <w:r w:rsidRPr="00EB3239">
        <w:rPr>
          <w:rFonts w:ascii="Trebuchet MS" w:hAnsi="Trebuchet MS" w:cs="Times New Roman"/>
          <w:b/>
          <w:bCs/>
          <w:color w:val="auto"/>
        </w:rPr>
        <w:t>JOB DESCRIPTION</w:t>
      </w:r>
      <w:r w:rsidR="0011164C" w:rsidRPr="00EB3239">
        <w:rPr>
          <w:rFonts w:ascii="Trebuchet MS" w:hAnsi="Trebuchet MS" w:cs="Times New Roman"/>
          <w:b/>
          <w:bCs/>
          <w:color w:val="auto"/>
        </w:rPr>
        <w:t xml:space="preserve"> AND PERSON SPECIFICATION</w:t>
      </w:r>
    </w:p>
    <w:p w14:paraId="243AA363" w14:textId="7A8ADCE2" w:rsidR="003F5572" w:rsidRPr="00EB3239" w:rsidRDefault="00D043F1" w:rsidP="00EB3239">
      <w:pPr>
        <w:pStyle w:val="Default"/>
        <w:rPr>
          <w:rFonts w:ascii="Trebuchet MS" w:hAnsi="Trebuchet MS" w:cs="Times New Roman"/>
          <w:color w:val="auto"/>
        </w:rPr>
      </w:pPr>
      <w:r w:rsidRPr="00EB3239">
        <w:rPr>
          <w:rFonts w:ascii="Trebuchet MS" w:hAnsi="Trebuchet MS" w:cs="Times New Roman"/>
          <w:b/>
          <w:bCs/>
          <w:color w:val="auto"/>
        </w:rPr>
        <w:br/>
      </w:r>
      <w:r w:rsidR="003F5572" w:rsidRPr="00EB3239">
        <w:rPr>
          <w:rFonts w:ascii="Trebuchet MS" w:hAnsi="Trebuchet MS" w:cs="Times New Roman"/>
          <w:b/>
          <w:bCs/>
          <w:color w:val="auto"/>
        </w:rPr>
        <w:t xml:space="preserve">Job Title/Post: </w:t>
      </w:r>
      <w:r w:rsidRPr="00EB3239">
        <w:rPr>
          <w:rFonts w:ascii="Trebuchet MS" w:hAnsi="Trebuchet MS" w:cs="Times New Roman"/>
          <w:b/>
          <w:bCs/>
          <w:color w:val="auto"/>
        </w:rPr>
        <w:tab/>
      </w:r>
      <w:r w:rsidR="003F5572" w:rsidRPr="00EB3239">
        <w:rPr>
          <w:rFonts w:ascii="Trebuchet MS" w:hAnsi="Trebuchet MS" w:cs="Times New Roman"/>
          <w:bCs/>
          <w:color w:val="auto"/>
        </w:rPr>
        <w:t>Inclusion Leader</w:t>
      </w:r>
    </w:p>
    <w:p w14:paraId="789AD7AA" w14:textId="4EBF8D15" w:rsidR="003F5572" w:rsidRPr="00EB3239" w:rsidRDefault="003F5572" w:rsidP="00EB3239">
      <w:pPr>
        <w:pStyle w:val="Default"/>
        <w:rPr>
          <w:rFonts w:ascii="Trebuchet MS" w:hAnsi="Trebuchet MS" w:cs="Times New Roman"/>
          <w:color w:val="auto"/>
        </w:rPr>
      </w:pPr>
      <w:r w:rsidRPr="00EB3239">
        <w:rPr>
          <w:rFonts w:ascii="Trebuchet MS" w:hAnsi="Trebuchet MS" w:cs="Times New Roman"/>
          <w:b/>
          <w:bCs/>
          <w:color w:val="auto"/>
        </w:rPr>
        <w:t xml:space="preserve">Salary: </w:t>
      </w:r>
      <w:r w:rsidR="00D043F1" w:rsidRPr="00EB3239">
        <w:rPr>
          <w:rFonts w:ascii="Trebuchet MS" w:hAnsi="Trebuchet MS" w:cs="Times New Roman"/>
          <w:b/>
          <w:bCs/>
          <w:color w:val="auto"/>
        </w:rPr>
        <w:tab/>
      </w:r>
      <w:r w:rsidR="00D043F1" w:rsidRPr="00EB3239">
        <w:rPr>
          <w:rFonts w:ascii="Trebuchet MS" w:hAnsi="Trebuchet MS" w:cs="Times New Roman"/>
          <w:b/>
          <w:bCs/>
          <w:color w:val="auto"/>
        </w:rPr>
        <w:tab/>
      </w:r>
      <w:r w:rsidRPr="00EB3239">
        <w:rPr>
          <w:rFonts w:ascii="Trebuchet MS" w:hAnsi="Trebuchet MS" w:cs="Times New Roman"/>
          <w:color w:val="auto"/>
        </w:rPr>
        <w:t>Leadership Scale L5 – 9</w:t>
      </w:r>
    </w:p>
    <w:p w14:paraId="6AFCCD05" w14:textId="25942F67" w:rsidR="00D043F1" w:rsidRPr="00EB3239" w:rsidRDefault="003F5572" w:rsidP="00EB3239">
      <w:pPr>
        <w:pStyle w:val="Default"/>
        <w:rPr>
          <w:rFonts w:ascii="Trebuchet MS" w:hAnsi="Trebuchet MS" w:cs="Times New Roman"/>
          <w:color w:val="auto"/>
        </w:rPr>
      </w:pPr>
      <w:r w:rsidRPr="00EB3239">
        <w:rPr>
          <w:rFonts w:ascii="Trebuchet MS" w:hAnsi="Trebuchet MS" w:cs="Times New Roman"/>
          <w:b/>
          <w:bCs/>
          <w:color w:val="auto"/>
        </w:rPr>
        <w:t xml:space="preserve">Responsible to: </w:t>
      </w:r>
      <w:r w:rsidR="00D043F1" w:rsidRPr="00EB3239">
        <w:rPr>
          <w:rFonts w:ascii="Trebuchet MS" w:hAnsi="Trebuchet MS" w:cs="Times New Roman"/>
          <w:b/>
          <w:bCs/>
          <w:color w:val="auto"/>
        </w:rPr>
        <w:tab/>
      </w:r>
      <w:r w:rsidRPr="00EB3239">
        <w:rPr>
          <w:rFonts w:ascii="Trebuchet MS" w:hAnsi="Trebuchet MS" w:cs="Times New Roman"/>
          <w:color w:val="auto"/>
        </w:rPr>
        <w:t>The Headteac</w:t>
      </w:r>
      <w:r w:rsidR="00D043F1" w:rsidRPr="00EB3239">
        <w:rPr>
          <w:rFonts w:ascii="Trebuchet MS" w:hAnsi="Trebuchet MS" w:cs="Times New Roman"/>
          <w:color w:val="auto"/>
        </w:rPr>
        <w:t>her</w:t>
      </w:r>
    </w:p>
    <w:p w14:paraId="0DB9054B" w14:textId="77777777" w:rsidR="00D043F1" w:rsidRPr="00EB3239" w:rsidRDefault="00D043F1" w:rsidP="00EB3239">
      <w:pPr>
        <w:pStyle w:val="Default"/>
        <w:rPr>
          <w:rFonts w:ascii="Trebuchet MS" w:hAnsi="Trebuchet MS" w:cs="Times New Roman"/>
          <w:color w:val="auto"/>
        </w:rPr>
      </w:pPr>
    </w:p>
    <w:p w14:paraId="7F1764A9" w14:textId="50CFE721" w:rsidR="003F5572" w:rsidRPr="00EB3239" w:rsidRDefault="003F5572" w:rsidP="00EB3239">
      <w:pPr>
        <w:pStyle w:val="Default"/>
        <w:rPr>
          <w:rFonts w:ascii="Trebuchet MS" w:hAnsi="Trebuchet MS" w:cs="Times New Roman"/>
          <w:color w:val="auto"/>
          <w:sz w:val="22"/>
          <w:szCs w:val="22"/>
        </w:rPr>
      </w:pPr>
      <w:r w:rsidRPr="00EB3239">
        <w:rPr>
          <w:rFonts w:ascii="Trebuchet MS" w:hAnsi="Trebuchet MS" w:cs="Times New Roman"/>
          <w:b/>
          <w:bCs/>
          <w:color w:val="auto"/>
          <w:sz w:val="22"/>
          <w:szCs w:val="22"/>
        </w:rPr>
        <w:t xml:space="preserve">Purpose of the </w:t>
      </w:r>
      <w:r w:rsidR="00D043F1" w:rsidRPr="00EB3239">
        <w:rPr>
          <w:rFonts w:ascii="Trebuchet MS" w:hAnsi="Trebuchet MS" w:cs="Times New Roman"/>
          <w:b/>
          <w:bCs/>
          <w:color w:val="auto"/>
          <w:sz w:val="22"/>
          <w:szCs w:val="22"/>
        </w:rPr>
        <w:t>role</w:t>
      </w:r>
    </w:p>
    <w:p w14:paraId="6C04DB14" w14:textId="68C72F6C" w:rsidR="003F5572" w:rsidRPr="00EB3239" w:rsidRDefault="003F5572" w:rsidP="00EB3239">
      <w:pPr>
        <w:rPr>
          <w:rFonts w:ascii="Trebuchet MS" w:hAnsi="Trebuchet MS"/>
          <w:sz w:val="22"/>
          <w:szCs w:val="22"/>
        </w:rPr>
      </w:pPr>
      <w:r w:rsidRPr="00EB3239">
        <w:rPr>
          <w:rFonts w:ascii="Trebuchet MS" w:hAnsi="Trebuchet MS"/>
          <w:sz w:val="22"/>
          <w:szCs w:val="22"/>
        </w:rPr>
        <w:t xml:space="preserve">The Inclusion Leader </w:t>
      </w:r>
      <w:r w:rsidR="00F031E0" w:rsidRPr="00EB3239">
        <w:rPr>
          <w:rFonts w:ascii="Trebuchet MS" w:hAnsi="Trebuchet MS"/>
          <w:sz w:val="22"/>
          <w:szCs w:val="22"/>
        </w:rPr>
        <w:t>will lead colleagues in the strategic direction of Inclusion, Equality and Diversity throughout the school and is</w:t>
      </w:r>
      <w:r w:rsidRPr="00EB3239">
        <w:rPr>
          <w:rFonts w:ascii="Trebuchet MS" w:hAnsi="Trebuchet MS"/>
          <w:sz w:val="22"/>
          <w:szCs w:val="22"/>
        </w:rPr>
        <w:t xml:space="preserve"> responsible for the </w:t>
      </w:r>
      <w:r w:rsidR="00F031E0" w:rsidRPr="00EB3239">
        <w:rPr>
          <w:rFonts w:ascii="Trebuchet MS" w:hAnsi="Trebuchet MS"/>
          <w:sz w:val="22"/>
          <w:szCs w:val="22"/>
        </w:rPr>
        <w:t>implementation o</w:t>
      </w:r>
      <w:r w:rsidRPr="00EB3239">
        <w:rPr>
          <w:rFonts w:ascii="Trebuchet MS" w:hAnsi="Trebuchet MS"/>
          <w:sz w:val="22"/>
          <w:szCs w:val="22"/>
        </w:rPr>
        <w:t xml:space="preserve">f </w:t>
      </w:r>
      <w:r w:rsidR="00F031E0" w:rsidRPr="00EB3239">
        <w:rPr>
          <w:rFonts w:ascii="Trebuchet MS" w:hAnsi="Trebuchet MS"/>
          <w:sz w:val="22"/>
          <w:szCs w:val="22"/>
        </w:rPr>
        <w:t xml:space="preserve">relevant policies </w:t>
      </w:r>
      <w:r w:rsidRPr="00EB3239">
        <w:rPr>
          <w:rFonts w:ascii="Trebuchet MS" w:hAnsi="Trebuchet MS"/>
          <w:sz w:val="22"/>
          <w:szCs w:val="22"/>
        </w:rPr>
        <w:t xml:space="preserve">to ensure that children </w:t>
      </w:r>
      <w:r w:rsidR="00F031E0" w:rsidRPr="00EB3239">
        <w:rPr>
          <w:rFonts w:ascii="Trebuchet MS" w:hAnsi="Trebuchet MS"/>
          <w:sz w:val="22"/>
          <w:szCs w:val="22"/>
        </w:rPr>
        <w:t>e</w:t>
      </w:r>
      <w:r w:rsidR="00E527A0" w:rsidRPr="00EB3239">
        <w:rPr>
          <w:rFonts w:ascii="Trebuchet MS" w:hAnsi="Trebuchet MS"/>
          <w:sz w:val="22"/>
          <w:szCs w:val="22"/>
        </w:rPr>
        <w:t xml:space="preserve">ligible for Pupil Premium funding and other vulnerable groups </w:t>
      </w:r>
      <w:r w:rsidR="002762A7" w:rsidRPr="00EB3239">
        <w:rPr>
          <w:rFonts w:ascii="Trebuchet MS" w:hAnsi="Trebuchet MS"/>
          <w:sz w:val="22"/>
          <w:szCs w:val="22"/>
        </w:rPr>
        <w:t xml:space="preserve">such as </w:t>
      </w:r>
      <w:r w:rsidR="002200B2" w:rsidRPr="00EB3239">
        <w:rPr>
          <w:rFonts w:ascii="Trebuchet MS" w:hAnsi="Trebuchet MS"/>
          <w:sz w:val="22"/>
          <w:szCs w:val="22"/>
        </w:rPr>
        <w:t>EAL,</w:t>
      </w:r>
      <w:r w:rsidR="00105E46" w:rsidRPr="00EB3239">
        <w:rPr>
          <w:rFonts w:ascii="Trebuchet MS" w:hAnsi="Trebuchet MS"/>
          <w:sz w:val="22"/>
          <w:szCs w:val="22"/>
        </w:rPr>
        <w:t xml:space="preserve"> </w:t>
      </w:r>
      <w:r w:rsidR="00105E46" w:rsidRPr="00EB3239">
        <w:rPr>
          <w:rFonts w:ascii="Trebuchet MS" w:hAnsi="Trebuchet MS"/>
          <w:sz w:val="22"/>
        </w:rPr>
        <w:t>SEND,</w:t>
      </w:r>
      <w:r w:rsidR="002200B2" w:rsidRPr="00EB3239">
        <w:rPr>
          <w:rFonts w:ascii="Trebuchet MS" w:hAnsi="Trebuchet MS"/>
          <w:sz w:val="22"/>
        </w:rPr>
        <w:t xml:space="preserve"> </w:t>
      </w:r>
      <w:r w:rsidR="00F031E0" w:rsidRPr="00EB3239">
        <w:rPr>
          <w:rFonts w:ascii="Trebuchet MS" w:hAnsi="Trebuchet MS"/>
          <w:sz w:val="22"/>
          <w:szCs w:val="22"/>
        </w:rPr>
        <w:t>High Achievers</w:t>
      </w:r>
      <w:r w:rsidR="00D47274" w:rsidRPr="00EB3239">
        <w:rPr>
          <w:rFonts w:ascii="Trebuchet MS" w:hAnsi="Trebuchet MS"/>
          <w:sz w:val="22"/>
          <w:szCs w:val="22"/>
        </w:rPr>
        <w:t xml:space="preserve"> and</w:t>
      </w:r>
      <w:r w:rsidR="002200B2" w:rsidRPr="00EB3239">
        <w:rPr>
          <w:rFonts w:ascii="Trebuchet MS" w:hAnsi="Trebuchet MS"/>
          <w:sz w:val="22"/>
          <w:szCs w:val="22"/>
        </w:rPr>
        <w:t xml:space="preserve"> Looked After Children</w:t>
      </w:r>
      <w:r w:rsidR="002762A7" w:rsidRPr="00EB3239">
        <w:rPr>
          <w:rFonts w:ascii="Trebuchet MS" w:hAnsi="Trebuchet MS"/>
          <w:sz w:val="22"/>
          <w:szCs w:val="22"/>
        </w:rPr>
        <w:t>,</w:t>
      </w:r>
      <w:r w:rsidR="002200B2" w:rsidRPr="00EB3239">
        <w:rPr>
          <w:rFonts w:ascii="Trebuchet MS" w:hAnsi="Trebuchet MS"/>
          <w:sz w:val="22"/>
          <w:szCs w:val="22"/>
        </w:rPr>
        <w:t xml:space="preserve"> </w:t>
      </w:r>
      <w:r w:rsidR="005E7138" w:rsidRPr="00EB3239">
        <w:rPr>
          <w:rFonts w:ascii="Trebuchet MS" w:hAnsi="Trebuchet MS"/>
          <w:sz w:val="22"/>
          <w:szCs w:val="22"/>
        </w:rPr>
        <w:t>are fully inte</w:t>
      </w:r>
      <w:r w:rsidRPr="00EB3239">
        <w:rPr>
          <w:rFonts w:ascii="Trebuchet MS" w:hAnsi="Trebuchet MS"/>
          <w:sz w:val="22"/>
          <w:szCs w:val="22"/>
        </w:rPr>
        <w:t>grated into primary school</w:t>
      </w:r>
      <w:r w:rsidR="00F031E0" w:rsidRPr="00EB3239">
        <w:rPr>
          <w:rFonts w:ascii="Trebuchet MS" w:hAnsi="Trebuchet MS"/>
          <w:sz w:val="22"/>
          <w:szCs w:val="22"/>
        </w:rPr>
        <w:t xml:space="preserve"> to achieve their potential</w:t>
      </w:r>
      <w:r w:rsidRPr="00EB3239">
        <w:rPr>
          <w:rFonts w:ascii="Trebuchet MS" w:hAnsi="Trebuchet MS"/>
          <w:sz w:val="22"/>
          <w:szCs w:val="22"/>
        </w:rPr>
        <w:t>.</w:t>
      </w:r>
      <w:r w:rsidR="00F031E0" w:rsidRPr="00EB3239">
        <w:rPr>
          <w:rFonts w:ascii="Trebuchet MS" w:hAnsi="Trebuchet MS"/>
          <w:sz w:val="22"/>
          <w:szCs w:val="22"/>
        </w:rPr>
        <w:t xml:space="preserve"> </w:t>
      </w:r>
      <w:r w:rsidR="00761D86" w:rsidRPr="00EB3239">
        <w:rPr>
          <w:rFonts w:ascii="Trebuchet MS" w:hAnsi="Trebuchet MS"/>
          <w:sz w:val="22"/>
          <w:szCs w:val="22"/>
        </w:rPr>
        <w:t>The Inclusion Leader is</w:t>
      </w:r>
      <w:r w:rsidR="00871F0E" w:rsidRPr="00EB3239">
        <w:rPr>
          <w:rFonts w:ascii="Trebuchet MS" w:hAnsi="Trebuchet MS"/>
          <w:sz w:val="22"/>
          <w:szCs w:val="22"/>
        </w:rPr>
        <w:t xml:space="preserve"> the senior designated safeguarding lead</w:t>
      </w:r>
      <w:r w:rsidR="00E94457" w:rsidRPr="00EB3239">
        <w:rPr>
          <w:rFonts w:ascii="Trebuchet MS" w:hAnsi="Trebuchet MS"/>
          <w:sz w:val="22"/>
          <w:szCs w:val="22"/>
        </w:rPr>
        <w:t xml:space="preserve"> and senior mental health lead.</w:t>
      </w:r>
      <w:r w:rsidR="00185242" w:rsidRPr="00EB3239">
        <w:rPr>
          <w:rFonts w:ascii="Trebuchet MS" w:hAnsi="Trebuchet MS"/>
          <w:sz w:val="22"/>
          <w:szCs w:val="22"/>
        </w:rPr>
        <w:t xml:space="preserve"> </w:t>
      </w:r>
      <w:r w:rsidRPr="00EB3239">
        <w:rPr>
          <w:rFonts w:ascii="Trebuchet MS" w:hAnsi="Trebuchet MS"/>
          <w:sz w:val="22"/>
          <w:szCs w:val="22"/>
        </w:rPr>
        <w:t xml:space="preserve">The duties and responsibilities of this post are to be carried out in accordance with the provisions of the School Teachers’ Pay and Conditions Document.  </w:t>
      </w:r>
    </w:p>
    <w:p w14:paraId="7D5CFF4B" w14:textId="702D240E" w:rsidR="005E7138" w:rsidRPr="00EB3239" w:rsidRDefault="007264F5" w:rsidP="00EB3239">
      <w:pPr>
        <w:pStyle w:val="Heading1"/>
        <w:spacing w:after="0"/>
        <w:rPr>
          <w:rFonts w:ascii="Trebuchet MS" w:hAnsi="Trebuchet MS" w:cs="Times New Roman"/>
          <w:color w:val="auto"/>
          <w:sz w:val="22"/>
        </w:rPr>
      </w:pPr>
      <w:r w:rsidRPr="00EB3239">
        <w:rPr>
          <w:rFonts w:ascii="Trebuchet MS" w:hAnsi="Trebuchet MS" w:cs="Times New Roman"/>
          <w:color w:val="auto"/>
          <w:sz w:val="22"/>
        </w:rPr>
        <w:t>Main</w:t>
      </w:r>
      <w:r w:rsidR="005E7138" w:rsidRPr="00EB3239">
        <w:rPr>
          <w:rFonts w:ascii="Trebuchet MS" w:hAnsi="Trebuchet MS" w:cs="Times New Roman"/>
          <w:color w:val="auto"/>
          <w:sz w:val="22"/>
        </w:rPr>
        <w:t xml:space="preserve"> responsibilities</w:t>
      </w:r>
      <w:r w:rsidR="00D043F1" w:rsidRPr="00EB3239">
        <w:rPr>
          <w:rFonts w:ascii="Trebuchet MS" w:hAnsi="Trebuchet MS" w:cs="Times New Roman"/>
          <w:color w:val="auto"/>
          <w:sz w:val="22"/>
        </w:rPr>
        <w:t xml:space="preserve"> and duties</w:t>
      </w:r>
      <w:r w:rsidR="005E7138" w:rsidRPr="00EB3239">
        <w:rPr>
          <w:rFonts w:ascii="Trebuchet MS" w:hAnsi="Trebuchet MS" w:cs="Times New Roman"/>
          <w:color w:val="auto"/>
          <w:sz w:val="22"/>
        </w:rPr>
        <w:t>:</w:t>
      </w:r>
    </w:p>
    <w:p w14:paraId="062A6B80" w14:textId="3787B874" w:rsidR="002D5173" w:rsidRPr="00EB3239" w:rsidRDefault="002D5173" w:rsidP="00EB3239">
      <w:pPr>
        <w:pStyle w:val="ListParagraph"/>
        <w:numPr>
          <w:ilvl w:val="0"/>
          <w:numId w:val="2"/>
        </w:numPr>
        <w:rPr>
          <w:rFonts w:ascii="Trebuchet MS" w:hAnsi="Trebuchet MS"/>
          <w:sz w:val="22"/>
          <w:szCs w:val="22"/>
        </w:rPr>
      </w:pPr>
      <w:r w:rsidRPr="00EB3239">
        <w:rPr>
          <w:rFonts w:ascii="Trebuchet MS" w:hAnsi="Trebuchet MS"/>
          <w:sz w:val="22"/>
          <w:szCs w:val="22"/>
        </w:rPr>
        <w:t>Work as part of the leadership team to raise standards, improve practice and lead learning, relationships and welfare across the school.</w:t>
      </w:r>
    </w:p>
    <w:p w14:paraId="10F4998D" w14:textId="3EBD7B27" w:rsidR="00642E20" w:rsidRPr="00EB3239" w:rsidRDefault="001313CC" w:rsidP="00EB3239">
      <w:pPr>
        <w:pStyle w:val="ListParagraph"/>
        <w:numPr>
          <w:ilvl w:val="0"/>
          <w:numId w:val="2"/>
        </w:numPr>
        <w:rPr>
          <w:rFonts w:ascii="Trebuchet MS" w:hAnsi="Trebuchet MS"/>
          <w:sz w:val="22"/>
          <w:szCs w:val="22"/>
        </w:rPr>
      </w:pPr>
      <w:r w:rsidRPr="00EB3239">
        <w:rPr>
          <w:rFonts w:ascii="Trebuchet MS" w:hAnsi="Trebuchet MS"/>
          <w:sz w:val="22"/>
          <w:szCs w:val="22"/>
        </w:rPr>
        <w:t xml:space="preserve">Strategic direction and development of </w:t>
      </w:r>
      <w:r w:rsidR="00871F0E" w:rsidRPr="00EB3239">
        <w:rPr>
          <w:rFonts w:ascii="Trebuchet MS" w:hAnsi="Trebuchet MS"/>
          <w:sz w:val="22"/>
          <w:szCs w:val="22"/>
        </w:rPr>
        <w:t>I</w:t>
      </w:r>
      <w:r w:rsidR="00F031E0" w:rsidRPr="00EB3239">
        <w:rPr>
          <w:rFonts w:ascii="Trebuchet MS" w:hAnsi="Trebuchet MS"/>
          <w:sz w:val="22"/>
          <w:szCs w:val="22"/>
        </w:rPr>
        <w:t xml:space="preserve">nclusion, </w:t>
      </w:r>
      <w:r w:rsidR="00871F0E" w:rsidRPr="00EB3239">
        <w:rPr>
          <w:rFonts w:ascii="Trebuchet MS" w:hAnsi="Trebuchet MS"/>
          <w:sz w:val="22"/>
          <w:szCs w:val="22"/>
        </w:rPr>
        <w:t>E</w:t>
      </w:r>
      <w:r w:rsidR="00F031E0" w:rsidRPr="00EB3239">
        <w:rPr>
          <w:rFonts w:ascii="Trebuchet MS" w:hAnsi="Trebuchet MS"/>
          <w:sz w:val="22"/>
          <w:szCs w:val="22"/>
        </w:rPr>
        <w:t xml:space="preserve">quality and </w:t>
      </w:r>
      <w:r w:rsidR="00871F0E" w:rsidRPr="00EB3239">
        <w:rPr>
          <w:rFonts w:ascii="Trebuchet MS" w:hAnsi="Trebuchet MS"/>
          <w:sz w:val="22"/>
          <w:szCs w:val="22"/>
        </w:rPr>
        <w:t>D</w:t>
      </w:r>
      <w:r w:rsidR="00F031E0" w:rsidRPr="00EB3239">
        <w:rPr>
          <w:rFonts w:ascii="Trebuchet MS" w:hAnsi="Trebuchet MS"/>
          <w:sz w:val="22"/>
          <w:szCs w:val="22"/>
        </w:rPr>
        <w:t>iversity</w:t>
      </w:r>
      <w:r w:rsidRPr="00EB3239">
        <w:rPr>
          <w:rFonts w:ascii="Trebuchet MS" w:hAnsi="Trebuchet MS"/>
          <w:sz w:val="22"/>
          <w:szCs w:val="22"/>
        </w:rPr>
        <w:t xml:space="preserve"> as a member of the School Leadership Team</w:t>
      </w:r>
      <w:r w:rsidR="00F031E0" w:rsidRPr="00EB3239">
        <w:rPr>
          <w:rFonts w:ascii="Trebuchet MS" w:hAnsi="Trebuchet MS"/>
          <w:sz w:val="22"/>
          <w:szCs w:val="22"/>
        </w:rPr>
        <w:t>.</w:t>
      </w:r>
      <w:r w:rsidR="002762A7" w:rsidRPr="00EB3239">
        <w:rPr>
          <w:sz w:val="22"/>
          <w:szCs w:val="22"/>
        </w:rPr>
        <w:t xml:space="preserve"> </w:t>
      </w:r>
      <w:r w:rsidR="002762A7" w:rsidRPr="00EB3239">
        <w:rPr>
          <w:rFonts w:ascii="Trebuchet MS" w:hAnsi="Trebuchet MS"/>
          <w:sz w:val="22"/>
          <w:szCs w:val="22"/>
        </w:rPr>
        <w:t>Take the lead on issues of Equality and Diversity ensuring that this is remains a priority area in the school’s long term strategic planning.</w:t>
      </w:r>
    </w:p>
    <w:p w14:paraId="0960E568" w14:textId="315C47D4" w:rsidR="005B2FC4" w:rsidRPr="00EB3239" w:rsidRDefault="00CD55A8" w:rsidP="00EB3239">
      <w:pPr>
        <w:numPr>
          <w:ilvl w:val="0"/>
          <w:numId w:val="2"/>
        </w:numPr>
        <w:rPr>
          <w:rFonts w:ascii="Trebuchet MS" w:hAnsi="Trebuchet MS"/>
          <w:sz w:val="22"/>
          <w:szCs w:val="22"/>
        </w:rPr>
      </w:pPr>
      <w:r w:rsidRPr="00EB3239">
        <w:rPr>
          <w:rFonts w:ascii="Trebuchet MS" w:hAnsi="Trebuchet MS"/>
          <w:sz w:val="22"/>
          <w:szCs w:val="22"/>
        </w:rPr>
        <w:t xml:space="preserve">To lead the Inclusion </w:t>
      </w:r>
      <w:r w:rsidR="002762A7" w:rsidRPr="00EB3239">
        <w:rPr>
          <w:rFonts w:ascii="Trebuchet MS" w:hAnsi="Trebuchet MS"/>
          <w:sz w:val="22"/>
          <w:szCs w:val="22"/>
        </w:rPr>
        <w:t>t</w:t>
      </w:r>
      <w:r w:rsidRPr="00EB3239">
        <w:rPr>
          <w:rFonts w:ascii="Trebuchet MS" w:hAnsi="Trebuchet MS"/>
          <w:sz w:val="22"/>
          <w:szCs w:val="22"/>
        </w:rPr>
        <w:t>eam</w:t>
      </w:r>
      <w:r w:rsidR="00EF0243" w:rsidRPr="00EB3239">
        <w:rPr>
          <w:rFonts w:ascii="Trebuchet MS" w:hAnsi="Trebuchet MS"/>
          <w:sz w:val="22"/>
          <w:szCs w:val="22"/>
        </w:rPr>
        <w:t xml:space="preserve"> (</w:t>
      </w:r>
      <w:r w:rsidR="00274051" w:rsidRPr="00EB3239">
        <w:rPr>
          <w:rFonts w:ascii="Trebuchet MS" w:hAnsi="Trebuchet MS"/>
          <w:sz w:val="22"/>
          <w:szCs w:val="22"/>
        </w:rPr>
        <w:t>SEND</w:t>
      </w:r>
      <w:r w:rsidR="00EF0243" w:rsidRPr="00EB3239">
        <w:rPr>
          <w:rFonts w:ascii="Trebuchet MS" w:hAnsi="Trebuchet MS"/>
          <w:sz w:val="22"/>
          <w:szCs w:val="22"/>
        </w:rPr>
        <w:t xml:space="preserve"> Manager,</w:t>
      </w:r>
      <w:r w:rsidR="00274051" w:rsidRPr="00EB3239">
        <w:rPr>
          <w:rFonts w:ascii="Trebuchet MS" w:hAnsi="Trebuchet MS"/>
          <w:sz w:val="22"/>
          <w:szCs w:val="22"/>
        </w:rPr>
        <w:t xml:space="preserve"> Assistant SEND Manager,</w:t>
      </w:r>
      <w:r w:rsidR="00EF0243" w:rsidRPr="00EB3239">
        <w:rPr>
          <w:rFonts w:ascii="Trebuchet MS" w:hAnsi="Trebuchet MS"/>
          <w:sz w:val="22"/>
          <w:szCs w:val="22"/>
        </w:rPr>
        <w:t xml:space="preserve"> F</w:t>
      </w:r>
      <w:r w:rsidR="00F031E0" w:rsidRPr="00EB3239">
        <w:rPr>
          <w:rFonts w:ascii="Trebuchet MS" w:hAnsi="Trebuchet MS"/>
          <w:sz w:val="22"/>
          <w:szCs w:val="22"/>
        </w:rPr>
        <w:t xml:space="preserve">amilies &amp; </w:t>
      </w:r>
      <w:r w:rsidR="00274051" w:rsidRPr="00EB3239">
        <w:rPr>
          <w:rFonts w:ascii="Trebuchet MS" w:hAnsi="Trebuchet MS"/>
          <w:sz w:val="22"/>
          <w:szCs w:val="22"/>
        </w:rPr>
        <w:t>A</w:t>
      </w:r>
      <w:r w:rsidR="00F031E0" w:rsidRPr="00EB3239">
        <w:rPr>
          <w:rFonts w:ascii="Trebuchet MS" w:hAnsi="Trebuchet MS"/>
          <w:sz w:val="22"/>
          <w:szCs w:val="22"/>
        </w:rPr>
        <w:t xml:space="preserve">ttendance </w:t>
      </w:r>
      <w:r w:rsidR="00274051" w:rsidRPr="00EB3239">
        <w:rPr>
          <w:rFonts w:ascii="Trebuchet MS" w:hAnsi="Trebuchet MS"/>
          <w:sz w:val="22"/>
          <w:szCs w:val="22"/>
        </w:rPr>
        <w:t>S</w:t>
      </w:r>
      <w:r w:rsidR="00F031E0" w:rsidRPr="00EB3239">
        <w:rPr>
          <w:rFonts w:ascii="Trebuchet MS" w:hAnsi="Trebuchet MS"/>
          <w:sz w:val="22"/>
          <w:szCs w:val="22"/>
        </w:rPr>
        <w:t xml:space="preserve">upport </w:t>
      </w:r>
      <w:r w:rsidR="00274051" w:rsidRPr="00EB3239">
        <w:rPr>
          <w:rFonts w:ascii="Trebuchet MS" w:hAnsi="Trebuchet MS"/>
          <w:sz w:val="22"/>
          <w:szCs w:val="22"/>
        </w:rPr>
        <w:t>A</w:t>
      </w:r>
      <w:r w:rsidR="00F031E0" w:rsidRPr="00EB3239">
        <w:rPr>
          <w:rFonts w:ascii="Trebuchet MS" w:hAnsi="Trebuchet MS"/>
          <w:sz w:val="22"/>
          <w:szCs w:val="22"/>
        </w:rPr>
        <w:t xml:space="preserve">dvisor and </w:t>
      </w:r>
      <w:r w:rsidR="00EF0243" w:rsidRPr="00EB3239">
        <w:rPr>
          <w:rFonts w:ascii="Trebuchet MS" w:hAnsi="Trebuchet MS"/>
          <w:sz w:val="22"/>
          <w:szCs w:val="22"/>
        </w:rPr>
        <w:t>School Counsellor)</w:t>
      </w:r>
      <w:r w:rsidRPr="00EB3239">
        <w:rPr>
          <w:rFonts w:ascii="Trebuchet MS" w:hAnsi="Trebuchet MS"/>
          <w:sz w:val="22"/>
          <w:szCs w:val="22"/>
        </w:rPr>
        <w:t xml:space="preserve"> to ensure</w:t>
      </w:r>
      <w:r w:rsidR="005B2FC4" w:rsidRPr="00EB3239">
        <w:rPr>
          <w:rFonts w:ascii="Trebuchet MS" w:hAnsi="Trebuchet MS"/>
          <w:sz w:val="22"/>
          <w:szCs w:val="22"/>
        </w:rPr>
        <w:t>:</w:t>
      </w:r>
      <w:r w:rsidRPr="00EB3239">
        <w:rPr>
          <w:rFonts w:ascii="Trebuchet MS" w:hAnsi="Trebuchet MS"/>
          <w:sz w:val="22"/>
          <w:szCs w:val="22"/>
        </w:rPr>
        <w:t xml:space="preserve"> </w:t>
      </w:r>
    </w:p>
    <w:p w14:paraId="2D267DFD" w14:textId="15E5146B" w:rsidR="005B2FC4" w:rsidRPr="00EB3239" w:rsidRDefault="00CD55A8" w:rsidP="00EB3239">
      <w:pPr>
        <w:pStyle w:val="ListParagraph"/>
        <w:numPr>
          <w:ilvl w:val="0"/>
          <w:numId w:val="10"/>
        </w:numPr>
        <w:rPr>
          <w:rFonts w:ascii="Trebuchet MS" w:hAnsi="Trebuchet MS"/>
          <w:sz w:val="22"/>
          <w:szCs w:val="22"/>
        </w:rPr>
      </w:pPr>
      <w:r w:rsidRPr="00EB3239">
        <w:rPr>
          <w:rFonts w:ascii="Trebuchet MS" w:hAnsi="Trebuchet MS"/>
          <w:sz w:val="22"/>
          <w:szCs w:val="22"/>
        </w:rPr>
        <w:t xml:space="preserve">appropriate provision and support is provided for all </w:t>
      </w:r>
      <w:r w:rsidR="00DF0A8F" w:rsidRPr="00EB3239">
        <w:rPr>
          <w:rFonts w:ascii="Trebuchet MS" w:hAnsi="Trebuchet MS"/>
          <w:sz w:val="22"/>
          <w:szCs w:val="22"/>
        </w:rPr>
        <w:t>v</w:t>
      </w:r>
      <w:r w:rsidRPr="00EB3239">
        <w:rPr>
          <w:rFonts w:ascii="Trebuchet MS" w:hAnsi="Trebuchet MS"/>
          <w:sz w:val="22"/>
          <w:szCs w:val="22"/>
        </w:rPr>
        <w:t>ulnerable Groups</w:t>
      </w:r>
      <w:r w:rsidR="0090001F" w:rsidRPr="00EB3239">
        <w:rPr>
          <w:rFonts w:ascii="Trebuchet MS" w:hAnsi="Trebuchet MS"/>
          <w:sz w:val="22"/>
          <w:szCs w:val="22"/>
        </w:rPr>
        <w:t xml:space="preserve"> </w:t>
      </w:r>
    </w:p>
    <w:p w14:paraId="34E24909" w14:textId="508505AB" w:rsidR="00471EB9" w:rsidRPr="00EB3239" w:rsidRDefault="00471EB9" w:rsidP="00EB3239">
      <w:pPr>
        <w:pStyle w:val="ListParagraph"/>
        <w:numPr>
          <w:ilvl w:val="0"/>
          <w:numId w:val="10"/>
        </w:numPr>
        <w:rPr>
          <w:rFonts w:ascii="Trebuchet MS" w:hAnsi="Trebuchet MS"/>
          <w:sz w:val="22"/>
          <w:szCs w:val="22"/>
        </w:rPr>
      </w:pPr>
      <w:r w:rsidRPr="00EB3239">
        <w:rPr>
          <w:rFonts w:ascii="Trebuchet MS" w:hAnsi="Trebuchet MS"/>
          <w:sz w:val="22"/>
          <w:szCs w:val="22"/>
        </w:rPr>
        <w:t>rele</w:t>
      </w:r>
      <w:r w:rsidR="00FA3028" w:rsidRPr="00EB3239">
        <w:rPr>
          <w:rFonts w:ascii="Trebuchet MS" w:hAnsi="Trebuchet MS"/>
          <w:sz w:val="22"/>
          <w:szCs w:val="22"/>
        </w:rPr>
        <w:t xml:space="preserve">vant policies reflect the needs of all vulnerable groups </w:t>
      </w:r>
    </w:p>
    <w:p w14:paraId="69B3CF71" w14:textId="390FB4F7" w:rsidR="008E602A" w:rsidRPr="00EB3239" w:rsidRDefault="0090001F" w:rsidP="00EB3239">
      <w:pPr>
        <w:pStyle w:val="ListParagraph"/>
        <w:numPr>
          <w:ilvl w:val="0"/>
          <w:numId w:val="10"/>
        </w:numPr>
        <w:rPr>
          <w:rFonts w:ascii="Trebuchet MS" w:hAnsi="Trebuchet MS"/>
          <w:sz w:val="22"/>
          <w:szCs w:val="22"/>
        </w:rPr>
      </w:pPr>
      <w:r w:rsidRPr="00EB3239">
        <w:rPr>
          <w:rFonts w:ascii="Trebuchet MS" w:hAnsi="Trebuchet MS"/>
          <w:sz w:val="22"/>
          <w:szCs w:val="22"/>
        </w:rPr>
        <w:t xml:space="preserve">the relevant background information is collected, recorded and updated for all </w:t>
      </w:r>
      <w:r w:rsidR="00DF0A8F" w:rsidRPr="00EB3239">
        <w:rPr>
          <w:rFonts w:ascii="Trebuchet MS" w:hAnsi="Trebuchet MS"/>
          <w:sz w:val="22"/>
          <w:szCs w:val="22"/>
        </w:rPr>
        <w:t>v</w:t>
      </w:r>
      <w:r w:rsidRPr="00EB3239">
        <w:rPr>
          <w:rFonts w:ascii="Trebuchet MS" w:hAnsi="Trebuchet MS"/>
          <w:sz w:val="22"/>
          <w:szCs w:val="22"/>
        </w:rPr>
        <w:t>ulnerable Group</w:t>
      </w:r>
      <w:r w:rsidR="002527DC" w:rsidRPr="00EB3239">
        <w:rPr>
          <w:rFonts w:ascii="Trebuchet MS" w:hAnsi="Trebuchet MS"/>
          <w:sz w:val="22"/>
          <w:szCs w:val="22"/>
        </w:rPr>
        <w:t>s</w:t>
      </w:r>
      <w:r w:rsidR="003444F0" w:rsidRPr="00EB3239">
        <w:rPr>
          <w:rFonts w:ascii="Trebuchet MS" w:hAnsi="Trebuchet MS"/>
          <w:sz w:val="22"/>
          <w:szCs w:val="22"/>
        </w:rPr>
        <w:t>.</w:t>
      </w:r>
    </w:p>
    <w:p w14:paraId="4AE077F9" w14:textId="0C3BF684" w:rsidR="00E069C6" w:rsidRPr="00EB3239" w:rsidRDefault="00E069C6" w:rsidP="00EB3239">
      <w:pPr>
        <w:pStyle w:val="ListParagraph"/>
        <w:numPr>
          <w:ilvl w:val="0"/>
          <w:numId w:val="10"/>
        </w:numPr>
        <w:rPr>
          <w:rFonts w:ascii="Trebuchet MS" w:hAnsi="Trebuchet MS"/>
          <w:sz w:val="22"/>
          <w:szCs w:val="22"/>
        </w:rPr>
      </w:pPr>
      <w:r w:rsidRPr="00EB3239">
        <w:rPr>
          <w:rFonts w:ascii="Trebuchet MS" w:hAnsi="Trebuchet MS"/>
          <w:sz w:val="22"/>
          <w:szCs w:val="22"/>
        </w:rPr>
        <w:t xml:space="preserve">the relevant assessment </w:t>
      </w:r>
      <w:r w:rsidR="00482059" w:rsidRPr="00EB3239">
        <w:rPr>
          <w:rFonts w:ascii="Trebuchet MS" w:hAnsi="Trebuchet MS"/>
          <w:sz w:val="22"/>
          <w:szCs w:val="22"/>
        </w:rPr>
        <w:t xml:space="preserve">measures are in place to monitor the progress </w:t>
      </w:r>
      <w:r w:rsidR="005E408D" w:rsidRPr="00EB3239">
        <w:rPr>
          <w:rFonts w:ascii="Trebuchet MS" w:hAnsi="Trebuchet MS"/>
          <w:sz w:val="22"/>
          <w:szCs w:val="22"/>
        </w:rPr>
        <w:t xml:space="preserve">and accurately assess the attainment of all </w:t>
      </w:r>
      <w:r w:rsidR="005C25A6" w:rsidRPr="00EB3239">
        <w:rPr>
          <w:rFonts w:ascii="Trebuchet MS" w:hAnsi="Trebuchet MS"/>
          <w:sz w:val="22"/>
          <w:szCs w:val="22"/>
        </w:rPr>
        <w:t>vulnerable groups</w:t>
      </w:r>
    </w:p>
    <w:p w14:paraId="5BFEB145" w14:textId="77777777" w:rsidR="00E11EF9" w:rsidRPr="00EB3239" w:rsidRDefault="002762A7" w:rsidP="00EB3239">
      <w:pPr>
        <w:pStyle w:val="ListParagraph"/>
        <w:numPr>
          <w:ilvl w:val="0"/>
          <w:numId w:val="2"/>
        </w:numPr>
        <w:rPr>
          <w:rFonts w:ascii="Trebuchet MS" w:hAnsi="Trebuchet MS"/>
          <w:sz w:val="22"/>
          <w:szCs w:val="22"/>
        </w:rPr>
      </w:pPr>
      <w:r w:rsidRPr="00EB3239">
        <w:rPr>
          <w:rFonts w:ascii="Trebuchet MS" w:hAnsi="Trebuchet MS"/>
          <w:sz w:val="22"/>
          <w:szCs w:val="22"/>
        </w:rPr>
        <w:t>To lead the Mental Health &amp; Wellbeing team (School counsellor and other staff) to ensure</w:t>
      </w:r>
      <w:r w:rsidR="00E11EF9" w:rsidRPr="00EB3239">
        <w:rPr>
          <w:rFonts w:ascii="Trebuchet MS" w:hAnsi="Trebuchet MS"/>
          <w:sz w:val="22"/>
          <w:szCs w:val="22"/>
        </w:rPr>
        <w:t>:</w:t>
      </w:r>
    </w:p>
    <w:p w14:paraId="10B9D258" w14:textId="3C7342E3" w:rsidR="00BC5FB1" w:rsidRPr="00EB3239" w:rsidRDefault="002762A7" w:rsidP="00EB3239">
      <w:pPr>
        <w:pStyle w:val="ListParagraph"/>
        <w:numPr>
          <w:ilvl w:val="0"/>
          <w:numId w:val="31"/>
        </w:numPr>
        <w:rPr>
          <w:rFonts w:ascii="Trebuchet MS" w:hAnsi="Trebuchet MS"/>
          <w:sz w:val="22"/>
          <w:szCs w:val="22"/>
        </w:rPr>
      </w:pPr>
      <w:r w:rsidRPr="00EB3239">
        <w:rPr>
          <w:rFonts w:ascii="Trebuchet MS" w:hAnsi="Trebuchet MS"/>
          <w:sz w:val="22"/>
          <w:szCs w:val="22"/>
        </w:rPr>
        <w:t>appropriate provision is in place to support pupil development and wellbeing and staff wellbeing.</w:t>
      </w:r>
      <w:r w:rsidR="003829D6" w:rsidRPr="00EB3239">
        <w:rPr>
          <w:rFonts w:ascii="Trebuchet MS" w:hAnsi="Trebuchet MS"/>
          <w:sz w:val="22"/>
          <w:szCs w:val="22"/>
        </w:rPr>
        <w:t xml:space="preserve"> </w:t>
      </w:r>
    </w:p>
    <w:p w14:paraId="2FE6862A" w14:textId="77777777" w:rsidR="00543228" w:rsidRPr="00EB3239" w:rsidRDefault="00BC5FB1" w:rsidP="00EB3239">
      <w:pPr>
        <w:pStyle w:val="ListParagraph"/>
        <w:numPr>
          <w:ilvl w:val="0"/>
          <w:numId w:val="31"/>
        </w:numPr>
        <w:rPr>
          <w:rFonts w:ascii="Trebuchet MS" w:hAnsi="Trebuchet MS"/>
          <w:sz w:val="22"/>
          <w:szCs w:val="22"/>
        </w:rPr>
      </w:pPr>
      <w:r w:rsidRPr="00EB3239">
        <w:rPr>
          <w:rFonts w:ascii="Trebuchet MS" w:hAnsi="Trebuchet MS"/>
          <w:sz w:val="22"/>
          <w:szCs w:val="22"/>
        </w:rPr>
        <w:t>to</w:t>
      </w:r>
      <w:r w:rsidR="003829D6" w:rsidRPr="00EB3239">
        <w:rPr>
          <w:rFonts w:ascii="Trebuchet MS" w:hAnsi="Trebuchet MS"/>
          <w:sz w:val="22"/>
          <w:szCs w:val="22"/>
        </w:rPr>
        <w:t xml:space="preserve"> support the Pupil Wellbeing Ambassadors </w:t>
      </w:r>
      <w:r w:rsidR="00FC6D7B" w:rsidRPr="00EB3239">
        <w:rPr>
          <w:rFonts w:ascii="Trebuchet MS" w:hAnsi="Trebuchet MS"/>
          <w:sz w:val="22"/>
          <w:szCs w:val="22"/>
        </w:rPr>
        <w:t>in their role</w:t>
      </w:r>
    </w:p>
    <w:p w14:paraId="4F523014" w14:textId="2738FCE3" w:rsidR="00871F0E" w:rsidRPr="00EB3239" w:rsidRDefault="00814F28" w:rsidP="00EB3239">
      <w:pPr>
        <w:pStyle w:val="ListParagraph"/>
        <w:numPr>
          <w:ilvl w:val="0"/>
          <w:numId w:val="31"/>
        </w:numPr>
        <w:rPr>
          <w:rFonts w:ascii="Trebuchet MS" w:hAnsi="Trebuchet MS"/>
          <w:sz w:val="22"/>
          <w:szCs w:val="22"/>
        </w:rPr>
      </w:pPr>
      <w:r w:rsidRPr="00EB3239">
        <w:rPr>
          <w:rFonts w:ascii="Trebuchet MS" w:hAnsi="Trebuchet MS"/>
          <w:sz w:val="22"/>
          <w:szCs w:val="22"/>
        </w:rPr>
        <w:t xml:space="preserve">to provide supervision for identified staff </w:t>
      </w:r>
    </w:p>
    <w:p w14:paraId="35130369" w14:textId="5D1EAAA7" w:rsidR="002527DC" w:rsidRPr="00EB3239" w:rsidRDefault="00871F0E" w:rsidP="00EB3239">
      <w:pPr>
        <w:pStyle w:val="ListParagraph"/>
        <w:numPr>
          <w:ilvl w:val="0"/>
          <w:numId w:val="2"/>
        </w:numPr>
        <w:rPr>
          <w:rFonts w:ascii="Trebuchet MS" w:hAnsi="Trebuchet MS"/>
          <w:sz w:val="22"/>
          <w:szCs w:val="22"/>
        </w:rPr>
      </w:pPr>
      <w:r w:rsidRPr="00EB3239">
        <w:rPr>
          <w:rFonts w:ascii="Trebuchet MS" w:hAnsi="Trebuchet MS"/>
          <w:sz w:val="22"/>
          <w:szCs w:val="22"/>
        </w:rPr>
        <w:t>To lead the Midday Supervisor Team to ensure the safety and wellbeing of pupils during lunchtimes in liaison with the Senior MDS.</w:t>
      </w:r>
    </w:p>
    <w:p w14:paraId="3167ECE0" w14:textId="7C61EA1C" w:rsidR="006B3B99" w:rsidRPr="00EB3239" w:rsidRDefault="006B3B99" w:rsidP="00EB3239">
      <w:pPr>
        <w:pStyle w:val="ListParagraph"/>
        <w:numPr>
          <w:ilvl w:val="0"/>
          <w:numId w:val="2"/>
        </w:numPr>
        <w:rPr>
          <w:rFonts w:ascii="Trebuchet MS" w:hAnsi="Trebuchet MS"/>
          <w:sz w:val="22"/>
          <w:szCs w:val="22"/>
        </w:rPr>
      </w:pPr>
      <w:r w:rsidRPr="00EB3239">
        <w:rPr>
          <w:rFonts w:ascii="Trebuchet MS" w:hAnsi="Trebuchet MS"/>
          <w:sz w:val="22"/>
          <w:szCs w:val="22"/>
        </w:rPr>
        <w:t xml:space="preserve">To lead on behaviour and ensure this reflects both </w:t>
      </w:r>
      <w:r w:rsidR="00E14509" w:rsidRPr="00EB3239">
        <w:rPr>
          <w:rFonts w:ascii="Trebuchet MS" w:hAnsi="Trebuchet MS"/>
          <w:sz w:val="22"/>
          <w:szCs w:val="22"/>
        </w:rPr>
        <w:t xml:space="preserve">the whole school approach to nurture and </w:t>
      </w:r>
      <w:r w:rsidR="00A03B16" w:rsidRPr="00EB3239">
        <w:rPr>
          <w:rFonts w:ascii="Trebuchet MS" w:hAnsi="Trebuchet MS"/>
          <w:sz w:val="22"/>
          <w:szCs w:val="22"/>
        </w:rPr>
        <w:t xml:space="preserve">the school approach to </w:t>
      </w:r>
      <w:r w:rsidR="00E14509" w:rsidRPr="00EB3239">
        <w:rPr>
          <w:rFonts w:ascii="Trebuchet MS" w:hAnsi="Trebuchet MS"/>
          <w:sz w:val="22"/>
          <w:szCs w:val="22"/>
        </w:rPr>
        <w:t xml:space="preserve">mental health and well-being </w:t>
      </w:r>
    </w:p>
    <w:p w14:paraId="1BF11D1B" w14:textId="185421F1" w:rsidR="00AD5D29" w:rsidRPr="00EB3239" w:rsidRDefault="00CD55A8" w:rsidP="00EB3239">
      <w:pPr>
        <w:numPr>
          <w:ilvl w:val="0"/>
          <w:numId w:val="2"/>
        </w:numPr>
        <w:rPr>
          <w:rFonts w:ascii="Trebuchet MS" w:hAnsi="Trebuchet MS"/>
          <w:sz w:val="22"/>
          <w:szCs w:val="22"/>
        </w:rPr>
      </w:pPr>
      <w:r w:rsidRPr="00EB3239">
        <w:rPr>
          <w:rFonts w:ascii="Trebuchet MS" w:hAnsi="Trebuchet MS"/>
          <w:sz w:val="22"/>
          <w:szCs w:val="22"/>
        </w:rPr>
        <w:t>To liaise wi</w:t>
      </w:r>
      <w:r w:rsidR="000F4B65" w:rsidRPr="00EB3239">
        <w:rPr>
          <w:rFonts w:ascii="Trebuchet MS" w:hAnsi="Trebuchet MS"/>
          <w:sz w:val="22"/>
          <w:szCs w:val="22"/>
        </w:rPr>
        <w:t xml:space="preserve">th </w:t>
      </w:r>
      <w:r w:rsidR="003E0911" w:rsidRPr="00EB3239">
        <w:rPr>
          <w:rFonts w:ascii="Trebuchet MS" w:hAnsi="Trebuchet MS"/>
          <w:sz w:val="22"/>
          <w:szCs w:val="22"/>
        </w:rPr>
        <w:t xml:space="preserve">and support </w:t>
      </w:r>
      <w:r w:rsidR="000F4B65" w:rsidRPr="00EB3239">
        <w:rPr>
          <w:rFonts w:ascii="Trebuchet MS" w:hAnsi="Trebuchet MS"/>
          <w:sz w:val="22"/>
          <w:szCs w:val="22"/>
        </w:rPr>
        <w:t xml:space="preserve">the </w:t>
      </w:r>
      <w:r w:rsidR="00274051" w:rsidRPr="00EB3239">
        <w:rPr>
          <w:rFonts w:ascii="Trebuchet MS" w:hAnsi="Trebuchet MS"/>
          <w:sz w:val="22"/>
          <w:szCs w:val="22"/>
        </w:rPr>
        <w:t>SEND</w:t>
      </w:r>
      <w:r w:rsidR="002762A7" w:rsidRPr="00EB3239">
        <w:rPr>
          <w:rFonts w:ascii="Trebuchet MS" w:hAnsi="Trebuchet MS"/>
          <w:sz w:val="22"/>
          <w:szCs w:val="22"/>
        </w:rPr>
        <w:t xml:space="preserve">Co </w:t>
      </w:r>
      <w:r w:rsidR="002E71B1" w:rsidRPr="00EB3239">
        <w:rPr>
          <w:rFonts w:ascii="Trebuchet MS" w:hAnsi="Trebuchet MS"/>
          <w:sz w:val="22"/>
          <w:szCs w:val="22"/>
        </w:rPr>
        <w:t>to ensure:</w:t>
      </w:r>
    </w:p>
    <w:p w14:paraId="06B516DA" w14:textId="2CD9D396" w:rsidR="00AD5D29" w:rsidRPr="00EB3239" w:rsidRDefault="002E71B1" w:rsidP="00EB3239">
      <w:pPr>
        <w:pStyle w:val="ListParagraph"/>
        <w:numPr>
          <w:ilvl w:val="0"/>
          <w:numId w:val="6"/>
        </w:numPr>
        <w:rPr>
          <w:rFonts w:ascii="Trebuchet MS" w:hAnsi="Trebuchet MS"/>
          <w:sz w:val="22"/>
          <w:szCs w:val="22"/>
        </w:rPr>
      </w:pPr>
      <w:r w:rsidRPr="00EB3239">
        <w:rPr>
          <w:rFonts w:ascii="Trebuchet MS" w:hAnsi="Trebuchet MS"/>
          <w:sz w:val="22"/>
          <w:szCs w:val="22"/>
        </w:rPr>
        <w:t xml:space="preserve">The effective leading and managing of </w:t>
      </w:r>
      <w:r w:rsidR="00E41BF4" w:rsidRPr="00EB3239">
        <w:rPr>
          <w:rFonts w:ascii="Trebuchet MS" w:hAnsi="Trebuchet MS"/>
          <w:sz w:val="22"/>
          <w:szCs w:val="22"/>
        </w:rPr>
        <w:t xml:space="preserve">Teaching </w:t>
      </w:r>
      <w:r w:rsidR="00D47274" w:rsidRPr="00EB3239">
        <w:rPr>
          <w:rFonts w:ascii="Trebuchet MS" w:hAnsi="Trebuchet MS"/>
          <w:sz w:val="22"/>
          <w:szCs w:val="22"/>
        </w:rPr>
        <w:t>Partners</w:t>
      </w:r>
    </w:p>
    <w:p w14:paraId="5D5949FE" w14:textId="13CC360A" w:rsidR="00E41BF4" w:rsidRPr="00EB3239" w:rsidRDefault="00E41BF4" w:rsidP="00EB3239">
      <w:pPr>
        <w:pStyle w:val="ListParagraph"/>
        <w:numPr>
          <w:ilvl w:val="0"/>
          <w:numId w:val="6"/>
        </w:numPr>
        <w:rPr>
          <w:rFonts w:ascii="Trebuchet MS" w:hAnsi="Trebuchet MS"/>
          <w:sz w:val="22"/>
          <w:szCs w:val="22"/>
        </w:rPr>
      </w:pPr>
      <w:r w:rsidRPr="00EB3239">
        <w:rPr>
          <w:rFonts w:ascii="Trebuchet MS" w:hAnsi="Trebuchet MS"/>
          <w:sz w:val="22"/>
          <w:szCs w:val="22"/>
        </w:rPr>
        <w:t>Efficient and effective deployment of staff and resources</w:t>
      </w:r>
    </w:p>
    <w:p w14:paraId="588E10A8" w14:textId="6BA25EDD" w:rsidR="0097594E" w:rsidRPr="00EB3239" w:rsidRDefault="00F031E0" w:rsidP="00EB3239">
      <w:pPr>
        <w:pStyle w:val="ListParagraph"/>
        <w:numPr>
          <w:ilvl w:val="0"/>
          <w:numId w:val="6"/>
        </w:numPr>
        <w:rPr>
          <w:rFonts w:ascii="Trebuchet MS" w:hAnsi="Trebuchet MS"/>
          <w:sz w:val="22"/>
          <w:szCs w:val="22"/>
        </w:rPr>
      </w:pPr>
      <w:r w:rsidRPr="00EB3239">
        <w:rPr>
          <w:rFonts w:ascii="Trebuchet MS" w:hAnsi="Trebuchet MS"/>
          <w:sz w:val="22"/>
          <w:szCs w:val="22"/>
        </w:rPr>
        <w:t xml:space="preserve">The effective running of </w:t>
      </w:r>
      <w:r w:rsidR="00871F0E" w:rsidRPr="00EB3239">
        <w:rPr>
          <w:rFonts w:ascii="Trebuchet MS" w:hAnsi="Trebuchet MS"/>
          <w:sz w:val="22"/>
          <w:szCs w:val="22"/>
        </w:rPr>
        <w:t xml:space="preserve">Saplings, Rainbows </w:t>
      </w:r>
      <w:r w:rsidR="003444F0" w:rsidRPr="00EB3239">
        <w:rPr>
          <w:rFonts w:ascii="Trebuchet MS" w:hAnsi="Trebuchet MS"/>
          <w:sz w:val="22"/>
          <w:szCs w:val="22"/>
        </w:rPr>
        <w:t>and</w:t>
      </w:r>
      <w:r w:rsidR="00871F0E" w:rsidRPr="00EB3239">
        <w:rPr>
          <w:rFonts w:ascii="Trebuchet MS" w:hAnsi="Trebuchet MS"/>
          <w:sz w:val="22"/>
          <w:szCs w:val="22"/>
        </w:rPr>
        <w:t xml:space="preserve"> other interventions</w:t>
      </w:r>
    </w:p>
    <w:p w14:paraId="3616C1BE" w14:textId="2B67B6ED" w:rsidR="002E3CAF" w:rsidRPr="00EB3239" w:rsidRDefault="0022141A" w:rsidP="00EB3239">
      <w:pPr>
        <w:pStyle w:val="ListParagraph"/>
        <w:numPr>
          <w:ilvl w:val="0"/>
          <w:numId w:val="6"/>
        </w:numPr>
        <w:rPr>
          <w:rFonts w:ascii="Trebuchet MS" w:hAnsi="Trebuchet MS"/>
          <w:sz w:val="22"/>
          <w:szCs w:val="22"/>
        </w:rPr>
      </w:pPr>
      <w:r w:rsidRPr="00EB3239">
        <w:rPr>
          <w:rFonts w:ascii="Trebuchet MS" w:hAnsi="Trebuchet MS"/>
          <w:sz w:val="22"/>
          <w:szCs w:val="22"/>
        </w:rPr>
        <w:t>A whole school approach to nurture is embedded throughout the school</w:t>
      </w:r>
    </w:p>
    <w:p w14:paraId="5E664153" w14:textId="6A94B26D" w:rsidR="00472B6B" w:rsidRPr="00EB3239" w:rsidRDefault="002226AD" w:rsidP="00EB3239">
      <w:pPr>
        <w:pStyle w:val="ListParagraph"/>
        <w:numPr>
          <w:ilvl w:val="0"/>
          <w:numId w:val="2"/>
        </w:numPr>
        <w:rPr>
          <w:rFonts w:ascii="Trebuchet MS" w:hAnsi="Trebuchet MS"/>
          <w:sz w:val="22"/>
          <w:szCs w:val="22"/>
        </w:rPr>
      </w:pPr>
      <w:r w:rsidRPr="00EB3239">
        <w:rPr>
          <w:rFonts w:ascii="Trebuchet MS" w:hAnsi="Trebuchet MS"/>
          <w:sz w:val="22"/>
          <w:szCs w:val="22"/>
        </w:rPr>
        <w:t>To respond to changes in legislation/practice from Government and LA</w:t>
      </w:r>
      <w:r w:rsidR="00472B6B" w:rsidRPr="00EB3239">
        <w:rPr>
          <w:rFonts w:ascii="Trebuchet MS" w:hAnsi="Trebuchet MS"/>
          <w:sz w:val="22"/>
          <w:szCs w:val="22"/>
        </w:rPr>
        <w:t xml:space="preserve"> and educational developments in </w:t>
      </w:r>
      <w:r w:rsidR="00871F0E" w:rsidRPr="00EB3239">
        <w:rPr>
          <w:rFonts w:ascii="Trebuchet MS" w:hAnsi="Trebuchet MS"/>
          <w:sz w:val="22"/>
          <w:szCs w:val="22"/>
        </w:rPr>
        <w:t>Inclusive practice, Equality &amp; Diversity</w:t>
      </w:r>
      <w:r w:rsidR="00472B6B" w:rsidRPr="00EB3239">
        <w:rPr>
          <w:rFonts w:ascii="Trebuchet MS" w:hAnsi="Trebuchet MS"/>
          <w:sz w:val="22"/>
          <w:szCs w:val="22"/>
        </w:rPr>
        <w:t xml:space="preserve"> and disseminate information to staff </w:t>
      </w:r>
      <w:r w:rsidR="008B36C4" w:rsidRPr="00EB3239">
        <w:rPr>
          <w:rFonts w:ascii="Trebuchet MS" w:hAnsi="Trebuchet MS"/>
          <w:sz w:val="22"/>
          <w:szCs w:val="22"/>
        </w:rPr>
        <w:t>including</w:t>
      </w:r>
      <w:r w:rsidR="00472B6B" w:rsidRPr="00EB3239">
        <w:rPr>
          <w:rFonts w:ascii="Trebuchet MS" w:hAnsi="Trebuchet MS"/>
          <w:sz w:val="22"/>
          <w:szCs w:val="22"/>
        </w:rPr>
        <w:t xml:space="preserve"> leading INSET and Professional Development Meetings</w:t>
      </w:r>
      <w:r w:rsidR="003444F0" w:rsidRPr="00EB3239">
        <w:rPr>
          <w:rFonts w:ascii="Trebuchet MS" w:hAnsi="Trebuchet MS"/>
          <w:sz w:val="22"/>
          <w:szCs w:val="22"/>
        </w:rPr>
        <w:t>.</w:t>
      </w:r>
    </w:p>
    <w:p w14:paraId="20AF9647" w14:textId="2B1E8D93" w:rsidR="00A8762E" w:rsidRPr="00EB3239" w:rsidRDefault="0068010D" w:rsidP="00EB3239">
      <w:pPr>
        <w:numPr>
          <w:ilvl w:val="0"/>
          <w:numId w:val="2"/>
        </w:numPr>
        <w:rPr>
          <w:rFonts w:ascii="Trebuchet MS" w:hAnsi="Trebuchet MS"/>
          <w:sz w:val="22"/>
          <w:szCs w:val="22"/>
        </w:rPr>
      </w:pPr>
      <w:r w:rsidRPr="00EB3239">
        <w:rPr>
          <w:rFonts w:ascii="Trebuchet MS" w:hAnsi="Trebuchet MS"/>
          <w:sz w:val="22"/>
          <w:szCs w:val="22"/>
        </w:rPr>
        <w:t xml:space="preserve">To </w:t>
      </w:r>
      <w:r w:rsidR="00235CF3" w:rsidRPr="00EB3239">
        <w:rPr>
          <w:rFonts w:ascii="Trebuchet MS" w:hAnsi="Trebuchet MS"/>
          <w:sz w:val="22"/>
          <w:szCs w:val="22"/>
        </w:rPr>
        <w:t>provide guidance</w:t>
      </w:r>
      <w:r w:rsidRPr="00EB3239">
        <w:rPr>
          <w:rFonts w:ascii="Trebuchet MS" w:hAnsi="Trebuchet MS"/>
          <w:sz w:val="22"/>
          <w:szCs w:val="22"/>
        </w:rPr>
        <w:t xml:space="preserve"> and support</w:t>
      </w:r>
      <w:r w:rsidR="00235CF3" w:rsidRPr="00EB3239">
        <w:rPr>
          <w:rFonts w:ascii="Trebuchet MS" w:hAnsi="Trebuchet MS"/>
          <w:sz w:val="22"/>
          <w:szCs w:val="22"/>
        </w:rPr>
        <w:t xml:space="preserve"> to colleagues</w:t>
      </w:r>
      <w:r w:rsidR="005E7138" w:rsidRPr="00EB3239">
        <w:rPr>
          <w:rFonts w:ascii="Trebuchet MS" w:hAnsi="Trebuchet MS"/>
          <w:sz w:val="22"/>
          <w:szCs w:val="22"/>
        </w:rPr>
        <w:t xml:space="preserve"> in </w:t>
      </w:r>
      <w:r w:rsidR="00CD55A8" w:rsidRPr="00EB3239">
        <w:rPr>
          <w:rFonts w:ascii="Trebuchet MS" w:hAnsi="Trebuchet MS"/>
          <w:sz w:val="22"/>
          <w:szCs w:val="22"/>
        </w:rPr>
        <w:t>school</w:t>
      </w:r>
      <w:r w:rsidR="00CF1DD3" w:rsidRPr="00EB3239">
        <w:rPr>
          <w:rFonts w:ascii="Trebuchet MS" w:hAnsi="Trebuchet MS"/>
          <w:sz w:val="22"/>
          <w:szCs w:val="22"/>
        </w:rPr>
        <w:t xml:space="preserve"> </w:t>
      </w:r>
      <w:r w:rsidR="00BE43D3" w:rsidRPr="00EB3239">
        <w:rPr>
          <w:rFonts w:ascii="Trebuchet MS" w:hAnsi="Trebuchet MS"/>
          <w:sz w:val="22"/>
          <w:szCs w:val="22"/>
        </w:rPr>
        <w:t xml:space="preserve">with the aim of securing high quality </w:t>
      </w:r>
      <w:r w:rsidR="00235CF3" w:rsidRPr="00EB3239">
        <w:rPr>
          <w:rFonts w:ascii="Trebuchet MS" w:hAnsi="Trebuchet MS"/>
          <w:sz w:val="22"/>
          <w:szCs w:val="22"/>
        </w:rPr>
        <w:t xml:space="preserve">teaching </w:t>
      </w:r>
      <w:r w:rsidR="008A7B04" w:rsidRPr="00EB3239">
        <w:rPr>
          <w:rFonts w:ascii="Trebuchet MS" w:hAnsi="Trebuchet MS"/>
          <w:sz w:val="22"/>
          <w:szCs w:val="22"/>
        </w:rPr>
        <w:t xml:space="preserve">for vulnerable groups </w:t>
      </w:r>
      <w:r w:rsidR="002762A7" w:rsidRPr="00EB3239">
        <w:rPr>
          <w:rFonts w:ascii="Trebuchet MS" w:hAnsi="Trebuchet MS"/>
          <w:sz w:val="22"/>
          <w:szCs w:val="22"/>
        </w:rPr>
        <w:t xml:space="preserve">such as </w:t>
      </w:r>
      <w:r w:rsidR="008A7B04" w:rsidRPr="00EB3239">
        <w:rPr>
          <w:rFonts w:ascii="Trebuchet MS" w:hAnsi="Trebuchet MS"/>
          <w:sz w:val="22"/>
          <w:szCs w:val="22"/>
        </w:rPr>
        <w:t xml:space="preserve">Pupil Premium, </w:t>
      </w:r>
      <w:r w:rsidR="00105E46" w:rsidRPr="00EB3239">
        <w:rPr>
          <w:rFonts w:ascii="Trebuchet MS" w:hAnsi="Trebuchet MS"/>
          <w:sz w:val="22"/>
        </w:rPr>
        <w:t xml:space="preserve">SEND, </w:t>
      </w:r>
      <w:r w:rsidR="008A7B04" w:rsidRPr="00EB3239">
        <w:rPr>
          <w:rFonts w:ascii="Trebuchet MS" w:hAnsi="Trebuchet MS"/>
          <w:sz w:val="22"/>
          <w:szCs w:val="22"/>
        </w:rPr>
        <w:t xml:space="preserve">EAL, </w:t>
      </w:r>
      <w:r w:rsidR="00871F0E" w:rsidRPr="00EB3239">
        <w:rPr>
          <w:rFonts w:ascii="Trebuchet MS" w:hAnsi="Trebuchet MS"/>
          <w:sz w:val="22"/>
          <w:szCs w:val="22"/>
        </w:rPr>
        <w:t>High Achievers and</w:t>
      </w:r>
      <w:r w:rsidR="008A7B04" w:rsidRPr="00EB3239">
        <w:rPr>
          <w:rFonts w:ascii="Trebuchet MS" w:hAnsi="Trebuchet MS"/>
          <w:sz w:val="22"/>
          <w:szCs w:val="22"/>
        </w:rPr>
        <w:t xml:space="preserve"> LAC</w:t>
      </w:r>
      <w:r w:rsidR="002762A7" w:rsidRPr="00EB3239">
        <w:rPr>
          <w:rFonts w:ascii="Trebuchet MS" w:hAnsi="Trebuchet MS"/>
          <w:sz w:val="22"/>
          <w:szCs w:val="22"/>
        </w:rPr>
        <w:t>,</w:t>
      </w:r>
      <w:r w:rsidR="008A7B04" w:rsidRPr="00EB3239">
        <w:rPr>
          <w:rFonts w:ascii="Trebuchet MS" w:hAnsi="Trebuchet MS"/>
          <w:sz w:val="22"/>
          <w:szCs w:val="22"/>
        </w:rPr>
        <w:t xml:space="preserve"> </w:t>
      </w:r>
      <w:r w:rsidR="009B485B" w:rsidRPr="00EB3239">
        <w:rPr>
          <w:rFonts w:ascii="Trebuchet MS" w:hAnsi="Trebuchet MS"/>
          <w:sz w:val="22"/>
          <w:szCs w:val="22"/>
        </w:rPr>
        <w:t>so that they achieve the best outcomes possible</w:t>
      </w:r>
      <w:r w:rsidR="003444F0" w:rsidRPr="00EB3239">
        <w:rPr>
          <w:rFonts w:ascii="Trebuchet MS" w:hAnsi="Trebuchet MS"/>
          <w:sz w:val="22"/>
          <w:szCs w:val="22"/>
        </w:rPr>
        <w:t>.</w:t>
      </w:r>
    </w:p>
    <w:p w14:paraId="5B2C3E39" w14:textId="3B96E228" w:rsidR="002D5173" w:rsidRPr="00EB3239" w:rsidRDefault="00954F04" w:rsidP="00EB3239">
      <w:pPr>
        <w:pStyle w:val="ListParagraph"/>
        <w:numPr>
          <w:ilvl w:val="0"/>
          <w:numId w:val="2"/>
        </w:numPr>
        <w:rPr>
          <w:rFonts w:ascii="Trebuchet MS" w:hAnsi="Trebuchet MS"/>
          <w:sz w:val="22"/>
          <w:szCs w:val="22"/>
        </w:rPr>
      </w:pPr>
      <w:r w:rsidRPr="00EB3239">
        <w:rPr>
          <w:rFonts w:ascii="Trebuchet MS" w:hAnsi="Trebuchet MS"/>
          <w:sz w:val="22"/>
          <w:szCs w:val="22"/>
        </w:rPr>
        <w:t>To manage provision</w:t>
      </w:r>
      <w:r w:rsidR="008E602A" w:rsidRPr="00EB3239">
        <w:rPr>
          <w:rFonts w:ascii="Trebuchet MS" w:hAnsi="Trebuchet MS"/>
          <w:sz w:val="22"/>
          <w:szCs w:val="22"/>
        </w:rPr>
        <w:t xml:space="preserve"> for Pupi</w:t>
      </w:r>
      <w:r w:rsidR="00D24685" w:rsidRPr="00EB3239">
        <w:rPr>
          <w:rFonts w:ascii="Trebuchet MS" w:hAnsi="Trebuchet MS"/>
          <w:sz w:val="22"/>
          <w:szCs w:val="22"/>
        </w:rPr>
        <w:t>l Premium Pupils</w:t>
      </w:r>
      <w:r w:rsidR="002762A7" w:rsidRPr="00EB3239">
        <w:rPr>
          <w:rFonts w:ascii="Trebuchet MS" w:hAnsi="Trebuchet MS"/>
          <w:sz w:val="22"/>
          <w:szCs w:val="22"/>
        </w:rPr>
        <w:t>.</w:t>
      </w:r>
      <w:r w:rsidR="002D5173" w:rsidRPr="00EB3239">
        <w:rPr>
          <w:rFonts w:ascii="Trebuchet MS" w:hAnsi="Trebuchet MS"/>
        </w:rPr>
        <w:t xml:space="preserve"> D</w:t>
      </w:r>
      <w:r w:rsidR="002D5173" w:rsidRPr="00EB3239">
        <w:rPr>
          <w:rFonts w:ascii="Trebuchet MS" w:hAnsi="Trebuchet MS"/>
          <w:sz w:val="22"/>
          <w:szCs w:val="22"/>
        </w:rPr>
        <w:t>raw up, monitor and review the PP strategy. Ensure those entitled to PP are at the forefront of teacher</w:t>
      </w:r>
      <w:r w:rsidR="00D47274" w:rsidRPr="00EB3239">
        <w:rPr>
          <w:rFonts w:ascii="Trebuchet MS" w:hAnsi="Trebuchet MS"/>
          <w:sz w:val="22"/>
          <w:szCs w:val="22"/>
        </w:rPr>
        <w:t>’</w:t>
      </w:r>
      <w:r w:rsidR="002D5173" w:rsidRPr="00EB3239">
        <w:rPr>
          <w:rFonts w:ascii="Trebuchet MS" w:hAnsi="Trebuchet MS"/>
          <w:sz w:val="22"/>
          <w:szCs w:val="22"/>
        </w:rPr>
        <w:t>s minds when planning and supporting children.</w:t>
      </w:r>
    </w:p>
    <w:p w14:paraId="3DEB398C" w14:textId="5D0ABC4E" w:rsidR="002762A7" w:rsidRPr="00EB3239" w:rsidRDefault="00D5345E" w:rsidP="00EB3239">
      <w:pPr>
        <w:pStyle w:val="ListParagraph"/>
        <w:numPr>
          <w:ilvl w:val="0"/>
          <w:numId w:val="2"/>
        </w:numPr>
        <w:rPr>
          <w:rFonts w:ascii="Trebuchet MS" w:hAnsi="Trebuchet MS"/>
          <w:sz w:val="22"/>
          <w:szCs w:val="22"/>
        </w:rPr>
      </w:pPr>
      <w:r w:rsidRPr="00EB3239">
        <w:rPr>
          <w:rFonts w:ascii="Trebuchet MS" w:hAnsi="Trebuchet MS"/>
          <w:sz w:val="22"/>
          <w:szCs w:val="22"/>
        </w:rPr>
        <w:lastRenderedPageBreak/>
        <w:t xml:space="preserve">To </w:t>
      </w:r>
      <w:r w:rsidR="00F75E71" w:rsidRPr="00EB3239">
        <w:rPr>
          <w:rFonts w:ascii="Trebuchet MS" w:hAnsi="Trebuchet MS"/>
          <w:sz w:val="22"/>
          <w:szCs w:val="22"/>
        </w:rPr>
        <w:t>oversee the provision of</w:t>
      </w:r>
      <w:r w:rsidRPr="00EB3239">
        <w:rPr>
          <w:rFonts w:ascii="Trebuchet MS" w:hAnsi="Trebuchet MS"/>
          <w:sz w:val="22"/>
        </w:rPr>
        <w:t xml:space="preserve"> </w:t>
      </w:r>
      <w:r w:rsidRPr="00EB3239">
        <w:rPr>
          <w:rFonts w:ascii="Trebuchet MS" w:hAnsi="Trebuchet MS"/>
          <w:sz w:val="22"/>
          <w:szCs w:val="22"/>
        </w:rPr>
        <w:t>therapeutic support for those</w:t>
      </w:r>
      <w:r w:rsidR="00D24685" w:rsidRPr="00EB3239">
        <w:rPr>
          <w:rFonts w:ascii="Trebuchet MS" w:hAnsi="Trebuchet MS"/>
          <w:sz w:val="22"/>
          <w:szCs w:val="22"/>
        </w:rPr>
        <w:t xml:space="preserve"> pupi</w:t>
      </w:r>
      <w:r w:rsidRPr="00EB3239">
        <w:rPr>
          <w:rFonts w:ascii="Trebuchet MS" w:hAnsi="Trebuchet MS"/>
          <w:sz w:val="22"/>
          <w:szCs w:val="22"/>
        </w:rPr>
        <w:t>ls identified as having SEMH difficulties in liaison with the school counsellor</w:t>
      </w:r>
      <w:r w:rsidR="00521889" w:rsidRPr="00EB3239">
        <w:rPr>
          <w:rFonts w:ascii="Trebuchet MS" w:hAnsi="Trebuchet MS"/>
          <w:sz w:val="22"/>
          <w:szCs w:val="22"/>
        </w:rPr>
        <w:t xml:space="preserve"> and to identify additional sources of </w:t>
      </w:r>
      <w:r w:rsidR="00A85018" w:rsidRPr="00EB3239">
        <w:rPr>
          <w:rFonts w:ascii="Trebuchet MS" w:hAnsi="Trebuchet MS"/>
          <w:sz w:val="22"/>
          <w:szCs w:val="22"/>
        </w:rPr>
        <w:t>emotional support from external providers e.g. NELFT/NHS</w:t>
      </w:r>
      <w:r w:rsidR="002762A7" w:rsidRPr="00EB3239">
        <w:rPr>
          <w:rFonts w:ascii="Trebuchet MS" w:hAnsi="Trebuchet MS"/>
          <w:sz w:val="22"/>
          <w:szCs w:val="22"/>
        </w:rPr>
        <w:t>.</w:t>
      </w:r>
    </w:p>
    <w:p w14:paraId="02B2CE77" w14:textId="07EDA85A" w:rsidR="00610DFA" w:rsidRPr="00EB3239" w:rsidRDefault="00274051" w:rsidP="00EB3239">
      <w:pPr>
        <w:numPr>
          <w:ilvl w:val="0"/>
          <w:numId w:val="2"/>
        </w:numPr>
        <w:rPr>
          <w:rFonts w:ascii="Trebuchet MS" w:hAnsi="Trebuchet MS"/>
          <w:sz w:val="22"/>
          <w:szCs w:val="22"/>
        </w:rPr>
      </w:pPr>
      <w:r w:rsidRPr="00EB3239">
        <w:rPr>
          <w:rFonts w:ascii="Trebuchet MS" w:hAnsi="Trebuchet MS"/>
          <w:sz w:val="22"/>
          <w:szCs w:val="22"/>
        </w:rPr>
        <w:t>To carry out the responsibilities of Designated Safeguarding Lead</w:t>
      </w:r>
      <w:r w:rsidR="00871F0E" w:rsidRPr="00EB3239">
        <w:rPr>
          <w:rFonts w:ascii="Trebuchet MS" w:hAnsi="Trebuchet MS"/>
          <w:sz w:val="22"/>
          <w:szCs w:val="22"/>
        </w:rPr>
        <w:t xml:space="preserve"> including the oversight of all safeguarding practice, training and development and regular liaison with other DSLs.</w:t>
      </w:r>
    </w:p>
    <w:p w14:paraId="4DA6DDF8" w14:textId="4BB03FF5" w:rsidR="00A91627" w:rsidRPr="00EB3239" w:rsidRDefault="00074F72" w:rsidP="00EB3239">
      <w:pPr>
        <w:numPr>
          <w:ilvl w:val="0"/>
          <w:numId w:val="2"/>
        </w:numPr>
        <w:rPr>
          <w:rFonts w:ascii="Trebuchet MS" w:hAnsi="Trebuchet MS"/>
          <w:sz w:val="22"/>
          <w:szCs w:val="22"/>
        </w:rPr>
      </w:pPr>
      <w:r w:rsidRPr="00EB3239">
        <w:rPr>
          <w:rFonts w:ascii="Trebuchet MS" w:hAnsi="Trebuchet MS"/>
          <w:sz w:val="22"/>
          <w:szCs w:val="22"/>
        </w:rPr>
        <w:t xml:space="preserve">To develop strong and positive networks with external providers </w:t>
      </w:r>
      <w:r w:rsidR="00296C09" w:rsidRPr="00EB3239">
        <w:rPr>
          <w:rFonts w:ascii="Trebuchet MS" w:hAnsi="Trebuchet MS"/>
          <w:sz w:val="22"/>
          <w:szCs w:val="22"/>
        </w:rPr>
        <w:t>e.g. STLS, VSK, Primary Focus, Educational Psychology, Social Services, Early Help</w:t>
      </w:r>
      <w:r w:rsidR="004D6408" w:rsidRPr="00EB3239">
        <w:rPr>
          <w:rFonts w:ascii="Trebuchet MS" w:hAnsi="Trebuchet MS"/>
          <w:sz w:val="22"/>
          <w:szCs w:val="22"/>
        </w:rPr>
        <w:t xml:space="preserve"> etc.</w:t>
      </w:r>
      <w:r w:rsidR="00296C09" w:rsidRPr="00EB3239">
        <w:rPr>
          <w:rFonts w:ascii="Trebuchet MS" w:hAnsi="Trebuchet MS"/>
          <w:sz w:val="22"/>
          <w:szCs w:val="22"/>
        </w:rPr>
        <w:t xml:space="preserve"> in order to offer the very highest level of support to pupils and their families.</w:t>
      </w:r>
    </w:p>
    <w:p w14:paraId="48A4B7CA" w14:textId="77777777" w:rsidR="003444F0" w:rsidRPr="00EB3239" w:rsidRDefault="003444F0" w:rsidP="00EB3239">
      <w:pPr>
        <w:rPr>
          <w:rFonts w:ascii="Trebuchet MS" w:hAnsi="Trebuchet MS"/>
          <w:b/>
          <w:sz w:val="22"/>
          <w:szCs w:val="22"/>
        </w:rPr>
      </w:pPr>
    </w:p>
    <w:p w14:paraId="4EC493FD" w14:textId="77777777" w:rsidR="003444F0" w:rsidRPr="00EB3239" w:rsidRDefault="003444F0" w:rsidP="00EB3239">
      <w:pPr>
        <w:rPr>
          <w:rFonts w:ascii="Trebuchet MS" w:hAnsi="Trebuchet MS"/>
          <w:b/>
          <w:sz w:val="22"/>
          <w:szCs w:val="22"/>
          <w:lang w:val="en-US"/>
        </w:rPr>
      </w:pPr>
      <w:r w:rsidRPr="00EB3239">
        <w:rPr>
          <w:rFonts w:ascii="Trebuchet MS" w:hAnsi="Trebuchet MS"/>
          <w:b/>
          <w:sz w:val="22"/>
          <w:szCs w:val="22"/>
          <w:lang w:val="en-US"/>
        </w:rPr>
        <w:t>Safeguarding</w:t>
      </w:r>
    </w:p>
    <w:p w14:paraId="666E2E6B" w14:textId="0889A108" w:rsidR="003444F0" w:rsidRPr="00EB3239" w:rsidRDefault="003444F0" w:rsidP="00EB3239">
      <w:pPr>
        <w:pStyle w:val="ListParagraph"/>
        <w:numPr>
          <w:ilvl w:val="0"/>
          <w:numId w:val="22"/>
        </w:numPr>
        <w:rPr>
          <w:rFonts w:ascii="Trebuchet MS" w:hAnsi="Trebuchet MS"/>
          <w:sz w:val="22"/>
          <w:szCs w:val="22"/>
          <w:lang w:val="en-US"/>
        </w:rPr>
      </w:pPr>
      <w:r w:rsidRPr="00EB3239">
        <w:rPr>
          <w:rFonts w:ascii="Trebuchet MS" w:hAnsi="Trebuchet MS"/>
          <w:sz w:val="22"/>
          <w:szCs w:val="22"/>
          <w:lang w:val="en-US"/>
        </w:rPr>
        <w:t>Work in line with statutory safeguarding guidance (e.g. Keeping Children Safe in Education, PREVENT) and our safeguarding and child protection policies</w:t>
      </w:r>
      <w:r w:rsidR="009D073E" w:rsidRPr="00EB3239">
        <w:rPr>
          <w:rFonts w:ascii="Trebuchet MS" w:hAnsi="Trebuchet MS"/>
          <w:sz w:val="22"/>
          <w:szCs w:val="22"/>
          <w:lang w:val="en-US"/>
        </w:rPr>
        <w:t>.</w:t>
      </w:r>
    </w:p>
    <w:p w14:paraId="2BF7B316" w14:textId="05BCAB84" w:rsidR="003444F0" w:rsidRPr="00EB3239" w:rsidRDefault="003444F0" w:rsidP="00EB3239">
      <w:pPr>
        <w:pStyle w:val="ListParagraph"/>
        <w:numPr>
          <w:ilvl w:val="0"/>
          <w:numId w:val="22"/>
        </w:numPr>
        <w:rPr>
          <w:rFonts w:ascii="Trebuchet MS" w:hAnsi="Trebuchet MS"/>
          <w:sz w:val="22"/>
          <w:szCs w:val="22"/>
          <w:lang w:val="en-US"/>
        </w:rPr>
      </w:pPr>
      <w:r w:rsidRPr="00EB3239">
        <w:rPr>
          <w:rFonts w:ascii="Trebuchet MS" w:hAnsi="Trebuchet MS"/>
          <w:sz w:val="22"/>
          <w:szCs w:val="22"/>
          <w:lang w:val="en-US"/>
        </w:rPr>
        <w:t xml:space="preserve">Work with </w:t>
      </w:r>
      <w:r w:rsidR="009D073E" w:rsidRPr="00EB3239">
        <w:rPr>
          <w:rFonts w:ascii="Trebuchet MS" w:hAnsi="Trebuchet MS"/>
          <w:sz w:val="22"/>
          <w:szCs w:val="22"/>
          <w:lang w:val="en-US"/>
        </w:rPr>
        <w:t>other</w:t>
      </w:r>
      <w:r w:rsidRPr="00EB3239">
        <w:rPr>
          <w:rFonts w:ascii="Trebuchet MS" w:hAnsi="Trebuchet MS"/>
          <w:sz w:val="22"/>
          <w:szCs w:val="22"/>
          <w:lang w:val="en-US"/>
        </w:rPr>
        <w:t xml:space="preserve"> designated safeguarding lead</w:t>
      </w:r>
      <w:r w:rsidR="009D073E" w:rsidRPr="00EB3239">
        <w:rPr>
          <w:rFonts w:ascii="Trebuchet MS" w:hAnsi="Trebuchet MS"/>
          <w:sz w:val="22"/>
          <w:szCs w:val="22"/>
          <w:lang w:val="en-US"/>
        </w:rPr>
        <w:t>s</w:t>
      </w:r>
      <w:r w:rsidRPr="00EB3239">
        <w:rPr>
          <w:rFonts w:ascii="Trebuchet MS" w:hAnsi="Trebuchet MS"/>
          <w:sz w:val="22"/>
          <w:szCs w:val="22"/>
          <w:lang w:val="en-US"/>
        </w:rPr>
        <w:t xml:space="preserve"> (DSL) to promote the best interests of pupils, including sharing concerns</w:t>
      </w:r>
      <w:r w:rsidR="009D073E" w:rsidRPr="00EB3239">
        <w:rPr>
          <w:rFonts w:ascii="Trebuchet MS" w:hAnsi="Trebuchet MS"/>
          <w:sz w:val="22"/>
          <w:szCs w:val="22"/>
          <w:lang w:val="en-US"/>
        </w:rPr>
        <w:t xml:space="preserve"> and actions.</w:t>
      </w:r>
    </w:p>
    <w:p w14:paraId="589E2244" w14:textId="291FD90A" w:rsidR="003444F0" w:rsidRPr="00EB3239" w:rsidRDefault="003444F0" w:rsidP="00EB3239">
      <w:pPr>
        <w:pStyle w:val="ListParagraph"/>
        <w:numPr>
          <w:ilvl w:val="0"/>
          <w:numId w:val="22"/>
        </w:numPr>
        <w:rPr>
          <w:rFonts w:ascii="Trebuchet MS" w:hAnsi="Trebuchet MS"/>
          <w:sz w:val="22"/>
          <w:szCs w:val="22"/>
          <w:lang w:val="en-US"/>
        </w:rPr>
      </w:pPr>
      <w:r w:rsidRPr="00EB3239">
        <w:rPr>
          <w:rFonts w:ascii="Trebuchet MS" w:hAnsi="Trebuchet MS"/>
          <w:sz w:val="22"/>
          <w:szCs w:val="22"/>
          <w:lang w:val="en-US"/>
        </w:rPr>
        <w:t>Promote the safeguarding of all pupils in the school</w:t>
      </w:r>
      <w:r w:rsidR="009D073E" w:rsidRPr="00EB3239">
        <w:rPr>
          <w:rFonts w:ascii="Trebuchet MS" w:hAnsi="Trebuchet MS"/>
          <w:sz w:val="22"/>
          <w:szCs w:val="22"/>
          <w:lang w:val="en-US"/>
        </w:rPr>
        <w:t xml:space="preserve"> to provide a culture of safeguarding.</w:t>
      </w:r>
    </w:p>
    <w:p w14:paraId="45D61BAA" w14:textId="4E522AC0" w:rsidR="009D073E" w:rsidRPr="00EB3239" w:rsidRDefault="009D073E" w:rsidP="00EB3239">
      <w:pPr>
        <w:pStyle w:val="ListParagraph"/>
        <w:numPr>
          <w:ilvl w:val="0"/>
          <w:numId w:val="22"/>
        </w:numPr>
        <w:rPr>
          <w:rFonts w:ascii="Trebuchet MS" w:hAnsi="Trebuchet MS"/>
          <w:sz w:val="22"/>
          <w:szCs w:val="22"/>
          <w:lang w:val="en-US"/>
        </w:rPr>
      </w:pPr>
      <w:r w:rsidRPr="00EB3239">
        <w:rPr>
          <w:rFonts w:ascii="Trebuchet MS" w:hAnsi="Trebuchet MS"/>
          <w:sz w:val="22"/>
          <w:szCs w:val="22"/>
          <w:lang w:val="en-US"/>
        </w:rPr>
        <w:t>Oversee the use of CPOMs software throughout the school.</w:t>
      </w:r>
    </w:p>
    <w:p w14:paraId="3F4EF8EE" w14:textId="77777777" w:rsidR="00105E46" w:rsidRPr="00EB3239" w:rsidRDefault="00105E46" w:rsidP="00EB3239">
      <w:pPr>
        <w:pStyle w:val="ListParagraph"/>
        <w:rPr>
          <w:rFonts w:ascii="Trebuchet MS" w:hAnsi="Trebuchet MS"/>
          <w:sz w:val="22"/>
          <w:szCs w:val="22"/>
          <w:lang w:val="en-US"/>
        </w:rPr>
      </w:pPr>
    </w:p>
    <w:p w14:paraId="22D8BE77" w14:textId="700FAEFF" w:rsidR="003C3E39" w:rsidRPr="00EB3239" w:rsidRDefault="003C3E39" w:rsidP="00EB3239">
      <w:pPr>
        <w:pStyle w:val="NormalWeb"/>
        <w:spacing w:before="0" w:beforeAutospacing="0" w:after="0" w:afterAutospacing="0"/>
        <w:rPr>
          <w:rFonts w:ascii="Trebuchet MS" w:hAnsi="Trebuchet MS"/>
          <w:sz w:val="22"/>
          <w:szCs w:val="22"/>
        </w:rPr>
      </w:pPr>
      <w:r w:rsidRPr="00EB3239">
        <w:rPr>
          <w:rFonts w:ascii="Trebuchet MS" w:hAnsi="Trebuchet MS"/>
          <w:b/>
          <w:bCs/>
          <w:sz w:val="22"/>
          <w:szCs w:val="22"/>
        </w:rPr>
        <w:t>Behaviour and Safety</w:t>
      </w:r>
    </w:p>
    <w:p w14:paraId="40E0BBDC" w14:textId="77777777" w:rsidR="007E27ED" w:rsidRPr="00EB3239" w:rsidRDefault="007E27ED" w:rsidP="00EB3239">
      <w:pPr>
        <w:pStyle w:val="Default"/>
        <w:numPr>
          <w:ilvl w:val="0"/>
          <w:numId w:val="22"/>
        </w:numPr>
        <w:rPr>
          <w:rFonts w:ascii="Trebuchet MS" w:hAnsi="Trebuchet MS" w:cs="Times New Roman"/>
          <w:color w:val="auto"/>
          <w:sz w:val="22"/>
          <w:szCs w:val="22"/>
        </w:rPr>
      </w:pPr>
      <w:r w:rsidRPr="00EB3239">
        <w:rPr>
          <w:rFonts w:ascii="Trebuchet MS" w:hAnsi="Trebuchet MS" w:cs="Times New Roman"/>
          <w:color w:val="auto"/>
          <w:sz w:val="22"/>
          <w:szCs w:val="22"/>
        </w:rPr>
        <w:t xml:space="preserve">Ensure the maintenance of a structured environment for effective teaching and learning, for good behaviour and discipline and for pupils’ spiritual, moral, social and cultural development. </w:t>
      </w:r>
    </w:p>
    <w:p w14:paraId="008C7CC8" w14:textId="720F1C24" w:rsidR="003C3E39" w:rsidRPr="00EB3239" w:rsidRDefault="003C3E39" w:rsidP="00EB3239">
      <w:pPr>
        <w:pStyle w:val="NormalWeb"/>
        <w:numPr>
          <w:ilvl w:val="0"/>
          <w:numId w:val="22"/>
        </w:numPr>
        <w:spacing w:after="0" w:afterAutospacing="0"/>
        <w:rPr>
          <w:rFonts w:ascii="Trebuchet MS" w:hAnsi="Trebuchet MS"/>
          <w:sz w:val="22"/>
          <w:szCs w:val="22"/>
        </w:rPr>
      </w:pPr>
      <w:r w:rsidRPr="00EB3239">
        <w:rPr>
          <w:rFonts w:ascii="Trebuchet MS" w:hAnsi="Trebuchet MS"/>
          <w:sz w:val="22"/>
          <w:szCs w:val="22"/>
        </w:rPr>
        <w:t>Establish a safe, purposeful and stimulating environment for pupils</w:t>
      </w:r>
      <w:r w:rsidR="007E27ED" w:rsidRPr="00EB3239">
        <w:rPr>
          <w:rFonts w:ascii="Trebuchet MS" w:hAnsi="Trebuchet MS"/>
          <w:sz w:val="22"/>
          <w:szCs w:val="22"/>
        </w:rPr>
        <w:t>.</w:t>
      </w:r>
    </w:p>
    <w:p w14:paraId="76841515" w14:textId="2F554210" w:rsidR="003C3E39" w:rsidRPr="00EB3239" w:rsidRDefault="003C3E39" w:rsidP="00EB3239">
      <w:pPr>
        <w:pStyle w:val="NormalWeb"/>
        <w:numPr>
          <w:ilvl w:val="0"/>
          <w:numId w:val="22"/>
        </w:numPr>
        <w:spacing w:after="0" w:afterAutospacing="0"/>
        <w:rPr>
          <w:rFonts w:ascii="Trebuchet MS" w:hAnsi="Trebuchet MS"/>
          <w:sz w:val="22"/>
          <w:szCs w:val="22"/>
        </w:rPr>
      </w:pPr>
      <w:r w:rsidRPr="00EB3239">
        <w:rPr>
          <w:rFonts w:ascii="Trebuchet MS" w:hAnsi="Trebuchet MS"/>
          <w:sz w:val="22"/>
          <w:szCs w:val="22"/>
        </w:rPr>
        <w:t>Maintain good relationships with pupils, exercise appropriate authority, and act decisively when necessary</w:t>
      </w:r>
      <w:r w:rsidR="007E27ED" w:rsidRPr="00EB3239">
        <w:rPr>
          <w:rFonts w:ascii="Trebuchet MS" w:hAnsi="Trebuchet MS"/>
          <w:sz w:val="22"/>
          <w:szCs w:val="22"/>
        </w:rPr>
        <w:t>.</w:t>
      </w:r>
    </w:p>
    <w:p w14:paraId="4429B616" w14:textId="74D43441" w:rsidR="003C3E39" w:rsidRPr="00EB3239" w:rsidRDefault="003C3E39" w:rsidP="00EB3239">
      <w:pPr>
        <w:pStyle w:val="NormalWeb"/>
        <w:numPr>
          <w:ilvl w:val="0"/>
          <w:numId w:val="22"/>
        </w:numPr>
        <w:spacing w:after="0" w:afterAutospacing="0"/>
        <w:rPr>
          <w:rFonts w:ascii="Trebuchet MS" w:hAnsi="Trebuchet MS"/>
          <w:sz w:val="22"/>
          <w:szCs w:val="22"/>
        </w:rPr>
      </w:pPr>
      <w:r w:rsidRPr="00EB3239">
        <w:rPr>
          <w:rFonts w:ascii="Trebuchet MS" w:hAnsi="Trebuchet MS"/>
          <w:sz w:val="22"/>
          <w:szCs w:val="22"/>
        </w:rPr>
        <w:t>Be a positive role model and demonstrate consistently the positive attitudes, values and behaviour, which are expected of pupils</w:t>
      </w:r>
      <w:r w:rsidR="007E27ED" w:rsidRPr="00EB3239">
        <w:rPr>
          <w:rFonts w:ascii="Trebuchet MS" w:hAnsi="Trebuchet MS"/>
          <w:sz w:val="22"/>
          <w:szCs w:val="22"/>
        </w:rPr>
        <w:t>.</w:t>
      </w:r>
    </w:p>
    <w:p w14:paraId="0F3B37FF" w14:textId="0BE596A8" w:rsidR="003C3E39" w:rsidRPr="00EB3239" w:rsidRDefault="003C3E39" w:rsidP="00EB3239">
      <w:pPr>
        <w:pStyle w:val="NormalWeb"/>
        <w:numPr>
          <w:ilvl w:val="0"/>
          <w:numId w:val="22"/>
        </w:numPr>
        <w:spacing w:after="0" w:afterAutospacing="0"/>
        <w:rPr>
          <w:rFonts w:ascii="Trebuchet MS" w:hAnsi="Trebuchet MS"/>
          <w:sz w:val="22"/>
          <w:szCs w:val="22"/>
        </w:rPr>
      </w:pPr>
      <w:r w:rsidRPr="00EB3239">
        <w:rPr>
          <w:rFonts w:ascii="Trebuchet MS" w:hAnsi="Trebuchet MS"/>
          <w:sz w:val="22"/>
          <w:szCs w:val="22"/>
        </w:rPr>
        <w:t>Have high expectations of behaviour, promoting self-control and independence of all learners</w:t>
      </w:r>
      <w:r w:rsidR="007E27ED" w:rsidRPr="00EB3239">
        <w:rPr>
          <w:rFonts w:ascii="Trebuchet MS" w:hAnsi="Trebuchet MS"/>
          <w:sz w:val="22"/>
          <w:szCs w:val="22"/>
        </w:rPr>
        <w:t>.</w:t>
      </w:r>
    </w:p>
    <w:p w14:paraId="020E7ADF" w14:textId="1599A0FE" w:rsidR="003C3E39" w:rsidRPr="00EB3239" w:rsidRDefault="003C3E39" w:rsidP="00EB3239">
      <w:pPr>
        <w:pStyle w:val="NormalWeb"/>
        <w:numPr>
          <w:ilvl w:val="0"/>
          <w:numId w:val="22"/>
        </w:numPr>
        <w:spacing w:after="0" w:afterAutospacing="0"/>
        <w:rPr>
          <w:rFonts w:ascii="Trebuchet MS" w:hAnsi="Trebuchet MS"/>
          <w:sz w:val="22"/>
          <w:szCs w:val="22"/>
        </w:rPr>
      </w:pPr>
      <w:r w:rsidRPr="00EB3239">
        <w:rPr>
          <w:rFonts w:ascii="Trebuchet MS" w:hAnsi="Trebuchet MS"/>
          <w:sz w:val="22"/>
          <w:szCs w:val="22"/>
        </w:rPr>
        <w:t>Be responsible for promoting and safeguarding the welfare of children and young people within the school, raising any concerns following school protocol/procedures</w:t>
      </w:r>
      <w:r w:rsidR="007E27ED" w:rsidRPr="00EB3239">
        <w:rPr>
          <w:rFonts w:ascii="Trebuchet MS" w:hAnsi="Trebuchet MS"/>
          <w:sz w:val="22"/>
          <w:szCs w:val="22"/>
        </w:rPr>
        <w:t>.</w:t>
      </w:r>
    </w:p>
    <w:p w14:paraId="41C1DEA7" w14:textId="1703BAE3" w:rsidR="007E27ED" w:rsidRPr="00EB3239" w:rsidRDefault="007E27ED" w:rsidP="00EB3239">
      <w:pPr>
        <w:pStyle w:val="NormalWeb"/>
        <w:numPr>
          <w:ilvl w:val="0"/>
          <w:numId w:val="22"/>
        </w:numPr>
        <w:spacing w:after="0" w:afterAutospacing="0"/>
        <w:rPr>
          <w:rFonts w:ascii="Trebuchet MS" w:hAnsi="Trebuchet MS"/>
          <w:sz w:val="22"/>
          <w:szCs w:val="22"/>
        </w:rPr>
      </w:pPr>
      <w:r w:rsidRPr="00EB3239">
        <w:rPr>
          <w:rFonts w:ascii="Trebuchet MS" w:hAnsi="Trebuchet MS"/>
          <w:sz w:val="22"/>
          <w:szCs w:val="22"/>
        </w:rPr>
        <w:t>Review and update the school’s policy on behaviour</w:t>
      </w:r>
      <w:r w:rsidR="00105E46" w:rsidRPr="00EB3239">
        <w:rPr>
          <w:rFonts w:ascii="Trebuchet MS" w:hAnsi="Trebuchet MS"/>
          <w:sz w:val="22"/>
          <w:szCs w:val="22"/>
        </w:rPr>
        <w:t>, identifying the most effective approaches for promoting good pupil behaviour and share with colleagues.</w:t>
      </w:r>
      <w:r w:rsidR="00523CA7" w:rsidRPr="00EB3239">
        <w:rPr>
          <w:rFonts w:ascii="Trebuchet MS" w:hAnsi="Trebuchet MS"/>
          <w:sz w:val="22"/>
          <w:szCs w:val="22"/>
        </w:rPr>
        <w:br/>
      </w:r>
    </w:p>
    <w:p w14:paraId="27ED0328" w14:textId="0164BC25" w:rsidR="0088498E" w:rsidRPr="00EB3239" w:rsidRDefault="003F5572" w:rsidP="00EB3239">
      <w:pPr>
        <w:rPr>
          <w:rFonts w:ascii="Trebuchet MS" w:hAnsi="Trebuchet MS"/>
          <w:sz w:val="22"/>
          <w:szCs w:val="22"/>
        </w:rPr>
      </w:pPr>
      <w:r w:rsidRPr="00EB3239">
        <w:rPr>
          <w:rFonts w:ascii="Trebuchet MS" w:hAnsi="Trebuchet MS"/>
          <w:b/>
          <w:bCs/>
          <w:sz w:val="22"/>
          <w:szCs w:val="22"/>
        </w:rPr>
        <w:t xml:space="preserve">Teaching and Learning: </w:t>
      </w:r>
    </w:p>
    <w:p w14:paraId="4E95357E" w14:textId="31580C0B" w:rsidR="00947B6C" w:rsidRDefault="00947B6C" w:rsidP="00EB3239">
      <w:pPr>
        <w:pStyle w:val="Default"/>
        <w:numPr>
          <w:ilvl w:val="0"/>
          <w:numId w:val="12"/>
        </w:numPr>
        <w:rPr>
          <w:rFonts w:ascii="Trebuchet MS" w:hAnsi="Trebuchet MS" w:cs="Times New Roman"/>
          <w:color w:val="auto"/>
          <w:sz w:val="22"/>
          <w:szCs w:val="22"/>
        </w:rPr>
      </w:pPr>
      <w:r>
        <w:rPr>
          <w:rFonts w:ascii="Trebuchet MS" w:hAnsi="Trebuchet MS" w:cs="Times New Roman"/>
          <w:color w:val="auto"/>
          <w:sz w:val="22"/>
          <w:szCs w:val="22"/>
        </w:rPr>
        <w:t>Teach classes as required.</w:t>
      </w:r>
    </w:p>
    <w:p w14:paraId="4FC85408" w14:textId="5BC2787D" w:rsidR="00952C9C" w:rsidRPr="00EB3239" w:rsidRDefault="00D244A6" w:rsidP="00EB3239">
      <w:pPr>
        <w:pStyle w:val="Default"/>
        <w:numPr>
          <w:ilvl w:val="0"/>
          <w:numId w:val="12"/>
        </w:numPr>
        <w:rPr>
          <w:rFonts w:ascii="Trebuchet MS" w:hAnsi="Trebuchet MS" w:cs="Times New Roman"/>
          <w:color w:val="auto"/>
          <w:sz w:val="22"/>
          <w:szCs w:val="22"/>
        </w:rPr>
      </w:pPr>
      <w:r w:rsidRPr="00EB3239">
        <w:rPr>
          <w:rFonts w:ascii="Trebuchet MS" w:hAnsi="Trebuchet MS" w:cs="Times New Roman"/>
          <w:color w:val="auto"/>
          <w:sz w:val="22"/>
          <w:szCs w:val="22"/>
        </w:rPr>
        <w:t xml:space="preserve">Monitor and evaluate </w:t>
      </w:r>
      <w:r w:rsidR="003F5572" w:rsidRPr="00EB3239">
        <w:rPr>
          <w:rFonts w:ascii="Trebuchet MS" w:hAnsi="Trebuchet MS" w:cs="Times New Roman"/>
          <w:color w:val="auto"/>
          <w:sz w:val="22"/>
          <w:szCs w:val="22"/>
        </w:rPr>
        <w:t xml:space="preserve">achievement and attainment </w:t>
      </w:r>
      <w:r w:rsidR="00CD55A8" w:rsidRPr="00EB3239">
        <w:rPr>
          <w:rFonts w:ascii="Trebuchet MS" w:hAnsi="Trebuchet MS" w:cs="Times New Roman"/>
          <w:color w:val="auto"/>
          <w:sz w:val="22"/>
          <w:szCs w:val="22"/>
        </w:rPr>
        <w:t xml:space="preserve">of </w:t>
      </w:r>
      <w:r w:rsidR="00CB12E1" w:rsidRPr="00EB3239">
        <w:rPr>
          <w:rFonts w:ascii="Trebuchet MS" w:hAnsi="Trebuchet MS" w:cs="Times New Roman"/>
          <w:color w:val="auto"/>
          <w:sz w:val="22"/>
          <w:szCs w:val="22"/>
        </w:rPr>
        <w:t>vulnerable groups of pupils</w:t>
      </w:r>
      <w:r w:rsidR="003F5572" w:rsidRPr="00EB3239">
        <w:rPr>
          <w:rFonts w:ascii="Trebuchet MS" w:hAnsi="Trebuchet MS" w:cs="Times New Roman"/>
          <w:color w:val="auto"/>
          <w:sz w:val="22"/>
          <w:szCs w:val="22"/>
        </w:rPr>
        <w:t xml:space="preserve">.  </w:t>
      </w:r>
    </w:p>
    <w:p w14:paraId="02362022" w14:textId="6A7F6B17" w:rsidR="001301F0" w:rsidRPr="00EB3239" w:rsidRDefault="00FF515C" w:rsidP="00EB3239">
      <w:pPr>
        <w:pStyle w:val="Default"/>
        <w:numPr>
          <w:ilvl w:val="0"/>
          <w:numId w:val="12"/>
        </w:numPr>
        <w:rPr>
          <w:rFonts w:ascii="Trebuchet MS" w:hAnsi="Trebuchet MS" w:cs="Times New Roman"/>
          <w:color w:val="auto"/>
          <w:sz w:val="22"/>
          <w:szCs w:val="22"/>
        </w:rPr>
      </w:pPr>
      <w:r w:rsidRPr="00EB3239">
        <w:rPr>
          <w:rFonts w:ascii="Trebuchet MS" w:hAnsi="Trebuchet MS" w:cs="Times New Roman"/>
          <w:color w:val="auto"/>
          <w:sz w:val="22"/>
          <w:szCs w:val="22"/>
        </w:rPr>
        <w:t>Identify</w:t>
      </w:r>
      <w:r w:rsidR="00D86733" w:rsidRPr="00EB3239">
        <w:rPr>
          <w:rFonts w:ascii="Trebuchet MS" w:hAnsi="Trebuchet MS" w:cs="Times New Roman"/>
          <w:color w:val="auto"/>
          <w:sz w:val="22"/>
          <w:szCs w:val="22"/>
        </w:rPr>
        <w:t xml:space="preserve"> the most effective teaching approaches f</w:t>
      </w:r>
      <w:r w:rsidR="00952C9C" w:rsidRPr="00EB3239">
        <w:rPr>
          <w:rFonts w:ascii="Trebuchet MS" w:hAnsi="Trebuchet MS" w:cs="Times New Roman"/>
          <w:color w:val="auto"/>
          <w:sz w:val="22"/>
          <w:szCs w:val="22"/>
        </w:rPr>
        <w:t>or pupils with particular needs and share with colleagues.</w:t>
      </w:r>
      <w:r w:rsidR="00D86733" w:rsidRPr="00EB3239">
        <w:rPr>
          <w:rFonts w:ascii="Trebuchet MS" w:hAnsi="Trebuchet MS" w:cs="Times New Roman"/>
          <w:color w:val="auto"/>
          <w:sz w:val="22"/>
          <w:szCs w:val="22"/>
        </w:rPr>
        <w:t xml:space="preserve"> </w:t>
      </w:r>
    </w:p>
    <w:p w14:paraId="4D068E4A" w14:textId="353C4785" w:rsidR="003F5572" w:rsidRPr="00EB3239" w:rsidRDefault="001305A6" w:rsidP="00EB3239">
      <w:pPr>
        <w:pStyle w:val="Default"/>
        <w:numPr>
          <w:ilvl w:val="0"/>
          <w:numId w:val="12"/>
        </w:numPr>
        <w:rPr>
          <w:rFonts w:ascii="Trebuchet MS" w:hAnsi="Trebuchet MS" w:cs="Times New Roman"/>
          <w:color w:val="auto"/>
          <w:sz w:val="22"/>
          <w:szCs w:val="22"/>
        </w:rPr>
      </w:pPr>
      <w:r w:rsidRPr="00EB3239">
        <w:rPr>
          <w:rFonts w:ascii="Trebuchet MS" w:hAnsi="Trebuchet MS" w:cs="Times New Roman"/>
          <w:color w:val="auto"/>
          <w:sz w:val="22"/>
          <w:szCs w:val="22"/>
        </w:rPr>
        <w:t>Monitor the effectiveness of teaching and learning activities to meet the needs of all pupils.</w:t>
      </w:r>
      <w:r w:rsidR="00547FC0" w:rsidRPr="00EB3239">
        <w:rPr>
          <w:rFonts w:ascii="Trebuchet MS" w:hAnsi="Trebuchet MS" w:cs="Times New Roman"/>
          <w:color w:val="auto"/>
          <w:sz w:val="22"/>
          <w:szCs w:val="22"/>
        </w:rPr>
        <w:t xml:space="preserve"> This may include lesson observations, monitoring of short and medium planning, scrutiny of pupils</w:t>
      </w:r>
      <w:r w:rsidR="00274051" w:rsidRPr="00EB3239">
        <w:rPr>
          <w:rFonts w:ascii="Trebuchet MS" w:hAnsi="Trebuchet MS" w:cs="Times New Roman"/>
          <w:color w:val="auto"/>
          <w:sz w:val="22"/>
          <w:szCs w:val="22"/>
        </w:rPr>
        <w:t>’</w:t>
      </w:r>
      <w:r w:rsidR="00547FC0" w:rsidRPr="00EB3239">
        <w:rPr>
          <w:rFonts w:ascii="Trebuchet MS" w:hAnsi="Trebuchet MS" w:cs="Times New Roman"/>
          <w:color w:val="auto"/>
          <w:sz w:val="22"/>
          <w:szCs w:val="22"/>
        </w:rPr>
        <w:t xml:space="preserve"> work and discussions with pupils. </w:t>
      </w:r>
    </w:p>
    <w:p w14:paraId="6936A724" w14:textId="5DD7109C" w:rsidR="00B45862" w:rsidRPr="00EB3239" w:rsidRDefault="00323C6D" w:rsidP="00EB3239">
      <w:pPr>
        <w:pStyle w:val="Default"/>
        <w:numPr>
          <w:ilvl w:val="0"/>
          <w:numId w:val="12"/>
        </w:numPr>
        <w:rPr>
          <w:rFonts w:ascii="Trebuchet MS" w:hAnsi="Trebuchet MS" w:cs="Times New Roman"/>
          <w:color w:val="auto"/>
          <w:sz w:val="22"/>
          <w:szCs w:val="22"/>
        </w:rPr>
      </w:pPr>
      <w:r w:rsidRPr="00EB3239">
        <w:rPr>
          <w:rFonts w:ascii="Trebuchet MS" w:hAnsi="Trebuchet MS" w:cs="Times New Roman"/>
          <w:color w:val="auto"/>
          <w:sz w:val="22"/>
          <w:szCs w:val="22"/>
        </w:rPr>
        <w:t>P</w:t>
      </w:r>
      <w:r w:rsidR="00B45862" w:rsidRPr="00EB3239">
        <w:rPr>
          <w:rFonts w:ascii="Trebuchet MS" w:hAnsi="Trebuchet MS" w:cs="Times New Roman"/>
          <w:color w:val="auto"/>
          <w:sz w:val="22"/>
          <w:szCs w:val="22"/>
        </w:rPr>
        <w:t>romote inclusive teaching</w:t>
      </w:r>
      <w:r w:rsidR="00761D86" w:rsidRPr="00EB3239">
        <w:rPr>
          <w:rFonts w:ascii="Trebuchet MS" w:hAnsi="Trebuchet MS" w:cs="Times New Roman"/>
          <w:color w:val="auto"/>
          <w:sz w:val="22"/>
          <w:szCs w:val="22"/>
        </w:rPr>
        <w:t xml:space="preserve"> taking into account the needs of a diverse range of pupils and ensuring equality of provision.</w:t>
      </w:r>
    </w:p>
    <w:p w14:paraId="3278F083" w14:textId="42FDEDA7" w:rsidR="003F5572" w:rsidRPr="00EB3239" w:rsidRDefault="003F5572" w:rsidP="00EB3239">
      <w:pPr>
        <w:pStyle w:val="Default"/>
        <w:numPr>
          <w:ilvl w:val="0"/>
          <w:numId w:val="12"/>
        </w:numPr>
        <w:rPr>
          <w:rFonts w:ascii="Trebuchet MS" w:hAnsi="Trebuchet MS" w:cs="Times New Roman"/>
          <w:color w:val="auto"/>
          <w:sz w:val="22"/>
          <w:szCs w:val="22"/>
        </w:rPr>
      </w:pPr>
      <w:r w:rsidRPr="00EB3239">
        <w:rPr>
          <w:rFonts w:ascii="Trebuchet MS" w:hAnsi="Trebuchet MS" w:cs="Times New Roman"/>
          <w:color w:val="auto"/>
          <w:sz w:val="22"/>
          <w:szCs w:val="22"/>
        </w:rPr>
        <w:t xml:space="preserve">Take responsibility for the pastoral care of pupils, including involvement in safeguarding, emotional/behavioural and welfare issues when necessary.  </w:t>
      </w:r>
    </w:p>
    <w:p w14:paraId="3EE973D2" w14:textId="44B376B0" w:rsidR="003F5572" w:rsidRPr="00EB3239" w:rsidRDefault="003F5572" w:rsidP="00EB3239">
      <w:pPr>
        <w:pStyle w:val="Default"/>
        <w:numPr>
          <w:ilvl w:val="0"/>
          <w:numId w:val="12"/>
        </w:numPr>
        <w:rPr>
          <w:rFonts w:ascii="Trebuchet MS" w:hAnsi="Trebuchet MS" w:cs="Times New Roman"/>
          <w:color w:val="auto"/>
          <w:sz w:val="22"/>
          <w:szCs w:val="22"/>
        </w:rPr>
      </w:pPr>
      <w:r w:rsidRPr="00EB3239">
        <w:rPr>
          <w:rFonts w:ascii="Trebuchet MS" w:hAnsi="Trebuchet MS" w:cs="Times New Roman"/>
          <w:color w:val="auto"/>
          <w:sz w:val="22"/>
          <w:szCs w:val="22"/>
        </w:rPr>
        <w:t xml:space="preserve">To monitor with SLT the standards of behaviour and achievement across the </w:t>
      </w:r>
      <w:r w:rsidR="00323C6D" w:rsidRPr="00EB3239">
        <w:rPr>
          <w:rFonts w:ascii="Trebuchet MS" w:hAnsi="Trebuchet MS" w:cs="Times New Roman"/>
          <w:color w:val="auto"/>
          <w:sz w:val="22"/>
          <w:szCs w:val="22"/>
        </w:rPr>
        <w:t>school.</w:t>
      </w:r>
    </w:p>
    <w:p w14:paraId="1D0D075F" w14:textId="03721B05" w:rsidR="003F5572" w:rsidRPr="00EB3239" w:rsidRDefault="0018676C" w:rsidP="00EB3239">
      <w:pPr>
        <w:pStyle w:val="Default"/>
        <w:numPr>
          <w:ilvl w:val="0"/>
          <w:numId w:val="12"/>
        </w:numPr>
        <w:rPr>
          <w:rFonts w:ascii="Trebuchet MS" w:hAnsi="Trebuchet MS" w:cs="Times New Roman"/>
          <w:color w:val="auto"/>
          <w:sz w:val="22"/>
          <w:szCs w:val="22"/>
        </w:rPr>
      </w:pPr>
      <w:r w:rsidRPr="00EB3239">
        <w:rPr>
          <w:rFonts w:ascii="Trebuchet MS" w:hAnsi="Trebuchet MS" w:cs="Times New Roman"/>
          <w:color w:val="auto"/>
          <w:sz w:val="22"/>
          <w:szCs w:val="22"/>
        </w:rPr>
        <w:t>Support</w:t>
      </w:r>
      <w:r w:rsidR="003F5572" w:rsidRPr="00EB3239">
        <w:rPr>
          <w:rFonts w:ascii="Trebuchet MS" w:hAnsi="Trebuchet MS" w:cs="Times New Roman"/>
          <w:color w:val="auto"/>
          <w:sz w:val="22"/>
          <w:szCs w:val="22"/>
        </w:rPr>
        <w:t xml:space="preserve"> staff to meet personal and professional targets </w:t>
      </w:r>
      <w:r w:rsidR="00761D86" w:rsidRPr="00EB3239">
        <w:rPr>
          <w:rFonts w:ascii="Trebuchet MS" w:hAnsi="Trebuchet MS" w:cs="Times New Roman"/>
          <w:color w:val="auto"/>
          <w:sz w:val="22"/>
          <w:szCs w:val="22"/>
        </w:rPr>
        <w:t xml:space="preserve">as a reviewer in </w:t>
      </w:r>
      <w:r w:rsidR="003F5572" w:rsidRPr="00EB3239">
        <w:rPr>
          <w:rFonts w:ascii="Trebuchet MS" w:hAnsi="Trebuchet MS" w:cs="Times New Roman"/>
          <w:color w:val="auto"/>
          <w:sz w:val="22"/>
          <w:szCs w:val="22"/>
        </w:rPr>
        <w:t xml:space="preserve">the </w:t>
      </w:r>
      <w:r w:rsidR="00761D86" w:rsidRPr="00EB3239">
        <w:rPr>
          <w:rFonts w:ascii="Trebuchet MS" w:hAnsi="Trebuchet MS" w:cs="Times New Roman"/>
          <w:color w:val="auto"/>
          <w:sz w:val="22"/>
          <w:szCs w:val="22"/>
        </w:rPr>
        <w:t>appraisal</w:t>
      </w:r>
      <w:r w:rsidR="003F5572" w:rsidRPr="00EB3239">
        <w:rPr>
          <w:rFonts w:ascii="Trebuchet MS" w:hAnsi="Trebuchet MS" w:cs="Times New Roman"/>
          <w:color w:val="auto"/>
          <w:sz w:val="22"/>
          <w:szCs w:val="22"/>
        </w:rPr>
        <w:t xml:space="preserve"> cycle. </w:t>
      </w:r>
      <w:r w:rsidR="00523CA7" w:rsidRPr="00EB3239">
        <w:rPr>
          <w:rFonts w:ascii="Trebuchet MS" w:hAnsi="Trebuchet MS" w:cs="Times New Roman"/>
          <w:color w:val="auto"/>
          <w:sz w:val="22"/>
          <w:szCs w:val="22"/>
        </w:rPr>
        <w:br/>
      </w:r>
    </w:p>
    <w:p w14:paraId="4A9EDED0" w14:textId="4A7588A4" w:rsidR="0088498E" w:rsidRPr="00EB3239" w:rsidRDefault="003F5572" w:rsidP="00EB3239">
      <w:pPr>
        <w:pStyle w:val="Default"/>
        <w:rPr>
          <w:rFonts w:ascii="Trebuchet MS" w:hAnsi="Trebuchet MS" w:cs="Times New Roman"/>
          <w:color w:val="auto"/>
          <w:sz w:val="22"/>
          <w:szCs w:val="22"/>
        </w:rPr>
      </w:pPr>
      <w:r w:rsidRPr="00EB3239">
        <w:rPr>
          <w:rFonts w:ascii="Trebuchet MS" w:hAnsi="Trebuchet MS" w:cs="Times New Roman"/>
          <w:b/>
          <w:bCs/>
          <w:color w:val="auto"/>
          <w:sz w:val="22"/>
          <w:szCs w:val="22"/>
        </w:rPr>
        <w:t xml:space="preserve">Recording and Assessment: </w:t>
      </w:r>
    </w:p>
    <w:p w14:paraId="7AE772A1" w14:textId="3BA8AAFF" w:rsidR="00621CE4" w:rsidRPr="00EB3239" w:rsidRDefault="0018676C" w:rsidP="00EB3239">
      <w:pPr>
        <w:pStyle w:val="Default"/>
        <w:numPr>
          <w:ilvl w:val="0"/>
          <w:numId w:val="14"/>
        </w:numPr>
        <w:rPr>
          <w:rFonts w:ascii="Trebuchet MS" w:hAnsi="Trebuchet MS" w:cs="Times New Roman"/>
          <w:color w:val="auto"/>
          <w:sz w:val="22"/>
          <w:szCs w:val="22"/>
        </w:rPr>
      </w:pPr>
      <w:r w:rsidRPr="00EB3239">
        <w:rPr>
          <w:rFonts w:ascii="Trebuchet MS" w:hAnsi="Trebuchet MS" w:cs="Times New Roman"/>
          <w:color w:val="auto"/>
          <w:sz w:val="22"/>
          <w:szCs w:val="22"/>
        </w:rPr>
        <w:t xml:space="preserve">Develop and maintain </w:t>
      </w:r>
      <w:r w:rsidR="00621CE4" w:rsidRPr="00EB3239">
        <w:rPr>
          <w:rFonts w:ascii="Trebuchet MS" w:hAnsi="Trebuchet MS" w:cs="Times New Roman"/>
          <w:color w:val="auto"/>
          <w:sz w:val="22"/>
          <w:szCs w:val="22"/>
        </w:rPr>
        <w:t>systems for identifying, assessing and reviewing provision, attainment and progress</w:t>
      </w:r>
      <w:r w:rsidR="00323C6D" w:rsidRPr="00EB3239">
        <w:rPr>
          <w:rFonts w:ascii="Trebuchet MS" w:hAnsi="Trebuchet MS" w:cs="Times New Roman"/>
          <w:color w:val="auto"/>
          <w:sz w:val="22"/>
          <w:szCs w:val="22"/>
        </w:rPr>
        <w:t>.</w:t>
      </w:r>
    </w:p>
    <w:p w14:paraId="46DAB730" w14:textId="7A656D7C" w:rsidR="003F5572" w:rsidRPr="00EB3239" w:rsidRDefault="00323C6D" w:rsidP="00EB3239">
      <w:pPr>
        <w:pStyle w:val="Default"/>
        <w:numPr>
          <w:ilvl w:val="0"/>
          <w:numId w:val="14"/>
        </w:numPr>
        <w:rPr>
          <w:rFonts w:ascii="Trebuchet MS" w:hAnsi="Trebuchet MS" w:cs="Times New Roman"/>
          <w:color w:val="auto"/>
          <w:sz w:val="22"/>
          <w:szCs w:val="22"/>
        </w:rPr>
      </w:pPr>
      <w:r w:rsidRPr="00EB3239">
        <w:rPr>
          <w:rFonts w:ascii="Trebuchet MS" w:hAnsi="Trebuchet MS" w:cs="Times New Roman"/>
          <w:color w:val="auto"/>
          <w:sz w:val="22"/>
          <w:szCs w:val="22"/>
        </w:rPr>
        <w:t xml:space="preserve">Provide </w:t>
      </w:r>
      <w:r w:rsidR="003F5572" w:rsidRPr="00EB3239">
        <w:rPr>
          <w:rFonts w:ascii="Trebuchet MS" w:hAnsi="Trebuchet MS" w:cs="Times New Roman"/>
          <w:color w:val="auto"/>
          <w:sz w:val="22"/>
          <w:szCs w:val="22"/>
        </w:rPr>
        <w:t xml:space="preserve">input into </w:t>
      </w:r>
      <w:r w:rsidR="001E2E93" w:rsidRPr="00EB3239">
        <w:rPr>
          <w:rFonts w:ascii="Trebuchet MS" w:hAnsi="Trebuchet MS" w:cs="Times New Roman"/>
          <w:color w:val="auto"/>
          <w:sz w:val="22"/>
          <w:szCs w:val="22"/>
        </w:rPr>
        <w:t xml:space="preserve">Pupil Progress Meetings and </w:t>
      </w:r>
      <w:r w:rsidR="003F5572" w:rsidRPr="00EB3239">
        <w:rPr>
          <w:rFonts w:ascii="Trebuchet MS" w:hAnsi="Trebuchet MS" w:cs="Times New Roman"/>
          <w:color w:val="auto"/>
          <w:sz w:val="22"/>
          <w:szCs w:val="22"/>
        </w:rPr>
        <w:t>the target setting process for raising achievement for pupils and feedback to the Headteacher</w:t>
      </w:r>
      <w:r w:rsidRPr="00EB3239">
        <w:rPr>
          <w:rFonts w:ascii="Trebuchet MS" w:hAnsi="Trebuchet MS" w:cs="Times New Roman"/>
          <w:color w:val="auto"/>
          <w:sz w:val="22"/>
          <w:szCs w:val="22"/>
        </w:rPr>
        <w:t>.</w:t>
      </w:r>
    </w:p>
    <w:p w14:paraId="0E7467DE" w14:textId="2D97720D" w:rsidR="003F5572" w:rsidRPr="00EB3239" w:rsidRDefault="003F5572" w:rsidP="00EB3239">
      <w:pPr>
        <w:pStyle w:val="Default"/>
        <w:numPr>
          <w:ilvl w:val="0"/>
          <w:numId w:val="14"/>
        </w:numPr>
        <w:rPr>
          <w:rFonts w:ascii="Trebuchet MS" w:hAnsi="Trebuchet MS" w:cs="Times New Roman"/>
          <w:color w:val="auto"/>
          <w:sz w:val="22"/>
          <w:szCs w:val="22"/>
        </w:rPr>
      </w:pPr>
      <w:r w:rsidRPr="00EB3239">
        <w:rPr>
          <w:rFonts w:ascii="Trebuchet MS" w:hAnsi="Trebuchet MS" w:cs="Times New Roman"/>
          <w:color w:val="auto"/>
          <w:sz w:val="22"/>
          <w:szCs w:val="22"/>
        </w:rPr>
        <w:t>Monitor progress and ensure appropriate action plans are in place</w:t>
      </w:r>
      <w:r w:rsidR="005B2FC4" w:rsidRPr="00EB3239">
        <w:rPr>
          <w:rFonts w:ascii="Trebuchet MS" w:hAnsi="Trebuchet MS" w:cs="Times New Roman"/>
          <w:color w:val="auto"/>
          <w:sz w:val="22"/>
          <w:szCs w:val="22"/>
        </w:rPr>
        <w:t xml:space="preserve"> where issues are identified.</w:t>
      </w:r>
    </w:p>
    <w:p w14:paraId="0D696C1E" w14:textId="19D2C536" w:rsidR="00BC02BC" w:rsidRDefault="00ED7834" w:rsidP="00EB3239">
      <w:pPr>
        <w:pStyle w:val="Default"/>
        <w:numPr>
          <w:ilvl w:val="0"/>
          <w:numId w:val="14"/>
        </w:numPr>
        <w:rPr>
          <w:rFonts w:ascii="Trebuchet MS" w:hAnsi="Trebuchet MS" w:cs="Times New Roman"/>
          <w:color w:val="auto"/>
          <w:sz w:val="22"/>
          <w:szCs w:val="22"/>
        </w:rPr>
      </w:pPr>
      <w:r w:rsidRPr="00EB3239">
        <w:rPr>
          <w:rFonts w:ascii="Trebuchet MS" w:hAnsi="Trebuchet MS" w:cs="Times New Roman"/>
          <w:color w:val="auto"/>
          <w:sz w:val="22"/>
          <w:szCs w:val="22"/>
        </w:rPr>
        <w:t xml:space="preserve">Develop understanding amongst staff of learning needs </w:t>
      </w:r>
      <w:r w:rsidR="008B7E25" w:rsidRPr="00EB3239">
        <w:rPr>
          <w:rFonts w:ascii="Trebuchet MS" w:hAnsi="Trebuchet MS" w:cs="Times New Roman"/>
          <w:color w:val="auto"/>
          <w:sz w:val="22"/>
          <w:szCs w:val="22"/>
        </w:rPr>
        <w:t xml:space="preserve">of groups </w:t>
      </w:r>
      <w:r w:rsidR="00BC02BC" w:rsidRPr="00EB3239">
        <w:rPr>
          <w:rFonts w:ascii="Trebuchet MS" w:hAnsi="Trebuchet MS" w:cs="Times New Roman"/>
          <w:color w:val="auto"/>
          <w:sz w:val="22"/>
          <w:szCs w:val="22"/>
        </w:rPr>
        <w:t xml:space="preserve">of pupils and individuals </w:t>
      </w:r>
      <w:r w:rsidRPr="00EB3239">
        <w:rPr>
          <w:rFonts w:ascii="Trebuchet MS" w:hAnsi="Trebuchet MS" w:cs="Times New Roman"/>
          <w:color w:val="auto"/>
          <w:sz w:val="22"/>
          <w:szCs w:val="22"/>
        </w:rPr>
        <w:t>and the importance of raising achievement among pupils</w:t>
      </w:r>
      <w:r w:rsidR="00C61A88" w:rsidRPr="00EB3239">
        <w:rPr>
          <w:rFonts w:ascii="Trebuchet MS" w:hAnsi="Trebuchet MS" w:cs="Times New Roman"/>
          <w:color w:val="auto"/>
          <w:sz w:val="22"/>
          <w:szCs w:val="22"/>
        </w:rPr>
        <w:t>.</w:t>
      </w:r>
    </w:p>
    <w:p w14:paraId="45E45978" w14:textId="77777777" w:rsidR="00947B6C" w:rsidRPr="00EB3239" w:rsidRDefault="00947B6C" w:rsidP="00947B6C">
      <w:pPr>
        <w:pStyle w:val="Default"/>
        <w:ind w:left="720"/>
        <w:rPr>
          <w:rFonts w:ascii="Trebuchet MS" w:hAnsi="Trebuchet MS" w:cs="Times New Roman"/>
          <w:color w:val="auto"/>
          <w:sz w:val="22"/>
          <w:szCs w:val="22"/>
        </w:rPr>
      </w:pPr>
    </w:p>
    <w:p w14:paraId="4BD69DC4" w14:textId="77777777" w:rsidR="0088498E" w:rsidRPr="00EB3239" w:rsidRDefault="0088498E" w:rsidP="00EB3239">
      <w:pPr>
        <w:pStyle w:val="Default"/>
        <w:rPr>
          <w:rFonts w:ascii="Trebuchet MS" w:hAnsi="Trebuchet MS" w:cs="Times New Roman"/>
          <w:color w:val="auto"/>
          <w:sz w:val="22"/>
          <w:szCs w:val="22"/>
        </w:rPr>
      </w:pPr>
    </w:p>
    <w:p w14:paraId="21FDAE64" w14:textId="20261FF1" w:rsidR="00A27B08" w:rsidRPr="00EB3239" w:rsidRDefault="003F5572" w:rsidP="00EB3239">
      <w:pPr>
        <w:pStyle w:val="Default"/>
        <w:rPr>
          <w:rFonts w:ascii="Trebuchet MS" w:hAnsi="Trebuchet MS" w:cs="Times New Roman"/>
          <w:color w:val="auto"/>
          <w:sz w:val="22"/>
          <w:szCs w:val="22"/>
        </w:rPr>
      </w:pPr>
      <w:r w:rsidRPr="00EB3239">
        <w:rPr>
          <w:rFonts w:ascii="Trebuchet MS" w:hAnsi="Trebuchet MS" w:cs="Times New Roman"/>
          <w:b/>
          <w:bCs/>
          <w:color w:val="auto"/>
          <w:sz w:val="22"/>
          <w:szCs w:val="22"/>
        </w:rPr>
        <w:lastRenderedPageBreak/>
        <w:t xml:space="preserve">Leadership: </w:t>
      </w:r>
    </w:p>
    <w:p w14:paraId="73B68CBB" w14:textId="56ADFF63" w:rsidR="003F5572" w:rsidRPr="00EB3239" w:rsidRDefault="003F5572" w:rsidP="00EB3239">
      <w:pPr>
        <w:pStyle w:val="Default"/>
        <w:numPr>
          <w:ilvl w:val="0"/>
          <w:numId w:val="16"/>
        </w:numPr>
        <w:rPr>
          <w:rFonts w:ascii="Trebuchet MS" w:hAnsi="Trebuchet MS" w:cs="Times New Roman"/>
          <w:color w:val="auto"/>
          <w:sz w:val="22"/>
          <w:szCs w:val="22"/>
        </w:rPr>
      </w:pPr>
      <w:r w:rsidRPr="00EB3239">
        <w:rPr>
          <w:rFonts w:ascii="Trebuchet MS" w:hAnsi="Trebuchet MS" w:cs="Times New Roman"/>
          <w:color w:val="auto"/>
          <w:sz w:val="22"/>
          <w:szCs w:val="22"/>
        </w:rPr>
        <w:t xml:space="preserve">Contribute to establishing the core values of the leadership team </w:t>
      </w:r>
      <w:r w:rsidR="0062749F" w:rsidRPr="00EB3239">
        <w:rPr>
          <w:rFonts w:ascii="Trebuchet MS" w:hAnsi="Trebuchet MS" w:cs="Times New Roman"/>
          <w:color w:val="auto"/>
          <w:sz w:val="22"/>
          <w:szCs w:val="22"/>
        </w:rPr>
        <w:t>and their practical expression.</w:t>
      </w:r>
      <w:r w:rsidR="00FE0E18" w:rsidRPr="00EB3239">
        <w:rPr>
          <w:rFonts w:ascii="Trebuchet MS" w:hAnsi="Trebuchet MS" w:cs="Times New Roman"/>
          <w:color w:val="auto"/>
          <w:sz w:val="22"/>
          <w:szCs w:val="22"/>
        </w:rPr>
        <w:t xml:space="preserve"> </w:t>
      </w:r>
    </w:p>
    <w:p w14:paraId="3D41EA3B" w14:textId="4DC590BC" w:rsidR="003F5572" w:rsidRPr="00EB3239" w:rsidRDefault="007E27ED" w:rsidP="00EB3239">
      <w:pPr>
        <w:pStyle w:val="Default"/>
        <w:numPr>
          <w:ilvl w:val="0"/>
          <w:numId w:val="16"/>
        </w:numPr>
        <w:rPr>
          <w:rFonts w:ascii="Trebuchet MS" w:hAnsi="Trebuchet MS" w:cs="Times New Roman"/>
          <w:color w:val="auto"/>
          <w:sz w:val="22"/>
          <w:szCs w:val="22"/>
        </w:rPr>
      </w:pPr>
      <w:r w:rsidRPr="00EB3239">
        <w:rPr>
          <w:rFonts w:ascii="Trebuchet MS" w:hAnsi="Trebuchet MS" w:cs="Times New Roman"/>
          <w:color w:val="auto"/>
          <w:sz w:val="22"/>
          <w:szCs w:val="22"/>
        </w:rPr>
        <w:t>P</w:t>
      </w:r>
      <w:r w:rsidR="003F5572" w:rsidRPr="00EB3239">
        <w:rPr>
          <w:rFonts w:ascii="Trebuchet MS" w:hAnsi="Trebuchet MS" w:cs="Times New Roman"/>
          <w:color w:val="auto"/>
          <w:sz w:val="22"/>
          <w:szCs w:val="22"/>
        </w:rPr>
        <w:t>lay a significant role in the preparation, implementation and monitoring of the schools’ development plan</w:t>
      </w:r>
      <w:r w:rsidR="00610DFA" w:rsidRPr="00EB3239">
        <w:rPr>
          <w:rFonts w:ascii="Trebuchet MS" w:hAnsi="Trebuchet MS" w:cs="Times New Roman"/>
          <w:color w:val="auto"/>
          <w:sz w:val="22"/>
          <w:szCs w:val="22"/>
        </w:rPr>
        <w:t xml:space="preserve"> with the SLT</w:t>
      </w:r>
      <w:r w:rsidR="003F5572" w:rsidRPr="00EB3239">
        <w:rPr>
          <w:rFonts w:ascii="Trebuchet MS" w:hAnsi="Trebuchet MS" w:cs="Times New Roman"/>
          <w:color w:val="auto"/>
          <w:sz w:val="22"/>
          <w:szCs w:val="22"/>
        </w:rPr>
        <w:t xml:space="preserve">. </w:t>
      </w:r>
    </w:p>
    <w:p w14:paraId="24C39C7F" w14:textId="08180106" w:rsidR="003F5572" w:rsidRPr="00EB3239" w:rsidRDefault="003F5572" w:rsidP="00EB3239">
      <w:pPr>
        <w:pStyle w:val="Default"/>
        <w:numPr>
          <w:ilvl w:val="0"/>
          <w:numId w:val="16"/>
        </w:numPr>
        <w:rPr>
          <w:rFonts w:ascii="Trebuchet MS" w:hAnsi="Trebuchet MS" w:cs="Times New Roman"/>
          <w:color w:val="auto"/>
          <w:sz w:val="22"/>
          <w:szCs w:val="22"/>
        </w:rPr>
      </w:pPr>
      <w:r w:rsidRPr="00EB3239">
        <w:rPr>
          <w:rFonts w:ascii="Trebuchet MS" w:hAnsi="Trebuchet MS" w:cs="Times New Roman"/>
          <w:color w:val="auto"/>
          <w:sz w:val="22"/>
          <w:szCs w:val="22"/>
        </w:rPr>
        <w:t>Support the Headteacher and staff in the review, implementation, development and monitoring of whole school policies</w:t>
      </w:r>
      <w:r w:rsidR="00610DFA" w:rsidRPr="00EB3239">
        <w:rPr>
          <w:rFonts w:ascii="Trebuchet MS" w:hAnsi="Trebuchet MS" w:cs="Times New Roman"/>
          <w:color w:val="auto"/>
          <w:sz w:val="22"/>
          <w:szCs w:val="22"/>
        </w:rPr>
        <w:t>.</w:t>
      </w:r>
    </w:p>
    <w:p w14:paraId="7F577D6A" w14:textId="26E2B007" w:rsidR="003F5572" w:rsidRPr="00EB3239" w:rsidRDefault="003F5572" w:rsidP="00EB3239">
      <w:pPr>
        <w:pStyle w:val="Default"/>
        <w:numPr>
          <w:ilvl w:val="0"/>
          <w:numId w:val="16"/>
        </w:numPr>
        <w:rPr>
          <w:rFonts w:ascii="Trebuchet MS" w:hAnsi="Trebuchet MS" w:cs="Times New Roman"/>
          <w:color w:val="auto"/>
          <w:sz w:val="22"/>
          <w:szCs w:val="22"/>
        </w:rPr>
      </w:pPr>
      <w:r w:rsidRPr="00EB3239">
        <w:rPr>
          <w:rFonts w:ascii="Trebuchet MS" w:hAnsi="Trebuchet MS" w:cs="Times New Roman"/>
          <w:color w:val="auto"/>
          <w:sz w:val="22"/>
          <w:szCs w:val="22"/>
        </w:rPr>
        <w:t xml:space="preserve">Assume responsibility for the management of the school in the absence of the Headteacher and the Deputy Headteacher. </w:t>
      </w:r>
    </w:p>
    <w:p w14:paraId="12212E68" w14:textId="2DFF9B69" w:rsidR="003F5572" w:rsidRPr="00EB3239" w:rsidRDefault="003F5572" w:rsidP="00EB3239">
      <w:pPr>
        <w:pStyle w:val="Default"/>
        <w:numPr>
          <w:ilvl w:val="0"/>
          <w:numId w:val="16"/>
        </w:numPr>
        <w:rPr>
          <w:rFonts w:ascii="Trebuchet MS" w:hAnsi="Trebuchet MS" w:cs="Times New Roman"/>
          <w:color w:val="auto"/>
          <w:sz w:val="22"/>
          <w:szCs w:val="22"/>
        </w:rPr>
      </w:pPr>
      <w:r w:rsidRPr="00EB3239">
        <w:rPr>
          <w:rFonts w:ascii="Trebuchet MS" w:hAnsi="Trebuchet MS" w:cs="Times New Roman"/>
          <w:color w:val="auto"/>
          <w:sz w:val="22"/>
          <w:szCs w:val="22"/>
        </w:rPr>
        <w:t xml:space="preserve">Establish good relationships, encourage good working practices and support and lead teachers. </w:t>
      </w:r>
    </w:p>
    <w:p w14:paraId="1DFDF48B" w14:textId="2A794D3B" w:rsidR="003F5572" w:rsidRPr="00EB3239" w:rsidRDefault="003F5572" w:rsidP="00EB3239">
      <w:pPr>
        <w:pStyle w:val="Default"/>
        <w:numPr>
          <w:ilvl w:val="0"/>
          <w:numId w:val="16"/>
        </w:numPr>
        <w:rPr>
          <w:rFonts w:ascii="Trebuchet MS" w:hAnsi="Trebuchet MS" w:cs="Times New Roman"/>
          <w:color w:val="auto"/>
          <w:sz w:val="22"/>
          <w:szCs w:val="22"/>
        </w:rPr>
      </w:pPr>
      <w:r w:rsidRPr="00EB3239">
        <w:rPr>
          <w:rFonts w:ascii="Trebuchet MS" w:hAnsi="Trebuchet MS" w:cs="Times New Roman"/>
          <w:color w:val="auto"/>
          <w:sz w:val="22"/>
          <w:szCs w:val="22"/>
        </w:rPr>
        <w:t xml:space="preserve">Plan, organise and chair meetings as appropriate. </w:t>
      </w:r>
    </w:p>
    <w:p w14:paraId="329B4B25" w14:textId="7E77802A" w:rsidR="003F5572" w:rsidRPr="00EB3239" w:rsidRDefault="007949B6" w:rsidP="00EB3239">
      <w:pPr>
        <w:pStyle w:val="Default"/>
        <w:numPr>
          <w:ilvl w:val="0"/>
          <w:numId w:val="16"/>
        </w:numPr>
        <w:rPr>
          <w:rFonts w:ascii="Trebuchet MS" w:hAnsi="Trebuchet MS" w:cs="Times New Roman"/>
          <w:color w:val="auto"/>
          <w:sz w:val="22"/>
          <w:szCs w:val="22"/>
        </w:rPr>
      </w:pPr>
      <w:r w:rsidRPr="00EB3239">
        <w:rPr>
          <w:rFonts w:ascii="Trebuchet MS" w:hAnsi="Trebuchet MS" w:cs="Times New Roman"/>
          <w:color w:val="auto"/>
          <w:sz w:val="22"/>
          <w:szCs w:val="22"/>
        </w:rPr>
        <w:t xml:space="preserve">Oversee the support and development of </w:t>
      </w:r>
      <w:r w:rsidR="003C3E39" w:rsidRPr="00EB3239">
        <w:rPr>
          <w:rFonts w:ascii="Trebuchet MS" w:hAnsi="Trebuchet MS" w:cs="Times New Roman"/>
          <w:color w:val="auto"/>
          <w:sz w:val="22"/>
          <w:szCs w:val="22"/>
        </w:rPr>
        <w:t>Teaching Partners in conjunction with the SENDCo</w:t>
      </w:r>
      <w:r w:rsidRPr="00EB3239">
        <w:rPr>
          <w:rFonts w:ascii="Trebuchet MS" w:hAnsi="Trebuchet MS" w:cs="Times New Roman"/>
          <w:color w:val="auto"/>
          <w:sz w:val="22"/>
          <w:szCs w:val="22"/>
        </w:rPr>
        <w:t>, providing training opportun</w:t>
      </w:r>
      <w:r w:rsidR="00C111D8" w:rsidRPr="00EB3239">
        <w:rPr>
          <w:rFonts w:ascii="Trebuchet MS" w:hAnsi="Trebuchet MS" w:cs="Times New Roman"/>
          <w:color w:val="auto"/>
          <w:sz w:val="22"/>
          <w:szCs w:val="22"/>
        </w:rPr>
        <w:t>ities to meet identified needs</w:t>
      </w:r>
      <w:r w:rsidR="00610DFA" w:rsidRPr="00EB3239">
        <w:rPr>
          <w:rFonts w:ascii="Trebuchet MS" w:hAnsi="Trebuchet MS" w:cs="Times New Roman"/>
          <w:color w:val="auto"/>
          <w:sz w:val="22"/>
          <w:szCs w:val="22"/>
        </w:rPr>
        <w:t>.</w:t>
      </w:r>
    </w:p>
    <w:p w14:paraId="0A9E8B55" w14:textId="025A959E" w:rsidR="003F5572" w:rsidRPr="00EB3239" w:rsidRDefault="003F5572" w:rsidP="00EB3239">
      <w:pPr>
        <w:pStyle w:val="Default"/>
        <w:numPr>
          <w:ilvl w:val="0"/>
          <w:numId w:val="16"/>
        </w:numPr>
        <w:rPr>
          <w:rFonts w:ascii="Trebuchet MS" w:hAnsi="Trebuchet MS" w:cs="Times New Roman"/>
          <w:color w:val="auto"/>
          <w:sz w:val="22"/>
          <w:szCs w:val="22"/>
        </w:rPr>
      </w:pPr>
      <w:r w:rsidRPr="00EB3239">
        <w:rPr>
          <w:rFonts w:ascii="Trebuchet MS" w:hAnsi="Trebuchet MS" w:cs="Times New Roman"/>
          <w:color w:val="auto"/>
          <w:sz w:val="22"/>
          <w:szCs w:val="22"/>
        </w:rPr>
        <w:t>Liaise with staff</w:t>
      </w:r>
      <w:r w:rsidR="00610DFA" w:rsidRPr="00EB3239">
        <w:rPr>
          <w:rFonts w:ascii="Trebuchet MS" w:hAnsi="Trebuchet MS" w:cs="Times New Roman"/>
          <w:color w:val="auto"/>
          <w:sz w:val="22"/>
          <w:szCs w:val="22"/>
        </w:rPr>
        <w:t xml:space="preserve"> </w:t>
      </w:r>
      <w:r w:rsidR="003C3E39" w:rsidRPr="00EB3239">
        <w:rPr>
          <w:rFonts w:ascii="Trebuchet MS" w:hAnsi="Trebuchet MS" w:cs="Times New Roman"/>
          <w:color w:val="auto"/>
          <w:sz w:val="22"/>
          <w:szCs w:val="22"/>
        </w:rPr>
        <w:t xml:space="preserve">from </w:t>
      </w:r>
      <w:r w:rsidR="00610DFA" w:rsidRPr="00EB3239">
        <w:rPr>
          <w:rFonts w:ascii="Trebuchet MS" w:hAnsi="Trebuchet MS" w:cs="Times New Roman"/>
          <w:color w:val="auto"/>
          <w:sz w:val="22"/>
          <w:szCs w:val="22"/>
        </w:rPr>
        <w:t>other schools</w:t>
      </w:r>
      <w:r w:rsidRPr="00EB3239">
        <w:rPr>
          <w:rFonts w:ascii="Trebuchet MS" w:hAnsi="Trebuchet MS" w:cs="Times New Roman"/>
          <w:color w:val="auto"/>
          <w:sz w:val="22"/>
          <w:szCs w:val="22"/>
        </w:rPr>
        <w:t xml:space="preserve"> and outside agencies. </w:t>
      </w:r>
    </w:p>
    <w:p w14:paraId="53CCF3D0" w14:textId="6C6E3596" w:rsidR="003F5572" w:rsidRPr="00EB3239" w:rsidRDefault="003F5572" w:rsidP="00EB3239">
      <w:pPr>
        <w:pStyle w:val="Default"/>
        <w:numPr>
          <w:ilvl w:val="0"/>
          <w:numId w:val="16"/>
        </w:numPr>
        <w:rPr>
          <w:rFonts w:ascii="Trebuchet MS" w:hAnsi="Trebuchet MS" w:cs="Times New Roman"/>
          <w:color w:val="auto"/>
          <w:sz w:val="22"/>
          <w:szCs w:val="22"/>
        </w:rPr>
      </w:pPr>
      <w:r w:rsidRPr="00EB3239">
        <w:rPr>
          <w:rFonts w:ascii="Trebuchet MS" w:hAnsi="Trebuchet MS" w:cs="Times New Roman"/>
          <w:color w:val="auto"/>
          <w:sz w:val="22"/>
          <w:szCs w:val="22"/>
        </w:rPr>
        <w:t>Liaise with the Governors</w:t>
      </w:r>
      <w:r w:rsidR="00610DFA" w:rsidRPr="00EB3239">
        <w:rPr>
          <w:rFonts w:ascii="Trebuchet MS" w:hAnsi="Trebuchet MS" w:cs="Times New Roman"/>
          <w:color w:val="auto"/>
          <w:sz w:val="22"/>
          <w:szCs w:val="22"/>
        </w:rPr>
        <w:t xml:space="preserve"> </w:t>
      </w:r>
      <w:r w:rsidRPr="00EB3239">
        <w:rPr>
          <w:rFonts w:ascii="Trebuchet MS" w:hAnsi="Trebuchet MS" w:cs="Times New Roman"/>
          <w:color w:val="auto"/>
          <w:sz w:val="22"/>
          <w:szCs w:val="22"/>
        </w:rPr>
        <w:t xml:space="preserve">when appropriate, to facilitate their overview of school leadership and management. </w:t>
      </w:r>
    </w:p>
    <w:p w14:paraId="26E7DB35" w14:textId="37650EA0" w:rsidR="004D25F0" w:rsidRDefault="004D25F0" w:rsidP="00EB3239">
      <w:pPr>
        <w:pStyle w:val="Default"/>
        <w:numPr>
          <w:ilvl w:val="0"/>
          <w:numId w:val="16"/>
        </w:numPr>
        <w:rPr>
          <w:rFonts w:ascii="Trebuchet MS" w:hAnsi="Trebuchet MS" w:cs="Times New Roman"/>
          <w:color w:val="auto"/>
          <w:sz w:val="22"/>
          <w:szCs w:val="22"/>
        </w:rPr>
      </w:pPr>
      <w:r w:rsidRPr="00EB3239">
        <w:rPr>
          <w:rFonts w:ascii="Trebuchet MS" w:hAnsi="Trebuchet MS" w:cs="Times New Roman"/>
          <w:color w:val="auto"/>
          <w:sz w:val="22"/>
          <w:szCs w:val="22"/>
        </w:rPr>
        <w:t>Disseminate good practice in inclusion</w:t>
      </w:r>
      <w:r w:rsidR="00610DFA" w:rsidRPr="00EB3239">
        <w:rPr>
          <w:rFonts w:ascii="Trebuchet MS" w:hAnsi="Trebuchet MS" w:cs="Times New Roman"/>
          <w:color w:val="auto"/>
          <w:sz w:val="22"/>
          <w:szCs w:val="22"/>
        </w:rPr>
        <w:t>, equality and diversity</w:t>
      </w:r>
      <w:r w:rsidRPr="00EB3239">
        <w:rPr>
          <w:rFonts w:ascii="Trebuchet MS" w:hAnsi="Trebuchet MS" w:cs="Times New Roman"/>
          <w:color w:val="auto"/>
          <w:sz w:val="22"/>
          <w:szCs w:val="22"/>
        </w:rPr>
        <w:t xml:space="preserve"> across the school.</w:t>
      </w:r>
    </w:p>
    <w:p w14:paraId="3AEEF069" w14:textId="6B634E5F" w:rsidR="00947B6C" w:rsidRPr="00EB3239" w:rsidRDefault="00947B6C" w:rsidP="00EB3239">
      <w:pPr>
        <w:pStyle w:val="Default"/>
        <w:numPr>
          <w:ilvl w:val="0"/>
          <w:numId w:val="16"/>
        </w:numPr>
        <w:rPr>
          <w:rFonts w:ascii="Trebuchet MS" w:hAnsi="Trebuchet MS" w:cs="Times New Roman"/>
          <w:color w:val="auto"/>
          <w:sz w:val="22"/>
          <w:szCs w:val="22"/>
        </w:rPr>
      </w:pPr>
      <w:r>
        <w:rPr>
          <w:rFonts w:ascii="Trebuchet MS" w:hAnsi="Trebuchet MS" w:cs="Times New Roman"/>
          <w:color w:val="auto"/>
          <w:sz w:val="22"/>
          <w:szCs w:val="22"/>
        </w:rPr>
        <w:t>Lead assemblies as required.</w:t>
      </w:r>
    </w:p>
    <w:p w14:paraId="3622BA5A" w14:textId="77777777" w:rsidR="003F5572" w:rsidRPr="00EB3239" w:rsidRDefault="003F5572" w:rsidP="00EB3239">
      <w:pPr>
        <w:pStyle w:val="Default"/>
        <w:rPr>
          <w:rFonts w:ascii="Trebuchet MS" w:hAnsi="Trebuchet MS" w:cs="Times New Roman"/>
          <w:color w:val="auto"/>
          <w:sz w:val="22"/>
          <w:szCs w:val="22"/>
        </w:rPr>
      </w:pPr>
    </w:p>
    <w:p w14:paraId="6D53EAB4" w14:textId="77777777" w:rsidR="003F5572" w:rsidRPr="00EB3239" w:rsidRDefault="003F5572" w:rsidP="00EB3239">
      <w:pPr>
        <w:pStyle w:val="Default"/>
        <w:rPr>
          <w:rFonts w:ascii="Trebuchet MS" w:hAnsi="Trebuchet MS" w:cs="Times New Roman"/>
          <w:b/>
          <w:bCs/>
          <w:color w:val="auto"/>
          <w:sz w:val="22"/>
          <w:szCs w:val="22"/>
        </w:rPr>
      </w:pPr>
      <w:r w:rsidRPr="00EB3239">
        <w:rPr>
          <w:rFonts w:ascii="Trebuchet MS" w:hAnsi="Trebuchet MS" w:cs="Times New Roman"/>
          <w:b/>
          <w:bCs/>
          <w:color w:val="auto"/>
          <w:sz w:val="22"/>
          <w:szCs w:val="22"/>
        </w:rPr>
        <w:t xml:space="preserve">People and relationships: </w:t>
      </w:r>
    </w:p>
    <w:p w14:paraId="475FFDB1" w14:textId="4704B81D" w:rsidR="003F5572" w:rsidRPr="00EB3239" w:rsidRDefault="003F5572" w:rsidP="00EB3239">
      <w:pPr>
        <w:pStyle w:val="Default"/>
        <w:numPr>
          <w:ilvl w:val="0"/>
          <w:numId w:val="18"/>
        </w:numPr>
        <w:rPr>
          <w:rFonts w:ascii="Trebuchet MS" w:hAnsi="Trebuchet MS" w:cs="Times New Roman"/>
          <w:color w:val="auto"/>
          <w:sz w:val="22"/>
          <w:szCs w:val="22"/>
        </w:rPr>
      </w:pPr>
      <w:r w:rsidRPr="00EB3239">
        <w:rPr>
          <w:rFonts w:ascii="Trebuchet MS" w:hAnsi="Trebuchet MS" w:cs="Times New Roman"/>
          <w:color w:val="auto"/>
          <w:sz w:val="22"/>
          <w:szCs w:val="22"/>
        </w:rPr>
        <w:t xml:space="preserve">Sustain effective, positive relationships with all staff, pupils, parents and governors and the local community. </w:t>
      </w:r>
    </w:p>
    <w:p w14:paraId="7B0EC406" w14:textId="222D4227" w:rsidR="003F5572" w:rsidRPr="00EB3239" w:rsidRDefault="003F5572" w:rsidP="00EB3239">
      <w:pPr>
        <w:pStyle w:val="Default"/>
        <w:numPr>
          <w:ilvl w:val="0"/>
          <w:numId w:val="18"/>
        </w:numPr>
        <w:rPr>
          <w:rFonts w:ascii="Trebuchet MS" w:hAnsi="Trebuchet MS" w:cs="Times New Roman"/>
          <w:color w:val="auto"/>
          <w:sz w:val="22"/>
          <w:szCs w:val="22"/>
        </w:rPr>
      </w:pPr>
      <w:r w:rsidRPr="00EB3239">
        <w:rPr>
          <w:rFonts w:ascii="Trebuchet MS" w:hAnsi="Trebuchet MS" w:cs="Times New Roman"/>
          <w:color w:val="auto"/>
          <w:sz w:val="22"/>
          <w:szCs w:val="22"/>
        </w:rPr>
        <w:t xml:space="preserve">Encouraging moral and spiritual growth, social and community responsibility amongst pupils. </w:t>
      </w:r>
    </w:p>
    <w:p w14:paraId="00831524" w14:textId="3D4F96E1" w:rsidR="003F5572" w:rsidRPr="00EB3239" w:rsidRDefault="003F5572" w:rsidP="00EB3239">
      <w:pPr>
        <w:pStyle w:val="Default"/>
        <w:numPr>
          <w:ilvl w:val="0"/>
          <w:numId w:val="18"/>
        </w:numPr>
        <w:rPr>
          <w:rFonts w:ascii="Trebuchet MS" w:hAnsi="Trebuchet MS" w:cs="Times New Roman"/>
          <w:color w:val="auto"/>
          <w:sz w:val="22"/>
          <w:szCs w:val="22"/>
        </w:rPr>
      </w:pPr>
      <w:r w:rsidRPr="00EB3239">
        <w:rPr>
          <w:rFonts w:ascii="Trebuchet MS" w:hAnsi="Trebuchet MS" w:cs="Times New Roman"/>
          <w:color w:val="auto"/>
          <w:sz w:val="22"/>
          <w:szCs w:val="22"/>
        </w:rPr>
        <w:t xml:space="preserve">Manage innovation and change. </w:t>
      </w:r>
    </w:p>
    <w:p w14:paraId="3FCEBC67" w14:textId="052558B5" w:rsidR="003F5572" w:rsidRPr="00EB3239" w:rsidRDefault="003F5572" w:rsidP="00EB3239">
      <w:pPr>
        <w:pStyle w:val="Default"/>
        <w:numPr>
          <w:ilvl w:val="0"/>
          <w:numId w:val="18"/>
        </w:numPr>
        <w:rPr>
          <w:rFonts w:ascii="Trebuchet MS" w:hAnsi="Trebuchet MS" w:cs="Times New Roman"/>
          <w:color w:val="auto"/>
          <w:sz w:val="22"/>
          <w:szCs w:val="22"/>
        </w:rPr>
      </w:pPr>
      <w:r w:rsidRPr="00EB3239">
        <w:rPr>
          <w:rFonts w:ascii="Trebuchet MS" w:hAnsi="Trebuchet MS" w:cs="Times New Roman"/>
          <w:color w:val="auto"/>
          <w:sz w:val="22"/>
          <w:szCs w:val="22"/>
        </w:rPr>
        <w:t xml:space="preserve">Manage and develop effective working relationships with Headteacher and senior leaders in the school. </w:t>
      </w:r>
    </w:p>
    <w:p w14:paraId="511F79CF" w14:textId="7130F691" w:rsidR="007B140A" w:rsidRPr="00EB3239" w:rsidRDefault="00105E46" w:rsidP="00EB3239">
      <w:pPr>
        <w:pStyle w:val="Default"/>
        <w:numPr>
          <w:ilvl w:val="0"/>
          <w:numId w:val="18"/>
        </w:numPr>
        <w:rPr>
          <w:rFonts w:ascii="Trebuchet MS" w:hAnsi="Trebuchet MS" w:cs="Times New Roman"/>
          <w:color w:val="auto"/>
          <w:sz w:val="22"/>
          <w:szCs w:val="22"/>
        </w:rPr>
      </w:pPr>
      <w:r w:rsidRPr="00EB3239">
        <w:rPr>
          <w:rFonts w:ascii="Trebuchet MS" w:hAnsi="Trebuchet MS" w:cs="Times New Roman"/>
          <w:color w:val="auto"/>
          <w:sz w:val="22"/>
          <w:szCs w:val="22"/>
        </w:rPr>
        <w:t>Participate in the recruitment process for Teaching Partners and Teachers with leadership colleagues.</w:t>
      </w:r>
    </w:p>
    <w:p w14:paraId="791E8957" w14:textId="77777777" w:rsidR="003F5572" w:rsidRPr="00EB3239" w:rsidRDefault="003F5572" w:rsidP="00EB3239">
      <w:pPr>
        <w:pStyle w:val="Default"/>
        <w:rPr>
          <w:rFonts w:ascii="Trebuchet MS" w:hAnsi="Trebuchet MS" w:cs="Times New Roman"/>
          <w:color w:val="auto"/>
          <w:sz w:val="22"/>
          <w:szCs w:val="22"/>
        </w:rPr>
      </w:pPr>
    </w:p>
    <w:p w14:paraId="2387D6AD" w14:textId="77777777" w:rsidR="003F5572" w:rsidRPr="00EB3239" w:rsidRDefault="003F5572" w:rsidP="00EB3239">
      <w:pPr>
        <w:pStyle w:val="Default"/>
        <w:rPr>
          <w:rFonts w:ascii="Trebuchet MS" w:hAnsi="Trebuchet MS" w:cs="Times New Roman"/>
          <w:b/>
          <w:bCs/>
          <w:color w:val="auto"/>
          <w:sz w:val="22"/>
          <w:szCs w:val="22"/>
        </w:rPr>
      </w:pPr>
      <w:r w:rsidRPr="00EB3239">
        <w:rPr>
          <w:rFonts w:ascii="Trebuchet MS" w:hAnsi="Trebuchet MS" w:cs="Times New Roman"/>
          <w:b/>
          <w:bCs/>
          <w:color w:val="auto"/>
          <w:sz w:val="22"/>
          <w:szCs w:val="22"/>
        </w:rPr>
        <w:t xml:space="preserve">Human and material resources and their development and deployment </w:t>
      </w:r>
    </w:p>
    <w:p w14:paraId="2D437F4B" w14:textId="0893AD5C" w:rsidR="003F5572" w:rsidRPr="00EB3239" w:rsidRDefault="003F5572" w:rsidP="00EB3239">
      <w:pPr>
        <w:pStyle w:val="Default"/>
        <w:numPr>
          <w:ilvl w:val="0"/>
          <w:numId w:val="23"/>
        </w:numPr>
        <w:rPr>
          <w:rFonts w:ascii="Trebuchet MS" w:hAnsi="Trebuchet MS" w:cs="Times New Roman"/>
          <w:color w:val="auto"/>
          <w:sz w:val="22"/>
          <w:szCs w:val="22"/>
        </w:rPr>
      </w:pPr>
      <w:r w:rsidRPr="00EB3239">
        <w:rPr>
          <w:rFonts w:ascii="Trebuchet MS" w:hAnsi="Trebuchet MS" w:cs="Times New Roman"/>
          <w:color w:val="auto"/>
          <w:sz w:val="22"/>
          <w:szCs w:val="22"/>
        </w:rPr>
        <w:t>Contribute to the professional development of all staff through coaching</w:t>
      </w:r>
      <w:r w:rsidR="003C3E39" w:rsidRPr="00EB3239">
        <w:rPr>
          <w:rFonts w:ascii="Trebuchet MS" w:hAnsi="Trebuchet MS" w:cs="Times New Roman"/>
          <w:color w:val="auto"/>
          <w:sz w:val="22"/>
          <w:szCs w:val="22"/>
        </w:rPr>
        <w:t>,</w:t>
      </w:r>
      <w:r w:rsidRPr="00EB3239">
        <w:rPr>
          <w:rFonts w:ascii="Trebuchet MS" w:hAnsi="Trebuchet MS" w:cs="Times New Roman"/>
          <w:color w:val="auto"/>
          <w:sz w:val="22"/>
          <w:szCs w:val="22"/>
        </w:rPr>
        <w:t xml:space="preserve"> peer support</w:t>
      </w:r>
      <w:r w:rsidR="003C3E39" w:rsidRPr="00EB3239">
        <w:rPr>
          <w:rFonts w:ascii="Trebuchet MS" w:hAnsi="Trebuchet MS" w:cs="Times New Roman"/>
          <w:color w:val="auto"/>
          <w:sz w:val="22"/>
          <w:szCs w:val="22"/>
        </w:rPr>
        <w:t>, CPD</w:t>
      </w:r>
      <w:r w:rsidRPr="00EB3239">
        <w:rPr>
          <w:rFonts w:ascii="Trebuchet MS" w:hAnsi="Trebuchet MS" w:cs="Times New Roman"/>
          <w:color w:val="auto"/>
          <w:sz w:val="22"/>
          <w:szCs w:val="22"/>
        </w:rPr>
        <w:t xml:space="preserve"> and target setting</w:t>
      </w:r>
      <w:r w:rsidR="003C3E39" w:rsidRPr="00EB3239">
        <w:rPr>
          <w:rFonts w:ascii="Trebuchet MS" w:hAnsi="Trebuchet MS" w:cs="Times New Roman"/>
          <w:color w:val="auto"/>
          <w:sz w:val="22"/>
          <w:szCs w:val="22"/>
        </w:rPr>
        <w:t>.</w:t>
      </w:r>
    </w:p>
    <w:p w14:paraId="27C1C471" w14:textId="3ED2423A" w:rsidR="003F5572" w:rsidRPr="00EB3239" w:rsidRDefault="003F5572" w:rsidP="00EB3239">
      <w:pPr>
        <w:pStyle w:val="Default"/>
        <w:numPr>
          <w:ilvl w:val="0"/>
          <w:numId w:val="23"/>
        </w:numPr>
        <w:rPr>
          <w:rFonts w:ascii="Trebuchet MS" w:hAnsi="Trebuchet MS" w:cs="Times New Roman"/>
          <w:color w:val="auto"/>
          <w:sz w:val="22"/>
          <w:szCs w:val="22"/>
        </w:rPr>
      </w:pPr>
      <w:r w:rsidRPr="00EB3239">
        <w:rPr>
          <w:rFonts w:ascii="Trebuchet MS" w:hAnsi="Trebuchet MS" w:cs="Times New Roman"/>
          <w:color w:val="auto"/>
          <w:sz w:val="22"/>
          <w:szCs w:val="22"/>
        </w:rPr>
        <w:t xml:space="preserve">Contribute to </w:t>
      </w:r>
      <w:r w:rsidR="007E27ED" w:rsidRPr="00EB3239">
        <w:rPr>
          <w:rFonts w:ascii="Trebuchet MS" w:hAnsi="Trebuchet MS" w:cs="Times New Roman"/>
          <w:color w:val="auto"/>
          <w:sz w:val="22"/>
          <w:szCs w:val="22"/>
        </w:rPr>
        <w:t xml:space="preserve">staff </w:t>
      </w:r>
      <w:r w:rsidRPr="00EB3239">
        <w:rPr>
          <w:rFonts w:ascii="Trebuchet MS" w:hAnsi="Trebuchet MS" w:cs="Times New Roman"/>
          <w:color w:val="auto"/>
          <w:sz w:val="22"/>
          <w:szCs w:val="22"/>
        </w:rPr>
        <w:t xml:space="preserve">development and training needs and the provision of effective INSET. </w:t>
      </w:r>
    </w:p>
    <w:p w14:paraId="4F99DFD1" w14:textId="3CD58AA4" w:rsidR="003F5572" w:rsidRPr="00EB3239" w:rsidRDefault="003F5572" w:rsidP="00EB3239">
      <w:pPr>
        <w:pStyle w:val="Default"/>
        <w:numPr>
          <w:ilvl w:val="0"/>
          <w:numId w:val="23"/>
        </w:numPr>
        <w:rPr>
          <w:rFonts w:ascii="Trebuchet MS" w:hAnsi="Trebuchet MS" w:cs="Times New Roman"/>
          <w:color w:val="auto"/>
          <w:sz w:val="22"/>
          <w:szCs w:val="22"/>
        </w:rPr>
      </w:pPr>
      <w:r w:rsidRPr="00EB3239">
        <w:rPr>
          <w:rFonts w:ascii="Trebuchet MS" w:hAnsi="Trebuchet MS" w:cs="Times New Roman"/>
          <w:color w:val="auto"/>
          <w:sz w:val="22"/>
          <w:szCs w:val="22"/>
        </w:rPr>
        <w:t>Contribute to support and training during the induction of new staff</w:t>
      </w:r>
      <w:r w:rsidR="003C3E39" w:rsidRPr="00EB3239">
        <w:rPr>
          <w:rFonts w:ascii="Trebuchet MS" w:hAnsi="Trebuchet MS" w:cs="Times New Roman"/>
          <w:color w:val="auto"/>
          <w:sz w:val="22"/>
          <w:szCs w:val="22"/>
        </w:rPr>
        <w:t>.</w:t>
      </w:r>
    </w:p>
    <w:p w14:paraId="016A8A17" w14:textId="7E700B16" w:rsidR="00523CA7" w:rsidRPr="00EB3239" w:rsidRDefault="003F5572" w:rsidP="00EB3239">
      <w:pPr>
        <w:pStyle w:val="Default"/>
        <w:numPr>
          <w:ilvl w:val="0"/>
          <w:numId w:val="23"/>
        </w:numPr>
        <w:rPr>
          <w:rFonts w:ascii="Trebuchet MS" w:hAnsi="Trebuchet MS"/>
          <w:color w:val="auto"/>
          <w:sz w:val="22"/>
          <w:szCs w:val="22"/>
        </w:rPr>
      </w:pPr>
      <w:r w:rsidRPr="00EB3239">
        <w:rPr>
          <w:rFonts w:ascii="Trebuchet MS" w:hAnsi="Trebuchet MS" w:cs="Times New Roman"/>
          <w:color w:val="auto"/>
          <w:sz w:val="22"/>
          <w:szCs w:val="22"/>
        </w:rPr>
        <w:t xml:space="preserve">Support the establishment of priorities for expenditure across the whole school. </w:t>
      </w:r>
    </w:p>
    <w:p w14:paraId="2B665948" w14:textId="6ECAF9EA" w:rsidR="007B140A" w:rsidRPr="00EB3239" w:rsidRDefault="007B140A" w:rsidP="00EB3239">
      <w:pPr>
        <w:pStyle w:val="Default"/>
        <w:numPr>
          <w:ilvl w:val="0"/>
          <w:numId w:val="23"/>
        </w:numPr>
        <w:rPr>
          <w:rFonts w:ascii="Trebuchet MS" w:hAnsi="Trebuchet MS"/>
          <w:color w:val="auto"/>
          <w:sz w:val="22"/>
          <w:szCs w:val="22"/>
        </w:rPr>
      </w:pPr>
      <w:r w:rsidRPr="00EB3239">
        <w:rPr>
          <w:rFonts w:ascii="Trebuchet MS" w:hAnsi="Trebuchet MS" w:cs="Times New Roman"/>
          <w:color w:val="auto"/>
          <w:sz w:val="22"/>
          <w:szCs w:val="22"/>
        </w:rPr>
        <w:t>Be an appraisal reviewer for a group of Teachers and Teaching Partners.</w:t>
      </w:r>
    </w:p>
    <w:p w14:paraId="616934BB" w14:textId="3952236B" w:rsidR="00523CA7" w:rsidRPr="00EB3239" w:rsidRDefault="00523CA7" w:rsidP="00EB3239">
      <w:pPr>
        <w:pStyle w:val="Default"/>
        <w:rPr>
          <w:rFonts w:ascii="Trebuchet MS" w:hAnsi="Trebuchet MS"/>
          <w:color w:val="auto"/>
          <w:sz w:val="22"/>
          <w:szCs w:val="22"/>
        </w:rPr>
      </w:pPr>
      <w:r w:rsidRPr="00EB3239">
        <w:rPr>
          <w:rFonts w:ascii="Trebuchet MS" w:hAnsi="Trebuchet MS"/>
          <w:b/>
          <w:bCs/>
          <w:color w:val="auto"/>
          <w:sz w:val="22"/>
          <w:szCs w:val="22"/>
        </w:rPr>
        <w:br/>
      </w:r>
      <w:r w:rsidR="003444F0" w:rsidRPr="00EB3239">
        <w:rPr>
          <w:rFonts w:ascii="Trebuchet MS" w:hAnsi="Trebuchet MS"/>
          <w:b/>
          <w:bCs/>
          <w:color w:val="auto"/>
          <w:sz w:val="22"/>
          <w:szCs w:val="22"/>
        </w:rPr>
        <w:t>Team working and collaboration</w:t>
      </w:r>
    </w:p>
    <w:p w14:paraId="7F82D525" w14:textId="0678BFF8" w:rsidR="007E27ED" w:rsidRPr="00EB3239" w:rsidRDefault="003444F0" w:rsidP="00EB3239">
      <w:pPr>
        <w:pStyle w:val="NormalWeb"/>
        <w:numPr>
          <w:ilvl w:val="0"/>
          <w:numId w:val="23"/>
        </w:numPr>
        <w:spacing w:before="0" w:beforeAutospacing="0" w:after="0" w:afterAutospacing="0"/>
        <w:rPr>
          <w:rFonts w:ascii="Trebuchet MS" w:hAnsi="Trebuchet MS"/>
          <w:sz w:val="22"/>
          <w:szCs w:val="22"/>
        </w:rPr>
      </w:pPr>
      <w:r w:rsidRPr="00EB3239">
        <w:rPr>
          <w:rFonts w:ascii="Trebuchet MS" w:hAnsi="Trebuchet MS"/>
          <w:sz w:val="22"/>
          <w:szCs w:val="22"/>
        </w:rPr>
        <w:t>Participate in any relevant meetings/professional development opportunities at the school</w:t>
      </w:r>
    </w:p>
    <w:p w14:paraId="328911BC" w14:textId="77777777" w:rsidR="007E27ED" w:rsidRPr="00EB3239" w:rsidRDefault="003444F0" w:rsidP="00EB3239">
      <w:pPr>
        <w:pStyle w:val="NormalWeb"/>
        <w:numPr>
          <w:ilvl w:val="0"/>
          <w:numId w:val="23"/>
        </w:numPr>
        <w:spacing w:after="0" w:afterAutospacing="0"/>
        <w:rPr>
          <w:rFonts w:ascii="Trebuchet MS" w:hAnsi="Trebuchet MS"/>
          <w:sz w:val="22"/>
          <w:szCs w:val="22"/>
        </w:rPr>
      </w:pPr>
      <w:r w:rsidRPr="00EB3239">
        <w:rPr>
          <w:rFonts w:ascii="Trebuchet MS" w:hAnsi="Trebuchet MS"/>
          <w:sz w:val="22"/>
          <w:szCs w:val="22"/>
        </w:rPr>
        <w:t>Work as a team member and identify opportunities for working with colleagues and sharing the development of effective practice with them</w:t>
      </w:r>
    </w:p>
    <w:p w14:paraId="3AA51540" w14:textId="77777777" w:rsidR="007E27ED" w:rsidRPr="00EB3239" w:rsidRDefault="003444F0" w:rsidP="00EB3239">
      <w:pPr>
        <w:pStyle w:val="NormalWeb"/>
        <w:numPr>
          <w:ilvl w:val="0"/>
          <w:numId w:val="23"/>
        </w:numPr>
        <w:spacing w:after="0" w:afterAutospacing="0"/>
        <w:rPr>
          <w:rFonts w:ascii="Trebuchet MS" w:hAnsi="Trebuchet MS"/>
          <w:sz w:val="22"/>
          <w:szCs w:val="22"/>
        </w:rPr>
      </w:pPr>
      <w:r w:rsidRPr="00EB3239">
        <w:rPr>
          <w:rFonts w:ascii="Trebuchet MS" w:hAnsi="Trebuchet MS"/>
          <w:sz w:val="22"/>
          <w:szCs w:val="22"/>
        </w:rPr>
        <w:t xml:space="preserve">Contribute to the selection and professional development of other teachers and support staff including the induction and assessment of new </w:t>
      </w:r>
      <w:r w:rsidR="007E27ED" w:rsidRPr="00EB3239">
        <w:rPr>
          <w:rFonts w:ascii="Trebuchet MS" w:hAnsi="Trebuchet MS"/>
          <w:sz w:val="22"/>
          <w:szCs w:val="22"/>
        </w:rPr>
        <w:t>staff.</w:t>
      </w:r>
    </w:p>
    <w:p w14:paraId="27AA4783" w14:textId="77777777" w:rsidR="007E27ED" w:rsidRPr="00EB3239" w:rsidRDefault="003444F0" w:rsidP="00EB3239">
      <w:pPr>
        <w:pStyle w:val="NormalWeb"/>
        <w:numPr>
          <w:ilvl w:val="0"/>
          <w:numId w:val="23"/>
        </w:numPr>
        <w:spacing w:after="0" w:afterAutospacing="0"/>
        <w:rPr>
          <w:rFonts w:ascii="Trebuchet MS" w:hAnsi="Trebuchet MS"/>
          <w:sz w:val="22"/>
          <w:szCs w:val="22"/>
        </w:rPr>
      </w:pPr>
      <w:r w:rsidRPr="00EB3239">
        <w:rPr>
          <w:rFonts w:ascii="Trebuchet MS" w:hAnsi="Trebuchet MS"/>
          <w:sz w:val="22"/>
          <w:szCs w:val="22"/>
        </w:rPr>
        <w:t>Ensure that colleagues working with you are appropriately involved in supporting learning and understand the roles they are expected to fulfil</w:t>
      </w:r>
    </w:p>
    <w:p w14:paraId="595156F7" w14:textId="0ED2F63D" w:rsidR="007E27ED" w:rsidRPr="00EB3239" w:rsidRDefault="003444F0" w:rsidP="00EB3239">
      <w:pPr>
        <w:pStyle w:val="NormalWeb"/>
        <w:numPr>
          <w:ilvl w:val="0"/>
          <w:numId w:val="23"/>
        </w:numPr>
        <w:spacing w:after="0" w:afterAutospacing="0"/>
        <w:rPr>
          <w:rFonts w:ascii="Trebuchet MS" w:hAnsi="Trebuchet MS"/>
          <w:sz w:val="22"/>
          <w:szCs w:val="22"/>
        </w:rPr>
      </w:pPr>
      <w:r w:rsidRPr="00EB3239">
        <w:rPr>
          <w:rFonts w:ascii="Trebuchet MS" w:hAnsi="Trebuchet MS"/>
          <w:sz w:val="22"/>
          <w:szCs w:val="22"/>
        </w:rPr>
        <w:t>Take part as required in the review, development and management of the activities relating to the curriculum, organisation and pastoral functions of the school</w:t>
      </w:r>
      <w:r w:rsidR="007E27ED" w:rsidRPr="00EB3239">
        <w:rPr>
          <w:rFonts w:ascii="Trebuchet MS" w:hAnsi="Trebuchet MS"/>
          <w:sz w:val="22"/>
          <w:szCs w:val="22"/>
        </w:rPr>
        <w:t>.</w:t>
      </w:r>
    </w:p>
    <w:p w14:paraId="6A3E8C84" w14:textId="322D4C40" w:rsidR="003444F0" w:rsidRPr="00EB3239" w:rsidRDefault="003444F0" w:rsidP="00EB3239">
      <w:pPr>
        <w:pStyle w:val="NormalWeb"/>
        <w:numPr>
          <w:ilvl w:val="0"/>
          <w:numId w:val="23"/>
        </w:numPr>
        <w:spacing w:after="0" w:afterAutospacing="0"/>
        <w:rPr>
          <w:rFonts w:ascii="Trebuchet MS" w:hAnsi="Trebuchet MS"/>
          <w:sz w:val="22"/>
          <w:szCs w:val="22"/>
        </w:rPr>
      </w:pPr>
      <w:r w:rsidRPr="00EB3239">
        <w:rPr>
          <w:rFonts w:ascii="Trebuchet MS" w:hAnsi="Trebuchet MS"/>
          <w:sz w:val="22"/>
          <w:szCs w:val="22"/>
        </w:rPr>
        <w:t xml:space="preserve">Cover for absent colleagues </w:t>
      </w:r>
      <w:r w:rsidR="007E27ED" w:rsidRPr="00EB3239">
        <w:rPr>
          <w:rFonts w:ascii="Trebuchet MS" w:hAnsi="Trebuchet MS"/>
          <w:sz w:val="22"/>
          <w:szCs w:val="22"/>
        </w:rPr>
        <w:t>as required.</w:t>
      </w:r>
    </w:p>
    <w:p w14:paraId="0872F362" w14:textId="3F4567B0" w:rsidR="007E27ED" w:rsidRPr="00EB3239" w:rsidRDefault="007E27ED" w:rsidP="00EB3239">
      <w:pPr>
        <w:pStyle w:val="NormalWeb"/>
        <w:spacing w:after="0" w:afterAutospacing="0"/>
        <w:rPr>
          <w:rFonts w:ascii="Trebuchet MS" w:hAnsi="Trebuchet MS"/>
          <w:b/>
          <w:bCs/>
          <w:sz w:val="22"/>
          <w:szCs w:val="22"/>
        </w:rPr>
      </w:pPr>
      <w:r w:rsidRPr="00EB3239">
        <w:rPr>
          <w:rFonts w:ascii="Trebuchet MS" w:hAnsi="Trebuchet MS"/>
          <w:b/>
          <w:bCs/>
          <w:sz w:val="22"/>
          <w:szCs w:val="22"/>
        </w:rPr>
        <w:t>W</w:t>
      </w:r>
      <w:r w:rsidR="003444F0" w:rsidRPr="00EB3239">
        <w:rPr>
          <w:rFonts w:ascii="Trebuchet MS" w:hAnsi="Trebuchet MS"/>
          <w:b/>
          <w:bCs/>
          <w:sz w:val="22"/>
          <w:szCs w:val="22"/>
        </w:rPr>
        <w:t>ider professional responsibilities</w:t>
      </w:r>
      <w:r w:rsidRPr="00EB3239">
        <w:rPr>
          <w:rFonts w:ascii="Trebuchet MS" w:hAnsi="Trebuchet MS"/>
          <w:b/>
          <w:bCs/>
          <w:sz w:val="22"/>
          <w:szCs w:val="22"/>
        </w:rPr>
        <w:t xml:space="preserve"> and professional development</w:t>
      </w:r>
    </w:p>
    <w:p w14:paraId="6B32B7EA" w14:textId="4B433E22" w:rsidR="007E27ED" w:rsidRPr="00EB3239" w:rsidRDefault="003444F0" w:rsidP="00EB3239">
      <w:pPr>
        <w:pStyle w:val="NormalWeb"/>
        <w:numPr>
          <w:ilvl w:val="0"/>
          <w:numId w:val="23"/>
        </w:numPr>
        <w:spacing w:before="0" w:beforeAutospacing="0" w:after="0" w:afterAutospacing="0"/>
        <w:rPr>
          <w:rFonts w:ascii="Trebuchet MS" w:hAnsi="Trebuchet MS"/>
          <w:b/>
          <w:bCs/>
          <w:sz w:val="22"/>
          <w:szCs w:val="22"/>
        </w:rPr>
      </w:pPr>
      <w:r w:rsidRPr="00EB3239">
        <w:rPr>
          <w:rFonts w:ascii="Trebuchet MS" w:hAnsi="Trebuchet MS"/>
          <w:sz w:val="22"/>
          <w:szCs w:val="22"/>
        </w:rPr>
        <w:t>Make a positive contribution to the wider life and ethos of the school including attending school fundraising events</w:t>
      </w:r>
      <w:r w:rsidR="007E27ED" w:rsidRPr="00EB3239">
        <w:rPr>
          <w:rFonts w:ascii="Trebuchet MS" w:hAnsi="Trebuchet MS"/>
          <w:sz w:val="22"/>
          <w:szCs w:val="22"/>
        </w:rPr>
        <w:t>.</w:t>
      </w:r>
    </w:p>
    <w:p w14:paraId="2B496CB3" w14:textId="77777777" w:rsidR="007E27ED" w:rsidRPr="00EB3239" w:rsidRDefault="003444F0" w:rsidP="00EB3239">
      <w:pPr>
        <w:pStyle w:val="NormalWeb"/>
        <w:numPr>
          <w:ilvl w:val="0"/>
          <w:numId w:val="23"/>
        </w:numPr>
        <w:spacing w:after="0" w:afterAutospacing="0"/>
        <w:rPr>
          <w:rFonts w:ascii="Trebuchet MS" w:hAnsi="Trebuchet MS"/>
          <w:b/>
          <w:bCs/>
          <w:sz w:val="22"/>
          <w:szCs w:val="22"/>
        </w:rPr>
      </w:pPr>
      <w:r w:rsidRPr="00EB3239">
        <w:rPr>
          <w:rFonts w:ascii="Trebuchet MS" w:hAnsi="Trebuchet MS"/>
          <w:sz w:val="22"/>
          <w:szCs w:val="22"/>
        </w:rPr>
        <w:t>Be responsible for improving your teaching through participating fully in training and development opportunities identified by the school or as developed as an outcome of your appraisal</w:t>
      </w:r>
    </w:p>
    <w:p w14:paraId="5DFC8428" w14:textId="7B634B37" w:rsidR="003444F0" w:rsidRPr="00EB3239" w:rsidRDefault="003444F0" w:rsidP="00EB3239">
      <w:pPr>
        <w:pStyle w:val="NormalWeb"/>
        <w:numPr>
          <w:ilvl w:val="0"/>
          <w:numId w:val="23"/>
        </w:numPr>
        <w:spacing w:after="0" w:afterAutospacing="0"/>
        <w:rPr>
          <w:rFonts w:ascii="Trebuchet MS" w:hAnsi="Trebuchet MS"/>
          <w:b/>
          <w:bCs/>
          <w:sz w:val="22"/>
          <w:szCs w:val="22"/>
        </w:rPr>
      </w:pPr>
      <w:r w:rsidRPr="00EB3239">
        <w:rPr>
          <w:rFonts w:ascii="Trebuchet MS" w:hAnsi="Trebuchet MS"/>
          <w:sz w:val="22"/>
          <w:szCs w:val="22"/>
        </w:rPr>
        <w:t>Proactively participate with arrangements made in accordance with the Appraisal Regulations 2012</w:t>
      </w:r>
    </w:p>
    <w:p w14:paraId="00424717" w14:textId="77777777" w:rsidR="007E27ED" w:rsidRPr="00EB3239" w:rsidRDefault="003444F0" w:rsidP="00EB3239">
      <w:pPr>
        <w:pStyle w:val="NormalWeb"/>
        <w:spacing w:after="0" w:afterAutospacing="0"/>
        <w:rPr>
          <w:rFonts w:ascii="Trebuchet MS" w:hAnsi="Trebuchet MS"/>
          <w:sz w:val="22"/>
          <w:szCs w:val="22"/>
        </w:rPr>
      </w:pPr>
      <w:r w:rsidRPr="00EB3239">
        <w:rPr>
          <w:rFonts w:ascii="Trebuchet MS" w:hAnsi="Trebuchet MS"/>
          <w:b/>
          <w:bCs/>
          <w:sz w:val="22"/>
          <w:szCs w:val="22"/>
        </w:rPr>
        <w:lastRenderedPageBreak/>
        <w:t>Ethos/Values/Religious Character</w:t>
      </w:r>
    </w:p>
    <w:p w14:paraId="5384D50D" w14:textId="77777777" w:rsidR="007E27ED" w:rsidRPr="00EB3239" w:rsidRDefault="003444F0" w:rsidP="00EB3239">
      <w:pPr>
        <w:pStyle w:val="NormalWeb"/>
        <w:numPr>
          <w:ilvl w:val="0"/>
          <w:numId w:val="23"/>
        </w:numPr>
        <w:spacing w:before="0" w:beforeAutospacing="0" w:after="0" w:afterAutospacing="0"/>
        <w:rPr>
          <w:rFonts w:ascii="Trebuchet MS" w:hAnsi="Trebuchet MS"/>
          <w:sz w:val="22"/>
          <w:szCs w:val="22"/>
        </w:rPr>
      </w:pPr>
      <w:r w:rsidRPr="00EB3239">
        <w:rPr>
          <w:rFonts w:ascii="Trebuchet MS" w:hAnsi="Trebuchet MS"/>
          <w:sz w:val="22"/>
          <w:szCs w:val="22"/>
        </w:rPr>
        <w:t>Possesses a passionate belief that all young people can succeed.</w:t>
      </w:r>
    </w:p>
    <w:p w14:paraId="13698F77" w14:textId="77777777" w:rsidR="007E27ED" w:rsidRPr="00EB3239" w:rsidRDefault="003444F0" w:rsidP="00EB3239">
      <w:pPr>
        <w:pStyle w:val="NormalWeb"/>
        <w:numPr>
          <w:ilvl w:val="0"/>
          <w:numId w:val="23"/>
        </w:numPr>
        <w:spacing w:after="0" w:afterAutospacing="0"/>
        <w:rPr>
          <w:rFonts w:ascii="Trebuchet MS" w:hAnsi="Trebuchet MS"/>
          <w:sz w:val="22"/>
          <w:szCs w:val="22"/>
        </w:rPr>
      </w:pPr>
      <w:r w:rsidRPr="00EB3239">
        <w:rPr>
          <w:rFonts w:ascii="Trebuchet MS" w:hAnsi="Trebuchet MS"/>
          <w:sz w:val="22"/>
          <w:szCs w:val="22"/>
        </w:rPr>
        <w:t>Hold a strong desire for every child to flourish and achieve their very best in their academic, social, physical and spiritual development</w:t>
      </w:r>
      <w:r w:rsidR="007E27ED" w:rsidRPr="00EB3239">
        <w:rPr>
          <w:rFonts w:ascii="Trebuchet MS" w:hAnsi="Trebuchet MS"/>
          <w:sz w:val="22"/>
          <w:szCs w:val="22"/>
        </w:rPr>
        <w:t>.</w:t>
      </w:r>
    </w:p>
    <w:p w14:paraId="1422C4DD" w14:textId="77777777" w:rsidR="007E27ED" w:rsidRPr="00EB3239" w:rsidRDefault="003444F0" w:rsidP="00EB3239">
      <w:pPr>
        <w:pStyle w:val="NormalWeb"/>
        <w:numPr>
          <w:ilvl w:val="0"/>
          <w:numId w:val="23"/>
        </w:numPr>
        <w:spacing w:after="0" w:afterAutospacing="0"/>
        <w:rPr>
          <w:rFonts w:ascii="Trebuchet MS" w:hAnsi="Trebuchet MS"/>
          <w:sz w:val="22"/>
          <w:szCs w:val="22"/>
        </w:rPr>
      </w:pPr>
      <w:r w:rsidRPr="00EB3239">
        <w:rPr>
          <w:rFonts w:ascii="Trebuchet MS" w:hAnsi="Trebuchet MS"/>
          <w:sz w:val="22"/>
          <w:szCs w:val="22"/>
        </w:rPr>
        <w:t>Promotes equality of opportunity and respect for diversity</w:t>
      </w:r>
      <w:r w:rsidR="007E27ED" w:rsidRPr="00EB3239">
        <w:rPr>
          <w:rFonts w:ascii="Trebuchet MS" w:hAnsi="Trebuchet MS"/>
          <w:sz w:val="22"/>
          <w:szCs w:val="22"/>
        </w:rPr>
        <w:t>.</w:t>
      </w:r>
    </w:p>
    <w:p w14:paraId="7DB72C68" w14:textId="2C101BB3" w:rsidR="003444F0" w:rsidRPr="00EB3239" w:rsidRDefault="007E27ED" w:rsidP="00EB3239">
      <w:pPr>
        <w:pStyle w:val="NormalWeb"/>
        <w:numPr>
          <w:ilvl w:val="0"/>
          <w:numId w:val="23"/>
        </w:numPr>
        <w:spacing w:after="0" w:afterAutospacing="0"/>
        <w:rPr>
          <w:rFonts w:ascii="Trebuchet MS" w:hAnsi="Trebuchet MS"/>
          <w:sz w:val="22"/>
          <w:szCs w:val="22"/>
        </w:rPr>
      </w:pPr>
      <w:r w:rsidRPr="00EB3239">
        <w:rPr>
          <w:rFonts w:ascii="Trebuchet MS" w:hAnsi="Trebuchet MS"/>
          <w:sz w:val="22"/>
          <w:szCs w:val="22"/>
        </w:rPr>
        <w:t>Demonstrate</w:t>
      </w:r>
      <w:r w:rsidR="003444F0" w:rsidRPr="00EB3239">
        <w:rPr>
          <w:rFonts w:ascii="Trebuchet MS" w:hAnsi="Trebuchet MS"/>
          <w:sz w:val="22"/>
          <w:szCs w:val="22"/>
        </w:rPr>
        <w:t xml:space="preserve"> c</w:t>
      </w:r>
      <w:r w:rsidRPr="00EB3239">
        <w:rPr>
          <w:rFonts w:ascii="Trebuchet MS" w:hAnsi="Trebuchet MS"/>
          <w:sz w:val="22"/>
          <w:szCs w:val="22"/>
        </w:rPr>
        <w:t>ommitment</w:t>
      </w:r>
      <w:r w:rsidR="003444F0" w:rsidRPr="00EB3239">
        <w:rPr>
          <w:rFonts w:ascii="Trebuchet MS" w:hAnsi="Trebuchet MS"/>
          <w:sz w:val="22"/>
          <w:szCs w:val="22"/>
        </w:rPr>
        <w:t xml:space="preserve"> to promote and develop the school’s distinctive Christian vision, standards and character</w:t>
      </w:r>
    </w:p>
    <w:p w14:paraId="08A14105" w14:textId="77777777" w:rsidR="003444F0" w:rsidRPr="00EB3239" w:rsidRDefault="003444F0" w:rsidP="00EB3239">
      <w:pPr>
        <w:pStyle w:val="NormalWeb"/>
        <w:spacing w:after="0" w:afterAutospacing="0"/>
        <w:rPr>
          <w:rFonts w:ascii="Trebuchet MS" w:hAnsi="Trebuchet MS"/>
          <w:b/>
          <w:bCs/>
          <w:sz w:val="22"/>
          <w:szCs w:val="22"/>
        </w:rPr>
      </w:pPr>
      <w:r w:rsidRPr="00EB3239">
        <w:rPr>
          <w:rFonts w:ascii="Trebuchet MS" w:hAnsi="Trebuchet MS"/>
          <w:b/>
          <w:bCs/>
          <w:sz w:val="22"/>
          <w:szCs w:val="22"/>
        </w:rPr>
        <w:t>Note</w:t>
      </w:r>
    </w:p>
    <w:p w14:paraId="6AC98B94" w14:textId="010373DA" w:rsidR="002762A7" w:rsidRPr="00EB3239" w:rsidRDefault="003444F0" w:rsidP="00EB3239">
      <w:pPr>
        <w:pStyle w:val="NormalWeb"/>
        <w:spacing w:before="0" w:beforeAutospacing="0" w:after="0" w:afterAutospacing="0"/>
        <w:rPr>
          <w:rFonts w:ascii="Trebuchet MS" w:hAnsi="Trebuchet MS"/>
          <w:sz w:val="22"/>
          <w:szCs w:val="22"/>
          <w:lang w:val="en-US"/>
        </w:rPr>
      </w:pPr>
      <w:r w:rsidRPr="00EB3239">
        <w:rPr>
          <w:rFonts w:ascii="Trebuchet MS" w:hAnsi="Trebuchet MS"/>
          <w:sz w:val="22"/>
          <w:szCs w:val="22"/>
        </w:rPr>
        <w:t>This job description is not your contract of employment or any part of it. It has been prepared only for the purpose of school organisation and may change either as your contract changes or as the organisation of the school is changed. Nothing will be changed without consultation.</w:t>
      </w:r>
    </w:p>
    <w:p w14:paraId="5606A3CA" w14:textId="77777777" w:rsidR="007C4032" w:rsidRPr="00EB3239" w:rsidRDefault="007C4032" w:rsidP="00EB3239">
      <w:pPr>
        <w:rPr>
          <w:rFonts w:ascii="Trebuchet MS" w:hAnsi="Trebuchet MS" w:cs="Segoe UI"/>
          <w:b/>
          <w:sz w:val="22"/>
          <w:szCs w:val="22"/>
        </w:rPr>
      </w:pPr>
    </w:p>
    <w:p w14:paraId="45504630" w14:textId="77777777" w:rsidR="00EB3239" w:rsidRDefault="00EB3239" w:rsidP="00EB3239">
      <w:pPr>
        <w:jc w:val="center"/>
        <w:rPr>
          <w:rFonts w:ascii="Trebuchet MS" w:hAnsi="Trebuchet MS" w:cs="Segoe UI"/>
          <w:b/>
          <w:sz w:val="22"/>
          <w:szCs w:val="22"/>
          <w:u w:val="single"/>
        </w:rPr>
      </w:pPr>
    </w:p>
    <w:p w14:paraId="568DD541" w14:textId="77777777" w:rsidR="00EB3239" w:rsidRDefault="00EB3239" w:rsidP="00EB3239">
      <w:pPr>
        <w:jc w:val="center"/>
        <w:rPr>
          <w:rFonts w:ascii="Trebuchet MS" w:hAnsi="Trebuchet MS" w:cs="Segoe UI"/>
          <w:b/>
          <w:sz w:val="22"/>
          <w:szCs w:val="22"/>
          <w:u w:val="single"/>
        </w:rPr>
      </w:pPr>
    </w:p>
    <w:p w14:paraId="657C733D" w14:textId="77777777" w:rsidR="00EB3239" w:rsidRDefault="00EB3239" w:rsidP="00EB3239">
      <w:pPr>
        <w:jc w:val="center"/>
        <w:rPr>
          <w:rFonts w:ascii="Trebuchet MS" w:hAnsi="Trebuchet MS" w:cs="Segoe UI"/>
          <w:b/>
          <w:sz w:val="22"/>
          <w:szCs w:val="22"/>
          <w:u w:val="single"/>
        </w:rPr>
      </w:pPr>
    </w:p>
    <w:p w14:paraId="15AE3C65" w14:textId="77777777" w:rsidR="00EB3239" w:rsidRDefault="00EB3239" w:rsidP="00EB3239">
      <w:pPr>
        <w:jc w:val="center"/>
        <w:rPr>
          <w:rFonts w:ascii="Trebuchet MS" w:hAnsi="Trebuchet MS" w:cs="Segoe UI"/>
          <w:b/>
          <w:sz w:val="22"/>
          <w:szCs w:val="22"/>
          <w:u w:val="single"/>
        </w:rPr>
      </w:pPr>
    </w:p>
    <w:p w14:paraId="032C905D" w14:textId="77777777" w:rsidR="00EB3239" w:rsidRDefault="00EB3239" w:rsidP="00EB3239">
      <w:pPr>
        <w:jc w:val="center"/>
        <w:rPr>
          <w:rFonts w:ascii="Trebuchet MS" w:hAnsi="Trebuchet MS" w:cs="Segoe UI"/>
          <w:b/>
          <w:sz w:val="22"/>
          <w:szCs w:val="22"/>
          <w:u w:val="single"/>
        </w:rPr>
      </w:pPr>
    </w:p>
    <w:p w14:paraId="3DAD52B8" w14:textId="77777777" w:rsidR="00EB3239" w:rsidRDefault="00EB3239" w:rsidP="00EB3239">
      <w:pPr>
        <w:jc w:val="center"/>
        <w:rPr>
          <w:rFonts w:ascii="Trebuchet MS" w:hAnsi="Trebuchet MS" w:cs="Segoe UI"/>
          <w:b/>
          <w:sz w:val="22"/>
          <w:szCs w:val="22"/>
          <w:u w:val="single"/>
        </w:rPr>
      </w:pPr>
    </w:p>
    <w:p w14:paraId="09CB45C2" w14:textId="77777777" w:rsidR="00EB3239" w:rsidRDefault="00EB3239" w:rsidP="00EB3239">
      <w:pPr>
        <w:jc w:val="center"/>
        <w:rPr>
          <w:rFonts w:ascii="Trebuchet MS" w:hAnsi="Trebuchet MS" w:cs="Segoe UI"/>
          <w:b/>
          <w:sz w:val="22"/>
          <w:szCs w:val="22"/>
          <w:u w:val="single"/>
        </w:rPr>
      </w:pPr>
    </w:p>
    <w:p w14:paraId="6AA77A7E" w14:textId="77777777" w:rsidR="00EB3239" w:rsidRDefault="00EB3239" w:rsidP="00EB3239">
      <w:pPr>
        <w:jc w:val="center"/>
        <w:rPr>
          <w:rFonts w:ascii="Trebuchet MS" w:hAnsi="Trebuchet MS" w:cs="Segoe UI"/>
          <w:b/>
          <w:sz w:val="22"/>
          <w:szCs w:val="22"/>
          <w:u w:val="single"/>
        </w:rPr>
      </w:pPr>
    </w:p>
    <w:p w14:paraId="14E1277E" w14:textId="77777777" w:rsidR="00EB3239" w:rsidRDefault="00EB3239" w:rsidP="00EB3239">
      <w:pPr>
        <w:jc w:val="center"/>
        <w:rPr>
          <w:rFonts w:ascii="Trebuchet MS" w:hAnsi="Trebuchet MS" w:cs="Segoe UI"/>
          <w:b/>
          <w:sz w:val="22"/>
          <w:szCs w:val="22"/>
          <w:u w:val="single"/>
        </w:rPr>
      </w:pPr>
    </w:p>
    <w:p w14:paraId="6022E7AF" w14:textId="77777777" w:rsidR="00EB3239" w:rsidRDefault="00EB3239" w:rsidP="00EB3239">
      <w:pPr>
        <w:jc w:val="center"/>
        <w:rPr>
          <w:rFonts w:ascii="Trebuchet MS" w:hAnsi="Trebuchet MS" w:cs="Segoe UI"/>
          <w:b/>
          <w:sz w:val="22"/>
          <w:szCs w:val="22"/>
          <w:u w:val="single"/>
        </w:rPr>
      </w:pPr>
    </w:p>
    <w:p w14:paraId="604380F6" w14:textId="77777777" w:rsidR="00EB3239" w:rsidRDefault="00EB3239" w:rsidP="00EB3239">
      <w:pPr>
        <w:jc w:val="center"/>
        <w:rPr>
          <w:rFonts w:ascii="Trebuchet MS" w:hAnsi="Trebuchet MS" w:cs="Segoe UI"/>
          <w:b/>
          <w:sz w:val="22"/>
          <w:szCs w:val="22"/>
          <w:u w:val="single"/>
        </w:rPr>
      </w:pPr>
    </w:p>
    <w:p w14:paraId="480A1B36" w14:textId="77777777" w:rsidR="00EB3239" w:rsidRDefault="00EB3239" w:rsidP="00EB3239">
      <w:pPr>
        <w:jc w:val="center"/>
        <w:rPr>
          <w:rFonts w:ascii="Trebuchet MS" w:hAnsi="Trebuchet MS" w:cs="Segoe UI"/>
          <w:b/>
          <w:sz w:val="22"/>
          <w:szCs w:val="22"/>
          <w:u w:val="single"/>
        </w:rPr>
      </w:pPr>
    </w:p>
    <w:p w14:paraId="36D44BE5" w14:textId="77777777" w:rsidR="00EB3239" w:rsidRDefault="00EB3239" w:rsidP="00EB3239">
      <w:pPr>
        <w:jc w:val="center"/>
        <w:rPr>
          <w:rFonts w:ascii="Trebuchet MS" w:hAnsi="Trebuchet MS" w:cs="Segoe UI"/>
          <w:b/>
          <w:sz w:val="22"/>
          <w:szCs w:val="22"/>
          <w:u w:val="single"/>
        </w:rPr>
      </w:pPr>
    </w:p>
    <w:p w14:paraId="36EE7A1B" w14:textId="77777777" w:rsidR="00EB3239" w:rsidRDefault="00EB3239" w:rsidP="00EB3239">
      <w:pPr>
        <w:jc w:val="center"/>
        <w:rPr>
          <w:rFonts w:ascii="Trebuchet MS" w:hAnsi="Trebuchet MS" w:cs="Segoe UI"/>
          <w:b/>
          <w:sz w:val="22"/>
          <w:szCs w:val="22"/>
          <w:u w:val="single"/>
        </w:rPr>
      </w:pPr>
    </w:p>
    <w:p w14:paraId="2ACA3F24" w14:textId="77777777" w:rsidR="00EB3239" w:rsidRDefault="00EB3239" w:rsidP="00EB3239">
      <w:pPr>
        <w:jc w:val="center"/>
        <w:rPr>
          <w:rFonts w:ascii="Trebuchet MS" w:hAnsi="Trebuchet MS" w:cs="Segoe UI"/>
          <w:b/>
          <w:sz w:val="22"/>
          <w:szCs w:val="22"/>
          <w:u w:val="single"/>
        </w:rPr>
      </w:pPr>
    </w:p>
    <w:p w14:paraId="0D6D676A" w14:textId="77777777" w:rsidR="00EB3239" w:rsidRDefault="00EB3239" w:rsidP="00EB3239">
      <w:pPr>
        <w:jc w:val="center"/>
        <w:rPr>
          <w:rFonts w:ascii="Trebuchet MS" w:hAnsi="Trebuchet MS" w:cs="Segoe UI"/>
          <w:b/>
          <w:sz w:val="22"/>
          <w:szCs w:val="22"/>
          <w:u w:val="single"/>
        </w:rPr>
      </w:pPr>
    </w:p>
    <w:p w14:paraId="59EEA8E0" w14:textId="77777777" w:rsidR="00EB3239" w:rsidRDefault="00EB3239" w:rsidP="00EB3239">
      <w:pPr>
        <w:jc w:val="center"/>
        <w:rPr>
          <w:rFonts w:ascii="Trebuchet MS" w:hAnsi="Trebuchet MS" w:cs="Segoe UI"/>
          <w:b/>
          <w:sz w:val="22"/>
          <w:szCs w:val="22"/>
          <w:u w:val="single"/>
        </w:rPr>
      </w:pPr>
    </w:p>
    <w:p w14:paraId="070F81B5" w14:textId="77777777" w:rsidR="00EB3239" w:rsidRDefault="00EB3239" w:rsidP="00EB3239">
      <w:pPr>
        <w:jc w:val="center"/>
        <w:rPr>
          <w:rFonts w:ascii="Trebuchet MS" w:hAnsi="Trebuchet MS" w:cs="Segoe UI"/>
          <w:b/>
          <w:sz w:val="22"/>
          <w:szCs w:val="22"/>
          <w:u w:val="single"/>
        </w:rPr>
      </w:pPr>
    </w:p>
    <w:p w14:paraId="1BE73486" w14:textId="77777777" w:rsidR="00EB3239" w:rsidRDefault="00EB3239" w:rsidP="00EB3239">
      <w:pPr>
        <w:jc w:val="center"/>
        <w:rPr>
          <w:rFonts w:ascii="Trebuchet MS" w:hAnsi="Trebuchet MS" w:cs="Segoe UI"/>
          <w:b/>
          <w:sz w:val="22"/>
          <w:szCs w:val="22"/>
          <w:u w:val="single"/>
        </w:rPr>
      </w:pPr>
    </w:p>
    <w:p w14:paraId="3DFE1982" w14:textId="77777777" w:rsidR="00EB3239" w:rsidRDefault="00EB3239" w:rsidP="00EB3239">
      <w:pPr>
        <w:jc w:val="center"/>
        <w:rPr>
          <w:rFonts w:ascii="Trebuchet MS" w:hAnsi="Trebuchet MS" w:cs="Segoe UI"/>
          <w:b/>
          <w:sz w:val="22"/>
          <w:szCs w:val="22"/>
          <w:u w:val="single"/>
        </w:rPr>
      </w:pPr>
    </w:p>
    <w:p w14:paraId="2DB0A7DE" w14:textId="77777777" w:rsidR="00EB3239" w:rsidRDefault="00EB3239" w:rsidP="00EB3239">
      <w:pPr>
        <w:jc w:val="center"/>
        <w:rPr>
          <w:rFonts w:ascii="Trebuchet MS" w:hAnsi="Trebuchet MS" w:cs="Segoe UI"/>
          <w:b/>
          <w:sz w:val="22"/>
          <w:szCs w:val="22"/>
          <w:u w:val="single"/>
        </w:rPr>
      </w:pPr>
    </w:p>
    <w:p w14:paraId="354D295D" w14:textId="77777777" w:rsidR="00EB3239" w:rsidRDefault="00EB3239" w:rsidP="00EB3239">
      <w:pPr>
        <w:jc w:val="center"/>
        <w:rPr>
          <w:rFonts w:ascii="Trebuchet MS" w:hAnsi="Trebuchet MS" w:cs="Segoe UI"/>
          <w:b/>
          <w:sz w:val="22"/>
          <w:szCs w:val="22"/>
          <w:u w:val="single"/>
        </w:rPr>
      </w:pPr>
    </w:p>
    <w:p w14:paraId="51B32E49" w14:textId="77777777" w:rsidR="00EB3239" w:rsidRDefault="00EB3239" w:rsidP="00EB3239">
      <w:pPr>
        <w:jc w:val="center"/>
        <w:rPr>
          <w:rFonts w:ascii="Trebuchet MS" w:hAnsi="Trebuchet MS" w:cs="Segoe UI"/>
          <w:b/>
          <w:sz w:val="22"/>
          <w:szCs w:val="22"/>
          <w:u w:val="single"/>
        </w:rPr>
      </w:pPr>
    </w:p>
    <w:p w14:paraId="3B0F9EB7" w14:textId="77777777" w:rsidR="00EB3239" w:rsidRDefault="00EB3239" w:rsidP="00EB3239">
      <w:pPr>
        <w:jc w:val="center"/>
        <w:rPr>
          <w:rFonts w:ascii="Trebuchet MS" w:hAnsi="Trebuchet MS" w:cs="Segoe UI"/>
          <w:b/>
          <w:sz w:val="22"/>
          <w:szCs w:val="22"/>
          <w:u w:val="single"/>
        </w:rPr>
      </w:pPr>
    </w:p>
    <w:p w14:paraId="3C01D7B8" w14:textId="77777777" w:rsidR="00EB3239" w:rsidRDefault="00EB3239" w:rsidP="00EB3239">
      <w:pPr>
        <w:jc w:val="center"/>
        <w:rPr>
          <w:rFonts w:ascii="Trebuchet MS" w:hAnsi="Trebuchet MS" w:cs="Segoe UI"/>
          <w:b/>
          <w:sz w:val="22"/>
          <w:szCs w:val="22"/>
          <w:u w:val="single"/>
        </w:rPr>
      </w:pPr>
    </w:p>
    <w:p w14:paraId="5C3608CB" w14:textId="77777777" w:rsidR="00EB3239" w:rsidRDefault="00EB3239" w:rsidP="00EB3239">
      <w:pPr>
        <w:jc w:val="center"/>
        <w:rPr>
          <w:rFonts w:ascii="Trebuchet MS" w:hAnsi="Trebuchet MS" w:cs="Segoe UI"/>
          <w:b/>
          <w:sz w:val="22"/>
          <w:szCs w:val="22"/>
          <w:u w:val="single"/>
        </w:rPr>
      </w:pPr>
    </w:p>
    <w:p w14:paraId="2D1F2F1B" w14:textId="77777777" w:rsidR="00EB3239" w:rsidRDefault="00EB3239" w:rsidP="00EB3239">
      <w:pPr>
        <w:jc w:val="center"/>
        <w:rPr>
          <w:rFonts w:ascii="Trebuchet MS" w:hAnsi="Trebuchet MS" w:cs="Segoe UI"/>
          <w:b/>
          <w:sz w:val="22"/>
          <w:szCs w:val="22"/>
          <w:u w:val="single"/>
        </w:rPr>
      </w:pPr>
    </w:p>
    <w:p w14:paraId="76F44448" w14:textId="77777777" w:rsidR="00EB3239" w:rsidRDefault="00EB3239" w:rsidP="00EB3239">
      <w:pPr>
        <w:jc w:val="center"/>
        <w:rPr>
          <w:rFonts w:ascii="Trebuchet MS" w:hAnsi="Trebuchet MS" w:cs="Segoe UI"/>
          <w:b/>
          <w:sz w:val="22"/>
          <w:szCs w:val="22"/>
          <w:u w:val="single"/>
        </w:rPr>
      </w:pPr>
    </w:p>
    <w:p w14:paraId="74398FD6" w14:textId="77777777" w:rsidR="00EB3239" w:rsidRDefault="00EB3239" w:rsidP="00EB3239">
      <w:pPr>
        <w:jc w:val="center"/>
        <w:rPr>
          <w:rFonts w:ascii="Trebuchet MS" w:hAnsi="Trebuchet MS" w:cs="Segoe UI"/>
          <w:b/>
          <w:sz w:val="22"/>
          <w:szCs w:val="22"/>
          <w:u w:val="single"/>
        </w:rPr>
      </w:pPr>
    </w:p>
    <w:p w14:paraId="1A8FF876" w14:textId="77777777" w:rsidR="00EB3239" w:rsidRDefault="00EB3239" w:rsidP="00EB3239">
      <w:pPr>
        <w:jc w:val="center"/>
        <w:rPr>
          <w:rFonts w:ascii="Trebuchet MS" w:hAnsi="Trebuchet MS" w:cs="Segoe UI"/>
          <w:b/>
          <w:sz w:val="22"/>
          <w:szCs w:val="22"/>
          <w:u w:val="single"/>
        </w:rPr>
      </w:pPr>
    </w:p>
    <w:p w14:paraId="26C85D03" w14:textId="77777777" w:rsidR="00EB3239" w:rsidRDefault="00EB3239" w:rsidP="00EB3239">
      <w:pPr>
        <w:jc w:val="center"/>
        <w:rPr>
          <w:rFonts w:ascii="Trebuchet MS" w:hAnsi="Trebuchet MS" w:cs="Segoe UI"/>
          <w:b/>
          <w:sz w:val="22"/>
          <w:szCs w:val="22"/>
          <w:u w:val="single"/>
        </w:rPr>
      </w:pPr>
    </w:p>
    <w:p w14:paraId="269E32CE" w14:textId="77777777" w:rsidR="00EB3239" w:rsidRDefault="00EB3239" w:rsidP="00EB3239">
      <w:pPr>
        <w:jc w:val="center"/>
        <w:rPr>
          <w:rFonts w:ascii="Trebuchet MS" w:hAnsi="Trebuchet MS" w:cs="Segoe UI"/>
          <w:b/>
          <w:sz w:val="22"/>
          <w:szCs w:val="22"/>
          <w:u w:val="single"/>
        </w:rPr>
      </w:pPr>
    </w:p>
    <w:p w14:paraId="5FFF74F8" w14:textId="77777777" w:rsidR="00EB3239" w:rsidRDefault="00EB3239" w:rsidP="00EB3239">
      <w:pPr>
        <w:jc w:val="center"/>
        <w:rPr>
          <w:rFonts w:ascii="Trebuchet MS" w:hAnsi="Trebuchet MS" w:cs="Segoe UI"/>
          <w:b/>
          <w:sz w:val="22"/>
          <w:szCs w:val="22"/>
          <w:u w:val="single"/>
        </w:rPr>
      </w:pPr>
    </w:p>
    <w:p w14:paraId="7095E45E" w14:textId="77777777" w:rsidR="00EB3239" w:rsidRDefault="00EB3239" w:rsidP="00EB3239">
      <w:pPr>
        <w:jc w:val="center"/>
        <w:rPr>
          <w:rFonts w:ascii="Trebuchet MS" w:hAnsi="Trebuchet MS" w:cs="Segoe UI"/>
          <w:b/>
          <w:sz w:val="22"/>
          <w:szCs w:val="22"/>
          <w:u w:val="single"/>
        </w:rPr>
      </w:pPr>
    </w:p>
    <w:p w14:paraId="233C5BD3" w14:textId="77777777" w:rsidR="00EB3239" w:rsidRDefault="00EB3239" w:rsidP="00EB3239">
      <w:pPr>
        <w:jc w:val="center"/>
        <w:rPr>
          <w:rFonts w:ascii="Trebuchet MS" w:hAnsi="Trebuchet MS" w:cs="Segoe UI"/>
          <w:b/>
          <w:sz w:val="22"/>
          <w:szCs w:val="22"/>
          <w:u w:val="single"/>
        </w:rPr>
      </w:pPr>
    </w:p>
    <w:p w14:paraId="307EF768" w14:textId="77777777" w:rsidR="00EB3239" w:rsidRDefault="00EB3239" w:rsidP="00EB3239">
      <w:pPr>
        <w:jc w:val="center"/>
        <w:rPr>
          <w:rFonts w:ascii="Trebuchet MS" w:hAnsi="Trebuchet MS" w:cs="Segoe UI"/>
          <w:b/>
          <w:sz w:val="22"/>
          <w:szCs w:val="22"/>
          <w:u w:val="single"/>
        </w:rPr>
      </w:pPr>
    </w:p>
    <w:p w14:paraId="4462D9ED" w14:textId="77777777" w:rsidR="00EB3239" w:rsidRDefault="00EB3239" w:rsidP="00EB3239">
      <w:pPr>
        <w:jc w:val="center"/>
        <w:rPr>
          <w:rFonts w:ascii="Trebuchet MS" w:hAnsi="Trebuchet MS" w:cs="Segoe UI"/>
          <w:b/>
          <w:sz w:val="22"/>
          <w:szCs w:val="22"/>
          <w:u w:val="single"/>
        </w:rPr>
      </w:pPr>
    </w:p>
    <w:p w14:paraId="3E647BB6" w14:textId="77777777" w:rsidR="00EB3239" w:rsidRDefault="00EB3239" w:rsidP="00EB3239">
      <w:pPr>
        <w:jc w:val="center"/>
        <w:rPr>
          <w:rFonts w:ascii="Trebuchet MS" w:hAnsi="Trebuchet MS" w:cs="Segoe UI"/>
          <w:b/>
          <w:sz w:val="22"/>
          <w:szCs w:val="22"/>
          <w:u w:val="single"/>
        </w:rPr>
      </w:pPr>
    </w:p>
    <w:p w14:paraId="5CB0CE95" w14:textId="77777777" w:rsidR="00EB3239" w:rsidRDefault="00EB3239" w:rsidP="00EB3239">
      <w:pPr>
        <w:jc w:val="center"/>
        <w:rPr>
          <w:rFonts w:ascii="Trebuchet MS" w:hAnsi="Trebuchet MS" w:cs="Segoe UI"/>
          <w:b/>
          <w:sz w:val="22"/>
          <w:szCs w:val="22"/>
          <w:u w:val="single"/>
        </w:rPr>
      </w:pPr>
    </w:p>
    <w:p w14:paraId="31B72572" w14:textId="77777777" w:rsidR="00EB3239" w:rsidRDefault="00EB3239" w:rsidP="00EB3239">
      <w:pPr>
        <w:jc w:val="center"/>
        <w:rPr>
          <w:rFonts w:ascii="Trebuchet MS" w:hAnsi="Trebuchet MS" w:cs="Segoe UI"/>
          <w:b/>
          <w:sz w:val="22"/>
          <w:szCs w:val="22"/>
          <w:u w:val="single"/>
        </w:rPr>
      </w:pPr>
    </w:p>
    <w:p w14:paraId="401D5454" w14:textId="77777777" w:rsidR="00EB3239" w:rsidRDefault="00EB3239" w:rsidP="00EB3239">
      <w:pPr>
        <w:jc w:val="center"/>
        <w:rPr>
          <w:rFonts w:ascii="Trebuchet MS" w:hAnsi="Trebuchet MS" w:cs="Segoe UI"/>
          <w:b/>
          <w:sz w:val="22"/>
          <w:szCs w:val="22"/>
          <w:u w:val="single"/>
        </w:rPr>
      </w:pPr>
    </w:p>
    <w:p w14:paraId="6508ACF6" w14:textId="77777777" w:rsidR="00EB3239" w:rsidRDefault="00EB3239" w:rsidP="00EB3239">
      <w:pPr>
        <w:jc w:val="center"/>
        <w:rPr>
          <w:rFonts w:ascii="Trebuchet MS" w:hAnsi="Trebuchet MS" w:cs="Segoe UI"/>
          <w:b/>
          <w:sz w:val="22"/>
          <w:szCs w:val="22"/>
          <w:u w:val="single"/>
        </w:rPr>
      </w:pPr>
    </w:p>
    <w:p w14:paraId="6D529BD4" w14:textId="77777777" w:rsidR="00EB3239" w:rsidRDefault="00EB3239" w:rsidP="00EB3239">
      <w:pPr>
        <w:jc w:val="center"/>
        <w:rPr>
          <w:rFonts w:ascii="Trebuchet MS" w:hAnsi="Trebuchet MS" w:cs="Segoe UI"/>
          <w:b/>
          <w:sz w:val="22"/>
          <w:szCs w:val="22"/>
          <w:u w:val="single"/>
        </w:rPr>
      </w:pPr>
    </w:p>
    <w:p w14:paraId="12BCC9E4" w14:textId="77777777" w:rsidR="00EB3239" w:rsidRDefault="00EB3239" w:rsidP="00EB3239">
      <w:pPr>
        <w:jc w:val="center"/>
        <w:rPr>
          <w:rFonts w:ascii="Trebuchet MS" w:hAnsi="Trebuchet MS" w:cs="Segoe UI"/>
          <w:b/>
          <w:sz w:val="22"/>
          <w:szCs w:val="22"/>
          <w:u w:val="single"/>
        </w:rPr>
      </w:pPr>
    </w:p>
    <w:p w14:paraId="71B9D6B2" w14:textId="084A89BE" w:rsidR="007C4032" w:rsidRPr="00EB3239" w:rsidRDefault="007C4032" w:rsidP="00EB3239">
      <w:pPr>
        <w:jc w:val="center"/>
        <w:rPr>
          <w:rFonts w:ascii="Trebuchet MS" w:hAnsi="Trebuchet MS" w:cs="Segoe UI"/>
          <w:b/>
          <w:sz w:val="22"/>
          <w:szCs w:val="22"/>
          <w:u w:val="single"/>
        </w:rPr>
      </w:pPr>
      <w:r w:rsidRPr="00EB3239">
        <w:rPr>
          <w:rFonts w:ascii="Trebuchet MS" w:hAnsi="Trebuchet MS" w:cs="Segoe UI"/>
          <w:b/>
          <w:sz w:val="22"/>
          <w:szCs w:val="22"/>
          <w:u w:val="single"/>
        </w:rPr>
        <w:lastRenderedPageBreak/>
        <w:t xml:space="preserve">Person Specification </w:t>
      </w:r>
      <w:r w:rsidR="00EB3239" w:rsidRPr="00EB3239">
        <w:rPr>
          <w:rFonts w:ascii="Trebuchet MS" w:hAnsi="Trebuchet MS" w:cs="Segoe UI"/>
          <w:b/>
          <w:sz w:val="22"/>
          <w:szCs w:val="22"/>
          <w:u w:val="single"/>
        </w:rPr>
        <w:t xml:space="preserve">-  </w:t>
      </w:r>
      <w:r w:rsidRPr="00EB3239">
        <w:rPr>
          <w:rFonts w:ascii="Trebuchet MS" w:hAnsi="Trebuchet MS" w:cs="Segoe UI"/>
          <w:b/>
          <w:sz w:val="22"/>
          <w:szCs w:val="22"/>
          <w:u w:val="single"/>
        </w:rPr>
        <w:t>Inclusion Leader/Assistant Headteacher</w:t>
      </w:r>
    </w:p>
    <w:p w14:paraId="016E4EB3" w14:textId="77777777" w:rsidR="007C4032" w:rsidRPr="00EB3239" w:rsidRDefault="007C4032" w:rsidP="00EB3239">
      <w:pPr>
        <w:rPr>
          <w:rFonts w:ascii="Trebuchet MS" w:hAnsi="Trebuchet MS" w:cs="Segoe UI"/>
          <w:sz w:val="22"/>
          <w:szCs w:val="22"/>
        </w:rPr>
      </w:pPr>
    </w:p>
    <w:p w14:paraId="7FCDC905" w14:textId="77777777" w:rsidR="007C4032" w:rsidRPr="00EB3239" w:rsidRDefault="007C4032" w:rsidP="00EB3239">
      <w:pPr>
        <w:rPr>
          <w:rFonts w:ascii="Trebuchet MS" w:hAnsi="Trebuchet MS" w:cs="Segoe UI"/>
          <w:sz w:val="22"/>
          <w:szCs w:val="22"/>
        </w:rPr>
      </w:pPr>
      <w:r w:rsidRPr="00EB3239">
        <w:rPr>
          <w:rFonts w:ascii="Trebuchet MS" w:hAnsi="Trebuchet MS" w:cs="Segoe UI"/>
          <w:sz w:val="22"/>
          <w:szCs w:val="22"/>
        </w:rPr>
        <w:t>In order to meet the high standards expected of a leading professional in our school, the Governing Body is seeking to employ a person with the following essential qualities, skills and abilities.</w:t>
      </w:r>
    </w:p>
    <w:p w14:paraId="14A5B42A" w14:textId="77777777" w:rsidR="007C4032" w:rsidRPr="00EB3239" w:rsidRDefault="007C4032" w:rsidP="00EB3239">
      <w:pPr>
        <w:rPr>
          <w:rFonts w:ascii="Trebuchet MS" w:hAnsi="Trebuchet MS" w:cs="Segoe UI"/>
          <w:sz w:val="22"/>
          <w:szCs w:val="22"/>
        </w:rPr>
      </w:pPr>
    </w:p>
    <w:p w14:paraId="33FD6B20" w14:textId="77777777" w:rsidR="007C4032" w:rsidRPr="00EB3239" w:rsidRDefault="007C4032" w:rsidP="00EB3239">
      <w:pPr>
        <w:rPr>
          <w:rFonts w:ascii="Trebuchet MS" w:hAnsi="Trebuchet MS" w:cs="Segoe UI"/>
          <w:sz w:val="22"/>
          <w:szCs w:val="22"/>
          <w:u w:val="single"/>
        </w:rPr>
      </w:pPr>
      <w:r w:rsidRPr="00EB3239">
        <w:rPr>
          <w:rFonts w:ascii="Trebuchet MS" w:hAnsi="Trebuchet MS" w:cs="Segoe UI"/>
          <w:sz w:val="22"/>
          <w:szCs w:val="22"/>
          <w:u w:val="single"/>
        </w:rPr>
        <w:t>Qualifications and Training</w:t>
      </w:r>
    </w:p>
    <w:p w14:paraId="1C03897D" w14:textId="77777777" w:rsidR="007C4032" w:rsidRPr="00EB3239" w:rsidRDefault="007C4032" w:rsidP="00EB3239">
      <w:pPr>
        <w:pStyle w:val="ListParagraph"/>
        <w:numPr>
          <w:ilvl w:val="0"/>
          <w:numId w:val="26"/>
        </w:numPr>
        <w:rPr>
          <w:rFonts w:ascii="Trebuchet MS" w:hAnsi="Trebuchet MS" w:cs="Segoe UI"/>
          <w:sz w:val="22"/>
          <w:szCs w:val="22"/>
        </w:rPr>
      </w:pPr>
      <w:r w:rsidRPr="00EB3239">
        <w:rPr>
          <w:rFonts w:ascii="Trebuchet MS" w:hAnsi="Trebuchet MS" w:cs="Segoe UI"/>
          <w:sz w:val="22"/>
          <w:szCs w:val="22"/>
        </w:rPr>
        <w:t xml:space="preserve">Qualified </w:t>
      </w:r>
      <w:smartTag w:uri="urn:schemas-microsoft-com:office:smarttags" w:element="PersonName">
        <w:r w:rsidRPr="00EB3239">
          <w:rPr>
            <w:rFonts w:ascii="Trebuchet MS" w:hAnsi="Trebuchet MS" w:cs="Segoe UI"/>
            <w:sz w:val="22"/>
            <w:szCs w:val="22"/>
          </w:rPr>
          <w:t>teacher</w:t>
        </w:r>
      </w:smartTag>
      <w:r w:rsidRPr="00EB3239">
        <w:rPr>
          <w:rFonts w:ascii="Trebuchet MS" w:hAnsi="Trebuchet MS" w:cs="Segoe UI"/>
          <w:sz w:val="22"/>
          <w:szCs w:val="22"/>
        </w:rPr>
        <w:t xml:space="preserve"> status.</w:t>
      </w:r>
    </w:p>
    <w:p w14:paraId="4EBE323D" w14:textId="77777777" w:rsidR="007C4032" w:rsidRPr="00EB3239" w:rsidRDefault="007C4032" w:rsidP="00EB3239">
      <w:pPr>
        <w:pStyle w:val="ListParagraph"/>
        <w:numPr>
          <w:ilvl w:val="0"/>
          <w:numId w:val="26"/>
        </w:numPr>
        <w:rPr>
          <w:rFonts w:ascii="Trebuchet MS" w:hAnsi="Trebuchet MS" w:cs="Segoe UI"/>
          <w:sz w:val="22"/>
          <w:szCs w:val="22"/>
        </w:rPr>
      </w:pPr>
      <w:r w:rsidRPr="00EB3239">
        <w:rPr>
          <w:rFonts w:ascii="Trebuchet MS" w:hAnsi="Trebuchet MS" w:cs="Segoe UI"/>
          <w:sz w:val="22"/>
          <w:szCs w:val="22"/>
        </w:rPr>
        <w:t>Evidence of continuing and recent professional development relevant to a senior leadership role e.g. leadership training such as NPQs.</w:t>
      </w:r>
    </w:p>
    <w:p w14:paraId="719A1FFB" w14:textId="77777777" w:rsidR="007C4032" w:rsidRPr="00EB3239" w:rsidRDefault="007C4032" w:rsidP="00EB3239">
      <w:pPr>
        <w:rPr>
          <w:rFonts w:ascii="Trebuchet MS" w:hAnsi="Trebuchet MS" w:cs="Segoe UI"/>
          <w:sz w:val="22"/>
          <w:szCs w:val="22"/>
        </w:rPr>
      </w:pPr>
    </w:p>
    <w:p w14:paraId="40C9C783" w14:textId="77777777" w:rsidR="007C4032" w:rsidRPr="00EB3239" w:rsidRDefault="007C4032" w:rsidP="00EB3239">
      <w:pPr>
        <w:rPr>
          <w:rFonts w:ascii="Trebuchet MS" w:hAnsi="Trebuchet MS" w:cs="Segoe UI"/>
          <w:sz w:val="22"/>
          <w:szCs w:val="22"/>
          <w:u w:val="single"/>
        </w:rPr>
      </w:pPr>
      <w:r w:rsidRPr="00EB3239">
        <w:rPr>
          <w:rFonts w:ascii="Trebuchet MS" w:hAnsi="Trebuchet MS" w:cs="Segoe UI"/>
          <w:sz w:val="22"/>
          <w:szCs w:val="22"/>
          <w:u w:val="single"/>
        </w:rPr>
        <w:t>Knowledge and Understanding of:</w:t>
      </w:r>
    </w:p>
    <w:p w14:paraId="17F7B2A7" w14:textId="77777777" w:rsidR="007C4032" w:rsidRPr="00EB3239" w:rsidRDefault="007C4032" w:rsidP="00EB3239">
      <w:pPr>
        <w:pStyle w:val="ListParagraph"/>
        <w:numPr>
          <w:ilvl w:val="0"/>
          <w:numId w:val="27"/>
        </w:numPr>
        <w:rPr>
          <w:rFonts w:ascii="Trebuchet MS" w:hAnsi="Trebuchet MS" w:cs="Segoe UI"/>
          <w:sz w:val="22"/>
          <w:szCs w:val="22"/>
        </w:rPr>
      </w:pPr>
      <w:r w:rsidRPr="00EB3239">
        <w:rPr>
          <w:rFonts w:ascii="Trebuchet MS" w:hAnsi="Trebuchet MS" w:cs="Segoe UI"/>
          <w:sz w:val="22"/>
          <w:szCs w:val="22"/>
        </w:rPr>
        <w:t>The differences between Church schools and community schools.</w:t>
      </w:r>
    </w:p>
    <w:p w14:paraId="148D5DC7" w14:textId="77777777" w:rsidR="007C4032" w:rsidRPr="00EB3239" w:rsidRDefault="007C4032" w:rsidP="00EB3239">
      <w:pPr>
        <w:pStyle w:val="ListParagraph"/>
        <w:numPr>
          <w:ilvl w:val="0"/>
          <w:numId w:val="27"/>
        </w:numPr>
        <w:rPr>
          <w:rFonts w:ascii="Trebuchet MS" w:hAnsi="Trebuchet MS" w:cs="Segoe UI"/>
          <w:sz w:val="22"/>
          <w:szCs w:val="22"/>
        </w:rPr>
      </w:pPr>
      <w:r w:rsidRPr="00EB3239">
        <w:rPr>
          <w:rFonts w:ascii="Trebuchet MS" w:hAnsi="Trebuchet MS" w:cs="Segoe UI"/>
          <w:sz w:val="22"/>
          <w:szCs w:val="22"/>
        </w:rPr>
        <w:t>Current theory and best practice in teaching and learning.</w:t>
      </w:r>
    </w:p>
    <w:p w14:paraId="0E535C1C" w14:textId="77777777" w:rsidR="007C4032" w:rsidRPr="00EB3239" w:rsidRDefault="007C4032" w:rsidP="00EB3239">
      <w:pPr>
        <w:pStyle w:val="ListParagraph"/>
        <w:numPr>
          <w:ilvl w:val="0"/>
          <w:numId w:val="27"/>
        </w:numPr>
        <w:rPr>
          <w:rFonts w:ascii="Trebuchet MS" w:hAnsi="Trebuchet MS" w:cs="Segoe UI"/>
          <w:sz w:val="22"/>
          <w:szCs w:val="22"/>
        </w:rPr>
      </w:pPr>
      <w:r w:rsidRPr="00EB3239">
        <w:rPr>
          <w:rFonts w:ascii="Trebuchet MS" w:hAnsi="Trebuchet MS" w:cs="Segoe UI"/>
          <w:sz w:val="22"/>
          <w:szCs w:val="22"/>
        </w:rPr>
        <w:t>Consistently improving outcomes for learners.</w:t>
      </w:r>
    </w:p>
    <w:p w14:paraId="2F015638" w14:textId="77777777" w:rsidR="007C4032" w:rsidRPr="00EB3239" w:rsidRDefault="007C4032" w:rsidP="00EB3239">
      <w:pPr>
        <w:pStyle w:val="ListParagraph"/>
        <w:numPr>
          <w:ilvl w:val="0"/>
          <w:numId w:val="27"/>
        </w:numPr>
        <w:rPr>
          <w:rFonts w:ascii="Trebuchet MS" w:hAnsi="Trebuchet MS" w:cs="Segoe UI"/>
          <w:sz w:val="22"/>
          <w:szCs w:val="22"/>
        </w:rPr>
      </w:pPr>
      <w:r w:rsidRPr="00EB3239">
        <w:rPr>
          <w:rFonts w:ascii="Trebuchet MS" w:hAnsi="Trebuchet MS" w:cs="Segoe UI"/>
          <w:sz w:val="22"/>
          <w:szCs w:val="22"/>
        </w:rPr>
        <w:t>How to enrich, enhance and develop the curriculum.</w:t>
      </w:r>
    </w:p>
    <w:p w14:paraId="61557716" w14:textId="77777777" w:rsidR="007C4032" w:rsidRPr="00EB3239" w:rsidRDefault="007C4032" w:rsidP="00EB3239">
      <w:pPr>
        <w:pStyle w:val="ListParagraph"/>
        <w:numPr>
          <w:ilvl w:val="0"/>
          <w:numId w:val="27"/>
        </w:numPr>
        <w:rPr>
          <w:rFonts w:ascii="Trebuchet MS" w:hAnsi="Trebuchet MS" w:cs="Segoe UI"/>
          <w:sz w:val="22"/>
          <w:szCs w:val="22"/>
        </w:rPr>
      </w:pPr>
      <w:r w:rsidRPr="00EB3239">
        <w:rPr>
          <w:rFonts w:ascii="Trebuchet MS" w:hAnsi="Trebuchet MS" w:cs="Segoe UI"/>
          <w:sz w:val="22"/>
          <w:szCs w:val="22"/>
        </w:rPr>
        <w:t>The appropriate use of new technologies.</w:t>
      </w:r>
    </w:p>
    <w:p w14:paraId="26C6718B" w14:textId="77777777" w:rsidR="007C4032" w:rsidRPr="00EB3239" w:rsidRDefault="007C4032" w:rsidP="00EB3239">
      <w:pPr>
        <w:pStyle w:val="ListParagraph"/>
        <w:numPr>
          <w:ilvl w:val="0"/>
          <w:numId w:val="27"/>
        </w:numPr>
        <w:rPr>
          <w:rFonts w:ascii="Trebuchet MS" w:hAnsi="Trebuchet MS" w:cs="Segoe UI"/>
          <w:sz w:val="22"/>
          <w:szCs w:val="22"/>
        </w:rPr>
      </w:pPr>
      <w:r w:rsidRPr="00EB3239">
        <w:rPr>
          <w:rFonts w:ascii="Trebuchet MS" w:hAnsi="Trebuchet MS" w:cs="Segoe UI"/>
          <w:sz w:val="22"/>
          <w:szCs w:val="22"/>
        </w:rPr>
        <w:t>Sustaining a safe, secure and healthy school environment.</w:t>
      </w:r>
    </w:p>
    <w:p w14:paraId="25FEA037" w14:textId="77777777" w:rsidR="007C4032" w:rsidRPr="00EB3239" w:rsidRDefault="007C4032" w:rsidP="00EB3239">
      <w:pPr>
        <w:pStyle w:val="ListParagraph"/>
        <w:numPr>
          <w:ilvl w:val="0"/>
          <w:numId w:val="27"/>
        </w:numPr>
        <w:rPr>
          <w:rFonts w:ascii="Trebuchet MS" w:hAnsi="Trebuchet MS" w:cs="Segoe UI"/>
          <w:sz w:val="22"/>
          <w:szCs w:val="22"/>
        </w:rPr>
      </w:pPr>
      <w:r w:rsidRPr="00EB3239">
        <w:rPr>
          <w:rFonts w:ascii="Trebuchet MS" w:hAnsi="Trebuchet MS" w:cs="Segoe UI"/>
          <w:sz w:val="22"/>
          <w:szCs w:val="22"/>
        </w:rPr>
        <w:t>The role of the whole school community in school improvement.</w:t>
      </w:r>
    </w:p>
    <w:p w14:paraId="345512BB" w14:textId="77777777" w:rsidR="007C4032" w:rsidRPr="00EB3239" w:rsidRDefault="007C4032" w:rsidP="00EB3239">
      <w:pPr>
        <w:pStyle w:val="ListParagraph"/>
        <w:numPr>
          <w:ilvl w:val="0"/>
          <w:numId w:val="27"/>
        </w:numPr>
        <w:rPr>
          <w:rFonts w:ascii="Trebuchet MS" w:hAnsi="Trebuchet MS" w:cs="Segoe UI"/>
          <w:sz w:val="22"/>
          <w:szCs w:val="22"/>
        </w:rPr>
      </w:pPr>
      <w:r w:rsidRPr="00EB3239">
        <w:rPr>
          <w:rFonts w:ascii="Trebuchet MS" w:hAnsi="Trebuchet MS" w:cs="Segoe UI"/>
          <w:sz w:val="22"/>
          <w:szCs w:val="22"/>
        </w:rPr>
        <w:t>How to analyse and interpret data to inform school development.</w:t>
      </w:r>
    </w:p>
    <w:p w14:paraId="3EBC64FA" w14:textId="77777777" w:rsidR="007C4032" w:rsidRPr="00EB3239" w:rsidRDefault="007C4032" w:rsidP="00EB3239">
      <w:pPr>
        <w:pStyle w:val="ListParagraph"/>
        <w:numPr>
          <w:ilvl w:val="0"/>
          <w:numId w:val="27"/>
        </w:numPr>
        <w:rPr>
          <w:rFonts w:ascii="Trebuchet MS" w:hAnsi="Trebuchet MS" w:cs="Segoe UI"/>
          <w:sz w:val="22"/>
          <w:szCs w:val="22"/>
        </w:rPr>
      </w:pPr>
      <w:r w:rsidRPr="00EB3239">
        <w:rPr>
          <w:rFonts w:ascii="Trebuchet MS" w:hAnsi="Trebuchet MS" w:cs="Segoe UI"/>
          <w:sz w:val="22"/>
          <w:szCs w:val="22"/>
        </w:rPr>
        <w:t>The statutory requirements and other relevant legislation relating to safeguarding.</w:t>
      </w:r>
    </w:p>
    <w:p w14:paraId="5C7AAAE1" w14:textId="0367D93E" w:rsidR="007C4032" w:rsidRPr="00EB3239" w:rsidRDefault="00DD3BAE" w:rsidP="00EB3239">
      <w:pPr>
        <w:pStyle w:val="ListParagraph"/>
        <w:numPr>
          <w:ilvl w:val="0"/>
          <w:numId w:val="27"/>
        </w:numPr>
        <w:rPr>
          <w:rFonts w:ascii="Trebuchet MS" w:hAnsi="Trebuchet MS" w:cs="Segoe UI"/>
          <w:sz w:val="22"/>
          <w:szCs w:val="22"/>
        </w:rPr>
      </w:pPr>
      <w:r w:rsidRPr="00EB3239">
        <w:rPr>
          <w:rFonts w:ascii="Trebuchet MS" w:hAnsi="Trebuchet MS" w:cs="Segoe UI"/>
          <w:sz w:val="22"/>
          <w:szCs w:val="22"/>
        </w:rPr>
        <w:t>Inclusion, D</w:t>
      </w:r>
      <w:r w:rsidR="007C4032" w:rsidRPr="00EB3239">
        <w:rPr>
          <w:rFonts w:ascii="Trebuchet MS" w:hAnsi="Trebuchet MS" w:cs="Segoe UI"/>
          <w:sz w:val="22"/>
          <w:szCs w:val="22"/>
        </w:rPr>
        <w:t>iversity and Equality</w:t>
      </w:r>
      <w:r w:rsidR="008E4522" w:rsidRPr="00EB3239">
        <w:rPr>
          <w:rFonts w:ascii="Trebuchet MS" w:hAnsi="Trebuchet MS" w:cs="Segoe UI"/>
          <w:sz w:val="22"/>
          <w:szCs w:val="22"/>
        </w:rPr>
        <w:t>.</w:t>
      </w:r>
    </w:p>
    <w:p w14:paraId="68FA4E55" w14:textId="42503468" w:rsidR="007C4032" w:rsidRPr="00EB3239" w:rsidRDefault="007C4032" w:rsidP="00EB3239">
      <w:pPr>
        <w:pStyle w:val="ListParagraph"/>
        <w:numPr>
          <w:ilvl w:val="0"/>
          <w:numId w:val="27"/>
        </w:numPr>
        <w:rPr>
          <w:rFonts w:ascii="Trebuchet MS" w:hAnsi="Trebuchet MS" w:cs="Segoe UI"/>
          <w:sz w:val="22"/>
          <w:szCs w:val="22"/>
        </w:rPr>
      </w:pPr>
      <w:r w:rsidRPr="00EB3239">
        <w:rPr>
          <w:rFonts w:ascii="Trebuchet MS" w:hAnsi="Trebuchet MS" w:cs="Segoe UI"/>
          <w:sz w:val="22"/>
          <w:szCs w:val="22"/>
        </w:rPr>
        <w:t>Mental Health</w:t>
      </w:r>
      <w:r w:rsidR="00097068" w:rsidRPr="00EB3239">
        <w:rPr>
          <w:rFonts w:ascii="Trebuchet MS" w:hAnsi="Trebuchet MS" w:cs="Segoe UI"/>
          <w:sz w:val="22"/>
          <w:szCs w:val="22"/>
        </w:rPr>
        <w:t>.</w:t>
      </w:r>
      <w:r w:rsidRPr="00EB3239">
        <w:rPr>
          <w:rFonts w:ascii="Trebuchet MS" w:hAnsi="Trebuchet MS" w:cs="Segoe UI"/>
          <w:sz w:val="22"/>
          <w:szCs w:val="22"/>
        </w:rPr>
        <w:t xml:space="preserve"> </w:t>
      </w:r>
    </w:p>
    <w:p w14:paraId="19F751AD" w14:textId="58946A27" w:rsidR="00DD3BAE" w:rsidRPr="00EB3239" w:rsidRDefault="00DD3BAE" w:rsidP="00EB3239">
      <w:pPr>
        <w:pStyle w:val="ListParagraph"/>
        <w:numPr>
          <w:ilvl w:val="0"/>
          <w:numId w:val="27"/>
        </w:numPr>
        <w:rPr>
          <w:rFonts w:ascii="Trebuchet MS" w:hAnsi="Trebuchet MS" w:cs="Segoe UI"/>
          <w:sz w:val="22"/>
          <w:szCs w:val="22"/>
        </w:rPr>
      </w:pPr>
      <w:r w:rsidRPr="00EB3239">
        <w:rPr>
          <w:rFonts w:ascii="Trebuchet MS" w:hAnsi="Trebuchet MS" w:cs="Segoe UI"/>
          <w:sz w:val="22"/>
          <w:szCs w:val="22"/>
        </w:rPr>
        <w:t>SEND and Additional pupil needs.</w:t>
      </w:r>
    </w:p>
    <w:p w14:paraId="659BEF7D" w14:textId="77777777" w:rsidR="007C4032" w:rsidRPr="00EB3239" w:rsidRDefault="007C4032" w:rsidP="00EB3239">
      <w:pPr>
        <w:rPr>
          <w:rFonts w:ascii="Trebuchet MS" w:hAnsi="Trebuchet MS" w:cs="Segoe UI"/>
          <w:sz w:val="22"/>
          <w:szCs w:val="22"/>
        </w:rPr>
      </w:pPr>
    </w:p>
    <w:p w14:paraId="2A3F7BBB" w14:textId="77777777" w:rsidR="007C4032" w:rsidRPr="00EB3239" w:rsidRDefault="007C4032" w:rsidP="00EB3239">
      <w:pPr>
        <w:rPr>
          <w:rFonts w:ascii="Trebuchet MS" w:hAnsi="Trebuchet MS" w:cs="Segoe UI"/>
          <w:sz w:val="22"/>
          <w:szCs w:val="22"/>
          <w:u w:val="single"/>
        </w:rPr>
      </w:pPr>
      <w:r w:rsidRPr="00EB3239">
        <w:rPr>
          <w:rFonts w:ascii="Trebuchet MS" w:hAnsi="Trebuchet MS" w:cs="Segoe UI"/>
          <w:sz w:val="22"/>
          <w:szCs w:val="22"/>
          <w:u w:val="single"/>
        </w:rPr>
        <w:t>Experience</w:t>
      </w:r>
    </w:p>
    <w:p w14:paraId="607A8F4C" w14:textId="77777777" w:rsidR="007C4032" w:rsidRPr="00EB3239" w:rsidRDefault="007C4032" w:rsidP="00EB3239">
      <w:pPr>
        <w:pStyle w:val="ListParagraph"/>
        <w:numPr>
          <w:ilvl w:val="0"/>
          <w:numId w:val="28"/>
        </w:numPr>
        <w:rPr>
          <w:rFonts w:ascii="Trebuchet MS" w:hAnsi="Trebuchet MS" w:cs="Segoe UI"/>
          <w:sz w:val="22"/>
          <w:szCs w:val="22"/>
        </w:rPr>
      </w:pPr>
      <w:r w:rsidRPr="00EB3239">
        <w:rPr>
          <w:rFonts w:ascii="Trebuchet MS" w:hAnsi="Trebuchet MS" w:cs="Segoe UI"/>
          <w:sz w:val="22"/>
          <w:szCs w:val="22"/>
        </w:rPr>
        <w:t>A minimum of 5 years recent successful teaching in a primary school.</w:t>
      </w:r>
    </w:p>
    <w:p w14:paraId="58D832B2" w14:textId="77777777" w:rsidR="007C4032" w:rsidRPr="00EB3239" w:rsidRDefault="007C4032" w:rsidP="00EB3239">
      <w:pPr>
        <w:pStyle w:val="ListParagraph"/>
        <w:numPr>
          <w:ilvl w:val="0"/>
          <w:numId w:val="28"/>
        </w:numPr>
        <w:rPr>
          <w:rFonts w:ascii="Trebuchet MS" w:hAnsi="Trebuchet MS" w:cs="Segoe UI"/>
          <w:sz w:val="22"/>
          <w:szCs w:val="22"/>
        </w:rPr>
      </w:pPr>
      <w:r w:rsidRPr="00EB3239">
        <w:rPr>
          <w:rFonts w:ascii="Trebuchet MS" w:hAnsi="Trebuchet MS" w:cs="Segoe UI"/>
          <w:sz w:val="22"/>
          <w:szCs w:val="22"/>
        </w:rPr>
        <w:t>Leading a team successfully through an aspect of school improvement.</w:t>
      </w:r>
    </w:p>
    <w:p w14:paraId="791DB991" w14:textId="77777777" w:rsidR="007C4032" w:rsidRPr="00EB3239" w:rsidRDefault="007C4032" w:rsidP="00EB3239">
      <w:pPr>
        <w:pStyle w:val="ListParagraph"/>
        <w:numPr>
          <w:ilvl w:val="0"/>
          <w:numId w:val="28"/>
        </w:numPr>
        <w:rPr>
          <w:rFonts w:ascii="Trebuchet MS" w:hAnsi="Trebuchet MS" w:cs="Segoe UI"/>
          <w:sz w:val="22"/>
          <w:szCs w:val="22"/>
        </w:rPr>
      </w:pPr>
      <w:r w:rsidRPr="00EB3239">
        <w:rPr>
          <w:rFonts w:ascii="Trebuchet MS" w:hAnsi="Trebuchet MS" w:cs="Segoe UI"/>
          <w:sz w:val="22"/>
          <w:szCs w:val="22"/>
        </w:rPr>
        <w:t>A proven record of accountability of at least one aspect of whole school leadership or management.</w:t>
      </w:r>
    </w:p>
    <w:p w14:paraId="0464E6E4" w14:textId="77777777" w:rsidR="007C4032" w:rsidRPr="00EB3239" w:rsidRDefault="007C4032" w:rsidP="00EB3239">
      <w:pPr>
        <w:pStyle w:val="ListParagraph"/>
        <w:numPr>
          <w:ilvl w:val="0"/>
          <w:numId w:val="28"/>
        </w:numPr>
        <w:rPr>
          <w:rFonts w:ascii="Trebuchet MS" w:hAnsi="Trebuchet MS" w:cs="Segoe UI"/>
          <w:sz w:val="22"/>
          <w:szCs w:val="22"/>
        </w:rPr>
      </w:pPr>
      <w:r w:rsidRPr="00EB3239">
        <w:rPr>
          <w:rFonts w:ascii="Trebuchet MS" w:hAnsi="Trebuchet MS" w:cs="Segoe UI"/>
          <w:sz w:val="22"/>
          <w:szCs w:val="22"/>
        </w:rPr>
        <w:t>Developing and leading Professional Development for staff.</w:t>
      </w:r>
    </w:p>
    <w:p w14:paraId="2DFA6C01" w14:textId="77777777" w:rsidR="007C4032" w:rsidRPr="00EB3239" w:rsidRDefault="007C4032" w:rsidP="00EB3239">
      <w:pPr>
        <w:pStyle w:val="ListParagraph"/>
        <w:numPr>
          <w:ilvl w:val="0"/>
          <w:numId w:val="28"/>
        </w:numPr>
        <w:rPr>
          <w:rFonts w:ascii="Trebuchet MS" w:hAnsi="Trebuchet MS" w:cs="Segoe UI"/>
          <w:sz w:val="22"/>
          <w:szCs w:val="22"/>
        </w:rPr>
      </w:pPr>
      <w:r w:rsidRPr="00EB3239">
        <w:rPr>
          <w:rFonts w:ascii="Trebuchet MS" w:hAnsi="Trebuchet MS" w:cs="Segoe UI"/>
          <w:sz w:val="22"/>
          <w:szCs w:val="22"/>
        </w:rPr>
        <w:t>Managing and using pupil achievement, attainment and tracking systems.</w:t>
      </w:r>
    </w:p>
    <w:p w14:paraId="7B0E3E86" w14:textId="77777777" w:rsidR="007C4032" w:rsidRPr="00EB3239" w:rsidRDefault="007C4032" w:rsidP="00EB3239">
      <w:pPr>
        <w:pStyle w:val="ListParagraph"/>
        <w:numPr>
          <w:ilvl w:val="0"/>
          <w:numId w:val="28"/>
        </w:numPr>
        <w:rPr>
          <w:rFonts w:ascii="Trebuchet MS" w:hAnsi="Trebuchet MS" w:cs="Segoe UI"/>
          <w:sz w:val="22"/>
          <w:szCs w:val="22"/>
        </w:rPr>
      </w:pPr>
      <w:r w:rsidRPr="00EB3239">
        <w:rPr>
          <w:rFonts w:ascii="Trebuchet MS" w:hAnsi="Trebuchet MS" w:cs="Segoe UI"/>
          <w:sz w:val="22"/>
          <w:szCs w:val="22"/>
        </w:rPr>
        <w:t>Initiating and implementing strategies to develop the curriculum.</w:t>
      </w:r>
    </w:p>
    <w:p w14:paraId="6C81848D" w14:textId="77777777" w:rsidR="007C4032" w:rsidRPr="00EB3239" w:rsidRDefault="007C4032" w:rsidP="00EB3239">
      <w:pPr>
        <w:pStyle w:val="ListParagraph"/>
        <w:numPr>
          <w:ilvl w:val="0"/>
          <w:numId w:val="28"/>
        </w:numPr>
        <w:rPr>
          <w:rFonts w:ascii="Trebuchet MS" w:hAnsi="Trebuchet MS" w:cs="Segoe UI"/>
          <w:sz w:val="22"/>
          <w:szCs w:val="22"/>
        </w:rPr>
      </w:pPr>
      <w:r w:rsidRPr="00EB3239">
        <w:rPr>
          <w:rFonts w:ascii="Trebuchet MS" w:hAnsi="Trebuchet MS" w:cs="Segoe UI"/>
          <w:sz w:val="22"/>
          <w:szCs w:val="22"/>
        </w:rPr>
        <w:t>Supporting and working with parents of vulnerable pupils and pupils with additional needs.</w:t>
      </w:r>
    </w:p>
    <w:p w14:paraId="3FC70863" w14:textId="34E47F47" w:rsidR="007C4032" w:rsidRPr="00EB3239" w:rsidRDefault="007C4032" w:rsidP="00EB3239">
      <w:pPr>
        <w:pStyle w:val="ListParagraph"/>
        <w:numPr>
          <w:ilvl w:val="0"/>
          <w:numId w:val="28"/>
        </w:numPr>
        <w:rPr>
          <w:rFonts w:ascii="Trebuchet MS" w:hAnsi="Trebuchet MS" w:cs="Segoe UI"/>
          <w:sz w:val="22"/>
          <w:szCs w:val="22"/>
        </w:rPr>
      </w:pPr>
      <w:r w:rsidRPr="00EB3239">
        <w:rPr>
          <w:rFonts w:ascii="Trebuchet MS" w:hAnsi="Trebuchet MS" w:cs="Segoe UI"/>
          <w:sz w:val="22"/>
          <w:szCs w:val="22"/>
        </w:rPr>
        <w:t>Experience of planning and delivering targeted interventions</w:t>
      </w:r>
      <w:r w:rsidR="00097068" w:rsidRPr="00EB3239">
        <w:rPr>
          <w:rFonts w:ascii="Trebuchet MS" w:hAnsi="Trebuchet MS" w:cs="Segoe UI"/>
          <w:sz w:val="22"/>
          <w:szCs w:val="22"/>
        </w:rPr>
        <w:t>.</w:t>
      </w:r>
    </w:p>
    <w:p w14:paraId="51999ED9" w14:textId="77777777" w:rsidR="007C4032" w:rsidRPr="00EB3239" w:rsidRDefault="007C4032" w:rsidP="00EB3239">
      <w:pPr>
        <w:rPr>
          <w:rFonts w:ascii="Trebuchet MS" w:hAnsi="Trebuchet MS" w:cs="Segoe UI"/>
          <w:sz w:val="22"/>
          <w:szCs w:val="22"/>
          <w:u w:val="single"/>
        </w:rPr>
      </w:pPr>
    </w:p>
    <w:p w14:paraId="0D6FBF5B" w14:textId="77777777" w:rsidR="007C4032" w:rsidRPr="00EB3239" w:rsidRDefault="007C4032" w:rsidP="00EB3239">
      <w:pPr>
        <w:rPr>
          <w:rFonts w:ascii="Trebuchet MS" w:hAnsi="Trebuchet MS" w:cs="Segoe UI"/>
          <w:sz w:val="22"/>
          <w:szCs w:val="22"/>
          <w:u w:val="single"/>
        </w:rPr>
      </w:pPr>
      <w:r w:rsidRPr="00EB3239">
        <w:rPr>
          <w:rFonts w:ascii="Trebuchet MS" w:hAnsi="Trebuchet MS" w:cs="Segoe UI"/>
          <w:sz w:val="22"/>
          <w:szCs w:val="22"/>
          <w:u w:val="single"/>
        </w:rPr>
        <w:t>Aptitude and Skills</w:t>
      </w:r>
      <w:r w:rsidRPr="00EB3239">
        <w:rPr>
          <w:rFonts w:ascii="Trebuchet MS" w:hAnsi="Trebuchet MS" w:cs="Segoe UI"/>
          <w:sz w:val="22"/>
          <w:szCs w:val="22"/>
          <w:u w:val="single"/>
        </w:rPr>
        <w:br/>
      </w:r>
      <w:r w:rsidRPr="00EB3239">
        <w:rPr>
          <w:rFonts w:ascii="Trebuchet MS" w:hAnsi="Trebuchet MS" w:cs="Segoe UI"/>
          <w:sz w:val="22"/>
          <w:szCs w:val="22"/>
        </w:rPr>
        <w:t>You must:</w:t>
      </w:r>
    </w:p>
    <w:p w14:paraId="542C169E" w14:textId="25565D64" w:rsidR="00DD3BAE" w:rsidRPr="00EB3239" w:rsidRDefault="00DD3BAE" w:rsidP="00EB3239">
      <w:pPr>
        <w:pStyle w:val="ListParagraph"/>
        <w:numPr>
          <w:ilvl w:val="0"/>
          <w:numId w:val="29"/>
        </w:numPr>
        <w:rPr>
          <w:rFonts w:ascii="Trebuchet MS" w:hAnsi="Trebuchet MS" w:cs="Segoe UI"/>
          <w:sz w:val="22"/>
          <w:szCs w:val="22"/>
        </w:rPr>
      </w:pPr>
      <w:r w:rsidRPr="00EB3239">
        <w:rPr>
          <w:rFonts w:ascii="Trebuchet MS" w:hAnsi="Trebuchet MS" w:cs="Segoe UI"/>
          <w:sz w:val="22"/>
          <w:szCs w:val="22"/>
        </w:rPr>
        <w:t>Have a passion for nurturing the potential in everyone.</w:t>
      </w:r>
    </w:p>
    <w:p w14:paraId="4507301A" w14:textId="77777777" w:rsidR="00DD3BAE" w:rsidRPr="00EB3239" w:rsidRDefault="00DD3BAE" w:rsidP="00EB3239">
      <w:pPr>
        <w:pStyle w:val="ListParagraph"/>
        <w:numPr>
          <w:ilvl w:val="0"/>
          <w:numId w:val="29"/>
        </w:numPr>
        <w:rPr>
          <w:rFonts w:ascii="Trebuchet MS" w:hAnsi="Trebuchet MS" w:cs="Segoe UI"/>
          <w:sz w:val="22"/>
          <w:szCs w:val="22"/>
        </w:rPr>
      </w:pPr>
      <w:r w:rsidRPr="00EB3239">
        <w:rPr>
          <w:rFonts w:ascii="Trebuchet MS" w:hAnsi="Trebuchet MS" w:cs="Segoe UI"/>
          <w:sz w:val="22"/>
          <w:szCs w:val="22"/>
        </w:rPr>
        <w:t xml:space="preserve">Hold and articulate clear values and moral purpose. </w:t>
      </w:r>
    </w:p>
    <w:p w14:paraId="130CB557" w14:textId="530EF2FE" w:rsidR="007C4032" w:rsidRPr="00EB3239" w:rsidRDefault="007C4032" w:rsidP="00EB3239">
      <w:pPr>
        <w:pStyle w:val="ListParagraph"/>
        <w:numPr>
          <w:ilvl w:val="0"/>
          <w:numId w:val="29"/>
        </w:numPr>
        <w:rPr>
          <w:rFonts w:ascii="Trebuchet MS" w:hAnsi="Trebuchet MS" w:cs="Segoe UI"/>
          <w:sz w:val="22"/>
          <w:szCs w:val="22"/>
        </w:rPr>
      </w:pPr>
      <w:r w:rsidRPr="00EB3239">
        <w:rPr>
          <w:rFonts w:ascii="Trebuchet MS" w:hAnsi="Trebuchet MS" w:cs="Segoe UI"/>
          <w:sz w:val="22"/>
          <w:szCs w:val="22"/>
        </w:rPr>
        <w:t xml:space="preserve">Be an excellent </w:t>
      </w:r>
      <w:r w:rsidR="00DD3BAE" w:rsidRPr="00EB3239">
        <w:rPr>
          <w:rFonts w:ascii="Trebuchet MS" w:hAnsi="Trebuchet MS" w:cs="Segoe UI"/>
          <w:sz w:val="22"/>
          <w:szCs w:val="22"/>
        </w:rPr>
        <w:t xml:space="preserve">and reflective </w:t>
      </w:r>
      <w:r w:rsidRPr="00EB3239">
        <w:rPr>
          <w:rFonts w:ascii="Trebuchet MS" w:hAnsi="Trebuchet MS" w:cs="Segoe UI"/>
          <w:sz w:val="22"/>
          <w:szCs w:val="22"/>
        </w:rPr>
        <w:t>classroom practitioner.</w:t>
      </w:r>
    </w:p>
    <w:p w14:paraId="699595AE" w14:textId="77777777" w:rsidR="007C4032" w:rsidRPr="00EB3239" w:rsidRDefault="007C4032" w:rsidP="00EB3239">
      <w:pPr>
        <w:pStyle w:val="ListParagraph"/>
        <w:numPr>
          <w:ilvl w:val="0"/>
          <w:numId w:val="29"/>
        </w:numPr>
        <w:rPr>
          <w:rFonts w:ascii="Trebuchet MS" w:hAnsi="Trebuchet MS" w:cs="Segoe UI"/>
          <w:sz w:val="22"/>
          <w:szCs w:val="22"/>
        </w:rPr>
      </w:pPr>
      <w:r w:rsidRPr="00EB3239">
        <w:rPr>
          <w:rFonts w:ascii="Trebuchet MS" w:hAnsi="Trebuchet MS" w:cs="Segoe UI"/>
          <w:sz w:val="22"/>
          <w:szCs w:val="22"/>
        </w:rPr>
        <w:t>Be an effective organiser and a team player.</w:t>
      </w:r>
    </w:p>
    <w:p w14:paraId="2A9C3491" w14:textId="77777777" w:rsidR="007C4032" w:rsidRPr="00EB3239" w:rsidRDefault="007C4032" w:rsidP="00EB3239">
      <w:pPr>
        <w:pStyle w:val="ListParagraph"/>
        <w:numPr>
          <w:ilvl w:val="0"/>
          <w:numId w:val="29"/>
        </w:numPr>
        <w:rPr>
          <w:rFonts w:ascii="Trebuchet MS" w:hAnsi="Trebuchet MS" w:cs="Segoe UI"/>
          <w:sz w:val="22"/>
          <w:szCs w:val="22"/>
        </w:rPr>
      </w:pPr>
      <w:r w:rsidRPr="00EB3239">
        <w:rPr>
          <w:rFonts w:ascii="Trebuchet MS" w:hAnsi="Trebuchet MS" w:cs="Segoe UI"/>
          <w:sz w:val="22"/>
          <w:szCs w:val="22"/>
        </w:rPr>
        <w:t>Be an ambitious and diligent professional who can motivate and inspire others.</w:t>
      </w:r>
    </w:p>
    <w:p w14:paraId="26CEC9E2" w14:textId="77777777" w:rsidR="007C4032" w:rsidRPr="00EB3239" w:rsidRDefault="007C4032" w:rsidP="00EB3239">
      <w:pPr>
        <w:pStyle w:val="ListParagraph"/>
        <w:numPr>
          <w:ilvl w:val="0"/>
          <w:numId w:val="29"/>
        </w:numPr>
        <w:rPr>
          <w:rFonts w:ascii="Trebuchet MS" w:hAnsi="Trebuchet MS" w:cs="Segoe UI"/>
          <w:sz w:val="22"/>
          <w:szCs w:val="22"/>
        </w:rPr>
      </w:pPr>
      <w:r w:rsidRPr="00EB3239">
        <w:rPr>
          <w:rFonts w:ascii="Trebuchet MS" w:hAnsi="Trebuchet MS" w:cs="Segoe UI"/>
          <w:sz w:val="22"/>
          <w:szCs w:val="22"/>
        </w:rPr>
        <w:t>Be a positive and resilient individual with initiative, drive, integrity, and a cheerful disposition.</w:t>
      </w:r>
    </w:p>
    <w:p w14:paraId="6623B213" w14:textId="77777777" w:rsidR="007C4032" w:rsidRPr="00EB3239" w:rsidRDefault="007C4032" w:rsidP="00EB3239">
      <w:pPr>
        <w:pStyle w:val="ListParagraph"/>
        <w:numPr>
          <w:ilvl w:val="0"/>
          <w:numId w:val="29"/>
        </w:numPr>
        <w:rPr>
          <w:rFonts w:ascii="Trebuchet MS" w:hAnsi="Trebuchet MS" w:cs="Segoe UI"/>
          <w:sz w:val="22"/>
          <w:szCs w:val="22"/>
        </w:rPr>
      </w:pPr>
      <w:r w:rsidRPr="00EB3239">
        <w:rPr>
          <w:rFonts w:ascii="Trebuchet MS" w:hAnsi="Trebuchet MS" w:cs="Segoe UI"/>
          <w:sz w:val="22"/>
          <w:szCs w:val="22"/>
        </w:rPr>
        <w:t>Have good personal presence and excellent communication skills.</w:t>
      </w:r>
    </w:p>
    <w:p w14:paraId="02736DFB" w14:textId="77777777" w:rsidR="007C4032" w:rsidRPr="00EB3239" w:rsidRDefault="007C4032" w:rsidP="00EB3239">
      <w:pPr>
        <w:pStyle w:val="ListParagraph"/>
        <w:numPr>
          <w:ilvl w:val="0"/>
          <w:numId w:val="29"/>
        </w:numPr>
        <w:rPr>
          <w:rFonts w:ascii="Trebuchet MS" w:hAnsi="Trebuchet MS" w:cs="Segoe UI"/>
          <w:sz w:val="22"/>
          <w:szCs w:val="22"/>
        </w:rPr>
      </w:pPr>
      <w:r w:rsidRPr="00EB3239">
        <w:rPr>
          <w:rFonts w:ascii="Trebuchet MS" w:hAnsi="Trebuchet MS" w:cs="Segoe UI"/>
          <w:sz w:val="22"/>
          <w:szCs w:val="22"/>
        </w:rPr>
        <w:t>Have an ability to work effectively under pressure, prioritise appropriately and meet deadlines.</w:t>
      </w:r>
    </w:p>
    <w:p w14:paraId="68E5C6E8" w14:textId="77777777" w:rsidR="007C4032" w:rsidRPr="00EB3239" w:rsidRDefault="007C4032" w:rsidP="00EB3239">
      <w:pPr>
        <w:pStyle w:val="ListParagraph"/>
        <w:numPr>
          <w:ilvl w:val="0"/>
          <w:numId w:val="29"/>
        </w:numPr>
        <w:rPr>
          <w:rFonts w:ascii="Trebuchet MS" w:hAnsi="Trebuchet MS" w:cs="Segoe UI"/>
          <w:sz w:val="22"/>
          <w:szCs w:val="22"/>
        </w:rPr>
      </w:pPr>
      <w:r w:rsidRPr="00EB3239">
        <w:rPr>
          <w:rFonts w:ascii="Trebuchet MS" w:hAnsi="Trebuchet MS" w:cs="Segoe UI"/>
          <w:sz w:val="22"/>
          <w:szCs w:val="22"/>
        </w:rPr>
        <w:t>Lead by example - with integrity, creativity, resilience, and clarity.</w:t>
      </w:r>
    </w:p>
    <w:p w14:paraId="520CA0F3" w14:textId="77777777" w:rsidR="007C4032" w:rsidRPr="00EB3239" w:rsidRDefault="007C4032" w:rsidP="00EB3239">
      <w:pPr>
        <w:pStyle w:val="ListParagraph"/>
        <w:numPr>
          <w:ilvl w:val="0"/>
          <w:numId w:val="29"/>
        </w:numPr>
        <w:rPr>
          <w:rFonts w:ascii="Trebuchet MS" w:hAnsi="Trebuchet MS" w:cs="Segoe UI"/>
          <w:sz w:val="22"/>
          <w:szCs w:val="22"/>
        </w:rPr>
      </w:pPr>
      <w:r w:rsidRPr="00EB3239">
        <w:rPr>
          <w:rFonts w:ascii="Trebuchet MS" w:hAnsi="Trebuchet MS" w:cs="Segoe UI"/>
          <w:sz w:val="22"/>
          <w:szCs w:val="22"/>
        </w:rPr>
        <w:t xml:space="preserve">Communicate compellingly the school’s vision and drive strategic leadership, empowering all pupils and staff to excel. </w:t>
      </w:r>
    </w:p>
    <w:p w14:paraId="49876EFB" w14:textId="77777777" w:rsidR="007C4032" w:rsidRPr="00EB3239" w:rsidRDefault="007C4032" w:rsidP="00EB3239">
      <w:pPr>
        <w:pStyle w:val="ListParagraph"/>
        <w:numPr>
          <w:ilvl w:val="0"/>
          <w:numId w:val="29"/>
        </w:numPr>
        <w:rPr>
          <w:rFonts w:ascii="Trebuchet MS" w:hAnsi="Trebuchet MS" w:cs="Segoe UI"/>
          <w:sz w:val="22"/>
          <w:szCs w:val="22"/>
        </w:rPr>
      </w:pPr>
      <w:r w:rsidRPr="00EB3239">
        <w:rPr>
          <w:rFonts w:ascii="Trebuchet MS" w:hAnsi="Trebuchet MS" w:cs="Segoe UI"/>
          <w:sz w:val="22"/>
          <w:szCs w:val="22"/>
        </w:rPr>
        <w:t>Have knowledge of external agencies in the local area who may be called on to support pupils</w:t>
      </w:r>
    </w:p>
    <w:p w14:paraId="05EB49AA" w14:textId="0F371078" w:rsidR="007C4032" w:rsidRPr="00EB3239" w:rsidRDefault="007C4032" w:rsidP="00EB3239">
      <w:pPr>
        <w:rPr>
          <w:rFonts w:ascii="Trebuchet MS" w:hAnsi="Trebuchet MS"/>
          <w:sz w:val="22"/>
          <w:szCs w:val="22"/>
        </w:rPr>
      </w:pPr>
    </w:p>
    <w:p w14:paraId="4E317DC6" w14:textId="1D902AC7" w:rsidR="007C4032" w:rsidRPr="00EB3239" w:rsidRDefault="007C4032" w:rsidP="00EB3239">
      <w:pPr>
        <w:rPr>
          <w:rFonts w:ascii="Trebuchet MS" w:hAnsi="Trebuchet MS"/>
          <w:sz w:val="22"/>
          <w:szCs w:val="22"/>
        </w:rPr>
      </w:pPr>
      <w:r w:rsidRPr="00EB3239">
        <w:rPr>
          <w:rFonts w:ascii="Trebuchet MS" w:hAnsi="Trebuchet MS"/>
          <w:sz w:val="22"/>
          <w:szCs w:val="22"/>
        </w:rPr>
        <w:t>Signed by:</w:t>
      </w:r>
    </w:p>
    <w:p w14:paraId="43B6B8C6" w14:textId="77777777" w:rsidR="00DD3BAE" w:rsidRPr="00EB3239" w:rsidRDefault="00DD3BAE" w:rsidP="00EB3239">
      <w:pPr>
        <w:rPr>
          <w:rFonts w:ascii="Trebuchet MS" w:hAnsi="Trebuchet MS"/>
          <w:sz w:val="22"/>
          <w:szCs w:val="22"/>
        </w:rPr>
      </w:pPr>
    </w:p>
    <w:p w14:paraId="6C03F08A" w14:textId="3EC5D734" w:rsidR="007C4032" w:rsidRPr="00EB3239" w:rsidRDefault="007C4032" w:rsidP="00EB3239">
      <w:pPr>
        <w:rPr>
          <w:rFonts w:ascii="Trebuchet MS" w:hAnsi="Trebuchet MS"/>
          <w:sz w:val="22"/>
          <w:szCs w:val="22"/>
        </w:rPr>
      </w:pPr>
      <w:r w:rsidRPr="00EB3239">
        <w:rPr>
          <w:rFonts w:ascii="Trebuchet MS" w:hAnsi="Trebuchet MS"/>
          <w:sz w:val="22"/>
          <w:szCs w:val="22"/>
        </w:rPr>
        <w:t>Headteacher: _______________________________________</w:t>
      </w:r>
    </w:p>
    <w:p w14:paraId="1372D8A6" w14:textId="77777777" w:rsidR="00DD3BAE" w:rsidRPr="00EB3239" w:rsidRDefault="00DD3BAE" w:rsidP="00EB3239">
      <w:pPr>
        <w:rPr>
          <w:rFonts w:ascii="Trebuchet MS" w:hAnsi="Trebuchet MS"/>
          <w:sz w:val="22"/>
          <w:szCs w:val="22"/>
        </w:rPr>
      </w:pPr>
    </w:p>
    <w:p w14:paraId="3A8BBC5B" w14:textId="70A44FE1" w:rsidR="007C4032" w:rsidRPr="007C4032" w:rsidRDefault="007C4032" w:rsidP="00EB3239">
      <w:pPr>
        <w:rPr>
          <w:rFonts w:ascii="Trebuchet MS" w:hAnsi="Trebuchet MS"/>
          <w:sz w:val="22"/>
          <w:szCs w:val="22"/>
        </w:rPr>
      </w:pPr>
      <w:r w:rsidRPr="00EB3239">
        <w:rPr>
          <w:rFonts w:ascii="Trebuchet MS" w:hAnsi="Trebuchet MS"/>
          <w:sz w:val="22"/>
          <w:szCs w:val="22"/>
        </w:rPr>
        <w:lastRenderedPageBreak/>
        <w:t>Inclusion leader: ____________________________________</w:t>
      </w:r>
      <w:r w:rsidRPr="00EB3239">
        <w:rPr>
          <w:rFonts w:ascii="Trebuchet MS" w:hAnsi="Trebuchet MS"/>
          <w:sz w:val="22"/>
          <w:szCs w:val="22"/>
        </w:rPr>
        <w:tab/>
      </w:r>
      <w:r>
        <w:rPr>
          <w:rFonts w:ascii="Trebuchet MS" w:hAnsi="Trebuchet MS"/>
          <w:sz w:val="22"/>
          <w:szCs w:val="22"/>
        </w:rPr>
        <w:tab/>
        <w:t>Date: ___________</w:t>
      </w:r>
    </w:p>
    <w:sectPr w:rsidR="007C4032" w:rsidRPr="007C4032" w:rsidSect="00185242">
      <w:headerReference w:type="default" r:id="rId8"/>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50F780" w14:textId="77777777" w:rsidR="00DF0A8F" w:rsidRDefault="00DF0A8F" w:rsidP="00FE0E18">
      <w:r>
        <w:separator/>
      </w:r>
    </w:p>
  </w:endnote>
  <w:endnote w:type="continuationSeparator" w:id="0">
    <w:p w14:paraId="3645128E" w14:textId="77777777" w:rsidR="00DF0A8F" w:rsidRDefault="00DF0A8F" w:rsidP="00FE0E18">
      <w:r>
        <w:continuationSeparator/>
      </w:r>
    </w:p>
  </w:endnote>
  <w:endnote w:type="continuationNotice" w:id="1">
    <w:p w14:paraId="4F2C2E99" w14:textId="77777777" w:rsidR="00DF0A8F" w:rsidRDefault="00DF0A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24105" w14:textId="77777777" w:rsidR="00DF0A8F" w:rsidRDefault="00DF0A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603DAF" w14:textId="77777777" w:rsidR="00DF0A8F" w:rsidRDefault="00DF0A8F" w:rsidP="00FE0E18">
      <w:r>
        <w:separator/>
      </w:r>
    </w:p>
  </w:footnote>
  <w:footnote w:type="continuationSeparator" w:id="0">
    <w:p w14:paraId="71F608F9" w14:textId="77777777" w:rsidR="00DF0A8F" w:rsidRDefault="00DF0A8F" w:rsidP="00FE0E18">
      <w:r>
        <w:continuationSeparator/>
      </w:r>
    </w:p>
  </w:footnote>
  <w:footnote w:type="continuationNotice" w:id="1">
    <w:p w14:paraId="351604D3" w14:textId="77777777" w:rsidR="00DF0A8F" w:rsidRDefault="00DF0A8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A094B" w14:textId="77777777" w:rsidR="00DF0A8F" w:rsidRDefault="00DF0A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9pt;height:332pt" o:bullet="t">
        <v:imagedata r:id="rId1" o:title="clip_image001"/>
      </v:shape>
    </w:pict>
  </w:numPicBullet>
  <w:abstractNum w:abstractNumId="0" w15:restartNumberingAfterBreak="0">
    <w:nsid w:val="01D276EC"/>
    <w:multiLevelType w:val="hybridMultilevel"/>
    <w:tmpl w:val="888E33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840E74"/>
    <w:multiLevelType w:val="hybridMultilevel"/>
    <w:tmpl w:val="CF9C3B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9F7BC1"/>
    <w:multiLevelType w:val="hybridMultilevel"/>
    <w:tmpl w:val="E1E6C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926038"/>
    <w:multiLevelType w:val="hybridMultilevel"/>
    <w:tmpl w:val="ABBE3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F62B9C"/>
    <w:multiLevelType w:val="hybridMultilevel"/>
    <w:tmpl w:val="617EB7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1702EE"/>
    <w:multiLevelType w:val="hybridMultilevel"/>
    <w:tmpl w:val="BBBA4E10"/>
    <w:lvl w:ilvl="0" w:tplc="6270F2CA">
      <w:start w:val="1"/>
      <w:numFmt w:val="decimal"/>
      <w:lvlText w:val="%1."/>
      <w:lvlJc w:val="left"/>
      <w:pPr>
        <w:ind w:left="730" w:hanging="3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DC94D9C"/>
    <w:multiLevelType w:val="hybridMultilevel"/>
    <w:tmpl w:val="1E645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E91993"/>
    <w:multiLevelType w:val="hybridMultilevel"/>
    <w:tmpl w:val="87F40A1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0A4557"/>
    <w:multiLevelType w:val="hybridMultilevel"/>
    <w:tmpl w:val="9574117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38B3F3B"/>
    <w:multiLevelType w:val="hybridMultilevel"/>
    <w:tmpl w:val="FE4C4C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5590395"/>
    <w:multiLevelType w:val="hybridMultilevel"/>
    <w:tmpl w:val="1850F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CB2457"/>
    <w:multiLevelType w:val="hybridMultilevel"/>
    <w:tmpl w:val="CA000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EC7FA1"/>
    <w:multiLevelType w:val="hybridMultilevel"/>
    <w:tmpl w:val="25E8B3C0"/>
    <w:lvl w:ilvl="0" w:tplc="EEBE915E">
      <w:start w:val="1"/>
      <w:numFmt w:val="decimal"/>
      <w:lvlText w:val="%1."/>
      <w:lvlJc w:val="left"/>
      <w:pPr>
        <w:ind w:left="730" w:hanging="3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AAD7BED"/>
    <w:multiLevelType w:val="hybridMultilevel"/>
    <w:tmpl w:val="F8A803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956773"/>
    <w:multiLevelType w:val="hybridMultilevel"/>
    <w:tmpl w:val="D18468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37A167C"/>
    <w:multiLevelType w:val="hybridMultilevel"/>
    <w:tmpl w:val="9190E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DC44A8"/>
    <w:multiLevelType w:val="hybridMultilevel"/>
    <w:tmpl w:val="684CC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77547DE"/>
    <w:multiLevelType w:val="hybridMultilevel"/>
    <w:tmpl w:val="613803AC"/>
    <w:lvl w:ilvl="0" w:tplc="F56AAAF8">
      <w:start w:val="12"/>
      <w:numFmt w:val="bullet"/>
      <w:lvlText w:val=""/>
      <w:lvlJc w:val="left"/>
      <w:pPr>
        <w:ind w:left="720" w:hanging="360"/>
      </w:pPr>
      <w:rPr>
        <w:rFonts w:ascii="Symbol" w:eastAsia="Times New Roman"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FB04AE"/>
    <w:multiLevelType w:val="hybridMultilevel"/>
    <w:tmpl w:val="55C01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C176B76"/>
    <w:multiLevelType w:val="hybridMultilevel"/>
    <w:tmpl w:val="817C06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4774DA5"/>
    <w:multiLevelType w:val="hybridMultilevel"/>
    <w:tmpl w:val="59F44F6A"/>
    <w:lvl w:ilvl="0" w:tplc="082CD112">
      <w:start w:val="1"/>
      <w:numFmt w:val="decimal"/>
      <w:lvlText w:val="%1."/>
      <w:lvlJc w:val="left"/>
      <w:pPr>
        <w:ind w:left="740" w:hanging="3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799067A"/>
    <w:multiLevelType w:val="hybridMultilevel"/>
    <w:tmpl w:val="3CE450F4"/>
    <w:lvl w:ilvl="0" w:tplc="08090001">
      <w:start w:val="1"/>
      <w:numFmt w:val="bullet"/>
      <w:lvlText w:val=""/>
      <w:lvlJc w:val="left"/>
      <w:pPr>
        <w:ind w:left="1150" w:hanging="360"/>
      </w:pPr>
      <w:rPr>
        <w:rFonts w:ascii="Symbol" w:hAnsi="Symbol" w:hint="default"/>
      </w:rPr>
    </w:lvl>
    <w:lvl w:ilvl="1" w:tplc="08090003" w:tentative="1">
      <w:start w:val="1"/>
      <w:numFmt w:val="bullet"/>
      <w:lvlText w:val="o"/>
      <w:lvlJc w:val="left"/>
      <w:pPr>
        <w:ind w:left="1870" w:hanging="360"/>
      </w:pPr>
      <w:rPr>
        <w:rFonts w:ascii="Courier New" w:hAnsi="Courier New" w:cs="Courier New" w:hint="default"/>
      </w:rPr>
    </w:lvl>
    <w:lvl w:ilvl="2" w:tplc="08090005" w:tentative="1">
      <w:start w:val="1"/>
      <w:numFmt w:val="bullet"/>
      <w:lvlText w:val=""/>
      <w:lvlJc w:val="left"/>
      <w:pPr>
        <w:ind w:left="2590" w:hanging="360"/>
      </w:pPr>
      <w:rPr>
        <w:rFonts w:ascii="Wingdings" w:hAnsi="Wingdings" w:hint="default"/>
      </w:rPr>
    </w:lvl>
    <w:lvl w:ilvl="3" w:tplc="08090001" w:tentative="1">
      <w:start w:val="1"/>
      <w:numFmt w:val="bullet"/>
      <w:lvlText w:val=""/>
      <w:lvlJc w:val="left"/>
      <w:pPr>
        <w:ind w:left="3310" w:hanging="360"/>
      </w:pPr>
      <w:rPr>
        <w:rFonts w:ascii="Symbol" w:hAnsi="Symbol" w:hint="default"/>
      </w:rPr>
    </w:lvl>
    <w:lvl w:ilvl="4" w:tplc="08090003" w:tentative="1">
      <w:start w:val="1"/>
      <w:numFmt w:val="bullet"/>
      <w:lvlText w:val="o"/>
      <w:lvlJc w:val="left"/>
      <w:pPr>
        <w:ind w:left="4030" w:hanging="360"/>
      </w:pPr>
      <w:rPr>
        <w:rFonts w:ascii="Courier New" w:hAnsi="Courier New" w:cs="Courier New" w:hint="default"/>
      </w:rPr>
    </w:lvl>
    <w:lvl w:ilvl="5" w:tplc="08090005" w:tentative="1">
      <w:start w:val="1"/>
      <w:numFmt w:val="bullet"/>
      <w:lvlText w:val=""/>
      <w:lvlJc w:val="left"/>
      <w:pPr>
        <w:ind w:left="4750" w:hanging="360"/>
      </w:pPr>
      <w:rPr>
        <w:rFonts w:ascii="Wingdings" w:hAnsi="Wingdings" w:hint="default"/>
      </w:rPr>
    </w:lvl>
    <w:lvl w:ilvl="6" w:tplc="08090001" w:tentative="1">
      <w:start w:val="1"/>
      <w:numFmt w:val="bullet"/>
      <w:lvlText w:val=""/>
      <w:lvlJc w:val="left"/>
      <w:pPr>
        <w:ind w:left="5470" w:hanging="360"/>
      </w:pPr>
      <w:rPr>
        <w:rFonts w:ascii="Symbol" w:hAnsi="Symbol" w:hint="default"/>
      </w:rPr>
    </w:lvl>
    <w:lvl w:ilvl="7" w:tplc="08090003" w:tentative="1">
      <w:start w:val="1"/>
      <w:numFmt w:val="bullet"/>
      <w:lvlText w:val="o"/>
      <w:lvlJc w:val="left"/>
      <w:pPr>
        <w:ind w:left="6190" w:hanging="360"/>
      </w:pPr>
      <w:rPr>
        <w:rFonts w:ascii="Courier New" w:hAnsi="Courier New" w:cs="Courier New" w:hint="default"/>
      </w:rPr>
    </w:lvl>
    <w:lvl w:ilvl="8" w:tplc="08090005" w:tentative="1">
      <w:start w:val="1"/>
      <w:numFmt w:val="bullet"/>
      <w:lvlText w:val=""/>
      <w:lvlJc w:val="left"/>
      <w:pPr>
        <w:ind w:left="6910" w:hanging="360"/>
      </w:pPr>
      <w:rPr>
        <w:rFonts w:ascii="Wingdings" w:hAnsi="Wingdings" w:hint="default"/>
      </w:rPr>
    </w:lvl>
  </w:abstractNum>
  <w:abstractNum w:abstractNumId="22" w15:restartNumberingAfterBreak="0">
    <w:nsid w:val="480A6EDA"/>
    <w:multiLevelType w:val="hybridMultilevel"/>
    <w:tmpl w:val="3246F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EB7ECD"/>
    <w:multiLevelType w:val="hybridMultilevel"/>
    <w:tmpl w:val="6BEE1E2E"/>
    <w:lvl w:ilvl="0" w:tplc="35380DA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330D3D"/>
    <w:multiLevelType w:val="hybridMultilevel"/>
    <w:tmpl w:val="3E14FA7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54CA23FF"/>
    <w:multiLevelType w:val="hybridMultilevel"/>
    <w:tmpl w:val="A488A8E6"/>
    <w:lvl w:ilvl="0" w:tplc="B3542ACE">
      <w:numFmt w:val="bullet"/>
      <w:lvlText w:val=""/>
      <w:lvlJc w:val="left"/>
      <w:pPr>
        <w:ind w:left="720" w:hanging="360"/>
      </w:pPr>
      <w:rPr>
        <w:rFonts w:ascii="Symbol" w:eastAsia="Times New Roman" w:hAnsi="Symbol"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3A501AF"/>
    <w:multiLevelType w:val="hybridMultilevel"/>
    <w:tmpl w:val="E38041DE"/>
    <w:lvl w:ilvl="0" w:tplc="0809000F">
      <w:start w:val="1"/>
      <w:numFmt w:val="decimal"/>
      <w:lvlText w:val="%1."/>
      <w:lvlJc w:val="left"/>
      <w:pPr>
        <w:tabs>
          <w:tab w:val="num" w:pos="360"/>
        </w:tabs>
        <w:ind w:left="360" w:hanging="360"/>
      </w:pPr>
      <w:rPr>
        <w:rFonts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6829417A"/>
    <w:multiLevelType w:val="hybridMultilevel"/>
    <w:tmpl w:val="F1D63B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1A33F2A"/>
    <w:multiLevelType w:val="hybridMultilevel"/>
    <w:tmpl w:val="E7BA6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2EA5C2C"/>
    <w:multiLevelType w:val="hybridMultilevel"/>
    <w:tmpl w:val="9A506702"/>
    <w:lvl w:ilvl="0" w:tplc="08090001">
      <w:start w:val="1"/>
      <w:numFmt w:val="bullet"/>
      <w:lvlText w:val=""/>
      <w:lvlJc w:val="left"/>
      <w:pPr>
        <w:ind w:left="720" w:hanging="360"/>
      </w:pPr>
      <w:rPr>
        <w:rFonts w:ascii="Symbol" w:hAnsi="Symbol" w:hint="default"/>
      </w:rPr>
    </w:lvl>
    <w:lvl w:ilvl="1" w:tplc="16A06844">
      <w:start w:val="7"/>
      <w:numFmt w:val="bullet"/>
      <w:lvlText w:val="·"/>
      <w:lvlJc w:val="left"/>
      <w:pPr>
        <w:ind w:left="1440" w:hanging="360"/>
      </w:pPr>
      <w:rPr>
        <w:rFonts w:ascii="Trebuchet MS" w:eastAsia="Times New Roman" w:hAnsi="Trebuchet MS"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9C6695E"/>
    <w:multiLevelType w:val="hybridMultilevel"/>
    <w:tmpl w:val="C6F07C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26"/>
  </w:num>
  <w:num w:numId="3">
    <w:abstractNumId w:val="8"/>
  </w:num>
  <w:num w:numId="4">
    <w:abstractNumId w:val="7"/>
  </w:num>
  <w:num w:numId="5">
    <w:abstractNumId w:val="14"/>
  </w:num>
  <w:num w:numId="6">
    <w:abstractNumId w:val="17"/>
  </w:num>
  <w:num w:numId="7">
    <w:abstractNumId w:val="19"/>
  </w:num>
  <w:num w:numId="8">
    <w:abstractNumId w:val="13"/>
  </w:num>
  <w:num w:numId="9">
    <w:abstractNumId w:val="0"/>
  </w:num>
  <w:num w:numId="10">
    <w:abstractNumId w:val="25"/>
  </w:num>
  <w:num w:numId="11">
    <w:abstractNumId w:val="6"/>
  </w:num>
  <w:num w:numId="12">
    <w:abstractNumId w:val="4"/>
  </w:num>
  <w:num w:numId="13">
    <w:abstractNumId w:val="30"/>
  </w:num>
  <w:num w:numId="14">
    <w:abstractNumId w:val="16"/>
  </w:num>
  <w:num w:numId="15">
    <w:abstractNumId w:val="12"/>
  </w:num>
  <w:num w:numId="16">
    <w:abstractNumId w:val="28"/>
  </w:num>
  <w:num w:numId="17">
    <w:abstractNumId w:val="1"/>
  </w:num>
  <w:num w:numId="18">
    <w:abstractNumId w:val="18"/>
  </w:num>
  <w:num w:numId="19">
    <w:abstractNumId w:val="5"/>
  </w:num>
  <w:num w:numId="20">
    <w:abstractNumId w:val="15"/>
  </w:num>
  <w:num w:numId="21">
    <w:abstractNumId w:val="2"/>
  </w:num>
  <w:num w:numId="22">
    <w:abstractNumId w:val="3"/>
  </w:num>
  <w:num w:numId="23">
    <w:abstractNumId w:val="27"/>
  </w:num>
  <w:num w:numId="24">
    <w:abstractNumId w:val="20"/>
  </w:num>
  <w:num w:numId="25">
    <w:abstractNumId w:val="29"/>
  </w:num>
  <w:num w:numId="26">
    <w:abstractNumId w:val="11"/>
  </w:num>
  <w:num w:numId="27">
    <w:abstractNumId w:val="22"/>
  </w:num>
  <w:num w:numId="28">
    <w:abstractNumId w:val="10"/>
  </w:num>
  <w:num w:numId="29">
    <w:abstractNumId w:val="23"/>
  </w:num>
  <w:num w:numId="30">
    <w:abstractNumId w:val="21"/>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5572"/>
    <w:rsid w:val="00002419"/>
    <w:rsid w:val="000069BE"/>
    <w:rsid w:val="00074F72"/>
    <w:rsid w:val="00097068"/>
    <w:rsid w:val="000C48E9"/>
    <w:rsid w:val="000D12A7"/>
    <w:rsid w:val="000F0480"/>
    <w:rsid w:val="000F4B65"/>
    <w:rsid w:val="00105E46"/>
    <w:rsid w:val="0011164C"/>
    <w:rsid w:val="001163C5"/>
    <w:rsid w:val="00121DB3"/>
    <w:rsid w:val="001301F0"/>
    <w:rsid w:val="001305A6"/>
    <w:rsid w:val="001313CC"/>
    <w:rsid w:val="001314D3"/>
    <w:rsid w:val="00142919"/>
    <w:rsid w:val="00185242"/>
    <w:rsid w:val="0018676C"/>
    <w:rsid w:val="001B132A"/>
    <w:rsid w:val="001B5CD8"/>
    <w:rsid w:val="001E2E93"/>
    <w:rsid w:val="002200B2"/>
    <w:rsid w:val="0022141A"/>
    <w:rsid w:val="002226AD"/>
    <w:rsid w:val="00235CF3"/>
    <w:rsid w:val="002527DC"/>
    <w:rsid w:val="0026654D"/>
    <w:rsid w:val="00274051"/>
    <w:rsid w:val="002762A7"/>
    <w:rsid w:val="00295EE6"/>
    <w:rsid w:val="002965EC"/>
    <w:rsid w:val="00296C09"/>
    <w:rsid w:val="002B42EB"/>
    <w:rsid w:val="002B62D8"/>
    <w:rsid w:val="002C0BC3"/>
    <w:rsid w:val="002D5173"/>
    <w:rsid w:val="002E2A8E"/>
    <w:rsid w:val="002E3CAF"/>
    <w:rsid w:val="002E6086"/>
    <w:rsid w:val="002E71B1"/>
    <w:rsid w:val="002F3820"/>
    <w:rsid w:val="003131EE"/>
    <w:rsid w:val="00323C6D"/>
    <w:rsid w:val="003444F0"/>
    <w:rsid w:val="003829D6"/>
    <w:rsid w:val="00383BF3"/>
    <w:rsid w:val="003A3888"/>
    <w:rsid w:val="003C3E39"/>
    <w:rsid w:val="003C651D"/>
    <w:rsid w:val="003E0911"/>
    <w:rsid w:val="003F5572"/>
    <w:rsid w:val="003F6BBF"/>
    <w:rsid w:val="00404FC8"/>
    <w:rsid w:val="00406884"/>
    <w:rsid w:val="00416CA3"/>
    <w:rsid w:val="00452DC6"/>
    <w:rsid w:val="00464A2B"/>
    <w:rsid w:val="00471EB9"/>
    <w:rsid w:val="00472B6B"/>
    <w:rsid w:val="00482059"/>
    <w:rsid w:val="00482242"/>
    <w:rsid w:val="004C471F"/>
    <w:rsid w:val="004D25F0"/>
    <w:rsid w:val="004D6408"/>
    <w:rsid w:val="00521889"/>
    <w:rsid w:val="00523CA7"/>
    <w:rsid w:val="00543228"/>
    <w:rsid w:val="00547FC0"/>
    <w:rsid w:val="005B26D7"/>
    <w:rsid w:val="005B2FC4"/>
    <w:rsid w:val="005C25A6"/>
    <w:rsid w:val="005E408D"/>
    <w:rsid w:val="005E7138"/>
    <w:rsid w:val="005F38C5"/>
    <w:rsid w:val="00610DFA"/>
    <w:rsid w:val="00621CE4"/>
    <w:rsid w:val="006260CA"/>
    <w:rsid w:val="0062749F"/>
    <w:rsid w:val="006325B5"/>
    <w:rsid w:val="00642E20"/>
    <w:rsid w:val="006622FB"/>
    <w:rsid w:val="00670D72"/>
    <w:rsid w:val="0067102C"/>
    <w:rsid w:val="00676B34"/>
    <w:rsid w:val="0068010D"/>
    <w:rsid w:val="00683216"/>
    <w:rsid w:val="006B3B99"/>
    <w:rsid w:val="006C61CC"/>
    <w:rsid w:val="006E6CEF"/>
    <w:rsid w:val="00725E7A"/>
    <w:rsid w:val="007264F5"/>
    <w:rsid w:val="00756C78"/>
    <w:rsid w:val="0075735A"/>
    <w:rsid w:val="00761D86"/>
    <w:rsid w:val="00771B64"/>
    <w:rsid w:val="007756A0"/>
    <w:rsid w:val="007949B6"/>
    <w:rsid w:val="007B0C6B"/>
    <w:rsid w:val="007B140A"/>
    <w:rsid w:val="007C4032"/>
    <w:rsid w:val="007E1111"/>
    <w:rsid w:val="007E27ED"/>
    <w:rsid w:val="007F5197"/>
    <w:rsid w:val="00807C55"/>
    <w:rsid w:val="00814F28"/>
    <w:rsid w:val="0083722C"/>
    <w:rsid w:val="0084105A"/>
    <w:rsid w:val="00865B44"/>
    <w:rsid w:val="00871F0E"/>
    <w:rsid w:val="00872913"/>
    <w:rsid w:val="0088498E"/>
    <w:rsid w:val="00884EA4"/>
    <w:rsid w:val="0089137B"/>
    <w:rsid w:val="008A262F"/>
    <w:rsid w:val="008A7B04"/>
    <w:rsid w:val="008B36C4"/>
    <w:rsid w:val="008B7E25"/>
    <w:rsid w:val="008C1277"/>
    <w:rsid w:val="008E4522"/>
    <w:rsid w:val="008E602A"/>
    <w:rsid w:val="0090001F"/>
    <w:rsid w:val="00947B6C"/>
    <w:rsid w:val="00952C9C"/>
    <w:rsid w:val="00954F04"/>
    <w:rsid w:val="00963B8E"/>
    <w:rsid w:val="0097594E"/>
    <w:rsid w:val="00983AB5"/>
    <w:rsid w:val="00986DDC"/>
    <w:rsid w:val="009A7DC1"/>
    <w:rsid w:val="009B485B"/>
    <w:rsid w:val="009B70F2"/>
    <w:rsid w:val="009C7AC4"/>
    <w:rsid w:val="009D073E"/>
    <w:rsid w:val="00A03B16"/>
    <w:rsid w:val="00A27B08"/>
    <w:rsid w:val="00A73C42"/>
    <w:rsid w:val="00A85018"/>
    <w:rsid w:val="00A8762E"/>
    <w:rsid w:val="00A91627"/>
    <w:rsid w:val="00AC0D8C"/>
    <w:rsid w:val="00AC39E3"/>
    <w:rsid w:val="00AD5D29"/>
    <w:rsid w:val="00B00E05"/>
    <w:rsid w:val="00B03B0E"/>
    <w:rsid w:val="00B10C8C"/>
    <w:rsid w:val="00B3454E"/>
    <w:rsid w:val="00B374F2"/>
    <w:rsid w:val="00B429C2"/>
    <w:rsid w:val="00B45862"/>
    <w:rsid w:val="00B5346F"/>
    <w:rsid w:val="00B64E0D"/>
    <w:rsid w:val="00B721C2"/>
    <w:rsid w:val="00B97989"/>
    <w:rsid w:val="00BA15D2"/>
    <w:rsid w:val="00BB6833"/>
    <w:rsid w:val="00BC02BC"/>
    <w:rsid w:val="00BC5FB1"/>
    <w:rsid w:val="00BE43D3"/>
    <w:rsid w:val="00BF08EB"/>
    <w:rsid w:val="00C111D8"/>
    <w:rsid w:val="00C228BB"/>
    <w:rsid w:val="00C31233"/>
    <w:rsid w:val="00C61A88"/>
    <w:rsid w:val="00C62958"/>
    <w:rsid w:val="00C66EF2"/>
    <w:rsid w:val="00C949BB"/>
    <w:rsid w:val="00CB12E1"/>
    <w:rsid w:val="00CC12EB"/>
    <w:rsid w:val="00CD52EA"/>
    <w:rsid w:val="00CD55A8"/>
    <w:rsid w:val="00CF1DD3"/>
    <w:rsid w:val="00D043F1"/>
    <w:rsid w:val="00D13B49"/>
    <w:rsid w:val="00D16AFA"/>
    <w:rsid w:val="00D244A6"/>
    <w:rsid w:val="00D24685"/>
    <w:rsid w:val="00D426CC"/>
    <w:rsid w:val="00D47274"/>
    <w:rsid w:val="00D5345E"/>
    <w:rsid w:val="00D613FA"/>
    <w:rsid w:val="00D75993"/>
    <w:rsid w:val="00D82885"/>
    <w:rsid w:val="00D86733"/>
    <w:rsid w:val="00DB0EE2"/>
    <w:rsid w:val="00DD3BAE"/>
    <w:rsid w:val="00DD6F60"/>
    <w:rsid w:val="00DF0A8F"/>
    <w:rsid w:val="00E069C6"/>
    <w:rsid w:val="00E11EF9"/>
    <w:rsid w:val="00E14509"/>
    <w:rsid w:val="00E24871"/>
    <w:rsid w:val="00E31BB9"/>
    <w:rsid w:val="00E4180E"/>
    <w:rsid w:val="00E41BF4"/>
    <w:rsid w:val="00E46BFE"/>
    <w:rsid w:val="00E527A0"/>
    <w:rsid w:val="00E718ED"/>
    <w:rsid w:val="00E76EE6"/>
    <w:rsid w:val="00E94457"/>
    <w:rsid w:val="00E95BF6"/>
    <w:rsid w:val="00EA49FF"/>
    <w:rsid w:val="00EA7D88"/>
    <w:rsid w:val="00EB3239"/>
    <w:rsid w:val="00EC4221"/>
    <w:rsid w:val="00ED7834"/>
    <w:rsid w:val="00EE4C06"/>
    <w:rsid w:val="00EE77D2"/>
    <w:rsid w:val="00EF0243"/>
    <w:rsid w:val="00F031E0"/>
    <w:rsid w:val="00F24CF1"/>
    <w:rsid w:val="00F34AF5"/>
    <w:rsid w:val="00F46C71"/>
    <w:rsid w:val="00F67D0F"/>
    <w:rsid w:val="00F67E65"/>
    <w:rsid w:val="00F75E71"/>
    <w:rsid w:val="00F87F58"/>
    <w:rsid w:val="00FA3028"/>
    <w:rsid w:val="00FA372F"/>
    <w:rsid w:val="00FC6D7B"/>
    <w:rsid w:val="00FD78C6"/>
    <w:rsid w:val="00FE0E18"/>
    <w:rsid w:val="00FF515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PersonName"/>
  <w:shapeDefaults>
    <o:shapedefaults v:ext="edit" spidmax="1027"/>
    <o:shapelayout v:ext="edit">
      <o:idmap v:ext="edit" data="1"/>
    </o:shapelayout>
  </w:shapeDefaults>
  <w:decimalSymbol w:val="."/>
  <w:listSeparator w:val=","/>
  <w14:docId w14:val="74B8E7F3"/>
  <w15:docId w15:val="{172786ED-E25C-459E-ABCB-E01247EEC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5197"/>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9"/>
    <w:qFormat/>
    <w:rsid w:val="003F5572"/>
    <w:pPr>
      <w:keepNext/>
      <w:spacing w:before="240" w:after="120"/>
      <w:outlineLvl w:val="0"/>
    </w:pPr>
    <w:rPr>
      <w:rFonts w:ascii="Arial" w:hAnsi="Arial" w:cs="Arial"/>
      <w:b/>
      <w:noProof/>
      <w:color w:val="000080"/>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F5572"/>
    <w:pPr>
      <w:autoSpaceDE w:val="0"/>
      <w:autoSpaceDN w:val="0"/>
      <w:adjustRightInd w:val="0"/>
      <w:spacing w:after="0" w:line="240" w:lineRule="auto"/>
    </w:pPr>
    <w:rPr>
      <w:rFonts w:ascii="Candara" w:hAnsi="Candara" w:cs="Candara"/>
      <w:color w:val="000000"/>
      <w:sz w:val="24"/>
      <w:szCs w:val="24"/>
    </w:rPr>
  </w:style>
  <w:style w:type="character" w:customStyle="1" w:styleId="Heading1Char">
    <w:name w:val="Heading 1 Char"/>
    <w:basedOn w:val="DefaultParagraphFont"/>
    <w:link w:val="Heading1"/>
    <w:uiPriority w:val="99"/>
    <w:rsid w:val="003F5572"/>
    <w:rPr>
      <w:rFonts w:ascii="Arial" w:eastAsia="Times New Roman" w:hAnsi="Arial" w:cs="Arial"/>
      <w:b/>
      <w:noProof/>
      <w:color w:val="000080"/>
      <w:sz w:val="24"/>
      <w:lang w:val="en-US"/>
    </w:rPr>
  </w:style>
  <w:style w:type="paragraph" w:styleId="ListParagraph">
    <w:name w:val="List Paragraph"/>
    <w:basedOn w:val="Normal"/>
    <w:qFormat/>
    <w:rsid w:val="00AD5D29"/>
    <w:pPr>
      <w:ind w:left="720"/>
      <w:contextualSpacing/>
    </w:pPr>
  </w:style>
  <w:style w:type="paragraph" w:styleId="Header">
    <w:name w:val="header"/>
    <w:basedOn w:val="Normal"/>
    <w:link w:val="HeaderChar"/>
    <w:uiPriority w:val="99"/>
    <w:unhideWhenUsed/>
    <w:rsid w:val="00FE0E18"/>
    <w:pPr>
      <w:tabs>
        <w:tab w:val="center" w:pos="4513"/>
        <w:tab w:val="right" w:pos="9026"/>
      </w:tabs>
    </w:pPr>
  </w:style>
  <w:style w:type="character" w:customStyle="1" w:styleId="HeaderChar">
    <w:name w:val="Header Char"/>
    <w:basedOn w:val="DefaultParagraphFont"/>
    <w:link w:val="Header"/>
    <w:uiPriority w:val="99"/>
    <w:rsid w:val="00FE0E18"/>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FE0E18"/>
    <w:pPr>
      <w:tabs>
        <w:tab w:val="center" w:pos="4513"/>
        <w:tab w:val="right" w:pos="9026"/>
      </w:tabs>
    </w:pPr>
  </w:style>
  <w:style w:type="character" w:customStyle="1" w:styleId="FooterChar">
    <w:name w:val="Footer Char"/>
    <w:basedOn w:val="DefaultParagraphFont"/>
    <w:link w:val="Footer"/>
    <w:uiPriority w:val="99"/>
    <w:rsid w:val="00FE0E18"/>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002419"/>
    <w:rPr>
      <w:sz w:val="18"/>
      <w:szCs w:val="18"/>
    </w:rPr>
  </w:style>
  <w:style w:type="paragraph" w:styleId="CommentText">
    <w:name w:val="annotation text"/>
    <w:basedOn w:val="Normal"/>
    <w:link w:val="CommentTextChar"/>
    <w:uiPriority w:val="99"/>
    <w:semiHidden/>
    <w:unhideWhenUsed/>
    <w:rsid w:val="00002419"/>
  </w:style>
  <w:style w:type="character" w:customStyle="1" w:styleId="CommentTextChar">
    <w:name w:val="Comment Text Char"/>
    <w:basedOn w:val="DefaultParagraphFont"/>
    <w:link w:val="CommentText"/>
    <w:uiPriority w:val="99"/>
    <w:semiHidden/>
    <w:rsid w:val="00002419"/>
    <w:rPr>
      <w:rFonts w:ascii="Times New Roman" w:eastAsia="Times New Roman" w:hAnsi="Times New Roman" w:cs="Times New Roman"/>
      <w:sz w:val="24"/>
      <w:szCs w:val="24"/>
      <w:lang w:eastAsia="en-GB"/>
    </w:rPr>
  </w:style>
  <w:style w:type="paragraph" w:styleId="CommentSubject">
    <w:name w:val="annotation subject"/>
    <w:basedOn w:val="CommentText"/>
    <w:next w:val="CommentText"/>
    <w:link w:val="CommentSubjectChar"/>
    <w:uiPriority w:val="99"/>
    <w:semiHidden/>
    <w:unhideWhenUsed/>
    <w:rsid w:val="00002419"/>
    <w:rPr>
      <w:b/>
      <w:bCs/>
      <w:sz w:val="20"/>
      <w:szCs w:val="20"/>
    </w:rPr>
  </w:style>
  <w:style w:type="character" w:customStyle="1" w:styleId="CommentSubjectChar">
    <w:name w:val="Comment Subject Char"/>
    <w:basedOn w:val="CommentTextChar"/>
    <w:link w:val="CommentSubject"/>
    <w:uiPriority w:val="99"/>
    <w:semiHidden/>
    <w:rsid w:val="00002419"/>
    <w:rPr>
      <w:rFonts w:ascii="Times New Roman" w:eastAsia="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002419"/>
    <w:rPr>
      <w:rFonts w:ascii="Helvetica" w:hAnsi="Helvetica"/>
      <w:sz w:val="18"/>
      <w:szCs w:val="18"/>
    </w:rPr>
  </w:style>
  <w:style w:type="character" w:customStyle="1" w:styleId="BalloonTextChar">
    <w:name w:val="Balloon Text Char"/>
    <w:basedOn w:val="DefaultParagraphFont"/>
    <w:link w:val="BalloonText"/>
    <w:uiPriority w:val="99"/>
    <w:semiHidden/>
    <w:rsid w:val="00002419"/>
    <w:rPr>
      <w:rFonts w:ascii="Helvetica" w:eastAsia="Times New Roman" w:hAnsi="Helvetica" w:cs="Times New Roman"/>
      <w:sz w:val="18"/>
      <w:szCs w:val="18"/>
      <w:lang w:eastAsia="en-GB"/>
    </w:rPr>
  </w:style>
  <w:style w:type="paragraph" w:styleId="NormalWeb">
    <w:name w:val="Normal (Web)"/>
    <w:basedOn w:val="Normal"/>
    <w:uiPriority w:val="99"/>
    <w:unhideWhenUsed/>
    <w:rsid w:val="003444F0"/>
    <w:pPr>
      <w:spacing w:before="100" w:beforeAutospacing="1" w:after="100" w:afterAutospacing="1"/>
    </w:pPr>
  </w:style>
  <w:style w:type="paragraph" w:styleId="Revision">
    <w:name w:val="Revision"/>
    <w:hidden/>
    <w:uiPriority w:val="99"/>
    <w:semiHidden/>
    <w:rsid w:val="00DF0A8F"/>
    <w:pPr>
      <w:spacing w:after="0"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523107">
      <w:bodyDiv w:val="1"/>
      <w:marLeft w:val="0"/>
      <w:marRight w:val="0"/>
      <w:marTop w:val="0"/>
      <w:marBottom w:val="0"/>
      <w:divBdr>
        <w:top w:val="none" w:sz="0" w:space="0" w:color="auto"/>
        <w:left w:val="none" w:sz="0" w:space="0" w:color="auto"/>
        <w:bottom w:val="none" w:sz="0" w:space="0" w:color="auto"/>
        <w:right w:val="none" w:sz="0" w:space="0" w:color="auto"/>
      </w:divBdr>
    </w:div>
    <w:div w:id="334306976">
      <w:bodyDiv w:val="1"/>
      <w:marLeft w:val="0"/>
      <w:marRight w:val="0"/>
      <w:marTop w:val="0"/>
      <w:marBottom w:val="0"/>
      <w:divBdr>
        <w:top w:val="none" w:sz="0" w:space="0" w:color="auto"/>
        <w:left w:val="none" w:sz="0" w:space="0" w:color="auto"/>
        <w:bottom w:val="none" w:sz="0" w:space="0" w:color="auto"/>
        <w:right w:val="none" w:sz="0" w:space="0" w:color="auto"/>
      </w:divBdr>
    </w:div>
    <w:div w:id="1493831540">
      <w:bodyDiv w:val="1"/>
      <w:marLeft w:val="0"/>
      <w:marRight w:val="0"/>
      <w:marTop w:val="0"/>
      <w:marBottom w:val="0"/>
      <w:divBdr>
        <w:top w:val="none" w:sz="0" w:space="0" w:color="auto"/>
        <w:left w:val="none" w:sz="0" w:space="0" w:color="auto"/>
        <w:bottom w:val="none" w:sz="0" w:space="0" w:color="auto"/>
        <w:right w:val="none" w:sz="0" w:space="0" w:color="auto"/>
      </w:divBdr>
    </w:div>
    <w:div w:id="1559702228">
      <w:bodyDiv w:val="1"/>
      <w:marLeft w:val="0"/>
      <w:marRight w:val="0"/>
      <w:marTop w:val="0"/>
      <w:marBottom w:val="0"/>
      <w:divBdr>
        <w:top w:val="none" w:sz="0" w:space="0" w:color="auto"/>
        <w:left w:val="none" w:sz="0" w:space="0" w:color="auto"/>
        <w:bottom w:val="none" w:sz="0" w:space="0" w:color="auto"/>
        <w:right w:val="none" w:sz="0" w:space="0" w:color="auto"/>
      </w:divBdr>
    </w:div>
    <w:div w:id="1955209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4C3146-FB38-4B5A-90D9-36DDFFBAB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2011</Words>
  <Characters>11463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Slade</dc:creator>
  <cp:lastModifiedBy>Daniel Turvey</cp:lastModifiedBy>
  <cp:revision>3</cp:revision>
  <cp:lastPrinted>2023-03-02T10:50:00Z</cp:lastPrinted>
  <dcterms:created xsi:type="dcterms:W3CDTF">2023-03-02T10:50:00Z</dcterms:created>
  <dcterms:modified xsi:type="dcterms:W3CDTF">2023-03-02T10:58:00Z</dcterms:modified>
</cp:coreProperties>
</file>