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4A2" w:rsidRDefault="006924A2" w:rsidP="006924A2">
      <w:pPr>
        <w:spacing w:line="240" w:lineRule="auto"/>
        <w:jc w:val="center"/>
        <w:rPr>
          <w:rFonts w:asciiTheme="minorHAnsi" w:hAnsiTheme="minorHAnsi" w:cstheme="minorHAnsi"/>
          <w:sz w:val="32"/>
          <w:szCs w:val="32"/>
        </w:rPr>
      </w:pPr>
      <w:r>
        <w:rPr>
          <w:rFonts w:ascii="&amp;quot" w:hAnsi="&amp;quot"/>
          <w:noProof/>
          <w:color w:val="163D86"/>
          <w:bdr w:val="none" w:sz="0" w:space="0" w:color="auto" w:frame="1"/>
          <w:lang w:val="en-GB"/>
        </w:rPr>
        <w:drawing>
          <wp:inline distT="0" distB="0" distL="0" distR="0">
            <wp:extent cx="1688363" cy="1254642"/>
            <wp:effectExtent l="0" t="0" r="0" b="0"/>
            <wp:docPr id="1" name="Picture 1" descr="THE GFC Schoo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THE GFC School">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1422" cy="1264346"/>
                    </a:xfrm>
                    <a:prstGeom prst="rect">
                      <a:avLst/>
                    </a:prstGeom>
                    <a:noFill/>
                    <a:ln>
                      <a:noFill/>
                    </a:ln>
                  </pic:spPr>
                </pic:pic>
              </a:graphicData>
            </a:graphic>
          </wp:inline>
        </w:drawing>
      </w:r>
    </w:p>
    <w:p w:rsidR="001A5913" w:rsidRPr="001D0E16" w:rsidRDefault="001D0E16" w:rsidP="001D0E16">
      <w:pPr>
        <w:spacing w:line="240" w:lineRule="auto"/>
        <w:jc w:val="center"/>
        <w:rPr>
          <w:rFonts w:asciiTheme="minorHAnsi" w:hAnsiTheme="minorHAnsi" w:cstheme="minorHAnsi"/>
          <w:b/>
          <w:sz w:val="32"/>
          <w:szCs w:val="32"/>
          <w:u w:val="single"/>
        </w:rPr>
      </w:pPr>
      <w:r>
        <w:rPr>
          <w:rFonts w:asciiTheme="minorHAnsi" w:hAnsiTheme="minorHAnsi" w:cstheme="minorHAnsi"/>
          <w:b/>
          <w:sz w:val="32"/>
          <w:szCs w:val="32"/>
          <w:u w:val="single"/>
        </w:rPr>
        <w:t>JOB DESCRIPTION</w:t>
      </w:r>
    </w:p>
    <w:p w:rsidR="001A5913" w:rsidRPr="008B4D82" w:rsidRDefault="008B4D82" w:rsidP="008B4D82">
      <w:pPr>
        <w:spacing w:line="240" w:lineRule="auto"/>
        <w:rPr>
          <w:rFonts w:asciiTheme="minorHAnsi" w:hAnsiTheme="minorHAnsi" w:cstheme="minorHAnsi"/>
          <w:sz w:val="24"/>
          <w:szCs w:val="24"/>
        </w:rPr>
      </w:pPr>
      <w:r w:rsidRPr="001D0E16">
        <w:rPr>
          <w:rFonts w:asciiTheme="minorHAnsi" w:hAnsiTheme="minorHAnsi" w:cstheme="minorHAnsi"/>
          <w:b/>
          <w:sz w:val="24"/>
          <w:szCs w:val="24"/>
        </w:rPr>
        <w:t>Job title:</w:t>
      </w:r>
      <w:r>
        <w:rPr>
          <w:rFonts w:asciiTheme="minorHAnsi" w:hAnsiTheme="minorHAnsi" w:cstheme="minorHAnsi"/>
          <w:sz w:val="24"/>
          <w:szCs w:val="24"/>
        </w:rPr>
        <w:t xml:space="preserve"> </w:t>
      </w:r>
      <w:proofErr w:type="spellStart"/>
      <w:r w:rsidR="001D0E16">
        <w:rPr>
          <w:rFonts w:asciiTheme="minorHAnsi" w:hAnsiTheme="minorHAnsi" w:cstheme="minorHAnsi"/>
          <w:sz w:val="24"/>
          <w:szCs w:val="24"/>
        </w:rPr>
        <w:t>Math</w:t>
      </w:r>
      <w:r w:rsidRPr="008B4D82">
        <w:rPr>
          <w:rFonts w:asciiTheme="minorHAnsi" w:hAnsiTheme="minorHAnsi" w:cstheme="minorHAnsi"/>
          <w:sz w:val="24"/>
          <w:szCs w:val="24"/>
        </w:rPr>
        <w:t>s</w:t>
      </w:r>
      <w:proofErr w:type="spellEnd"/>
      <w:r w:rsidR="00760FC1" w:rsidRPr="008B4D82">
        <w:rPr>
          <w:rFonts w:asciiTheme="minorHAnsi" w:hAnsiTheme="minorHAnsi" w:cstheme="minorHAnsi"/>
          <w:sz w:val="24"/>
          <w:szCs w:val="24"/>
        </w:rPr>
        <w:t xml:space="preserve"> Teacher</w:t>
      </w:r>
      <w:r w:rsidR="00760FC1" w:rsidRPr="008B4D82">
        <w:rPr>
          <w:rFonts w:asciiTheme="minorHAnsi" w:hAnsiTheme="minorHAnsi" w:cstheme="minorHAnsi"/>
          <w:sz w:val="24"/>
          <w:szCs w:val="24"/>
        </w:rPr>
        <w:tab/>
        <w:t xml:space="preserve"> </w:t>
      </w:r>
      <w:r w:rsidR="00760FC1" w:rsidRPr="008B4D82">
        <w:rPr>
          <w:rFonts w:asciiTheme="minorHAnsi" w:hAnsiTheme="minorHAnsi" w:cstheme="minorHAnsi"/>
          <w:sz w:val="24"/>
          <w:szCs w:val="24"/>
        </w:rPr>
        <w:tab/>
      </w:r>
    </w:p>
    <w:p w:rsidR="001A5913" w:rsidRPr="008B4D82" w:rsidRDefault="00760FC1" w:rsidP="008B4D82">
      <w:pPr>
        <w:spacing w:line="240" w:lineRule="auto"/>
        <w:rPr>
          <w:rFonts w:asciiTheme="minorHAnsi" w:hAnsiTheme="minorHAnsi" w:cstheme="minorHAnsi"/>
          <w:b/>
          <w:sz w:val="24"/>
          <w:szCs w:val="24"/>
        </w:rPr>
      </w:pPr>
      <w:r w:rsidRPr="008B4D82">
        <w:rPr>
          <w:rFonts w:asciiTheme="minorHAnsi" w:hAnsiTheme="minorHAnsi" w:cstheme="minorHAnsi"/>
          <w:b/>
          <w:sz w:val="24"/>
          <w:szCs w:val="24"/>
        </w:rPr>
        <w:t>Main Responsibilities:</w:t>
      </w:r>
      <w:r w:rsidRPr="008B4D82">
        <w:rPr>
          <w:rFonts w:asciiTheme="minorHAnsi" w:hAnsiTheme="minorHAnsi" w:cstheme="minorHAnsi"/>
          <w:b/>
          <w:sz w:val="24"/>
          <w:szCs w:val="24"/>
        </w:rPr>
        <w:tab/>
        <w:t xml:space="preserve"> </w:t>
      </w:r>
      <w:r w:rsidRPr="008B4D82">
        <w:rPr>
          <w:rFonts w:asciiTheme="minorHAnsi" w:hAnsiTheme="minorHAnsi" w:cstheme="minorHAnsi"/>
          <w:b/>
          <w:sz w:val="24"/>
          <w:szCs w:val="24"/>
        </w:rPr>
        <w:tab/>
      </w:r>
    </w:p>
    <w:p w:rsidR="001A5913" w:rsidRPr="008B4D82" w:rsidRDefault="00760FC1" w:rsidP="008B4D82">
      <w:pPr>
        <w:spacing w:line="240" w:lineRule="auto"/>
        <w:rPr>
          <w:rFonts w:asciiTheme="minorHAnsi" w:hAnsiTheme="minorHAnsi" w:cstheme="minorHAnsi"/>
          <w:sz w:val="24"/>
          <w:szCs w:val="24"/>
        </w:rPr>
      </w:pPr>
      <w:r w:rsidRPr="008B4D82">
        <w:rPr>
          <w:rFonts w:asciiTheme="minorHAnsi" w:hAnsiTheme="minorHAnsi" w:cstheme="minorHAnsi"/>
          <w:sz w:val="24"/>
          <w:szCs w:val="24"/>
        </w:rPr>
        <w:t>Teaching and learning</w:t>
      </w:r>
      <w:r w:rsidRPr="008B4D82">
        <w:rPr>
          <w:rFonts w:asciiTheme="minorHAnsi" w:hAnsiTheme="minorHAnsi" w:cstheme="minorHAnsi"/>
          <w:sz w:val="24"/>
          <w:szCs w:val="24"/>
        </w:rPr>
        <w:tab/>
        <w:t xml:space="preserve"> </w:t>
      </w:r>
      <w:r w:rsidRPr="008B4D82">
        <w:rPr>
          <w:rFonts w:asciiTheme="minorHAnsi" w:hAnsiTheme="minorHAnsi" w:cstheme="minorHAnsi"/>
          <w:sz w:val="24"/>
          <w:szCs w:val="24"/>
        </w:rPr>
        <w:tab/>
      </w:r>
    </w:p>
    <w:p w:rsidR="001A5913" w:rsidRPr="001D0E16" w:rsidRDefault="00760FC1" w:rsidP="008B4D82">
      <w:pPr>
        <w:pStyle w:val="ListParagraph"/>
        <w:numPr>
          <w:ilvl w:val="0"/>
          <w:numId w:val="1"/>
        </w:numPr>
        <w:spacing w:line="240" w:lineRule="auto"/>
        <w:rPr>
          <w:rFonts w:asciiTheme="minorHAnsi" w:hAnsiTheme="minorHAnsi" w:cstheme="minorHAnsi"/>
          <w:sz w:val="24"/>
          <w:szCs w:val="24"/>
        </w:rPr>
      </w:pPr>
      <w:r w:rsidRPr="008B4D82">
        <w:rPr>
          <w:rFonts w:asciiTheme="minorHAnsi" w:hAnsiTheme="minorHAnsi" w:cstheme="minorHAnsi"/>
          <w:sz w:val="24"/>
          <w:szCs w:val="24"/>
        </w:rPr>
        <w:t xml:space="preserve">To implement and deliver an appropriately broad, balanced, relevant and </w:t>
      </w:r>
      <w:r w:rsidRPr="001D0E16">
        <w:rPr>
          <w:rFonts w:asciiTheme="minorHAnsi" w:hAnsiTheme="minorHAnsi" w:cstheme="minorHAnsi"/>
          <w:sz w:val="24"/>
          <w:szCs w:val="24"/>
        </w:rPr>
        <w:t>differentiated curricu</w:t>
      </w:r>
      <w:r w:rsidR="008B4D82" w:rsidRPr="001D0E16">
        <w:rPr>
          <w:rFonts w:asciiTheme="minorHAnsi" w:hAnsiTheme="minorHAnsi" w:cstheme="minorHAnsi"/>
          <w:sz w:val="24"/>
          <w:szCs w:val="24"/>
        </w:rPr>
        <w:t xml:space="preserve">lum for </w:t>
      </w:r>
      <w:proofErr w:type="spellStart"/>
      <w:r w:rsidR="001D0E16">
        <w:rPr>
          <w:rFonts w:asciiTheme="minorHAnsi" w:hAnsiTheme="minorHAnsi" w:cstheme="minorHAnsi"/>
          <w:sz w:val="24"/>
          <w:szCs w:val="24"/>
        </w:rPr>
        <w:t>Math</w:t>
      </w:r>
      <w:r w:rsidR="008B4D82" w:rsidRPr="001D0E16">
        <w:rPr>
          <w:rFonts w:asciiTheme="minorHAnsi" w:hAnsiTheme="minorHAnsi" w:cstheme="minorHAnsi"/>
          <w:sz w:val="24"/>
          <w:szCs w:val="24"/>
        </w:rPr>
        <w:t>s</w:t>
      </w:r>
      <w:proofErr w:type="spellEnd"/>
      <w:r>
        <w:rPr>
          <w:rFonts w:asciiTheme="minorHAnsi" w:hAnsiTheme="minorHAnsi" w:cstheme="minorHAnsi"/>
          <w:sz w:val="24"/>
          <w:szCs w:val="24"/>
        </w:rPr>
        <w:t xml:space="preserve"> to students age 11–16</w:t>
      </w:r>
      <w:r w:rsidRPr="001D0E16">
        <w:rPr>
          <w:rFonts w:asciiTheme="minorHAnsi" w:hAnsiTheme="minorHAnsi" w:cstheme="minorHAnsi"/>
          <w:sz w:val="24"/>
          <w:szCs w:val="24"/>
        </w:rPr>
        <w:t xml:space="preserve">, including GCSE </w:t>
      </w:r>
      <w:r w:rsidR="001D0E16">
        <w:rPr>
          <w:rFonts w:asciiTheme="minorHAnsi" w:hAnsiTheme="minorHAnsi" w:cstheme="minorHAnsi"/>
          <w:sz w:val="24"/>
          <w:szCs w:val="24"/>
        </w:rPr>
        <w:t>and Functional Skills.</w:t>
      </w:r>
    </w:p>
    <w:p w:rsidR="008B4D82" w:rsidRDefault="00760FC1" w:rsidP="008B4D82">
      <w:pPr>
        <w:pStyle w:val="ListParagraph"/>
        <w:numPr>
          <w:ilvl w:val="0"/>
          <w:numId w:val="1"/>
        </w:numPr>
        <w:spacing w:line="240" w:lineRule="auto"/>
        <w:rPr>
          <w:rFonts w:asciiTheme="minorHAnsi" w:hAnsiTheme="minorHAnsi" w:cstheme="minorHAnsi"/>
          <w:sz w:val="24"/>
          <w:szCs w:val="24"/>
        </w:rPr>
      </w:pPr>
      <w:r w:rsidRPr="008B4D82">
        <w:rPr>
          <w:rFonts w:asciiTheme="minorHAnsi" w:hAnsiTheme="minorHAnsi" w:cstheme="minorHAnsi"/>
          <w:sz w:val="24"/>
          <w:szCs w:val="24"/>
        </w:rPr>
        <w:t>To monitor and support the overall progress</w:t>
      </w:r>
      <w:r w:rsidR="008B4D82">
        <w:rPr>
          <w:rFonts w:asciiTheme="minorHAnsi" w:hAnsiTheme="minorHAnsi" w:cstheme="minorHAnsi"/>
          <w:sz w:val="24"/>
          <w:szCs w:val="24"/>
        </w:rPr>
        <w:t xml:space="preserve"> and development of students.</w:t>
      </w:r>
      <w:r w:rsidR="008B4D82">
        <w:rPr>
          <w:rFonts w:asciiTheme="minorHAnsi" w:hAnsiTheme="minorHAnsi" w:cstheme="minorHAnsi"/>
          <w:sz w:val="24"/>
          <w:szCs w:val="24"/>
        </w:rPr>
        <w:tab/>
        <w:t xml:space="preserve"> </w:t>
      </w:r>
    </w:p>
    <w:p w:rsidR="008B4D82" w:rsidRDefault="00760FC1" w:rsidP="008B4D82">
      <w:pPr>
        <w:pStyle w:val="ListParagraph"/>
        <w:numPr>
          <w:ilvl w:val="0"/>
          <w:numId w:val="1"/>
        </w:numPr>
        <w:spacing w:line="240" w:lineRule="auto"/>
        <w:rPr>
          <w:rFonts w:asciiTheme="minorHAnsi" w:hAnsiTheme="minorHAnsi" w:cstheme="minorHAnsi"/>
          <w:sz w:val="24"/>
          <w:szCs w:val="24"/>
        </w:rPr>
      </w:pPr>
      <w:r w:rsidRPr="008B4D82">
        <w:rPr>
          <w:rFonts w:asciiTheme="minorHAnsi" w:hAnsiTheme="minorHAnsi" w:cstheme="minorHAnsi"/>
          <w:sz w:val="24"/>
          <w:szCs w:val="24"/>
        </w:rPr>
        <w:t>To facilitate and encourage a learning experience w</w:t>
      </w:r>
      <w:r w:rsidR="008B4D82">
        <w:rPr>
          <w:rFonts w:asciiTheme="minorHAnsi" w:hAnsiTheme="minorHAnsi" w:cstheme="minorHAnsi"/>
          <w:sz w:val="24"/>
          <w:szCs w:val="24"/>
        </w:rPr>
        <w:t>hich provides students with the</w:t>
      </w:r>
    </w:p>
    <w:p w:rsidR="008B4D82" w:rsidRDefault="00760FC1" w:rsidP="008B4D82">
      <w:pPr>
        <w:pStyle w:val="ListParagraph"/>
        <w:spacing w:line="240" w:lineRule="auto"/>
        <w:rPr>
          <w:rFonts w:asciiTheme="minorHAnsi" w:hAnsiTheme="minorHAnsi" w:cstheme="minorHAnsi"/>
          <w:sz w:val="24"/>
          <w:szCs w:val="24"/>
        </w:rPr>
      </w:pPr>
      <w:r w:rsidRPr="008B4D82">
        <w:rPr>
          <w:rFonts w:asciiTheme="minorHAnsi" w:hAnsiTheme="minorHAnsi" w:cstheme="minorHAnsi"/>
          <w:sz w:val="24"/>
          <w:szCs w:val="24"/>
        </w:rPr>
        <w:t>opportunity to achieve their individual potential.</w:t>
      </w:r>
      <w:r w:rsidRPr="008B4D82">
        <w:rPr>
          <w:rFonts w:asciiTheme="minorHAnsi" w:hAnsiTheme="minorHAnsi" w:cstheme="minorHAnsi"/>
          <w:sz w:val="24"/>
          <w:szCs w:val="24"/>
        </w:rPr>
        <w:tab/>
        <w:t xml:space="preserve"> </w:t>
      </w:r>
      <w:r w:rsidRPr="008B4D82">
        <w:rPr>
          <w:rFonts w:asciiTheme="minorHAnsi" w:hAnsiTheme="minorHAnsi" w:cstheme="minorHAnsi"/>
          <w:sz w:val="24"/>
          <w:szCs w:val="24"/>
        </w:rPr>
        <w:tab/>
      </w:r>
    </w:p>
    <w:p w:rsidR="008B4D82" w:rsidRDefault="008B4D82" w:rsidP="008B4D82">
      <w:pPr>
        <w:pStyle w:val="ListParagraph"/>
        <w:numPr>
          <w:ilvl w:val="0"/>
          <w:numId w:val="1"/>
        </w:numPr>
        <w:spacing w:line="240" w:lineRule="auto"/>
        <w:rPr>
          <w:rFonts w:asciiTheme="minorHAnsi" w:hAnsiTheme="minorHAnsi" w:cstheme="minorHAnsi"/>
          <w:sz w:val="24"/>
          <w:szCs w:val="24"/>
        </w:rPr>
      </w:pPr>
      <w:r>
        <w:rPr>
          <w:rFonts w:asciiTheme="minorHAnsi" w:hAnsiTheme="minorHAnsi" w:cstheme="minorHAnsi"/>
          <w:sz w:val="24"/>
          <w:szCs w:val="24"/>
        </w:rPr>
        <w:t>To contribut</w:t>
      </w:r>
      <w:r w:rsidR="00760FC1" w:rsidRPr="008B4D82">
        <w:rPr>
          <w:rFonts w:asciiTheme="minorHAnsi" w:hAnsiTheme="minorHAnsi" w:cstheme="minorHAnsi"/>
          <w:sz w:val="24"/>
          <w:szCs w:val="24"/>
        </w:rPr>
        <w:t>e to maximizing of student attainment.</w:t>
      </w:r>
      <w:r w:rsidR="00760FC1" w:rsidRPr="008B4D82">
        <w:rPr>
          <w:rFonts w:asciiTheme="minorHAnsi" w:hAnsiTheme="minorHAnsi" w:cstheme="minorHAnsi"/>
          <w:sz w:val="24"/>
          <w:szCs w:val="24"/>
        </w:rPr>
        <w:tab/>
        <w:t xml:space="preserve"> </w:t>
      </w:r>
      <w:r w:rsidR="00760FC1" w:rsidRPr="008B4D82">
        <w:rPr>
          <w:rFonts w:asciiTheme="minorHAnsi" w:hAnsiTheme="minorHAnsi" w:cstheme="minorHAnsi"/>
          <w:sz w:val="24"/>
          <w:szCs w:val="24"/>
        </w:rPr>
        <w:tab/>
      </w:r>
    </w:p>
    <w:p w:rsidR="001A5913" w:rsidRPr="008B4D82" w:rsidRDefault="00760FC1" w:rsidP="008B4D82">
      <w:pPr>
        <w:pStyle w:val="ListParagraph"/>
        <w:numPr>
          <w:ilvl w:val="0"/>
          <w:numId w:val="1"/>
        </w:numPr>
        <w:spacing w:line="240" w:lineRule="auto"/>
        <w:rPr>
          <w:rFonts w:asciiTheme="minorHAnsi" w:hAnsiTheme="minorHAnsi" w:cstheme="minorHAnsi"/>
          <w:sz w:val="24"/>
          <w:szCs w:val="24"/>
        </w:rPr>
      </w:pPr>
      <w:r w:rsidRPr="008B4D82">
        <w:rPr>
          <w:rFonts w:asciiTheme="minorHAnsi" w:hAnsiTheme="minorHAnsi" w:cstheme="minorHAnsi"/>
          <w:sz w:val="24"/>
          <w:szCs w:val="24"/>
        </w:rPr>
        <w:t>To share and support the school’s respon</w:t>
      </w:r>
      <w:r w:rsidR="001D0E16">
        <w:rPr>
          <w:rFonts w:asciiTheme="minorHAnsi" w:hAnsiTheme="minorHAnsi" w:cstheme="minorHAnsi"/>
          <w:sz w:val="24"/>
          <w:szCs w:val="24"/>
        </w:rPr>
        <w:t xml:space="preserve">sibility to provide and monitor </w:t>
      </w:r>
      <w:r w:rsidRPr="008B4D82">
        <w:rPr>
          <w:rFonts w:asciiTheme="minorHAnsi" w:hAnsiTheme="minorHAnsi" w:cstheme="minorHAnsi"/>
          <w:sz w:val="24"/>
          <w:szCs w:val="24"/>
        </w:rPr>
        <w:t>opportunities for personal and academic growth.</w:t>
      </w:r>
      <w:r w:rsidRPr="008B4D82">
        <w:rPr>
          <w:rFonts w:asciiTheme="minorHAnsi" w:hAnsiTheme="minorHAnsi" w:cstheme="minorHAnsi"/>
          <w:sz w:val="24"/>
          <w:szCs w:val="24"/>
        </w:rPr>
        <w:tab/>
        <w:t xml:space="preserve"> </w:t>
      </w:r>
      <w:r w:rsidRPr="008B4D82">
        <w:rPr>
          <w:rFonts w:asciiTheme="minorHAnsi" w:hAnsiTheme="minorHAnsi" w:cstheme="minorHAnsi"/>
          <w:sz w:val="24"/>
          <w:szCs w:val="24"/>
        </w:rPr>
        <w:tab/>
      </w:r>
    </w:p>
    <w:p w:rsidR="001A5913" w:rsidRPr="008B4D82" w:rsidRDefault="00760FC1" w:rsidP="008B4D82">
      <w:pPr>
        <w:spacing w:line="240" w:lineRule="auto"/>
        <w:rPr>
          <w:rFonts w:asciiTheme="minorHAnsi" w:hAnsiTheme="minorHAnsi" w:cstheme="minorHAnsi"/>
          <w:sz w:val="24"/>
          <w:szCs w:val="24"/>
        </w:rPr>
      </w:pPr>
      <w:r w:rsidRPr="008B4D82">
        <w:rPr>
          <w:rFonts w:asciiTheme="minorHAnsi" w:hAnsiTheme="minorHAnsi" w:cstheme="minorHAnsi"/>
          <w:sz w:val="24"/>
          <w:szCs w:val="24"/>
        </w:rPr>
        <w:t xml:space="preserve"> Planning</w:t>
      </w:r>
      <w:r w:rsidRPr="008B4D82">
        <w:rPr>
          <w:rFonts w:asciiTheme="minorHAnsi" w:hAnsiTheme="minorHAnsi" w:cstheme="minorHAnsi"/>
          <w:sz w:val="24"/>
          <w:szCs w:val="24"/>
        </w:rPr>
        <w:tab/>
        <w:t xml:space="preserve"> </w:t>
      </w:r>
      <w:r w:rsidRPr="008B4D82">
        <w:rPr>
          <w:rFonts w:asciiTheme="minorHAnsi" w:hAnsiTheme="minorHAnsi" w:cstheme="minorHAnsi"/>
          <w:sz w:val="24"/>
          <w:szCs w:val="24"/>
        </w:rPr>
        <w:tab/>
      </w:r>
    </w:p>
    <w:p w:rsidR="008B4D82" w:rsidRPr="008B4D82" w:rsidRDefault="00760FC1" w:rsidP="008B4D82">
      <w:pPr>
        <w:pStyle w:val="ListParagraph"/>
        <w:numPr>
          <w:ilvl w:val="0"/>
          <w:numId w:val="2"/>
        </w:numPr>
        <w:spacing w:line="240" w:lineRule="auto"/>
        <w:rPr>
          <w:rFonts w:asciiTheme="minorHAnsi" w:hAnsiTheme="minorHAnsi" w:cstheme="minorHAnsi"/>
          <w:sz w:val="24"/>
          <w:szCs w:val="24"/>
        </w:rPr>
      </w:pPr>
      <w:r w:rsidRPr="008B4D82">
        <w:rPr>
          <w:rFonts w:asciiTheme="minorHAnsi" w:hAnsiTheme="minorHAnsi" w:cstheme="minorHAnsi"/>
          <w:sz w:val="24"/>
          <w:szCs w:val="24"/>
        </w:rPr>
        <w:t>To assist in the development of appropriate sc</w:t>
      </w:r>
      <w:r w:rsidR="008B4D82">
        <w:rPr>
          <w:rFonts w:asciiTheme="minorHAnsi" w:hAnsiTheme="minorHAnsi" w:cstheme="minorHAnsi"/>
          <w:sz w:val="24"/>
          <w:szCs w:val="24"/>
        </w:rPr>
        <w:t xml:space="preserve">hemes of work towards selected </w:t>
      </w:r>
      <w:proofErr w:type="spellStart"/>
      <w:r w:rsidR="001D0E16">
        <w:rPr>
          <w:rFonts w:asciiTheme="minorHAnsi" w:hAnsiTheme="minorHAnsi" w:cstheme="minorHAnsi"/>
          <w:sz w:val="24"/>
          <w:szCs w:val="24"/>
        </w:rPr>
        <w:t>Math</w:t>
      </w:r>
      <w:r w:rsidR="008B4D82" w:rsidRPr="008B4D82">
        <w:rPr>
          <w:rFonts w:asciiTheme="minorHAnsi" w:hAnsiTheme="minorHAnsi" w:cstheme="minorHAnsi"/>
          <w:sz w:val="24"/>
          <w:szCs w:val="24"/>
        </w:rPr>
        <w:t>s</w:t>
      </w:r>
      <w:proofErr w:type="spellEnd"/>
      <w:r w:rsidR="008B4D82" w:rsidRPr="008B4D82">
        <w:rPr>
          <w:rFonts w:asciiTheme="minorHAnsi" w:hAnsiTheme="minorHAnsi" w:cstheme="minorHAnsi"/>
          <w:sz w:val="24"/>
          <w:szCs w:val="24"/>
        </w:rPr>
        <w:t xml:space="preserve"> syll</w:t>
      </w:r>
      <w:r w:rsidRPr="008B4D82">
        <w:rPr>
          <w:rFonts w:asciiTheme="minorHAnsi" w:hAnsiTheme="minorHAnsi" w:cstheme="minorHAnsi"/>
          <w:sz w:val="24"/>
          <w:szCs w:val="24"/>
        </w:rPr>
        <w:t xml:space="preserve">abuses. </w:t>
      </w:r>
    </w:p>
    <w:p w:rsidR="008B4D82" w:rsidRDefault="00760FC1" w:rsidP="008B4D82">
      <w:pPr>
        <w:pStyle w:val="ListParagraph"/>
        <w:numPr>
          <w:ilvl w:val="0"/>
          <w:numId w:val="2"/>
        </w:numPr>
        <w:spacing w:line="240" w:lineRule="auto"/>
        <w:rPr>
          <w:rFonts w:asciiTheme="minorHAnsi" w:hAnsiTheme="minorHAnsi" w:cstheme="minorHAnsi"/>
          <w:sz w:val="24"/>
          <w:szCs w:val="24"/>
        </w:rPr>
      </w:pPr>
      <w:r w:rsidRPr="008B4D82">
        <w:rPr>
          <w:rFonts w:asciiTheme="minorHAnsi" w:hAnsiTheme="minorHAnsi" w:cstheme="minorHAnsi"/>
          <w:sz w:val="24"/>
          <w:szCs w:val="24"/>
        </w:rPr>
        <w:t>To develop teaching resources, schemes</w:t>
      </w:r>
      <w:r w:rsidR="008B4D82">
        <w:rPr>
          <w:rFonts w:asciiTheme="minorHAnsi" w:hAnsiTheme="minorHAnsi" w:cstheme="minorHAnsi"/>
          <w:sz w:val="24"/>
          <w:szCs w:val="24"/>
        </w:rPr>
        <w:t xml:space="preserve"> of work, marking policies and </w:t>
      </w:r>
      <w:r w:rsidRPr="008B4D82">
        <w:rPr>
          <w:rFonts w:asciiTheme="minorHAnsi" w:hAnsiTheme="minorHAnsi" w:cstheme="minorHAnsi"/>
          <w:sz w:val="24"/>
          <w:szCs w:val="24"/>
        </w:rPr>
        <w:t>teaching strategies in the curriculum area.</w:t>
      </w:r>
      <w:r w:rsidRPr="008B4D82">
        <w:rPr>
          <w:rFonts w:asciiTheme="minorHAnsi" w:hAnsiTheme="minorHAnsi" w:cstheme="minorHAnsi"/>
          <w:sz w:val="24"/>
          <w:szCs w:val="24"/>
        </w:rPr>
        <w:tab/>
        <w:t xml:space="preserve"> </w:t>
      </w:r>
      <w:r w:rsidRPr="008B4D82">
        <w:rPr>
          <w:rFonts w:asciiTheme="minorHAnsi" w:hAnsiTheme="minorHAnsi" w:cstheme="minorHAnsi"/>
          <w:sz w:val="24"/>
          <w:szCs w:val="24"/>
        </w:rPr>
        <w:tab/>
      </w:r>
    </w:p>
    <w:p w:rsidR="008B4D82" w:rsidRDefault="00760FC1" w:rsidP="008B4D82">
      <w:pPr>
        <w:pStyle w:val="ListParagraph"/>
        <w:numPr>
          <w:ilvl w:val="0"/>
          <w:numId w:val="2"/>
        </w:numPr>
        <w:spacing w:line="240" w:lineRule="auto"/>
        <w:rPr>
          <w:rFonts w:asciiTheme="minorHAnsi" w:hAnsiTheme="minorHAnsi" w:cstheme="minorHAnsi"/>
          <w:sz w:val="24"/>
          <w:szCs w:val="24"/>
        </w:rPr>
      </w:pPr>
      <w:r w:rsidRPr="008B4D82">
        <w:rPr>
          <w:rFonts w:asciiTheme="minorHAnsi" w:hAnsiTheme="minorHAnsi" w:cstheme="minorHAnsi"/>
          <w:sz w:val="24"/>
          <w:szCs w:val="24"/>
        </w:rPr>
        <w:t xml:space="preserve">To contribute to the curriculum area and department’s development plan and its </w:t>
      </w:r>
      <w:r w:rsidR="008B4D82">
        <w:rPr>
          <w:rFonts w:asciiTheme="minorHAnsi" w:hAnsiTheme="minorHAnsi" w:cstheme="minorHAnsi"/>
          <w:sz w:val="24"/>
          <w:szCs w:val="24"/>
        </w:rPr>
        <w:t>implementation.</w:t>
      </w:r>
      <w:r w:rsidR="008B4D82">
        <w:rPr>
          <w:rFonts w:asciiTheme="minorHAnsi" w:hAnsiTheme="minorHAnsi" w:cstheme="minorHAnsi"/>
          <w:sz w:val="24"/>
          <w:szCs w:val="24"/>
        </w:rPr>
        <w:tab/>
        <w:t xml:space="preserve"> </w:t>
      </w:r>
    </w:p>
    <w:p w:rsidR="008B4D82" w:rsidRDefault="00760FC1" w:rsidP="008B4D82">
      <w:pPr>
        <w:pStyle w:val="ListParagraph"/>
        <w:numPr>
          <w:ilvl w:val="0"/>
          <w:numId w:val="2"/>
        </w:numPr>
        <w:spacing w:line="240" w:lineRule="auto"/>
        <w:rPr>
          <w:rFonts w:asciiTheme="minorHAnsi" w:hAnsiTheme="minorHAnsi" w:cstheme="minorHAnsi"/>
          <w:sz w:val="24"/>
          <w:szCs w:val="24"/>
        </w:rPr>
      </w:pPr>
      <w:r w:rsidRPr="008B4D82">
        <w:rPr>
          <w:rFonts w:asciiTheme="minorHAnsi" w:hAnsiTheme="minorHAnsi" w:cstheme="minorHAnsi"/>
          <w:sz w:val="24"/>
          <w:szCs w:val="24"/>
        </w:rPr>
        <w:t>To ensure</w:t>
      </w:r>
      <w:r w:rsidR="008B4D82">
        <w:rPr>
          <w:rFonts w:asciiTheme="minorHAnsi" w:hAnsiTheme="minorHAnsi" w:cstheme="minorHAnsi"/>
          <w:sz w:val="24"/>
          <w:szCs w:val="24"/>
        </w:rPr>
        <w:t xml:space="preserve"> department documentation and p</w:t>
      </w:r>
      <w:r w:rsidRPr="008B4D82">
        <w:rPr>
          <w:rFonts w:asciiTheme="minorHAnsi" w:hAnsiTheme="minorHAnsi" w:cstheme="minorHAnsi"/>
          <w:sz w:val="24"/>
          <w:szCs w:val="24"/>
        </w:rPr>
        <w:t>ractice in re</w:t>
      </w:r>
      <w:r w:rsidR="008B4D82">
        <w:rPr>
          <w:rFonts w:asciiTheme="minorHAnsi" w:hAnsiTheme="minorHAnsi" w:cstheme="minorHAnsi"/>
          <w:sz w:val="24"/>
          <w:szCs w:val="24"/>
        </w:rPr>
        <w:t xml:space="preserve">lation </w:t>
      </w:r>
      <w:r w:rsidR="001D0E16">
        <w:rPr>
          <w:rFonts w:asciiTheme="minorHAnsi" w:hAnsiTheme="minorHAnsi" w:cstheme="minorHAnsi"/>
          <w:sz w:val="24"/>
          <w:szCs w:val="24"/>
        </w:rPr>
        <w:t>to health and s</w:t>
      </w:r>
      <w:r w:rsidR="008B4D82">
        <w:rPr>
          <w:rFonts w:asciiTheme="minorHAnsi" w:hAnsiTheme="minorHAnsi" w:cstheme="minorHAnsi"/>
          <w:sz w:val="24"/>
          <w:szCs w:val="24"/>
        </w:rPr>
        <w:t xml:space="preserve">afety is </w:t>
      </w:r>
      <w:r w:rsidRPr="008B4D82">
        <w:rPr>
          <w:rFonts w:asciiTheme="minorHAnsi" w:hAnsiTheme="minorHAnsi" w:cstheme="minorHAnsi"/>
          <w:sz w:val="24"/>
          <w:szCs w:val="24"/>
        </w:rPr>
        <w:t>in place and adhered to.</w:t>
      </w:r>
      <w:r w:rsidRPr="008B4D82">
        <w:rPr>
          <w:rFonts w:asciiTheme="minorHAnsi" w:hAnsiTheme="minorHAnsi" w:cstheme="minorHAnsi"/>
          <w:sz w:val="24"/>
          <w:szCs w:val="24"/>
        </w:rPr>
        <w:tab/>
        <w:t xml:space="preserve"> </w:t>
      </w:r>
      <w:r w:rsidRPr="008B4D82">
        <w:rPr>
          <w:rFonts w:asciiTheme="minorHAnsi" w:hAnsiTheme="minorHAnsi" w:cstheme="minorHAnsi"/>
          <w:sz w:val="24"/>
          <w:szCs w:val="24"/>
        </w:rPr>
        <w:tab/>
      </w:r>
    </w:p>
    <w:p w:rsidR="008B4D82" w:rsidRDefault="00760FC1" w:rsidP="008B4D82">
      <w:pPr>
        <w:pStyle w:val="ListParagraph"/>
        <w:numPr>
          <w:ilvl w:val="0"/>
          <w:numId w:val="2"/>
        </w:numPr>
        <w:spacing w:line="240" w:lineRule="auto"/>
        <w:rPr>
          <w:rFonts w:asciiTheme="minorHAnsi" w:hAnsiTheme="minorHAnsi" w:cstheme="minorHAnsi"/>
          <w:sz w:val="24"/>
          <w:szCs w:val="24"/>
        </w:rPr>
      </w:pPr>
      <w:r w:rsidRPr="008B4D82">
        <w:rPr>
          <w:rFonts w:asciiTheme="minorHAnsi" w:hAnsiTheme="minorHAnsi" w:cstheme="minorHAnsi"/>
          <w:sz w:val="24"/>
          <w:szCs w:val="24"/>
        </w:rPr>
        <w:t xml:space="preserve">To assist in the process of curriculum development in </w:t>
      </w:r>
      <w:proofErr w:type="spellStart"/>
      <w:r w:rsidR="001D0E16">
        <w:rPr>
          <w:rFonts w:asciiTheme="minorHAnsi" w:hAnsiTheme="minorHAnsi" w:cstheme="minorHAnsi"/>
          <w:sz w:val="24"/>
          <w:szCs w:val="24"/>
        </w:rPr>
        <w:t>Math</w:t>
      </w:r>
      <w:r w:rsidR="008B4D82" w:rsidRPr="008B4D82">
        <w:rPr>
          <w:rFonts w:asciiTheme="minorHAnsi" w:hAnsiTheme="minorHAnsi" w:cstheme="minorHAnsi"/>
          <w:sz w:val="24"/>
          <w:szCs w:val="24"/>
        </w:rPr>
        <w:t>s</w:t>
      </w:r>
      <w:proofErr w:type="spellEnd"/>
      <w:r w:rsidRPr="008B4D82">
        <w:rPr>
          <w:rFonts w:asciiTheme="minorHAnsi" w:hAnsiTheme="minorHAnsi" w:cstheme="minorHAnsi"/>
          <w:sz w:val="24"/>
          <w:szCs w:val="24"/>
        </w:rPr>
        <w:t xml:space="preserve"> so as to ensure the continued relevance to the needs of students, examining and awarding bodies and the school’s ethos.</w:t>
      </w:r>
      <w:r w:rsidRPr="008B4D82">
        <w:rPr>
          <w:rFonts w:asciiTheme="minorHAnsi" w:hAnsiTheme="minorHAnsi" w:cstheme="minorHAnsi"/>
          <w:sz w:val="24"/>
          <w:szCs w:val="24"/>
        </w:rPr>
        <w:tab/>
        <w:t xml:space="preserve"> </w:t>
      </w:r>
      <w:r w:rsidRPr="008B4D82">
        <w:rPr>
          <w:rFonts w:asciiTheme="minorHAnsi" w:hAnsiTheme="minorHAnsi" w:cstheme="minorHAnsi"/>
          <w:sz w:val="24"/>
          <w:szCs w:val="24"/>
        </w:rPr>
        <w:tab/>
      </w:r>
    </w:p>
    <w:p w:rsidR="00760FC1" w:rsidRDefault="008B4D82" w:rsidP="008B4D82">
      <w:pPr>
        <w:pStyle w:val="ListParagraph"/>
        <w:numPr>
          <w:ilvl w:val="0"/>
          <w:numId w:val="2"/>
        </w:numPr>
        <w:spacing w:line="240" w:lineRule="auto"/>
        <w:rPr>
          <w:rFonts w:asciiTheme="minorHAnsi" w:hAnsiTheme="minorHAnsi" w:cstheme="minorHAnsi"/>
          <w:sz w:val="24"/>
          <w:szCs w:val="24"/>
        </w:rPr>
      </w:pPr>
      <w:r w:rsidRPr="008B4D82">
        <w:rPr>
          <w:rFonts w:asciiTheme="minorHAnsi" w:hAnsiTheme="minorHAnsi" w:cstheme="minorHAnsi"/>
          <w:sz w:val="24"/>
          <w:szCs w:val="24"/>
        </w:rPr>
        <w:t>To ensu</w:t>
      </w:r>
      <w:r w:rsidR="00760FC1" w:rsidRPr="008B4D82">
        <w:rPr>
          <w:rFonts w:asciiTheme="minorHAnsi" w:hAnsiTheme="minorHAnsi" w:cstheme="minorHAnsi"/>
          <w:sz w:val="24"/>
          <w:szCs w:val="24"/>
        </w:rPr>
        <w:t>re that the equipment is in good working order and suitable for teaching use.</w:t>
      </w:r>
    </w:p>
    <w:p w:rsidR="00760FC1" w:rsidRDefault="00760FC1" w:rsidP="00760FC1">
      <w:pPr>
        <w:pStyle w:val="ListParagraph"/>
        <w:spacing w:line="240" w:lineRule="auto"/>
        <w:rPr>
          <w:rFonts w:asciiTheme="minorHAnsi" w:hAnsiTheme="minorHAnsi" w:cstheme="minorHAnsi"/>
          <w:sz w:val="24"/>
          <w:szCs w:val="24"/>
        </w:rPr>
      </w:pPr>
    </w:p>
    <w:p w:rsidR="001A5913" w:rsidRPr="008B4D82" w:rsidRDefault="00760FC1" w:rsidP="00760FC1">
      <w:pPr>
        <w:pStyle w:val="ListParagraph"/>
        <w:spacing w:line="240" w:lineRule="auto"/>
        <w:rPr>
          <w:rFonts w:asciiTheme="minorHAnsi" w:hAnsiTheme="minorHAnsi" w:cstheme="minorHAnsi"/>
          <w:sz w:val="24"/>
          <w:szCs w:val="24"/>
        </w:rPr>
      </w:pPr>
      <w:r w:rsidRPr="008B4D82">
        <w:rPr>
          <w:rFonts w:asciiTheme="minorHAnsi" w:hAnsiTheme="minorHAnsi" w:cstheme="minorHAnsi"/>
          <w:sz w:val="24"/>
          <w:szCs w:val="24"/>
        </w:rPr>
        <w:tab/>
        <w:t xml:space="preserve"> </w:t>
      </w:r>
      <w:r w:rsidRPr="008B4D82">
        <w:rPr>
          <w:rFonts w:asciiTheme="minorHAnsi" w:hAnsiTheme="minorHAnsi" w:cstheme="minorHAnsi"/>
          <w:sz w:val="24"/>
          <w:szCs w:val="24"/>
        </w:rPr>
        <w:tab/>
      </w:r>
    </w:p>
    <w:p w:rsidR="001A5913" w:rsidRPr="00760FC1" w:rsidRDefault="00760FC1" w:rsidP="008B4D82">
      <w:pPr>
        <w:spacing w:line="240" w:lineRule="auto"/>
        <w:rPr>
          <w:rFonts w:asciiTheme="minorHAnsi" w:hAnsiTheme="minorHAnsi" w:cstheme="minorHAnsi"/>
          <w:b/>
          <w:sz w:val="24"/>
          <w:szCs w:val="24"/>
        </w:rPr>
      </w:pPr>
      <w:r w:rsidRPr="00760FC1">
        <w:rPr>
          <w:rFonts w:asciiTheme="minorHAnsi" w:hAnsiTheme="minorHAnsi" w:cstheme="minorHAnsi"/>
          <w:b/>
          <w:sz w:val="24"/>
          <w:szCs w:val="24"/>
        </w:rPr>
        <w:t>General Duties</w:t>
      </w:r>
      <w:r w:rsidRPr="00760FC1">
        <w:rPr>
          <w:rFonts w:asciiTheme="minorHAnsi" w:hAnsiTheme="minorHAnsi" w:cstheme="minorHAnsi"/>
          <w:b/>
          <w:sz w:val="24"/>
          <w:szCs w:val="24"/>
        </w:rPr>
        <w:tab/>
        <w:t xml:space="preserve"> </w:t>
      </w:r>
      <w:r w:rsidRPr="00760FC1">
        <w:rPr>
          <w:rFonts w:asciiTheme="minorHAnsi" w:hAnsiTheme="minorHAnsi" w:cstheme="minorHAnsi"/>
          <w:b/>
          <w:sz w:val="24"/>
          <w:szCs w:val="24"/>
        </w:rPr>
        <w:tab/>
      </w:r>
    </w:p>
    <w:p w:rsidR="001A5913" w:rsidRPr="008B4D82" w:rsidRDefault="00760FC1" w:rsidP="008B4D82">
      <w:pPr>
        <w:pStyle w:val="ListParagraph"/>
        <w:numPr>
          <w:ilvl w:val="0"/>
          <w:numId w:val="3"/>
        </w:numPr>
        <w:spacing w:line="240" w:lineRule="auto"/>
        <w:rPr>
          <w:rFonts w:asciiTheme="minorHAnsi" w:hAnsiTheme="minorHAnsi" w:cstheme="minorHAnsi"/>
          <w:sz w:val="24"/>
          <w:szCs w:val="24"/>
        </w:rPr>
      </w:pPr>
      <w:r w:rsidRPr="008B4D82">
        <w:rPr>
          <w:rFonts w:asciiTheme="minorHAnsi" w:hAnsiTheme="minorHAnsi" w:cstheme="minorHAnsi"/>
          <w:sz w:val="24"/>
          <w:szCs w:val="24"/>
        </w:rPr>
        <w:t>Participate in relevant meetings with colleagues, parents and be involved in links with external agencies as part of curriculu</w:t>
      </w:r>
      <w:r w:rsidR="008B4D82">
        <w:rPr>
          <w:rFonts w:asciiTheme="minorHAnsi" w:hAnsiTheme="minorHAnsi" w:cstheme="minorHAnsi"/>
          <w:sz w:val="24"/>
          <w:szCs w:val="24"/>
        </w:rPr>
        <w:t xml:space="preserve">m enhancement, </w:t>
      </w:r>
      <w:r w:rsidR="00207602">
        <w:rPr>
          <w:rFonts w:asciiTheme="minorHAnsi" w:hAnsiTheme="minorHAnsi" w:cstheme="minorHAnsi"/>
          <w:sz w:val="24"/>
          <w:szCs w:val="24"/>
        </w:rPr>
        <w:t xml:space="preserve">including extra-curricular </w:t>
      </w:r>
      <w:r w:rsidR="008B4D82">
        <w:rPr>
          <w:rFonts w:asciiTheme="minorHAnsi" w:hAnsiTheme="minorHAnsi" w:cstheme="minorHAnsi"/>
          <w:sz w:val="24"/>
          <w:szCs w:val="24"/>
        </w:rPr>
        <w:t>activities and off</w:t>
      </w:r>
      <w:r w:rsidRPr="008B4D82">
        <w:rPr>
          <w:rFonts w:asciiTheme="minorHAnsi" w:hAnsiTheme="minorHAnsi" w:cstheme="minorHAnsi"/>
          <w:sz w:val="24"/>
          <w:szCs w:val="24"/>
        </w:rPr>
        <w:t>-site visits.</w:t>
      </w:r>
      <w:r w:rsidRPr="008B4D82">
        <w:rPr>
          <w:rFonts w:asciiTheme="minorHAnsi" w:hAnsiTheme="minorHAnsi" w:cstheme="minorHAnsi"/>
          <w:sz w:val="24"/>
          <w:szCs w:val="24"/>
        </w:rPr>
        <w:tab/>
        <w:t xml:space="preserve"> </w:t>
      </w:r>
      <w:r w:rsidRPr="008B4D82">
        <w:rPr>
          <w:rFonts w:asciiTheme="minorHAnsi" w:hAnsiTheme="minorHAnsi" w:cstheme="minorHAnsi"/>
          <w:sz w:val="24"/>
          <w:szCs w:val="24"/>
        </w:rPr>
        <w:tab/>
      </w:r>
    </w:p>
    <w:p w:rsidR="008B4D82" w:rsidRDefault="00760FC1" w:rsidP="008B4D82">
      <w:pPr>
        <w:pStyle w:val="ListParagraph"/>
        <w:numPr>
          <w:ilvl w:val="0"/>
          <w:numId w:val="3"/>
        </w:numPr>
        <w:spacing w:line="240" w:lineRule="auto"/>
        <w:rPr>
          <w:rFonts w:asciiTheme="minorHAnsi" w:hAnsiTheme="minorHAnsi" w:cstheme="minorHAnsi"/>
          <w:sz w:val="24"/>
          <w:szCs w:val="24"/>
        </w:rPr>
      </w:pPr>
      <w:r w:rsidRPr="008B4D82">
        <w:rPr>
          <w:rFonts w:asciiTheme="minorHAnsi" w:hAnsiTheme="minorHAnsi" w:cstheme="minorHAnsi"/>
          <w:sz w:val="24"/>
          <w:szCs w:val="24"/>
        </w:rPr>
        <w:t>Support other members of the curriculum area</w:t>
      </w:r>
      <w:r w:rsidR="008B4D82">
        <w:rPr>
          <w:rFonts w:asciiTheme="minorHAnsi" w:hAnsiTheme="minorHAnsi" w:cstheme="minorHAnsi"/>
          <w:sz w:val="24"/>
          <w:szCs w:val="24"/>
        </w:rPr>
        <w:t xml:space="preserve"> and students as appropriate.</w:t>
      </w:r>
      <w:r w:rsidR="008B4D82">
        <w:rPr>
          <w:rFonts w:asciiTheme="minorHAnsi" w:hAnsiTheme="minorHAnsi" w:cstheme="minorHAnsi"/>
          <w:sz w:val="24"/>
          <w:szCs w:val="24"/>
        </w:rPr>
        <w:tab/>
      </w:r>
    </w:p>
    <w:p w:rsidR="008B4D82" w:rsidRDefault="00760FC1" w:rsidP="008B4D82">
      <w:pPr>
        <w:pStyle w:val="ListParagraph"/>
        <w:numPr>
          <w:ilvl w:val="0"/>
          <w:numId w:val="3"/>
        </w:numPr>
        <w:spacing w:line="240" w:lineRule="auto"/>
        <w:rPr>
          <w:rFonts w:asciiTheme="minorHAnsi" w:hAnsiTheme="minorHAnsi" w:cstheme="minorHAnsi"/>
          <w:sz w:val="24"/>
          <w:szCs w:val="24"/>
        </w:rPr>
      </w:pPr>
      <w:r w:rsidRPr="008B4D82">
        <w:rPr>
          <w:rFonts w:asciiTheme="minorHAnsi" w:hAnsiTheme="minorHAnsi" w:cstheme="minorHAnsi"/>
          <w:sz w:val="24"/>
          <w:szCs w:val="24"/>
        </w:rPr>
        <w:t>Review your own professional development and mai</w:t>
      </w:r>
      <w:r w:rsidR="008B4D82">
        <w:rPr>
          <w:rFonts w:asciiTheme="minorHAnsi" w:hAnsiTheme="minorHAnsi" w:cstheme="minorHAnsi"/>
          <w:sz w:val="24"/>
          <w:szCs w:val="24"/>
        </w:rPr>
        <w:t>ntain professional standards.</w:t>
      </w:r>
    </w:p>
    <w:p w:rsidR="00760FC1" w:rsidRDefault="00760FC1" w:rsidP="001D0E16">
      <w:pPr>
        <w:pStyle w:val="ListParagraph"/>
        <w:numPr>
          <w:ilvl w:val="0"/>
          <w:numId w:val="3"/>
        </w:numPr>
        <w:spacing w:line="240" w:lineRule="auto"/>
        <w:rPr>
          <w:rFonts w:asciiTheme="minorHAnsi" w:hAnsiTheme="minorHAnsi" w:cstheme="minorHAnsi"/>
          <w:sz w:val="24"/>
          <w:szCs w:val="24"/>
        </w:rPr>
      </w:pPr>
      <w:r w:rsidRPr="008B4D82">
        <w:rPr>
          <w:rFonts w:asciiTheme="minorHAnsi" w:hAnsiTheme="minorHAnsi" w:cstheme="minorHAnsi"/>
          <w:sz w:val="24"/>
          <w:szCs w:val="24"/>
        </w:rPr>
        <w:lastRenderedPageBreak/>
        <w:t xml:space="preserve">Carry out any other such duties as </w:t>
      </w:r>
      <w:r w:rsidR="001D0E16">
        <w:rPr>
          <w:rFonts w:asciiTheme="minorHAnsi" w:hAnsiTheme="minorHAnsi" w:cstheme="minorHAnsi"/>
          <w:sz w:val="24"/>
          <w:szCs w:val="24"/>
        </w:rPr>
        <w:t xml:space="preserve">the post holder may reasonably </w:t>
      </w:r>
      <w:r w:rsidRPr="008B4D82">
        <w:rPr>
          <w:rFonts w:asciiTheme="minorHAnsi" w:hAnsiTheme="minorHAnsi" w:cstheme="minorHAnsi"/>
          <w:sz w:val="24"/>
          <w:szCs w:val="24"/>
        </w:rPr>
        <w:t>be required to do.</w:t>
      </w:r>
      <w:r w:rsidRPr="008B4D82">
        <w:rPr>
          <w:rFonts w:asciiTheme="minorHAnsi" w:hAnsiTheme="minorHAnsi" w:cstheme="minorHAnsi"/>
          <w:sz w:val="24"/>
          <w:szCs w:val="24"/>
        </w:rPr>
        <w:tab/>
        <w:t xml:space="preserve"> </w:t>
      </w:r>
    </w:p>
    <w:p w:rsidR="00760FC1" w:rsidRDefault="00760FC1" w:rsidP="00760FC1">
      <w:pPr>
        <w:spacing w:line="240" w:lineRule="auto"/>
        <w:rPr>
          <w:rFonts w:asciiTheme="minorHAnsi" w:hAnsiTheme="minorHAnsi" w:cstheme="minorHAnsi"/>
          <w:b/>
          <w:sz w:val="24"/>
          <w:szCs w:val="24"/>
        </w:rPr>
      </w:pPr>
    </w:p>
    <w:p w:rsidR="001A5913" w:rsidRPr="00760FC1" w:rsidRDefault="00760FC1" w:rsidP="00760FC1">
      <w:pPr>
        <w:spacing w:line="240" w:lineRule="auto"/>
        <w:rPr>
          <w:rFonts w:asciiTheme="minorHAnsi" w:hAnsiTheme="minorHAnsi" w:cstheme="minorHAnsi"/>
          <w:sz w:val="24"/>
          <w:szCs w:val="24"/>
        </w:rPr>
      </w:pPr>
      <w:r w:rsidRPr="00760FC1">
        <w:rPr>
          <w:rFonts w:asciiTheme="minorHAnsi" w:hAnsiTheme="minorHAnsi" w:cstheme="minorHAnsi"/>
          <w:b/>
          <w:sz w:val="24"/>
          <w:szCs w:val="24"/>
        </w:rPr>
        <w:t xml:space="preserve">Person Specification: </w:t>
      </w:r>
      <w:r w:rsidRPr="00760FC1">
        <w:rPr>
          <w:rFonts w:asciiTheme="minorHAnsi" w:hAnsiTheme="minorHAnsi" w:cstheme="minorHAnsi"/>
          <w:b/>
          <w:sz w:val="24"/>
          <w:szCs w:val="24"/>
        </w:rPr>
        <w:tab/>
        <w:t xml:space="preserve"> </w:t>
      </w:r>
      <w:r w:rsidRPr="00760FC1">
        <w:rPr>
          <w:rFonts w:asciiTheme="minorHAnsi" w:hAnsiTheme="minorHAnsi" w:cstheme="minorHAnsi"/>
          <w:sz w:val="24"/>
          <w:szCs w:val="24"/>
        </w:rPr>
        <w:tab/>
      </w:r>
    </w:p>
    <w:p w:rsidR="001A5913" w:rsidRPr="008B4D82" w:rsidRDefault="00760FC1" w:rsidP="008B4D82">
      <w:pPr>
        <w:spacing w:line="240" w:lineRule="auto"/>
        <w:rPr>
          <w:rFonts w:asciiTheme="minorHAnsi" w:hAnsiTheme="minorHAnsi" w:cstheme="minorHAnsi"/>
          <w:sz w:val="24"/>
          <w:szCs w:val="24"/>
        </w:rPr>
      </w:pPr>
      <w:r w:rsidRPr="008B4D82">
        <w:rPr>
          <w:rFonts w:asciiTheme="minorHAnsi" w:hAnsiTheme="minorHAnsi" w:cstheme="minorHAnsi"/>
          <w:sz w:val="24"/>
          <w:szCs w:val="24"/>
        </w:rPr>
        <w:t xml:space="preserve">Knowledge </w:t>
      </w:r>
      <w:r w:rsidRPr="008B4D82">
        <w:rPr>
          <w:rFonts w:asciiTheme="minorHAnsi" w:hAnsiTheme="minorHAnsi" w:cstheme="minorHAnsi"/>
          <w:sz w:val="24"/>
          <w:szCs w:val="24"/>
        </w:rPr>
        <w:tab/>
        <w:t xml:space="preserve"> </w:t>
      </w:r>
      <w:r w:rsidRPr="008B4D82">
        <w:rPr>
          <w:rFonts w:asciiTheme="minorHAnsi" w:hAnsiTheme="minorHAnsi" w:cstheme="minorHAnsi"/>
          <w:sz w:val="24"/>
          <w:szCs w:val="24"/>
        </w:rPr>
        <w:tab/>
      </w:r>
    </w:p>
    <w:p w:rsidR="001A5913" w:rsidRPr="008B4D82" w:rsidRDefault="00760FC1" w:rsidP="008B4D82">
      <w:pPr>
        <w:pStyle w:val="ListParagraph"/>
        <w:numPr>
          <w:ilvl w:val="0"/>
          <w:numId w:val="4"/>
        </w:numPr>
        <w:spacing w:line="240" w:lineRule="auto"/>
        <w:rPr>
          <w:rFonts w:asciiTheme="minorHAnsi" w:hAnsiTheme="minorHAnsi" w:cstheme="minorHAnsi"/>
          <w:sz w:val="24"/>
          <w:szCs w:val="24"/>
        </w:rPr>
      </w:pPr>
      <w:r w:rsidRPr="008B4D82">
        <w:rPr>
          <w:rFonts w:asciiTheme="minorHAnsi" w:hAnsiTheme="minorHAnsi" w:cstheme="minorHAnsi"/>
          <w:sz w:val="24"/>
          <w:szCs w:val="24"/>
        </w:rPr>
        <w:t>Excellent subject knowledge.</w:t>
      </w:r>
      <w:r w:rsidRPr="008B4D82">
        <w:rPr>
          <w:rFonts w:asciiTheme="minorHAnsi" w:hAnsiTheme="minorHAnsi" w:cstheme="minorHAnsi"/>
          <w:sz w:val="24"/>
          <w:szCs w:val="24"/>
        </w:rPr>
        <w:tab/>
        <w:t xml:space="preserve"> </w:t>
      </w:r>
      <w:r w:rsidRPr="008B4D82">
        <w:rPr>
          <w:rFonts w:asciiTheme="minorHAnsi" w:hAnsiTheme="minorHAnsi" w:cstheme="minorHAnsi"/>
          <w:sz w:val="24"/>
          <w:szCs w:val="24"/>
        </w:rPr>
        <w:tab/>
      </w:r>
    </w:p>
    <w:p w:rsidR="008B4D82" w:rsidRDefault="00760FC1" w:rsidP="008B4D82">
      <w:pPr>
        <w:pStyle w:val="ListParagraph"/>
        <w:numPr>
          <w:ilvl w:val="0"/>
          <w:numId w:val="4"/>
        </w:numPr>
        <w:spacing w:line="240" w:lineRule="auto"/>
        <w:rPr>
          <w:rFonts w:asciiTheme="minorHAnsi" w:hAnsiTheme="minorHAnsi" w:cstheme="minorHAnsi"/>
          <w:sz w:val="24"/>
          <w:szCs w:val="24"/>
        </w:rPr>
      </w:pPr>
      <w:r w:rsidRPr="008B4D82">
        <w:rPr>
          <w:rFonts w:asciiTheme="minorHAnsi" w:hAnsiTheme="minorHAnsi" w:cstheme="minorHAnsi"/>
          <w:sz w:val="24"/>
          <w:szCs w:val="24"/>
        </w:rPr>
        <w:t xml:space="preserve">A full awareness of the current issues relating to the developments of teaching </w:t>
      </w:r>
      <w:proofErr w:type="spellStart"/>
      <w:r w:rsidR="001D0E16">
        <w:rPr>
          <w:rFonts w:asciiTheme="minorHAnsi" w:hAnsiTheme="minorHAnsi" w:cstheme="minorHAnsi"/>
          <w:sz w:val="24"/>
          <w:szCs w:val="24"/>
        </w:rPr>
        <w:t>Math</w:t>
      </w:r>
      <w:r w:rsidR="008B4D82" w:rsidRPr="008B4D82">
        <w:rPr>
          <w:rFonts w:asciiTheme="minorHAnsi" w:hAnsiTheme="minorHAnsi" w:cstheme="minorHAnsi"/>
          <w:sz w:val="24"/>
          <w:szCs w:val="24"/>
        </w:rPr>
        <w:t>s</w:t>
      </w:r>
      <w:proofErr w:type="spellEnd"/>
      <w:r w:rsidRPr="008B4D82">
        <w:rPr>
          <w:rFonts w:asciiTheme="minorHAnsi" w:hAnsiTheme="minorHAnsi" w:cstheme="minorHAnsi"/>
          <w:sz w:val="24"/>
          <w:szCs w:val="24"/>
        </w:rPr>
        <w:t xml:space="preserve"> in schools.</w:t>
      </w:r>
      <w:r w:rsidRPr="008B4D82">
        <w:rPr>
          <w:rFonts w:asciiTheme="minorHAnsi" w:hAnsiTheme="minorHAnsi" w:cstheme="minorHAnsi"/>
          <w:sz w:val="24"/>
          <w:szCs w:val="24"/>
        </w:rPr>
        <w:tab/>
        <w:t xml:space="preserve"> </w:t>
      </w:r>
      <w:r w:rsidRPr="008B4D82">
        <w:rPr>
          <w:rFonts w:asciiTheme="minorHAnsi" w:hAnsiTheme="minorHAnsi" w:cstheme="minorHAnsi"/>
          <w:sz w:val="24"/>
          <w:szCs w:val="24"/>
        </w:rPr>
        <w:tab/>
      </w:r>
    </w:p>
    <w:p w:rsidR="001A5913" w:rsidRPr="00760FC1" w:rsidRDefault="00760FC1" w:rsidP="008B4D82">
      <w:pPr>
        <w:pStyle w:val="ListParagraph"/>
        <w:numPr>
          <w:ilvl w:val="0"/>
          <w:numId w:val="4"/>
        </w:numPr>
        <w:spacing w:line="240" w:lineRule="auto"/>
        <w:rPr>
          <w:rFonts w:asciiTheme="minorHAnsi" w:hAnsiTheme="minorHAnsi" w:cstheme="minorHAnsi"/>
          <w:sz w:val="24"/>
          <w:szCs w:val="24"/>
        </w:rPr>
      </w:pPr>
      <w:r w:rsidRPr="008B4D82">
        <w:rPr>
          <w:rFonts w:asciiTheme="minorHAnsi" w:hAnsiTheme="minorHAnsi" w:cstheme="minorHAnsi"/>
          <w:sz w:val="24"/>
          <w:szCs w:val="24"/>
        </w:rPr>
        <w:t xml:space="preserve">Knowledge of the mathematics curriculum </w:t>
      </w:r>
      <w:r w:rsidR="00AB3AB9">
        <w:rPr>
          <w:rFonts w:asciiTheme="minorHAnsi" w:hAnsiTheme="minorHAnsi" w:cstheme="minorHAnsi"/>
          <w:sz w:val="24"/>
          <w:szCs w:val="24"/>
        </w:rPr>
        <w:t xml:space="preserve">used in </w:t>
      </w:r>
      <w:r w:rsidR="008B4D82">
        <w:rPr>
          <w:rFonts w:asciiTheme="minorHAnsi" w:hAnsiTheme="minorHAnsi" w:cstheme="minorHAnsi"/>
          <w:sz w:val="24"/>
          <w:szCs w:val="24"/>
        </w:rPr>
        <w:t xml:space="preserve">The GFC School or </w:t>
      </w:r>
      <w:r w:rsidRPr="008B4D82">
        <w:rPr>
          <w:rFonts w:asciiTheme="minorHAnsi" w:hAnsiTheme="minorHAnsi" w:cstheme="minorHAnsi"/>
          <w:sz w:val="24"/>
          <w:szCs w:val="24"/>
        </w:rPr>
        <w:t>a willingness to learn an</w:t>
      </w:r>
      <w:r w:rsidR="008B4D82">
        <w:rPr>
          <w:rFonts w:asciiTheme="minorHAnsi" w:hAnsiTheme="minorHAnsi" w:cstheme="minorHAnsi"/>
          <w:sz w:val="24"/>
          <w:szCs w:val="24"/>
        </w:rPr>
        <w:t>d explore this in your teaching</w:t>
      </w:r>
      <w:r w:rsidRPr="008B4D82">
        <w:rPr>
          <w:rFonts w:asciiTheme="minorHAnsi" w:hAnsiTheme="minorHAnsi" w:cstheme="minorHAnsi"/>
          <w:sz w:val="24"/>
          <w:szCs w:val="24"/>
        </w:rPr>
        <w:t xml:space="preserve">. </w:t>
      </w:r>
      <w:r w:rsidRPr="008B4D82">
        <w:rPr>
          <w:rFonts w:asciiTheme="minorHAnsi" w:hAnsiTheme="minorHAnsi" w:cstheme="minorHAnsi"/>
          <w:sz w:val="24"/>
          <w:szCs w:val="24"/>
        </w:rPr>
        <w:tab/>
      </w:r>
    </w:p>
    <w:p w:rsidR="001A5913" w:rsidRPr="008B4D82" w:rsidRDefault="00760FC1" w:rsidP="008B4D82">
      <w:pPr>
        <w:spacing w:line="240" w:lineRule="auto"/>
        <w:rPr>
          <w:rFonts w:asciiTheme="minorHAnsi" w:hAnsiTheme="minorHAnsi" w:cstheme="minorHAnsi"/>
          <w:sz w:val="24"/>
          <w:szCs w:val="24"/>
        </w:rPr>
      </w:pPr>
      <w:r w:rsidRPr="008B4D82">
        <w:rPr>
          <w:rFonts w:asciiTheme="minorHAnsi" w:hAnsiTheme="minorHAnsi" w:cstheme="minorHAnsi"/>
          <w:sz w:val="24"/>
          <w:szCs w:val="24"/>
        </w:rPr>
        <w:t xml:space="preserve">Experience </w:t>
      </w:r>
      <w:r w:rsidRPr="008B4D82">
        <w:rPr>
          <w:rFonts w:asciiTheme="minorHAnsi" w:hAnsiTheme="minorHAnsi" w:cstheme="minorHAnsi"/>
          <w:sz w:val="24"/>
          <w:szCs w:val="24"/>
        </w:rPr>
        <w:tab/>
        <w:t xml:space="preserve"> </w:t>
      </w:r>
      <w:r w:rsidRPr="008B4D82">
        <w:rPr>
          <w:rFonts w:asciiTheme="minorHAnsi" w:hAnsiTheme="minorHAnsi" w:cstheme="minorHAnsi"/>
          <w:sz w:val="24"/>
          <w:szCs w:val="24"/>
        </w:rPr>
        <w:tab/>
      </w:r>
    </w:p>
    <w:p w:rsidR="001A5913" w:rsidRPr="001D0E16" w:rsidRDefault="00760FC1" w:rsidP="001D0E16">
      <w:pPr>
        <w:pStyle w:val="ListParagraph"/>
        <w:numPr>
          <w:ilvl w:val="0"/>
          <w:numId w:val="4"/>
        </w:numPr>
        <w:spacing w:line="240" w:lineRule="auto"/>
        <w:rPr>
          <w:rFonts w:asciiTheme="minorHAnsi" w:hAnsiTheme="minorHAnsi" w:cstheme="minorHAnsi"/>
          <w:sz w:val="24"/>
          <w:szCs w:val="24"/>
        </w:rPr>
      </w:pPr>
      <w:r w:rsidRPr="001D0E16">
        <w:rPr>
          <w:rFonts w:asciiTheme="minorHAnsi" w:hAnsiTheme="minorHAnsi" w:cstheme="minorHAnsi"/>
          <w:sz w:val="24"/>
          <w:szCs w:val="24"/>
        </w:rPr>
        <w:t>Proven teaching experience at secondary level.</w:t>
      </w:r>
      <w:r w:rsidRPr="001D0E16">
        <w:rPr>
          <w:rFonts w:asciiTheme="minorHAnsi" w:hAnsiTheme="minorHAnsi" w:cstheme="minorHAnsi"/>
          <w:sz w:val="24"/>
          <w:szCs w:val="24"/>
        </w:rPr>
        <w:tab/>
        <w:t xml:space="preserve"> </w:t>
      </w:r>
      <w:r w:rsidRPr="001D0E16">
        <w:rPr>
          <w:rFonts w:asciiTheme="minorHAnsi" w:hAnsiTheme="minorHAnsi" w:cstheme="minorHAnsi"/>
          <w:sz w:val="24"/>
          <w:szCs w:val="24"/>
        </w:rPr>
        <w:tab/>
      </w:r>
      <w:r w:rsidRPr="001D0E16">
        <w:rPr>
          <w:rFonts w:asciiTheme="minorHAnsi" w:hAnsiTheme="minorHAnsi" w:cstheme="minorHAnsi"/>
          <w:sz w:val="24"/>
          <w:szCs w:val="24"/>
        </w:rPr>
        <w:tab/>
      </w:r>
    </w:p>
    <w:p w:rsidR="001A5913" w:rsidRPr="008B4D82" w:rsidRDefault="00760FC1" w:rsidP="008B4D82">
      <w:pPr>
        <w:spacing w:line="240" w:lineRule="auto"/>
        <w:rPr>
          <w:rFonts w:asciiTheme="minorHAnsi" w:hAnsiTheme="minorHAnsi" w:cstheme="minorHAnsi"/>
          <w:sz w:val="24"/>
          <w:szCs w:val="24"/>
        </w:rPr>
      </w:pPr>
      <w:r w:rsidRPr="008B4D82">
        <w:rPr>
          <w:rFonts w:asciiTheme="minorHAnsi" w:hAnsiTheme="minorHAnsi" w:cstheme="minorHAnsi"/>
          <w:sz w:val="24"/>
          <w:szCs w:val="24"/>
        </w:rPr>
        <w:t xml:space="preserve">Qualifications </w:t>
      </w:r>
      <w:r w:rsidRPr="008B4D82">
        <w:rPr>
          <w:rFonts w:asciiTheme="minorHAnsi" w:hAnsiTheme="minorHAnsi" w:cstheme="minorHAnsi"/>
          <w:sz w:val="24"/>
          <w:szCs w:val="24"/>
        </w:rPr>
        <w:tab/>
        <w:t xml:space="preserve"> </w:t>
      </w:r>
      <w:r w:rsidRPr="008B4D82">
        <w:rPr>
          <w:rFonts w:asciiTheme="minorHAnsi" w:hAnsiTheme="minorHAnsi" w:cstheme="minorHAnsi"/>
          <w:sz w:val="24"/>
          <w:szCs w:val="24"/>
        </w:rPr>
        <w:tab/>
      </w:r>
    </w:p>
    <w:p w:rsidR="001A5913" w:rsidRPr="008B4D82" w:rsidRDefault="006924A2" w:rsidP="001D0E16">
      <w:pPr>
        <w:pStyle w:val="ListParagraph"/>
        <w:numPr>
          <w:ilvl w:val="0"/>
          <w:numId w:val="4"/>
        </w:numPr>
        <w:spacing w:line="240" w:lineRule="auto"/>
        <w:rPr>
          <w:rFonts w:asciiTheme="minorHAnsi" w:hAnsiTheme="minorHAnsi" w:cstheme="minorHAnsi"/>
          <w:sz w:val="24"/>
          <w:szCs w:val="24"/>
        </w:rPr>
      </w:pPr>
      <w:r>
        <w:rPr>
          <w:rFonts w:asciiTheme="minorHAnsi" w:hAnsiTheme="minorHAnsi" w:cstheme="minorHAnsi"/>
          <w:sz w:val="24"/>
          <w:szCs w:val="24"/>
        </w:rPr>
        <w:t>Appropriate qualifications f</w:t>
      </w:r>
      <w:r w:rsidR="00760FC1" w:rsidRPr="008B4D82">
        <w:rPr>
          <w:rFonts w:asciiTheme="minorHAnsi" w:hAnsiTheme="minorHAnsi" w:cstheme="minorHAnsi"/>
          <w:sz w:val="24"/>
          <w:szCs w:val="24"/>
        </w:rPr>
        <w:t>or the post.  Post may be suitable for an NQT.</w:t>
      </w:r>
      <w:r w:rsidR="00760FC1" w:rsidRPr="008B4D82">
        <w:rPr>
          <w:rFonts w:asciiTheme="minorHAnsi" w:hAnsiTheme="minorHAnsi" w:cstheme="minorHAnsi"/>
          <w:sz w:val="24"/>
          <w:szCs w:val="24"/>
        </w:rPr>
        <w:tab/>
        <w:t xml:space="preserve"> </w:t>
      </w:r>
      <w:r w:rsidR="00760FC1" w:rsidRPr="008B4D82">
        <w:rPr>
          <w:rFonts w:asciiTheme="minorHAnsi" w:hAnsiTheme="minorHAnsi" w:cstheme="minorHAnsi"/>
          <w:sz w:val="24"/>
          <w:szCs w:val="24"/>
        </w:rPr>
        <w:tab/>
      </w:r>
      <w:r w:rsidR="00760FC1" w:rsidRPr="008B4D82">
        <w:rPr>
          <w:rFonts w:asciiTheme="minorHAnsi" w:hAnsiTheme="minorHAnsi" w:cstheme="minorHAnsi"/>
          <w:sz w:val="24"/>
          <w:szCs w:val="24"/>
        </w:rPr>
        <w:tab/>
        <w:t xml:space="preserve"> </w:t>
      </w:r>
      <w:r w:rsidR="00760FC1" w:rsidRPr="008B4D82">
        <w:rPr>
          <w:rFonts w:asciiTheme="minorHAnsi" w:hAnsiTheme="minorHAnsi" w:cstheme="minorHAnsi"/>
          <w:sz w:val="24"/>
          <w:szCs w:val="24"/>
        </w:rPr>
        <w:tab/>
      </w:r>
    </w:p>
    <w:p w:rsidR="001A5913" w:rsidRPr="008B4D82" w:rsidRDefault="00760FC1" w:rsidP="008B4D82">
      <w:pPr>
        <w:spacing w:line="240" w:lineRule="auto"/>
        <w:rPr>
          <w:rFonts w:asciiTheme="minorHAnsi" w:hAnsiTheme="minorHAnsi" w:cstheme="minorHAnsi"/>
          <w:sz w:val="24"/>
          <w:szCs w:val="24"/>
        </w:rPr>
      </w:pPr>
      <w:r w:rsidRPr="008B4D82">
        <w:rPr>
          <w:rFonts w:asciiTheme="minorHAnsi" w:hAnsiTheme="minorHAnsi" w:cstheme="minorHAnsi"/>
          <w:sz w:val="24"/>
          <w:szCs w:val="24"/>
        </w:rPr>
        <w:t xml:space="preserve">Personal Attributes </w:t>
      </w:r>
      <w:r w:rsidRPr="008B4D82">
        <w:rPr>
          <w:rFonts w:asciiTheme="minorHAnsi" w:hAnsiTheme="minorHAnsi" w:cstheme="minorHAnsi"/>
          <w:sz w:val="24"/>
          <w:szCs w:val="24"/>
        </w:rPr>
        <w:tab/>
        <w:t xml:space="preserve"> </w:t>
      </w:r>
      <w:r w:rsidRPr="008B4D82">
        <w:rPr>
          <w:rFonts w:asciiTheme="minorHAnsi" w:hAnsiTheme="minorHAnsi" w:cstheme="minorHAnsi"/>
          <w:sz w:val="24"/>
          <w:szCs w:val="24"/>
        </w:rPr>
        <w:tab/>
      </w:r>
    </w:p>
    <w:p w:rsidR="001A5913" w:rsidRPr="008B4D82" w:rsidRDefault="00760FC1" w:rsidP="001D0E16">
      <w:pPr>
        <w:pStyle w:val="ListParagraph"/>
        <w:numPr>
          <w:ilvl w:val="0"/>
          <w:numId w:val="4"/>
        </w:numPr>
        <w:spacing w:line="240" w:lineRule="auto"/>
        <w:rPr>
          <w:rFonts w:asciiTheme="minorHAnsi" w:hAnsiTheme="minorHAnsi" w:cstheme="minorHAnsi"/>
          <w:sz w:val="24"/>
          <w:szCs w:val="24"/>
        </w:rPr>
      </w:pPr>
      <w:r w:rsidRPr="008B4D82">
        <w:rPr>
          <w:rFonts w:asciiTheme="minorHAnsi" w:hAnsiTheme="minorHAnsi" w:cstheme="minorHAnsi"/>
          <w:sz w:val="24"/>
          <w:szCs w:val="24"/>
        </w:rPr>
        <w:t>Enthusi</w:t>
      </w:r>
      <w:r w:rsidR="006924A2">
        <w:rPr>
          <w:rFonts w:asciiTheme="minorHAnsi" w:hAnsiTheme="minorHAnsi" w:cstheme="minorHAnsi"/>
          <w:sz w:val="24"/>
          <w:szCs w:val="24"/>
        </w:rPr>
        <w:t xml:space="preserve">asm and passion for </w:t>
      </w:r>
      <w:proofErr w:type="spellStart"/>
      <w:r w:rsidR="006924A2">
        <w:rPr>
          <w:rFonts w:asciiTheme="minorHAnsi" w:hAnsiTheme="minorHAnsi" w:cstheme="minorHAnsi"/>
          <w:sz w:val="24"/>
          <w:szCs w:val="24"/>
        </w:rPr>
        <w:t>Maths</w:t>
      </w:r>
      <w:proofErr w:type="spellEnd"/>
      <w:r w:rsidR="006924A2">
        <w:rPr>
          <w:rFonts w:asciiTheme="minorHAnsi" w:hAnsiTheme="minorHAnsi" w:cstheme="minorHAnsi"/>
          <w:sz w:val="24"/>
          <w:szCs w:val="24"/>
        </w:rPr>
        <w:t xml:space="preserve"> and the ability to convey </w:t>
      </w:r>
      <w:r w:rsidRPr="008B4D82">
        <w:rPr>
          <w:rFonts w:asciiTheme="minorHAnsi" w:hAnsiTheme="minorHAnsi" w:cstheme="minorHAnsi"/>
          <w:sz w:val="24"/>
          <w:szCs w:val="24"/>
        </w:rPr>
        <w:t>this to pupils.</w:t>
      </w:r>
      <w:r w:rsidRPr="008B4D82">
        <w:rPr>
          <w:rFonts w:asciiTheme="minorHAnsi" w:hAnsiTheme="minorHAnsi" w:cstheme="minorHAnsi"/>
          <w:sz w:val="24"/>
          <w:szCs w:val="24"/>
        </w:rPr>
        <w:tab/>
        <w:t xml:space="preserve"> </w:t>
      </w:r>
      <w:r w:rsidRPr="008B4D82">
        <w:rPr>
          <w:rFonts w:asciiTheme="minorHAnsi" w:hAnsiTheme="minorHAnsi" w:cstheme="minorHAnsi"/>
          <w:sz w:val="24"/>
          <w:szCs w:val="24"/>
        </w:rPr>
        <w:tab/>
      </w:r>
    </w:p>
    <w:p w:rsidR="001A5913" w:rsidRPr="001D0E16" w:rsidRDefault="00760FC1" w:rsidP="001D0E16">
      <w:pPr>
        <w:pStyle w:val="ListParagraph"/>
        <w:numPr>
          <w:ilvl w:val="0"/>
          <w:numId w:val="4"/>
        </w:numPr>
        <w:spacing w:line="240" w:lineRule="auto"/>
        <w:rPr>
          <w:rFonts w:asciiTheme="minorHAnsi" w:hAnsiTheme="minorHAnsi" w:cstheme="minorHAnsi"/>
          <w:sz w:val="24"/>
          <w:szCs w:val="24"/>
        </w:rPr>
      </w:pPr>
      <w:r w:rsidRPr="008B4D82">
        <w:rPr>
          <w:rFonts w:asciiTheme="minorHAnsi" w:hAnsiTheme="minorHAnsi" w:cstheme="minorHAnsi"/>
          <w:sz w:val="24"/>
          <w:szCs w:val="24"/>
        </w:rPr>
        <w:t>A reflectiv</w:t>
      </w:r>
      <w:r w:rsidR="006924A2">
        <w:rPr>
          <w:rFonts w:asciiTheme="minorHAnsi" w:hAnsiTheme="minorHAnsi" w:cstheme="minorHAnsi"/>
          <w:sz w:val="24"/>
          <w:szCs w:val="24"/>
        </w:rPr>
        <w:t>e practitioner; ability to self-appra</w:t>
      </w:r>
      <w:r w:rsidRPr="008B4D82">
        <w:rPr>
          <w:rFonts w:asciiTheme="minorHAnsi" w:hAnsiTheme="minorHAnsi" w:cstheme="minorHAnsi"/>
          <w:sz w:val="24"/>
          <w:szCs w:val="24"/>
        </w:rPr>
        <w:t xml:space="preserve">ise and </w:t>
      </w:r>
      <w:r w:rsidR="001D0E16">
        <w:rPr>
          <w:rFonts w:asciiTheme="minorHAnsi" w:hAnsiTheme="minorHAnsi" w:cstheme="minorHAnsi"/>
          <w:sz w:val="24"/>
          <w:szCs w:val="24"/>
        </w:rPr>
        <w:t xml:space="preserve">manage continuous professional </w:t>
      </w:r>
      <w:r w:rsidR="006924A2" w:rsidRPr="001D0E16">
        <w:rPr>
          <w:rFonts w:asciiTheme="minorHAnsi" w:hAnsiTheme="minorHAnsi" w:cstheme="minorHAnsi"/>
          <w:sz w:val="24"/>
          <w:szCs w:val="24"/>
        </w:rPr>
        <w:t>self</w:t>
      </w:r>
      <w:r w:rsidRPr="001D0E16">
        <w:rPr>
          <w:rFonts w:asciiTheme="minorHAnsi" w:hAnsiTheme="minorHAnsi" w:cstheme="minorHAnsi"/>
          <w:sz w:val="24"/>
          <w:szCs w:val="24"/>
        </w:rPr>
        <w:t>-development.</w:t>
      </w:r>
      <w:r w:rsidRPr="001D0E16">
        <w:rPr>
          <w:rFonts w:asciiTheme="minorHAnsi" w:hAnsiTheme="minorHAnsi" w:cstheme="minorHAnsi"/>
          <w:sz w:val="24"/>
          <w:szCs w:val="24"/>
        </w:rPr>
        <w:tab/>
        <w:t xml:space="preserve"> </w:t>
      </w:r>
      <w:r w:rsidRPr="001D0E16">
        <w:rPr>
          <w:rFonts w:asciiTheme="minorHAnsi" w:hAnsiTheme="minorHAnsi" w:cstheme="minorHAnsi"/>
          <w:sz w:val="24"/>
          <w:szCs w:val="24"/>
        </w:rPr>
        <w:tab/>
      </w:r>
      <w:r w:rsidRPr="001D0E16">
        <w:rPr>
          <w:rFonts w:asciiTheme="minorHAnsi" w:hAnsiTheme="minorHAnsi" w:cstheme="minorHAnsi"/>
          <w:sz w:val="24"/>
          <w:szCs w:val="24"/>
        </w:rPr>
        <w:tab/>
      </w:r>
    </w:p>
    <w:p w:rsidR="001A5913" w:rsidRPr="008B4D82" w:rsidRDefault="00760FC1" w:rsidP="008B4D82">
      <w:pPr>
        <w:spacing w:line="240" w:lineRule="auto"/>
        <w:rPr>
          <w:rFonts w:asciiTheme="minorHAnsi" w:hAnsiTheme="minorHAnsi" w:cstheme="minorHAnsi"/>
          <w:sz w:val="24"/>
          <w:szCs w:val="24"/>
        </w:rPr>
      </w:pPr>
      <w:r w:rsidRPr="008B4D82">
        <w:rPr>
          <w:rFonts w:asciiTheme="minorHAnsi" w:hAnsiTheme="minorHAnsi" w:cstheme="minorHAnsi"/>
          <w:sz w:val="24"/>
          <w:szCs w:val="24"/>
        </w:rPr>
        <w:t xml:space="preserve"> </w:t>
      </w:r>
      <w:r w:rsidRPr="008B4D82">
        <w:rPr>
          <w:rFonts w:asciiTheme="minorHAnsi" w:hAnsiTheme="minorHAnsi" w:cstheme="minorHAnsi"/>
          <w:sz w:val="24"/>
          <w:szCs w:val="24"/>
        </w:rPr>
        <w:tab/>
      </w:r>
    </w:p>
    <w:p w:rsidR="001D0E16" w:rsidRPr="001D0E16" w:rsidRDefault="001D0E16" w:rsidP="008B4D82">
      <w:pPr>
        <w:spacing w:line="240" w:lineRule="auto"/>
        <w:rPr>
          <w:rFonts w:asciiTheme="minorHAnsi" w:hAnsiTheme="minorHAnsi" w:cstheme="minorHAnsi"/>
          <w:b/>
          <w:sz w:val="24"/>
          <w:szCs w:val="24"/>
        </w:rPr>
      </w:pPr>
      <w:r w:rsidRPr="001D0E16">
        <w:rPr>
          <w:rFonts w:asciiTheme="minorHAnsi" w:hAnsiTheme="minorHAnsi" w:cstheme="minorHAnsi"/>
          <w:b/>
          <w:sz w:val="24"/>
          <w:szCs w:val="24"/>
        </w:rPr>
        <w:t xml:space="preserve">Skills </w:t>
      </w:r>
    </w:p>
    <w:p w:rsidR="001A5913" w:rsidRPr="008B4D82" w:rsidRDefault="00760FC1" w:rsidP="008B4D82">
      <w:pPr>
        <w:spacing w:line="240" w:lineRule="auto"/>
        <w:rPr>
          <w:rFonts w:asciiTheme="minorHAnsi" w:hAnsiTheme="minorHAnsi" w:cstheme="minorHAnsi"/>
          <w:sz w:val="24"/>
          <w:szCs w:val="24"/>
        </w:rPr>
      </w:pPr>
      <w:r w:rsidRPr="008B4D82">
        <w:rPr>
          <w:rFonts w:asciiTheme="minorHAnsi" w:hAnsiTheme="minorHAnsi" w:cstheme="minorHAnsi"/>
          <w:sz w:val="24"/>
          <w:szCs w:val="24"/>
        </w:rPr>
        <w:t>Essential</w:t>
      </w:r>
      <w:r w:rsidRPr="008B4D82">
        <w:rPr>
          <w:rFonts w:asciiTheme="minorHAnsi" w:hAnsiTheme="minorHAnsi" w:cstheme="minorHAnsi"/>
          <w:sz w:val="24"/>
          <w:szCs w:val="24"/>
        </w:rPr>
        <w:tab/>
        <w:t xml:space="preserve"> </w:t>
      </w:r>
      <w:r w:rsidRPr="008B4D82">
        <w:rPr>
          <w:rFonts w:asciiTheme="minorHAnsi" w:hAnsiTheme="minorHAnsi" w:cstheme="minorHAnsi"/>
          <w:sz w:val="24"/>
          <w:szCs w:val="24"/>
        </w:rPr>
        <w:tab/>
      </w:r>
      <w:r w:rsidRPr="008B4D82">
        <w:rPr>
          <w:rFonts w:asciiTheme="minorHAnsi" w:hAnsiTheme="minorHAnsi" w:cstheme="minorHAnsi"/>
          <w:sz w:val="24"/>
          <w:szCs w:val="24"/>
        </w:rPr>
        <w:tab/>
      </w:r>
    </w:p>
    <w:p w:rsidR="006924A2" w:rsidRDefault="00AB3AB9" w:rsidP="006924A2">
      <w:pPr>
        <w:pStyle w:val="ListParagraph"/>
        <w:numPr>
          <w:ilvl w:val="0"/>
          <w:numId w:val="5"/>
        </w:numPr>
        <w:spacing w:line="240" w:lineRule="auto"/>
        <w:rPr>
          <w:rFonts w:asciiTheme="minorHAnsi" w:hAnsiTheme="minorHAnsi" w:cstheme="minorHAnsi"/>
          <w:sz w:val="24"/>
          <w:szCs w:val="24"/>
        </w:rPr>
      </w:pPr>
      <w:r>
        <w:rPr>
          <w:rFonts w:asciiTheme="minorHAnsi" w:hAnsiTheme="minorHAnsi" w:cstheme="minorHAnsi"/>
          <w:sz w:val="24"/>
          <w:szCs w:val="24"/>
        </w:rPr>
        <w:t>Ability to teach GCSE and Functional Skills</w:t>
      </w:r>
      <w:r w:rsidR="00760FC1" w:rsidRPr="006924A2">
        <w:rPr>
          <w:rFonts w:asciiTheme="minorHAnsi" w:hAnsiTheme="minorHAnsi" w:cstheme="minorHAnsi"/>
          <w:sz w:val="24"/>
          <w:szCs w:val="24"/>
        </w:rPr>
        <w:t xml:space="preserve"> Mathematics.</w:t>
      </w:r>
      <w:r w:rsidR="00760FC1" w:rsidRPr="006924A2">
        <w:rPr>
          <w:rFonts w:asciiTheme="minorHAnsi" w:hAnsiTheme="minorHAnsi" w:cstheme="minorHAnsi"/>
          <w:sz w:val="24"/>
          <w:szCs w:val="24"/>
        </w:rPr>
        <w:tab/>
        <w:t xml:space="preserve"> </w:t>
      </w:r>
      <w:r w:rsidR="00760FC1" w:rsidRPr="006924A2">
        <w:rPr>
          <w:rFonts w:asciiTheme="minorHAnsi" w:hAnsiTheme="minorHAnsi" w:cstheme="minorHAnsi"/>
          <w:sz w:val="24"/>
          <w:szCs w:val="24"/>
        </w:rPr>
        <w:tab/>
      </w:r>
    </w:p>
    <w:p w:rsidR="006924A2" w:rsidRDefault="00760FC1" w:rsidP="008B4D82">
      <w:pPr>
        <w:pStyle w:val="ListParagraph"/>
        <w:numPr>
          <w:ilvl w:val="0"/>
          <w:numId w:val="5"/>
        </w:numPr>
        <w:spacing w:line="240" w:lineRule="auto"/>
        <w:rPr>
          <w:rFonts w:asciiTheme="minorHAnsi" w:hAnsiTheme="minorHAnsi" w:cstheme="minorHAnsi"/>
          <w:sz w:val="24"/>
          <w:szCs w:val="24"/>
        </w:rPr>
      </w:pPr>
      <w:r w:rsidRPr="006924A2">
        <w:rPr>
          <w:rFonts w:asciiTheme="minorHAnsi" w:hAnsiTheme="minorHAnsi" w:cstheme="minorHAnsi"/>
          <w:sz w:val="24"/>
          <w:szCs w:val="24"/>
        </w:rPr>
        <w:t>The ability to differentiate in an innovative and creative manner.</w:t>
      </w:r>
      <w:r w:rsidRPr="006924A2">
        <w:rPr>
          <w:rFonts w:asciiTheme="minorHAnsi" w:hAnsiTheme="minorHAnsi" w:cstheme="minorHAnsi"/>
          <w:sz w:val="24"/>
          <w:szCs w:val="24"/>
        </w:rPr>
        <w:tab/>
        <w:t xml:space="preserve"> </w:t>
      </w:r>
      <w:r w:rsidRPr="006924A2">
        <w:rPr>
          <w:rFonts w:asciiTheme="minorHAnsi" w:hAnsiTheme="minorHAnsi" w:cstheme="minorHAnsi"/>
          <w:sz w:val="24"/>
          <w:szCs w:val="24"/>
        </w:rPr>
        <w:tab/>
      </w:r>
    </w:p>
    <w:p w:rsidR="006924A2" w:rsidRDefault="00760FC1" w:rsidP="008B4D82">
      <w:pPr>
        <w:pStyle w:val="ListParagraph"/>
        <w:numPr>
          <w:ilvl w:val="0"/>
          <w:numId w:val="5"/>
        </w:numPr>
        <w:spacing w:line="240" w:lineRule="auto"/>
        <w:rPr>
          <w:rFonts w:asciiTheme="minorHAnsi" w:hAnsiTheme="minorHAnsi" w:cstheme="minorHAnsi"/>
          <w:sz w:val="24"/>
          <w:szCs w:val="24"/>
        </w:rPr>
      </w:pPr>
      <w:r w:rsidRPr="006924A2">
        <w:rPr>
          <w:rFonts w:asciiTheme="minorHAnsi" w:hAnsiTheme="minorHAnsi" w:cstheme="minorHAnsi"/>
          <w:sz w:val="24"/>
          <w:szCs w:val="24"/>
        </w:rPr>
        <w:t xml:space="preserve">Excellent </w:t>
      </w:r>
      <w:r w:rsidR="006924A2" w:rsidRPr="006924A2">
        <w:rPr>
          <w:rFonts w:asciiTheme="minorHAnsi" w:hAnsiTheme="minorHAnsi" w:cstheme="minorHAnsi"/>
          <w:sz w:val="24"/>
          <w:szCs w:val="24"/>
        </w:rPr>
        <w:t>co</w:t>
      </w:r>
      <w:r w:rsidR="00AB3AB9">
        <w:rPr>
          <w:rFonts w:asciiTheme="minorHAnsi" w:hAnsiTheme="minorHAnsi" w:cstheme="minorHAnsi"/>
          <w:sz w:val="24"/>
          <w:szCs w:val="24"/>
        </w:rPr>
        <w:t>mmunication</w:t>
      </w:r>
      <w:r w:rsidRPr="006924A2">
        <w:rPr>
          <w:rFonts w:asciiTheme="minorHAnsi" w:hAnsiTheme="minorHAnsi" w:cstheme="minorHAnsi"/>
          <w:sz w:val="24"/>
          <w:szCs w:val="24"/>
        </w:rPr>
        <w:t xml:space="preserve"> skills.</w:t>
      </w:r>
      <w:r w:rsidRPr="006924A2">
        <w:rPr>
          <w:rFonts w:asciiTheme="minorHAnsi" w:hAnsiTheme="minorHAnsi" w:cstheme="minorHAnsi"/>
          <w:sz w:val="24"/>
          <w:szCs w:val="24"/>
        </w:rPr>
        <w:tab/>
        <w:t xml:space="preserve"> </w:t>
      </w:r>
      <w:r w:rsidRPr="006924A2">
        <w:rPr>
          <w:rFonts w:asciiTheme="minorHAnsi" w:hAnsiTheme="minorHAnsi" w:cstheme="minorHAnsi"/>
          <w:sz w:val="24"/>
          <w:szCs w:val="24"/>
        </w:rPr>
        <w:tab/>
      </w:r>
    </w:p>
    <w:p w:rsidR="006924A2" w:rsidRDefault="00760FC1" w:rsidP="008B4D82">
      <w:pPr>
        <w:pStyle w:val="ListParagraph"/>
        <w:numPr>
          <w:ilvl w:val="0"/>
          <w:numId w:val="5"/>
        </w:numPr>
        <w:spacing w:line="240" w:lineRule="auto"/>
        <w:rPr>
          <w:rFonts w:asciiTheme="minorHAnsi" w:hAnsiTheme="minorHAnsi" w:cstheme="minorHAnsi"/>
          <w:sz w:val="24"/>
          <w:szCs w:val="24"/>
        </w:rPr>
      </w:pPr>
      <w:r w:rsidRPr="006924A2">
        <w:rPr>
          <w:rFonts w:asciiTheme="minorHAnsi" w:hAnsiTheme="minorHAnsi" w:cstheme="minorHAnsi"/>
          <w:sz w:val="24"/>
          <w:szCs w:val="24"/>
        </w:rPr>
        <w:t>Flexibility and an ability to work in a team.</w:t>
      </w:r>
      <w:r w:rsidRPr="006924A2">
        <w:rPr>
          <w:rFonts w:asciiTheme="minorHAnsi" w:hAnsiTheme="minorHAnsi" w:cstheme="minorHAnsi"/>
          <w:sz w:val="24"/>
          <w:szCs w:val="24"/>
        </w:rPr>
        <w:tab/>
        <w:t xml:space="preserve"> </w:t>
      </w:r>
      <w:r w:rsidRPr="006924A2">
        <w:rPr>
          <w:rFonts w:asciiTheme="minorHAnsi" w:hAnsiTheme="minorHAnsi" w:cstheme="minorHAnsi"/>
          <w:sz w:val="24"/>
          <w:szCs w:val="24"/>
        </w:rPr>
        <w:tab/>
      </w:r>
    </w:p>
    <w:p w:rsidR="006924A2" w:rsidRDefault="00760FC1" w:rsidP="006924A2">
      <w:pPr>
        <w:pStyle w:val="ListParagraph"/>
        <w:numPr>
          <w:ilvl w:val="0"/>
          <w:numId w:val="5"/>
        </w:numPr>
        <w:spacing w:line="240" w:lineRule="auto"/>
        <w:rPr>
          <w:rFonts w:asciiTheme="minorHAnsi" w:hAnsiTheme="minorHAnsi" w:cstheme="minorHAnsi"/>
          <w:sz w:val="24"/>
          <w:szCs w:val="24"/>
        </w:rPr>
      </w:pPr>
      <w:r w:rsidRPr="006924A2">
        <w:rPr>
          <w:rFonts w:asciiTheme="minorHAnsi" w:hAnsiTheme="minorHAnsi" w:cstheme="minorHAnsi"/>
          <w:sz w:val="24"/>
          <w:szCs w:val="24"/>
        </w:rPr>
        <w:t>Good communication skills, including written and</w:t>
      </w:r>
      <w:r w:rsidR="006924A2">
        <w:rPr>
          <w:rFonts w:asciiTheme="minorHAnsi" w:hAnsiTheme="minorHAnsi" w:cstheme="minorHAnsi"/>
          <w:sz w:val="24"/>
          <w:szCs w:val="24"/>
        </w:rPr>
        <w:t xml:space="preserve"> verbal interpersonal skills.</w:t>
      </w:r>
      <w:r w:rsidR="006924A2">
        <w:rPr>
          <w:rFonts w:asciiTheme="minorHAnsi" w:hAnsiTheme="minorHAnsi" w:cstheme="minorHAnsi"/>
          <w:sz w:val="24"/>
          <w:szCs w:val="24"/>
        </w:rPr>
        <w:tab/>
        <w:t xml:space="preserve"> </w:t>
      </w:r>
    </w:p>
    <w:p w:rsidR="006924A2" w:rsidRDefault="006924A2" w:rsidP="006924A2">
      <w:pPr>
        <w:pStyle w:val="ListParagraph"/>
        <w:numPr>
          <w:ilvl w:val="0"/>
          <w:numId w:val="5"/>
        </w:numPr>
        <w:spacing w:line="240" w:lineRule="auto"/>
        <w:rPr>
          <w:rFonts w:asciiTheme="minorHAnsi" w:hAnsiTheme="minorHAnsi" w:cstheme="minorHAnsi"/>
          <w:sz w:val="24"/>
          <w:szCs w:val="24"/>
        </w:rPr>
      </w:pPr>
      <w:r>
        <w:rPr>
          <w:rFonts w:asciiTheme="minorHAnsi" w:hAnsiTheme="minorHAnsi" w:cstheme="minorHAnsi"/>
          <w:sz w:val="24"/>
          <w:szCs w:val="24"/>
        </w:rPr>
        <w:t xml:space="preserve">Self-motivation, </w:t>
      </w:r>
      <w:r w:rsidR="00760FC1" w:rsidRPr="006924A2">
        <w:rPr>
          <w:rFonts w:asciiTheme="minorHAnsi" w:hAnsiTheme="minorHAnsi" w:cstheme="minorHAnsi"/>
          <w:sz w:val="24"/>
          <w:szCs w:val="24"/>
        </w:rPr>
        <w:t xml:space="preserve">effective time management and the </w:t>
      </w:r>
      <w:r>
        <w:rPr>
          <w:rFonts w:asciiTheme="minorHAnsi" w:hAnsiTheme="minorHAnsi" w:cstheme="minorHAnsi"/>
          <w:sz w:val="24"/>
          <w:szCs w:val="24"/>
        </w:rPr>
        <w:t>ability to work unsupervised.</w:t>
      </w:r>
    </w:p>
    <w:p w:rsidR="006924A2" w:rsidRDefault="00760FC1" w:rsidP="008B4D82">
      <w:pPr>
        <w:pStyle w:val="ListParagraph"/>
        <w:numPr>
          <w:ilvl w:val="0"/>
          <w:numId w:val="5"/>
        </w:numPr>
        <w:spacing w:line="240" w:lineRule="auto"/>
        <w:rPr>
          <w:rFonts w:asciiTheme="minorHAnsi" w:hAnsiTheme="minorHAnsi" w:cstheme="minorHAnsi"/>
          <w:sz w:val="24"/>
          <w:szCs w:val="24"/>
        </w:rPr>
      </w:pPr>
      <w:r w:rsidRPr="006924A2">
        <w:rPr>
          <w:rFonts w:asciiTheme="minorHAnsi" w:hAnsiTheme="minorHAnsi" w:cstheme="minorHAnsi"/>
          <w:sz w:val="24"/>
          <w:szCs w:val="24"/>
        </w:rPr>
        <w:t>Must be able to use initiative and work under pressure.</w:t>
      </w:r>
      <w:r w:rsidRPr="006924A2">
        <w:rPr>
          <w:rFonts w:asciiTheme="minorHAnsi" w:hAnsiTheme="minorHAnsi" w:cstheme="minorHAnsi"/>
          <w:sz w:val="24"/>
          <w:szCs w:val="24"/>
        </w:rPr>
        <w:tab/>
        <w:t xml:space="preserve"> </w:t>
      </w:r>
      <w:r w:rsidRPr="006924A2">
        <w:rPr>
          <w:rFonts w:asciiTheme="minorHAnsi" w:hAnsiTheme="minorHAnsi" w:cstheme="minorHAnsi"/>
          <w:sz w:val="24"/>
          <w:szCs w:val="24"/>
        </w:rPr>
        <w:tab/>
      </w:r>
    </w:p>
    <w:p w:rsidR="006924A2" w:rsidRDefault="00760FC1" w:rsidP="008B4D82">
      <w:pPr>
        <w:pStyle w:val="ListParagraph"/>
        <w:numPr>
          <w:ilvl w:val="0"/>
          <w:numId w:val="5"/>
        </w:numPr>
        <w:spacing w:line="240" w:lineRule="auto"/>
        <w:rPr>
          <w:rFonts w:asciiTheme="minorHAnsi" w:hAnsiTheme="minorHAnsi" w:cstheme="minorHAnsi"/>
          <w:sz w:val="24"/>
          <w:szCs w:val="24"/>
        </w:rPr>
      </w:pPr>
      <w:r w:rsidRPr="006924A2">
        <w:rPr>
          <w:rFonts w:asciiTheme="minorHAnsi" w:hAnsiTheme="minorHAnsi" w:cstheme="minorHAnsi"/>
          <w:sz w:val="24"/>
          <w:szCs w:val="24"/>
        </w:rPr>
        <w:t>Ability and willingness to learn new skills and methods.</w:t>
      </w:r>
      <w:r w:rsidRPr="006924A2">
        <w:rPr>
          <w:rFonts w:asciiTheme="minorHAnsi" w:hAnsiTheme="minorHAnsi" w:cstheme="minorHAnsi"/>
          <w:sz w:val="24"/>
          <w:szCs w:val="24"/>
        </w:rPr>
        <w:tab/>
        <w:t xml:space="preserve"> </w:t>
      </w:r>
      <w:r w:rsidRPr="006924A2">
        <w:rPr>
          <w:rFonts w:asciiTheme="minorHAnsi" w:hAnsiTheme="minorHAnsi" w:cstheme="minorHAnsi"/>
          <w:sz w:val="24"/>
          <w:szCs w:val="24"/>
        </w:rPr>
        <w:tab/>
      </w:r>
    </w:p>
    <w:p w:rsidR="001A5913" w:rsidRPr="006924A2" w:rsidRDefault="00760FC1" w:rsidP="008B4D82">
      <w:pPr>
        <w:pStyle w:val="ListParagraph"/>
        <w:numPr>
          <w:ilvl w:val="0"/>
          <w:numId w:val="5"/>
        </w:numPr>
        <w:spacing w:line="240" w:lineRule="auto"/>
        <w:rPr>
          <w:rFonts w:asciiTheme="minorHAnsi" w:hAnsiTheme="minorHAnsi" w:cstheme="minorHAnsi"/>
          <w:sz w:val="24"/>
          <w:szCs w:val="24"/>
        </w:rPr>
      </w:pPr>
      <w:r w:rsidRPr="006924A2">
        <w:rPr>
          <w:rFonts w:asciiTheme="minorHAnsi" w:hAnsiTheme="minorHAnsi" w:cstheme="minorHAnsi"/>
          <w:sz w:val="24"/>
          <w:szCs w:val="24"/>
        </w:rPr>
        <w:t>Have the ability to think creatively and problem solve.</w:t>
      </w:r>
      <w:r w:rsidRPr="006924A2">
        <w:rPr>
          <w:rFonts w:asciiTheme="minorHAnsi" w:hAnsiTheme="minorHAnsi" w:cstheme="minorHAnsi"/>
          <w:sz w:val="24"/>
          <w:szCs w:val="24"/>
        </w:rPr>
        <w:tab/>
        <w:t xml:space="preserve"> </w:t>
      </w:r>
      <w:r w:rsidRPr="006924A2">
        <w:rPr>
          <w:rFonts w:asciiTheme="minorHAnsi" w:hAnsiTheme="minorHAnsi" w:cstheme="minorHAnsi"/>
          <w:sz w:val="24"/>
          <w:szCs w:val="24"/>
        </w:rPr>
        <w:tab/>
      </w:r>
    </w:p>
    <w:p w:rsidR="001A5913" w:rsidRDefault="00760FC1" w:rsidP="008B4D82">
      <w:pPr>
        <w:spacing w:line="240" w:lineRule="auto"/>
        <w:rPr>
          <w:rFonts w:asciiTheme="minorHAnsi" w:hAnsiTheme="minorHAnsi" w:cstheme="minorHAnsi"/>
          <w:sz w:val="24"/>
          <w:szCs w:val="24"/>
        </w:rPr>
      </w:pPr>
      <w:r w:rsidRPr="008B4D82">
        <w:rPr>
          <w:rFonts w:asciiTheme="minorHAnsi" w:hAnsiTheme="minorHAnsi" w:cstheme="minorHAnsi"/>
          <w:sz w:val="24"/>
          <w:szCs w:val="24"/>
        </w:rPr>
        <w:t xml:space="preserve"> </w:t>
      </w:r>
      <w:r w:rsidRPr="008B4D82">
        <w:rPr>
          <w:rFonts w:asciiTheme="minorHAnsi" w:hAnsiTheme="minorHAnsi" w:cstheme="minorHAnsi"/>
          <w:sz w:val="24"/>
          <w:szCs w:val="24"/>
        </w:rPr>
        <w:tab/>
        <w:t xml:space="preserve"> </w:t>
      </w:r>
      <w:r w:rsidRPr="008B4D82">
        <w:rPr>
          <w:rFonts w:asciiTheme="minorHAnsi" w:hAnsiTheme="minorHAnsi" w:cstheme="minorHAnsi"/>
          <w:sz w:val="24"/>
          <w:szCs w:val="24"/>
        </w:rPr>
        <w:tab/>
      </w:r>
    </w:p>
    <w:p w:rsidR="00760FC1" w:rsidRPr="008B4D82" w:rsidRDefault="00760FC1" w:rsidP="008B4D82">
      <w:pPr>
        <w:spacing w:line="240" w:lineRule="auto"/>
        <w:rPr>
          <w:rFonts w:asciiTheme="minorHAnsi" w:hAnsiTheme="minorHAnsi" w:cstheme="minorHAnsi"/>
          <w:sz w:val="24"/>
          <w:szCs w:val="24"/>
        </w:rPr>
      </w:pPr>
    </w:p>
    <w:p w:rsidR="00760FC1" w:rsidRDefault="00760FC1" w:rsidP="008B4D82">
      <w:pPr>
        <w:spacing w:line="240" w:lineRule="auto"/>
        <w:rPr>
          <w:rFonts w:asciiTheme="minorHAnsi" w:hAnsiTheme="minorHAnsi" w:cstheme="minorHAnsi"/>
          <w:sz w:val="24"/>
          <w:szCs w:val="24"/>
        </w:rPr>
      </w:pPr>
    </w:p>
    <w:p w:rsidR="001A5913" w:rsidRDefault="00760FC1" w:rsidP="008B4D82">
      <w:pPr>
        <w:spacing w:line="240" w:lineRule="auto"/>
        <w:rPr>
          <w:rFonts w:asciiTheme="minorHAnsi" w:hAnsiTheme="minorHAnsi" w:cstheme="minorHAnsi"/>
          <w:sz w:val="24"/>
          <w:szCs w:val="24"/>
        </w:rPr>
      </w:pPr>
      <w:r w:rsidRPr="008B4D82">
        <w:rPr>
          <w:rFonts w:asciiTheme="minorHAnsi" w:hAnsiTheme="minorHAnsi" w:cstheme="minorHAnsi"/>
          <w:sz w:val="24"/>
          <w:szCs w:val="24"/>
        </w:rPr>
        <w:tab/>
        <w:t xml:space="preserve"> </w:t>
      </w:r>
      <w:r w:rsidRPr="008B4D82">
        <w:rPr>
          <w:rFonts w:asciiTheme="minorHAnsi" w:hAnsiTheme="minorHAnsi" w:cstheme="minorHAnsi"/>
          <w:sz w:val="24"/>
          <w:szCs w:val="24"/>
        </w:rPr>
        <w:tab/>
      </w:r>
    </w:p>
    <w:p w:rsidR="00760FC1" w:rsidRPr="008B4D82" w:rsidRDefault="00760FC1" w:rsidP="008B4D82">
      <w:pPr>
        <w:spacing w:line="240" w:lineRule="auto"/>
        <w:rPr>
          <w:rFonts w:asciiTheme="minorHAnsi" w:hAnsiTheme="minorHAnsi" w:cstheme="minorHAnsi"/>
          <w:sz w:val="24"/>
          <w:szCs w:val="24"/>
        </w:rPr>
      </w:pPr>
    </w:p>
    <w:p w:rsidR="001A5913" w:rsidRPr="00760FC1" w:rsidRDefault="00760FC1" w:rsidP="008B4D82">
      <w:pPr>
        <w:spacing w:line="240" w:lineRule="auto"/>
        <w:rPr>
          <w:rFonts w:asciiTheme="minorHAnsi" w:hAnsiTheme="minorHAnsi" w:cstheme="minorHAnsi"/>
          <w:b/>
          <w:sz w:val="24"/>
          <w:szCs w:val="24"/>
        </w:rPr>
      </w:pPr>
      <w:r w:rsidRPr="00760FC1">
        <w:rPr>
          <w:rFonts w:asciiTheme="minorHAnsi" w:hAnsiTheme="minorHAnsi" w:cstheme="minorHAnsi"/>
          <w:b/>
          <w:sz w:val="24"/>
          <w:szCs w:val="24"/>
        </w:rPr>
        <w:t>Job Summary</w:t>
      </w:r>
      <w:r w:rsidRPr="00760FC1">
        <w:rPr>
          <w:rFonts w:asciiTheme="minorHAnsi" w:hAnsiTheme="minorHAnsi" w:cstheme="minorHAnsi"/>
          <w:b/>
          <w:sz w:val="24"/>
          <w:szCs w:val="24"/>
        </w:rPr>
        <w:tab/>
        <w:t xml:space="preserve"> </w:t>
      </w:r>
      <w:r w:rsidRPr="00760FC1">
        <w:rPr>
          <w:rFonts w:asciiTheme="minorHAnsi" w:hAnsiTheme="minorHAnsi" w:cstheme="minorHAnsi"/>
          <w:b/>
          <w:sz w:val="24"/>
          <w:szCs w:val="24"/>
        </w:rPr>
        <w:tab/>
      </w:r>
    </w:p>
    <w:p w:rsidR="001D0E16" w:rsidRDefault="006924A2" w:rsidP="008B4D82">
      <w:pPr>
        <w:spacing w:line="240" w:lineRule="auto"/>
        <w:rPr>
          <w:rFonts w:asciiTheme="minorHAnsi" w:hAnsiTheme="minorHAnsi" w:cstheme="minorHAnsi"/>
          <w:sz w:val="24"/>
          <w:szCs w:val="24"/>
        </w:rPr>
      </w:pPr>
      <w:r w:rsidRPr="001D0E16">
        <w:rPr>
          <w:rFonts w:asciiTheme="minorHAnsi" w:hAnsiTheme="minorHAnsi" w:cstheme="minorHAnsi"/>
          <w:b/>
          <w:sz w:val="24"/>
          <w:szCs w:val="24"/>
        </w:rPr>
        <w:t>Working hours:</w:t>
      </w:r>
      <w:r>
        <w:rPr>
          <w:rFonts w:asciiTheme="minorHAnsi" w:hAnsiTheme="minorHAnsi" w:cstheme="minorHAnsi"/>
          <w:sz w:val="24"/>
          <w:szCs w:val="24"/>
        </w:rPr>
        <w:t xml:space="preserve"> Term-time 08.00</w:t>
      </w:r>
      <w:r w:rsidR="00760FC1" w:rsidRPr="008B4D82">
        <w:rPr>
          <w:rFonts w:asciiTheme="minorHAnsi" w:hAnsiTheme="minorHAnsi" w:cstheme="minorHAnsi"/>
          <w:sz w:val="24"/>
          <w:szCs w:val="24"/>
        </w:rPr>
        <w:t>-1</w:t>
      </w:r>
      <w:r w:rsidR="00AB3AB9">
        <w:rPr>
          <w:rFonts w:asciiTheme="minorHAnsi" w:hAnsiTheme="minorHAnsi" w:cstheme="minorHAnsi"/>
          <w:sz w:val="24"/>
          <w:szCs w:val="24"/>
        </w:rPr>
        <w:t>6:30</w:t>
      </w:r>
      <w:r w:rsidR="00CC75FB">
        <w:rPr>
          <w:rFonts w:asciiTheme="minorHAnsi" w:hAnsiTheme="minorHAnsi" w:cstheme="minorHAnsi"/>
          <w:sz w:val="24"/>
          <w:szCs w:val="24"/>
        </w:rPr>
        <w:t xml:space="preserve"> Monday to Friday with </w:t>
      </w:r>
      <w:r>
        <w:rPr>
          <w:rFonts w:asciiTheme="minorHAnsi" w:hAnsiTheme="minorHAnsi" w:cstheme="minorHAnsi"/>
          <w:sz w:val="24"/>
          <w:szCs w:val="24"/>
        </w:rPr>
        <w:t>an hour</w:t>
      </w:r>
      <w:r w:rsidR="00760FC1" w:rsidRPr="008B4D82">
        <w:rPr>
          <w:rFonts w:asciiTheme="minorHAnsi" w:hAnsiTheme="minorHAnsi" w:cstheme="minorHAnsi"/>
          <w:sz w:val="24"/>
          <w:szCs w:val="24"/>
        </w:rPr>
        <w:t xml:space="preserve"> lunch break, </w:t>
      </w:r>
      <w:r>
        <w:rPr>
          <w:rFonts w:asciiTheme="minorHAnsi" w:hAnsiTheme="minorHAnsi" w:cstheme="minorHAnsi"/>
          <w:sz w:val="24"/>
          <w:szCs w:val="24"/>
        </w:rPr>
        <w:t xml:space="preserve">plus preparation, meetings and </w:t>
      </w:r>
      <w:r w:rsidR="00760FC1" w:rsidRPr="008B4D82">
        <w:rPr>
          <w:rFonts w:asciiTheme="minorHAnsi" w:hAnsiTheme="minorHAnsi" w:cstheme="minorHAnsi"/>
          <w:sz w:val="24"/>
          <w:szCs w:val="24"/>
        </w:rPr>
        <w:t>school events ou</w:t>
      </w:r>
      <w:r w:rsidR="001D0E16">
        <w:rPr>
          <w:rFonts w:asciiTheme="minorHAnsi" w:hAnsiTheme="minorHAnsi" w:cstheme="minorHAnsi"/>
          <w:sz w:val="24"/>
          <w:szCs w:val="24"/>
        </w:rPr>
        <w:t>tside these hours, as required</w:t>
      </w:r>
    </w:p>
    <w:p w:rsidR="001A5913" w:rsidRPr="008B4D82" w:rsidRDefault="00760FC1" w:rsidP="008B4D82">
      <w:pPr>
        <w:spacing w:line="240" w:lineRule="auto"/>
        <w:rPr>
          <w:rFonts w:asciiTheme="minorHAnsi" w:hAnsiTheme="minorHAnsi" w:cstheme="minorHAnsi"/>
          <w:sz w:val="24"/>
          <w:szCs w:val="24"/>
        </w:rPr>
      </w:pPr>
      <w:r w:rsidRPr="00760FC1">
        <w:rPr>
          <w:rFonts w:asciiTheme="minorHAnsi" w:hAnsiTheme="minorHAnsi" w:cstheme="minorHAnsi"/>
          <w:b/>
          <w:sz w:val="24"/>
          <w:szCs w:val="24"/>
        </w:rPr>
        <w:t>Annual leave:</w:t>
      </w:r>
      <w:r>
        <w:rPr>
          <w:rFonts w:asciiTheme="minorHAnsi" w:hAnsiTheme="minorHAnsi" w:cstheme="minorHAnsi"/>
          <w:sz w:val="24"/>
          <w:szCs w:val="24"/>
        </w:rPr>
        <w:tab/>
      </w:r>
      <w:r w:rsidRPr="008B4D82">
        <w:rPr>
          <w:rFonts w:asciiTheme="minorHAnsi" w:hAnsiTheme="minorHAnsi" w:cstheme="minorHAnsi"/>
          <w:sz w:val="24"/>
          <w:szCs w:val="24"/>
        </w:rPr>
        <w:t xml:space="preserve">School holiday dates, inset </w:t>
      </w:r>
      <w:r w:rsidR="001D0E16">
        <w:rPr>
          <w:rFonts w:asciiTheme="minorHAnsi" w:hAnsiTheme="minorHAnsi" w:cstheme="minorHAnsi"/>
          <w:sz w:val="24"/>
          <w:szCs w:val="24"/>
        </w:rPr>
        <w:t xml:space="preserve">days and other dates set by the </w:t>
      </w:r>
      <w:r>
        <w:rPr>
          <w:rFonts w:asciiTheme="minorHAnsi" w:hAnsiTheme="minorHAnsi" w:cstheme="minorHAnsi"/>
          <w:sz w:val="24"/>
          <w:szCs w:val="24"/>
        </w:rPr>
        <w:t>school.</w:t>
      </w:r>
      <w:r>
        <w:rPr>
          <w:rFonts w:asciiTheme="minorHAnsi" w:hAnsiTheme="minorHAnsi" w:cstheme="minorHAnsi"/>
          <w:sz w:val="24"/>
          <w:szCs w:val="24"/>
        </w:rPr>
        <w:tab/>
      </w:r>
    </w:p>
    <w:p w:rsidR="006924A2" w:rsidRDefault="00760FC1" w:rsidP="008B4D82">
      <w:pPr>
        <w:spacing w:line="240" w:lineRule="auto"/>
        <w:rPr>
          <w:rFonts w:asciiTheme="minorHAnsi" w:hAnsiTheme="minorHAnsi" w:cstheme="minorHAnsi"/>
          <w:sz w:val="24"/>
          <w:szCs w:val="24"/>
        </w:rPr>
      </w:pPr>
      <w:r>
        <w:rPr>
          <w:rFonts w:asciiTheme="minorHAnsi" w:hAnsiTheme="minorHAnsi" w:cstheme="minorHAnsi"/>
          <w:b/>
          <w:sz w:val="24"/>
          <w:szCs w:val="24"/>
        </w:rPr>
        <w:t xml:space="preserve">Contract type: </w:t>
      </w:r>
      <w:r w:rsidRPr="008B4D82">
        <w:rPr>
          <w:rFonts w:asciiTheme="minorHAnsi" w:hAnsiTheme="minorHAnsi" w:cstheme="minorHAnsi"/>
          <w:sz w:val="24"/>
          <w:szCs w:val="24"/>
        </w:rPr>
        <w:t>Permanent</w:t>
      </w:r>
      <w:r w:rsidRPr="008B4D82">
        <w:rPr>
          <w:rFonts w:asciiTheme="minorHAnsi" w:hAnsiTheme="minorHAnsi" w:cstheme="minorHAnsi"/>
          <w:sz w:val="24"/>
          <w:szCs w:val="24"/>
        </w:rPr>
        <w:tab/>
        <w:t xml:space="preserve"> </w:t>
      </w:r>
    </w:p>
    <w:p w:rsidR="001A5913" w:rsidRPr="008B4D82" w:rsidRDefault="00760FC1" w:rsidP="008B4D82">
      <w:pPr>
        <w:spacing w:line="240" w:lineRule="auto"/>
        <w:rPr>
          <w:rFonts w:asciiTheme="minorHAnsi" w:hAnsiTheme="minorHAnsi" w:cstheme="minorHAnsi"/>
          <w:sz w:val="24"/>
          <w:szCs w:val="24"/>
        </w:rPr>
      </w:pPr>
      <w:r w:rsidRPr="001D0E16">
        <w:rPr>
          <w:rFonts w:asciiTheme="minorHAnsi" w:hAnsiTheme="minorHAnsi" w:cstheme="minorHAnsi"/>
          <w:b/>
          <w:sz w:val="24"/>
          <w:szCs w:val="24"/>
        </w:rPr>
        <w:t>Probationary period:</w:t>
      </w:r>
      <w:r w:rsidRPr="008B4D82">
        <w:rPr>
          <w:rFonts w:asciiTheme="minorHAnsi" w:hAnsiTheme="minorHAnsi" w:cstheme="minorHAnsi"/>
          <w:sz w:val="24"/>
          <w:szCs w:val="24"/>
        </w:rPr>
        <w:tab/>
        <w:t xml:space="preserve"> </w:t>
      </w:r>
      <w:r w:rsidR="006924A2">
        <w:rPr>
          <w:rFonts w:asciiTheme="minorHAnsi" w:hAnsiTheme="minorHAnsi" w:cstheme="minorHAnsi"/>
          <w:sz w:val="24"/>
          <w:szCs w:val="24"/>
        </w:rPr>
        <w:t>6</w:t>
      </w:r>
      <w:r w:rsidRPr="008B4D82">
        <w:rPr>
          <w:rFonts w:asciiTheme="minorHAnsi" w:hAnsiTheme="minorHAnsi" w:cstheme="minorHAnsi"/>
          <w:sz w:val="24"/>
          <w:szCs w:val="24"/>
        </w:rPr>
        <w:t xml:space="preserve"> months.</w:t>
      </w:r>
      <w:r w:rsidRPr="008B4D82">
        <w:rPr>
          <w:rFonts w:asciiTheme="minorHAnsi" w:hAnsiTheme="minorHAnsi" w:cstheme="minorHAnsi"/>
          <w:sz w:val="24"/>
          <w:szCs w:val="24"/>
        </w:rPr>
        <w:tab/>
        <w:t xml:space="preserve"> </w:t>
      </w:r>
      <w:r w:rsidRPr="008B4D82">
        <w:rPr>
          <w:rFonts w:asciiTheme="minorHAnsi" w:hAnsiTheme="minorHAnsi" w:cstheme="minorHAnsi"/>
          <w:sz w:val="24"/>
          <w:szCs w:val="24"/>
        </w:rPr>
        <w:tab/>
      </w:r>
    </w:p>
    <w:p w:rsidR="001A5913" w:rsidRPr="008B4D82" w:rsidRDefault="00760FC1" w:rsidP="008B4D82">
      <w:pPr>
        <w:spacing w:line="240" w:lineRule="auto"/>
        <w:rPr>
          <w:rFonts w:asciiTheme="minorHAnsi" w:hAnsiTheme="minorHAnsi" w:cstheme="minorHAnsi"/>
          <w:sz w:val="24"/>
          <w:szCs w:val="24"/>
        </w:rPr>
      </w:pPr>
      <w:r w:rsidRPr="001D0E16">
        <w:rPr>
          <w:rFonts w:asciiTheme="minorHAnsi" w:hAnsiTheme="minorHAnsi" w:cstheme="minorHAnsi"/>
          <w:b/>
          <w:sz w:val="24"/>
          <w:szCs w:val="24"/>
        </w:rPr>
        <w:t>Start date:</w:t>
      </w:r>
      <w:r w:rsidR="006924A2">
        <w:rPr>
          <w:rFonts w:asciiTheme="minorHAnsi" w:hAnsiTheme="minorHAnsi" w:cstheme="minorHAnsi"/>
          <w:sz w:val="24"/>
          <w:szCs w:val="24"/>
        </w:rPr>
        <w:t xml:space="preserve"> Negotiable with management team</w:t>
      </w:r>
      <w:r w:rsidRPr="008B4D82">
        <w:rPr>
          <w:rFonts w:asciiTheme="minorHAnsi" w:hAnsiTheme="minorHAnsi" w:cstheme="minorHAnsi"/>
          <w:sz w:val="24"/>
          <w:szCs w:val="24"/>
        </w:rPr>
        <w:tab/>
        <w:t xml:space="preserve"> </w:t>
      </w:r>
      <w:r w:rsidRPr="008B4D82">
        <w:rPr>
          <w:rFonts w:asciiTheme="minorHAnsi" w:hAnsiTheme="minorHAnsi" w:cstheme="minorHAnsi"/>
          <w:sz w:val="24"/>
          <w:szCs w:val="24"/>
        </w:rPr>
        <w:tab/>
      </w:r>
    </w:p>
    <w:p w:rsidR="006924A2" w:rsidRDefault="006924A2" w:rsidP="008B4D82">
      <w:pPr>
        <w:spacing w:line="240" w:lineRule="auto"/>
        <w:rPr>
          <w:rFonts w:asciiTheme="minorHAnsi" w:hAnsiTheme="minorHAnsi" w:cstheme="minorHAnsi"/>
          <w:sz w:val="24"/>
          <w:szCs w:val="24"/>
        </w:rPr>
      </w:pPr>
      <w:r w:rsidRPr="001D0E16">
        <w:rPr>
          <w:rFonts w:asciiTheme="minorHAnsi" w:hAnsiTheme="minorHAnsi" w:cstheme="minorHAnsi"/>
          <w:b/>
          <w:sz w:val="24"/>
          <w:szCs w:val="24"/>
        </w:rPr>
        <w:t>Salary:</w:t>
      </w:r>
      <w:r>
        <w:rPr>
          <w:rFonts w:asciiTheme="minorHAnsi" w:hAnsiTheme="minorHAnsi" w:cstheme="minorHAnsi"/>
          <w:sz w:val="24"/>
          <w:szCs w:val="24"/>
        </w:rPr>
        <w:tab/>
        <w:t>Negotiable with management team</w:t>
      </w:r>
      <w:r w:rsidRPr="008B4D82">
        <w:rPr>
          <w:rFonts w:asciiTheme="minorHAnsi" w:hAnsiTheme="minorHAnsi" w:cstheme="minorHAnsi"/>
          <w:sz w:val="24"/>
          <w:szCs w:val="24"/>
        </w:rPr>
        <w:t xml:space="preserve"> </w:t>
      </w:r>
      <w:r w:rsidR="001D0E16">
        <w:rPr>
          <w:rFonts w:asciiTheme="minorHAnsi" w:hAnsiTheme="minorHAnsi" w:cstheme="minorHAnsi"/>
          <w:sz w:val="24"/>
          <w:szCs w:val="24"/>
        </w:rPr>
        <w:t>based on qualifications and experience</w:t>
      </w:r>
    </w:p>
    <w:p w:rsidR="00760FC1" w:rsidRDefault="00760FC1" w:rsidP="008B4D82">
      <w:pPr>
        <w:spacing w:line="240" w:lineRule="auto"/>
        <w:rPr>
          <w:rFonts w:asciiTheme="minorHAnsi" w:hAnsiTheme="minorHAnsi" w:cstheme="minorHAnsi"/>
          <w:b/>
          <w:sz w:val="24"/>
          <w:szCs w:val="24"/>
        </w:rPr>
      </w:pPr>
    </w:p>
    <w:p w:rsidR="001A5913" w:rsidRPr="001D0E16" w:rsidRDefault="00760FC1" w:rsidP="008B4D82">
      <w:pPr>
        <w:spacing w:line="240" w:lineRule="auto"/>
        <w:rPr>
          <w:rFonts w:asciiTheme="minorHAnsi" w:hAnsiTheme="minorHAnsi" w:cstheme="minorHAnsi"/>
          <w:b/>
          <w:sz w:val="24"/>
          <w:szCs w:val="24"/>
        </w:rPr>
      </w:pPr>
      <w:r w:rsidRPr="001D0E16">
        <w:rPr>
          <w:rFonts w:asciiTheme="minorHAnsi" w:hAnsiTheme="minorHAnsi" w:cstheme="minorHAnsi"/>
          <w:b/>
          <w:sz w:val="24"/>
          <w:szCs w:val="24"/>
        </w:rPr>
        <w:t>Application process</w:t>
      </w:r>
      <w:r w:rsidRPr="001D0E16">
        <w:rPr>
          <w:rFonts w:asciiTheme="minorHAnsi" w:hAnsiTheme="minorHAnsi" w:cstheme="minorHAnsi"/>
          <w:b/>
          <w:sz w:val="24"/>
          <w:szCs w:val="24"/>
        </w:rPr>
        <w:tab/>
        <w:t xml:space="preserve"> </w:t>
      </w:r>
      <w:r w:rsidRPr="001D0E16">
        <w:rPr>
          <w:rFonts w:asciiTheme="minorHAnsi" w:hAnsiTheme="minorHAnsi" w:cstheme="minorHAnsi"/>
          <w:b/>
          <w:sz w:val="24"/>
          <w:szCs w:val="24"/>
        </w:rPr>
        <w:tab/>
      </w:r>
    </w:p>
    <w:p w:rsidR="001A5913" w:rsidRPr="008B4D82" w:rsidRDefault="00760FC1" w:rsidP="008B4D82">
      <w:pPr>
        <w:spacing w:line="240" w:lineRule="auto"/>
        <w:rPr>
          <w:rFonts w:asciiTheme="minorHAnsi" w:hAnsiTheme="minorHAnsi" w:cstheme="minorHAnsi"/>
          <w:sz w:val="24"/>
          <w:szCs w:val="24"/>
        </w:rPr>
      </w:pPr>
      <w:r w:rsidRPr="008B4D82">
        <w:rPr>
          <w:rFonts w:asciiTheme="minorHAnsi" w:hAnsiTheme="minorHAnsi" w:cstheme="minorHAnsi"/>
          <w:sz w:val="24"/>
          <w:szCs w:val="24"/>
        </w:rPr>
        <w:t xml:space="preserve">To apply for this </w:t>
      </w:r>
      <w:proofErr w:type="gramStart"/>
      <w:r w:rsidRPr="008B4D82">
        <w:rPr>
          <w:rFonts w:asciiTheme="minorHAnsi" w:hAnsiTheme="minorHAnsi" w:cstheme="minorHAnsi"/>
          <w:sz w:val="24"/>
          <w:szCs w:val="24"/>
        </w:rPr>
        <w:t>role</w:t>
      </w:r>
      <w:proofErr w:type="gramEnd"/>
      <w:r w:rsidRPr="008B4D82">
        <w:rPr>
          <w:rFonts w:asciiTheme="minorHAnsi" w:hAnsiTheme="minorHAnsi" w:cstheme="minorHAnsi"/>
          <w:sz w:val="24"/>
          <w:szCs w:val="24"/>
        </w:rPr>
        <w:t xml:space="preserve"> you will b</w:t>
      </w:r>
      <w:r w:rsidR="006924A2">
        <w:rPr>
          <w:rFonts w:asciiTheme="minorHAnsi" w:hAnsiTheme="minorHAnsi" w:cstheme="minorHAnsi"/>
          <w:sz w:val="24"/>
          <w:szCs w:val="24"/>
        </w:rPr>
        <w:t xml:space="preserve">e required to complete an application form accompanied by </w:t>
      </w:r>
      <w:r w:rsidRPr="008B4D82">
        <w:rPr>
          <w:rFonts w:asciiTheme="minorHAnsi" w:hAnsiTheme="minorHAnsi" w:cstheme="minorHAnsi"/>
          <w:sz w:val="24"/>
          <w:szCs w:val="24"/>
        </w:rPr>
        <w:t>your current CV.</w:t>
      </w:r>
      <w:r w:rsidRPr="008B4D82">
        <w:rPr>
          <w:rFonts w:asciiTheme="minorHAnsi" w:hAnsiTheme="minorHAnsi" w:cstheme="minorHAnsi"/>
          <w:sz w:val="24"/>
          <w:szCs w:val="24"/>
        </w:rPr>
        <w:tab/>
        <w:t xml:space="preserve"> </w:t>
      </w:r>
      <w:r w:rsidRPr="008B4D82">
        <w:rPr>
          <w:rFonts w:asciiTheme="minorHAnsi" w:hAnsiTheme="minorHAnsi" w:cstheme="minorHAnsi"/>
          <w:sz w:val="24"/>
          <w:szCs w:val="24"/>
        </w:rPr>
        <w:tab/>
      </w:r>
      <w:r w:rsidRPr="008B4D82">
        <w:rPr>
          <w:rFonts w:asciiTheme="minorHAnsi" w:hAnsiTheme="minorHAnsi" w:cstheme="minorHAnsi"/>
          <w:sz w:val="24"/>
          <w:szCs w:val="24"/>
        </w:rPr>
        <w:tab/>
      </w:r>
    </w:p>
    <w:p w:rsidR="00563E68" w:rsidRPr="000475CB" w:rsidRDefault="00563E68" w:rsidP="00563E68">
      <w:pPr>
        <w:ind w:left="360"/>
        <w:rPr>
          <w:sz w:val="24"/>
          <w:szCs w:val="24"/>
        </w:rPr>
      </w:pPr>
      <w:r>
        <w:rPr>
          <w:color w:val="425569"/>
          <w:shd w:val="clear" w:color="auto" w:fill="FFFFFF"/>
        </w:rPr>
        <w:t>The GFC School is committed to safeguarding children and promoting the welfare of children and young people and expects all trustees, staff and volunteers to share this commitment. All successful candidates will be subject to an Enhanced Criminal Record Disclosure from the Disclosure and Barring Service along with other relevant employment checks, including overseas criminal background checks, where applicable. All new trustees, employees and volunteers will be required to undertake safeguarding training on induction which will be regularly updated in line with statutory guidance.</w:t>
      </w:r>
    </w:p>
    <w:p w:rsidR="001A5913" w:rsidRPr="008B4D82" w:rsidRDefault="00760FC1" w:rsidP="008B4D82">
      <w:pPr>
        <w:spacing w:line="240" w:lineRule="auto"/>
        <w:rPr>
          <w:rFonts w:asciiTheme="minorHAnsi" w:hAnsiTheme="minorHAnsi" w:cstheme="minorHAnsi"/>
          <w:sz w:val="24"/>
          <w:szCs w:val="24"/>
        </w:rPr>
      </w:pPr>
      <w:bookmarkStart w:id="0" w:name="_GoBack"/>
      <w:bookmarkEnd w:id="0"/>
      <w:r w:rsidRPr="008B4D82">
        <w:rPr>
          <w:rFonts w:asciiTheme="minorHAnsi" w:hAnsiTheme="minorHAnsi" w:cstheme="minorHAnsi"/>
          <w:sz w:val="24"/>
          <w:szCs w:val="24"/>
        </w:rPr>
        <w:t xml:space="preserve">  </w:t>
      </w:r>
    </w:p>
    <w:sectPr w:rsidR="001A5913" w:rsidRPr="008B4D82" w:rsidSect="006924A2">
      <w:pgSz w:w="11905" w:h="16837"/>
      <w:pgMar w:top="1440" w:right="1440" w:bottom="1440" w:left="1440" w:header="720" w:footer="720" w:gutter="0"/>
      <w:pgBorders w:offsetFrom="page">
        <w:top w:val="single" w:sz="24" w:space="24" w:color="4F81BD" w:themeColor="accent1"/>
        <w:left w:val="single" w:sz="24" w:space="24" w:color="4F81BD" w:themeColor="accent1"/>
        <w:bottom w:val="single" w:sz="24" w:space="24" w:color="4F81BD" w:themeColor="accent1"/>
        <w:right w:val="single" w:sz="24" w:space="24" w:color="4F81BD" w:themeColor="accent1"/>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38B1"/>
    <w:multiLevelType w:val="hybridMultilevel"/>
    <w:tmpl w:val="8640C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C7484"/>
    <w:multiLevelType w:val="hybridMultilevel"/>
    <w:tmpl w:val="3BC67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A92F60"/>
    <w:multiLevelType w:val="hybridMultilevel"/>
    <w:tmpl w:val="67EE7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3D3A0B"/>
    <w:multiLevelType w:val="hybridMultilevel"/>
    <w:tmpl w:val="C9345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330114"/>
    <w:multiLevelType w:val="hybridMultilevel"/>
    <w:tmpl w:val="E3328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913"/>
    <w:rsid w:val="001A5913"/>
    <w:rsid w:val="001D0E16"/>
    <w:rsid w:val="00207602"/>
    <w:rsid w:val="002169A1"/>
    <w:rsid w:val="00563E68"/>
    <w:rsid w:val="006924A2"/>
    <w:rsid w:val="00760FC1"/>
    <w:rsid w:val="007D1053"/>
    <w:rsid w:val="008B4D82"/>
    <w:rsid w:val="00AB3AB9"/>
    <w:rsid w:val="00CC7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9EFDF"/>
  <w15:docId w15:val="{EB6BF22E-7A3F-48DC-89EF-6639040E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ListParagraph">
    <w:name w:val="List Paragraph"/>
    <w:basedOn w:val="Normal"/>
    <w:uiPriority w:val="34"/>
    <w:qFormat/>
    <w:rsid w:val="008B4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thegfcscho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Gillingham Football Club</dc:creator>
  <cp:keywords/>
  <dc:description/>
  <cp:lastModifiedBy>David Spendley</cp:lastModifiedBy>
  <cp:revision>4</cp:revision>
  <dcterms:created xsi:type="dcterms:W3CDTF">2019-07-05T14:19:00Z</dcterms:created>
  <dcterms:modified xsi:type="dcterms:W3CDTF">2023-01-17T10:56:00Z</dcterms:modified>
  <cp:category/>
</cp:coreProperties>
</file>