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F02E" w14:textId="77777777" w:rsidR="00750468" w:rsidRPr="00EA2E12" w:rsidRDefault="00750468" w:rsidP="00205F37">
      <w:pPr>
        <w:widowControl w:val="0"/>
        <w:rPr>
          <w:rStyle w:val="Heading3Char"/>
          <w:rFonts w:ascii="Calibri" w:hAnsi="Calibri"/>
          <w:sz w:val="20"/>
        </w:rPr>
      </w:pPr>
    </w:p>
    <w:p w14:paraId="52EAF02F" w14:textId="3ACC1458"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DC2E0F">
        <w:rPr>
          <w:rStyle w:val="Heading3Char"/>
          <w:rFonts w:ascii="Calibri" w:hAnsi="Calibri"/>
          <w:color w:val="auto"/>
        </w:rPr>
        <w:t>Teacher</w:t>
      </w:r>
      <w:r w:rsidR="00DD7B38">
        <w:rPr>
          <w:rStyle w:val="Heading3Char"/>
          <w:rFonts w:ascii="Calibri" w:hAnsi="Calibri"/>
          <w:color w:val="auto"/>
        </w:rPr>
        <w:t xml:space="preserve"> of </w:t>
      </w:r>
      <w:r w:rsidR="008F4161">
        <w:rPr>
          <w:rStyle w:val="Heading3Char"/>
          <w:rFonts w:ascii="Calibri" w:hAnsi="Calibri"/>
          <w:color w:val="auto"/>
        </w:rPr>
        <w:t>Geography</w:t>
      </w:r>
    </w:p>
    <w:p w14:paraId="52EAF030" w14:textId="77777777" w:rsidR="00750468" w:rsidRPr="00EA2E12" w:rsidRDefault="00750468" w:rsidP="00205F37">
      <w:pPr>
        <w:widowControl w:val="0"/>
        <w:rPr>
          <w:rStyle w:val="Heading3Char"/>
          <w:rFonts w:ascii="Calibri" w:hAnsi="Calibri"/>
          <w:color w:val="auto"/>
          <w:sz w:val="18"/>
        </w:rPr>
      </w:pPr>
    </w:p>
    <w:p w14:paraId="52EAF031" w14:textId="77777777"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BE6ECB">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52EAF032" w14:textId="77777777" w:rsidR="00973029" w:rsidRPr="00EA2E12" w:rsidRDefault="00973029" w:rsidP="00205F37">
      <w:pPr>
        <w:widowControl w:val="0"/>
        <w:rPr>
          <w:rFonts w:ascii="Calibri" w:hAnsi="Calibri" w:cs="Arial"/>
          <w:bCs/>
          <w:snapToGrid w:val="0"/>
          <w:sz w:val="18"/>
        </w:rPr>
      </w:pPr>
    </w:p>
    <w:p w14:paraId="52EAF033"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BE6ECB">
        <w:rPr>
          <w:rFonts w:ascii="Calibri" w:hAnsi="Calibri" w:cs="Arial"/>
          <w:b/>
          <w:bCs/>
          <w:snapToGrid w:val="0"/>
        </w:rPr>
        <w:t>AT1 – AT9</w:t>
      </w:r>
    </w:p>
    <w:p w14:paraId="52EAF034" w14:textId="77777777" w:rsidR="00973029" w:rsidRPr="001A2FC4" w:rsidRDefault="00973029" w:rsidP="00205F37">
      <w:pPr>
        <w:widowControl w:val="0"/>
        <w:rPr>
          <w:rFonts w:ascii="Calibri" w:hAnsi="Calibri" w:cs="Arial"/>
          <w:b/>
          <w:bCs/>
          <w:snapToGrid w:val="0"/>
          <w:sz w:val="20"/>
        </w:rPr>
      </w:pPr>
    </w:p>
    <w:p w14:paraId="52EAF035" w14:textId="3215E1E6"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EC51F5">
        <w:rPr>
          <w:rFonts w:ascii="Calibri" w:hAnsi="Calibri" w:cs="Arial"/>
          <w:b/>
          <w:snapToGrid w:val="0"/>
        </w:rPr>
        <w:t xml:space="preserve">Head of </w:t>
      </w:r>
      <w:r w:rsidR="008F4161">
        <w:rPr>
          <w:rFonts w:ascii="Calibri" w:hAnsi="Calibri" w:cs="Arial"/>
          <w:b/>
          <w:snapToGrid w:val="0"/>
        </w:rPr>
        <w:t>Geography</w:t>
      </w:r>
      <w:r w:rsidRPr="00205F37">
        <w:rPr>
          <w:rFonts w:ascii="Calibri" w:hAnsi="Calibri" w:cs="Arial"/>
          <w:snapToGrid w:val="0"/>
        </w:rPr>
        <w:t xml:space="preserve"> </w:t>
      </w:r>
    </w:p>
    <w:p w14:paraId="52EAF036" w14:textId="77777777" w:rsidR="00205F37" w:rsidRPr="001A2FC4" w:rsidRDefault="00205F37" w:rsidP="00205F37">
      <w:pPr>
        <w:widowControl w:val="0"/>
        <w:ind w:left="3261" w:hanging="3261"/>
        <w:rPr>
          <w:rFonts w:ascii="Calibri" w:hAnsi="Calibri" w:cs="Arial"/>
          <w:sz w:val="20"/>
        </w:rPr>
      </w:pPr>
    </w:p>
    <w:p w14:paraId="52EAF037"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52EAF038" w14:textId="77777777"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52EAF039" w14:textId="77777777" w:rsidR="00BE6ECB" w:rsidRPr="00EA2E12" w:rsidRDefault="00BE6ECB" w:rsidP="002079F7">
      <w:pPr>
        <w:rPr>
          <w:rFonts w:asciiTheme="minorHAnsi" w:hAnsiTheme="minorHAnsi" w:cstheme="minorHAnsi"/>
          <w:sz w:val="20"/>
        </w:rPr>
      </w:pPr>
    </w:p>
    <w:p w14:paraId="52EAF03A" w14:textId="5F6ECF3D"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aise standards of student attainment and achievement within</w:t>
      </w:r>
      <w:r w:rsidR="00BE6ECB">
        <w:rPr>
          <w:rFonts w:asciiTheme="minorHAnsi" w:hAnsiTheme="minorHAnsi" w:cstheme="minorHAnsi"/>
        </w:rPr>
        <w:t xml:space="preserve"> </w:t>
      </w:r>
      <w:r w:rsidR="00E95668">
        <w:rPr>
          <w:rFonts w:asciiTheme="minorHAnsi" w:hAnsiTheme="minorHAnsi" w:cstheme="minorHAnsi"/>
        </w:rPr>
        <w:t>Geography</w:t>
      </w:r>
      <w:bookmarkStart w:id="0" w:name="_GoBack"/>
      <w:bookmarkEnd w:id="0"/>
      <w:r w:rsidR="006C26B6" w:rsidRPr="006C26B6">
        <w:rPr>
          <w:rFonts w:asciiTheme="minorHAnsi" w:hAnsiTheme="minorHAnsi" w:cstheme="minorHAnsi"/>
        </w:rPr>
        <w:t xml:space="preserve"> </w:t>
      </w:r>
      <w:r w:rsidR="003F266B" w:rsidRPr="002079F7">
        <w:rPr>
          <w:rFonts w:asciiTheme="minorHAnsi" w:hAnsiTheme="minorHAnsi" w:cstheme="minorHAnsi"/>
        </w:rPr>
        <w:t xml:space="preserve">and monitor and support student progress. </w:t>
      </w:r>
    </w:p>
    <w:p w14:paraId="52EAF03B"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52EAF03C"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52EAF03D" w14:textId="3BFD43D4" w:rsid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teach </w:t>
      </w:r>
      <w:r w:rsidR="008F4161">
        <w:rPr>
          <w:rFonts w:asciiTheme="minorHAnsi" w:hAnsiTheme="minorHAnsi" w:cstheme="minorHAnsi"/>
        </w:rPr>
        <w:t>Geography</w:t>
      </w:r>
      <w:r w:rsidRPr="002079F7">
        <w:rPr>
          <w:rFonts w:asciiTheme="minorHAnsi" w:hAnsiTheme="minorHAnsi" w:cstheme="minorHAnsi"/>
        </w:rPr>
        <w:t xml:space="preserve"> to groups of students from all abilities across years 7 – 11.</w:t>
      </w:r>
    </w:p>
    <w:p w14:paraId="52EAF03E" w14:textId="52FDE5B2"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w:t>
      </w:r>
      <w:r w:rsidR="00716400">
        <w:rPr>
          <w:rFonts w:asciiTheme="minorHAnsi" w:hAnsiTheme="minorHAnsi" w:cstheme="minorHAnsi"/>
        </w:rPr>
        <w:t>success criteria</w:t>
      </w:r>
      <w:r w:rsidRPr="002079F7">
        <w:rPr>
          <w:rFonts w:asciiTheme="minorHAnsi" w:hAnsiTheme="minorHAnsi" w:cstheme="minorHAnsi"/>
        </w:rPr>
        <w:t xml:space="preserve">. </w:t>
      </w:r>
    </w:p>
    <w:p w14:paraId="52EAF03F" w14:textId="5E8004AD" w:rsid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7040445A" w14:textId="2F5A9CDF" w:rsidR="005B3002" w:rsidRPr="002079F7" w:rsidRDefault="005B3002" w:rsidP="002079F7">
      <w:pPr>
        <w:pStyle w:val="ListParagraph"/>
        <w:numPr>
          <w:ilvl w:val="0"/>
          <w:numId w:val="21"/>
        </w:numPr>
        <w:rPr>
          <w:rFonts w:asciiTheme="minorHAnsi" w:hAnsiTheme="minorHAnsi" w:cstheme="minorHAnsi"/>
        </w:rPr>
      </w:pPr>
      <w:r>
        <w:rPr>
          <w:rFonts w:asciiTheme="minorHAnsi" w:hAnsiTheme="minorHAnsi" w:cstheme="minorHAnsi"/>
        </w:rPr>
        <w:t>To contribute to the department’s shared resource bank, schemes of work and lesson materials.</w:t>
      </w:r>
    </w:p>
    <w:p w14:paraId="52EAF040"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w:t>
      </w:r>
      <w:proofErr w:type="gramStart"/>
      <w:r w:rsidRPr="002079F7">
        <w:rPr>
          <w:rFonts w:asciiTheme="minorHAnsi" w:hAnsiTheme="minorHAnsi" w:cstheme="minorHAnsi"/>
        </w:rPr>
        <w:t>take into account</w:t>
      </w:r>
      <w:proofErr w:type="gramEnd"/>
      <w:r w:rsidRPr="002079F7">
        <w:rPr>
          <w:rFonts w:asciiTheme="minorHAnsi" w:hAnsiTheme="minorHAnsi" w:cstheme="minorHAnsi"/>
        </w:rPr>
        <w:t xml:space="preserve">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52EAF041"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52EAF042"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52EAF043" w14:textId="77F2B0C8" w:rsid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and foster intellectual curiosity</w:t>
      </w:r>
      <w:r w:rsidR="00B96187">
        <w:rPr>
          <w:rFonts w:asciiTheme="minorHAnsi" w:hAnsiTheme="minorHAnsi" w:cstheme="minorHAnsi"/>
        </w:rPr>
        <w:t>, engaging with CPD and recent scholarship</w:t>
      </w:r>
      <w:r w:rsidR="005B3002">
        <w:rPr>
          <w:rFonts w:asciiTheme="minorHAnsi" w:hAnsiTheme="minorHAnsi" w:cstheme="minorHAnsi"/>
        </w:rPr>
        <w:t>.</w:t>
      </w:r>
    </w:p>
    <w:p w14:paraId="52EAF044" w14:textId="1276DEF9"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deal with inappropriate behaviour quickly and effectively according to the school behaviour policy</w:t>
      </w:r>
      <w:r w:rsidR="005B3002">
        <w:rPr>
          <w:rFonts w:asciiTheme="minorHAnsi" w:hAnsiTheme="minorHAnsi" w:cstheme="minorHAnsi"/>
        </w:rPr>
        <w:t>.</w:t>
      </w:r>
    </w:p>
    <w:p w14:paraId="52EAF045" w14:textId="7554AFA0"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check that all subject matter is effectively communicated and understood by all groups of students</w:t>
      </w:r>
      <w:r w:rsidR="005B3002">
        <w:rPr>
          <w:rFonts w:asciiTheme="minorHAnsi" w:hAnsiTheme="minorHAnsi" w:cstheme="minorHAnsi"/>
        </w:rPr>
        <w:t>.</w:t>
      </w:r>
      <w:r w:rsidRPr="002079F7">
        <w:rPr>
          <w:rFonts w:asciiTheme="minorHAnsi" w:hAnsiTheme="minorHAnsi" w:cstheme="minorHAnsi"/>
        </w:rPr>
        <w:t xml:space="preserve"> </w:t>
      </w:r>
    </w:p>
    <w:p w14:paraId="52EAF046" w14:textId="4CE27DAB"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set appropriate tasks and challenges for homework according to the published timetable, and ensure that it is regularly marked with constructive feedback</w:t>
      </w:r>
      <w:r w:rsidR="005B3002">
        <w:rPr>
          <w:rFonts w:asciiTheme="minorHAnsi" w:hAnsiTheme="minorHAnsi" w:cstheme="minorHAnsi"/>
        </w:rPr>
        <w:t>.</w:t>
      </w:r>
    </w:p>
    <w:p w14:paraId="52EAF047" w14:textId="27FBDC5E"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r w:rsidR="005B3002">
        <w:rPr>
          <w:rFonts w:asciiTheme="minorHAnsi" w:hAnsiTheme="minorHAnsi" w:cstheme="minorHAnsi"/>
        </w:rPr>
        <w:t>.</w:t>
      </w:r>
    </w:p>
    <w:p w14:paraId="52EAF048" w14:textId="0441D46C"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w:t>
      </w:r>
      <w:r w:rsidR="005B3002">
        <w:rPr>
          <w:rFonts w:asciiTheme="minorHAnsi" w:hAnsiTheme="minorHAnsi" w:cstheme="minorHAnsi"/>
        </w:rPr>
        <w:t>.</w:t>
      </w:r>
    </w:p>
    <w:p w14:paraId="52EAF049" w14:textId="1C10DE3C" w:rsidR="003F266B" w:rsidRPr="003F266B" w:rsidRDefault="00A00DC8" w:rsidP="003F266B">
      <w:pPr>
        <w:pStyle w:val="NoSpacing"/>
        <w:numPr>
          <w:ilvl w:val="0"/>
          <w:numId w:val="18"/>
        </w:numPr>
        <w:rPr>
          <w:rFonts w:asciiTheme="minorHAnsi" w:hAnsiTheme="minorHAnsi" w:cstheme="minorHAnsi"/>
        </w:rPr>
      </w:pPr>
      <w:r>
        <w:rPr>
          <w:rFonts w:asciiTheme="minorHAnsi" w:hAnsiTheme="minorHAnsi" w:cstheme="minorHAnsi"/>
        </w:rPr>
        <w:t>To l</w:t>
      </w:r>
      <w:r w:rsidR="003F266B" w:rsidRPr="003F266B">
        <w:rPr>
          <w:rFonts w:asciiTheme="minorHAnsi" w:hAnsiTheme="minorHAnsi" w:cstheme="minorHAnsi"/>
        </w:rPr>
        <w:t>iais</w:t>
      </w:r>
      <w:r w:rsidR="002079F7">
        <w:rPr>
          <w:rFonts w:asciiTheme="minorHAnsi" w:hAnsiTheme="minorHAnsi" w:cstheme="minorHAnsi"/>
        </w:rPr>
        <w:t>e</w:t>
      </w:r>
      <w:r w:rsidR="003F266B" w:rsidRPr="003F266B">
        <w:rPr>
          <w:rFonts w:asciiTheme="minorHAnsi" w:hAnsiTheme="minorHAnsi" w:cstheme="minorHAnsi"/>
        </w:rPr>
        <w:t xml:space="preserve"> with Head of </w:t>
      </w:r>
      <w:r w:rsidR="002079F7">
        <w:rPr>
          <w:rFonts w:asciiTheme="minorHAnsi" w:hAnsiTheme="minorHAnsi" w:cstheme="minorHAnsi"/>
        </w:rPr>
        <w:t>Department regularly</w:t>
      </w:r>
      <w:r w:rsidR="005B3002">
        <w:rPr>
          <w:rFonts w:asciiTheme="minorHAnsi" w:hAnsiTheme="minorHAnsi" w:cstheme="minorHAnsi"/>
        </w:rPr>
        <w:t>.</w:t>
      </w:r>
    </w:p>
    <w:p w14:paraId="52EAF04A" w14:textId="6AE55026" w:rsidR="003F266B" w:rsidRPr="003F266B" w:rsidRDefault="00A00DC8" w:rsidP="003F266B">
      <w:pPr>
        <w:pStyle w:val="NoSpacing"/>
        <w:numPr>
          <w:ilvl w:val="0"/>
          <w:numId w:val="18"/>
        </w:numPr>
        <w:rPr>
          <w:rFonts w:asciiTheme="minorHAnsi" w:hAnsiTheme="minorHAnsi" w:cstheme="minorHAnsi"/>
        </w:rPr>
      </w:pPr>
      <w:r>
        <w:rPr>
          <w:rFonts w:asciiTheme="minorHAnsi" w:hAnsiTheme="minorHAnsi" w:cstheme="minorHAnsi"/>
        </w:rPr>
        <w:t>To k</w:t>
      </w:r>
      <w:r w:rsidR="003F266B" w:rsidRPr="003F266B">
        <w:rPr>
          <w:rFonts w:asciiTheme="minorHAnsi" w:hAnsiTheme="minorHAnsi" w:cstheme="minorHAnsi"/>
        </w:rPr>
        <w:t>eep clear records of work and student attendance registers</w:t>
      </w:r>
      <w:r w:rsidR="005B3002">
        <w:rPr>
          <w:rFonts w:asciiTheme="minorHAnsi" w:hAnsiTheme="minorHAnsi" w:cstheme="minorHAnsi"/>
        </w:rPr>
        <w:t>.</w:t>
      </w:r>
    </w:p>
    <w:p w14:paraId="52EAF04B" w14:textId="3DE2CEC9" w:rsidR="003F266B" w:rsidRPr="003F266B" w:rsidRDefault="00A00DC8" w:rsidP="003F266B">
      <w:pPr>
        <w:pStyle w:val="NoSpacing"/>
        <w:numPr>
          <w:ilvl w:val="0"/>
          <w:numId w:val="18"/>
        </w:numPr>
        <w:rPr>
          <w:rFonts w:asciiTheme="minorHAnsi" w:hAnsiTheme="minorHAnsi" w:cstheme="minorHAnsi"/>
        </w:rPr>
      </w:pPr>
      <w:r>
        <w:rPr>
          <w:rFonts w:asciiTheme="minorHAnsi" w:hAnsiTheme="minorHAnsi" w:cstheme="minorHAnsi"/>
        </w:rPr>
        <w:t>To a</w:t>
      </w:r>
      <w:r w:rsidR="003F266B" w:rsidRPr="003F266B">
        <w:rPr>
          <w:rFonts w:asciiTheme="minorHAnsi" w:hAnsiTheme="minorHAnsi" w:cstheme="minorHAnsi"/>
        </w:rPr>
        <w:t>ttend meetings and workshops as required</w:t>
      </w:r>
      <w:r w:rsidR="005B3002">
        <w:rPr>
          <w:rFonts w:asciiTheme="minorHAnsi" w:hAnsiTheme="minorHAnsi" w:cstheme="minorHAnsi"/>
        </w:rPr>
        <w:t>.</w:t>
      </w:r>
    </w:p>
    <w:p w14:paraId="52EAF04C" w14:textId="1D7C1015" w:rsidR="003F266B" w:rsidRDefault="00A00DC8" w:rsidP="003F266B">
      <w:pPr>
        <w:pStyle w:val="NoSpacing"/>
        <w:numPr>
          <w:ilvl w:val="0"/>
          <w:numId w:val="19"/>
        </w:numPr>
        <w:rPr>
          <w:rFonts w:asciiTheme="minorHAnsi" w:hAnsiTheme="minorHAnsi" w:cstheme="minorHAnsi"/>
        </w:rPr>
      </w:pPr>
      <w:r>
        <w:rPr>
          <w:rFonts w:asciiTheme="minorHAnsi" w:hAnsiTheme="minorHAnsi" w:cstheme="minorHAnsi"/>
        </w:rPr>
        <w:t>To m</w:t>
      </w:r>
      <w:r w:rsidR="002079F7">
        <w:rPr>
          <w:rFonts w:asciiTheme="minorHAnsi" w:hAnsiTheme="minorHAnsi" w:cstheme="minorHAnsi"/>
        </w:rPr>
        <w:t>onitor</w:t>
      </w:r>
      <w:r w:rsidR="00FE77EE">
        <w:rPr>
          <w:rFonts w:asciiTheme="minorHAnsi" w:hAnsiTheme="minorHAnsi" w:cstheme="minorHAnsi"/>
        </w:rPr>
        <w:t xml:space="preserve"> p</w:t>
      </w:r>
      <w:r w:rsidR="003F266B" w:rsidRPr="003F266B">
        <w:rPr>
          <w:rFonts w:asciiTheme="minorHAnsi" w:hAnsiTheme="minorHAnsi" w:cstheme="minorHAnsi"/>
        </w:rPr>
        <w:t xml:space="preserve">rogress of pupils in </w:t>
      </w:r>
      <w:r w:rsidR="001A2FC4">
        <w:rPr>
          <w:rFonts w:asciiTheme="minorHAnsi" w:hAnsiTheme="minorHAnsi" w:cstheme="minorHAnsi"/>
        </w:rPr>
        <w:t>Geography</w:t>
      </w:r>
      <w:r w:rsidR="003F266B" w:rsidRPr="003F266B">
        <w:rPr>
          <w:rFonts w:asciiTheme="minorHAnsi" w:hAnsiTheme="minorHAnsi" w:cstheme="minorHAnsi"/>
        </w:rPr>
        <w:t xml:space="preserve"> against school targets</w:t>
      </w:r>
      <w:r w:rsidR="005B3002">
        <w:rPr>
          <w:rFonts w:asciiTheme="minorHAnsi" w:hAnsiTheme="minorHAnsi" w:cstheme="minorHAnsi"/>
        </w:rPr>
        <w:t>.</w:t>
      </w:r>
    </w:p>
    <w:p w14:paraId="792CF7DF" w14:textId="77777777" w:rsidR="00A00DC8" w:rsidRPr="002079F7" w:rsidRDefault="00A00DC8" w:rsidP="00A00DC8">
      <w:pPr>
        <w:pStyle w:val="ListParagraph"/>
        <w:numPr>
          <w:ilvl w:val="0"/>
          <w:numId w:val="19"/>
        </w:numPr>
        <w:rPr>
          <w:rFonts w:asciiTheme="minorHAnsi" w:hAnsiTheme="minorHAnsi" w:cstheme="minorHAnsi"/>
        </w:rPr>
      </w:pPr>
      <w:r>
        <w:rPr>
          <w:rFonts w:asciiTheme="minorHAnsi" w:hAnsiTheme="minorHAnsi" w:cstheme="minorHAnsi"/>
        </w:rPr>
        <w:t>A willingness to organise and participate in learning beyond the classroom.</w:t>
      </w:r>
    </w:p>
    <w:p w14:paraId="632154E5" w14:textId="14F53FA9" w:rsidR="001A2FC4" w:rsidRPr="001A2FC4" w:rsidRDefault="001A2FC4" w:rsidP="001A2FC4">
      <w:pPr>
        <w:pStyle w:val="ListParagraph"/>
        <w:numPr>
          <w:ilvl w:val="0"/>
          <w:numId w:val="19"/>
        </w:numPr>
        <w:rPr>
          <w:rFonts w:asciiTheme="minorHAnsi" w:hAnsiTheme="minorHAnsi" w:cstheme="minorHAnsi"/>
        </w:rPr>
      </w:pPr>
      <w:r>
        <w:rPr>
          <w:rFonts w:asciiTheme="minorHAnsi" w:hAnsiTheme="minorHAnsi" w:cstheme="minorHAnsi"/>
        </w:rPr>
        <w:t xml:space="preserve">A willingness to teach RE or </w:t>
      </w:r>
      <w:r>
        <w:rPr>
          <w:rFonts w:asciiTheme="minorHAnsi" w:hAnsiTheme="minorHAnsi" w:cstheme="minorHAnsi"/>
          <w:vanish/>
        </w:rPr>
        <w:t>iHistoru</w:t>
      </w:r>
      <w:r>
        <w:rPr>
          <w:rFonts w:asciiTheme="minorHAnsi" w:hAnsiTheme="minorHAnsi" w:cstheme="minorHAnsi"/>
        </w:rPr>
        <w:t>History is desirable.</w:t>
      </w:r>
    </w:p>
    <w:p w14:paraId="52EAF04D" w14:textId="77777777" w:rsidR="004B15B9" w:rsidRPr="00EA2E12" w:rsidRDefault="004B15B9" w:rsidP="00D43745">
      <w:pPr>
        <w:pStyle w:val="Default"/>
        <w:ind w:left="720"/>
        <w:jc w:val="both"/>
        <w:rPr>
          <w:rFonts w:asciiTheme="minorHAnsi" w:hAnsiTheme="minorHAnsi"/>
          <w:color w:val="FF0000"/>
          <w:sz w:val="20"/>
        </w:rPr>
      </w:pPr>
    </w:p>
    <w:p w14:paraId="52EAF04E"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52EAF04F"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2EAF050" w14:textId="77777777"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52EAF051" w14:textId="77777777" w:rsidR="008465DD" w:rsidRPr="002417C0" w:rsidRDefault="008465DD" w:rsidP="0080598D">
      <w:pPr>
        <w:numPr>
          <w:ilvl w:val="0"/>
          <w:numId w:val="16"/>
        </w:numPr>
        <w:rPr>
          <w:rFonts w:ascii="Calibri" w:hAnsi="Calibri" w:cs="Calibri"/>
        </w:rPr>
      </w:pPr>
      <w:r w:rsidRPr="002417C0">
        <w:rPr>
          <w:rFonts w:ascii="Calibri" w:hAnsi="Calibri" w:cs="Calibri"/>
        </w:rPr>
        <w:lastRenderedPageBreak/>
        <w:t xml:space="preserve">To work positively and enthusiastically with all stakeholders and in accord with the values, spirit and practice encapsulated in The Campus Charter and other standards as exemplified in the professional learning area of the intranet </w:t>
      </w:r>
    </w:p>
    <w:p w14:paraId="52EAF052"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52EAF053"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0567BFE4" w14:textId="77777777" w:rsidR="00A00DC8" w:rsidRPr="00A00DC8" w:rsidRDefault="00A00DC8" w:rsidP="00A00DC8">
      <w:pPr>
        <w:pStyle w:val="ListParagraph"/>
        <w:numPr>
          <w:ilvl w:val="0"/>
          <w:numId w:val="16"/>
        </w:numPr>
        <w:spacing w:before="100" w:beforeAutospacing="1" w:after="100" w:afterAutospacing="1"/>
        <w:rPr>
          <w:rFonts w:asciiTheme="minorHAnsi" w:hAnsiTheme="minorHAnsi" w:cstheme="minorHAnsi"/>
          <w:color w:val="000000"/>
          <w:szCs w:val="27"/>
        </w:rPr>
      </w:pPr>
      <w:r w:rsidRPr="00A00DC8">
        <w:rPr>
          <w:rFonts w:asciiTheme="minorHAnsi" w:hAnsiTheme="minorHAnsi" w:cstheme="minorHAnsi"/>
          <w:color w:val="000000"/>
          <w:szCs w:val="27"/>
        </w:rPr>
        <w:t>Willingness to become mentor to approximately 12 students.</w:t>
      </w:r>
    </w:p>
    <w:p w14:paraId="783939E2" w14:textId="53C65D40" w:rsidR="00A00DC8" w:rsidRPr="00A00DC8" w:rsidRDefault="00A00DC8" w:rsidP="00EA2E12">
      <w:pPr>
        <w:pStyle w:val="ListParagraph"/>
        <w:numPr>
          <w:ilvl w:val="0"/>
          <w:numId w:val="16"/>
        </w:numPr>
        <w:spacing w:before="100" w:beforeAutospacing="1"/>
        <w:rPr>
          <w:rFonts w:asciiTheme="minorHAnsi" w:hAnsiTheme="minorHAnsi" w:cstheme="minorHAnsi"/>
          <w:color w:val="000000"/>
          <w:szCs w:val="27"/>
        </w:rPr>
      </w:pPr>
      <w:r w:rsidRPr="00A00DC8">
        <w:rPr>
          <w:rFonts w:asciiTheme="minorHAnsi" w:hAnsiTheme="minorHAnsi" w:cstheme="minorHAnsi"/>
          <w:color w:val="000000"/>
          <w:szCs w:val="27"/>
        </w:rPr>
        <w:t>To carry out student supervision duties immediately before school, at break and lunchtime and immediately after school as part of contracted hours.</w:t>
      </w:r>
    </w:p>
    <w:p w14:paraId="52EAF056" w14:textId="77777777" w:rsidR="003F266B" w:rsidRPr="00EA2E12" w:rsidRDefault="003F266B" w:rsidP="00205F37">
      <w:pPr>
        <w:pStyle w:val="Heading3"/>
        <w:spacing w:before="0"/>
        <w:rPr>
          <w:rFonts w:ascii="Calibri" w:hAnsi="Calibri"/>
          <w:color w:val="385623" w:themeColor="accent6" w:themeShade="80"/>
          <w:sz w:val="22"/>
        </w:rPr>
      </w:pPr>
    </w:p>
    <w:p w14:paraId="52EAF057"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52EAF058"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2EAF059" w14:textId="77777777" w:rsidR="002379AE" w:rsidRPr="00BE6ECB" w:rsidRDefault="002379AE" w:rsidP="00205F37">
      <w:pPr>
        <w:widowControl w:val="0"/>
        <w:autoSpaceDE w:val="0"/>
        <w:autoSpaceDN w:val="0"/>
        <w:adjustRightInd w:val="0"/>
        <w:jc w:val="both"/>
        <w:rPr>
          <w:rFonts w:ascii="Calibri" w:hAnsi="Calibri" w:cs="Arial"/>
          <w:sz w:val="18"/>
          <w:szCs w:val="18"/>
        </w:rPr>
      </w:pPr>
    </w:p>
    <w:p w14:paraId="52EAF05A"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52EAF05B" w14:textId="77777777" w:rsidR="00750468" w:rsidRPr="00BE6ECB" w:rsidRDefault="00750468" w:rsidP="00205F37">
      <w:pPr>
        <w:widowControl w:val="0"/>
        <w:adjustRightInd w:val="0"/>
        <w:jc w:val="both"/>
        <w:rPr>
          <w:rFonts w:ascii="Calibri" w:hAnsi="Calibri" w:cs="Arial"/>
          <w:sz w:val="18"/>
          <w:szCs w:val="18"/>
        </w:rPr>
      </w:pPr>
    </w:p>
    <w:p w14:paraId="52EAF05C"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52EAF05D"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52EAF05E" w14:textId="75F4AE84"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students in </w:t>
      </w:r>
      <w:r w:rsidR="00933AC6">
        <w:rPr>
          <w:rFonts w:asciiTheme="minorHAnsi" w:hAnsiTheme="minorHAnsi" w:cstheme="minorHAnsi"/>
        </w:rPr>
        <w:t>Geography</w:t>
      </w:r>
    </w:p>
    <w:p w14:paraId="52EAF05F" w14:textId="5E0AF464" w:rsidR="00FE77EE" w:rsidRDefault="00FE77EE" w:rsidP="004B15B9">
      <w:pPr>
        <w:rPr>
          <w:rFonts w:asciiTheme="minorHAnsi" w:hAnsiTheme="minorHAnsi" w:cstheme="minorHAnsi"/>
        </w:rPr>
      </w:pPr>
      <w:r>
        <w:rPr>
          <w:rFonts w:asciiTheme="minorHAnsi" w:hAnsiTheme="minorHAnsi" w:cstheme="minorHAnsi"/>
        </w:rPr>
        <w:t xml:space="preserve">A good knowledge of the National Curriculum relating to </w:t>
      </w:r>
      <w:r w:rsidR="001A2FC4">
        <w:rPr>
          <w:rFonts w:asciiTheme="minorHAnsi" w:hAnsiTheme="minorHAnsi" w:cstheme="minorHAnsi"/>
        </w:rPr>
        <w:t>Geography</w:t>
      </w:r>
    </w:p>
    <w:p w14:paraId="52EAF060"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52EAF061"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52EAF062" w14:textId="27B265C3" w:rsidR="00FE77EE" w:rsidRDefault="00933AC6" w:rsidP="004B15B9">
      <w:pPr>
        <w:rPr>
          <w:rFonts w:asciiTheme="minorHAnsi" w:hAnsiTheme="minorHAnsi" w:cstheme="minorHAnsi"/>
        </w:rPr>
      </w:pPr>
      <w:r>
        <w:rPr>
          <w:rFonts w:asciiTheme="minorHAnsi" w:hAnsiTheme="minorHAnsi" w:cstheme="minorHAnsi"/>
        </w:rPr>
        <w:t>To be a</w:t>
      </w:r>
      <w:r w:rsidR="00FE77EE">
        <w:rPr>
          <w:rFonts w:asciiTheme="minorHAnsi" w:hAnsiTheme="minorHAnsi" w:cstheme="minorHAnsi"/>
        </w:rPr>
        <w:t>ble to motivate and insp</w:t>
      </w:r>
      <w:r w:rsidR="0001475C">
        <w:rPr>
          <w:rFonts w:asciiTheme="minorHAnsi" w:hAnsiTheme="minorHAnsi" w:cstheme="minorHAnsi"/>
        </w:rPr>
        <w:t>ire pupils</w:t>
      </w:r>
    </w:p>
    <w:p w14:paraId="52EAF063"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52EAF064"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2EAF065"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52EAF066"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52EAF067"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52EAF068"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2EAF06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52EAF06A"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52EAF06B"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52EAF06C"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52EAF06D"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52EAF06E" w14:textId="77777777" w:rsidR="006C46EC" w:rsidRPr="00EA2E12" w:rsidRDefault="000A26D4" w:rsidP="006C46EC">
      <w:pPr>
        <w:rPr>
          <w:rFonts w:asciiTheme="minorHAnsi" w:hAnsiTheme="minorHAnsi" w:cstheme="minorHAnsi"/>
          <w:sz w:val="20"/>
        </w:rPr>
      </w:pPr>
      <w:r w:rsidRPr="000A26D4">
        <w:rPr>
          <w:rFonts w:asciiTheme="minorHAnsi" w:hAnsiTheme="minorHAnsi" w:cstheme="minorHAnsi"/>
        </w:rPr>
        <w:t> </w:t>
      </w:r>
    </w:p>
    <w:p w14:paraId="52EAF06F" w14:textId="77777777" w:rsidR="006C46EC" w:rsidRPr="00A74A0A" w:rsidRDefault="006C46EC" w:rsidP="006C46EC">
      <w:pPr>
        <w:jc w:val="both"/>
        <w:rPr>
          <w:rFonts w:ascii="Calibri" w:hAnsi="Calibri" w:cs="Calibri"/>
          <w:b/>
          <w:bCs/>
          <w:color w:val="385623" w:themeColor="accent6" w:themeShade="80"/>
        </w:rPr>
      </w:pPr>
      <w:r w:rsidRPr="00A74A0A">
        <w:rPr>
          <w:rFonts w:ascii="Calibri" w:hAnsi="Calibri" w:cs="Calibri"/>
          <w:b/>
          <w:bCs/>
          <w:color w:val="385623" w:themeColor="accent6" w:themeShade="80"/>
        </w:rPr>
        <w:t>SAFEGUARDING:</w:t>
      </w:r>
    </w:p>
    <w:p w14:paraId="52EAF070"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52EAF071" w14:textId="77777777" w:rsidR="006C46EC" w:rsidRDefault="006C46EC" w:rsidP="00205F37">
      <w:pPr>
        <w:rPr>
          <w:rFonts w:ascii="Calibri" w:hAnsi="Calibri"/>
          <w:b/>
          <w:color w:val="385623" w:themeColor="accent6" w:themeShade="80"/>
        </w:rPr>
      </w:pPr>
    </w:p>
    <w:p w14:paraId="52EAF072" w14:textId="77777777" w:rsidR="00823553" w:rsidRPr="009C55A2" w:rsidRDefault="009C55A2" w:rsidP="00205F37">
      <w:pPr>
        <w:rPr>
          <w:rFonts w:ascii="Calibri" w:hAnsi="Calibri"/>
          <w:b/>
          <w:color w:val="385623" w:themeColor="accent6" w:themeShade="80"/>
        </w:rPr>
      </w:pPr>
      <w:r w:rsidRPr="009C55A2">
        <w:rPr>
          <w:rFonts w:ascii="Calibri" w:hAnsi="Calibri"/>
          <w:b/>
          <w:color w:val="385623" w:themeColor="accent6" w:themeShade="80"/>
        </w:rPr>
        <w:t>APPLICATION DETAILS</w:t>
      </w:r>
    </w:p>
    <w:p w14:paraId="52EAF073" w14:textId="77777777" w:rsidR="009C55A2" w:rsidRPr="009C55A2" w:rsidRDefault="009C55A2" w:rsidP="00205F37">
      <w:pPr>
        <w:rPr>
          <w:rFonts w:ascii="Calibri" w:hAnsi="Calibri"/>
          <w:b/>
          <w:i/>
        </w:rPr>
      </w:pPr>
      <w:r w:rsidRPr="009C55A2">
        <w:rPr>
          <w:rFonts w:ascii="Calibri" w:hAnsi="Calibri"/>
          <w:b/>
          <w:i/>
        </w:rPr>
        <w:t>Please send your completed ap</w:t>
      </w:r>
      <w:r>
        <w:rPr>
          <w:rFonts w:ascii="Calibri" w:hAnsi="Calibri"/>
          <w:b/>
          <w:i/>
        </w:rPr>
        <w:t>plication form</w:t>
      </w:r>
      <w:r w:rsidRPr="009C55A2">
        <w:rPr>
          <w:rFonts w:ascii="Calibri" w:hAnsi="Calibri"/>
          <w:b/>
          <w:i/>
        </w:rPr>
        <w:t>/CV with letter etc to</w:t>
      </w:r>
      <w:r>
        <w:rPr>
          <w:rFonts w:ascii="Calibri" w:hAnsi="Calibri"/>
          <w:b/>
          <w:i/>
        </w:rPr>
        <w:t>:</w:t>
      </w:r>
      <w:r w:rsidRPr="009C55A2">
        <w:rPr>
          <w:rFonts w:ascii="Calibri" w:hAnsi="Calibri"/>
          <w:b/>
          <w:i/>
        </w:rPr>
        <w:t xml:space="preserve"> </w:t>
      </w:r>
    </w:p>
    <w:p w14:paraId="52EAF074" w14:textId="77777777" w:rsidR="009C55A2" w:rsidRPr="00E9431C" w:rsidRDefault="00E9431C" w:rsidP="00205F37">
      <w:pPr>
        <w:rPr>
          <w:rFonts w:ascii="Calibri" w:hAnsi="Calibri"/>
          <w:b/>
          <w:i/>
          <w:u w:val="single"/>
        </w:rPr>
      </w:pPr>
      <w:r w:rsidRPr="00E9431C">
        <w:rPr>
          <w:rFonts w:ascii="Calibri" w:hAnsi="Calibri"/>
          <w:b/>
          <w:i/>
          <w:u w:val="single"/>
        </w:rPr>
        <w:t>detheridge</w:t>
      </w:r>
      <w:r w:rsidR="009C55A2" w:rsidRPr="00E9431C">
        <w:rPr>
          <w:rFonts w:ascii="Calibri" w:hAnsi="Calibri"/>
          <w:b/>
          <w:i/>
          <w:u w:val="single"/>
        </w:rPr>
        <w:t>@</w:t>
      </w:r>
      <w:r w:rsidRPr="00E9431C">
        <w:rPr>
          <w:rFonts w:ascii="Calibri" w:hAnsi="Calibri"/>
          <w:b/>
          <w:i/>
          <w:u w:val="single"/>
        </w:rPr>
        <w:t>canterbury.kent.sch.uk</w:t>
      </w:r>
    </w:p>
    <w:p w14:paraId="52EAF075" w14:textId="77777777" w:rsidR="009C55A2" w:rsidRDefault="009C55A2" w:rsidP="00205F37">
      <w:pPr>
        <w:rPr>
          <w:rFonts w:ascii="Calibri" w:hAnsi="Calibri"/>
          <w:b/>
          <w:i/>
        </w:rPr>
      </w:pPr>
      <w:r w:rsidRPr="009C55A2">
        <w:rPr>
          <w:rFonts w:ascii="Calibri" w:hAnsi="Calibri"/>
          <w:b/>
          <w:i/>
        </w:rPr>
        <w:t>The closing date for the re</w:t>
      </w:r>
      <w:r>
        <w:rPr>
          <w:rFonts w:ascii="Calibri" w:hAnsi="Calibri"/>
          <w:b/>
          <w:i/>
        </w:rPr>
        <w:t>ceipt of completed applications is</w:t>
      </w:r>
      <w:r w:rsidRPr="009C55A2">
        <w:rPr>
          <w:rFonts w:ascii="Calibri" w:hAnsi="Calibri"/>
          <w:b/>
          <w:i/>
        </w:rPr>
        <w:t xml:space="preserve"> </w:t>
      </w:r>
      <w:r w:rsidRPr="006C26B6">
        <w:rPr>
          <w:rFonts w:ascii="Calibri" w:hAnsi="Calibri"/>
          <w:b/>
          <w:i/>
          <w:color w:val="FF0000"/>
        </w:rPr>
        <w:t>xxx</w:t>
      </w:r>
      <w:r w:rsidRPr="009C55A2">
        <w:rPr>
          <w:rFonts w:ascii="Calibri" w:hAnsi="Calibri"/>
          <w:b/>
          <w:i/>
        </w:rPr>
        <w:t xml:space="preserve"> date</w:t>
      </w:r>
      <w:r>
        <w:rPr>
          <w:rFonts w:ascii="Calibri" w:hAnsi="Calibri"/>
          <w:b/>
          <w:i/>
        </w:rPr>
        <w:t>.</w:t>
      </w:r>
    </w:p>
    <w:p w14:paraId="52EAF076" w14:textId="77777777" w:rsidR="009C55A2" w:rsidRPr="009C55A2" w:rsidRDefault="009C55A2" w:rsidP="00205F37">
      <w:pPr>
        <w:rPr>
          <w:rFonts w:ascii="Calibri" w:hAnsi="Calibri"/>
          <w:b/>
          <w:i/>
        </w:rPr>
      </w:pPr>
      <w:r>
        <w:rPr>
          <w:rFonts w:ascii="Calibri" w:hAnsi="Calibri"/>
          <w:b/>
          <w:i/>
        </w:rPr>
        <w:t xml:space="preserve">Interviews will be held on </w:t>
      </w:r>
      <w:r w:rsidRPr="006C26B6">
        <w:rPr>
          <w:rFonts w:ascii="Calibri" w:hAnsi="Calibri"/>
          <w:b/>
          <w:i/>
          <w:color w:val="FF0000"/>
        </w:rPr>
        <w:t>xxx</w:t>
      </w:r>
      <w:r>
        <w:rPr>
          <w:rFonts w:ascii="Calibri" w:hAnsi="Calibri"/>
          <w:b/>
          <w:i/>
        </w:rPr>
        <w:t xml:space="preserve"> date.</w:t>
      </w:r>
    </w:p>
    <w:p w14:paraId="52EAF077" w14:textId="77777777" w:rsidR="009C55A2" w:rsidRDefault="009C55A2" w:rsidP="00205F37">
      <w:pPr>
        <w:rPr>
          <w:rFonts w:ascii="Calibri" w:hAnsi="Calibri"/>
        </w:rPr>
      </w:pPr>
    </w:p>
    <w:p w14:paraId="52EAF078" w14:textId="77777777"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52EAF079"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F07C" w14:textId="77777777" w:rsidR="00750468" w:rsidRDefault="00750468" w:rsidP="00750468">
      <w:r>
        <w:separator/>
      </w:r>
    </w:p>
  </w:endnote>
  <w:endnote w:type="continuationSeparator" w:id="0">
    <w:p w14:paraId="52EAF07D"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AF07A" w14:textId="77777777" w:rsidR="00750468" w:rsidRDefault="00750468" w:rsidP="00750468">
      <w:r>
        <w:separator/>
      </w:r>
    </w:p>
  </w:footnote>
  <w:footnote w:type="continuationSeparator" w:id="0">
    <w:p w14:paraId="52EAF07B"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F07E" w14:textId="77777777" w:rsidR="00750468" w:rsidRDefault="00750468">
    <w:pPr>
      <w:pStyle w:val="Header"/>
    </w:pPr>
  </w:p>
  <w:p w14:paraId="52EAF07F" w14:textId="77777777" w:rsidR="00750468" w:rsidRDefault="00750468" w:rsidP="00750468">
    <w:pPr>
      <w:pStyle w:val="Header"/>
      <w:jc w:val="center"/>
    </w:pPr>
    <w:r w:rsidRPr="00D94793">
      <w:rPr>
        <w:noProof/>
      </w:rPr>
      <w:drawing>
        <wp:inline distT="0" distB="0" distL="0" distR="0" wp14:anchorId="52EAF081" wp14:editId="52EAF082">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2EAF080"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97A1B"/>
    <w:rsid w:val="001A2FC4"/>
    <w:rsid w:val="001A7688"/>
    <w:rsid w:val="00205F37"/>
    <w:rsid w:val="002079F7"/>
    <w:rsid w:val="002379AE"/>
    <w:rsid w:val="00310681"/>
    <w:rsid w:val="00327371"/>
    <w:rsid w:val="003F266B"/>
    <w:rsid w:val="00410582"/>
    <w:rsid w:val="004B15B9"/>
    <w:rsid w:val="00565AA9"/>
    <w:rsid w:val="005B3002"/>
    <w:rsid w:val="005C621B"/>
    <w:rsid w:val="006742A9"/>
    <w:rsid w:val="006C26B6"/>
    <w:rsid w:val="006C46EC"/>
    <w:rsid w:val="00702597"/>
    <w:rsid w:val="00716400"/>
    <w:rsid w:val="00750468"/>
    <w:rsid w:val="007612BC"/>
    <w:rsid w:val="0080598D"/>
    <w:rsid w:val="00823553"/>
    <w:rsid w:val="008465DD"/>
    <w:rsid w:val="008B05B9"/>
    <w:rsid w:val="008F4161"/>
    <w:rsid w:val="00933AC6"/>
    <w:rsid w:val="00973029"/>
    <w:rsid w:val="009C55A2"/>
    <w:rsid w:val="009E491C"/>
    <w:rsid w:val="00A00DC8"/>
    <w:rsid w:val="00B23455"/>
    <w:rsid w:val="00B96187"/>
    <w:rsid w:val="00BE6ECB"/>
    <w:rsid w:val="00CA4A65"/>
    <w:rsid w:val="00D30E14"/>
    <w:rsid w:val="00D43745"/>
    <w:rsid w:val="00DB49A6"/>
    <w:rsid w:val="00DC2364"/>
    <w:rsid w:val="00DC2E0F"/>
    <w:rsid w:val="00DD7B38"/>
    <w:rsid w:val="00E2754E"/>
    <w:rsid w:val="00E9431C"/>
    <w:rsid w:val="00E95668"/>
    <w:rsid w:val="00EA2E12"/>
    <w:rsid w:val="00EA46A0"/>
    <w:rsid w:val="00EC51F5"/>
    <w:rsid w:val="00FD09AA"/>
    <w:rsid w:val="00FE77EE"/>
    <w:rsid w:val="00FF24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F029"/>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9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96e7d0-20a4-4fc1-96ab-c7f8682acd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B595603679B489B363343DEDAAF07" ma:contentTypeVersion="14" ma:contentTypeDescription="Create a new document." ma:contentTypeScope="" ma:versionID="e6d646e0341e680d540a1dd9a28078fa">
  <xsd:schema xmlns:xsd="http://www.w3.org/2001/XMLSchema" xmlns:xs="http://www.w3.org/2001/XMLSchema" xmlns:p="http://schemas.microsoft.com/office/2006/metadata/properties" xmlns:ns3="3d96e7d0-20a4-4fc1-96ab-c7f8682acd76" xmlns:ns4="90ba2ccd-4289-45c3-ab04-2cff19ce4701" targetNamespace="http://schemas.microsoft.com/office/2006/metadata/properties" ma:root="true" ma:fieldsID="f2f271265b3135b7a67c03c3e2e51df5" ns3:_="" ns4:_="">
    <xsd:import namespace="3d96e7d0-20a4-4fc1-96ab-c7f8682acd76"/>
    <xsd:import namespace="90ba2ccd-4289-45c3-ab04-2cff19ce47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e7d0-20a4-4fc1-96ab-c7f8682acd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a2ccd-4289-45c3-ab04-2cff19ce47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04B7-A7BE-4E49-8C0C-1ADEC8340276}">
  <ds:schemaRefs>
    <ds:schemaRef ds:uri="3d96e7d0-20a4-4fc1-96ab-c7f8682acd76"/>
    <ds:schemaRef ds:uri="http://purl.org/dc/elements/1.1/"/>
    <ds:schemaRef ds:uri="http://schemas.microsoft.com/office/2006/documentManagement/types"/>
    <ds:schemaRef ds:uri="http://purl.org/dc/terms/"/>
    <ds:schemaRef ds:uri="http://purl.org/dc/dcmitype/"/>
    <ds:schemaRef ds:uri="90ba2ccd-4289-45c3-ab04-2cff19ce470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3.xml><?xml version="1.0" encoding="utf-8"?>
<ds:datastoreItem xmlns:ds="http://schemas.openxmlformats.org/officeDocument/2006/customXml" ds:itemID="{531BA912-DD36-4249-BDA0-E3FB37C15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e7d0-20a4-4fc1-96ab-c7f8682acd76"/>
    <ds:schemaRef ds:uri="90ba2ccd-4289-45c3-ab04-2cff19ce4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cHorii</cp:lastModifiedBy>
  <cp:revision>8</cp:revision>
  <cp:lastPrinted>2019-12-10T11:03:00Z</cp:lastPrinted>
  <dcterms:created xsi:type="dcterms:W3CDTF">2023-01-23T10:16:00Z</dcterms:created>
  <dcterms:modified xsi:type="dcterms:W3CDTF">2023-01-23T10:45:00Z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0x010100852B595603679B489B363343DEDAAF07</vt:lpwstr>
  </property>
</Properties>
</file>