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D7F4" w14:textId="549100AE" w:rsidR="00CF40C0" w:rsidRPr="00CF40C0" w:rsidRDefault="00CF40C0" w:rsidP="00CF40C0">
      <w:pPr>
        <w:pStyle w:val="NoSpacing"/>
        <w:jc w:val="right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Herne Bay High School</w:t>
      </w:r>
    </w:p>
    <w:p w14:paraId="76F3F077" w14:textId="3DF4A0D5" w:rsidR="004B2229" w:rsidRPr="000C176E" w:rsidRDefault="004B2229" w:rsidP="00CF40C0">
      <w:pPr>
        <w:pStyle w:val="NoSpacing"/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176E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 Specification</w:t>
      </w:r>
    </w:p>
    <w:p w14:paraId="075D036A" w14:textId="09FC613D" w:rsidR="004B2229" w:rsidRPr="000C176E" w:rsidRDefault="00232ADE" w:rsidP="00CF40C0">
      <w:pPr>
        <w:pStyle w:val="NoSpacing"/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Teacher of Maths</w:t>
      </w:r>
    </w:p>
    <w:p w14:paraId="1658A87E" w14:textId="77777777" w:rsidR="00980E09" w:rsidRDefault="00B12A3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2519B" wp14:editId="03019130">
                <wp:simplePos x="0" y="0"/>
                <wp:positionH relativeFrom="column">
                  <wp:posOffset>-9525</wp:posOffset>
                </wp:positionH>
                <wp:positionV relativeFrom="paragraph">
                  <wp:posOffset>171450</wp:posOffset>
                </wp:positionV>
                <wp:extent cx="5762625" cy="0"/>
                <wp:effectExtent l="38100" t="45085" r="38100" b="406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151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75pt;margin-top:13.5pt;width:45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" strokeweight="6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2"/>
        <w:gridCol w:w="1810"/>
        <w:gridCol w:w="1599"/>
      </w:tblGrid>
      <w:tr w:rsidR="00980E09" w14:paraId="3C20724B" w14:textId="77777777" w:rsidTr="00054E44">
        <w:tc>
          <w:tcPr>
            <w:tcW w:w="5612" w:type="dxa"/>
            <w:tcBorders>
              <w:top w:val="nil"/>
              <w:left w:val="nil"/>
              <w:bottom w:val="single" w:sz="4" w:space="0" w:color="000000" w:themeColor="text1"/>
            </w:tcBorders>
          </w:tcPr>
          <w:p w14:paraId="624498FA" w14:textId="77777777" w:rsidR="00980E09" w:rsidRDefault="00980E09">
            <w:pPr>
              <w:rPr>
                <w:rFonts w:cs="Arial"/>
                <w:b/>
              </w:rPr>
            </w:pP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7CAD994A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Essential</w:t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2ADEB05C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Desirable</w:t>
            </w:r>
          </w:p>
        </w:tc>
      </w:tr>
      <w:tr w:rsidR="00980E09" w14:paraId="3F9A530A" w14:textId="77777777" w:rsidTr="00054E44">
        <w:tc>
          <w:tcPr>
            <w:tcW w:w="5612" w:type="dxa"/>
            <w:shd w:val="pct20" w:color="auto" w:fill="FFFFFF" w:themeFill="background1"/>
          </w:tcPr>
          <w:p w14:paraId="43CD7BEA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Education and Qualifications</w:t>
            </w:r>
          </w:p>
        </w:tc>
        <w:tc>
          <w:tcPr>
            <w:tcW w:w="1810" w:type="dxa"/>
            <w:shd w:val="pct20" w:color="auto" w:fill="FFFFFF" w:themeFill="background1"/>
          </w:tcPr>
          <w:p w14:paraId="3D17A397" w14:textId="77777777" w:rsidR="00980E09" w:rsidRDefault="00980E09">
            <w:pPr>
              <w:rPr>
                <w:rFonts w:cs="Arial"/>
                <w:b/>
              </w:rPr>
            </w:pPr>
          </w:p>
        </w:tc>
        <w:tc>
          <w:tcPr>
            <w:tcW w:w="1599" w:type="dxa"/>
            <w:shd w:val="pct20" w:color="auto" w:fill="FFFFFF" w:themeFill="background1"/>
          </w:tcPr>
          <w:p w14:paraId="4EEB9AB1" w14:textId="77777777" w:rsidR="00980E09" w:rsidRDefault="00980E09">
            <w:pPr>
              <w:rPr>
                <w:rFonts w:cs="Arial"/>
                <w:b/>
              </w:rPr>
            </w:pPr>
          </w:p>
        </w:tc>
      </w:tr>
      <w:tr w:rsidR="00980E09" w14:paraId="2A67F285" w14:textId="77777777" w:rsidTr="00054E44">
        <w:tc>
          <w:tcPr>
            <w:tcW w:w="5612" w:type="dxa"/>
            <w:tcBorders>
              <w:bottom w:val="single" w:sz="4" w:space="0" w:color="auto"/>
            </w:tcBorders>
          </w:tcPr>
          <w:p w14:paraId="1E707F33" w14:textId="7A5433DC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t>Qualified Teacher Status or on Scheme to become QTS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5CCC95D3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2F9CB8BD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32487283" w14:textId="77777777" w:rsidTr="00054E44">
        <w:tc>
          <w:tcPr>
            <w:tcW w:w="5612" w:type="dxa"/>
            <w:tcBorders>
              <w:bottom w:val="single" w:sz="4" w:space="0" w:color="auto"/>
            </w:tcBorders>
          </w:tcPr>
          <w:p w14:paraId="70CF9335" w14:textId="6483883E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t>Degree or equivalent in relevant discipline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664F4F9D" w14:textId="6D49158A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0BAE2184" w14:textId="55F32E6E" w:rsidR="00980E09" w:rsidRDefault="00980E09">
            <w:pPr>
              <w:rPr>
                <w:rFonts w:cs="Arial"/>
              </w:rPr>
            </w:pPr>
          </w:p>
        </w:tc>
      </w:tr>
      <w:tr w:rsidR="00054E44" w14:paraId="3508383A" w14:textId="77777777" w:rsidTr="00054E44">
        <w:tc>
          <w:tcPr>
            <w:tcW w:w="5612" w:type="dxa"/>
            <w:tcBorders>
              <w:bottom w:val="single" w:sz="4" w:space="0" w:color="auto"/>
            </w:tcBorders>
          </w:tcPr>
          <w:p w14:paraId="3283CA08" w14:textId="4BC1AC91" w:rsidR="00054E44" w:rsidRDefault="00054E44">
            <w:pPr>
              <w:rPr>
                <w:rFonts w:cs="Arial"/>
              </w:rPr>
            </w:pPr>
            <w:r>
              <w:rPr>
                <w:rFonts w:cs="Arial"/>
              </w:rPr>
              <w:t>Committed to ongoing development as a professional teacher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14:paraId="04EA67A2" w14:textId="4691EF34" w:rsidR="00054E44" w:rsidRDefault="00054E44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2F965359" w14:textId="77777777" w:rsidR="00054E44" w:rsidRDefault="00054E44">
            <w:pPr>
              <w:rPr>
                <w:rFonts w:cs="Arial"/>
              </w:rPr>
            </w:pPr>
          </w:p>
        </w:tc>
      </w:tr>
      <w:tr w:rsidR="00980E09" w14:paraId="5F106C5A" w14:textId="77777777" w:rsidTr="00054E44"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DCFDA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BA3E1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AC5BB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5ECE6793" w14:textId="77777777" w:rsidTr="00054E44">
        <w:tc>
          <w:tcPr>
            <w:tcW w:w="5612" w:type="dxa"/>
            <w:tcBorders>
              <w:top w:val="single" w:sz="4" w:space="0" w:color="auto"/>
            </w:tcBorders>
            <w:shd w:val="pct20" w:color="auto" w:fill="auto"/>
          </w:tcPr>
          <w:p w14:paraId="1419953C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Experience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pct20" w:color="auto" w:fill="auto"/>
          </w:tcPr>
          <w:p w14:paraId="347EDEC9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  <w:shd w:val="pct20" w:color="auto" w:fill="auto"/>
          </w:tcPr>
          <w:p w14:paraId="0235A382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6666C74F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2F6858D5" w14:textId="0A0B8871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t xml:space="preserve">Experience of teaching </w:t>
            </w:r>
            <w:r w:rsidR="00280A7A">
              <w:rPr>
                <w:rFonts w:cs="Arial"/>
              </w:rPr>
              <w:t>M</w:t>
            </w:r>
            <w:r>
              <w:rPr>
                <w:rFonts w:cs="Arial"/>
              </w:rPr>
              <w:t>aths at KS3 and KS4</w:t>
            </w:r>
            <w:r w:rsidR="00E93DCF">
              <w:rPr>
                <w:rFonts w:cs="Arial"/>
              </w:rPr>
              <w:t xml:space="preserve"> both higher and foundation tier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5124B979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08EC257C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56317AFE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0FF9038F" w14:textId="6B436229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t>Record of successful maths teaching or positive placement references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5F0A40F7" w14:textId="7208663F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276B3087" w14:textId="6AF5C80C" w:rsidR="00980E09" w:rsidRDefault="00980E09">
            <w:pPr>
              <w:rPr>
                <w:rFonts w:cs="Arial"/>
              </w:rPr>
            </w:pPr>
          </w:p>
        </w:tc>
      </w:tr>
      <w:tr w:rsidR="00054E44" w14:paraId="0ED1E33B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4F5D5231" w14:textId="58180DA8" w:rsidR="00054E44" w:rsidRDefault="00054E44" w:rsidP="00054E44">
            <w:pPr>
              <w:rPr>
                <w:rFonts w:cs="Arial"/>
              </w:rPr>
            </w:pPr>
            <w:r>
              <w:rPr>
                <w:rFonts w:cs="Arial"/>
              </w:rPr>
              <w:t xml:space="preserve">Experience of teaching </w:t>
            </w:r>
            <w:r w:rsidR="00E93DCF">
              <w:rPr>
                <w:rFonts w:cs="Arial"/>
              </w:rPr>
              <w:t>A Level Maths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4A26EEE7" w14:textId="77777777" w:rsidR="00054E44" w:rsidRDefault="00054E44" w:rsidP="00054E44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52A7EA3C" w14:textId="33D505F8" w:rsidR="00054E44" w:rsidRDefault="00054E44" w:rsidP="00054E44">
            <w:pPr>
              <w:rPr>
                <w:rFonts w:cs="Arial"/>
              </w:rPr>
            </w:pPr>
            <w:r w:rsidRPr="00F64276">
              <w:rPr>
                <w:rFonts w:cs="Arial"/>
              </w:rPr>
              <w:sym w:font="Wingdings" w:char="F0FC"/>
            </w:r>
          </w:p>
        </w:tc>
      </w:tr>
      <w:tr w:rsidR="00054E44" w14:paraId="3ED621FF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0C14BB90" w14:textId="2F843C68" w:rsidR="00054E44" w:rsidRDefault="00054E44" w:rsidP="00054E44">
            <w:pPr>
              <w:rPr>
                <w:rFonts w:cs="Arial"/>
              </w:rPr>
            </w:pPr>
            <w:r>
              <w:rPr>
                <w:rFonts w:cs="Arial"/>
              </w:rPr>
              <w:t>An understanding of target setting and tracking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126C3EA9" w14:textId="77777777" w:rsidR="00054E44" w:rsidRDefault="00054E44" w:rsidP="00054E44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5DAC8779" w14:textId="0E52C08E" w:rsidR="00054E44" w:rsidRDefault="00054E44" w:rsidP="00054E44">
            <w:pPr>
              <w:rPr>
                <w:rFonts w:cs="Arial"/>
              </w:rPr>
            </w:pPr>
            <w:r w:rsidRPr="00F64276">
              <w:rPr>
                <w:rFonts w:cs="Arial"/>
              </w:rPr>
              <w:sym w:font="Wingdings" w:char="F0FC"/>
            </w:r>
          </w:p>
        </w:tc>
      </w:tr>
      <w:tr w:rsidR="00980E09" w14:paraId="3D89AC80" w14:textId="77777777" w:rsidTr="00054E44">
        <w:tc>
          <w:tcPr>
            <w:tcW w:w="561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34834D8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81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42022C0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FE20940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6BF9893E" w14:textId="77777777" w:rsidTr="00054E44">
        <w:tc>
          <w:tcPr>
            <w:tcW w:w="5612" w:type="dxa"/>
            <w:shd w:val="pct20" w:color="auto" w:fill="auto"/>
          </w:tcPr>
          <w:p w14:paraId="65AB7294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Knowledge and </w:t>
            </w:r>
            <w:proofErr w:type="gramStart"/>
            <w:r>
              <w:rPr>
                <w:rFonts w:cs="Arial"/>
                <w:b/>
              </w:rPr>
              <w:t>Understanding</w:t>
            </w:r>
            <w:proofErr w:type="gramEnd"/>
          </w:p>
        </w:tc>
        <w:tc>
          <w:tcPr>
            <w:tcW w:w="1810" w:type="dxa"/>
            <w:shd w:val="pct20" w:color="auto" w:fill="auto"/>
          </w:tcPr>
          <w:p w14:paraId="7D578DED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shd w:val="pct20" w:color="auto" w:fill="auto"/>
          </w:tcPr>
          <w:p w14:paraId="22ECA819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18629EB3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5F12F846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Clear understanding of a school environment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75CB6CDE" w14:textId="7906950A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181C7FE1" w14:textId="115EB306" w:rsidR="00980E09" w:rsidRDefault="00980E09">
            <w:pPr>
              <w:rPr>
                <w:rFonts w:cs="Arial"/>
              </w:rPr>
            </w:pPr>
          </w:p>
        </w:tc>
      </w:tr>
      <w:tr w:rsidR="00980E09" w14:paraId="6C9B9FC7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1A6F0934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Knowledge of School database Systems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30C0D101" w14:textId="2D45138D" w:rsidR="00980E09" w:rsidRDefault="00054E44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701EE748" w14:textId="2C17EF53" w:rsidR="00980E09" w:rsidRDefault="00980E09">
            <w:pPr>
              <w:rPr>
                <w:rFonts w:cs="Arial"/>
              </w:rPr>
            </w:pPr>
          </w:p>
        </w:tc>
      </w:tr>
      <w:tr w:rsidR="00980E09" w14:paraId="678BD2A1" w14:textId="77777777" w:rsidTr="00054E44">
        <w:tc>
          <w:tcPr>
            <w:tcW w:w="561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94D816B" w14:textId="77777777" w:rsidR="00980E09" w:rsidRDefault="00980E09">
            <w:pPr>
              <w:rPr>
                <w:rFonts w:cs="Arial"/>
                <w:b/>
              </w:rPr>
            </w:pPr>
          </w:p>
        </w:tc>
        <w:tc>
          <w:tcPr>
            <w:tcW w:w="181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D6A9D8C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E2AB5C4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2B9E3A75" w14:textId="77777777" w:rsidTr="00054E44">
        <w:tc>
          <w:tcPr>
            <w:tcW w:w="5612" w:type="dxa"/>
            <w:shd w:val="pct20" w:color="auto" w:fill="auto"/>
          </w:tcPr>
          <w:p w14:paraId="7A1C4DB1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Skills and Attributes</w:t>
            </w:r>
          </w:p>
        </w:tc>
        <w:tc>
          <w:tcPr>
            <w:tcW w:w="1810" w:type="dxa"/>
            <w:shd w:val="pct20" w:color="auto" w:fill="auto"/>
          </w:tcPr>
          <w:p w14:paraId="2ADD6C06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shd w:val="pct20" w:color="auto" w:fill="auto"/>
          </w:tcPr>
          <w:p w14:paraId="0B85EB3D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24656698" w14:textId="77777777" w:rsidTr="00054E44">
        <w:tc>
          <w:tcPr>
            <w:tcW w:w="5612" w:type="dxa"/>
          </w:tcPr>
          <w:p w14:paraId="7035764A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Able to prioritise own workload</w:t>
            </w:r>
          </w:p>
        </w:tc>
        <w:tc>
          <w:tcPr>
            <w:tcW w:w="1810" w:type="dxa"/>
          </w:tcPr>
          <w:p w14:paraId="4E07E247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1F809F21" w14:textId="77777777" w:rsidR="00980E09" w:rsidRDefault="00980E09">
            <w:pPr>
              <w:rPr>
                <w:rFonts w:cs="Arial"/>
              </w:rPr>
            </w:pPr>
          </w:p>
        </w:tc>
      </w:tr>
      <w:tr w:rsidR="00CF40C0" w14:paraId="011CEC21" w14:textId="77777777" w:rsidTr="00054E44">
        <w:tc>
          <w:tcPr>
            <w:tcW w:w="5612" w:type="dxa"/>
          </w:tcPr>
          <w:p w14:paraId="7327981F" w14:textId="17A0DD77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>Inspire and motivate young people</w:t>
            </w:r>
          </w:p>
        </w:tc>
        <w:tc>
          <w:tcPr>
            <w:tcW w:w="1810" w:type="dxa"/>
          </w:tcPr>
          <w:p w14:paraId="5103C7A9" w14:textId="1F59C9A7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190F758A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6D93EA1E" w14:textId="77777777" w:rsidTr="00054E44">
        <w:tc>
          <w:tcPr>
            <w:tcW w:w="5612" w:type="dxa"/>
          </w:tcPr>
          <w:p w14:paraId="579081C5" w14:textId="193D4945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>Become a role model for young people</w:t>
            </w:r>
          </w:p>
        </w:tc>
        <w:tc>
          <w:tcPr>
            <w:tcW w:w="1810" w:type="dxa"/>
          </w:tcPr>
          <w:p w14:paraId="5DCF3476" w14:textId="5299CD3B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711C8129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458C7B79" w14:textId="77777777" w:rsidTr="00054E44">
        <w:tc>
          <w:tcPr>
            <w:tcW w:w="5612" w:type="dxa"/>
          </w:tcPr>
          <w:p w14:paraId="70F411EB" w14:textId="3CBB63F2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 xml:space="preserve">Express their passion for </w:t>
            </w:r>
            <w:r w:rsidR="00280A7A">
              <w:rPr>
                <w:rFonts w:cs="Arial"/>
              </w:rPr>
              <w:t>M</w:t>
            </w:r>
            <w:r>
              <w:rPr>
                <w:rFonts w:cs="Arial"/>
              </w:rPr>
              <w:t>aths in the classroom</w:t>
            </w:r>
          </w:p>
        </w:tc>
        <w:tc>
          <w:tcPr>
            <w:tcW w:w="1810" w:type="dxa"/>
          </w:tcPr>
          <w:p w14:paraId="5E605EE1" w14:textId="716327CC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3224B6FB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30BB9BB2" w14:textId="77777777" w:rsidTr="00054E44">
        <w:tc>
          <w:tcPr>
            <w:tcW w:w="5612" w:type="dxa"/>
          </w:tcPr>
          <w:p w14:paraId="6E6AD67E" w14:textId="0E7A7B2C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>Develop good personal relationships with a team</w:t>
            </w:r>
          </w:p>
        </w:tc>
        <w:tc>
          <w:tcPr>
            <w:tcW w:w="1810" w:type="dxa"/>
          </w:tcPr>
          <w:p w14:paraId="13B3926B" w14:textId="03FAB560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6B04C30C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57CB9B36" w14:textId="77777777" w:rsidTr="00054E44">
        <w:tc>
          <w:tcPr>
            <w:tcW w:w="5612" w:type="dxa"/>
          </w:tcPr>
          <w:p w14:paraId="719C6F8F" w14:textId="48387C00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>Use data to maximise student potential</w:t>
            </w:r>
          </w:p>
        </w:tc>
        <w:tc>
          <w:tcPr>
            <w:tcW w:w="1810" w:type="dxa"/>
          </w:tcPr>
          <w:p w14:paraId="1970B218" w14:textId="440CC585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136D00FD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58C31CC3" w14:textId="77777777" w:rsidTr="00054E44">
        <w:tc>
          <w:tcPr>
            <w:tcW w:w="5612" w:type="dxa"/>
          </w:tcPr>
          <w:p w14:paraId="0D291E7D" w14:textId="7676E370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 xml:space="preserve">Create a happy, </w:t>
            </w:r>
            <w:proofErr w:type="gramStart"/>
            <w:r>
              <w:rPr>
                <w:rFonts w:cs="Arial"/>
              </w:rPr>
              <w:t>challenging</w:t>
            </w:r>
            <w:proofErr w:type="gramEnd"/>
            <w:r>
              <w:rPr>
                <w:rFonts w:cs="Arial"/>
              </w:rPr>
              <w:t xml:space="preserve"> and effective learning environment</w:t>
            </w:r>
          </w:p>
        </w:tc>
        <w:tc>
          <w:tcPr>
            <w:tcW w:w="1810" w:type="dxa"/>
          </w:tcPr>
          <w:p w14:paraId="7D835F73" w14:textId="39024826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33F1A7E7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28AD90AF" w14:textId="77777777" w:rsidTr="00054E44">
        <w:tc>
          <w:tcPr>
            <w:tcW w:w="5612" w:type="dxa"/>
          </w:tcPr>
          <w:p w14:paraId="62C8C437" w14:textId="1851EFF9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>Establish and develop relationships with parents and carers</w:t>
            </w:r>
          </w:p>
        </w:tc>
        <w:tc>
          <w:tcPr>
            <w:tcW w:w="1810" w:type="dxa"/>
          </w:tcPr>
          <w:p w14:paraId="4B1C6E23" w14:textId="2796A290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1CBA0DBB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2CADD832" w14:textId="77777777" w:rsidTr="00054E44">
        <w:tc>
          <w:tcPr>
            <w:tcW w:w="5612" w:type="dxa"/>
          </w:tcPr>
          <w:p w14:paraId="75E50D06" w14:textId="5BA7F3C1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>Contribute to the departments extra-curricular activities programme</w:t>
            </w:r>
          </w:p>
        </w:tc>
        <w:tc>
          <w:tcPr>
            <w:tcW w:w="1810" w:type="dxa"/>
          </w:tcPr>
          <w:p w14:paraId="6F3190B2" w14:textId="58E73019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5B88DDB2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CF40C0" w14:paraId="7674B2FD" w14:textId="77777777" w:rsidTr="00054E44">
        <w:tc>
          <w:tcPr>
            <w:tcW w:w="5612" w:type="dxa"/>
          </w:tcPr>
          <w:p w14:paraId="035C2832" w14:textId="23DE0769" w:rsidR="00CF40C0" w:rsidRDefault="00CF40C0" w:rsidP="00CF40C0">
            <w:pPr>
              <w:rPr>
                <w:rFonts w:cs="Arial"/>
              </w:rPr>
            </w:pPr>
            <w:r>
              <w:rPr>
                <w:rFonts w:cs="Arial"/>
              </w:rPr>
              <w:t>Contribute to the school’s PSHEE programme</w:t>
            </w:r>
          </w:p>
        </w:tc>
        <w:tc>
          <w:tcPr>
            <w:tcW w:w="1810" w:type="dxa"/>
          </w:tcPr>
          <w:p w14:paraId="017EA796" w14:textId="382D1B5B" w:rsidR="00CF40C0" w:rsidRDefault="00CF40C0" w:rsidP="00CF40C0">
            <w:pPr>
              <w:rPr>
                <w:rFonts w:cs="Arial"/>
              </w:rPr>
            </w:pPr>
            <w:r w:rsidRPr="00A476FF"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72EFD96A" w14:textId="77777777" w:rsidR="00CF40C0" w:rsidRDefault="00CF40C0" w:rsidP="00CF40C0">
            <w:pPr>
              <w:rPr>
                <w:rFonts w:cs="Arial"/>
              </w:rPr>
            </w:pPr>
          </w:p>
        </w:tc>
      </w:tr>
      <w:tr w:rsidR="00980E09" w14:paraId="49D0B3DC" w14:textId="77777777" w:rsidTr="00054E44">
        <w:tc>
          <w:tcPr>
            <w:tcW w:w="561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A962EBC" w14:textId="77777777" w:rsidR="00980E09" w:rsidRDefault="00980E09">
            <w:pPr>
              <w:rPr>
                <w:rFonts w:cs="Arial"/>
                <w:b/>
              </w:rPr>
            </w:pPr>
          </w:p>
        </w:tc>
        <w:tc>
          <w:tcPr>
            <w:tcW w:w="181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E8BA73C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E9B6079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1EE66C93" w14:textId="77777777" w:rsidTr="00054E44">
        <w:tc>
          <w:tcPr>
            <w:tcW w:w="5612" w:type="dxa"/>
            <w:shd w:val="pct20" w:color="auto" w:fill="auto"/>
          </w:tcPr>
          <w:p w14:paraId="6690D7B6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Personal Qualities</w:t>
            </w:r>
          </w:p>
        </w:tc>
        <w:tc>
          <w:tcPr>
            <w:tcW w:w="1810" w:type="dxa"/>
            <w:shd w:val="pct20" w:color="auto" w:fill="auto"/>
          </w:tcPr>
          <w:p w14:paraId="5DB04452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shd w:val="pct20" w:color="auto" w:fill="auto"/>
          </w:tcPr>
          <w:p w14:paraId="4E39EA82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785AAD7A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08DFF3BC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Proactive approach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12962CD8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26432121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48B2E7FC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49BE0DE4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Excellent interpersonal and communication skills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1B27C550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5FC94D9A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74EB0DB3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127A7CA0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Punctual and reliable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000BC3F2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5E68C8C5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0A3AC261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78797539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High level of honesty and integrity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66930CCE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325F39D7" w14:textId="77777777" w:rsidR="00980E09" w:rsidRDefault="00980E09">
            <w:pPr>
              <w:rPr>
                <w:rFonts w:cs="Arial"/>
              </w:rPr>
            </w:pPr>
          </w:p>
        </w:tc>
      </w:tr>
      <w:tr w:rsidR="00054E44" w14:paraId="1FD6D3EF" w14:textId="77777777" w:rsidTr="00054E44">
        <w:tc>
          <w:tcPr>
            <w:tcW w:w="5612" w:type="dxa"/>
            <w:tcBorders>
              <w:bottom w:val="single" w:sz="4" w:space="0" w:color="000000" w:themeColor="text1"/>
            </w:tcBorders>
          </w:tcPr>
          <w:p w14:paraId="10012B93" w14:textId="0955E333" w:rsidR="00054E44" w:rsidRDefault="00054E44">
            <w:pPr>
              <w:rPr>
                <w:rFonts w:cs="Arial"/>
              </w:rPr>
            </w:pPr>
            <w:r>
              <w:rPr>
                <w:rFonts w:cs="Arial"/>
              </w:rPr>
              <w:t>Role model in safeguarding the needs of young people</w:t>
            </w:r>
          </w:p>
        </w:tc>
        <w:tc>
          <w:tcPr>
            <w:tcW w:w="1810" w:type="dxa"/>
            <w:tcBorders>
              <w:bottom w:val="single" w:sz="4" w:space="0" w:color="000000" w:themeColor="text1"/>
            </w:tcBorders>
          </w:tcPr>
          <w:p w14:paraId="17F165F2" w14:textId="26B7085D" w:rsidR="00054E44" w:rsidRDefault="00054E44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  <w:tcBorders>
              <w:bottom w:val="single" w:sz="4" w:space="0" w:color="000000" w:themeColor="text1"/>
            </w:tcBorders>
          </w:tcPr>
          <w:p w14:paraId="22E0A997" w14:textId="77777777" w:rsidR="00054E44" w:rsidRDefault="00054E44">
            <w:pPr>
              <w:rPr>
                <w:rFonts w:cs="Arial"/>
              </w:rPr>
            </w:pPr>
          </w:p>
        </w:tc>
      </w:tr>
      <w:tr w:rsidR="00980E09" w14:paraId="1348C6C3" w14:textId="77777777" w:rsidTr="00054E44">
        <w:tc>
          <w:tcPr>
            <w:tcW w:w="561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B3FAB7A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81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4A22F8E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D0711F4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2575F15C" w14:textId="77777777" w:rsidTr="00054E44">
        <w:tc>
          <w:tcPr>
            <w:tcW w:w="5612" w:type="dxa"/>
            <w:shd w:val="pct20" w:color="auto" w:fill="auto"/>
          </w:tcPr>
          <w:p w14:paraId="69FDE9E6" w14:textId="77777777" w:rsidR="00980E09" w:rsidRDefault="00B12A3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Other</w:t>
            </w:r>
          </w:p>
        </w:tc>
        <w:tc>
          <w:tcPr>
            <w:tcW w:w="1810" w:type="dxa"/>
            <w:shd w:val="pct20" w:color="auto" w:fill="auto"/>
          </w:tcPr>
          <w:p w14:paraId="4D030C33" w14:textId="77777777" w:rsidR="00980E09" w:rsidRDefault="00980E09">
            <w:pPr>
              <w:rPr>
                <w:rFonts w:cs="Arial"/>
              </w:rPr>
            </w:pPr>
          </w:p>
        </w:tc>
        <w:tc>
          <w:tcPr>
            <w:tcW w:w="1599" w:type="dxa"/>
            <w:shd w:val="pct20" w:color="auto" w:fill="auto"/>
          </w:tcPr>
          <w:p w14:paraId="08F7CCBC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005E950F" w14:textId="77777777" w:rsidTr="00054E44">
        <w:tc>
          <w:tcPr>
            <w:tcW w:w="5612" w:type="dxa"/>
          </w:tcPr>
          <w:p w14:paraId="38B91E94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Willingness to work flexible hours on occasions</w:t>
            </w:r>
          </w:p>
        </w:tc>
        <w:tc>
          <w:tcPr>
            <w:tcW w:w="1810" w:type="dxa"/>
          </w:tcPr>
          <w:p w14:paraId="30D6EA89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3FF04A48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533A4D4B" w14:textId="77777777" w:rsidTr="00054E44">
        <w:tc>
          <w:tcPr>
            <w:tcW w:w="5612" w:type="dxa"/>
          </w:tcPr>
          <w:p w14:paraId="47891F50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Willingness to maintain confidentiality on all school matters</w:t>
            </w:r>
          </w:p>
        </w:tc>
        <w:tc>
          <w:tcPr>
            <w:tcW w:w="1810" w:type="dxa"/>
          </w:tcPr>
          <w:p w14:paraId="7283291C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2CCD18B9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5579846F" w14:textId="77777777" w:rsidTr="00054E44">
        <w:tc>
          <w:tcPr>
            <w:tcW w:w="5612" w:type="dxa"/>
          </w:tcPr>
          <w:p w14:paraId="7EB41926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Willing to undertake training courses that are relevant to the duties of the post </w:t>
            </w:r>
          </w:p>
        </w:tc>
        <w:tc>
          <w:tcPr>
            <w:tcW w:w="1810" w:type="dxa"/>
          </w:tcPr>
          <w:p w14:paraId="5E35BE04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4EC778FE" w14:textId="77777777" w:rsidR="00980E09" w:rsidRDefault="00980E09">
            <w:pPr>
              <w:rPr>
                <w:rFonts w:cs="Arial"/>
              </w:rPr>
            </w:pPr>
          </w:p>
        </w:tc>
      </w:tr>
      <w:tr w:rsidR="00980E09" w14:paraId="237B47D1" w14:textId="77777777" w:rsidTr="00054E44">
        <w:tc>
          <w:tcPr>
            <w:tcW w:w="5612" w:type="dxa"/>
          </w:tcPr>
          <w:p w14:paraId="31DA8033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t>Willingness to be involved in internal and external meetings</w:t>
            </w:r>
          </w:p>
        </w:tc>
        <w:tc>
          <w:tcPr>
            <w:tcW w:w="1810" w:type="dxa"/>
          </w:tcPr>
          <w:p w14:paraId="2674F141" w14:textId="77777777" w:rsidR="00980E09" w:rsidRDefault="00B12A3A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1599" w:type="dxa"/>
          </w:tcPr>
          <w:p w14:paraId="6F582473" w14:textId="77777777" w:rsidR="00980E09" w:rsidRDefault="00980E09">
            <w:pPr>
              <w:rPr>
                <w:rFonts w:cs="Arial"/>
              </w:rPr>
            </w:pPr>
          </w:p>
        </w:tc>
      </w:tr>
    </w:tbl>
    <w:p w14:paraId="4B7ED01A" w14:textId="77777777" w:rsidR="00980E09" w:rsidRDefault="00980E09"/>
    <w:sectPr w:rsidR="00980E09">
      <w:head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2ABC" w14:textId="77777777" w:rsidR="00232ADE" w:rsidRDefault="00232ADE" w:rsidP="00232ADE">
      <w:pPr>
        <w:spacing w:after="0" w:line="240" w:lineRule="auto"/>
      </w:pPr>
      <w:r>
        <w:separator/>
      </w:r>
    </w:p>
  </w:endnote>
  <w:endnote w:type="continuationSeparator" w:id="0">
    <w:p w14:paraId="3E73C1F6" w14:textId="77777777" w:rsidR="00232ADE" w:rsidRDefault="00232ADE" w:rsidP="0023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CDE9" w14:textId="77777777" w:rsidR="00232ADE" w:rsidRDefault="00232ADE" w:rsidP="00232ADE">
      <w:pPr>
        <w:spacing w:after="0" w:line="240" w:lineRule="auto"/>
      </w:pPr>
      <w:r>
        <w:separator/>
      </w:r>
    </w:p>
  </w:footnote>
  <w:footnote w:type="continuationSeparator" w:id="0">
    <w:p w14:paraId="62FE5657" w14:textId="77777777" w:rsidR="00232ADE" w:rsidRDefault="00232ADE" w:rsidP="0023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8EDD" w14:textId="66B4B79B" w:rsidR="00232ADE" w:rsidRDefault="00232ADE" w:rsidP="00CF40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2B3D"/>
    <w:multiLevelType w:val="hybridMultilevel"/>
    <w:tmpl w:val="18ACF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3DDA"/>
    <w:multiLevelType w:val="multilevel"/>
    <w:tmpl w:val="3DDED8AE"/>
    <w:lvl w:ilvl="0">
      <w:start w:val="1"/>
      <w:numFmt w:val="decimal"/>
      <w:lvlText w:val="1.%1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F9442E7"/>
    <w:multiLevelType w:val="hybridMultilevel"/>
    <w:tmpl w:val="D0C4A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451FF"/>
    <w:multiLevelType w:val="multilevel"/>
    <w:tmpl w:val="A92A6354"/>
    <w:lvl w:ilvl="0">
      <w:start w:val="1"/>
      <w:numFmt w:val="decimal"/>
      <w:lvlText w:val="4.%1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4EB03EB"/>
    <w:multiLevelType w:val="hybridMultilevel"/>
    <w:tmpl w:val="FDAA2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815E1"/>
    <w:multiLevelType w:val="multilevel"/>
    <w:tmpl w:val="1C762268"/>
    <w:lvl w:ilvl="0">
      <w:start w:val="1"/>
      <w:numFmt w:val="decimal"/>
      <w:lvlText w:val="2.%1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DFC31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2EB4FBE"/>
    <w:multiLevelType w:val="hybridMultilevel"/>
    <w:tmpl w:val="DA6E5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85A67"/>
    <w:multiLevelType w:val="hybridMultilevel"/>
    <w:tmpl w:val="BCE2C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B0EAE"/>
    <w:multiLevelType w:val="hybridMultilevel"/>
    <w:tmpl w:val="B17C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B4CD2"/>
    <w:multiLevelType w:val="multilevel"/>
    <w:tmpl w:val="CFD6DB20"/>
    <w:lvl w:ilvl="0">
      <w:start w:val="1"/>
      <w:numFmt w:val="decimal"/>
      <w:lvlText w:val="3.%1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09"/>
    <w:rsid w:val="00054E44"/>
    <w:rsid w:val="000C176E"/>
    <w:rsid w:val="00232ADE"/>
    <w:rsid w:val="00280A7A"/>
    <w:rsid w:val="004B2229"/>
    <w:rsid w:val="00980E09"/>
    <w:rsid w:val="00B12A3A"/>
    <w:rsid w:val="00CF40C0"/>
    <w:rsid w:val="00E93DCF"/>
    <w:rsid w:val="00E9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28651"/>
  <w15:docId w15:val="{D1BA172B-34C9-440F-8356-53F082F0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32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ADE"/>
  </w:style>
  <w:style w:type="paragraph" w:styleId="Footer">
    <w:name w:val="footer"/>
    <w:basedOn w:val="Normal"/>
    <w:link w:val="FooterChar"/>
    <w:uiPriority w:val="99"/>
    <w:unhideWhenUsed/>
    <w:rsid w:val="00232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ADE"/>
  </w:style>
  <w:style w:type="paragraph" w:styleId="NoSpacing">
    <w:name w:val="No Spacing"/>
    <w:uiPriority w:val="1"/>
    <w:qFormat/>
    <w:rsid w:val="00CF4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5290-9F15-4F46-9AD9-1AF5A9D4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mjenkins490</dc:creator>
  <cp:lastModifiedBy>A GOLDING</cp:lastModifiedBy>
  <cp:revision>2</cp:revision>
  <cp:lastPrinted>2013-12-03T12:24:00Z</cp:lastPrinted>
  <dcterms:created xsi:type="dcterms:W3CDTF">2021-11-10T16:56:00Z</dcterms:created>
  <dcterms:modified xsi:type="dcterms:W3CDTF">2021-11-10T16:56:00Z</dcterms:modified>
</cp:coreProperties>
</file>