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E9C9" w14:textId="5C2B6D15" w:rsidR="00C064C8" w:rsidRDefault="00C064C8" w:rsidP="00D0545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eastAsia="Times New Roman"/>
          <w:noProof/>
          <w:szCs w:val="20"/>
          <w:lang w:eastAsia="en-GB"/>
        </w:rPr>
        <w:drawing>
          <wp:anchor distT="36576" distB="36576" distL="36576" distR="36576" simplePos="0" relativeHeight="251658240" behindDoc="0" locked="0" layoutInCell="1" allowOverlap="1" wp14:anchorId="0904B59E" wp14:editId="2F90EA5A">
            <wp:simplePos x="0" y="0"/>
            <wp:positionH relativeFrom="margin">
              <wp:align>center</wp:align>
            </wp:positionH>
            <wp:positionV relativeFrom="paragraph">
              <wp:posOffset>-709320</wp:posOffset>
            </wp:positionV>
            <wp:extent cx="1116284" cy="1009650"/>
            <wp:effectExtent l="0" t="0" r="8255" b="0"/>
            <wp:wrapNone/>
            <wp:docPr id="4" name="Picture 4" descr="Horton Kirb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ton Kirby 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8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4213A" w14:textId="77777777" w:rsidR="00C064C8" w:rsidRDefault="00C064C8" w:rsidP="00D0545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450789" w14:textId="61AF704D" w:rsidR="00D05450" w:rsidRDefault="00D05450" w:rsidP="00D0545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SCHOOL RECEPTIONIST</w:t>
      </w:r>
    </w:p>
    <w:p w14:paraId="0D3EF408" w14:textId="77777777" w:rsidR="00D05450" w:rsidRDefault="00D05450" w:rsidP="000D2A53">
      <w:pPr>
        <w:rPr>
          <w:rFonts w:asciiTheme="minorHAnsi" w:hAnsiTheme="minorHAnsi" w:cstheme="minorHAnsi"/>
          <w:b/>
          <w:sz w:val="28"/>
          <w:szCs w:val="28"/>
        </w:rPr>
      </w:pPr>
    </w:p>
    <w:p w14:paraId="4324818A" w14:textId="77777777" w:rsidR="000D2A53" w:rsidRPr="006527E8" w:rsidRDefault="000D2A53" w:rsidP="000D2A53">
      <w:pPr>
        <w:rPr>
          <w:rFonts w:asciiTheme="minorHAnsi" w:hAnsiTheme="minorHAnsi" w:cstheme="minorHAnsi"/>
          <w:b/>
          <w:sz w:val="28"/>
          <w:szCs w:val="28"/>
        </w:rPr>
      </w:pPr>
      <w:r w:rsidRPr="006527E8">
        <w:rPr>
          <w:rFonts w:asciiTheme="minorHAnsi" w:hAnsiTheme="minorHAnsi" w:cstheme="minorHAnsi"/>
          <w:b/>
          <w:sz w:val="28"/>
          <w:szCs w:val="28"/>
        </w:rPr>
        <w:t>Responsible to</w:t>
      </w:r>
      <w:r w:rsidRPr="006527E8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6A8A7288" w14:textId="4FCE4B2E" w:rsidR="000D2A53" w:rsidRDefault="000D2A53" w:rsidP="000D2A53">
      <w:pPr>
        <w:rPr>
          <w:rFonts w:asciiTheme="minorHAnsi" w:hAnsiTheme="minorHAnsi" w:cstheme="minorHAnsi"/>
          <w:sz w:val="22"/>
          <w:szCs w:val="22"/>
        </w:rPr>
      </w:pPr>
      <w:r w:rsidRPr="006527E8">
        <w:rPr>
          <w:rFonts w:asciiTheme="minorHAnsi" w:hAnsiTheme="minorHAnsi" w:cstheme="minorHAnsi"/>
          <w:sz w:val="22"/>
          <w:szCs w:val="22"/>
        </w:rPr>
        <w:t>The Headteacher</w:t>
      </w:r>
      <w:r>
        <w:rPr>
          <w:rFonts w:asciiTheme="minorHAnsi" w:hAnsiTheme="minorHAnsi" w:cstheme="minorHAnsi"/>
          <w:sz w:val="22"/>
          <w:szCs w:val="22"/>
        </w:rPr>
        <w:t>, Senior Leadership Team</w:t>
      </w:r>
      <w:r w:rsidRPr="006527E8">
        <w:rPr>
          <w:rFonts w:asciiTheme="minorHAnsi" w:hAnsiTheme="minorHAnsi" w:cstheme="minorHAnsi"/>
          <w:sz w:val="22"/>
          <w:szCs w:val="22"/>
        </w:rPr>
        <w:t>, Governors of th</w:t>
      </w:r>
      <w:r>
        <w:rPr>
          <w:rFonts w:asciiTheme="minorHAnsi" w:hAnsiTheme="minorHAnsi" w:cstheme="minorHAnsi"/>
          <w:sz w:val="22"/>
          <w:szCs w:val="22"/>
        </w:rPr>
        <w:t>e school and Aletheia Academy Trust</w:t>
      </w:r>
    </w:p>
    <w:p w14:paraId="5C58BEB8" w14:textId="77777777" w:rsidR="000D2A53" w:rsidRDefault="000D2A53" w:rsidP="000D2A53">
      <w:pPr>
        <w:rPr>
          <w:rFonts w:asciiTheme="minorHAnsi" w:hAnsiTheme="minorHAnsi" w:cstheme="minorHAnsi"/>
          <w:sz w:val="22"/>
          <w:szCs w:val="22"/>
        </w:rPr>
      </w:pPr>
    </w:p>
    <w:p w14:paraId="53998796" w14:textId="093769A1" w:rsidR="000D2A53" w:rsidRPr="00520380" w:rsidRDefault="000D2A53" w:rsidP="000D2A53">
      <w:pPr>
        <w:rPr>
          <w:rFonts w:asciiTheme="minorHAnsi" w:hAnsiTheme="minorHAnsi" w:cstheme="minorHAnsi"/>
          <w:b/>
          <w:sz w:val="28"/>
          <w:szCs w:val="28"/>
        </w:rPr>
      </w:pPr>
      <w:r w:rsidRPr="00520380">
        <w:rPr>
          <w:rFonts w:asciiTheme="minorHAnsi" w:hAnsiTheme="minorHAnsi" w:cstheme="minorHAnsi"/>
          <w:b/>
          <w:sz w:val="28"/>
          <w:szCs w:val="28"/>
        </w:rPr>
        <w:t>Line Manager: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72D06">
        <w:rPr>
          <w:rFonts w:asciiTheme="minorHAnsi" w:hAnsiTheme="minorHAnsi" w:cstheme="minorHAnsi"/>
          <w:sz w:val="22"/>
          <w:szCs w:val="22"/>
        </w:rPr>
        <w:t>The Headteacher</w:t>
      </w:r>
      <w:r w:rsidR="00543EF4" w:rsidRPr="00A72D06">
        <w:rPr>
          <w:rFonts w:asciiTheme="minorHAnsi" w:hAnsiTheme="minorHAnsi" w:cstheme="minorHAnsi"/>
          <w:sz w:val="22"/>
          <w:szCs w:val="22"/>
        </w:rPr>
        <w:t>/Deputy Headteacher</w:t>
      </w:r>
    </w:p>
    <w:p w14:paraId="43F3712A" w14:textId="77777777" w:rsidR="000D2A53" w:rsidRPr="006527E8" w:rsidRDefault="000D2A53" w:rsidP="000D2A53">
      <w:pPr>
        <w:rPr>
          <w:rFonts w:asciiTheme="minorHAnsi" w:hAnsiTheme="minorHAnsi" w:cstheme="minorHAnsi"/>
          <w:sz w:val="22"/>
          <w:szCs w:val="22"/>
        </w:rPr>
      </w:pPr>
    </w:p>
    <w:p w14:paraId="6D4932C5" w14:textId="77777777" w:rsidR="000D2A53" w:rsidRDefault="000D2A53" w:rsidP="000D2A53">
      <w:pPr>
        <w:rPr>
          <w:rFonts w:asciiTheme="minorHAnsi" w:hAnsiTheme="minorHAnsi" w:cstheme="minorHAnsi"/>
          <w:sz w:val="22"/>
          <w:szCs w:val="22"/>
        </w:rPr>
      </w:pPr>
      <w:r w:rsidRPr="006527E8">
        <w:rPr>
          <w:rFonts w:asciiTheme="minorHAnsi" w:hAnsiTheme="minorHAnsi" w:cstheme="minorHAnsi"/>
          <w:b/>
          <w:sz w:val="28"/>
          <w:szCs w:val="28"/>
        </w:rPr>
        <w:t>Salary:</w:t>
      </w:r>
      <w:r w:rsidRPr="006527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2A53">
        <w:rPr>
          <w:rFonts w:asciiTheme="minorHAnsi" w:hAnsiTheme="minorHAnsi" w:cstheme="minorHAnsi"/>
          <w:sz w:val="22"/>
          <w:szCs w:val="22"/>
        </w:rPr>
        <w:t>KR3</w:t>
      </w:r>
    </w:p>
    <w:p w14:paraId="2C2D9997" w14:textId="77777777" w:rsidR="000D2A53" w:rsidRDefault="000D2A53" w:rsidP="000D2A53">
      <w:pPr>
        <w:rPr>
          <w:rFonts w:asciiTheme="minorHAnsi" w:hAnsiTheme="minorHAnsi" w:cstheme="minorHAnsi"/>
          <w:sz w:val="22"/>
          <w:szCs w:val="22"/>
        </w:rPr>
      </w:pPr>
    </w:p>
    <w:p w14:paraId="6C6A1097" w14:textId="19097A43" w:rsidR="000D2A53" w:rsidRDefault="000D2A53" w:rsidP="000D2A53">
      <w:pPr>
        <w:rPr>
          <w:rFonts w:asciiTheme="minorHAnsi" w:hAnsiTheme="minorHAnsi" w:cstheme="minorHAnsi"/>
          <w:b/>
          <w:sz w:val="28"/>
          <w:szCs w:val="28"/>
        </w:rPr>
      </w:pPr>
      <w:r w:rsidRPr="005000A9">
        <w:rPr>
          <w:rFonts w:asciiTheme="minorHAnsi" w:hAnsiTheme="minorHAnsi" w:cstheme="minorHAnsi"/>
          <w:b/>
          <w:sz w:val="28"/>
          <w:szCs w:val="28"/>
        </w:rPr>
        <w:t xml:space="preserve">Hours worked 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 w:rsidRPr="005000A9">
        <w:rPr>
          <w:rFonts w:asciiTheme="minorHAnsi" w:hAnsiTheme="minorHAnsi" w:cstheme="minorHAnsi"/>
          <w:b/>
          <w:sz w:val="28"/>
          <w:szCs w:val="28"/>
        </w:rPr>
        <w:t>cademic year</w:t>
      </w:r>
      <w:r w:rsidR="000319BB">
        <w:rPr>
          <w:rFonts w:asciiTheme="minorHAnsi" w:hAnsiTheme="minorHAnsi" w:cstheme="minorHAnsi"/>
          <w:b/>
          <w:sz w:val="28"/>
          <w:szCs w:val="28"/>
        </w:rPr>
        <w:t>:</w:t>
      </w:r>
      <w:r w:rsidRPr="005000A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C0B6FC9" w14:textId="77777777" w:rsidR="000D2A53" w:rsidRDefault="000D2A53" w:rsidP="000D2A53">
      <w:pPr>
        <w:rPr>
          <w:rFonts w:asciiTheme="minorHAnsi" w:hAnsiTheme="minorHAnsi" w:cstheme="minorHAnsi"/>
          <w:b/>
          <w:sz w:val="28"/>
          <w:szCs w:val="28"/>
        </w:rPr>
      </w:pPr>
    </w:p>
    <w:p w14:paraId="1DCC4079" w14:textId="77777777" w:rsidR="00E42701" w:rsidRPr="001C77C3" w:rsidRDefault="000D2A53" w:rsidP="001C77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Main purpose of the role:</w:t>
      </w:r>
      <w:r w:rsidR="001C77C3" w:rsidRPr="001C77C3">
        <w:rPr>
          <w:rFonts w:asciiTheme="minorHAnsi" w:hAnsiTheme="minorHAnsi" w:cstheme="minorHAnsi"/>
        </w:rPr>
        <w:t xml:space="preserve"> </w:t>
      </w:r>
    </w:p>
    <w:p w14:paraId="3FD21C40" w14:textId="77777777" w:rsidR="000D2A53" w:rsidRPr="00520380" w:rsidRDefault="000D2A53" w:rsidP="000D2A5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r w:rsidRPr="00520380">
        <w:rPr>
          <w:rFonts w:asciiTheme="minorHAnsi" w:hAnsiTheme="minorHAnsi" w:cs="Arial"/>
          <w:sz w:val="22"/>
          <w:szCs w:val="22"/>
        </w:rPr>
        <w:t xml:space="preserve">To provide support, </w:t>
      </w:r>
      <w:proofErr w:type="gramStart"/>
      <w:r w:rsidRPr="00520380">
        <w:rPr>
          <w:rFonts w:asciiTheme="minorHAnsi" w:hAnsiTheme="minorHAnsi" w:cs="Arial"/>
          <w:sz w:val="22"/>
          <w:szCs w:val="22"/>
        </w:rPr>
        <w:t>advice</w:t>
      </w:r>
      <w:proofErr w:type="gramEnd"/>
      <w:r w:rsidRPr="00520380">
        <w:rPr>
          <w:rFonts w:asciiTheme="minorHAnsi" w:hAnsiTheme="minorHAnsi" w:cs="Arial"/>
          <w:sz w:val="22"/>
          <w:szCs w:val="22"/>
        </w:rPr>
        <w:t xml:space="preserve"> and guidance</w:t>
      </w:r>
      <w:r>
        <w:rPr>
          <w:rFonts w:asciiTheme="minorHAnsi" w:hAnsiTheme="minorHAnsi" w:cs="Arial"/>
          <w:sz w:val="22"/>
          <w:szCs w:val="22"/>
        </w:rPr>
        <w:t xml:space="preserve"> in carrying out a range of confidential administration tasks for </w:t>
      </w:r>
      <w:r w:rsidRPr="00520380">
        <w:rPr>
          <w:rFonts w:asciiTheme="minorHAnsi" w:hAnsiTheme="minorHAnsi" w:cs="Arial"/>
          <w:sz w:val="22"/>
          <w:szCs w:val="22"/>
        </w:rPr>
        <w:t>the headteacher, governors and leadership team on matters relating to the non-teaching operation of the school to ensure school remains compliant with its legal obligations/requirements proactively discussing any issues / concerns as they arise</w:t>
      </w:r>
    </w:p>
    <w:p w14:paraId="7A92A939" w14:textId="77777777" w:rsidR="000D2A53" w:rsidRDefault="000D2A53" w:rsidP="000D2A53">
      <w:pPr>
        <w:ind w:right="-1"/>
        <w:rPr>
          <w:rFonts w:asciiTheme="minorHAnsi" w:hAnsiTheme="minorHAnsi" w:cstheme="minorHAnsi"/>
          <w:b/>
          <w:spacing w:val="-6"/>
          <w:sz w:val="28"/>
          <w:szCs w:val="28"/>
        </w:rPr>
      </w:pPr>
      <w:r>
        <w:rPr>
          <w:rFonts w:asciiTheme="minorHAnsi" w:hAnsiTheme="minorHAnsi" w:cstheme="minorHAnsi"/>
          <w:b/>
          <w:spacing w:val="-6"/>
          <w:sz w:val="28"/>
          <w:szCs w:val="28"/>
        </w:rPr>
        <w:t>Key r</w:t>
      </w:r>
      <w:r w:rsidRPr="006527E8">
        <w:rPr>
          <w:rFonts w:asciiTheme="minorHAnsi" w:hAnsiTheme="minorHAnsi" w:cstheme="minorHAnsi"/>
          <w:b/>
          <w:spacing w:val="-6"/>
          <w:sz w:val="28"/>
          <w:szCs w:val="28"/>
        </w:rPr>
        <w:t>esponsibilities</w:t>
      </w:r>
      <w:r>
        <w:rPr>
          <w:rFonts w:asciiTheme="minorHAnsi" w:hAnsiTheme="minorHAnsi" w:cstheme="minorHAnsi"/>
          <w:b/>
          <w:spacing w:val="-6"/>
          <w:sz w:val="28"/>
          <w:szCs w:val="28"/>
        </w:rPr>
        <w:t>:</w:t>
      </w:r>
    </w:p>
    <w:p w14:paraId="6772F813" w14:textId="77777777" w:rsidR="000D2A53" w:rsidRDefault="000D2A53" w:rsidP="000D2A53">
      <w:pPr>
        <w:ind w:right="-1"/>
        <w:rPr>
          <w:rFonts w:asciiTheme="minorHAnsi" w:hAnsiTheme="minorHAnsi" w:cstheme="minorHAnsi"/>
          <w:b/>
          <w:spacing w:val="-6"/>
          <w:sz w:val="28"/>
          <w:szCs w:val="28"/>
        </w:rPr>
      </w:pPr>
    </w:p>
    <w:p w14:paraId="40A3E138" w14:textId="77777777" w:rsidR="000D2A53" w:rsidRDefault="000D2A53" w:rsidP="000D2A53">
      <w:pPr>
        <w:pStyle w:val="3Bulletedcopyblue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General Responsibilities for all staff:</w:t>
      </w:r>
    </w:p>
    <w:p w14:paraId="6A0405E5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 committed to the safeguarding and promotion of the welfare of children and young people</w:t>
      </w:r>
    </w:p>
    <w:p w14:paraId="37631941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Comply with the policies and procedures relating to child protection, health and safety, security, confidentiality and data protection, equal opportunities, reporting all concerns to an appropriate person</w:t>
      </w:r>
    </w:p>
    <w:p w14:paraId="6FCC9E23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Take appropriate action to identify, evaluate and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any risks to health, safety and security in the </w:t>
      </w:r>
      <w:proofErr w:type="gramStart"/>
      <w:r>
        <w:rPr>
          <w:rFonts w:asciiTheme="minorHAnsi" w:hAnsiTheme="minorHAnsi" w:cstheme="minorHAnsi"/>
          <w:sz w:val="22"/>
          <w:szCs w:val="22"/>
        </w:rPr>
        <w:t>school working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environment</w:t>
      </w:r>
    </w:p>
    <w:p w14:paraId="17DBA884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Contribute to the overall ethos/work/aims of the school</w:t>
      </w:r>
    </w:p>
    <w:p w14:paraId="60DC96E9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Establish constructive relationships and communication with all staff and other agencies/professional</w:t>
      </w:r>
    </w:p>
    <w:p w14:paraId="09964303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Recognise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own strengths and areas of expertise and use these to advise and support others</w:t>
      </w:r>
    </w:p>
    <w:p w14:paraId="64957FD0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Participate in training and other learning activities and performance development as required</w:t>
      </w:r>
    </w:p>
    <w:p w14:paraId="56553178" w14:textId="77777777" w:rsidR="000D2A53" w:rsidRDefault="000D2A53" w:rsidP="000D2A53">
      <w:pPr>
        <w:pStyle w:val="3Bulletedcopyblu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Ensure that </w:t>
      </w:r>
      <w:r w:rsidR="001C77C3">
        <w:rPr>
          <w:rFonts w:asciiTheme="minorHAnsi" w:hAnsiTheme="minorHAnsi" w:cstheme="minorHAnsi"/>
          <w:sz w:val="22"/>
          <w:szCs w:val="22"/>
        </w:rPr>
        <w:t xml:space="preserve">the school </w:t>
      </w:r>
      <w:r>
        <w:rPr>
          <w:rFonts w:asciiTheme="minorHAnsi" w:hAnsiTheme="minorHAnsi" w:cstheme="minorHAnsi"/>
          <w:sz w:val="22"/>
          <w:szCs w:val="22"/>
        </w:rPr>
        <w:t>create</w:t>
      </w:r>
      <w:r w:rsidR="001C77C3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 professional and welcoming reception for all visitors and parents </w:t>
      </w:r>
    </w:p>
    <w:p w14:paraId="46E0DE60" w14:textId="77777777" w:rsidR="00C064C8" w:rsidRDefault="00C064C8" w:rsidP="00E42701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b/>
          <w:sz w:val="22"/>
          <w:szCs w:val="22"/>
        </w:rPr>
      </w:pPr>
    </w:p>
    <w:p w14:paraId="49DCAA00" w14:textId="77777777" w:rsidR="00C064C8" w:rsidRDefault="00C064C8" w:rsidP="00E42701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b/>
          <w:sz w:val="22"/>
          <w:szCs w:val="22"/>
        </w:rPr>
      </w:pPr>
    </w:p>
    <w:p w14:paraId="13BD6532" w14:textId="4F46ED81" w:rsidR="00C064C8" w:rsidRDefault="00C064C8" w:rsidP="00C064C8">
      <w:pPr>
        <w:pStyle w:val="3Bulletedcopyblue"/>
        <w:numPr>
          <w:ilvl w:val="0"/>
          <w:numId w:val="0"/>
        </w:numPr>
        <w:ind w:left="312" w:hanging="170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Contd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…</w:t>
      </w:r>
    </w:p>
    <w:p w14:paraId="20C12B56" w14:textId="77777777" w:rsidR="00C064C8" w:rsidRDefault="00C064C8" w:rsidP="00E42701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b/>
          <w:sz w:val="22"/>
          <w:szCs w:val="22"/>
        </w:rPr>
      </w:pPr>
    </w:p>
    <w:p w14:paraId="1D579972" w14:textId="63DFEE2D" w:rsidR="003438EA" w:rsidRDefault="003438EA" w:rsidP="00E42701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b/>
          <w:sz w:val="22"/>
          <w:szCs w:val="22"/>
        </w:rPr>
      </w:pPr>
      <w:r w:rsidRPr="003438EA">
        <w:rPr>
          <w:rFonts w:asciiTheme="minorHAnsi" w:hAnsiTheme="minorHAnsi" w:cstheme="minorHAnsi"/>
          <w:b/>
          <w:sz w:val="22"/>
          <w:szCs w:val="22"/>
        </w:rPr>
        <w:lastRenderedPageBreak/>
        <w:t>Administration</w:t>
      </w:r>
      <w:r>
        <w:rPr>
          <w:rFonts w:asciiTheme="minorHAnsi" w:hAnsiTheme="minorHAnsi" w:cstheme="minorHAnsi"/>
          <w:b/>
          <w:sz w:val="22"/>
          <w:szCs w:val="22"/>
        </w:rPr>
        <w:t>:</w:t>
      </w:r>
    </w:p>
    <w:p w14:paraId="44A65D84" w14:textId="77777777" w:rsidR="003438EA" w:rsidRDefault="003438EA" w:rsidP="003438EA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Front Desk/Reception duties w</w:t>
      </w:r>
      <w:r w:rsidR="007E7FE8">
        <w:rPr>
          <w:rFonts w:asciiTheme="minorHAnsi" w:hAnsiTheme="minorHAnsi" w:cstheme="minorHAnsi"/>
          <w:sz w:val="22"/>
          <w:szCs w:val="22"/>
        </w:rPr>
        <w:t>elcoming visitors ensuring all are signed in appropriately according to safeguarding requirements</w:t>
      </w:r>
      <w:r w:rsidR="001C77C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C77C3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1C77C3">
        <w:rPr>
          <w:rFonts w:asciiTheme="minorHAnsi" w:hAnsiTheme="minorHAnsi" w:cstheme="minorHAnsi"/>
          <w:sz w:val="22"/>
          <w:szCs w:val="22"/>
        </w:rPr>
        <w:t xml:space="preserve"> monitor entry in and out of the building</w:t>
      </w:r>
    </w:p>
    <w:p w14:paraId="2935A00B" w14:textId="326CA9AE" w:rsidR="001C77C3" w:rsidRDefault="00543EF4" w:rsidP="003438EA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Assisting attendance lead with administrative tasks of tracking attendance </w:t>
      </w:r>
      <w:r w:rsidR="002A49FB">
        <w:rPr>
          <w:rFonts w:asciiTheme="minorHAnsi" w:hAnsiTheme="minorHAnsi" w:cstheme="minorHAnsi"/>
          <w:sz w:val="22"/>
          <w:szCs w:val="22"/>
        </w:rPr>
        <w:t>including first day calling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592A4" w14:textId="77777777" w:rsidR="00C20C09" w:rsidRDefault="00C20C09" w:rsidP="00C20C09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Administration of First Aid as and when required</w:t>
      </w:r>
    </w:p>
    <w:p w14:paraId="70E790E4" w14:textId="77777777" w:rsidR="00C20C09" w:rsidRDefault="00C20C09" w:rsidP="00C20C09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Collation of school meals </w:t>
      </w:r>
      <w:proofErr w:type="gramStart"/>
      <w:r>
        <w:rPr>
          <w:rFonts w:asciiTheme="minorHAnsi" w:hAnsiTheme="minorHAnsi" w:cstheme="minorHAnsi"/>
          <w:sz w:val="22"/>
          <w:szCs w:val="22"/>
        </w:rPr>
        <w:t>on a daily basis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using Arbor</w:t>
      </w:r>
    </w:p>
    <w:p w14:paraId="7EAE6992" w14:textId="77777777" w:rsidR="00C20C09" w:rsidRDefault="00C20C09" w:rsidP="00C20C09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Updating the School Calendar</w:t>
      </w:r>
    </w:p>
    <w:p w14:paraId="09497CFF" w14:textId="77777777" w:rsidR="007E7FE8" w:rsidRDefault="007E7FE8" w:rsidP="003438EA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be the specified point of contact for parents/liaison officer</w:t>
      </w:r>
    </w:p>
    <w:p w14:paraId="634D028C" w14:textId="0D34E52F" w:rsidR="007E7FE8" w:rsidRDefault="002A49FB" w:rsidP="003438EA">
      <w:pPr>
        <w:pStyle w:val="3Bulletedcopyblu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absence of the Office Manager, a</w:t>
      </w:r>
      <w:r w:rsidR="007E7FE8">
        <w:rPr>
          <w:rFonts w:asciiTheme="minorHAnsi" w:hAnsiTheme="minorHAnsi" w:cstheme="minorHAnsi"/>
          <w:sz w:val="22"/>
          <w:szCs w:val="22"/>
        </w:rPr>
        <w:t>ssist with DBS Checks, including their entry on to the Single Central Record and help to keep personnel files up to date</w:t>
      </w:r>
    </w:p>
    <w:p w14:paraId="1C67B2BE" w14:textId="77777777" w:rsidR="007E7FE8" w:rsidRDefault="007E7FE8" w:rsidP="007E7FE8">
      <w:pPr>
        <w:pStyle w:val="3Bulletedcopyblue"/>
        <w:numPr>
          <w:ilvl w:val="0"/>
          <w:numId w:val="0"/>
        </w:numPr>
        <w:ind w:left="862"/>
        <w:rPr>
          <w:rFonts w:asciiTheme="minorHAnsi" w:hAnsiTheme="minorHAnsi" w:cstheme="minorHAnsi"/>
          <w:sz w:val="22"/>
          <w:szCs w:val="22"/>
        </w:rPr>
      </w:pPr>
    </w:p>
    <w:p w14:paraId="5140DC7E" w14:textId="77777777" w:rsidR="007E7FE8" w:rsidRDefault="007E7FE8" w:rsidP="007E7FE8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</w:t>
      </w:r>
    </w:p>
    <w:p w14:paraId="4057B3D3" w14:textId="2AAFF4B9" w:rsidR="007E7FE8" w:rsidRDefault="007E7FE8" w:rsidP="007E7FE8">
      <w:pPr>
        <w:pStyle w:val="3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Entering attendance marks on</w:t>
      </w:r>
      <w:r w:rsidR="002A49FB">
        <w:rPr>
          <w:rFonts w:asciiTheme="minorHAnsi" w:hAnsiTheme="minorHAnsi" w:cstheme="minorHAnsi"/>
          <w:sz w:val="22"/>
          <w:szCs w:val="22"/>
        </w:rPr>
        <w:t xml:space="preserve"> </w:t>
      </w:r>
      <w:r w:rsidR="00543EF4">
        <w:rPr>
          <w:rFonts w:asciiTheme="minorHAnsi" w:hAnsiTheme="minorHAnsi" w:cstheme="minorHAnsi"/>
          <w:sz w:val="22"/>
          <w:szCs w:val="22"/>
        </w:rPr>
        <w:t>Arbor</w:t>
      </w:r>
      <w:r>
        <w:rPr>
          <w:rFonts w:asciiTheme="minorHAnsi" w:hAnsiTheme="minorHAnsi" w:cstheme="minorHAnsi"/>
          <w:sz w:val="22"/>
          <w:szCs w:val="22"/>
        </w:rPr>
        <w:t xml:space="preserve"> running reports when required</w:t>
      </w:r>
    </w:p>
    <w:p w14:paraId="7F9A8EA0" w14:textId="6CFBC4D7" w:rsidR="007E7FE8" w:rsidRDefault="007E7FE8" w:rsidP="007E7FE8">
      <w:pPr>
        <w:pStyle w:val="3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Assisting with maintaining the children’s records on </w:t>
      </w:r>
      <w:r w:rsidR="002A49FB">
        <w:rPr>
          <w:rFonts w:asciiTheme="minorHAnsi" w:hAnsiTheme="minorHAnsi" w:cstheme="minorHAnsi"/>
          <w:sz w:val="22"/>
          <w:szCs w:val="22"/>
        </w:rPr>
        <w:t>Arbor</w:t>
      </w:r>
    </w:p>
    <w:p w14:paraId="675E7C52" w14:textId="3CFB5FE2" w:rsidR="007E7FE8" w:rsidRDefault="007E7FE8" w:rsidP="007E7FE8">
      <w:pPr>
        <w:pStyle w:val="3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Assisting with organization/payment of school trips using </w:t>
      </w:r>
      <w:r w:rsidR="001F7A18">
        <w:rPr>
          <w:rFonts w:asciiTheme="minorHAnsi" w:hAnsiTheme="minorHAnsi" w:cstheme="minorHAnsi"/>
          <w:sz w:val="22"/>
          <w:szCs w:val="22"/>
        </w:rPr>
        <w:t>Arbor</w:t>
      </w:r>
    </w:p>
    <w:p w14:paraId="2ED43AB8" w14:textId="5FAA80BC" w:rsidR="007E7FE8" w:rsidRDefault="007E7FE8" w:rsidP="007E7FE8">
      <w:pPr>
        <w:pStyle w:val="3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Assisting with administration of orders, ensuring best value for money, checking deliveries against delivery </w:t>
      </w:r>
      <w:proofErr w:type="gramStart"/>
      <w:r>
        <w:rPr>
          <w:rFonts w:asciiTheme="minorHAnsi" w:hAnsiTheme="minorHAnsi" w:cstheme="minorHAnsi"/>
          <w:sz w:val="22"/>
          <w:szCs w:val="22"/>
        </w:rPr>
        <w:t>notes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passing items on to the relevant members of staff</w:t>
      </w:r>
    </w:p>
    <w:p w14:paraId="2B19A010" w14:textId="64887738" w:rsidR="00543EF4" w:rsidRDefault="00543EF4" w:rsidP="007E7FE8">
      <w:pPr>
        <w:pStyle w:val="3Bulletedcopyblue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Using Kelsi Digital front Door to assist with making attendance referrals to KCC</w:t>
      </w:r>
    </w:p>
    <w:p w14:paraId="1EDD7206" w14:textId="77777777" w:rsidR="001C77C3" w:rsidRDefault="001C77C3" w:rsidP="001C77C3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sz w:val="22"/>
          <w:szCs w:val="22"/>
        </w:rPr>
      </w:pPr>
    </w:p>
    <w:p w14:paraId="2652F736" w14:textId="77777777" w:rsidR="001C77C3" w:rsidRDefault="001C77C3" w:rsidP="001C77C3">
      <w:pPr>
        <w:pStyle w:val="3Bulletedcopyblue"/>
        <w:numPr>
          <w:ilvl w:val="0"/>
          <w:numId w:val="0"/>
        </w:numPr>
        <w:ind w:left="312" w:hanging="170"/>
        <w:rPr>
          <w:rFonts w:asciiTheme="minorHAnsi" w:hAnsiTheme="minorHAnsi" w:cstheme="minorHAnsi"/>
          <w:sz w:val="22"/>
          <w:szCs w:val="22"/>
        </w:rPr>
      </w:pPr>
    </w:p>
    <w:p w14:paraId="2AA07CFA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69E73E89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  <w:r w:rsidRPr="002F4A44">
        <w:rPr>
          <w:rFonts w:asciiTheme="minorHAnsi" w:hAnsiTheme="minorHAnsi" w:cstheme="minorHAnsi"/>
          <w:b/>
          <w:spacing w:val="-6"/>
          <w:sz w:val="22"/>
          <w:szCs w:val="22"/>
        </w:rPr>
        <w:t>Current TCP grading: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achieved/achieved above/outstanding (Please circle)</w:t>
      </w:r>
    </w:p>
    <w:p w14:paraId="6757050E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1069CA86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  <w:r w:rsidRPr="002F4A44">
        <w:rPr>
          <w:rFonts w:asciiTheme="minorHAnsi" w:hAnsiTheme="minorHAnsi" w:cstheme="minorHAnsi"/>
          <w:b/>
          <w:spacing w:val="-6"/>
          <w:sz w:val="22"/>
          <w:szCs w:val="22"/>
        </w:rPr>
        <w:t>Proposed TCP grading</w:t>
      </w:r>
      <w:r>
        <w:rPr>
          <w:rFonts w:asciiTheme="minorHAnsi" w:hAnsiTheme="minorHAnsi" w:cstheme="minorHAnsi"/>
          <w:spacing w:val="-6"/>
          <w:sz w:val="22"/>
          <w:szCs w:val="22"/>
        </w:rPr>
        <w:t>: (This will be based on a discussion of the criteria and objective evidence presented to the appraiser of whole school development impact) achieved/achieved above/outstanding</w:t>
      </w:r>
    </w:p>
    <w:p w14:paraId="458B2164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058CC157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03E1C914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07EBA6A9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>The role will be reviewed annually in consultation with the postholder.</w:t>
      </w:r>
    </w:p>
    <w:p w14:paraId="7665632E" w14:textId="77777777" w:rsidR="001C77C3" w:rsidRPr="006527E8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2A9AC7FC" w14:textId="77777777" w:rsidR="001C77C3" w:rsidRPr="006527E8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0EF6D429" w14:textId="77777777" w:rsidR="001C77C3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  <w:r w:rsidRPr="006527E8">
        <w:rPr>
          <w:rFonts w:asciiTheme="minorHAnsi" w:hAnsiTheme="minorHAnsi" w:cstheme="minorHAnsi"/>
          <w:spacing w:val="-6"/>
          <w:sz w:val="22"/>
          <w:szCs w:val="22"/>
        </w:rPr>
        <w:t>Signed by Post Holder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Pr="006527E8">
        <w:rPr>
          <w:rFonts w:asciiTheme="minorHAnsi" w:hAnsiTheme="minorHAnsi" w:cstheme="minorHAnsi"/>
          <w:spacing w:val="-6"/>
          <w:sz w:val="22"/>
          <w:szCs w:val="22"/>
        </w:rPr>
        <w:t>_____________________</w:t>
      </w:r>
      <w:r>
        <w:rPr>
          <w:rFonts w:asciiTheme="minorHAnsi" w:hAnsiTheme="minorHAnsi" w:cstheme="minorHAnsi"/>
          <w:spacing w:val="-6"/>
          <w:sz w:val="22"/>
          <w:szCs w:val="22"/>
        </w:rPr>
        <w:t>_____________________________________________</w:t>
      </w:r>
      <w:r w:rsidRPr="006527E8">
        <w:rPr>
          <w:rFonts w:asciiTheme="minorHAnsi" w:hAnsiTheme="minorHAnsi" w:cstheme="minorHAnsi"/>
          <w:spacing w:val="-6"/>
          <w:sz w:val="22"/>
          <w:szCs w:val="22"/>
        </w:rPr>
        <w:t>_</w:t>
      </w:r>
    </w:p>
    <w:p w14:paraId="2E35D28E" w14:textId="77777777" w:rsidR="001C77C3" w:rsidRPr="006527E8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61DB6B20" w14:textId="77777777" w:rsidR="001C77C3" w:rsidRPr="006527E8" w:rsidRDefault="001C77C3" w:rsidP="001C77C3">
      <w:pPr>
        <w:ind w:right="-1"/>
        <w:rPr>
          <w:rFonts w:asciiTheme="minorHAnsi" w:hAnsiTheme="minorHAnsi" w:cstheme="minorHAnsi"/>
          <w:spacing w:val="-6"/>
          <w:sz w:val="22"/>
          <w:szCs w:val="22"/>
        </w:rPr>
      </w:pPr>
    </w:p>
    <w:p w14:paraId="39A986CA" w14:textId="77777777" w:rsidR="001C77C3" w:rsidRDefault="001C77C3" w:rsidP="001C77C3">
      <w:pPr>
        <w:rPr>
          <w:rFonts w:asciiTheme="minorHAnsi" w:hAnsiTheme="minorHAnsi" w:cstheme="minorHAnsi"/>
          <w:spacing w:val="-6"/>
          <w:sz w:val="22"/>
          <w:szCs w:val="22"/>
        </w:rPr>
      </w:pPr>
      <w:r w:rsidRPr="006527E8">
        <w:rPr>
          <w:rFonts w:asciiTheme="minorHAnsi" w:hAnsiTheme="minorHAnsi" w:cstheme="minorHAnsi"/>
          <w:spacing w:val="-6"/>
          <w:sz w:val="22"/>
          <w:szCs w:val="22"/>
        </w:rPr>
        <w:t>Date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: </w:t>
      </w:r>
      <w:r w:rsidRPr="006527E8">
        <w:rPr>
          <w:rFonts w:asciiTheme="minorHAnsi" w:hAnsiTheme="minorHAnsi" w:cstheme="minorHAnsi"/>
          <w:spacing w:val="-6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pacing w:val="-6"/>
          <w:sz w:val="22"/>
          <w:szCs w:val="22"/>
        </w:rPr>
        <w:t>____</w:t>
      </w:r>
      <w:r w:rsidRPr="006527E8">
        <w:rPr>
          <w:rFonts w:asciiTheme="minorHAnsi" w:hAnsiTheme="minorHAnsi" w:cstheme="minorHAnsi"/>
          <w:spacing w:val="-6"/>
          <w:sz w:val="22"/>
          <w:szCs w:val="22"/>
        </w:rPr>
        <w:t>___</w:t>
      </w:r>
    </w:p>
    <w:p w14:paraId="37A4B6E5" w14:textId="77777777" w:rsidR="001C77C3" w:rsidRDefault="001C77C3" w:rsidP="001C77C3">
      <w:pPr>
        <w:rPr>
          <w:rFonts w:asciiTheme="minorHAnsi" w:hAnsiTheme="minorHAnsi" w:cstheme="minorHAnsi"/>
          <w:spacing w:val="-6"/>
          <w:sz w:val="22"/>
          <w:szCs w:val="22"/>
        </w:rPr>
      </w:pPr>
    </w:p>
    <w:p w14:paraId="0E4C8037" w14:textId="77777777" w:rsidR="001C77C3" w:rsidRDefault="001C77C3" w:rsidP="001C77C3">
      <w:pPr>
        <w:rPr>
          <w:rFonts w:asciiTheme="minorHAnsi" w:hAnsiTheme="minorHAnsi" w:cstheme="minorHAnsi"/>
          <w:spacing w:val="-6"/>
          <w:sz w:val="22"/>
          <w:szCs w:val="22"/>
          <w:highlight w:val="yellow"/>
        </w:rPr>
      </w:pPr>
    </w:p>
    <w:p w14:paraId="27DF694A" w14:textId="77777777" w:rsidR="001C77C3" w:rsidRDefault="001C77C3" w:rsidP="001C77C3">
      <w:pPr>
        <w:rPr>
          <w:rFonts w:asciiTheme="minorHAnsi" w:hAnsiTheme="minorHAnsi" w:cstheme="minorHAnsi"/>
          <w:spacing w:val="-6"/>
          <w:sz w:val="22"/>
          <w:szCs w:val="22"/>
        </w:rPr>
      </w:pPr>
      <w:proofErr w:type="gramStart"/>
      <w:r w:rsidRPr="00D85E2A">
        <w:rPr>
          <w:rFonts w:asciiTheme="minorHAnsi" w:hAnsiTheme="minorHAnsi" w:cstheme="minorHAnsi"/>
          <w:spacing w:val="-6"/>
          <w:sz w:val="22"/>
          <w:szCs w:val="22"/>
        </w:rPr>
        <w:t>H</w:t>
      </w:r>
      <w:r>
        <w:rPr>
          <w:rFonts w:asciiTheme="minorHAnsi" w:hAnsiTheme="minorHAnsi" w:cstheme="minorHAnsi"/>
          <w:spacing w:val="-6"/>
          <w:sz w:val="22"/>
          <w:szCs w:val="22"/>
        </w:rPr>
        <w:t>eadteacher:_</w:t>
      </w:r>
      <w:proofErr w:type="gramEnd"/>
      <w:r>
        <w:rPr>
          <w:rFonts w:asciiTheme="minorHAnsi" w:hAnsiTheme="minorHAnsi" w:cstheme="minorHAnsi"/>
          <w:spacing w:val="-6"/>
          <w:sz w:val="22"/>
          <w:szCs w:val="22"/>
        </w:rPr>
        <w:t>___________________________________________________________________________</w:t>
      </w:r>
    </w:p>
    <w:p w14:paraId="40D71546" w14:textId="77777777" w:rsidR="001C77C3" w:rsidRDefault="001C77C3" w:rsidP="001C77C3">
      <w:pPr>
        <w:rPr>
          <w:rFonts w:asciiTheme="minorHAnsi" w:hAnsiTheme="minorHAnsi" w:cstheme="minorHAnsi"/>
          <w:spacing w:val="-6"/>
          <w:sz w:val="22"/>
          <w:szCs w:val="22"/>
        </w:rPr>
      </w:pPr>
    </w:p>
    <w:p w14:paraId="5DDDC861" w14:textId="77777777" w:rsidR="002A49FB" w:rsidRDefault="002A49FB" w:rsidP="001C77C3">
      <w:pPr>
        <w:rPr>
          <w:rFonts w:asciiTheme="minorHAnsi" w:hAnsiTheme="minorHAnsi" w:cstheme="minorHAnsi"/>
          <w:spacing w:val="-6"/>
          <w:sz w:val="22"/>
          <w:szCs w:val="22"/>
        </w:rPr>
      </w:pPr>
    </w:p>
    <w:p w14:paraId="1F95FD28" w14:textId="37D04DEB" w:rsidR="000E2166" w:rsidRDefault="001C77C3">
      <w:proofErr w:type="gramStart"/>
      <w:r>
        <w:rPr>
          <w:rFonts w:asciiTheme="minorHAnsi" w:hAnsiTheme="minorHAnsi" w:cstheme="minorHAnsi"/>
          <w:spacing w:val="-6"/>
          <w:sz w:val="22"/>
          <w:szCs w:val="22"/>
        </w:rPr>
        <w:t>Date:_</w:t>
      </w:r>
      <w:proofErr w:type="gramEnd"/>
      <w:r>
        <w:rPr>
          <w:rFonts w:asciiTheme="minorHAnsi" w:hAnsiTheme="minorHAnsi" w:cstheme="minorHAnsi"/>
          <w:spacing w:val="-6"/>
          <w:sz w:val="22"/>
          <w:szCs w:val="22"/>
        </w:rPr>
        <w:t>___________</w:t>
      </w:r>
      <w:r w:rsidR="00C43894">
        <w:rPr>
          <w:rFonts w:asciiTheme="minorHAnsi" w:hAnsiTheme="minorHAnsi" w:cstheme="minorHAnsi"/>
          <w:spacing w:val="-6"/>
          <w:sz w:val="22"/>
          <w:szCs w:val="22"/>
        </w:rPr>
        <w:t>_____________________________</w:t>
      </w:r>
    </w:p>
    <w:sectPr w:rsidR="000E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clip_image001"/>
      </v:shape>
    </w:pict>
  </w:numPicBullet>
  <w:abstractNum w:abstractNumId="0" w15:restartNumberingAfterBreak="0">
    <w:nsid w:val="153A0B76"/>
    <w:multiLevelType w:val="hybridMultilevel"/>
    <w:tmpl w:val="A4E42EB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FB5DA4"/>
    <w:multiLevelType w:val="hybridMultilevel"/>
    <w:tmpl w:val="41A8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6696"/>
    <w:multiLevelType w:val="hybridMultilevel"/>
    <w:tmpl w:val="581ECDC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" w15:restartNumberingAfterBreak="0">
    <w:nsid w:val="668D6D4A"/>
    <w:multiLevelType w:val="hybridMultilevel"/>
    <w:tmpl w:val="D4683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615D6"/>
    <w:multiLevelType w:val="hybridMultilevel"/>
    <w:tmpl w:val="EC5E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13831">
    <w:abstractNumId w:val="4"/>
  </w:num>
  <w:num w:numId="2" w16cid:durableId="1283805041">
    <w:abstractNumId w:val="3"/>
  </w:num>
  <w:num w:numId="3" w16cid:durableId="95684308">
    <w:abstractNumId w:val="1"/>
  </w:num>
  <w:num w:numId="4" w16cid:durableId="80224859">
    <w:abstractNumId w:val="5"/>
  </w:num>
  <w:num w:numId="5" w16cid:durableId="145828433">
    <w:abstractNumId w:val="0"/>
  </w:num>
  <w:num w:numId="6" w16cid:durableId="1335375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53"/>
    <w:rsid w:val="000319BB"/>
    <w:rsid w:val="000D2A53"/>
    <w:rsid w:val="000E2166"/>
    <w:rsid w:val="001C77C3"/>
    <w:rsid w:val="001F7A18"/>
    <w:rsid w:val="00245F95"/>
    <w:rsid w:val="0025383A"/>
    <w:rsid w:val="00271AE6"/>
    <w:rsid w:val="002A49FB"/>
    <w:rsid w:val="003438EA"/>
    <w:rsid w:val="00350190"/>
    <w:rsid w:val="00543EF4"/>
    <w:rsid w:val="005E4D4B"/>
    <w:rsid w:val="00680629"/>
    <w:rsid w:val="006F62DC"/>
    <w:rsid w:val="007A1417"/>
    <w:rsid w:val="007E7FE8"/>
    <w:rsid w:val="00A72D06"/>
    <w:rsid w:val="00C064C8"/>
    <w:rsid w:val="00C20C09"/>
    <w:rsid w:val="00C43894"/>
    <w:rsid w:val="00D05450"/>
    <w:rsid w:val="00D60F4F"/>
    <w:rsid w:val="00E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42BA30"/>
  <w15:chartTrackingRefBased/>
  <w15:docId w15:val="{D83C8471-B0C0-4779-94B1-BD5369E3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2A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53"/>
    <w:pPr>
      <w:ind w:left="720"/>
      <w:contextualSpacing/>
    </w:pPr>
  </w:style>
  <w:style w:type="paragraph" w:customStyle="1" w:styleId="3Bulletedcopyblue">
    <w:name w:val="3 Bulleted copy blue"/>
    <w:basedOn w:val="Normal"/>
    <w:qFormat/>
    <w:rsid w:val="000D2A53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right="284"/>
    </w:pPr>
    <w:rPr>
      <w:rFonts w:ascii="Arial" w:eastAsia="MS Mincho" w:hAnsi="Arial" w:cs="Arial"/>
      <w:sz w:val="20"/>
      <w:szCs w:val="20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5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f3f8ef-264c-4b58-a2c6-af645ae7fd19" xsi:nil="true"/>
    <lcf76f155ced4ddcb4097134ff3c332f xmlns="5839aeb0-e2c8-458a-a3ef-41ac825df8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C255603CBB54B9B5E1415ADE7AC2D" ma:contentTypeVersion="12" ma:contentTypeDescription="Create a new document." ma:contentTypeScope="" ma:versionID="7670161462ff24628c8b900e728826ea">
  <xsd:schema xmlns:xsd="http://www.w3.org/2001/XMLSchema" xmlns:xs="http://www.w3.org/2001/XMLSchema" xmlns:p="http://schemas.microsoft.com/office/2006/metadata/properties" xmlns:ns2="5839aeb0-e2c8-458a-a3ef-41ac825df830" xmlns:ns3="69f3f8ef-264c-4b58-a2c6-af645ae7fd19" targetNamespace="http://schemas.microsoft.com/office/2006/metadata/properties" ma:root="true" ma:fieldsID="881fdd20f0c0a873dbb1ace5b3eb11af" ns2:_="" ns3:_="">
    <xsd:import namespace="5839aeb0-e2c8-458a-a3ef-41ac825df830"/>
    <xsd:import namespace="69f3f8ef-264c-4b58-a2c6-af645ae7f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aeb0-e2c8-458a-a3ef-41ac825d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966abb-2a0c-40d1-9128-ebd8f8f43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3f8ef-264c-4b58-a2c6-af645ae7fd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a40e8c-18c5-45aa-aa98-4afb15b7c1aa}" ma:internalName="TaxCatchAll" ma:showField="CatchAllData" ma:web="69f3f8ef-264c-4b58-a2c6-af645ae7f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9368-D31F-47D1-B5AC-41C24F6B04C2}">
  <ds:schemaRefs>
    <ds:schemaRef ds:uri="http://schemas.microsoft.com/office/2006/metadata/properties"/>
    <ds:schemaRef ds:uri="http://schemas.microsoft.com/office/infopath/2007/PartnerControls"/>
    <ds:schemaRef ds:uri="69f3f8ef-264c-4b58-a2c6-af645ae7fd19"/>
    <ds:schemaRef ds:uri="5839aeb0-e2c8-458a-a3ef-41ac825df830"/>
  </ds:schemaRefs>
</ds:datastoreItem>
</file>

<file path=customXml/itemProps2.xml><?xml version="1.0" encoding="utf-8"?>
<ds:datastoreItem xmlns:ds="http://schemas.openxmlformats.org/officeDocument/2006/customXml" ds:itemID="{9C327301-A300-462C-9F71-73F5BE26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aeb0-e2c8-458a-a3ef-41ac825df830"/>
    <ds:schemaRef ds:uri="69f3f8ef-264c-4b58-a2c6-af645ae7f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54FBD-BBD3-4C0D-ABF6-46DC8C989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Frake, H (Horton Kirby Church of England Primary School)</dc:creator>
  <cp:keywords/>
  <dc:description/>
  <cp:lastModifiedBy>Sexton, P (Horton Kirby Church of England Primary School)</cp:lastModifiedBy>
  <cp:revision>2</cp:revision>
  <cp:lastPrinted>2022-03-25T11:11:00Z</cp:lastPrinted>
  <dcterms:created xsi:type="dcterms:W3CDTF">2023-01-23T13:58:00Z</dcterms:created>
  <dcterms:modified xsi:type="dcterms:W3CDTF">2023-01-23T13:58:00Z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0x010100689C255603CBB54B9B5E1415ADE7AC2D</vt:lpwstr>
  </property>
  <property fmtid="{D5CDD505-2E9C-101B-9397-08002B2CF9AE}" pid="3" name="Order">
    <vt:r8>657400</vt:r8>
  </property>
  <property fmtid="{D5CDD505-2E9C-101B-9397-08002B2CF9AE}" pid="4" name="MediaServiceImageTags">
    <vt:lpwstr/>
  </property>
</Properties>
</file>