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E5998" w:rsidR="007C3CB0" w:rsidP="70DFBAAC" w:rsidRDefault="007C3CB0" w14:paraId="7A4E30F4" w14:textId="24F36C0E">
      <w:pPr>
        <w:jc w:val="center"/>
        <w:rPr>
          <w:rFonts w:ascii="Calibri" w:hAnsi="Calibri" w:cs="Calibri" w:asciiTheme="minorAscii" w:hAnsiTheme="minorAscii" w:cstheme="minorAscii"/>
          <w:b w:val="1"/>
          <w:bCs w:val="1"/>
          <w:sz w:val="28"/>
          <w:szCs w:val="28"/>
          <w:lang w:val="en-GB"/>
        </w:rPr>
      </w:pPr>
      <w:r w:rsidRPr="72D85903" w:rsidR="70DFBAAC">
        <w:rPr>
          <w:rFonts w:ascii="Calibri" w:hAnsi="Calibri" w:cs="Calibri" w:asciiTheme="minorAscii" w:hAnsiTheme="minorAscii" w:cstheme="minorAscii"/>
          <w:b w:val="1"/>
          <w:bCs w:val="1"/>
          <w:sz w:val="28"/>
          <w:szCs w:val="28"/>
          <w:lang w:val="en-GB"/>
        </w:rPr>
        <w:t xml:space="preserve">Teacher of </w:t>
      </w:r>
      <w:r w:rsidRPr="72D85903" w:rsidR="357CEFEF">
        <w:rPr>
          <w:rFonts w:ascii="Calibri" w:hAnsi="Calibri" w:cs="Calibri" w:asciiTheme="minorAscii" w:hAnsiTheme="minorAscii" w:cstheme="minorAscii"/>
          <w:b w:val="1"/>
          <w:bCs w:val="1"/>
          <w:sz w:val="28"/>
          <w:szCs w:val="28"/>
          <w:lang w:val="en-GB"/>
        </w:rPr>
        <w:t>Mathematics</w:t>
      </w:r>
      <w:r w:rsidRPr="72D85903" w:rsidR="70DFBAAC">
        <w:rPr>
          <w:rFonts w:ascii="Calibri" w:hAnsi="Calibri" w:cs="Calibri" w:asciiTheme="minorAscii" w:hAnsiTheme="minorAscii" w:cstheme="minorAscii"/>
          <w:b w:val="1"/>
          <w:bCs w:val="1"/>
          <w:sz w:val="28"/>
          <w:szCs w:val="28"/>
          <w:lang w:val="en-GB"/>
        </w:rPr>
        <w:t xml:space="preserve"> </w:t>
      </w:r>
      <w:r w:rsidRPr="72D85903" w:rsidR="70DFBAAC">
        <w:rPr>
          <w:rFonts w:ascii="Calibri" w:hAnsi="Calibri" w:cs="Calibri" w:asciiTheme="minorAscii" w:hAnsiTheme="minorAscii" w:cstheme="minorAscii"/>
          <w:b w:val="1"/>
          <w:bCs w:val="1"/>
          <w:sz w:val="28"/>
          <w:szCs w:val="28"/>
          <w:lang w:val="en-GB"/>
        </w:rPr>
        <w:t>w</w:t>
      </w:r>
      <w:r w:rsidRPr="72D85903" w:rsidR="70DFBAAC">
        <w:rPr>
          <w:rFonts w:ascii="Calibri" w:hAnsi="Calibri" w:cs="Calibri" w:asciiTheme="minorAscii" w:hAnsiTheme="minorAscii" w:cstheme="minorAscii"/>
          <w:b w:val="1"/>
          <w:bCs w:val="1"/>
          <w:sz w:val="28"/>
          <w:szCs w:val="28"/>
          <w:lang w:val="en-GB"/>
        </w:rPr>
        <w:t>ith Potential for Leadership Responsibility</w:t>
      </w:r>
      <w:r w:rsidRPr="72D85903" w:rsidR="70DFBAAC">
        <w:rPr>
          <w:rFonts w:ascii="Calibri" w:hAnsi="Calibri" w:cs="Calibri" w:asciiTheme="minorAscii" w:hAnsiTheme="minorAscii" w:cstheme="minorAscii"/>
          <w:b w:val="1"/>
          <w:bCs w:val="1"/>
          <w:sz w:val="28"/>
          <w:szCs w:val="28"/>
          <w:lang w:val="en-GB"/>
        </w:rPr>
        <w:t xml:space="preserve"> (Full Time)</w:t>
      </w:r>
    </w:p>
    <w:p w:rsidR="70DFBAAC" w:rsidP="70DFBAAC" w:rsidRDefault="70DFBAAC" w14:paraId="5920D6F8" w14:textId="32501F75">
      <w:pPr>
        <w:pStyle w:val="Normal"/>
        <w:jc w:val="both"/>
        <w:rPr>
          <w:rFonts w:ascii="Calibri" w:hAnsi="Calibri" w:cs="Calibri" w:asciiTheme="minorAscii" w:hAnsiTheme="minorAscii" w:cstheme="minorAscii"/>
          <w:lang w:val="en-GB"/>
        </w:rPr>
      </w:pPr>
    </w:p>
    <w:p w:rsidRPr="004E5998" w:rsidR="007C3CB0" w:rsidP="55A4CF07" w:rsidRDefault="007C3CB0" w14:paraId="0DCC6D97" w14:textId="666D9B80">
      <w:pPr>
        <w:spacing w:line="360" w:lineRule="auto"/>
        <w:jc w:val="both"/>
        <w:rPr>
          <w:rFonts w:ascii="Calibri" w:hAnsi="Calibri" w:cs="Calibri" w:asciiTheme="minorAscii" w:hAnsiTheme="minorAscii" w:cstheme="minorAscii"/>
          <w:sz w:val="22"/>
          <w:szCs w:val="22"/>
          <w:lang w:val="en-GB"/>
        </w:rPr>
      </w:pPr>
      <w:r w:rsidRPr="72D85903" w:rsidR="007C3CB0">
        <w:rPr>
          <w:rFonts w:ascii="Calibri" w:hAnsi="Calibri" w:cs="Calibri" w:asciiTheme="minorAscii" w:hAnsiTheme="minorAscii" w:cstheme="minorAscii"/>
          <w:sz w:val="22"/>
          <w:szCs w:val="22"/>
          <w:lang w:val="en-GB"/>
        </w:rPr>
        <w:t>Role:</w:t>
      </w:r>
      <w:r>
        <w:tab/>
      </w:r>
      <w:r>
        <w:tab/>
      </w:r>
      <w:r>
        <w:tab/>
      </w:r>
      <w:r w:rsidRPr="72D85903" w:rsidR="007C3CB0">
        <w:rPr>
          <w:rFonts w:ascii="Calibri" w:hAnsi="Calibri" w:cs="Calibri" w:asciiTheme="minorAscii" w:hAnsiTheme="minorAscii" w:cstheme="minorAscii"/>
          <w:sz w:val="22"/>
          <w:szCs w:val="22"/>
          <w:lang w:val="en-GB"/>
        </w:rPr>
        <w:t xml:space="preserve">Teacher of </w:t>
      </w:r>
      <w:r w:rsidRPr="72D85903" w:rsidR="1D3B234C">
        <w:rPr>
          <w:rFonts w:ascii="Calibri" w:hAnsi="Calibri" w:cs="Calibri" w:asciiTheme="minorAscii" w:hAnsiTheme="minorAscii" w:cstheme="minorAscii"/>
          <w:sz w:val="22"/>
          <w:szCs w:val="22"/>
          <w:lang w:val="en-GB"/>
        </w:rPr>
        <w:t>Mathematics</w:t>
      </w:r>
    </w:p>
    <w:p w:rsidRPr="009C1269" w:rsidR="007C3CB0" w:rsidP="007C3CB0" w:rsidRDefault="007C3CB0" w14:paraId="7128560D" w14:textId="25396EFD">
      <w:pPr>
        <w:spacing w:line="360" w:lineRule="auto"/>
        <w:jc w:val="both"/>
        <w:rPr>
          <w:rFonts w:asciiTheme="minorHAnsi" w:hAnsiTheme="minorHAnsi" w:cstheme="minorHAnsi"/>
          <w:sz w:val="22"/>
          <w:szCs w:val="22"/>
        </w:rPr>
      </w:pPr>
      <w:r w:rsidRPr="009C1269">
        <w:rPr>
          <w:rFonts w:asciiTheme="minorHAnsi" w:hAnsiTheme="minorHAnsi" w:cstheme="minorHAnsi"/>
          <w:sz w:val="22"/>
          <w:szCs w:val="22"/>
        </w:rPr>
        <w:t xml:space="preserve">Location: </w:t>
      </w:r>
      <w:r w:rsidRPr="009C1269">
        <w:rPr>
          <w:rFonts w:asciiTheme="minorHAnsi" w:hAnsiTheme="minorHAnsi" w:cstheme="minorHAnsi"/>
          <w:sz w:val="22"/>
          <w:szCs w:val="22"/>
        </w:rPr>
        <w:tab/>
      </w:r>
      <w:r w:rsidRPr="009C1269">
        <w:rPr>
          <w:rFonts w:asciiTheme="minorHAnsi" w:hAnsiTheme="minorHAnsi" w:cstheme="minorHAnsi"/>
          <w:sz w:val="22"/>
          <w:szCs w:val="22"/>
        </w:rPr>
        <w:tab/>
      </w:r>
      <w:r w:rsidRPr="009C1269">
        <w:rPr>
          <w:rFonts w:asciiTheme="minorHAnsi" w:hAnsiTheme="minorHAnsi" w:cstheme="minorHAnsi"/>
          <w:sz w:val="22"/>
          <w:szCs w:val="22"/>
        </w:rPr>
        <w:t>Ashford, Kent</w:t>
      </w:r>
    </w:p>
    <w:p w:rsidRPr="009C1269" w:rsidR="007C3CB0" w:rsidP="70DFBAAC" w:rsidRDefault="007C3CB0" w14:paraId="337A1607" w14:textId="61AAB63F">
      <w:pPr>
        <w:spacing w:line="360" w:lineRule="auto"/>
        <w:ind w:left="2160" w:hanging="2160"/>
        <w:jc w:val="both"/>
        <w:rPr>
          <w:rFonts w:ascii="Calibri" w:hAnsi="Calibri" w:cs="Calibri" w:asciiTheme="minorAscii" w:hAnsiTheme="minorAscii" w:cstheme="minorAscii"/>
          <w:sz w:val="22"/>
          <w:szCs w:val="22"/>
        </w:rPr>
      </w:pPr>
      <w:r w:rsidRPr="70DFBAAC" w:rsidR="70DFBAAC">
        <w:rPr>
          <w:rFonts w:ascii="Calibri" w:hAnsi="Calibri" w:cs="Calibri" w:asciiTheme="minorAscii" w:hAnsiTheme="minorAscii" w:cstheme="minorAscii"/>
          <w:sz w:val="22"/>
          <w:szCs w:val="22"/>
        </w:rPr>
        <w:t>Salary:</w:t>
      </w:r>
      <w:r>
        <w:tab/>
      </w:r>
      <w:r w:rsidRPr="70DFBAAC" w:rsidR="70DFBAAC">
        <w:rPr>
          <w:rFonts w:ascii="Calibri" w:hAnsi="Calibri" w:cs="Calibri" w:asciiTheme="minorAscii" w:hAnsiTheme="minorAscii" w:cstheme="minorAscii"/>
          <w:sz w:val="22"/>
          <w:szCs w:val="22"/>
        </w:rPr>
        <w:t>UL Academy Teacher Pay Scale (Possible TLR for Key Stage Lead/Head of Year 7)</w:t>
      </w:r>
    </w:p>
    <w:p w:rsidRPr="009C1269" w:rsidR="007C3CB0" w:rsidP="007C3CB0" w:rsidRDefault="007C3CB0" w14:paraId="6DABD432" w14:textId="33D1DADA">
      <w:pPr>
        <w:spacing w:line="360" w:lineRule="auto"/>
        <w:jc w:val="both"/>
        <w:rPr>
          <w:rFonts w:asciiTheme="minorHAnsi" w:hAnsiTheme="minorHAnsi" w:cstheme="minorHAnsi"/>
          <w:sz w:val="22"/>
          <w:szCs w:val="22"/>
        </w:rPr>
      </w:pPr>
      <w:r w:rsidRPr="009C1269">
        <w:rPr>
          <w:rFonts w:asciiTheme="minorHAnsi" w:hAnsiTheme="minorHAnsi" w:cstheme="minorHAnsi"/>
          <w:sz w:val="22"/>
          <w:szCs w:val="22"/>
        </w:rPr>
        <w:t>Contract type:</w:t>
      </w:r>
      <w:r w:rsidRPr="009C1269">
        <w:rPr>
          <w:rFonts w:asciiTheme="minorHAnsi" w:hAnsiTheme="minorHAnsi" w:cstheme="minorHAnsi"/>
          <w:sz w:val="22"/>
          <w:szCs w:val="22"/>
        </w:rPr>
        <w:tab/>
      </w:r>
      <w:r w:rsidRPr="009C1269">
        <w:rPr>
          <w:rFonts w:asciiTheme="minorHAnsi" w:hAnsiTheme="minorHAnsi" w:cstheme="minorHAnsi"/>
          <w:sz w:val="22"/>
          <w:szCs w:val="22"/>
        </w:rPr>
        <w:tab/>
      </w:r>
      <w:r w:rsidRPr="009C1269">
        <w:rPr>
          <w:rFonts w:asciiTheme="minorHAnsi" w:hAnsiTheme="minorHAnsi" w:cstheme="minorHAnsi"/>
          <w:sz w:val="22"/>
          <w:szCs w:val="22"/>
        </w:rPr>
        <w:t>Full Time</w:t>
      </w:r>
    </w:p>
    <w:p w:rsidRPr="009C1269" w:rsidR="007C3CB0" w:rsidP="007C3CB0" w:rsidRDefault="007C3CB0" w14:paraId="73F87134" w14:textId="30C8802C">
      <w:pPr>
        <w:spacing w:line="360" w:lineRule="auto"/>
        <w:jc w:val="both"/>
        <w:rPr>
          <w:rFonts w:asciiTheme="minorHAnsi" w:hAnsiTheme="minorHAnsi" w:cstheme="minorHAnsi"/>
          <w:sz w:val="22"/>
          <w:szCs w:val="22"/>
        </w:rPr>
      </w:pPr>
      <w:r w:rsidRPr="009C1269">
        <w:rPr>
          <w:rFonts w:asciiTheme="minorHAnsi" w:hAnsiTheme="minorHAnsi" w:cstheme="minorHAnsi"/>
          <w:sz w:val="22"/>
          <w:szCs w:val="22"/>
        </w:rPr>
        <w:t>Contract Term:</w:t>
      </w:r>
      <w:r w:rsidRPr="009C1269">
        <w:rPr>
          <w:rFonts w:asciiTheme="minorHAnsi" w:hAnsiTheme="minorHAnsi" w:cstheme="minorHAnsi"/>
          <w:sz w:val="22"/>
          <w:szCs w:val="22"/>
        </w:rPr>
        <w:tab/>
      </w:r>
      <w:r w:rsidR="009C1269">
        <w:rPr>
          <w:rFonts w:asciiTheme="minorHAnsi" w:hAnsiTheme="minorHAnsi" w:cstheme="minorHAnsi"/>
          <w:sz w:val="22"/>
          <w:szCs w:val="22"/>
        </w:rPr>
        <w:tab/>
      </w:r>
      <w:r w:rsidRPr="009C1269">
        <w:rPr>
          <w:rFonts w:asciiTheme="minorHAnsi" w:hAnsiTheme="minorHAnsi" w:cstheme="minorHAnsi"/>
          <w:sz w:val="22"/>
          <w:szCs w:val="22"/>
        </w:rPr>
        <w:t>Permanent</w:t>
      </w:r>
    </w:p>
    <w:p w:rsidRPr="009C1269" w:rsidR="007C3CB0" w:rsidP="007C3CB0" w:rsidRDefault="007C3CB0" w14:paraId="1D1BDF97" w14:textId="616103B3">
      <w:pPr>
        <w:spacing w:line="360" w:lineRule="auto"/>
        <w:jc w:val="both"/>
        <w:rPr>
          <w:rFonts w:asciiTheme="minorHAnsi" w:hAnsiTheme="minorHAnsi" w:cstheme="minorHAnsi"/>
          <w:sz w:val="22"/>
          <w:szCs w:val="22"/>
        </w:rPr>
      </w:pPr>
      <w:r w:rsidRPr="009C1269">
        <w:rPr>
          <w:rFonts w:asciiTheme="minorHAnsi" w:hAnsiTheme="minorHAnsi" w:cstheme="minorHAnsi"/>
          <w:sz w:val="22"/>
          <w:szCs w:val="22"/>
        </w:rPr>
        <w:t>Start date:</w:t>
      </w:r>
      <w:r w:rsidRPr="009C1269">
        <w:rPr>
          <w:rFonts w:asciiTheme="minorHAnsi" w:hAnsiTheme="minorHAnsi" w:cstheme="minorHAnsi"/>
          <w:sz w:val="22"/>
          <w:szCs w:val="22"/>
        </w:rPr>
        <w:tab/>
      </w:r>
      <w:r w:rsidR="00456177">
        <w:rPr>
          <w:rFonts w:asciiTheme="minorHAnsi" w:hAnsiTheme="minorHAnsi" w:cstheme="minorHAnsi"/>
          <w:sz w:val="22"/>
          <w:szCs w:val="22"/>
        </w:rPr>
        <w:tab/>
      </w:r>
      <w:r w:rsidRPr="009C1269">
        <w:rPr>
          <w:rFonts w:asciiTheme="minorHAnsi" w:hAnsiTheme="minorHAnsi" w:cstheme="minorHAnsi"/>
          <w:sz w:val="22"/>
          <w:szCs w:val="22"/>
        </w:rPr>
        <w:t>September 2023</w:t>
      </w:r>
    </w:p>
    <w:p w:rsidRPr="009C1269" w:rsidR="007C3CB0" w:rsidP="70DFBAAC" w:rsidRDefault="47C75064" w14:paraId="515D5588" w14:textId="462FC7E3">
      <w:pPr>
        <w:spacing w:line="360" w:lineRule="auto"/>
        <w:jc w:val="both"/>
        <w:rPr>
          <w:rFonts w:ascii="Calibri" w:hAnsi="Calibri" w:cs="Arial" w:asciiTheme="minorAscii" w:hAnsiTheme="minorAscii" w:cstheme="minorBidi"/>
          <w:sz w:val="22"/>
          <w:szCs w:val="22"/>
        </w:rPr>
      </w:pPr>
      <w:r w:rsidRPr="46E86940" w:rsidR="70DFBAAC">
        <w:rPr>
          <w:rFonts w:ascii="Calibri" w:hAnsi="Calibri" w:cs="Arial" w:asciiTheme="minorAscii" w:hAnsiTheme="minorAscii" w:cstheme="minorBidi"/>
          <w:sz w:val="22"/>
          <w:szCs w:val="22"/>
        </w:rPr>
        <w:t xml:space="preserve">Application deadline: </w:t>
      </w:r>
      <w:r>
        <w:tab/>
      </w:r>
      <w:r w:rsidRPr="46E86940" w:rsidR="145B0270">
        <w:rPr>
          <w:rFonts w:ascii="Calibri" w:hAnsi="Calibri" w:cs="Arial" w:asciiTheme="minorAscii" w:hAnsiTheme="minorAscii" w:cstheme="minorBidi"/>
          <w:sz w:val="22"/>
          <w:szCs w:val="22"/>
        </w:rPr>
        <w:t>Sunday 19</w:t>
      </w:r>
      <w:r w:rsidRPr="46E86940" w:rsidR="145B0270">
        <w:rPr>
          <w:rFonts w:ascii="Calibri" w:hAnsi="Calibri" w:cs="Arial" w:asciiTheme="minorAscii" w:hAnsiTheme="minorAscii" w:cstheme="minorBidi"/>
          <w:sz w:val="22"/>
          <w:szCs w:val="22"/>
          <w:vertAlign w:val="superscript"/>
        </w:rPr>
        <w:t>th</w:t>
      </w:r>
      <w:r w:rsidRPr="46E86940" w:rsidR="145B0270">
        <w:rPr>
          <w:rFonts w:ascii="Calibri" w:hAnsi="Calibri" w:cs="Arial" w:asciiTheme="minorAscii" w:hAnsiTheme="minorAscii" w:cstheme="minorBidi"/>
          <w:sz w:val="22"/>
          <w:szCs w:val="22"/>
        </w:rPr>
        <w:t xml:space="preserve"> </w:t>
      </w:r>
      <w:r w:rsidRPr="46E86940" w:rsidR="70DFBAAC">
        <w:rPr>
          <w:rFonts w:ascii="Calibri" w:hAnsi="Calibri" w:cs="Arial" w:asciiTheme="minorAscii" w:hAnsiTheme="minorAscii" w:cstheme="minorBidi"/>
          <w:sz w:val="22"/>
          <w:szCs w:val="22"/>
        </w:rPr>
        <w:t>February 2023</w:t>
      </w:r>
    </w:p>
    <w:p w:rsidR="007C3CB0" w:rsidP="70DFBAAC" w:rsidRDefault="47C75064" w14:paraId="04A72CA9" w14:textId="1E02D8FE">
      <w:pPr>
        <w:spacing w:line="360" w:lineRule="auto"/>
        <w:jc w:val="both"/>
        <w:rPr>
          <w:rFonts w:ascii="Calibri" w:hAnsi="Calibri" w:cs="Arial" w:asciiTheme="minorAscii" w:hAnsiTheme="minorAscii" w:cstheme="minorBidi"/>
          <w:sz w:val="22"/>
          <w:szCs w:val="22"/>
        </w:rPr>
      </w:pPr>
      <w:r w:rsidRPr="70DFBAAC" w:rsidR="70DFBAAC">
        <w:rPr>
          <w:rFonts w:ascii="Calibri" w:hAnsi="Calibri" w:cs="Arial" w:asciiTheme="minorAscii" w:hAnsiTheme="minorAscii" w:cstheme="minorBidi"/>
          <w:sz w:val="22"/>
          <w:szCs w:val="22"/>
        </w:rPr>
        <w:t xml:space="preserve">Interviews: </w:t>
      </w:r>
      <w:r>
        <w:tab/>
      </w:r>
      <w:r>
        <w:tab/>
      </w:r>
      <w:r w:rsidRPr="70DFBAAC" w:rsidR="70DFBAAC">
        <w:rPr>
          <w:rFonts w:ascii="Calibri" w:hAnsi="Calibri" w:cs="Arial" w:asciiTheme="minorAscii" w:hAnsiTheme="minorAscii" w:cstheme="minorBidi"/>
          <w:sz w:val="22"/>
          <w:szCs w:val="22"/>
        </w:rPr>
        <w:t>March 2023</w:t>
      </w:r>
    </w:p>
    <w:p w:rsidR="004E5998" w:rsidP="004E5998" w:rsidRDefault="004E5998" w14:paraId="2C3FB8E4" w14:textId="77777777">
      <w:pPr>
        <w:rPr>
          <w:rFonts w:asciiTheme="minorHAnsi" w:hAnsiTheme="minorHAnsi" w:cstheme="minorHAnsi"/>
          <w:i/>
          <w:iCs/>
          <w:sz w:val="22"/>
          <w:szCs w:val="22"/>
        </w:rPr>
      </w:pPr>
    </w:p>
    <w:p w:rsidRPr="004E5998" w:rsidR="004E5998" w:rsidP="004E5998" w:rsidRDefault="004E5998" w14:paraId="04343A82" w14:textId="4F4C329B">
      <w:pPr>
        <w:rPr>
          <w:rFonts w:asciiTheme="minorHAnsi" w:hAnsiTheme="minorHAnsi" w:cstheme="minorHAnsi"/>
          <w:b/>
          <w:bCs/>
          <w:i/>
          <w:iCs/>
          <w:sz w:val="22"/>
          <w:szCs w:val="22"/>
          <w:u w:val="single"/>
        </w:rPr>
      </w:pPr>
      <w:r w:rsidRPr="004E5998">
        <w:rPr>
          <w:rFonts w:asciiTheme="minorHAnsi" w:hAnsiTheme="minorHAnsi" w:cstheme="minorHAnsi"/>
          <w:b/>
          <w:bCs/>
          <w:i/>
          <w:iCs/>
          <w:sz w:val="22"/>
          <w:szCs w:val="22"/>
          <w:u w:val="single"/>
        </w:rPr>
        <w:t>Recruitment Event</w:t>
      </w:r>
    </w:p>
    <w:p w:rsidRPr="004E5998" w:rsidR="004E5998" w:rsidP="70DFBAAC" w:rsidRDefault="004E5998" w14:paraId="51F22F17" w14:textId="038A0DFC">
      <w:pPr>
        <w:rPr>
          <w:rFonts w:ascii="Calibri" w:hAnsi="Calibri" w:cs="Calibri" w:asciiTheme="minorAscii" w:hAnsiTheme="minorAscii" w:cstheme="minorAscii"/>
          <w:i w:val="1"/>
          <w:iCs w:val="1"/>
          <w:sz w:val="22"/>
          <w:szCs w:val="22"/>
        </w:rPr>
      </w:pPr>
      <w:r w:rsidRPr="70DFBAAC" w:rsidR="70DFBAAC">
        <w:rPr>
          <w:rFonts w:ascii="Calibri" w:hAnsi="Calibri" w:cs="Calibri" w:asciiTheme="minorAscii" w:hAnsiTheme="minorAscii" w:cstheme="minorAscii"/>
          <w:i w:val="1"/>
          <w:iCs w:val="1"/>
          <w:sz w:val="22"/>
          <w:szCs w:val="22"/>
        </w:rPr>
        <w:t xml:space="preserve">As part of recruiting our founding body of staff, </w:t>
      </w:r>
      <w:proofErr w:type="spellStart"/>
      <w:r w:rsidRPr="70DFBAAC" w:rsidR="70DFBAAC">
        <w:rPr>
          <w:rFonts w:ascii="Calibri" w:hAnsi="Calibri" w:cs="Calibri" w:asciiTheme="minorAscii" w:hAnsiTheme="minorAscii" w:cstheme="minorAscii"/>
          <w:i w:val="1"/>
          <w:iCs w:val="1"/>
          <w:sz w:val="22"/>
          <w:szCs w:val="22"/>
        </w:rPr>
        <w:t>Chilmington</w:t>
      </w:r>
      <w:proofErr w:type="spellEnd"/>
      <w:r w:rsidRPr="70DFBAAC" w:rsidR="70DFBAAC">
        <w:rPr>
          <w:rFonts w:ascii="Calibri" w:hAnsi="Calibri" w:cs="Calibri" w:asciiTheme="minorAscii" w:hAnsiTheme="minorAscii" w:cstheme="minorAscii"/>
          <w:i w:val="1"/>
          <w:iCs w:val="1"/>
          <w:sz w:val="22"/>
          <w:szCs w:val="22"/>
        </w:rPr>
        <w:t xml:space="preserve"> Green School </w:t>
      </w:r>
      <w:r w:rsidRPr="70DFBAAC" w:rsidR="70DFBAAC">
        <w:rPr>
          <w:rFonts w:ascii="Calibri" w:hAnsi="Calibri" w:cs="Calibri" w:asciiTheme="minorAscii" w:hAnsiTheme="minorAscii" w:cstheme="minorAscii"/>
          <w:i w:val="1"/>
          <w:iCs w:val="1"/>
          <w:sz w:val="22"/>
          <w:szCs w:val="22"/>
        </w:rPr>
        <w:t>is</w:t>
      </w:r>
      <w:r w:rsidRPr="70DFBAAC" w:rsidR="70DFBAAC">
        <w:rPr>
          <w:rFonts w:ascii="Calibri" w:hAnsi="Calibri" w:cs="Calibri" w:asciiTheme="minorAscii" w:hAnsiTheme="minorAscii" w:cstheme="minorAscii"/>
          <w:i w:val="1"/>
          <w:iCs w:val="1"/>
          <w:sz w:val="22"/>
          <w:szCs w:val="22"/>
        </w:rPr>
        <w:t xml:space="preserve"> host</w:t>
      </w:r>
      <w:r w:rsidRPr="70DFBAAC" w:rsidR="70DFBAAC">
        <w:rPr>
          <w:rFonts w:ascii="Calibri" w:hAnsi="Calibri" w:cs="Calibri" w:asciiTheme="minorAscii" w:hAnsiTheme="minorAscii" w:cstheme="minorAscii"/>
          <w:i w:val="1"/>
          <w:iCs w:val="1"/>
          <w:sz w:val="22"/>
          <w:szCs w:val="22"/>
        </w:rPr>
        <w:t>ing</w:t>
      </w:r>
      <w:r w:rsidRPr="70DFBAAC" w:rsidR="70DFBAAC">
        <w:rPr>
          <w:rFonts w:ascii="Calibri" w:hAnsi="Calibri" w:cs="Calibri" w:asciiTheme="minorAscii" w:hAnsiTheme="minorAscii" w:cstheme="minorAscii"/>
          <w:i w:val="1"/>
          <w:iCs w:val="1"/>
          <w:sz w:val="22"/>
          <w:szCs w:val="22"/>
        </w:rPr>
        <w:t xml:space="preserve"> a recruitment event on Thursday 9</w:t>
      </w:r>
      <w:r w:rsidRPr="70DFBAAC" w:rsidR="70DFBAAC">
        <w:rPr>
          <w:rFonts w:ascii="Calibri" w:hAnsi="Calibri" w:cs="Calibri" w:asciiTheme="minorAscii" w:hAnsiTheme="minorAscii" w:cstheme="minorAscii"/>
          <w:i w:val="1"/>
          <w:iCs w:val="1"/>
          <w:sz w:val="22"/>
          <w:szCs w:val="22"/>
          <w:vertAlign w:val="superscript"/>
        </w:rPr>
        <w:t>th</w:t>
      </w:r>
      <w:r w:rsidRPr="70DFBAAC" w:rsidR="70DFBAAC">
        <w:rPr>
          <w:rFonts w:ascii="Calibri" w:hAnsi="Calibri" w:cs="Calibri" w:asciiTheme="minorAscii" w:hAnsiTheme="minorAscii" w:cstheme="minorAscii"/>
          <w:i w:val="1"/>
          <w:iCs w:val="1"/>
          <w:sz w:val="22"/>
          <w:szCs w:val="22"/>
        </w:rPr>
        <w:t xml:space="preserve"> February from 5pm-6pm at </w:t>
      </w:r>
      <w:proofErr w:type="spellStart"/>
      <w:r w:rsidRPr="70DFBAAC" w:rsidR="70DFBAAC">
        <w:rPr>
          <w:rFonts w:ascii="Calibri" w:hAnsi="Calibri" w:cs="Calibri" w:asciiTheme="minorAscii" w:hAnsiTheme="minorAscii" w:cstheme="minorAscii"/>
          <w:i w:val="1"/>
          <w:iCs w:val="1"/>
          <w:sz w:val="22"/>
          <w:szCs w:val="22"/>
        </w:rPr>
        <w:t>Wye</w:t>
      </w:r>
      <w:proofErr w:type="spellEnd"/>
      <w:r w:rsidRPr="70DFBAAC" w:rsidR="70DFBAAC">
        <w:rPr>
          <w:rFonts w:ascii="Calibri" w:hAnsi="Calibri" w:cs="Calibri" w:asciiTheme="minorAscii" w:hAnsiTheme="minorAscii" w:cstheme="minorAscii"/>
          <w:i w:val="1"/>
          <w:iCs w:val="1"/>
          <w:sz w:val="22"/>
          <w:szCs w:val="22"/>
        </w:rPr>
        <w:t xml:space="preserve"> School. This event will share our exciting plans for the school and the progress that has been made so far. To sign up, please follow this </w:t>
      </w:r>
      <w:hyperlink r:id="R08a82c27a1c245bd">
        <w:r w:rsidRPr="70DFBAAC" w:rsidR="70DFBAAC">
          <w:rPr>
            <w:rStyle w:val="Hyperlink"/>
            <w:rFonts w:ascii="Calibri" w:hAnsi="Calibri" w:cs="Calibri" w:asciiTheme="minorAscii" w:hAnsiTheme="minorAscii" w:cstheme="minorAscii"/>
            <w:i w:val="1"/>
            <w:iCs w:val="1"/>
            <w:sz w:val="22"/>
            <w:szCs w:val="22"/>
          </w:rPr>
          <w:t>link</w:t>
        </w:r>
      </w:hyperlink>
      <w:r w:rsidRPr="70DFBAAC" w:rsidR="70DFBAAC">
        <w:rPr>
          <w:rFonts w:ascii="Calibri" w:hAnsi="Calibri" w:cs="Calibri" w:asciiTheme="minorAscii" w:hAnsiTheme="minorAscii" w:cstheme="minorAscii"/>
          <w:i w:val="1"/>
          <w:iCs w:val="1"/>
          <w:sz w:val="22"/>
          <w:szCs w:val="22"/>
        </w:rPr>
        <w:t>.</w:t>
      </w:r>
    </w:p>
    <w:p w:rsidRPr="009C1269" w:rsidR="004E5998" w:rsidP="007C3CB0" w:rsidRDefault="004E5998" w14:paraId="5B2C6A2D" w14:textId="77777777">
      <w:pPr>
        <w:spacing w:line="360" w:lineRule="auto"/>
        <w:jc w:val="both"/>
        <w:rPr>
          <w:rFonts w:asciiTheme="minorHAnsi" w:hAnsiTheme="minorHAnsi" w:cstheme="minorHAnsi"/>
          <w:sz w:val="22"/>
          <w:szCs w:val="22"/>
        </w:rPr>
      </w:pPr>
    </w:p>
    <w:p w:rsidRPr="009C1269" w:rsidR="009C1269" w:rsidP="009C1269" w:rsidRDefault="009C1269" w14:paraId="4CFF19AC" w14:textId="77777777">
      <w:pPr>
        <w:rPr>
          <w:rFonts w:ascii="Calibri" w:hAnsi="Calibri" w:cs="Calibri"/>
          <w:b/>
          <w:bCs/>
          <w:sz w:val="22"/>
          <w:szCs w:val="22"/>
          <w:u w:val="single"/>
        </w:rPr>
      </w:pPr>
      <w:r w:rsidRPr="009C1269">
        <w:rPr>
          <w:rFonts w:ascii="Calibri" w:hAnsi="Calibri" w:cs="Calibri"/>
          <w:b/>
          <w:bCs/>
          <w:sz w:val="22"/>
          <w:szCs w:val="22"/>
          <w:u w:val="single"/>
        </w:rPr>
        <w:t>The Role</w:t>
      </w:r>
    </w:p>
    <w:p w:rsidR="009C1269" w:rsidP="007C3CB0" w:rsidRDefault="007C3CB0" w14:paraId="01A674D2" w14:textId="50778DA3">
      <w:pPr>
        <w:rPr>
          <w:rFonts w:asciiTheme="minorHAnsi" w:hAnsiTheme="minorHAnsi" w:cstheme="minorHAnsi"/>
          <w:sz w:val="22"/>
          <w:szCs w:val="22"/>
        </w:rPr>
      </w:pPr>
      <w:r w:rsidRPr="009C1269">
        <w:rPr>
          <w:rFonts w:asciiTheme="minorHAnsi" w:hAnsiTheme="minorHAnsi" w:cstheme="minorHAnsi"/>
          <w:sz w:val="22"/>
          <w:szCs w:val="22"/>
        </w:rPr>
        <w:t xml:space="preserve">Chilmington Green School will be a co-educational, non-selective </w:t>
      </w:r>
      <w:r w:rsidR="003620CF">
        <w:rPr>
          <w:rFonts w:asciiTheme="minorHAnsi" w:hAnsiTheme="minorHAnsi" w:cstheme="minorHAnsi"/>
          <w:sz w:val="22"/>
          <w:szCs w:val="22"/>
        </w:rPr>
        <w:t>s</w:t>
      </w:r>
      <w:r w:rsidRPr="009C1269">
        <w:rPr>
          <w:rFonts w:asciiTheme="minorHAnsi" w:hAnsiTheme="minorHAnsi" w:cstheme="minorHAnsi"/>
          <w:sz w:val="22"/>
          <w:szCs w:val="22"/>
        </w:rPr>
        <w:t>econdary school</w:t>
      </w:r>
      <w:r w:rsidR="003620CF">
        <w:rPr>
          <w:rFonts w:asciiTheme="minorHAnsi" w:hAnsiTheme="minorHAnsi" w:cstheme="minorHAnsi"/>
          <w:sz w:val="22"/>
          <w:szCs w:val="22"/>
        </w:rPr>
        <w:t xml:space="preserve">, </w:t>
      </w:r>
      <w:r w:rsidRPr="009C1269">
        <w:rPr>
          <w:rFonts w:asciiTheme="minorHAnsi" w:hAnsiTheme="minorHAnsi" w:cstheme="minorHAnsi"/>
          <w:sz w:val="22"/>
          <w:szCs w:val="22"/>
        </w:rPr>
        <w:t xml:space="preserve">opening in 2023. It will open to a first cohort of 120 Year 7 pupils and grow to become a 6-form entry school with a sixth form of 240 pupils. The school will build on United Learning’s successful track record locally and nationally, providing an excellent secondary education for local children. </w:t>
      </w:r>
    </w:p>
    <w:p w:rsidR="009C1269" w:rsidP="007C3CB0" w:rsidRDefault="009C1269" w14:paraId="43182D72" w14:textId="77777777">
      <w:pPr>
        <w:rPr>
          <w:rFonts w:asciiTheme="minorHAnsi" w:hAnsiTheme="minorHAnsi" w:cstheme="minorHAnsi"/>
          <w:sz w:val="22"/>
          <w:szCs w:val="22"/>
        </w:rPr>
      </w:pPr>
    </w:p>
    <w:p w:rsidR="00073C0F" w:rsidP="007C3CB0" w:rsidRDefault="007C3CB0" w14:paraId="1F798FED" w14:textId="0039D449">
      <w:pPr>
        <w:rPr>
          <w:rFonts w:asciiTheme="minorHAnsi" w:hAnsiTheme="minorHAnsi" w:cstheme="minorHAnsi"/>
          <w:sz w:val="22"/>
          <w:szCs w:val="22"/>
        </w:rPr>
      </w:pPr>
      <w:r w:rsidRPr="009C1269">
        <w:rPr>
          <w:rFonts w:asciiTheme="minorHAnsi" w:hAnsiTheme="minorHAnsi" w:cstheme="minorHAnsi"/>
          <w:sz w:val="22"/>
          <w:szCs w:val="22"/>
        </w:rPr>
        <w:t xml:space="preserve">The successful candidate will join the school in September 2023 and will be part of the founding </w:t>
      </w:r>
      <w:r w:rsidR="00956F8D">
        <w:rPr>
          <w:rFonts w:asciiTheme="minorHAnsi" w:hAnsiTheme="minorHAnsi" w:cstheme="minorHAnsi"/>
          <w:sz w:val="22"/>
          <w:szCs w:val="22"/>
        </w:rPr>
        <w:t>body of staff</w:t>
      </w:r>
      <w:r w:rsidRPr="009C1269">
        <w:rPr>
          <w:rFonts w:asciiTheme="minorHAnsi" w:hAnsiTheme="minorHAnsi" w:cstheme="minorHAnsi"/>
          <w:sz w:val="22"/>
          <w:szCs w:val="22"/>
        </w:rPr>
        <w:t xml:space="preserve">. This is an exciting opportunity for a candidate to shape </w:t>
      </w:r>
      <w:r w:rsidR="00956F8D">
        <w:rPr>
          <w:rFonts w:asciiTheme="minorHAnsi" w:hAnsiTheme="minorHAnsi" w:cstheme="minorHAnsi"/>
          <w:sz w:val="22"/>
          <w:szCs w:val="22"/>
        </w:rPr>
        <w:t xml:space="preserve">and grow with </w:t>
      </w:r>
      <w:r w:rsidRPr="009C1269">
        <w:rPr>
          <w:rFonts w:asciiTheme="minorHAnsi" w:hAnsiTheme="minorHAnsi" w:cstheme="minorHAnsi"/>
          <w:sz w:val="22"/>
          <w:szCs w:val="22"/>
        </w:rPr>
        <w:t xml:space="preserve">the school from the opening day. </w:t>
      </w:r>
      <w:r w:rsidR="00073C0F">
        <w:rPr>
          <w:rFonts w:asciiTheme="minorHAnsi" w:hAnsiTheme="minorHAnsi" w:cstheme="minorHAnsi"/>
          <w:sz w:val="22"/>
          <w:szCs w:val="22"/>
        </w:rPr>
        <w:t>As a new school, we are recruiting teachers in all subject areas and the successful candidates will work as part of a small, close knit and growing team. B</w:t>
      </w:r>
      <w:r w:rsidRPr="009C1269">
        <w:rPr>
          <w:rFonts w:asciiTheme="minorHAnsi" w:hAnsiTheme="minorHAnsi" w:cstheme="minorHAnsi"/>
          <w:sz w:val="22"/>
          <w:szCs w:val="22"/>
        </w:rPr>
        <w:t xml:space="preserve">eing part of a newly established school will offer excellent professional development and future career prospects. </w:t>
      </w:r>
    </w:p>
    <w:p w:rsidR="00073C0F" w:rsidP="007C3CB0" w:rsidRDefault="00073C0F" w14:paraId="4D3EF3C2" w14:textId="77777777">
      <w:pPr>
        <w:rPr>
          <w:rFonts w:asciiTheme="minorHAnsi" w:hAnsiTheme="minorHAnsi" w:cstheme="minorHAnsi"/>
          <w:sz w:val="22"/>
          <w:szCs w:val="22"/>
        </w:rPr>
      </w:pPr>
    </w:p>
    <w:p w:rsidR="009C1269" w:rsidP="007C3CB0" w:rsidRDefault="00723932" w14:paraId="020087A4" w14:textId="1593415B">
      <w:pPr>
        <w:rPr>
          <w:rFonts w:asciiTheme="minorHAnsi" w:hAnsiTheme="minorHAnsi" w:cstheme="minorHAnsi"/>
          <w:sz w:val="22"/>
          <w:szCs w:val="22"/>
        </w:rPr>
      </w:pPr>
      <w:r>
        <w:rPr>
          <w:rFonts w:asciiTheme="minorHAnsi" w:hAnsiTheme="minorHAnsi" w:cstheme="minorHAnsi"/>
          <w:sz w:val="22"/>
          <w:szCs w:val="22"/>
        </w:rPr>
        <w:t xml:space="preserve">We welcome applications from both ECTs and experienced practitioners. </w:t>
      </w:r>
    </w:p>
    <w:p w:rsidR="009C1269" w:rsidP="007C3CB0" w:rsidRDefault="009C1269" w14:paraId="2F2A5568" w14:textId="77777777">
      <w:pPr>
        <w:rPr>
          <w:rFonts w:asciiTheme="minorHAnsi" w:hAnsiTheme="minorHAnsi" w:cstheme="minorHAnsi"/>
          <w:sz w:val="22"/>
          <w:szCs w:val="22"/>
        </w:rPr>
      </w:pPr>
    </w:p>
    <w:p w:rsidRPr="00073C0F" w:rsidR="00723932" w:rsidP="007C3CB0" w:rsidRDefault="009C1269" w14:paraId="7A61259D" w14:textId="21FB1F27">
      <w:pPr>
        <w:rPr>
          <w:rFonts w:asciiTheme="minorHAnsi" w:hAnsiTheme="minorHAnsi" w:cstheme="minorHAnsi"/>
          <w:i/>
          <w:iCs/>
          <w:sz w:val="22"/>
          <w:szCs w:val="22"/>
        </w:rPr>
      </w:pPr>
      <w:r w:rsidRPr="00073C0F">
        <w:rPr>
          <w:rFonts w:asciiTheme="minorHAnsi" w:hAnsiTheme="minorHAnsi" w:cstheme="minorHAnsi"/>
          <w:i/>
          <w:iCs/>
          <w:sz w:val="22"/>
          <w:szCs w:val="22"/>
        </w:rPr>
        <w:t>The successful candidate will be</w:t>
      </w:r>
      <w:r w:rsidRPr="00073C0F" w:rsidR="00723932">
        <w:rPr>
          <w:rFonts w:asciiTheme="minorHAnsi" w:hAnsiTheme="minorHAnsi" w:cstheme="minorHAnsi"/>
          <w:i/>
          <w:iCs/>
          <w:sz w:val="22"/>
          <w:szCs w:val="22"/>
        </w:rPr>
        <w:t>:</w:t>
      </w:r>
    </w:p>
    <w:p w:rsidRPr="00031A4D" w:rsidR="00031A4D" w:rsidP="70DFBAAC" w:rsidRDefault="00031A4D" w14:paraId="39E6DC6E" w14:textId="3E03F45C">
      <w:pPr>
        <w:pStyle w:val="ListParagraph"/>
        <w:numPr>
          <w:ilvl w:val="0"/>
          <w:numId w:val="7"/>
        </w:numPr>
        <w:rPr>
          <w:rFonts w:cs="Calibri" w:cstheme="minorAscii"/>
        </w:rPr>
      </w:pPr>
      <w:r w:rsidRPr="5587C609" w:rsidR="70DFBAAC">
        <w:rPr>
          <w:rFonts w:cs="Calibri" w:cstheme="minorAscii"/>
        </w:rPr>
        <w:t xml:space="preserve">An inspirational </w:t>
      </w:r>
      <w:r w:rsidRPr="5587C609" w:rsidR="3FA96C37">
        <w:rPr>
          <w:rFonts w:cs="Calibri" w:cstheme="minorAscii"/>
        </w:rPr>
        <w:t xml:space="preserve">Teacher of </w:t>
      </w:r>
      <w:r w:rsidRPr="5587C609" w:rsidR="2E64ACB5">
        <w:rPr>
          <w:rFonts w:cs="Calibri" w:cstheme="minorAscii"/>
        </w:rPr>
        <w:t>Mathematics</w:t>
      </w:r>
      <w:r w:rsidRPr="5587C609" w:rsidR="70DFBAAC">
        <w:rPr>
          <w:rFonts w:cs="Calibri" w:cstheme="minorAscii"/>
        </w:rPr>
        <w:t xml:space="preserve"> who can successfully motivate and inspire students. </w:t>
      </w:r>
    </w:p>
    <w:p w:rsidR="00723932" w:rsidP="01D2EC79" w:rsidRDefault="01D2EC79" w14:paraId="3E5220AC" w14:textId="6534F491">
      <w:pPr>
        <w:pStyle w:val="ListParagraph"/>
        <w:numPr>
          <w:ilvl w:val="0"/>
          <w:numId w:val="7"/>
        </w:numPr>
      </w:pPr>
      <w:r w:rsidRPr="01D2EC79">
        <w:t>Committed to ensuring that all pupils make excellent progress.</w:t>
      </w:r>
    </w:p>
    <w:p w:rsidR="00723932" w:rsidP="00723932" w:rsidRDefault="00723932" w14:paraId="334CF520" w14:textId="0AD91AE5">
      <w:pPr>
        <w:pStyle w:val="ListParagraph"/>
        <w:numPr>
          <w:ilvl w:val="0"/>
          <w:numId w:val="7"/>
        </w:numPr>
        <w:rPr>
          <w:rFonts w:cstheme="minorHAnsi"/>
        </w:rPr>
      </w:pPr>
      <w:r>
        <w:rPr>
          <w:rFonts w:cstheme="minorHAnsi"/>
        </w:rPr>
        <w:t xml:space="preserve">Driven and determined to ensure that Chilmington Green School is successfully established with high expectations from the very start. </w:t>
      </w:r>
    </w:p>
    <w:p w:rsidR="00723932" w:rsidP="00723932" w:rsidRDefault="00723932" w14:paraId="52E3AB96" w14:textId="031A400F">
      <w:pPr>
        <w:pStyle w:val="ListParagraph"/>
        <w:numPr>
          <w:ilvl w:val="0"/>
          <w:numId w:val="7"/>
        </w:numPr>
        <w:rPr>
          <w:rFonts w:cstheme="minorHAnsi"/>
        </w:rPr>
      </w:pPr>
      <w:r>
        <w:rPr>
          <w:rFonts w:cstheme="minorHAnsi"/>
        </w:rPr>
        <w:t>Dedicated to their own professional development.</w:t>
      </w:r>
    </w:p>
    <w:p w:rsidR="00073C0F" w:rsidP="00073C0F" w:rsidRDefault="00073C0F" w14:paraId="6474B376" w14:textId="43212D3E">
      <w:pPr>
        <w:rPr>
          <w:rFonts w:asciiTheme="minorHAnsi" w:hAnsiTheme="minorHAnsi" w:cstheme="minorHAnsi"/>
          <w:i/>
          <w:iCs/>
        </w:rPr>
      </w:pPr>
      <w:r>
        <w:rPr>
          <w:rFonts w:asciiTheme="minorHAnsi" w:hAnsiTheme="minorHAnsi" w:cstheme="minorHAnsi"/>
          <w:i/>
          <w:iCs/>
        </w:rPr>
        <w:t>We can offer:</w:t>
      </w:r>
    </w:p>
    <w:p w:rsidRPr="00C821D0" w:rsidR="00C821D0" w:rsidP="00C821D0" w:rsidRDefault="0027007C" w14:paraId="29CA67EA" w14:textId="2507CB66">
      <w:pPr>
        <w:pStyle w:val="ListParagraph"/>
        <w:numPr>
          <w:ilvl w:val="0"/>
          <w:numId w:val="7"/>
        </w:numPr>
        <w:rPr>
          <w:rFonts w:cstheme="minorHAnsi"/>
        </w:rPr>
      </w:pPr>
      <w:r>
        <w:rPr>
          <w:rFonts w:cstheme="minorHAnsi"/>
        </w:rPr>
        <w:t>Excellent ongoing CPD and career development opportunities.</w:t>
      </w:r>
    </w:p>
    <w:p w:rsidR="0027007C" w:rsidP="0027007C" w:rsidRDefault="0027007C" w14:paraId="721D30B5" w14:textId="56841787">
      <w:pPr>
        <w:pStyle w:val="ListParagraph"/>
        <w:numPr>
          <w:ilvl w:val="0"/>
          <w:numId w:val="7"/>
        </w:numPr>
        <w:rPr>
          <w:rFonts w:cstheme="minorHAnsi"/>
        </w:rPr>
      </w:pPr>
      <w:r>
        <w:rPr>
          <w:rFonts w:cstheme="minorHAnsi"/>
        </w:rPr>
        <w:t xml:space="preserve">The opportunity to contribute to and shape the growth and development of the school from the moment of opening. </w:t>
      </w:r>
    </w:p>
    <w:p w:rsidR="0027007C" w:rsidP="0027007C" w:rsidRDefault="0027007C" w14:paraId="5E8A28D5" w14:textId="5B187662">
      <w:pPr>
        <w:pStyle w:val="ListParagraph"/>
        <w:numPr>
          <w:ilvl w:val="0"/>
          <w:numId w:val="7"/>
        </w:numPr>
        <w:rPr>
          <w:rFonts w:cstheme="minorHAnsi"/>
        </w:rPr>
      </w:pPr>
      <w:r>
        <w:rPr>
          <w:rFonts w:cstheme="minorHAnsi"/>
        </w:rPr>
        <w:t>Collaboration with colleagues from across the United Learning trust and across our local cluster of schools</w:t>
      </w:r>
      <w:r w:rsidR="00C821D0">
        <w:rPr>
          <w:rFonts w:cstheme="minorHAnsi"/>
        </w:rPr>
        <w:t xml:space="preserve">, </w:t>
      </w:r>
      <w:r>
        <w:rPr>
          <w:rFonts w:cstheme="minorHAnsi"/>
        </w:rPr>
        <w:t>Wye School</w:t>
      </w:r>
      <w:r w:rsidR="00C821D0">
        <w:rPr>
          <w:rFonts w:cstheme="minorHAnsi"/>
        </w:rPr>
        <w:t xml:space="preserve"> and Ashford School.</w:t>
      </w:r>
    </w:p>
    <w:p w:rsidR="00870966" w:rsidP="0027007C" w:rsidRDefault="00870966" w14:paraId="009B79B1" w14:textId="28A2B6CC">
      <w:pPr>
        <w:pStyle w:val="ListParagraph"/>
        <w:numPr>
          <w:ilvl w:val="0"/>
          <w:numId w:val="7"/>
        </w:numPr>
        <w:rPr>
          <w:rFonts w:cstheme="minorHAnsi"/>
        </w:rPr>
      </w:pPr>
      <w:r>
        <w:rPr>
          <w:rFonts w:cstheme="minorHAnsi"/>
        </w:rPr>
        <w:t xml:space="preserve">Potential for </w:t>
      </w:r>
      <w:r w:rsidR="00304AB2">
        <w:rPr>
          <w:rFonts w:cstheme="minorHAnsi"/>
        </w:rPr>
        <w:t>progression into</w:t>
      </w:r>
      <w:r>
        <w:rPr>
          <w:rFonts w:cstheme="minorHAnsi"/>
        </w:rPr>
        <w:t xml:space="preserve"> middle and senior leadership opportunities</w:t>
      </w:r>
      <w:r w:rsidR="008C2F34">
        <w:rPr>
          <w:rFonts w:cstheme="minorHAnsi"/>
        </w:rPr>
        <w:t>.</w:t>
      </w:r>
    </w:p>
    <w:p w:rsidR="00073C0F" w:rsidP="01D2EC79" w:rsidRDefault="01D2EC79" w14:paraId="2118261D" w14:textId="22A47E21">
      <w:pPr>
        <w:pStyle w:val="ListParagraph"/>
        <w:numPr>
          <w:ilvl w:val="0"/>
          <w:numId w:val="7"/>
        </w:numPr>
      </w:pPr>
      <w:r w:rsidRPr="01D2EC79">
        <w:t>Working across a large and successful multi-academy trust with a shared curriculum, resources and subject specific support.</w:t>
      </w:r>
    </w:p>
    <w:p w:rsidRPr="00F91E7E" w:rsidR="00F91E7E" w:rsidP="00F91E7E" w:rsidRDefault="00F91E7E" w14:paraId="3C952EC5" w14:textId="77777777">
      <w:pPr>
        <w:pStyle w:val="ListParagraph"/>
        <w:rPr>
          <w:rFonts w:cstheme="minorHAnsi"/>
        </w:rPr>
      </w:pPr>
    </w:p>
    <w:p w:rsidR="007C3CB0" w:rsidP="007C3CB0" w:rsidRDefault="00723932" w14:paraId="0A4983E9" w14:textId="42300FF0">
      <w:pPr>
        <w:rPr>
          <w:rFonts w:asciiTheme="minorHAnsi" w:hAnsiTheme="minorHAnsi" w:cstheme="minorHAnsi"/>
          <w:sz w:val="22"/>
          <w:szCs w:val="22"/>
        </w:rPr>
      </w:pPr>
      <w:r>
        <w:rPr>
          <w:rFonts w:asciiTheme="minorHAnsi" w:hAnsiTheme="minorHAnsi" w:cstheme="minorHAnsi"/>
          <w:sz w:val="22"/>
          <w:szCs w:val="22"/>
        </w:rPr>
        <w:t xml:space="preserve">The ability to teach multiple subjects or outside of the main subject area is desirable but not essential. </w:t>
      </w:r>
      <w:r w:rsidR="00073C0F">
        <w:rPr>
          <w:rFonts w:asciiTheme="minorHAnsi" w:hAnsiTheme="minorHAnsi" w:cstheme="minorHAnsi"/>
          <w:sz w:val="22"/>
          <w:szCs w:val="22"/>
        </w:rPr>
        <w:t xml:space="preserve">Applications are encouraged from candidates looking for </w:t>
      </w:r>
      <w:r w:rsidR="0027007C">
        <w:rPr>
          <w:rFonts w:asciiTheme="minorHAnsi" w:hAnsiTheme="minorHAnsi" w:cstheme="minorHAnsi"/>
          <w:sz w:val="22"/>
          <w:szCs w:val="22"/>
        </w:rPr>
        <w:t xml:space="preserve">progression into both middle and senior leadership positions. </w:t>
      </w:r>
    </w:p>
    <w:p w:rsidRPr="009C1269" w:rsidR="00723932" w:rsidP="007C3CB0" w:rsidRDefault="00723932" w14:paraId="0DD5ABEC" w14:textId="77777777">
      <w:pPr>
        <w:rPr>
          <w:rFonts w:asciiTheme="minorHAnsi" w:hAnsiTheme="minorHAnsi" w:cstheme="minorHAnsi"/>
          <w:sz w:val="22"/>
          <w:szCs w:val="22"/>
        </w:rPr>
      </w:pPr>
    </w:p>
    <w:p w:rsidRPr="009C1269" w:rsidR="0027007C" w:rsidP="0027007C" w:rsidRDefault="0027007C" w14:paraId="3C424469" w14:textId="68F340CC">
      <w:pPr>
        <w:jc w:val="both"/>
        <w:rPr>
          <w:rFonts w:asciiTheme="minorHAnsi" w:hAnsiTheme="minorHAnsi" w:cstheme="minorHAnsi"/>
          <w:sz w:val="22"/>
          <w:szCs w:val="22"/>
        </w:rPr>
      </w:pPr>
      <w:r>
        <w:rPr>
          <w:rFonts w:asciiTheme="minorHAnsi" w:hAnsiTheme="minorHAnsi" w:cstheme="minorHAnsi"/>
          <w:sz w:val="22"/>
          <w:szCs w:val="22"/>
        </w:rPr>
        <w:t xml:space="preserve">We actively welcome visits and would be delighted to share with you our plans for the school. </w:t>
      </w:r>
      <w:r w:rsidRPr="009C1269">
        <w:rPr>
          <w:rFonts w:asciiTheme="minorHAnsi" w:hAnsiTheme="minorHAnsi" w:cstheme="minorHAnsi"/>
          <w:sz w:val="22"/>
          <w:szCs w:val="22"/>
        </w:rPr>
        <w:t>For a confidential discussion about this role, please contact:</w:t>
      </w:r>
    </w:p>
    <w:p w:rsidRPr="009C1269" w:rsidR="0027007C" w:rsidP="0027007C" w:rsidRDefault="0027007C" w14:paraId="55475299" w14:textId="77777777">
      <w:pPr>
        <w:jc w:val="both"/>
        <w:rPr>
          <w:rFonts w:asciiTheme="minorHAnsi" w:hAnsiTheme="minorHAnsi" w:cstheme="minorHAnsi"/>
          <w:sz w:val="22"/>
          <w:szCs w:val="22"/>
        </w:rPr>
      </w:pPr>
      <w:r w:rsidRPr="009C1269">
        <w:rPr>
          <w:rFonts w:asciiTheme="minorHAnsi" w:hAnsiTheme="minorHAnsi" w:cstheme="minorHAnsi"/>
          <w:sz w:val="22"/>
          <w:szCs w:val="22"/>
        </w:rPr>
        <w:t>Jon Rutland, Principal, at:</w:t>
      </w:r>
    </w:p>
    <w:p w:rsidRPr="009C1269" w:rsidR="0027007C" w:rsidP="0027007C" w:rsidRDefault="0027007C" w14:paraId="2C38AB59" w14:textId="77777777">
      <w:pPr>
        <w:jc w:val="both"/>
        <w:rPr>
          <w:rFonts w:asciiTheme="minorHAnsi" w:hAnsiTheme="minorHAnsi" w:cstheme="minorHAnsi"/>
          <w:sz w:val="22"/>
          <w:szCs w:val="22"/>
        </w:rPr>
      </w:pPr>
      <w:r w:rsidRPr="009C1269">
        <w:rPr>
          <w:rFonts w:asciiTheme="minorHAnsi" w:hAnsiTheme="minorHAnsi" w:cstheme="minorHAnsi"/>
          <w:sz w:val="22"/>
          <w:szCs w:val="22"/>
        </w:rPr>
        <w:t>jonathan.rutland@chilmingtongreenschool.org.uk</w:t>
      </w:r>
    </w:p>
    <w:p w:rsidR="009C1269" w:rsidP="007C3CB0" w:rsidRDefault="009C1269" w14:paraId="29F68809" w14:textId="71CD9590">
      <w:pPr>
        <w:rPr>
          <w:rFonts w:asciiTheme="minorHAnsi" w:hAnsiTheme="minorHAnsi" w:cstheme="minorHAnsi"/>
          <w:sz w:val="22"/>
          <w:szCs w:val="22"/>
        </w:rPr>
      </w:pPr>
    </w:p>
    <w:p w:rsidR="009C1269" w:rsidP="007C3CB0" w:rsidRDefault="009C1269" w14:paraId="6968D50E" w14:textId="411A7CCA">
      <w:pPr>
        <w:rPr>
          <w:rFonts w:asciiTheme="minorHAnsi" w:hAnsiTheme="minorHAnsi" w:cstheme="minorHAnsi"/>
          <w:sz w:val="22"/>
          <w:szCs w:val="22"/>
        </w:rPr>
      </w:pPr>
    </w:p>
    <w:p w:rsidR="00C821D0" w:rsidP="007C3CB0" w:rsidRDefault="00C821D0" w14:paraId="303227C7" w14:textId="2D313263">
      <w:pPr>
        <w:rPr>
          <w:rFonts w:asciiTheme="minorHAnsi" w:hAnsiTheme="minorHAnsi" w:cstheme="minorHAnsi"/>
          <w:sz w:val="22"/>
          <w:szCs w:val="22"/>
        </w:rPr>
      </w:pPr>
    </w:p>
    <w:p w:rsidR="00C821D0" w:rsidP="007C3CB0" w:rsidRDefault="00C821D0" w14:paraId="5366D442" w14:textId="2AE9CF14">
      <w:pPr>
        <w:rPr>
          <w:rFonts w:asciiTheme="minorHAnsi" w:hAnsiTheme="minorHAnsi" w:cstheme="minorHAnsi"/>
          <w:sz w:val="22"/>
          <w:szCs w:val="22"/>
        </w:rPr>
      </w:pPr>
    </w:p>
    <w:p w:rsidR="00C821D0" w:rsidP="007C3CB0" w:rsidRDefault="00C821D0" w14:paraId="66BA09B4" w14:textId="0A133D9F">
      <w:pPr>
        <w:rPr>
          <w:rFonts w:asciiTheme="minorHAnsi" w:hAnsiTheme="minorHAnsi" w:cstheme="minorHAnsi"/>
          <w:sz w:val="22"/>
          <w:szCs w:val="22"/>
        </w:rPr>
      </w:pPr>
    </w:p>
    <w:p w:rsidR="00C821D0" w:rsidP="007C3CB0" w:rsidRDefault="00C821D0" w14:paraId="1F2FC093" w14:textId="05FB89A5">
      <w:pPr>
        <w:rPr>
          <w:rFonts w:asciiTheme="minorHAnsi" w:hAnsiTheme="minorHAnsi" w:cstheme="minorHAnsi"/>
          <w:sz w:val="22"/>
          <w:szCs w:val="22"/>
        </w:rPr>
      </w:pPr>
    </w:p>
    <w:p w:rsidR="00C821D0" w:rsidP="007C3CB0" w:rsidRDefault="00C821D0" w14:paraId="1DDC21EF" w14:textId="210EA0FF">
      <w:pPr>
        <w:rPr>
          <w:rFonts w:asciiTheme="minorHAnsi" w:hAnsiTheme="minorHAnsi" w:cstheme="minorHAnsi"/>
          <w:sz w:val="22"/>
          <w:szCs w:val="22"/>
        </w:rPr>
      </w:pPr>
    </w:p>
    <w:p w:rsidR="00C821D0" w:rsidP="007C3CB0" w:rsidRDefault="00C821D0" w14:paraId="494321F0" w14:textId="2F79E315">
      <w:pPr>
        <w:rPr>
          <w:rFonts w:asciiTheme="minorHAnsi" w:hAnsiTheme="minorHAnsi" w:cstheme="minorHAnsi"/>
          <w:sz w:val="22"/>
          <w:szCs w:val="22"/>
        </w:rPr>
      </w:pPr>
    </w:p>
    <w:p w:rsidR="00C821D0" w:rsidP="007C3CB0" w:rsidRDefault="00C821D0" w14:paraId="72096FDF" w14:textId="6F15B6A5">
      <w:pPr>
        <w:rPr>
          <w:rFonts w:asciiTheme="minorHAnsi" w:hAnsiTheme="minorHAnsi" w:cstheme="minorHAnsi"/>
          <w:sz w:val="22"/>
          <w:szCs w:val="22"/>
        </w:rPr>
      </w:pPr>
    </w:p>
    <w:p w:rsidR="00C821D0" w:rsidP="007C3CB0" w:rsidRDefault="00C821D0" w14:paraId="2F0CC2DE" w14:textId="179C79EB">
      <w:pPr>
        <w:rPr>
          <w:rFonts w:asciiTheme="minorHAnsi" w:hAnsiTheme="minorHAnsi" w:cstheme="minorHAnsi"/>
          <w:sz w:val="22"/>
          <w:szCs w:val="22"/>
        </w:rPr>
      </w:pPr>
    </w:p>
    <w:p w:rsidR="00C821D0" w:rsidP="007C3CB0" w:rsidRDefault="00C821D0" w14:paraId="68FDF9D8" w14:textId="7266CCA0">
      <w:pPr>
        <w:rPr>
          <w:rFonts w:asciiTheme="minorHAnsi" w:hAnsiTheme="minorHAnsi" w:cstheme="minorHAnsi"/>
          <w:sz w:val="22"/>
          <w:szCs w:val="22"/>
        </w:rPr>
      </w:pPr>
    </w:p>
    <w:p w:rsidR="00C821D0" w:rsidP="007C3CB0" w:rsidRDefault="00C821D0" w14:paraId="6CC50B4F" w14:textId="5E4FD932">
      <w:pPr>
        <w:rPr>
          <w:rFonts w:asciiTheme="minorHAnsi" w:hAnsiTheme="minorHAnsi" w:cstheme="minorHAnsi"/>
          <w:sz w:val="22"/>
          <w:szCs w:val="22"/>
        </w:rPr>
      </w:pPr>
    </w:p>
    <w:p w:rsidR="00C821D0" w:rsidP="007C3CB0" w:rsidRDefault="00C821D0" w14:paraId="384C4AFA" w14:textId="61E51D4E">
      <w:pPr>
        <w:rPr>
          <w:rFonts w:asciiTheme="minorHAnsi" w:hAnsiTheme="minorHAnsi" w:cstheme="minorHAnsi"/>
          <w:sz w:val="22"/>
          <w:szCs w:val="22"/>
        </w:rPr>
      </w:pPr>
    </w:p>
    <w:p w:rsidR="00C821D0" w:rsidP="007C3CB0" w:rsidRDefault="00C821D0" w14:paraId="2DA213ED" w14:textId="3DE335BA">
      <w:pPr>
        <w:rPr>
          <w:rFonts w:asciiTheme="minorHAnsi" w:hAnsiTheme="minorHAnsi" w:cstheme="minorHAnsi"/>
          <w:sz w:val="22"/>
          <w:szCs w:val="22"/>
        </w:rPr>
      </w:pPr>
    </w:p>
    <w:p w:rsidR="00C821D0" w:rsidP="007C3CB0" w:rsidRDefault="00C821D0" w14:paraId="5090F71D" w14:textId="6464E581">
      <w:pPr>
        <w:rPr>
          <w:rFonts w:asciiTheme="minorHAnsi" w:hAnsiTheme="minorHAnsi" w:cstheme="minorHAnsi"/>
          <w:sz w:val="22"/>
          <w:szCs w:val="22"/>
        </w:rPr>
      </w:pPr>
    </w:p>
    <w:p w:rsidR="00C821D0" w:rsidP="007C3CB0" w:rsidRDefault="00C821D0" w14:paraId="0DC57B21" w14:textId="6C115EBA">
      <w:pPr>
        <w:rPr>
          <w:rFonts w:asciiTheme="minorHAnsi" w:hAnsiTheme="minorHAnsi" w:cstheme="minorHAnsi"/>
          <w:sz w:val="22"/>
          <w:szCs w:val="22"/>
        </w:rPr>
      </w:pPr>
    </w:p>
    <w:p w:rsidR="00C821D0" w:rsidP="007C3CB0" w:rsidRDefault="00C821D0" w14:paraId="716BF92F" w14:textId="56436467">
      <w:pPr>
        <w:rPr>
          <w:rFonts w:asciiTheme="minorHAnsi" w:hAnsiTheme="minorHAnsi" w:cstheme="minorHAnsi"/>
          <w:sz w:val="22"/>
          <w:szCs w:val="22"/>
        </w:rPr>
      </w:pPr>
    </w:p>
    <w:p w:rsidR="00C821D0" w:rsidP="007C3CB0" w:rsidRDefault="00C821D0" w14:paraId="726FA5A5" w14:textId="4032B02A">
      <w:pPr>
        <w:rPr>
          <w:rFonts w:asciiTheme="minorHAnsi" w:hAnsiTheme="minorHAnsi" w:cstheme="minorHAnsi"/>
          <w:sz w:val="22"/>
          <w:szCs w:val="22"/>
        </w:rPr>
      </w:pPr>
    </w:p>
    <w:p w:rsidR="00C821D0" w:rsidP="007C3CB0" w:rsidRDefault="00C821D0" w14:paraId="739D1398" w14:textId="6C05B457">
      <w:pPr>
        <w:rPr>
          <w:rFonts w:asciiTheme="minorHAnsi" w:hAnsiTheme="minorHAnsi" w:cstheme="minorHAnsi"/>
          <w:sz w:val="22"/>
          <w:szCs w:val="22"/>
        </w:rPr>
      </w:pPr>
    </w:p>
    <w:p w:rsidR="00C821D0" w:rsidP="007C3CB0" w:rsidRDefault="00C821D0" w14:paraId="31E44CD7" w14:textId="1E64A8DA">
      <w:pPr>
        <w:rPr>
          <w:rFonts w:asciiTheme="minorHAnsi" w:hAnsiTheme="minorHAnsi" w:cstheme="minorHAnsi"/>
          <w:sz w:val="22"/>
          <w:szCs w:val="22"/>
        </w:rPr>
      </w:pPr>
    </w:p>
    <w:p w:rsidR="00C821D0" w:rsidP="007C3CB0" w:rsidRDefault="00C821D0" w14:paraId="16AE7762" w14:textId="3E26A951">
      <w:pPr>
        <w:rPr>
          <w:rFonts w:asciiTheme="minorHAnsi" w:hAnsiTheme="minorHAnsi" w:cstheme="minorHAnsi"/>
          <w:sz w:val="22"/>
          <w:szCs w:val="22"/>
        </w:rPr>
      </w:pPr>
    </w:p>
    <w:p w:rsidR="00C821D0" w:rsidP="007C3CB0" w:rsidRDefault="00C821D0" w14:paraId="6C3A6389" w14:textId="17097A2E">
      <w:pPr>
        <w:rPr>
          <w:rFonts w:asciiTheme="minorHAnsi" w:hAnsiTheme="minorHAnsi" w:cstheme="minorHAnsi"/>
          <w:sz w:val="22"/>
          <w:szCs w:val="22"/>
        </w:rPr>
      </w:pPr>
    </w:p>
    <w:p w:rsidR="00F91E7E" w:rsidP="007C3CB0" w:rsidRDefault="00F91E7E" w14:paraId="5BE6F183" w14:textId="77777777">
      <w:pPr>
        <w:rPr>
          <w:rFonts w:asciiTheme="minorHAnsi" w:hAnsiTheme="minorHAnsi" w:cstheme="minorHAnsi"/>
          <w:sz w:val="22"/>
          <w:szCs w:val="22"/>
        </w:rPr>
      </w:pPr>
    </w:p>
    <w:p w:rsidR="00F91E7E" w:rsidP="007C3CB0" w:rsidRDefault="00F91E7E" w14:paraId="3F5536AB" w14:textId="77777777">
      <w:pPr>
        <w:rPr>
          <w:rFonts w:asciiTheme="minorHAnsi" w:hAnsiTheme="minorHAnsi" w:cstheme="minorHAnsi"/>
          <w:sz w:val="22"/>
          <w:szCs w:val="22"/>
        </w:rPr>
      </w:pPr>
    </w:p>
    <w:p w:rsidR="00C821D0" w:rsidP="007C3CB0" w:rsidRDefault="00C821D0" w14:paraId="61A0F07B" w14:textId="76367A3E">
      <w:pPr>
        <w:rPr>
          <w:rFonts w:asciiTheme="minorHAnsi" w:hAnsiTheme="minorHAnsi" w:cstheme="minorHAnsi"/>
          <w:sz w:val="22"/>
          <w:szCs w:val="22"/>
        </w:rPr>
      </w:pPr>
    </w:p>
    <w:p w:rsidR="00C821D0" w:rsidP="007C3CB0" w:rsidRDefault="00C821D0" w14:paraId="22FC9B61" w14:textId="4FE19FA5">
      <w:pPr>
        <w:rPr>
          <w:rFonts w:asciiTheme="minorHAnsi" w:hAnsiTheme="minorHAnsi" w:cstheme="minorHAnsi"/>
          <w:sz w:val="22"/>
          <w:szCs w:val="22"/>
        </w:rPr>
      </w:pPr>
    </w:p>
    <w:p w:rsidR="00C821D0" w:rsidP="70DFBAAC" w:rsidRDefault="00C821D0" w14:paraId="1DB65AC1" w14:textId="77C46179">
      <w:pPr>
        <w:rPr>
          <w:rFonts w:ascii="Calibri" w:hAnsi="Calibri" w:cs="Calibri" w:asciiTheme="minorAscii" w:hAnsiTheme="minorAscii" w:cstheme="minorAscii"/>
          <w:sz w:val="22"/>
          <w:szCs w:val="22"/>
        </w:rPr>
      </w:pPr>
    </w:p>
    <w:p w:rsidR="70DFBAAC" w:rsidP="70DFBAAC" w:rsidRDefault="70DFBAAC" w14:paraId="7CD60800" w14:textId="7AEF76C9">
      <w:pPr>
        <w:pStyle w:val="Normal"/>
        <w:rPr>
          <w:rFonts w:ascii="Calibri" w:hAnsi="Calibri" w:cs="Calibri" w:asciiTheme="minorAscii" w:hAnsiTheme="minorAscii" w:cstheme="minorAscii"/>
          <w:sz w:val="22"/>
          <w:szCs w:val="22"/>
        </w:rPr>
      </w:pPr>
    </w:p>
    <w:p w:rsidR="70DFBAAC" w:rsidP="70DFBAAC" w:rsidRDefault="70DFBAAC" w14:paraId="13BE9156" w14:textId="06CCB0F0">
      <w:pPr>
        <w:pStyle w:val="Normal"/>
        <w:rPr>
          <w:rFonts w:ascii="Calibri" w:hAnsi="Calibri" w:cs="Calibri" w:asciiTheme="minorAscii" w:hAnsiTheme="minorAscii" w:cstheme="minorAscii"/>
          <w:sz w:val="22"/>
          <w:szCs w:val="22"/>
        </w:rPr>
      </w:pPr>
    </w:p>
    <w:p w:rsidR="70DFBAAC" w:rsidP="70DFBAAC" w:rsidRDefault="70DFBAAC" w14:paraId="08AD5D6C" w14:textId="3F3D73F0">
      <w:pPr>
        <w:pStyle w:val="Normal"/>
        <w:rPr>
          <w:rFonts w:ascii="Calibri" w:hAnsi="Calibri" w:cs="Calibri" w:asciiTheme="minorAscii" w:hAnsiTheme="minorAscii" w:cstheme="minorAscii"/>
          <w:sz w:val="22"/>
          <w:szCs w:val="22"/>
        </w:rPr>
      </w:pPr>
    </w:p>
    <w:p w:rsidR="00C821D0" w:rsidP="007C3CB0" w:rsidRDefault="00C821D0" w14:paraId="43DC441C" w14:textId="742DC866">
      <w:pPr>
        <w:rPr>
          <w:rFonts w:asciiTheme="minorHAnsi" w:hAnsiTheme="minorHAnsi" w:cstheme="minorHAnsi"/>
          <w:sz w:val="22"/>
          <w:szCs w:val="22"/>
        </w:rPr>
      </w:pPr>
    </w:p>
    <w:p w:rsidR="00C821D0" w:rsidP="007C3CB0" w:rsidRDefault="00C821D0" w14:paraId="1B6DF648" w14:textId="648DDA22">
      <w:pPr>
        <w:rPr>
          <w:rFonts w:asciiTheme="minorHAnsi" w:hAnsiTheme="minorHAnsi" w:cstheme="minorHAnsi"/>
          <w:sz w:val="22"/>
          <w:szCs w:val="22"/>
        </w:rPr>
      </w:pPr>
    </w:p>
    <w:p w:rsidRPr="009C1269" w:rsidR="007C3CB0" w:rsidP="007C3CB0" w:rsidRDefault="007C3CB0" w14:paraId="6417F4F1" w14:textId="24407D8A">
      <w:pPr>
        <w:spacing w:line="288" w:lineRule="auto"/>
        <w:rPr>
          <w:rFonts w:asciiTheme="minorHAnsi" w:hAnsiTheme="minorHAnsi" w:cstheme="minorHAnsi"/>
          <w:b/>
          <w:sz w:val="22"/>
          <w:szCs w:val="22"/>
        </w:rPr>
      </w:pPr>
      <w:r w:rsidRPr="009C1269">
        <w:rPr>
          <w:rFonts w:asciiTheme="minorHAnsi" w:hAnsiTheme="minorHAnsi" w:cstheme="minorHAnsi"/>
          <w:b/>
          <w:sz w:val="22"/>
          <w:szCs w:val="22"/>
        </w:rPr>
        <w:t>Responsibilities:</w:t>
      </w:r>
    </w:p>
    <w:p w:rsidR="007C3CB0" w:rsidP="007C3CB0" w:rsidRDefault="007C3CB0" w14:paraId="061CA758" w14:textId="7D18D1B5">
      <w:pPr>
        <w:rPr>
          <w:rFonts w:asciiTheme="minorHAnsi" w:hAnsiTheme="minorHAnsi" w:cstheme="minorHAnsi"/>
          <w:sz w:val="22"/>
          <w:szCs w:val="22"/>
        </w:rPr>
      </w:pPr>
      <w:r w:rsidRPr="009C1269">
        <w:rPr>
          <w:rFonts w:asciiTheme="minorHAnsi" w:hAnsiTheme="minorHAnsi" w:cstheme="minorHAnsi"/>
          <w:sz w:val="22"/>
          <w:szCs w:val="22"/>
        </w:rPr>
        <w:t>In addition to the requirements of being a form tutor, areas of responsibility and key tasks will be:</w:t>
      </w:r>
    </w:p>
    <w:p w:rsidRPr="009C1269" w:rsidR="00C821D0" w:rsidP="007C3CB0" w:rsidRDefault="00C821D0" w14:paraId="3C31F894" w14:textId="77777777">
      <w:pPr>
        <w:rPr>
          <w:rFonts w:asciiTheme="minorHAnsi" w:hAnsiTheme="minorHAnsi" w:cstheme="minorHAnsi"/>
          <w:sz w:val="22"/>
          <w:szCs w:val="22"/>
        </w:rPr>
      </w:pPr>
    </w:p>
    <w:p w:rsidRPr="009C1269" w:rsidR="007C3CB0" w:rsidP="007C3CB0" w:rsidRDefault="007C3CB0" w14:paraId="144C986A" w14:textId="77777777">
      <w:pPr>
        <w:ind w:left="720" w:hanging="720"/>
        <w:rPr>
          <w:rFonts w:asciiTheme="minorHAnsi" w:hAnsiTheme="minorHAnsi" w:cstheme="minorHAnsi"/>
          <w:sz w:val="22"/>
          <w:szCs w:val="22"/>
        </w:rPr>
      </w:pPr>
      <w:r w:rsidRPr="009C1269">
        <w:rPr>
          <w:rFonts w:asciiTheme="minorHAnsi" w:hAnsiTheme="minorHAnsi" w:cstheme="minorHAnsi"/>
          <w:b/>
          <w:bCs/>
          <w:sz w:val="22"/>
          <w:szCs w:val="22"/>
        </w:rPr>
        <w:t>A.</w:t>
      </w:r>
      <w:r w:rsidRPr="009C1269">
        <w:rPr>
          <w:rFonts w:asciiTheme="minorHAnsi" w:hAnsiTheme="minorHAnsi" w:cstheme="minorHAnsi"/>
          <w:b/>
          <w:bCs/>
          <w:sz w:val="22"/>
          <w:szCs w:val="22"/>
        </w:rPr>
        <w:tab/>
      </w:r>
      <w:r w:rsidRPr="009C1269">
        <w:rPr>
          <w:rFonts w:asciiTheme="minorHAnsi" w:hAnsiTheme="minorHAnsi" w:cstheme="minorHAnsi"/>
          <w:b/>
          <w:bCs/>
          <w:sz w:val="22"/>
          <w:szCs w:val="22"/>
        </w:rPr>
        <w:t>Strategic Direction and Development of Curriculum Provision in the School</w:t>
      </w:r>
    </w:p>
    <w:p w:rsidRPr="009C1269" w:rsidR="007C3CB0" w:rsidP="007C3CB0" w:rsidRDefault="007C3CB0" w14:paraId="597FCBE2" w14:textId="77777777">
      <w:pPr>
        <w:numPr>
          <w:ilvl w:val="0"/>
          <w:numId w:val="1"/>
        </w:numPr>
        <w:rPr>
          <w:rFonts w:asciiTheme="minorHAnsi" w:hAnsiTheme="minorHAnsi" w:cstheme="minorHAnsi"/>
          <w:sz w:val="22"/>
          <w:szCs w:val="22"/>
        </w:rPr>
      </w:pPr>
      <w:r w:rsidRPr="009C1269">
        <w:rPr>
          <w:rFonts w:asciiTheme="minorHAnsi" w:hAnsiTheme="minorHAnsi" w:cstheme="minorHAnsi"/>
          <w:sz w:val="22"/>
          <w:szCs w:val="22"/>
        </w:rPr>
        <w:t xml:space="preserve">Contribute to a positive ethos in which </w:t>
      </w:r>
      <w:r w:rsidRPr="009C1269">
        <w:rPr>
          <w:rFonts w:asciiTheme="minorHAnsi" w:hAnsiTheme="minorHAnsi" w:cstheme="minorHAnsi"/>
          <w:bCs/>
          <w:sz w:val="22"/>
          <w:szCs w:val="22"/>
        </w:rPr>
        <w:t>all students</w:t>
      </w:r>
      <w:r w:rsidRPr="009C1269">
        <w:rPr>
          <w:rFonts w:asciiTheme="minorHAnsi" w:hAnsiTheme="minorHAnsi" w:cstheme="minorHAnsi"/>
          <w:sz w:val="22"/>
          <w:szCs w:val="22"/>
        </w:rPr>
        <w:t xml:space="preserve"> have access to a broad, balanced and relevant curriculum;</w:t>
      </w:r>
    </w:p>
    <w:p w:rsidRPr="009C1269" w:rsidR="007C3CB0" w:rsidP="007C3CB0" w:rsidRDefault="007C3CB0" w14:paraId="16BD91D8" w14:textId="77777777">
      <w:pPr>
        <w:numPr>
          <w:ilvl w:val="0"/>
          <w:numId w:val="1"/>
        </w:numPr>
        <w:rPr>
          <w:rFonts w:asciiTheme="minorHAnsi" w:hAnsiTheme="minorHAnsi" w:cstheme="minorHAnsi"/>
          <w:sz w:val="22"/>
          <w:szCs w:val="22"/>
        </w:rPr>
      </w:pPr>
      <w:r w:rsidRPr="009C1269">
        <w:rPr>
          <w:rFonts w:asciiTheme="minorHAnsi" w:hAnsiTheme="minorHAnsi" w:cstheme="minorHAnsi"/>
          <w:sz w:val="22"/>
          <w:szCs w:val="22"/>
        </w:rPr>
        <w:t>Analyse and interpret relevant school, local and national data relating to the classes they teach and advise the line manager on the level of resources required to maximise achievement;</w:t>
      </w:r>
    </w:p>
    <w:p w:rsidRPr="00073C0F" w:rsidR="007C3CB0" w:rsidP="007C3CB0" w:rsidRDefault="007C3CB0" w14:paraId="41744F1A" w14:textId="6D3D01F7">
      <w:pPr>
        <w:numPr>
          <w:ilvl w:val="0"/>
          <w:numId w:val="1"/>
        </w:numPr>
        <w:rPr>
          <w:rFonts w:asciiTheme="minorHAnsi" w:hAnsiTheme="minorHAnsi" w:cstheme="minorHAnsi"/>
          <w:sz w:val="22"/>
          <w:szCs w:val="22"/>
        </w:rPr>
      </w:pPr>
      <w:r w:rsidRPr="009C1269">
        <w:rPr>
          <w:rFonts w:asciiTheme="minorHAnsi" w:hAnsiTheme="minorHAnsi" w:cstheme="minorHAnsi"/>
          <w:sz w:val="22"/>
          <w:szCs w:val="22"/>
        </w:rPr>
        <w:t xml:space="preserve">Liaise with staff, parents/carers, external agencies and other schools to co-ordinate their contribution, provide maximum support and ensure continuity of provision within the classes they teach; </w:t>
      </w:r>
    </w:p>
    <w:p w:rsidRPr="009C1269" w:rsidR="007C3CB0" w:rsidP="007C3CB0" w:rsidRDefault="007C3CB0" w14:paraId="260B716D" w14:textId="77777777">
      <w:pPr>
        <w:rPr>
          <w:rFonts w:asciiTheme="minorHAnsi" w:hAnsiTheme="minorHAnsi" w:cstheme="minorHAnsi"/>
          <w:b/>
          <w:bCs/>
          <w:sz w:val="22"/>
          <w:szCs w:val="22"/>
        </w:rPr>
      </w:pPr>
    </w:p>
    <w:p w:rsidRPr="009C1269" w:rsidR="007C3CB0" w:rsidP="007C3CB0" w:rsidRDefault="007C3CB0" w14:paraId="200B1DA5" w14:textId="77777777">
      <w:pPr>
        <w:rPr>
          <w:rFonts w:asciiTheme="minorHAnsi" w:hAnsiTheme="minorHAnsi" w:cstheme="minorHAnsi"/>
          <w:sz w:val="22"/>
          <w:szCs w:val="22"/>
        </w:rPr>
      </w:pPr>
      <w:r w:rsidRPr="009C1269">
        <w:rPr>
          <w:rFonts w:asciiTheme="minorHAnsi" w:hAnsiTheme="minorHAnsi" w:cstheme="minorHAnsi"/>
          <w:b/>
          <w:bCs/>
          <w:sz w:val="22"/>
          <w:szCs w:val="22"/>
        </w:rPr>
        <w:t>B.</w:t>
      </w:r>
      <w:r w:rsidRPr="009C1269">
        <w:rPr>
          <w:rFonts w:asciiTheme="minorHAnsi" w:hAnsiTheme="minorHAnsi" w:cstheme="minorHAnsi"/>
          <w:b/>
          <w:bCs/>
          <w:sz w:val="22"/>
          <w:szCs w:val="22"/>
        </w:rPr>
        <w:tab/>
      </w:r>
      <w:r w:rsidRPr="009C1269">
        <w:rPr>
          <w:rFonts w:asciiTheme="minorHAnsi" w:hAnsiTheme="minorHAnsi" w:cstheme="minorHAnsi"/>
          <w:b/>
          <w:bCs/>
          <w:sz w:val="22"/>
          <w:szCs w:val="22"/>
        </w:rPr>
        <w:t>Teaching and Learning</w:t>
      </w:r>
    </w:p>
    <w:p w:rsidRPr="009C1269" w:rsidR="007C3CB0" w:rsidP="007C3CB0" w:rsidRDefault="007C3CB0" w14:paraId="657CFB83" w14:textId="77777777">
      <w:pPr>
        <w:numPr>
          <w:ilvl w:val="0"/>
          <w:numId w:val="2"/>
        </w:numPr>
        <w:rPr>
          <w:rFonts w:asciiTheme="minorHAnsi" w:hAnsiTheme="minorHAnsi" w:cstheme="minorHAnsi"/>
          <w:sz w:val="22"/>
          <w:szCs w:val="22"/>
        </w:rPr>
      </w:pPr>
      <w:r w:rsidRPr="009C1269">
        <w:rPr>
          <w:rFonts w:asciiTheme="minorHAnsi" w:hAnsiTheme="minorHAnsi" w:cstheme="minorHAnsi"/>
          <w:sz w:val="22"/>
          <w:szCs w:val="22"/>
        </w:rPr>
        <w:t>Develop a classroom environment and teaching practice which secures effective learning across the breadth of the curriculum and provides a professional model, clearly demonstrating effective teaching, classroom organisation and high standards of achievement, behaviour and discipline;</w:t>
      </w:r>
    </w:p>
    <w:p w:rsidRPr="009C1269" w:rsidR="007C3CB0" w:rsidP="007C3CB0" w:rsidRDefault="007C3CB0" w14:paraId="06C9AFC1" w14:textId="77777777">
      <w:pPr>
        <w:numPr>
          <w:ilvl w:val="0"/>
          <w:numId w:val="2"/>
        </w:numPr>
        <w:rPr>
          <w:rFonts w:asciiTheme="minorHAnsi" w:hAnsiTheme="minorHAnsi" w:cstheme="minorHAnsi"/>
          <w:sz w:val="22"/>
          <w:szCs w:val="22"/>
        </w:rPr>
      </w:pPr>
      <w:r w:rsidRPr="009C1269">
        <w:rPr>
          <w:rFonts w:asciiTheme="minorHAnsi" w:hAnsiTheme="minorHAnsi" w:cstheme="minorHAnsi"/>
          <w:sz w:val="22"/>
          <w:szCs w:val="22"/>
        </w:rPr>
        <w:t>Support the identification of, and provision for students with additional educational needs within the classes they teach;</w:t>
      </w:r>
    </w:p>
    <w:p w:rsidRPr="009C1269" w:rsidR="007C3CB0" w:rsidP="007C3CB0" w:rsidRDefault="007C3CB0" w14:paraId="02682674" w14:textId="77777777">
      <w:pPr>
        <w:numPr>
          <w:ilvl w:val="0"/>
          <w:numId w:val="2"/>
        </w:numPr>
        <w:rPr>
          <w:rFonts w:asciiTheme="minorHAnsi" w:hAnsiTheme="minorHAnsi" w:cstheme="minorHAnsi"/>
          <w:sz w:val="22"/>
          <w:szCs w:val="22"/>
        </w:rPr>
      </w:pPr>
      <w:r w:rsidRPr="009C1269">
        <w:rPr>
          <w:rFonts w:asciiTheme="minorHAnsi" w:hAnsiTheme="minorHAnsi" w:cstheme="minorHAnsi"/>
          <w:sz w:val="22"/>
          <w:szCs w:val="22"/>
        </w:rPr>
        <w:t>Regularly monitor progress of students within the classes they teach which is then reflected in teaching plans;</w:t>
      </w:r>
    </w:p>
    <w:p w:rsidRPr="009C1269" w:rsidR="007C3CB0" w:rsidP="007C3CB0" w:rsidRDefault="007C3CB0" w14:paraId="7097F17A" w14:textId="77777777">
      <w:pPr>
        <w:numPr>
          <w:ilvl w:val="0"/>
          <w:numId w:val="2"/>
        </w:numPr>
        <w:rPr>
          <w:rFonts w:asciiTheme="minorHAnsi" w:hAnsiTheme="minorHAnsi" w:cstheme="minorHAnsi"/>
          <w:sz w:val="22"/>
          <w:szCs w:val="22"/>
        </w:rPr>
      </w:pPr>
      <w:r w:rsidRPr="009C1269">
        <w:rPr>
          <w:rFonts w:asciiTheme="minorHAnsi" w:hAnsiTheme="minorHAnsi" w:cstheme="minorHAnsi"/>
          <w:sz w:val="22"/>
          <w:szCs w:val="22"/>
        </w:rPr>
        <w:t xml:space="preserve">Regularly evaluate the effectiveness of their teaching and learning as part of the performance management process; </w:t>
      </w:r>
    </w:p>
    <w:p w:rsidRPr="009C1269" w:rsidR="007C3CB0" w:rsidP="007C3CB0" w:rsidRDefault="007C3CB0" w14:paraId="1017BE27" w14:textId="77777777">
      <w:pPr>
        <w:numPr>
          <w:ilvl w:val="0"/>
          <w:numId w:val="2"/>
        </w:numPr>
        <w:rPr>
          <w:rFonts w:asciiTheme="minorHAnsi" w:hAnsiTheme="minorHAnsi" w:cstheme="minorHAnsi"/>
          <w:sz w:val="22"/>
          <w:szCs w:val="22"/>
        </w:rPr>
      </w:pPr>
      <w:r w:rsidRPr="009C1269">
        <w:rPr>
          <w:rFonts w:asciiTheme="minorHAnsi" w:hAnsiTheme="minorHAnsi" w:cstheme="minorHAnsi"/>
          <w:sz w:val="22"/>
          <w:szCs w:val="22"/>
        </w:rPr>
        <w:t>Ensure setting of realistic and challenging expectations of students in the classes they teach;</w:t>
      </w:r>
    </w:p>
    <w:p w:rsidRPr="009C1269" w:rsidR="007C3CB0" w:rsidP="007C3CB0" w:rsidRDefault="007C3CB0" w14:paraId="79E686B3" w14:textId="77777777">
      <w:pPr>
        <w:numPr>
          <w:ilvl w:val="0"/>
          <w:numId w:val="2"/>
        </w:numPr>
        <w:rPr>
          <w:rFonts w:asciiTheme="minorHAnsi" w:hAnsiTheme="minorHAnsi" w:cstheme="minorHAnsi"/>
          <w:sz w:val="22"/>
          <w:szCs w:val="22"/>
        </w:rPr>
      </w:pPr>
      <w:r w:rsidRPr="009C1269">
        <w:rPr>
          <w:rFonts w:asciiTheme="minorHAnsi" w:hAnsiTheme="minorHAnsi" w:cstheme="minorHAnsi"/>
          <w:sz w:val="22"/>
          <w:szCs w:val="22"/>
        </w:rPr>
        <w:t>Liaise effectively with staff to ensure the successful transition of students through the school;</w:t>
      </w:r>
    </w:p>
    <w:p w:rsidRPr="009C1269" w:rsidR="007C3CB0" w:rsidP="007C3CB0" w:rsidRDefault="007C3CB0" w14:paraId="1BCA8B7F" w14:textId="77777777">
      <w:pPr>
        <w:numPr>
          <w:ilvl w:val="0"/>
          <w:numId w:val="2"/>
        </w:numPr>
        <w:rPr>
          <w:rFonts w:asciiTheme="minorHAnsi" w:hAnsiTheme="minorHAnsi" w:cstheme="minorHAnsi"/>
          <w:sz w:val="22"/>
          <w:szCs w:val="22"/>
        </w:rPr>
      </w:pPr>
      <w:r w:rsidRPr="009C1269">
        <w:rPr>
          <w:rFonts w:asciiTheme="minorHAnsi" w:hAnsiTheme="minorHAnsi" w:cstheme="minorHAnsi"/>
          <w:sz w:val="22"/>
          <w:szCs w:val="22"/>
        </w:rPr>
        <w:t>Contribute fully to meetings, discussions and management systems necessary to co-ordinate the work of the School as a whole.</w:t>
      </w:r>
    </w:p>
    <w:p w:rsidRPr="009C1269" w:rsidR="007C3CB0" w:rsidP="007C3CB0" w:rsidRDefault="007C3CB0" w14:paraId="44565463" w14:textId="77777777">
      <w:pPr>
        <w:rPr>
          <w:rFonts w:asciiTheme="minorHAnsi" w:hAnsiTheme="minorHAnsi" w:cstheme="minorHAnsi"/>
          <w:sz w:val="22"/>
          <w:szCs w:val="22"/>
        </w:rPr>
      </w:pPr>
    </w:p>
    <w:p w:rsidRPr="006474DA" w:rsidR="006474DA" w:rsidP="006474DA" w:rsidRDefault="007C3CB0" w14:paraId="1A3A2B49" w14:textId="5E8310EB">
      <w:pPr>
        <w:pStyle w:val="Heading3"/>
        <w:rPr>
          <w:rFonts w:asciiTheme="minorHAnsi" w:hAnsiTheme="minorHAnsi" w:cstheme="minorHAnsi"/>
          <w:szCs w:val="22"/>
        </w:rPr>
      </w:pPr>
      <w:r w:rsidRPr="009C1269">
        <w:rPr>
          <w:rFonts w:asciiTheme="minorHAnsi" w:hAnsiTheme="minorHAnsi" w:cstheme="minorHAnsi"/>
          <w:szCs w:val="22"/>
        </w:rPr>
        <w:t>C.</w:t>
      </w:r>
      <w:r w:rsidR="006474DA">
        <w:rPr>
          <w:rFonts w:asciiTheme="minorHAnsi" w:hAnsiTheme="minorHAnsi" w:cstheme="minorHAnsi"/>
          <w:szCs w:val="22"/>
        </w:rPr>
        <w:tab/>
      </w:r>
      <w:r w:rsidRPr="009C1269">
        <w:rPr>
          <w:rFonts w:asciiTheme="minorHAnsi" w:hAnsiTheme="minorHAnsi" w:cstheme="minorHAnsi"/>
          <w:szCs w:val="22"/>
        </w:rPr>
        <w:t>Relationships with Staf</w:t>
      </w:r>
      <w:r w:rsidR="006474DA">
        <w:rPr>
          <w:rFonts w:asciiTheme="minorHAnsi" w:hAnsiTheme="minorHAnsi" w:cstheme="minorHAnsi"/>
          <w:szCs w:val="22"/>
        </w:rPr>
        <w:t>f</w:t>
      </w:r>
    </w:p>
    <w:p w:rsidRPr="009C1269" w:rsidR="007C3CB0" w:rsidP="007C3CB0" w:rsidRDefault="007C3CB0" w14:paraId="218FC589" w14:textId="77777777">
      <w:pPr>
        <w:numPr>
          <w:ilvl w:val="0"/>
          <w:numId w:val="3"/>
        </w:numPr>
        <w:rPr>
          <w:rFonts w:asciiTheme="minorHAnsi" w:hAnsiTheme="minorHAnsi" w:cstheme="minorHAnsi"/>
          <w:sz w:val="22"/>
          <w:szCs w:val="22"/>
        </w:rPr>
      </w:pPr>
      <w:r w:rsidRPr="009C1269">
        <w:rPr>
          <w:rFonts w:asciiTheme="minorHAnsi" w:hAnsiTheme="minorHAnsi" w:cstheme="minorHAnsi"/>
          <w:sz w:val="22"/>
          <w:szCs w:val="22"/>
        </w:rPr>
        <w:t>Achieve constructive working relationships with all staff;</w:t>
      </w:r>
    </w:p>
    <w:p w:rsidRPr="009C1269" w:rsidR="007C3CB0" w:rsidP="007C3CB0" w:rsidRDefault="007C3CB0" w14:paraId="2399CE6C" w14:textId="77777777">
      <w:pPr>
        <w:numPr>
          <w:ilvl w:val="0"/>
          <w:numId w:val="3"/>
        </w:numPr>
        <w:rPr>
          <w:rFonts w:asciiTheme="minorHAnsi" w:hAnsiTheme="minorHAnsi" w:cstheme="minorHAnsi"/>
          <w:sz w:val="22"/>
          <w:szCs w:val="22"/>
        </w:rPr>
      </w:pPr>
      <w:r w:rsidRPr="009C1269">
        <w:rPr>
          <w:rFonts w:asciiTheme="minorHAnsi" w:hAnsiTheme="minorHAnsi" w:cstheme="minorHAnsi"/>
          <w:sz w:val="22"/>
          <w:szCs w:val="22"/>
        </w:rPr>
        <w:t>Direct, organise and manage the work of support staff within the classes they teach;</w:t>
      </w:r>
    </w:p>
    <w:p w:rsidR="006474DA" w:rsidP="006474DA" w:rsidRDefault="007C3CB0" w14:paraId="3E100795" w14:textId="77777777">
      <w:pPr>
        <w:numPr>
          <w:ilvl w:val="0"/>
          <w:numId w:val="3"/>
        </w:numPr>
        <w:rPr>
          <w:rFonts w:asciiTheme="minorHAnsi" w:hAnsiTheme="minorHAnsi" w:cstheme="minorHAnsi"/>
          <w:sz w:val="22"/>
          <w:szCs w:val="22"/>
        </w:rPr>
      </w:pPr>
      <w:r w:rsidRPr="009C1269">
        <w:rPr>
          <w:rFonts w:asciiTheme="minorHAnsi" w:hAnsiTheme="minorHAnsi" w:cstheme="minorHAnsi"/>
          <w:sz w:val="22"/>
          <w:szCs w:val="22"/>
        </w:rPr>
        <w:t>Provide regular information to the line manager on student progress.</w:t>
      </w:r>
    </w:p>
    <w:p w:rsidR="006474DA" w:rsidP="006474DA" w:rsidRDefault="006474DA" w14:paraId="77599FEB" w14:textId="77777777">
      <w:pPr>
        <w:ind w:left="360"/>
        <w:rPr>
          <w:rFonts w:asciiTheme="minorHAnsi" w:hAnsiTheme="minorHAnsi" w:cstheme="minorHAnsi"/>
          <w:sz w:val="22"/>
          <w:szCs w:val="22"/>
        </w:rPr>
      </w:pPr>
    </w:p>
    <w:p w:rsidRPr="006474DA" w:rsidR="007C3CB0" w:rsidP="006474DA" w:rsidRDefault="006474DA" w14:paraId="7628468B" w14:textId="2E1EEADB">
      <w:pPr>
        <w:rPr>
          <w:rFonts w:asciiTheme="minorHAnsi" w:hAnsiTheme="minorHAnsi" w:cstheme="minorHAnsi"/>
          <w:sz w:val="22"/>
          <w:szCs w:val="22"/>
        </w:rPr>
      </w:pPr>
      <w:r>
        <w:rPr>
          <w:rFonts w:asciiTheme="minorHAnsi" w:hAnsiTheme="minorHAnsi" w:cstheme="minorHAnsi"/>
          <w:b/>
          <w:bCs/>
          <w:sz w:val="22"/>
          <w:szCs w:val="22"/>
        </w:rPr>
        <w:t>D.</w:t>
      </w:r>
      <w:r>
        <w:rPr>
          <w:rFonts w:asciiTheme="minorHAnsi" w:hAnsiTheme="minorHAnsi" w:cstheme="minorHAnsi"/>
          <w:b/>
          <w:bCs/>
          <w:sz w:val="22"/>
          <w:szCs w:val="22"/>
        </w:rPr>
        <w:tab/>
      </w:r>
      <w:r>
        <w:rPr>
          <w:rFonts w:asciiTheme="minorHAnsi" w:hAnsiTheme="minorHAnsi" w:cstheme="minorHAnsi"/>
          <w:b/>
          <w:bCs/>
          <w:sz w:val="22"/>
          <w:szCs w:val="22"/>
        </w:rPr>
        <w:t>G</w:t>
      </w:r>
      <w:r w:rsidRPr="006474DA" w:rsidR="007C3CB0">
        <w:rPr>
          <w:rFonts w:asciiTheme="minorHAnsi" w:hAnsiTheme="minorHAnsi" w:cstheme="minorHAnsi"/>
          <w:b/>
          <w:bCs/>
          <w:sz w:val="22"/>
          <w:szCs w:val="22"/>
        </w:rPr>
        <w:t>enera</w:t>
      </w:r>
      <w:r w:rsidRPr="006474DA" w:rsidR="009C1269">
        <w:rPr>
          <w:rFonts w:asciiTheme="minorHAnsi" w:hAnsiTheme="minorHAnsi" w:cstheme="minorHAnsi"/>
          <w:b/>
          <w:bCs/>
          <w:sz w:val="22"/>
          <w:szCs w:val="22"/>
        </w:rPr>
        <w:t>l</w:t>
      </w:r>
    </w:p>
    <w:p w:rsidRPr="009C1269" w:rsidR="007C3CB0" w:rsidP="007C3CB0" w:rsidRDefault="007C3CB0" w14:paraId="02273F8E" w14:textId="77777777">
      <w:pPr>
        <w:numPr>
          <w:ilvl w:val="0"/>
          <w:numId w:val="6"/>
        </w:numPr>
        <w:rPr>
          <w:rFonts w:asciiTheme="minorHAnsi" w:hAnsiTheme="minorHAnsi" w:cstheme="minorHAnsi"/>
          <w:sz w:val="22"/>
          <w:szCs w:val="22"/>
        </w:rPr>
      </w:pPr>
      <w:r w:rsidRPr="009C1269">
        <w:rPr>
          <w:rFonts w:asciiTheme="minorHAnsi" w:hAnsiTheme="minorHAnsi" w:cstheme="minorHAnsi"/>
          <w:sz w:val="22"/>
          <w:szCs w:val="22"/>
        </w:rPr>
        <w:t>Promote the School’s mission, aims, values, ethos, behaviour policy, and other policies;</w:t>
      </w:r>
    </w:p>
    <w:p w:rsidRPr="009C1269" w:rsidR="007C3CB0" w:rsidP="007C3CB0" w:rsidRDefault="007C3CB0" w14:paraId="36BDE435" w14:textId="77777777">
      <w:pPr>
        <w:numPr>
          <w:ilvl w:val="0"/>
          <w:numId w:val="6"/>
        </w:numPr>
        <w:rPr>
          <w:rFonts w:asciiTheme="minorHAnsi" w:hAnsiTheme="minorHAnsi" w:cstheme="minorHAnsi"/>
          <w:sz w:val="22"/>
          <w:szCs w:val="22"/>
        </w:rPr>
      </w:pPr>
      <w:r w:rsidRPr="009C1269">
        <w:rPr>
          <w:rFonts w:asciiTheme="minorHAnsi" w:hAnsiTheme="minorHAnsi" w:cstheme="minorHAnsi"/>
          <w:sz w:val="22"/>
          <w:szCs w:val="22"/>
        </w:rPr>
        <w:t>Perform the role of form tutor and carry out its attendant responsibilities;</w:t>
      </w:r>
    </w:p>
    <w:p w:rsidRPr="009C1269" w:rsidR="007C3CB0" w:rsidP="007C3CB0" w:rsidRDefault="007C3CB0" w14:paraId="2DE892E2" w14:textId="77777777">
      <w:pPr>
        <w:numPr>
          <w:ilvl w:val="0"/>
          <w:numId w:val="6"/>
        </w:numPr>
        <w:rPr>
          <w:rFonts w:asciiTheme="minorHAnsi" w:hAnsiTheme="minorHAnsi" w:cstheme="minorHAnsi"/>
          <w:sz w:val="22"/>
          <w:szCs w:val="22"/>
        </w:rPr>
      </w:pPr>
      <w:r w:rsidRPr="009C1269">
        <w:rPr>
          <w:rFonts w:asciiTheme="minorHAnsi" w:hAnsiTheme="minorHAnsi" w:cstheme="minorHAnsi"/>
          <w:sz w:val="22"/>
          <w:szCs w:val="22"/>
        </w:rPr>
        <w:t>Contribute to the School’s mentoring programme;</w:t>
      </w:r>
    </w:p>
    <w:p w:rsidRPr="009C1269" w:rsidR="007C3CB0" w:rsidP="007C3CB0" w:rsidRDefault="007C3CB0" w14:paraId="4E57B979" w14:textId="77777777">
      <w:pPr>
        <w:numPr>
          <w:ilvl w:val="0"/>
          <w:numId w:val="6"/>
        </w:numPr>
        <w:rPr>
          <w:rFonts w:asciiTheme="minorHAnsi" w:hAnsiTheme="minorHAnsi" w:cstheme="minorHAnsi"/>
          <w:sz w:val="22"/>
          <w:szCs w:val="22"/>
        </w:rPr>
      </w:pPr>
      <w:r w:rsidRPr="009C1269">
        <w:rPr>
          <w:rFonts w:asciiTheme="minorHAnsi" w:hAnsiTheme="minorHAnsi" w:cstheme="minorHAnsi"/>
          <w:sz w:val="22"/>
          <w:szCs w:val="22"/>
        </w:rPr>
        <w:t>Participate in the designated guidance and direction of students, including progress reviews and target setting meetings;</w:t>
      </w:r>
    </w:p>
    <w:p w:rsidRPr="009C1269" w:rsidR="007C3CB0" w:rsidP="007C3CB0" w:rsidRDefault="007C3CB0" w14:paraId="16733AD7" w14:textId="77777777">
      <w:pPr>
        <w:numPr>
          <w:ilvl w:val="0"/>
          <w:numId w:val="6"/>
        </w:numPr>
        <w:rPr>
          <w:rFonts w:asciiTheme="minorHAnsi" w:hAnsiTheme="minorHAnsi" w:cstheme="minorHAnsi"/>
          <w:sz w:val="22"/>
          <w:szCs w:val="22"/>
        </w:rPr>
      </w:pPr>
      <w:r w:rsidRPr="009C1269">
        <w:rPr>
          <w:rFonts w:asciiTheme="minorHAnsi" w:hAnsiTheme="minorHAnsi" w:cstheme="minorHAnsi"/>
          <w:sz w:val="22"/>
          <w:szCs w:val="22"/>
        </w:rPr>
        <w:t>Contribute to the delivery of the tutor programme</w:t>
      </w:r>
    </w:p>
    <w:p w:rsidRPr="009C1269" w:rsidR="007C3CB0" w:rsidP="007C3CB0" w:rsidRDefault="007C3CB0" w14:paraId="5DA50273" w14:textId="77777777">
      <w:pPr>
        <w:numPr>
          <w:ilvl w:val="0"/>
          <w:numId w:val="6"/>
        </w:numPr>
        <w:rPr>
          <w:rFonts w:asciiTheme="minorHAnsi" w:hAnsiTheme="minorHAnsi" w:cstheme="minorHAnsi"/>
          <w:sz w:val="22"/>
          <w:szCs w:val="22"/>
        </w:rPr>
      </w:pPr>
      <w:r w:rsidRPr="009C1269">
        <w:rPr>
          <w:rFonts w:asciiTheme="minorHAnsi" w:hAnsiTheme="minorHAnsi" w:cstheme="minorHAnsi"/>
          <w:sz w:val="22"/>
          <w:szCs w:val="22"/>
        </w:rPr>
        <w:t>Attend assemblies, designated School functions (such as parents evenings, prize evening etc.) and register the attendance of students;</w:t>
      </w:r>
    </w:p>
    <w:p w:rsidRPr="009C1269" w:rsidR="007C3CB0" w:rsidP="007C3CB0" w:rsidRDefault="007C3CB0" w14:paraId="1E5BE666" w14:textId="77777777">
      <w:pPr>
        <w:numPr>
          <w:ilvl w:val="0"/>
          <w:numId w:val="6"/>
        </w:numPr>
        <w:rPr>
          <w:rFonts w:asciiTheme="minorHAnsi" w:hAnsiTheme="minorHAnsi" w:cstheme="minorHAnsi"/>
          <w:i/>
          <w:iCs/>
          <w:sz w:val="22"/>
          <w:szCs w:val="22"/>
        </w:rPr>
      </w:pPr>
      <w:r w:rsidRPr="009C1269">
        <w:rPr>
          <w:rFonts w:asciiTheme="minorHAnsi" w:hAnsiTheme="minorHAnsi" w:cstheme="minorHAnsi"/>
          <w:sz w:val="22"/>
          <w:szCs w:val="22"/>
        </w:rPr>
        <w:t xml:space="preserve">Provide cover according to the terms of the nationally agreed framework;  </w:t>
      </w:r>
    </w:p>
    <w:p w:rsidRPr="009C1269" w:rsidR="007C3CB0" w:rsidP="007C3CB0" w:rsidRDefault="007C3CB0" w14:paraId="46A28AC1" w14:textId="77777777">
      <w:pPr>
        <w:numPr>
          <w:ilvl w:val="0"/>
          <w:numId w:val="6"/>
        </w:numPr>
        <w:rPr>
          <w:rFonts w:asciiTheme="minorHAnsi" w:hAnsiTheme="minorHAnsi" w:cstheme="minorHAnsi"/>
          <w:b/>
          <w:bCs/>
          <w:sz w:val="22"/>
          <w:szCs w:val="22"/>
        </w:rPr>
      </w:pPr>
      <w:r w:rsidRPr="009C1269">
        <w:rPr>
          <w:rFonts w:asciiTheme="minorHAnsi" w:hAnsiTheme="minorHAnsi" w:cstheme="minorHAnsi"/>
          <w:sz w:val="22"/>
          <w:szCs w:val="22"/>
        </w:rPr>
        <w:t xml:space="preserve">Contribute to the School’s complementary curriculum </w:t>
      </w:r>
      <w:r w:rsidRPr="009C1269">
        <w:rPr>
          <w:rFonts w:asciiTheme="minorHAnsi" w:hAnsiTheme="minorHAnsi" w:cstheme="minorHAnsi"/>
          <w:iCs/>
          <w:sz w:val="22"/>
          <w:szCs w:val="22"/>
        </w:rPr>
        <w:t>by fully participating in the delivery of the enrichment programme.</w:t>
      </w:r>
    </w:p>
    <w:p w:rsidRPr="00073C0F" w:rsidR="007C3CB0" w:rsidP="00073C0F" w:rsidRDefault="007C3CB0" w14:paraId="6C274FFD" w14:textId="039B64AD">
      <w:pPr>
        <w:numPr>
          <w:ilvl w:val="0"/>
          <w:numId w:val="6"/>
        </w:numPr>
        <w:rPr>
          <w:rFonts w:asciiTheme="minorHAnsi" w:hAnsiTheme="minorHAnsi" w:cstheme="minorHAnsi"/>
          <w:b/>
          <w:bCs/>
          <w:sz w:val="22"/>
          <w:szCs w:val="22"/>
        </w:rPr>
      </w:pPr>
      <w:r w:rsidRPr="009C1269">
        <w:rPr>
          <w:rFonts w:asciiTheme="minorHAnsi" w:hAnsiTheme="minorHAnsi" w:cstheme="minorHAnsi"/>
          <w:sz w:val="22"/>
          <w:szCs w:val="22"/>
        </w:rPr>
        <w:t>Take on any additional responsibilities which might, from time to time, be determined.</w:t>
      </w:r>
    </w:p>
    <w:p w:rsidR="00C821D0" w:rsidP="007C3CB0" w:rsidRDefault="00C821D0" w14:paraId="589E045E" w14:textId="77777777">
      <w:pPr>
        <w:pStyle w:val="BodyText2"/>
        <w:spacing w:after="0" w:line="240" w:lineRule="auto"/>
        <w:jc w:val="both"/>
        <w:rPr>
          <w:rFonts w:asciiTheme="minorHAnsi" w:hAnsiTheme="minorHAnsi" w:cstheme="minorHAnsi"/>
          <w:b/>
          <w:szCs w:val="22"/>
        </w:rPr>
      </w:pPr>
    </w:p>
    <w:p w:rsidRPr="009C1269" w:rsidR="007C3CB0" w:rsidP="007C3CB0" w:rsidRDefault="007C3CB0" w14:paraId="3B348955" w14:textId="536158F1">
      <w:pPr>
        <w:pStyle w:val="BodyText2"/>
        <w:spacing w:after="0" w:line="240" w:lineRule="auto"/>
        <w:jc w:val="both"/>
        <w:rPr>
          <w:rFonts w:asciiTheme="minorHAnsi" w:hAnsiTheme="minorHAnsi" w:cstheme="minorHAnsi"/>
          <w:b/>
          <w:szCs w:val="22"/>
        </w:rPr>
      </w:pPr>
      <w:r w:rsidRPr="009C1269">
        <w:rPr>
          <w:rFonts w:asciiTheme="minorHAnsi" w:hAnsiTheme="minorHAnsi" w:cstheme="minorHAnsi"/>
          <w:b/>
          <w:szCs w:val="22"/>
        </w:rPr>
        <w:t>GENERAL MATTERS:</w:t>
      </w:r>
    </w:p>
    <w:p w:rsidRPr="009C1269" w:rsidR="007C3CB0" w:rsidP="007C3CB0" w:rsidRDefault="007C3CB0" w14:paraId="3B2AFE61" w14:textId="77777777">
      <w:pPr>
        <w:pStyle w:val="BodyText2"/>
        <w:spacing w:after="0" w:line="240" w:lineRule="auto"/>
        <w:jc w:val="both"/>
        <w:rPr>
          <w:rFonts w:asciiTheme="minorHAnsi" w:hAnsiTheme="minorHAnsi" w:cstheme="minorHAnsi"/>
          <w:szCs w:val="22"/>
        </w:rPr>
      </w:pPr>
      <w:r w:rsidRPr="009C1269">
        <w:rPr>
          <w:rFonts w:asciiTheme="minorHAnsi" w:hAnsiTheme="minorHAnsi" w:cstheme="minorHAnsi"/>
          <w:szCs w:val="22"/>
        </w:rPr>
        <w:t>To assist in such duties and activities relating to the general functioning of the School as the Principal and Local Governing Body shall, from time to time, reasonably require.</w:t>
      </w:r>
    </w:p>
    <w:p w:rsidRPr="009C1269" w:rsidR="007C3CB0" w:rsidP="007C3CB0" w:rsidRDefault="007C3CB0" w14:paraId="7B6DA986" w14:textId="77777777">
      <w:pPr>
        <w:rPr>
          <w:rFonts w:asciiTheme="minorHAnsi" w:hAnsiTheme="minorHAnsi" w:cstheme="minorHAnsi"/>
          <w:sz w:val="22"/>
          <w:szCs w:val="22"/>
        </w:rPr>
      </w:pPr>
    </w:p>
    <w:p w:rsidRPr="009C1269" w:rsidR="007C3CB0" w:rsidP="007C3CB0" w:rsidRDefault="007C3CB0" w14:paraId="390D752A" w14:textId="00A89A9E">
      <w:pPr>
        <w:jc w:val="both"/>
        <w:rPr>
          <w:rFonts w:asciiTheme="minorHAnsi" w:hAnsiTheme="minorHAnsi" w:cstheme="minorHAnsi"/>
          <w:b/>
          <w:bCs/>
          <w:sz w:val="22"/>
          <w:szCs w:val="22"/>
        </w:rPr>
      </w:pPr>
      <w:r w:rsidRPr="009C1269">
        <w:rPr>
          <w:rFonts w:asciiTheme="minorHAnsi" w:hAnsiTheme="minorHAnsi" w:cstheme="minorHAnsi"/>
          <w:b/>
          <w:bCs/>
          <w:sz w:val="22"/>
          <w:szCs w:val="22"/>
        </w:rPr>
        <w:t xml:space="preserve">Explanatory </w:t>
      </w:r>
      <w:r w:rsidR="006474DA">
        <w:rPr>
          <w:rFonts w:asciiTheme="minorHAnsi" w:hAnsiTheme="minorHAnsi" w:cstheme="minorHAnsi"/>
          <w:b/>
          <w:bCs/>
          <w:sz w:val="22"/>
          <w:szCs w:val="22"/>
        </w:rPr>
        <w:t>No</w:t>
      </w:r>
      <w:r w:rsidRPr="009C1269">
        <w:rPr>
          <w:rFonts w:asciiTheme="minorHAnsi" w:hAnsiTheme="minorHAnsi" w:cstheme="minorHAnsi"/>
          <w:b/>
          <w:bCs/>
          <w:sz w:val="22"/>
          <w:szCs w:val="22"/>
        </w:rPr>
        <w:t xml:space="preserve">tes </w:t>
      </w:r>
    </w:p>
    <w:p w:rsidRPr="009C1269" w:rsidR="007C3CB0" w:rsidP="007C3CB0" w:rsidRDefault="007C3CB0" w14:paraId="54548CEC" w14:textId="77777777">
      <w:pPr>
        <w:jc w:val="both"/>
        <w:rPr>
          <w:rFonts w:asciiTheme="minorHAnsi" w:hAnsiTheme="minorHAnsi" w:cstheme="minorHAnsi"/>
          <w:sz w:val="22"/>
          <w:szCs w:val="22"/>
        </w:rPr>
      </w:pPr>
      <w:r w:rsidRPr="009C1269">
        <w:rPr>
          <w:rFonts w:asciiTheme="minorHAnsi" w:hAnsiTheme="minorHAnsi" w:cstheme="minorHAnsi"/>
          <w:sz w:val="22"/>
          <w:szCs w:val="22"/>
        </w:rPr>
        <w:t xml:space="preserve">This job description sets out the key outcomes required. It does not specify in detail the activities required to achieve these outcomes. As a term of your employment you may reasonably be expected to perform duties of a similar or related nature to those outlined in the job description. </w:t>
      </w:r>
    </w:p>
    <w:p w:rsidRPr="009C1269" w:rsidR="007C3CB0" w:rsidP="007C3CB0" w:rsidRDefault="007C3CB0" w14:paraId="4AAF0A35" w14:textId="77777777">
      <w:pPr>
        <w:jc w:val="both"/>
        <w:rPr>
          <w:rFonts w:asciiTheme="minorHAnsi" w:hAnsiTheme="minorHAnsi" w:cstheme="minorHAnsi"/>
          <w:sz w:val="22"/>
          <w:szCs w:val="22"/>
        </w:rPr>
      </w:pPr>
      <w:r w:rsidRPr="009C1269">
        <w:rPr>
          <w:rFonts w:asciiTheme="minorHAnsi" w:hAnsiTheme="minorHAnsi" w:cstheme="minorHAnsi"/>
          <w:sz w:val="22"/>
          <w:szCs w:val="22"/>
        </w:rPr>
        <w:t xml:space="preserve">This job description and allocation of particular responsibilities will be reviewed on appointment. Such a review will take place as part of the appraisal cycle and at any other time on request. </w:t>
      </w:r>
    </w:p>
    <w:p w:rsidRPr="009C1269" w:rsidR="007C3CB0" w:rsidP="007C3CB0" w:rsidRDefault="007C3CB0" w14:paraId="3827703E" w14:textId="77777777">
      <w:pPr>
        <w:jc w:val="both"/>
        <w:rPr>
          <w:rFonts w:asciiTheme="minorHAnsi" w:hAnsiTheme="minorHAnsi" w:cstheme="minorHAnsi"/>
          <w:sz w:val="22"/>
          <w:szCs w:val="22"/>
        </w:rPr>
      </w:pPr>
      <w:r w:rsidRPr="009C1269">
        <w:rPr>
          <w:rFonts w:asciiTheme="minorHAnsi" w:hAnsiTheme="minorHAnsi" w:cstheme="minorHAnsi"/>
          <w:sz w:val="22"/>
          <w:szCs w:val="22"/>
        </w:rPr>
        <w:t xml:space="preserve">This procedure will be conducted by the line manager in consultation with the post holder. In these circumstances it will be the aim to reach agreement on reasonable changes, but if agreement is not possible management reserves the right to make changes to the job description following consultation. </w:t>
      </w:r>
    </w:p>
    <w:p w:rsidRPr="009C1269" w:rsidR="007C3CB0" w:rsidP="007C3CB0" w:rsidRDefault="007C3CB0" w14:paraId="5C09BDF5" w14:textId="77777777">
      <w:pPr>
        <w:jc w:val="both"/>
        <w:rPr>
          <w:rFonts w:asciiTheme="minorHAnsi" w:hAnsiTheme="minorHAnsi" w:cstheme="minorHAnsi"/>
          <w:sz w:val="22"/>
          <w:szCs w:val="22"/>
        </w:rPr>
      </w:pPr>
      <w:r w:rsidRPr="009C1269">
        <w:rPr>
          <w:rFonts w:asciiTheme="minorHAnsi" w:hAnsiTheme="minorHAnsi" w:cstheme="minorHAnsi"/>
          <w:sz w:val="22"/>
          <w:szCs w:val="22"/>
        </w:rPr>
        <w:t>This job description does not form part of the contract of employment. It describes the way the postholder is expected and required to perform and complete particular duties set out above.</w:t>
      </w:r>
    </w:p>
    <w:p w:rsidRPr="009C1269" w:rsidR="007C3CB0" w:rsidP="007C3CB0" w:rsidRDefault="007C3CB0" w14:paraId="0BBC89DD" w14:textId="77777777">
      <w:pPr>
        <w:jc w:val="both"/>
        <w:rPr>
          <w:rFonts w:asciiTheme="minorHAnsi" w:hAnsiTheme="minorHAnsi" w:cstheme="minorHAnsi"/>
          <w:sz w:val="22"/>
          <w:szCs w:val="22"/>
        </w:rPr>
      </w:pPr>
    </w:p>
    <w:p w:rsidRPr="009C1269" w:rsidR="007C3CB0" w:rsidP="007C3CB0" w:rsidRDefault="007C3CB0" w14:paraId="5B0187A0" w14:textId="77777777">
      <w:pPr>
        <w:jc w:val="both"/>
        <w:rPr>
          <w:rFonts w:asciiTheme="minorHAnsi" w:hAnsiTheme="minorHAnsi" w:cstheme="minorHAnsi"/>
          <w:sz w:val="22"/>
          <w:szCs w:val="22"/>
        </w:rPr>
      </w:pPr>
    </w:p>
    <w:p w:rsidRPr="009C1269" w:rsidR="007C3CB0" w:rsidP="007C3CB0" w:rsidRDefault="007C3CB0" w14:paraId="64BCE2A2" w14:textId="77777777">
      <w:pPr>
        <w:jc w:val="both"/>
        <w:rPr>
          <w:rFonts w:asciiTheme="minorHAnsi" w:hAnsiTheme="minorHAnsi" w:cstheme="minorHAnsi"/>
          <w:sz w:val="22"/>
          <w:szCs w:val="22"/>
        </w:rPr>
      </w:pPr>
    </w:p>
    <w:p w:rsidRPr="009C1269" w:rsidR="007C3CB0" w:rsidP="00C821D0" w:rsidRDefault="007C3CB0" w14:paraId="1EBD0335" w14:textId="6D2C3104">
      <w:pPr>
        <w:pStyle w:val="Heading1"/>
        <w:jc w:val="center"/>
        <w:rPr>
          <w:rFonts w:asciiTheme="minorHAnsi" w:hAnsiTheme="minorHAnsi" w:cstheme="minorHAnsi"/>
          <w:sz w:val="22"/>
          <w:szCs w:val="22"/>
        </w:rPr>
      </w:pPr>
      <w:r w:rsidRPr="009C1269">
        <w:rPr>
          <w:rFonts w:asciiTheme="minorHAnsi" w:hAnsiTheme="minorHAnsi" w:cstheme="minorHAnsi"/>
          <w:b/>
          <w:bCs/>
          <w:color w:val="auto"/>
          <w:sz w:val="22"/>
          <w:szCs w:val="22"/>
        </w:rPr>
        <w:br w:type="page"/>
      </w:r>
      <w:r w:rsidRPr="009C1269">
        <w:rPr>
          <w:rFonts w:asciiTheme="minorHAnsi" w:hAnsiTheme="minorHAnsi" w:cstheme="minorHAnsi"/>
          <w:sz w:val="22"/>
          <w:szCs w:val="22"/>
        </w:rPr>
        <w:t xml:space="preserve"> </w:t>
      </w:r>
    </w:p>
    <w:p w:rsidRPr="009C1269" w:rsidR="00CB2BC0" w:rsidP="007C3CB0" w:rsidRDefault="00CB2BC0" w14:paraId="73CF5F10" w14:textId="7F785E19">
      <w:pPr>
        <w:rPr>
          <w:rFonts w:asciiTheme="minorHAnsi" w:hAnsiTheme="minorHAnsi" w:cstheme="minorHAnsi"/>
          <w:sz w:val="22"/>
          <w:szCs w:val="22"/>
        </w:rPr>
      </w:pPr>
    </w:p>
    <w:sectPr w:rsidRPr="009C1269" w:rsidR="00CB2BC0">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6504" w:rsidP="00427B76" w:rsidRDefault="00936504" w14:paraId="1F284F7F" w14:textId="77777777">
      <w:r>
        <w:separator/>
      </w:r>
    </w:p>
  </w:endnote>
  <w:endnote w:type="continuationSeparator" w:id="0">
    <w:p w:rsidR="00936504" w:rsidP="00427B76" w:rsidRDefault="00936504" w14:paraId="56A8403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961F95" w:rsidRDefault="00BD3C85" w14:paraId="0A9A0B14" w14:textId="605B2B7E">
    <w:pPr>
      <w:pStyle w:val="Footer"/>
    </w:pPr>
    <w:r>
      <w:rPr>
        <w:noProof/>
      </w:rPr>
      <mc:AlternateContent>
        <mc:Choice Requires="wps">
          <w:drawing>
            <wp:anchor distT="0" distB="0" distL="114300" distR="114300" simplePos="0" relativeHeight="251660288" behindDoc="0" locked="0" layoutInCell="1" allowOverlap="1" wp14:anchorId="3CD99EBB" wp14:editId="03F51D0A">
              <wp:simplePos x="0" y="0"/>
              <wp:positionH relativeFrom="column">
                <wp:posOffset>4146550</wp:posOffset>
              </wp:positionH>
              <wp:positionV relativeFrom="paragraph">
                <wp:posOffset>-16881</wp:posOffset>
              </wp:positionV>
              <wp:extent cx="2094230" cy="1117408"/>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2094230" cy="1117408"/>
                      </a:xfrm>
                      <a:prstGeom prst="rect">
                        <a:avLst/>
                      </a:prstGeom>
                      <a:noFill/>
                      <a:ln w="6350">
                        <a:noFill/>
                      </a:ln>
                    </wps:spPr>
                    <wps:txbx>
                      <w:txbxContent>
                        <w:p w:rsidR="00BD3C85" w:rsidP="00384711" w:rsidRDefault="00BD3C85" w14:paraId="6978F4F4" w14:textId="77777777">
                          <w:pPr>
                            <w:jc w:val="right"/>
                            <w:rPr>
                              <w:rFonts w:cstheme="minorHAnsi"/>
                              <w:color w:val="0079BC"/>
                              <w:sz w:val="14"/>
                              <w:szCs w:val="14"/>
                            </w:rPr>
                          </w:pPr>
                        </w:p>
                        <w:p w:rsidRPr="00961F95" w:rsidR="00427B76" w:rsidP="0051241F" w:rsidRDefault="002C51D9" w14:paraId="6F1B7723" w14:textId="1D838C85">
                          <w:pPr>
                            <w:jc w:val="right"/>
                            <w:rPr>
                              <w:rFonts w:cstheme="minorHAnsi"/>
                              <w:color w:val="0079BC"/>
                              <w:sz w:val="14"/>
                              <w:szCs w:val="14"/>
                            </w:rPr>
                          </w:pPr>
                          <w:r>
                            <w:rPr>
                              <w:rFonts w:cstheme="minorHAnsi"/>
                              <w:color w:val="0079BC"/>
                              <w:sz w:val="14"/>
                              <w:szCs w:val="14"/>
                            </w:rPr>
                            <w:t>Wye School</w:t>
                          </w:r>
                          <w:r w:rsidR="0051241F">
                            <w:rPr>
                              <w:rFonts w:cstheme="minorHAnsi"/>
                              <w:color w:val="0079BC"/>
                              <w:sz w:val="14"/>
                              <w:szCs w:val="14"/>
                            </w:rPr>
                            <w:br/>
                          </w:r>
                          <w:r w:rsidR="0051241F">
                            <w:rPr>
                              <w:rFonts w:cstheme="minorHAnsi"/>
                              <w:color w:val="0079BC"/>
                              <w:sz w:val="14"/>
                              <w:szCs w:val="14"/>
                            </w:rPr>
                            <w:t>Kempe Centre</w:t>
                          </w:r>
                          <w:r w:rsidR="0051241F">
                            <w:rPr>
                              <w:rFonts w:cstheme="minorHAnsi"/>
                              <w:color w:val="0079BC"/>
                              <w:sz w:val="14"/>
                              <w:szCs w:val="14"/>
                            </w:rPr>
                            <w:br/>
                          </w:r>
                          <w:r w:rsidR="0051241F">
                            <w:rPr>
                              <w:rFonts w:cstheme="minorHAnsi"/>
                              <w:color w:val="0079BC"/>
                              <w:sz w:val="14"/>
                              <w:szCs w:val="14"/>
                            </w:rPr>
                            <w:t>Olantigh Road</w:t>
                          </w:r>
                          <w:r w:rsidR="0051241F">
                            <w:rPr>
                              <w:rFonts w:cstheme="minorHAnsi"/>
                              <w:color w:val="0079BC"/>
                              <w:sz w:val="14"/>
                              <w:szCs w:val="14"/>
                            </w:rPr>
                            <w:br/>
                          </w:r>
                          <w:r w:rsidR="0051241F">
                            <w:rPr>
                              <w:rFonts w:cstheme="minorHAnsi"/>
                              <w:color w:val="0079BC"/>
                              <w:sz w:val="14"/>
                              <w:szCs w:val="14"/>
                            </w:rPr>
                            <w:t>Wye</w:t>
                          </w:r>
                          <w:r w:rsidR="0051241F">
                            <w:rPr>
                              <w:rFonts w:cstheme="minorHAnsi"/>
                              <w:color w:val="0079BC"/>
                              <w:sz w:val="14"/>
                              <w:szCs w:val="14"/>
                            </w:rPr>
                            <w:br/>
                          </w:r>
                          <w:r w:rsidR="0051241F">
                            <w:rPr>
                              <w:rFonts w:cstheme="minorHAnsi"/>
                              <w:color w:val="0079BC"/>
                              <w:sz w:val="14"/>
                              <w:szCs w:val="14"/>
                            </w:rPr>
                            <w:t>TN25 5EJ</w:t>
                          </w:r>
                          <w:r w:rsidR="0051241F">
                            <w:rPr>
                              <w:rFonts w:cstheme="minorHAnsi"/>
                              <w:color w:val="0079BC"/>
                              <w:sz w:val="14"/>
                              <w:szCs w:val="14"/>
                            </w:rPr>
                            <w:br/>
                          </w:r>
                          <w:r w:rsidRPr="00961F95" w:rsidR="00427B76">
                            <w:rPr>
                              <w:rFonts w:cstheme="minorHAnsi"/>
                              <w:b/>
                              <w:bCs/>
                              <w:color w:val="0079BC"/>
                              <w:sz w:val="14"/>
                              <w:szCs w:val="14"/>
                            </w:rPr>
                            <w:t>e</w:t>
                          </w:r>
                          <w:r w:rsidRPr="00961F95" w:rsidR="00EC01AB">
                            <w:rPr>
                              <w:rFonts w:cstheme="minorHAnsi"/>
                              <w:b/>
                              <w:bCs/>
                              <w:color w:val="0079BC"/>
                              <w:sz w:val="14"/>
                              <w:szCs w:val="14"/>
                            </w:rPr>
                            <w:t>:</w:t>
                          </w:r>
                          <w:r w:rsidRPr="00961F95" w:rsidR="00427B76">
                            <w:rPr>
                              <w:rFonts w:cstheme="minorHAnsi"/>
                              <w:color w:val="0079BC"/>
                              <w:sz w:val="14"/>
                              <w:szCs w:val="14"/>
                            </w:rPr>
                            <w:t xml:space="preserve"> </w:t>
                          </w:r>
                          <w:r w:rsidR="00BD3C85">
                            <w:rPr>
                              <w:rFonts w:cstheme="minorHAnsi"/>
                              <w:color w:val="0079BC"/>
                              <w:sz w:val="14"/>
                              <w:szCs w:val="14"/>
                            </w:rPr>
                            <w:t>info@chilmingtongreenschool</w:t>
                          </w:r>
                          <w:r w:rsidRPr="00961F95" w:rsidR="00641F0C">
                            <w:rPr>
                              <w:rFonts w:cstheme="minorHAnsi"/>
                              <w:color w:val="0079BC"/>
                              <w:sz w:val="14"/>
                              <w:szCs w:val="14"/>
                            </w:rPr>
                            <w:t>.</w:t>
                          </w:r>
                          <w:r w:rsidRPr="00961F95" w:rsidR="008360DE">
                            <w:rPr>
                              <w:rFonts w:cstheme="minorHAnsi"/>
                              <w:color w:val="0079BC"/>
                              <w:sz w:val="14"/>
                              <w:szCs w:val="14"/>
                            </w:rPr>
                            <w:t>org</w:t>
                          </w:r>
                          <w:r w:rsidRPr="00961F95" w:rsidR="00641F0C">
                            <w:rPr>
                              <w:rFonts w:cstheme="minorHAnsi"/>
                              <w:color w:val="0079BC"/>
                              <w:sz w:val="14"/>
                              <w:szCs w:val="14"/>
                            </w:rPr>
                            <w:t>.uk</w:t>
                          </w:r>
                          <w:r w:rsidRPr="00961F95" w:rsidR="00427B76">
                            <w:rPr>
                              <w:rFonts w:cstheme="minorHAnsi"/>
                              <w:color w:val="0079BC"/>
                              <w:sz w:val="14"/>
                              <w:szCs w:val="14"/>
                            </w:rPr>
                            <w:cr/>
                          </w:r>
                          <w:r w:rsidRPr="00961F95" w:rsidR="00AF1382">
                            <w:rPr>
                              <w:rFonts w:cstheme="minorHAnsi"/>
                              <w:b/>
                              <w:bCs/>
                              <w:color w:val="0079BC"/>
                              <w:sz w:val="14"/>
                              <w:szCs w:val="14"/>
                            </w:rPr>
                            <w:t>w:</w:t>
                          </w:r>
                          <w:r w:rsidRPr="00961F95" w:rsidR="00AF1382">
                            <w:rPr>
                              <w:rFonts w:cstheme="minorHAnsi"/>
                              <w:color w:val="0079BC"/>
                              <w:sz w:val="14"/>
                              <w:szCs w:val="14"/>
                            </w:rPr>
                            <w:t xml:space="preserve"> </w:t>
                          </w:r>
                          <w:r w:rsidRPr="00BD3C85" w:rsidR="00BD3C85">
                            <w:rPr>
                              <w:rFonts w:cstheme="minorHAnsi"/>
                              <w:color w:val="0079BC"/>
                              <w:sz w:val="14"/>
                              <w:szCs w:val="14"/>
                            </w:rPr>
                            <w:t>chilmingtongreenschool.org.uk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rto="http://schemas.microsoft.com/office/word/2006/arto">
          <w:pict w14:anchorId="68E15073">
            <v:shapetype id="_x0000_t202" coordsize="21600,21600" o:spt="202" path="m,l,21600r21600,l21600,xe" w14:anchorId="3CD99EBB">
              <v:stroke joinstyle="miter"/>
              <v:path gradientshapeok="t" o:connecttype="rect"/>
            </v:shapetype>
            <v:shape id="Text Box 2" style="position:absolute;margin-left:326.5pt;margin-top:-1.35pt;width:164.9pt;height:8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">
              <v:textbox>
                <w:txbxContent>
                  <w:p w:rsidR="00BD3C85" w:rsidP="00384711" w:rsidRDefault="00BD3C85" w14:paraId="672A6659" w14:textId="77777777">
                    <w:pPr>
                      <w:jc w:val="right"/>
                      <w:rPr>
                        <w:rFonts w:cstheme="minorHAnsi"/>
                        <w:color w:val="0079BC"/>
                        <w:sz w:val="14"/>
                        <w:szCs w:val="14"/>
                      </w:rPr>
                    </w:pPr>
                  </w:p>
                  <w:p w:rsidRPr="00961F95" w:rsidR="00427B76" w:rsidP="0051241F" w:rsidRDefault="002C51D9" w14:paraId="287FDA9E" w14:textId="1D838C85">
                    <w:pPr>
                      <w:jc w:val="right"/>
                      <w:rPr>
                        <w:rFonts w:cstheme="minorHAnsi"/>
                        <w:color w:val="0079BC"/>
                        <w:sz w:val="14"/>
                        <w:szCs w:val="14"/>
                      </w:rPr>
                    </w:pPr>
                    <w:r>
                      <w:rPr>
                        <w:rFonts w:cstheme="minorHAnsi"/>
                        <w:color w:val="0079BC"/>
                        <w:sz w:val="14"/>
                        <w:szCs w:val="14"/>
                      </w:rPr>
                      <w:t>Wye School</w:t>
                    </w:r>
                    <w:r w:rsidR="0051241F">
                      <w:rPr>
                        <w:rFonts w:cstheme="minorHAnsi"/>
                        <w:color w:val="0079BC"/>
                        <w:sz w:val="14"/>
                        <w:szCs w:val="14"/>
                      </w:rPr>
                      <w:br/>
                    </w:r>
                    <w:r w:rsidR="0051241F">
                      <w:rPr>
                        <w:rFonts w:cstheme="minorHAnsi"/>
                        <w:color w:val="0079BC"/>
                        <w:sz w:val="14"/>
                        <w:szCs w:val="14"/>
                      </w:rPr>
                      <w:t>Kempe Centre</w:t>
                    </w:r>
                    <w:r w:rsidR="0051241F">
                      <w:rPr>
                        <w:rFonts w:cstheme="minorHAnsi"/>
                        <w:color w:val="0079BC"/>
                        <w:sz w:val="14"/>
                        <w:szCs w:val="14"/>
                      </w:rPr>
                      <w:br/>
                    </w:r>
                    <w:r w:rsidR="0051241F">
                      <w:rPr>
                        <w:rFonts w:cstheme="minorHAnsi"/>
                        <w:color w:val="0079BC"/>
                        <w:sz w:val="14"/>
                        <w:szCs w:val="14"/>
                      </w:rPr>
                      <w:t>Olantigh Road</w:t>
                    </w:r>
                    <w:r w:rsidR="0051241F">
                      <w:rPr>
                        <w:rFonts w:cstheme="minorHAnsi"/>
                        <w:color w:val="0079BC"/>
                        <w:sz w:val="14"/>
                        <w:szCs w:val="14"/>
                      </w:rPr>
                      <w:br/>
                    </w:r>
                    <w:r w:rsidR="0051241F">
                      <w:rPr>
                        <w:rFonts w:cstheme="minorHAnsi"/>
                        <w:color w:val="0079BC"/>
                        <w:sz w:val="14"/>
                        <w:szCs w:val="14"/>
                      </w:rPr>
                      <w:t>Wye</w:t>
                    </w:r>
                    <w:r w:rsidR="0051241F">
                      <w:rPr>
                        <w:rFonts w:cstheme="minorHAnsi"/>
                        <w:color w:val="0079BC"/>
                        <w:sz w:val="14"/>
                        <w:szCs w:val="14"/>
                      </w:rPr>
                      <w:br/>
                    </w:r>
                    <w:r w:rsidR="0051241F">
                      <w:rPr>
                        <w:rFonts w:cstheme="minorHAnsi"/>
                        <w:color w:val="0079BC"/>
                        <w:sz w:val="14"/>
                        <w:szCs w:val="14"/>
                      </w:rPr>
                      <w:t>TN25 5EJ</w:t>
                    </w:r>
                    <w:r w:rsidR="0051241F">
                      <w:rPr>
                        <w:rFonts w:cstheme="minorHAnsi"/>
                        <w:color w:val="0079BC"/>
                        <w:sz w:val="14"/>
                        <w:szCs w:val="14"/>
                      </w:rPr>
                      <w:br/>
                    </w:r>
                    <w:r w:rsidRPr="00961F95" w:rsidR="00427B76">
                      <w:rPr>
                        <w:rFonts w:cstheme="minorHAnsi"/>
                        <w:b/>
                        <w:bCs/>
                        <w:color w:val="0079BC"/>
                        <w:sz w:val="14"/>
                        <w:szCs w:val="14"/>
                      </w:rPr>
                      <w:t>e</w:t>
                    </w:r>
                    <w:r w:rsidRPr="00961F95" w:rsidR="00EC01AB">
                      <w:rPr>
                        <w:rFonts w:cstheme="minorHAnsi"/>
                        <w:b/>
                        <w:bCs/>
                        <w:color w:val="0079BC"/>
                        <w:sz w:val="14"/>
                        <w:szCs w:val="14"/>
                      </w:rPr>
                      <w:t>:</w:t>
                    </w:r>
                    <w:r w:rsidRPr="00961F95" w:rsidR="00427B76">
                      <w:rPr>
                        <w:rFonts w:cstheme="minorHAnsi"/>
                        <w:color w:val="0079BC"/>
                        <w:sz w:val="14"/>
                        <w:szCs w:val="14"/>
                      </w:rPr>
                      <w:t xml:space="preserve"> </w:t>
                    </w:r>
                    <w:r w:rsidR="00BD3C85">
                      <w:rPr>
                        <w:rFonts w:cstheme="minorHAnsi"/>
                        <w:color w:val="0079BC"/>
                        <w:sz w:val="14"/>
                        <w:szCs w:val="14"/>
                      </w:rPr>
                      <w:t>info@chilmingtongreenschool</w:t>
                    </w:r>
                    <w:r w:rsidRPr="00961F95" w:rsidR="00641F0C">
                      <w:rPr>
                        <w:rFonts w:cstheme="minorHAnsi"/>
                        <w:color w:val="0079BC"/>
                        <w:sz w:val="14"/>
                        <w:szCs w:val="14"/>
                      </w:rPr>
                      <w:t>.</w:t>
                    </w:r>
                    <w:r w:rsidRPr="00961F95" w:rsidR="008360DE">
                      <w:rPr>
                        <w:rFonts w:cstheme="minorHAnsi"/>
                        <w:color w:val="0079BC"/>
                        <w:sz w:val="14"/>
                        <w:szCs w:val="14"/>
                      </w:rPr>
                      <w:t>org</w:t>
                    </w:r>
                    <w:r w:rsidRPr="00961F95" w:rsidR="00641F0C">
                      <w:rPr>
                        <w:rFonts w:cstheme="minorHAnsi"/>
                        <w:color w:val="0079BC"/>
                        <w:sz w:val="14"/>
                        <w:szCs w:val="14"/>
                      </w:rPr>
                      <w:t>.uk</w:t>
                    </w:r>
                    <w:r w:rsidRPr="00961F95" w:rsidR="00427B76">
                      <w:rPr>
                        <w:rFonts w:cstheme="minorHAnsi"/>
                        <w:color w:val="0079BC"/>
                        <w:sz w:val="14"/>
                        <w:szCs w:val="14"/>
                      </w:rPr>
                      <w:cr/>
                    </w:r>
                    <w:r w:rsidRPr="00961F95" w:rsidR="00AF1382">
                      <w:rPr>
                        <w:rFonts w:cstheme="minorHAnsi"/>
                        <w:b/>
                        <w:bCs/>
                        <w:color w:val="0079BC"/>
                        <w:sz w:val="14"/>
                        <w:szCs w:val="14"/>
                      </w:rPr>
                      <w:t>w:</w:t>
                    </w:r>
                    <w:r w:rsidRPr="00961F95" w:rsidR="00AF1382">
                      <w:rPr>
                        <w:rFonts w:cstheme="minorHAnsi"/>
                        <w:color w:val="0079BC"/>
                        <w:sz w:val="14"/>
                        <w:szCs w:val="14"/>
                      </w:rPr>
                      <w:t xml:space="preserve"> </w:t>
                    </w:r>
                    <w:r w:rsidRPr="00BD3C85" w:rsidR="00BD3C85">
                      <w:rPr>
                        <w:rFonts w:cstheme="minorHAnsi"/>
                        <w:color w:val="0079BC"/>
                        <w:sz w:val="14"/>
                        <w:szCs w:val="14"/>
                      </w:rPr>
                      <w:t>chilmingtongreenschool.org.uk</w:t>
                    </w:r>
                  </w:p>
                </w:txbxContent>
              </v:textbox>
            </v:shape>
          </w:pict>
        </mc:Fallback>
      </mc:AlternateContent>
    </w:r>
  </w:p>
  <w:p w:rsidR="00961F95" w:rsidRDefault="00961F95" w14:paraId="06775668" w14:textId="19DA221B">
    <w:pPr>
      <w:pStyle w:val="Footer"/>
    </w:pPr>
  </w:p>
  <w:p w:rsidR="00961F95" w:rsidRDefault="00961F95" w14:paraId="7EE54656" w14:textId="77777777">
    <w:pPr>
      <w:pStyle w:val="Footer"/>
    </w:pPr>
  </w:p>
  <w:p w:rsidR="00961F95" w:rsidRDefault="00961F95" w14:paraId="6A45A70A" w14:textId="77777777">
    <w:pPr>
      <w:pStyle w:val="Footer"/>
    </w:pPr>
  </w:p>
  <w:p w:rsidR="00961F95" w:rsidRDefault="00961F95" w14:paraId="0B6E8F1E" w14:textId="77777777">
    <w:pPr>
      <w:pStyle w:val="Footer"/>
    </w:pPr>
  </w:p>
  <w:p w:rsidR="00427B76" w:rsidRDefault="00961F95" w14:paraId="2B80E009" w14:textId="019BA103">
    <w:pPr>
      <w:pStyle w:val="Footer"/>
    </w:pPr>
    <w:r>
      <w:rPr>
        <w:noProof/>
      </w:rPr>
      <mc:AlternateContent>
        <mc:Choice Requires="wps">
          <w:drawing>
            <wp:anchor distT="0" distB="0" distL="114300" distR="114300" simplePos="0" relativeHeight="251659264" behindDoc="0" locked="0" layoutInCell="1" allowOverlap="1" wp14:anchorId="6313D45F" wp14:editId="32F087F3">
              <wp:simplePos x="0" y="0"/>
              <wp:positionH relativeFrom="column">
                <wp:posOffset>-531628</wp:posOffset>
              </wp:positionH>
              <wp:positionV relativeFrom="paragraph">
                <wp:posOffset>-470534</wp:posOffset>
              </wp:positionV>
              <wp:extent cx="4890770" cy="707198"/>
              <wp:effectExtent l="0" t="0" r="0" b="0"/>
              <wp:wrapNone/>
              <wp:docPr id="1" name="Text Box 1"/>
              <wp:cNvGraphicFramePr/>
              <a:graphic xmlns:a="http://schemas.openxmlformats.org/drawingml/2006/main">
                <a:graphicData uri="http://schemas.microsoft.com/office/word/2010/wordprocessingShape">
                  <wps:wsp>
                    <wps:cNvSpPr txBox="1"/>
                    <wps:spPr>
                      <a:xfrm>
                        <a:off x="0" y="0"/>
                        <a:ext cx="4890770" cy="707198"/>
                      </a:xfrm>
                      <a:prstGeom prst="rect">
                        <a:avLst/>
                      </a:prstGeom>
                      <a:noFill/>
                      <a:ln w="6350">
                        <a:noFill/>
                      </a:ln>
                    </wps:spPr>
                    <wps:txbx>
                      <w:txbxContent>
                        <w:p w:rsidRPr="00961F95" w:rsidR="00427B76" w:rsidP="00EC01AB" w:rsidRDefault="00BD3C85" w14:paraId="51048CF2" w14:textId="31E280B6">
                          <w:pPr>
                            <w:spacing w:line="276" w:lineRule="auto"/>
                            <w:rPr>
                              <w:rFonts w:cstheme="minorHAnsi"/>
                              <w:color w:val="0079BC"/>
                              <w:sz w:val="6"/>
                              <w:szCs w:val="6"/>
                            </w:rPr>
                          </w:pPr>
                          <w:r>
                            <w:rPr>
                              <w:rFonts w:cstheme="minorHAnsi"/>
                              <w:b/>
                              <w:bCs/>
                              <w:color w:val="0079BC"/>
                              <w:sz w:val="16"/>
                              <w:szCs w:val="16"/>
                            </w:rPr>
                            <w:t>Principal Designate</w:t>
                          </w:r>
                          <w:r w:rsidRPr="00961F95" w:rsidR="00287EC2">
                            <w:rPr>
                              <w:rFonts w:cstheme="minorHAnsi"/>
                              <w:b/>
                              <w:bCs/>
                              <w:color w:val="0079BC"/>
                              <w:sz w:val="16"/>
                              <w:szCs w:val="16"/>
                            </w:rPr>
                            <w:t>:</w:t>
                          </w:r>
                          <w:r w:rsidRPr="00961F95" w:rsidR="00700D1B">
                            <w:rPr>
                              <w:rFonts w:cstheme="minorHAnsi"/>
                              <w:color w:val="0079BC"/>
                              <w:sz w:val="16"/>
                              <w:szCs w:val="16"/>
                            </w:rPr>
                            <w:t xml:space="preserve"> </w:t>
                          </w:r>
                          <w:r>
                            <w:rPr>
                              <w:rFonts w:cstheme="minorHAnsi"/>
                              <w:color w:val="0079BC"/>
                              <w:sz w:val="16"/>
                              <w:szCs w:val="16"/>
                            </w:rPr>
                            <w:t>Mr Jon Rutland</w:t>
                          </w:r>
                        </w:p>
                        <w:p w:rsidRPr="00961F95" w:rsidR="00427B76" w:rsidP="00427B76" w:rsidRDefault="00BD3C85" w14:paraId="34F591D0" w14:textId="0BD95D65">
                          <w:pPr>
                            <w:rPr>
                              <w:rFonts w:cstheme="minorHAnsi"/>
                              <w:color w:val="0079BC"/>
                              <w:sz w:val="14"/>
                              <w:szCs w:val="14"/>
                            </w:rPr>
                          </w:pPr>
                          <w:r>
                            <w:rPr>
                              <w:rFonts w:cstheme="minorHAnsi"/>
                              <w:color w:val="0079BC"/>
                              <w:sz w:val="14"/>
                              <w:szCs w:val="14"/>
                            </w:rPr>
                            <w:t>Chilmington Green School</w:t>
                          </w:r>
                          <w:r w:rsidRPr="00961F95" w:rsidR="00332B53">
                            <w:rPr>
                              <w:rFonts w:cstheme="minorHAnsi"/>
                              <w:color w:val="0079BC"/>
                              <w:sz w:val="14"/>
                              <w:szCs w:val="14"/>
                            </w:rPr>
                            <w:t xml:space="preserve"> </w:t>
                          </w:r>
                          <w:r w:rsidRPr="00961F95" w:rsidR="00485526">
                            <w:rPr>
                              <w:rFonts w:cstheme="minorHAnsi"/>
                              <w:color w:val="0079BC"/>
                              <w:sz w:val="14"/>
                              <w:szCs w:val="14"/>
                            </w:rPr>
                            <w:t>is</w:t>
                          </w:r>
                          <w:r w:rsidRPr="00961F95" w:rsidR="00332B53">
                            <w:rPr>
                              <w:rFonts w:cstheme="minorHAnsi"/>
                              <w:color w:val="0079BC"/>
                              <w:sz w:val="14"/>
                              <w:szCs w:val="14"/>
                            </w:rPr>
                            <w:t xml:space="preserve"> </w:t>
                          </w:r>
                          <w:r w:rsidRPr="00961F95" w:rsidR="006B1524">
                            <w:rPr>
                              <w:rFonts w:cstheme="minorHAnsi"/>
                              <w:color w:val="0079BC"/>
                              <w:sz w:val="14"/>
                              <w:szCs w:val="14"/>
                            </w:rPr>
                            <w:t>part of United Learning. United Learning comprises: UCST (Registered in England No: 2780748. Charity No. 1016538)</w:t>
                          </w:r>
                          <w:r w:rsidRPr="00961F95" w:rsidR="00625333">
                            <w:rPr>
                              <w:rFonts w:cstheme="minorHAnsi"/>
                              <w:color w:val="0079BC"/>
                              <w:sz w:val="14"/>
                              <w:szCs w:val="14"/>
                            </w:rPr>
                            <w:t xml:space="preserve"> </w:t>
                          </w:r>
                          <w:r w:rsidRPr="00961F95" w:rsidR="006B1524">
                            <w:rPr>
                              <w:rFonts w:cstheme="minorHAnsi"/>
                              <w:color w:val="0079BC"/>
                              <w:sz w:val="14"/>
                              <w:szCs w:val="14"/>
                            </w:rPr>
                            <w:t>and ULT (Registered in England No. 4439859. An Exempt Charity). Companies limited by guarantee. VAT number 834 8515 12.</w:t>
                          </w:r>
                          <w:r w:rsidRPr="00961F95" w:rsidR="00654D0A">
                            <w:rPr>
                              <w:rFonts w:cstheme="minorHAnsi"/>
                              <w:color w:val="0079BC"/>
                              <w:sz w:val="14"/>
                              <w:szCs w:val="14"/>
                            </w:rPr>
                            <w:t xml:space="preserve"> </w:t>
                          </w:r>
                          <w:r w:rsidRPr="00961F95" w:rsidR="006B1524">
                            <w:rPr>
                              <w:rFonts w:cstheme="minorHAnsi"/>
                              <w:color w:val="0079BC"/>
                              <w:sz w:val="14"/>
                              <w:szCs w:val="14"/>
                            </w:rPr>
                            <w:t>Registered address: United Learning, Worldwide House, Thorpe Wood, Peterborough, PE3 6SB.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113A8DA7">
            <v:shape id="Text Box 1" style="position:absolute;margin-left:-41.85pt;margin-top:-37.05pt;width:385.1pt;height: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" w14:anchorId="6313D45F">
              <v:textbox>
                <w:txbxContent>
                  <w:p w:rsidRPr="00961F95" w:rsidR="00427B76" w:rsidP="00EC01AB" w:rsidRDefault="00BD3C85" w14:paraId="19C52E26" w14:textId="31E280B6">
                    <w:pPr>
                      <w:spacing w:line="276" w:lineRule="auto"/>
                      <w:rPr>
                        <w:rFonts w:cstheme="minorHAnsi"/>
                        <w:color w:val="0079BC"/>
                        <w:sz w:val="6"/>
                        <w:szCs w:val="6"/>
                      </w:rPr>
                    </w:pPr>
                    <w:r>
                      <w:rPr>
                        <w:rFonts w:cstheme="minorHAnsi"/>
                        <w:b/>
                        <w:bCs/>
                        <w:color w:val="0079BC"/>
                        <w:sz w:val="16"/>
                        <w:szCs w:val="16"/>
                      </w:rPr>
                      <w:t>Principal Designate</w:t>
                    </w:r>
                    <w:r w:rsidRPr="00961F95" w:rsidR="00287EC2">
                      <w:rPr>
                        <w:rFonts w:cstheme="minorHAnsi"/>
                        <w:b/>
                        <w:bCs/>
                        <w:color w:val="0079BC"/>
                        <w:sz w:val="16"/>
                        <w:szCs w:val="16"/>
                      </w:rPr>
                      <w:t>:</w:t>
                    </w:r>
                    <w:r w:rsidRPr="00961F95" w:rsidR="00700D1B">
                      <w:rPr>
                        <w:rFonts w:cstheme="minorHAnsi"/>
                        <w:color w:val="0079BC"/>
                        <w:sz w:val="16"/>
                        <w:szCs w:val="16"/>
                      </w:rPr>
                      <w:t xml:space="preserve"> </w:t>
                    </w:r>
                    <w:r>
                      <w:rPr>
                        <w:rFonts w:cstheme="minorHAnsi"/>
                        <w:color w:val="0079BC"/>
                        <w:sz w:val="16"/>
                        <w:szCs w:val="16"/>
                      </w:rPr>
                      <w:t>Mr Jon Rutland</w:t>
                    </w:r>
                  </w:p>
                  <w:p w:rsidRPr="00961F95" w:rsidR="00427B76" w:rsidP="00427B76" w:rsidRDefault="00BD3C85" w14:paraId="732AE36E" w14:textId="0BD95D65">
                    <w:pPr>
                      <w:rPr>
                        <w:rFonts w:cstheme="minorHAnsi"/>
                        <w:color w:val="0079BC"/>
                        <w:sz w:val="14"/>
                        <w:szCs w:val="14"/>
                      </w:rPr>
                    </w:pPr>
                    <w:r>
                      <w:rPr>
                        <w:rFonts w:cstheme="minorHAnsi"/>
                        <w:color w:val="0079BC"/>
                        <w:sz w:val="14"/>
                        <w:szCs w:val="14"/>
                      </w:rPr>
                      <w:t>Chilmington Green School</w:t>
                    </w:r>
                    <w:r w:rsidRPr="00961F95" w:rsidR="00332B53">
                      <w:rPr>
                        <w:rFonts w:cstheme="minorHAnsi"/>
                        <w:color w:val="0079BC"/>
                        <w:sz w:val="14"/>
                        <w:szCs w:val="14"/>
                      </w:rPr>
                      <w:t xml:space="preserve"> </w:t>
                    </w:r>
                    <w:r w:rsidRPr="00961F95" w:rsidR="00485526">
                      <w:rPr>
                        <w:rFonts w:cstheme="minorHAnsi"/>
                        <w:color w:val="0079BC"/>
                        <w:sz w:val="14"/>
                        <w:szCs w:val="14"/>
                      </w:rPr>
                      <w:t>is</w:t>
                    </w:r>
                    <w:r w:rsidRPr="00961F95" w:rsidR="00332B53">
                      <w:rPr>
                        <w:rFonts w:cstheme="minorHAnsi"/>
                        <w:color w:val="0079BC"/>
                        <w:sz w:val="14"/>
                        <w:szCs w:val="14"/>
                      </w:rPr>
                      <w:t xml:space="preserve"> </w:t>
                    </w:r>
                    <w:r w:rsidRPr="00961F95" w:rsidR="006B1524">
                      <w:rPr>
                        <w:rFonts w:cstheme="minorHAnsi"/>
                        <w:color w:val="0079BC"/>
                        <w:sz w:val="14"/>
                        <w:szCs w:val="14"/>
                      </w:rPr>
                      <w:t>part of United Learning. United Learning comprises: UCST (Registered in England No: 2780748. Charity No. 1016538)</w:t>
                    </w:r>
                    <w:r w:rsidRPr="00961F95" w:rsidR="00625333">
                      <w:rPr>
                        <w:rFonts w:cstheme="minorHAnsi"/>
                        <w:color w:val="0079BC"/>
                        <w:sz w:val="14"/>
                        <w:szCs w:val="14"/>
                      </w:rPr>
                      <w:t xml:space="preserve"> </w:t>
                    </w:r>
                    <w:r w:rsidRPr="00961F95" w:rsidR="006B1524">
                      <w:rPr>
                        <w:rFonts w:cstheme="minorHAnsi"/>
                        <w:color w:val="0079BC"/>
                        <w:sz w:val="14"/>
                        <w:szCs w:val="14"/>
                      </w:rPr>
                      <w:t>and ULT (Registered in England No. 4439859. An Exempt Charity). Companies limited by guarantee. VAT number 834 8515 12.</w:t>
                    </w:r>
                    <w:r w:rsidRPr="00961F95" w:rsidR="00654D0A">
                      <w:rPr>
                        <w:rFonts w:cstheme="minorHAnsi"/>
                        <w:color w:val="0079BC"/>
                        <w:sz w:val="14"/>
                        <w:szCs w:val="14"/>
                      </w:rPr>
                      <w:t xml:space="preserve"> </w:t>
                    </w:r>
                    <w:r w:rsidRPr="00961F95" w:rsidR="006B1524">
                      <w:rPr>
                        <w:rFonts w:cstheme="minorHAnsi"/>
                        <w:color w:val="0079BC"/>
                        <w:sz w:val="14"/>
                        <w:szCs w:val="14"/>
                      </w:rPr>
                      <w:t>Registered address: United Learning, Worldwide House, Thorpe Wood, Peterborough, PE3 6SB.</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6504" w:rsidP="00427B76" w:rsidRDefault="00936504" w14:paraId="094BCE75" w14:textId="77777777">
      <w:r>
        <w:separator/>
      </w:r>
    </w:p>
  </w:footnote>
  <w:footnote w:type="continuationSeparator" w:id="0">
    <w:p w:rsidR="00936504" w:rsidP="00427B76" w:rsidRDefault="00936504" w14:paraId="65E12EF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67653" w:rsidRDefault="00BD3C85" w14:paraId="68776489" w14:textId="2D978D6B">
    <w:pPr>
      <w:pStyle w:val="Header"/>
    </w:pPr>
    <w:r>
      <w:rPr>
        <w:noProof/>
      </w:rPr>
      <w:drawing>
        <wp:anchor distT="0" distB="0" distL="114300" distR="114300" simplePos="0" relativeHeight="251658239" behindDoc="0" locked="0" layoutInCell="1" allowOverlap="1" wp14:anchorId="3511A377" wp14:editId="2002FC58">
          <wp:simplePos x="0" y="0"/>
          <wp:positionH relativeFrom="column">
            <wp:posOffset>-518473</wp:posOffset>
          </wp:positionH>
          <wp:positionV relativeFrom="paragraph">
            <wp:posOffset>-107950</wp:posOffset>
          </wp:positionV>
          <wp:extent cx="2611120" cy="55943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1120" cy="559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7B76" w:rsidRDefault="00427B76" w14:paraId="6DE62CCE" w14:textId="6A018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
    <w:nsid w:val="4004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3FD56B8"/>
    <w:multiLevelType w:val="hybridMultilevel"/>
    <w:tmpl w:val="2D347BDE"/>
    <w:lvl w:ilvl="0" w:tplc="9774E4B8">
      <w:start w:val="1"/>
      <w:numFmt w:val="decimal"/>
      <w:lvlText w:val="%1."/>
      <w:lvlJc w:val="left"/>
      <w:pPr>
        <w:tabs>
          <w:tab w:val="num" w:pos="360"/>
        </w:tabs>
        <w:ind w:left="360" w:hanging="360"/>
      </w:pPr>
      <w:rPr>
        <w:rFonts w:hint="default" w:ascii="Calibri" w:hAnsi="Calibri"/>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B230C54"/>
    <w:multiLevelType w:val="hybridMultilevel"/>
    <w:tmpl w:val="320E9B76"/>
    <w:lvl w:ilvl="0" w:tplc="EB1AFDB0">
      <w:start w:val="5"/>
      <w:numFmt w:val="upperLetter"/>
      <w:lvlText w:val="%1."/>
      <w:lvlJc w:val="left"/>
      <w:pPr>
        <w:tabs>
          <w:tab w:val="num" w:pos="720"/>
        </w:tabs>
        <w:ind w:left="720" w:hanging="360"/>
      </w:pPr>
      <w:rPr>
        <w:b/>
      </w:rPr>
    </w:lvl>
    <w:lvl w:ilvl="1" w:tplc="0409000F">
      <w:start w:val="1"/>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94E25A3"/>
    <w:multiLevelType w:val="hybridMultilevel"/>
    <w:tmpl w:val="3572BAF2"/>
    <w:lvl w:ilvl="0" w:tplc="5BEE27E2">
      <w:start w:val="1"/>
      <w:numFmt w:val="decimal"/>
      <w:lvlText w:val="%1."/>
      <w:lvlJc w:val="left"/>
      <w:pPr>
        <w:tabs>
          <w:tab w:val="num" w:pos="360"/>
        </w:tabs>
        <w:ind w:left="360" w:hanging="360"/>
      </w:pPr>
      <w:rPr>
        <w:rFonts w:hint="default" w:ascii="Calibri" w:hAnsi="Calibri"/>
        <w:b w:val="0"/>
        <w:i w:val="0"/>
        <w:caps w:val="0"/>
        <w:strike w:val="0"/>
        <w:dstrike w:val="0"/>
        <w:vanish w:val="0"/>
        <w:webHidden w:val="0"/>
        <w:color w:val="000000"/>
        <w:sz w:val="22"/>
        <w:szCs w:val="22"/>
        <w:u w:val="none"/>
        <w:effect w:val="none"/>
        <w:vertAlign w:val="baseline"/>
        <w:specVanish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48385515"/>
    <w:multiLevelType w:val="hybridMultilevel"/>
    <w:tmpl w:val="073A9818"/>
    <w:lvl w:ilvl="0" w:tplc="6D2A5064">
      <w:start w:val="1"/>
      <w:numFmt w:val="decimal"/>
      <w:lvlText w:val="%1."/>
      <w:lvlJc w:val="left"/>
      <w:pPr>
        <w:tabs>
          <w:tab w:val="num" w:pos="360"/>
        </w:tabs>
        <w:ind w:left="360" w:hanging="360"/>
      </w:pPr>
      <w:rPr>
        <w:rFonts w:hint="default" w:ascii="Calibri" w:hAnsi="Calibri"/>
        <w:sz w:val="22"/>
        <w:szCs w:val="22"/>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9A910B8"/>
    <w:multiLevelType w:val="hybridMultilevel"/>
    <w:tmpl w:val="67C44EFA"/>
    <w:lvl w:ilvl="0" w:tplc="4F2E2DAC">
      <w:start w:val="1"/>
      <w:numFmt w:val="decimal"/>
      <w:lvlText w:val="%1."/>
      <w:lvlJc w:val="left"/>
      <w:pPr>
        <w:tabs>
          <w:tab w:val="num" w:pos="360"/>
        </w:tabs>
        <w:ind w:left="360" w:hanging="360"/>
      </w:pPr>
      <w:rPr>
        <w:rFonts w:hint="default" w:ascii="Calibri" w:hAnsi="Calibri"/>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4C703C4E"/>
    <w:multiLevelType w:val="hybridMultilevel"/>
    <w:tmpl w:val="B94C516A"/>
    <w:lvl w:ilvl="0" w:tplc="94BEA4FA">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6984611"/>
    <w:multiLevelType w:val="hybridMultilevel"/>
    <w:tmpl w:val="07349042"/>
    <w:lvl w:ilvl="0" w:tplc="96A818B4">
      <w:start w:val="1"/>
      <w:numFmt w:val="decimal"/>
      <w:lvlText w:val="%1."/>
      <w:lvlJc w:val="left"/>
      <w:pPr>
        <w:tabs>
          <w:tab w:val="num" w:pos="360"/>
        </w:tabs>
        <w:ind w:left="360" w:hanging="360"/>
      </w:pPr>
      <w:rPr>
        <w:rFonts w:hint="default" w:ascii="Calibri" w:hAnsi="Calibri"/>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8">
    <w:abstractNumId w:val="7"/>
  </w:num>
  <w:num w:numId="1" w16cid:durableId="1011101117">
    <w:abstractNumId w:val="3"/>
    <w:lvlOverride w:ilvl="0">
      <w:startOverride w:val="1"/>
    </w:lvlOverride>
    <w:lvlOverride w:ilvl="1"/>
    <w:lvlOverride w:ilvl="2"/>
    <w:lvlOverride w:ilvl="3"/>
    <w:lvlOverride w:ilvl="4"/>
    <w:lvlOverride w:ilvl="5"/>
    <w:lvlOverride w:ilvl="6"/>
    <w:lvlOverride w:ilvl="7"/>
    <w:lvlOverride w:ilvl="8"/>
  </w:num>
  <w:num w:numId="2" w16cid:durableId="16867852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43227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60534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322369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63519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896272">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76"/>
    <w:rsid w:val="00031A4D"/>
    <w:rsid w:val="00033B48"/>
    <w:rsid w:val="000400A5"/>
    <w:rsid w:val="000636E3"/>
    <w:rsid w:val="00066FA2"/>
    <w:rsid w:val="00073C0F"/>
    <w:rsid w:val="0007475D"/>
    <w:rsid w:val="000D674B"/>
    <w:rsid w:val="000D73AB"/>
    <w:rsid w:val="000E4875"/>
    <w:rsid w:val="00112AD8"/>
    <w:rsid w:val="00141F97"/>
    <w:rsid w:val="0015735B"/>
    <w:rsid w:val="0016103A"/>
    <w:rsid w:val="00167653"/>
    <w:rsid w:val="00171102"/>
    <w:rsid w:val="001A7ACF"/>
    <w:rsid w:val="001B3C87"/>
    <w:rsid w:val="001B417B"/>
    <w:rsid w:val="001B4EAA"/>
    <w:rsid w:val="001D5E9C"/>
    <w:rsid w:val="00223B07"/>
    <w:rsid w:val="00244491"/>
    <w:rsid w:val="0027007C"/>
    <w:rsid w:val="00271097"/>
    <w:rsid w:val="00287EC2"/>
    <w:rsid w:val="00297B2C"/>
    <w:rsid w:val="002C51D9"/>
    <w:rsid w:val="002D25FF"/>
    <w:rsid w:val="002F13F9"/>
    <w:rsid w:val="002F6E69"/>
    <w:rsid w:val="00304AB2"/>
    <w:rsid w:val="003110D6"/>
    <w:rsid w:val="00316061"/>
    <w:rsid w:val="003233CB"/>
    <w:rsid w:val="00332B53"/>
    <w:rsid w:val="00344C09"/>
    <w:rsid w:val="0035755C"/>
    <w:rsid w:val="003620CF"/>
    <w:rsid w:val="00366067"/>
    <w:rsid w:val="00367A2A"/>
    <w:rsid w:val="00376C34"/>
    <w:rsid w:val="00384711"/>
    <w:rsid w:val="003855B2"/>
    <w:rsid w:val="00393D09"/>
    <w:rsid w:val="003A5DD6"/>
    <w:rsid w:val="00427B76"/>
    <w:rsid w:val="00456177"/>
    <w:rsid w:val="00485526"/>
    <w:rsid w:val="004A6E6C"/>
    <w:rsid w:val="004C793A"/>
    <w:rsid w:val="004E5998"/>
    <w:rsid w:val="0051241F"/>
    <w:rsid w:val="00535F19"/>
    <w:rsid w:val="00543A3F"/>
    <w:rsid w:val="00573CC6"/>
    <w:rsid w:val="006100B0"/>
    <w:rsid w:val="00625333"/>
    <w:rsid w:val="00641F0C"/>
    <w:rsid w:val="00647293"/>
    <w:rsid w:val="006474DA"/>
    <w:rsid w:val="00654D0A"/>
    <w:rsid w:val="00656B6B"/>
    <w:rsid w:val="00663696"/>
    <w:rsid w:val="006672C3"/>
    <w:rsid w:val="006B1524"/>
    <w:rsid w:val="006C768B"/>
    <w:rsid w:val="00700D1B"/>
    <w:rsid w:val="00723932"/>
    <w:rsid w:val="00751C02"/>
    <w:rsid w:val="00787011"/>
    <w:rsid w:val="007B2CB8"/>
    <w:rsid w:val="007C3CB0"/>
    <w:rsid w:val="007C686A"/>
    <w:rsid w:val="00810E68"/>
    <w:rsid w:val="008116F1"/>
    <w:rsid w:val="00827B54"/>
    <w:rsid w:val="008360DE"/>
    <w:rsid w:val="008708F6"/>
    <w:rsid w:val="00870966"/>
    <w:rsid w:val="00877276"/>
    <w:rsid w:val="008817DE"/>
    <w:rsid w:val="008C2F34"/>
    <w:rsid w:val="0090286A"/>
    <w:rsid w:val="00912B8E"/>
    <w:rsid w:val="0091482C"/>
    <w:rsid w:val="00936504"/>
    <w:rsid w:val="009400D4"/>
    <w:rsid w:val="00956F8D"/>
    <w:rsid w:val="00957516"/>
    <w:rsid w:val="00961F95"/>
    <w:rsid w:val="0096540C"/>
    <w:rsid w:val="00974437"/>
    <w:rsid w:val="00981832"/>
    <w:rsid w:val="009A1AAB"/>
    <w:rsid w:val="009A56BD"/>
    <w:rsid w:val="009A7845"/>
    <w:rsid w:val="009C1269"/>
    <w:rsid w:val="00A06A40"/>
    <w:rsid w:val="00A53045"/>
    <w:rsid w:val="00AF132B"/>
    <w:rsid w:val="00AF1382"/>
    <w:rsid w:val="00AF2932"/>
    <w:rsid w:val="00B42510"/>
    <w:rsid w:val="00BA7052"/>
    <w:rsid w:val="00BC5C6D"/>
    <w:rsid w:val="00BD04AE"/>
    <w:rsid w:val="00BD3C85"/>
    <w:rsid w:val="00BF46C2"/>
    <w:rsid w:val="00C36658"/>
    <w:rsid w:val="00C4474E"/>
    <w:rsid w:val="00C526DD"/>
    <w:rsid w:val="00C821D0"/>
    <w:rsid w:val="00CB2BC0"/>
    <w:rsid w:val="00D271B4"/>
    <w:rsid w:val="00D36E78"/>
    <w:rsid w:val="00D6255A"/>
    <w:rsid w:val="00D85CCD"/>
    <w:rsid w:val="00E35023"/>
    <w:rsid w:val="00E97A86"/>
    <w:rsid w:val="00EC01AB"/>
    <w:rsid w:val="00F0222B"/>
    <w:rsid w:val="00F0416A"/>
    <w:rsid w:val="00F208C1"/>
    <w:rsid w:val="00F63359"/>
    <w:rsid w:val="00F730BE"/>
    <w:rsid w:val="00F75D5B"/>
    <w:rsid w:val="00F76EB2"/>
    <w:rsid w:val="00F91E7E"/>
    <w:rsid w:val="00FB63B7"/>
    <w:rsid w:val="00FD04F4"/>
    <w:rsid w:val="00FD580A"/>
    <w:rsid w:val="01D2EC79"/>
    <w:rsid w:val="04525B53"/>
    <w:rsid w:val="145B0270"/>
    <w:rsid w:val="1D3B234C"/>
    <w:rsid w:val="2611519F"/>
    <w:rsid w:val="2BBCB032"/>
    <w:rsid w:val="2E64ACB5"/>
    <w:rsid w:val="357CEFEF"/>
    <w:rsid w:val="3FA96C37"/>
    <w:rsid w:val="46E86940"/>
    <w:rsid w:val="47C75064"/>
    <w:rsid w:val="4EA6F26E"/>
    <w:rsid w:val="5587C609"/>
    <w:rsid w:val="55A4CF07"/>
    <w:rsid w:val="70DFBAAC"/>
    <w:rsid w:val="72D859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DA6CE"/>
  <w15:chartTrackingRefBased/>
  <w15:docId w15:val="{B4172DB5-79FB-4FB7-8E26-CB31BD9B35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C3CB0"/>
    <w:pPr>
      <w:spacing w:after="0" w:line="240" w:lineRule="auto"/>
    </w:pPr>
    <w:rPr>
      <w:rFonts w:ascii="Times New Roman" w:hAnsi="Times New Roman" w:eastAsia="Times New Roman" w:cs="Times New Roman"/>
      <w:sz w:val="24"/>
      <w:szCs w:val="24"/>
      <w:lang w:val="en-US"/>
    </w:rPr>
  </w:style>
  <w:style w:type="paragraph" w:styleId="Heading1">
    <w:name w:val="heading 1"/>
    <w:basedOn w:val="Normal"/>
    <w:next w:val="Normal"/>
    <w:link w:val="Heading1Char"/>
    <w:uiPriority w:val="9"/>
    <w:qFormat/>
    <w:rsid w:val="007C3CB0"/>
    <w:pPr>
      <w:keepNext/>
      <w:keepLines/>
      <w:spacing w:before="240" w:line="259" w:lineRule="auto"/>
      <w:outlineLvl w:val="0"/>
    </w:pPr>
    <w:rPr>
      <w:rFonts w:asciiTheme="majorHAnsi" w:hAnsiTheme="majorHAnsi" w:eastAsiaTheme="majorEastAsia" w:cstheme="majorBidi"/>
      <w:color w:val="2F5496" w:themeColor="accent1" w:themeShade="BF"/>
      <w:sz w:val="32"/>
      <w:szCs w:val="32"/>
      <w:lang w:val="en-GB"/>
    </w:rPr>
  </w:style>
  <w:style w:type="paragraph" w:styleId="Heading3">
    <w:name w:val="heading 3"/>
    <w:basedOn w:val="Normal"/>
    <w:next w:val="Normal"/>
    <w:link w:val="Heading3Char"/>
    <w:unhideWhenUsed/>
    <w:qFormat/>
    <w:rsid w:val="007C3CB0"/>
    <w:pPr>
      <w:keepNext/>
      <w:outlineLvl w:val="2"/>
    </w:pPr>
    <w:rPr>
      <w:rFonts w:ascii="Arial" w:hAnsi="Arial"/>
      <w:b/>
      <w:bCs/>
      <w:sz w:val="22"/>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27B76"/>
    <w:pPr>
      <w:tabs>
        <w:tab w:val="center" w:pos="4513"/>
        <w:tab w:val="right" w:pos="9026"/>
      </w:tabs>
    </w:pPr>
  </w:style>
  <w:style w:type="character" w:styleId="HeaderChar" w:customStyle="1">
    <w:name w:val="Header Char"/>
    <w:basedOn w:val="DefaultParagraphFont"/>
    <w:link w:val="Header"/>
    <w:uiPriority w:val="99"/>
    <w:rsid w:val="00427B76"/>
  </w:style>
  <w:style w:type="paragraph" w:styleId="Footer">
    <w:name w:val="footer"/>
    <w:basedOn w:val="Normal"/>
    <w:link w:val="FooterChar"/>
    <w:uiPriority w:val="99"/>
    <w:unhideWhenUsed/>
    <w:rsid w:val="00427B76"/>
    <w:pPr>
      <w:tabs>
        <w:tab w:val="center" w:pos="4513"/>
        <w:tab w:val="right" w:pos="9026"/>
      </w:tabs>
    </w:pPr>
  </w:style>
  <w:style w:type="character" w:styleId="FooterChar" w:customStyle="1">
    <w:name w:val="Footer Char"/>
    <w:basedOn w:val="DefaultParagraphFont"/>
    <w:link w:val="Footer"/>
    <w:uiPriority w:val="99"/>
    <w:rsid w:val="00427B76"/>
  </w:style>
  <w:style w:type="paragraph" w:styleId="ContactInfo" w:customStyle="1">
    <w:name w:val="Contact Info"/>
    <w:basedOn w:val="Normal"/>
    <w:uiPriority w:val="10"/>
    <w:qFormat/>
    <w:rsid w:val="00EC01AB"/>
    <w:pPr>
      <w:spacing w:before="40" w:after="40" w:line="274" w:lineRule="auto"/>
    </w:pPr>
    <w:rPr>
      <w:rFonts w:asciiTheme="majorHAnsi" w:hAnsiTheme="majorHAnsi"/>
      <w:color w:val="595959" w:themeColor="text1" w:themeTint="A6"/>
      <w:kern w:val="20"/>
      <w:szCs w:val="20"/>
      <w:lang w:eastAsia="ja-JP"/>
    </w:rPr>
  </w:style>
  <w:style w:type="table" w:styleId="PlainTable3">
    <w:name w:val="Plain Table 3"/>
    <w:basedOn w:val="TableNormal"/>
    <w:uiPriority w:val="43"/>
    <w:rsid w:val="00EC01AB"/>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semiHidden/>
    <w:unhideWhenUsed/>
    <w:rsid w:val="0035755C"/>
    <w:rPr>
      <w:color w:val="0000FF"/>
      <w:u w:val="single"/>
    </w:rPr>
  </w:style>
  <w:style w:type="character" w:styleId="Heading3Char" w:customStyle="1">
    <w:name w:val="Heading 3 Char"/>
    <w:basedOn w:val="DefaultParagraphFont"/>
    <w:link w:val="Heading3"/>
    <w:rsid w:val="007C3CB0"/>
    <w:rPr>
      <w:rFonts w:ascii="Arial" w:hAnsi="Arial" w:eastAsia="Times New Roman" w:cs="Times New Roman"/>
      <w:b/>
      <w:bCs/>
      <w:szCs w:val="24"/>
    </w:rPr>
  </w:style>
  <w:style w:type="paragraph" w:styleId="BodyText">
    <w:name w:val="Body Text"/>
    <w:basedOn w:val="Normal"/>
    <w:link w:val="BodyTextChar"/>
    <w:unhideWhenUsed/>
    <w:rsid w:val="007C3CB0"/>
    <w:pPr>
      <w:spacing w:after="120"/>
    </w:pPr>
    <w:rPr>
      <w:lang w:val="en-GB" w:eastAsia="en-GB"/>
    </w:rPr>
  </w:style>
  <w:style w:type="character" w:styleId="BodyTextChar" w:customStyle="1">
    <w:name w:val="Body Text Char"/>
    <w:basedOn w:val="DefaultParagraphFont"/>
    <w:link w:val="BodyText"/>
    <w:rsid w:val="007C3CB0"/>
    <w:rPr>
      <w:rFonts w:ascii="Times New Roman" w:hAnsi="Times New Roman" w:eastAsia="Times New Roman" w:cs="Times New Roman"/>
      <w:sz w:val="24"/>
      <w:szCs w:val="24"/>
      <w:lang w:eastAsia="en-GB"/>
    </w:rPr>
  </w:style>
  <w:style w:type="paragraph" w:styleId="BodyText2">
    <w:name w:val="Body Text 2"/>
    <w:basedOn w:val="Normal"/>
    <w:link w:val="BodyText2Char"/>
    <w:semiHidden/>
    <w:unhideWhenUsed/>
    <w:rsid w:val="007C3CB0"/>
    <w:pPr>
      <w:spacing w:after="120" w:line="480" w:lineRule="auto"/>
    </w:pPr>
    <w:rPr>
      <w:rFonts w:ascii="Arial" w:hAnsi="Arial"/>
      <w:sz w:val="22"/>
      <w:szCs w:val="20"/>
      <w:lang w:val="en-GB"/>
    </w:rPr>
  </w:style>
  <w:style w:type="character" w:styleId="BodyText2Char" w:customStyle="1">
    <w:name w:val="Body Text 2 Char"/>
    <w:basedOn w:val="DefaultParagraphFont"/>
    <w:link w:val="BodyText2"/>
    <w:semiHidden/>
    <w:rsid w:val="007C3CB0"/>
    <w:rPr>
      <w:rFonts w:ascii="Arial" w:hAnsi="Arial" w:eastAsia="Times New Roman" w:cs="Times New Roman"/>
      <w:szCs w:val="20"/>
    </w:rPr>
  </w:style>
  <w:style w:type="character" w:styleId="Heading1Char" w:customStyle="1">
    <w:name w:val="Heading 1 Char"/>
    <w:basedOn w:val="DefaultParagraphFont"/>
    <w:link w:val="Heading1"/>
    <w:uiPriority w:val="9"/>
    <w:rsid w:val="007C3CB0"/>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rsid w:val="007C3CB0"/>
    <w:pPr>
      <w:spacing w:after="160" w:line="259" w:lineRule="auto"/>
      <w:ind w:left="720"/>
      <w:contextualSpacing/>
    </w:pPr>
    <w:rPr>
      <w:rFonts w:asciiTheme="minorHAnsi" w:hAnsiTheme="minorHAnsi" w:eastAsiaTheme="minorHAnsi" w:cstheme="minorBidi"/>
      <w:sz w:val="22"/>
      <w:szCs w:val="22"/>
      <w:lang w:val="en-GB"/>
    </w:rPr>
  </w:style>
  <w:style w:type="paragraph" w:styleId="Default" w:customStyle="1">
    <w:name w:val="Default"/>
    <w:rsid w:val="007C3CB0"/>
    <w:pPr>
      <w:autoSpaceDE w:val="0"/>
      <w:autoSpaceDN w:val="0"/>
      <w:adjustRightInd w:val="0"/>
      <w:spacing w:after="0" w:line="240" w:lineRule="auto"/>
    </w:pPr>
    <w:rPr>
      <w:rFonts w:ascii="Arial" w:hAnsi="Arial" w:eastAsia="Times New Roman" w:cs="Arial"/>
      <w:color w:val="000000"/>
      <w:sz w:val="24"/>
      <w:szCs w:val="24"/>
      <w:lang w:val="en-US"/>
    </w:rPr>
  </w:style>
  <w:style w:type="paragraph" w:styleId="NormalWeb">
    <w:name w:val="Normal (Web)"/>
    <w:basedOn w:val="Normal"/>
    <w:uiPriority w:val="99"/>
    <w:semiHidden/>
    <w:unhideWhenUsed/>
    <w:rsid w:val="009C1269"/>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08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forms.office.com/Pages/ResponsePage.aspx?id=qmjQpA4JVU-pULG5XOoca49190b8lXNMtYzWymOHBUhUQlhCV1hXS0ZTNjNIUEhNOVVaQkRXN0o3Ti4u" TargetMode="External" Id="R08a82c27a1c245b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B2C33678990A47B1AF89009D1432DE" ma:contentTypeVersion="16" ma:contentTypeDescription="Create a new document." ma:contentTypeScope="" ma:versionID="bb6ba6e6d5c64acc8d645c39a85bbc01">
  <xsd:schema xmlns:xsd="http://www.w3.org/2001/XMLSchema" xmlns:xs="http://www.w3.org/2001/XMLSchema" xmlns:p="http://schemas.microsoft.com/office/2006/metadata/properties" xmlns:ns2="7cdbce52-7c58-4c49-97cb-d953267058b2" xmlns:ns3="84283a62-dbf0-4bf3-9286-04d2ea05a3ac" targetNamespace="http://schemas.microsoft.com/office/2006/metadata/properties" ma:root="true" ma:fieldsID="dfd50bb3f14faea67eca09c47d2db756" ns2:_="" ns3:_="">
    <xsd:import namespace="7cdbce52-7c58-4c49-97cb-d953267058b2"/>
    <xsd:import namespace="84283a62-dbf0-4bf3-9286-04d2ea05a3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ce52-7c58-4c49-97cb-d95326705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47d1d0-3da5-4772-b279-2d11b77b4c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283a62-dbf0-4bf3-9286-04d2ea05a3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ea4625-d98a-4959-8c42-1a9f50a41c6a}" ma:internalName="TaxCatchAll" ma:showField="CatchAllData" ma:web="84283a62-dbf0-4bf3-9286-04d2ea05a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283a62-dbf0-4bf3-9286-04d2ea05a3ac" xsi:nil="true"/>
    <lcf76f155ced4ddcb4097134ff3c332f xmlns="7cdbce52-7c58-4c49-97cb-d953267058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5FE313-BFD5-4A91-872C-E22516791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ce52-7c58-4c49-97cb-d953267058b2"/>
    <ds:schemaRef ds:uri="84283a62-dbf0-4bf3-9286-04d2ea05a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1C816-9DAD-456B-BCF1-C201E7A5A928}">
  <ds:schemaRefs>
    <ds:schemaRef ds:uri="http://schemas.microsoft.com/sharepoint/v3/contenttype/forms"/>
  </ds:schemaRefs>
</ds:datastoreItem>
</file>

<file path=customXml/itemProps3.xml><?xml version="1.0" encoding="utf-8"?>
<ds:datastoreItem xmlns:ds="http://schemas.openxmlformats.org/officeDocument/2006/customXml" ds:itemID="{65E8E8D6-033D-4E89-92ED-B309D82297A2}">
  <ds:schemaRefs>
    <ds:schemaRef ds:uri="http://schemas.microsoft.com/office/2006/metadata/properties"/>
    <ds:schemaRef ds:uri="http://schemas.microsoft.com/office/infopath/2007/PartnerControls"/>
    <ds:schemaRef ds:uri="84283a62-dbf0-4bf3-9286-04d2ea05a3ac"/>
    <ds:schemaRef ds:uri="7cdbce52-7c58-4c49-97cb-d953267058b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Bethany Jewkes</dc:creator>
  <keywords/>
  <dc:description/>
  <lastModifiedBy>Emma Betts</lastModifiedBy>
  <revision>19</revision>
  <dcterms:created xsi:type="dcterms:W3CDTF">2023-01-04T13:47:00.0000000Z</dcterms:created>
  <dcterms:modified xsi:type="dcterms:W3CDTF">2023-01-17T15:21:37.3573701Z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0x01010013B2C33678990A47B1AF89009D1432DE</vt:lpwstr>
  </property>
  <property fmtid="{D5CDD505-2E9C-101B-9397-08002B2CF9AE}" pid="3" name="MediaServiceImageTags">
    <vt:lpwstr/>
  </property>
</Properties>
</file>