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05" w:rsidRDefault="009B1867">
      <w:r w:rsidRPr="004E1123">
        <w:rPr>
          <w:rFonts w:ascii="Lucida Sans" w:hAnsi="Lucida Sans"/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75EEC301" wp14:editId="63BBE237">
            <wp:simplePos x="0" y="0"/>
            <wp:positionH relativeFrom="column">
              <wp:posOffset>9286875</wp:posOffset>
            </wp:positionH>
            <wp:positionV relativeFrom="paragraph">
              <wp:posOffset>1905</wp:posOffset>
            </wp:positionV>
            <wp:extent cx="876300" cy="839470"/>
            <wp:effectExtent l="0" t="0" r="0" b="0"/>
            <wp:wrapTight wrapText="bothSides">
              <wp:wrapPolygon edited="0">
                <wp:start x="6104" y="0"/>
                <wp:lineTo x="0" y="3921"/>
                <wp:lineTo x="0" y="16666"/>
                <wp:lineTo x="5165" y="21077"/>
                <wp:lineTo x="6104" y="21077"/>
                <wp:lineTo x="14087" y="21077"/>
                <wp:lineTo x="15026" y="21077"/>
                <wp:lineTo x="20661" y="15685"/>
                <wp:lineTo x="21130" y="10293"/>
                <wp:lineTo x="21130" y="6372"/>
                <wp:lineTo x="16435" y="980"/>
                <wp:lineTo x="14087" y="0"/>
                <wp:lineTo x="6104" y="0"/>
              </wp:wrapPolygon>
            </wp:wrapTight>
            <wp:docPr id="8" name="Picture 8" descr="/Users/tommarsden/Documents/Work/Seal School/LOGO/Seal_CEP_Logo_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tommarsden/Documents/Work/Seal School/LOGO/Seal_CEP_Logo_20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616"/>
                    <a:stretch/>
                  </pic:blipFill>
                  <pic:spPr bwMode="auto">
                    <a:xfrm>
                      <a:off x="0" y="0"/>
                      <a:ext cx="87630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123">
        <w:rPr>
          <w:rFonts w:ascii="Lucida Sans" w:hAnsi="Lucida Sans"/>
          <w:noProof/>
          <w:lang w:eastAsia="en-GB"/>
        </w:rPr>
        <w:drawing>
          <wp:anchor distT="0" distB="0" distL="114300" distR="114300" simplePos="0" relativeHeight="251682816" behindDoc="1" locked="0" layoutInCell="1" allowOverlap="1" wp14:anchorId="4214E314" wp14:editId="3658562D">
            <wp:simplePos x="0" y="0"/>
            <wp:positionH relativeFrom="column">
              <wp:posOffset>-333375</wp:posOffset>
            </wp:positionH>
            <wp:positionV relativeFrom="paragraph">
              <wp:posOffset>49530</wp:posOffset>
            </wp:positionV>
            <wp:extent cx="876300" cy="839470"/>
            <wp:effectExtent l="0" t="0" r="0" b="0"/>
            <wp:wrapTight wrapText="bothSides">
              <wp:wrapPolygon edited="0">
                <wp:start x="6104" y="0"/>
                <wp:lineTo x="0" y="3921"/>
                <wp:lineTo x="0" y="16666"/>
                <wp:lineTo x="5165" y="21077"/>
                <wp:lineTo x="6104" y="21077"/>
                <wp:lineTo x="14087" y="21077"/>
                <wp:lineTo x="15026" y="21077"/>
                <wp:lineTo x="20661" y="15685"/>
                <wp:lineTo x="21130" y="10293"/>
                <wp:lineTo x="21130" y="6372"/>
                <wp:lineTo x="16435" y="980"/>
                <wp:lineTo x="14087" y="0"/>
                <wp:lineTo x="6104" y="0"/>
              </wp:wrapPolygon>
            </wp:wrapTight>
            <wp:docPr id="11" name="Picture 11" descr="/Users/tommarsden/Documents/Work/Seal School/LOGO/Seal_CEP_Logo_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tommarsden/Documents/Work/Seal School/LOGO/Seal_CEP_Logo_20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616"/>
                    <a:stretch/>
                  </pic:blipFill>
                  <pic:spPr bwMode="auto">
                    <a:xfrm>
                      <a:off x="0" y="0"/>
                      <a:ext cx="87630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F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DF11B" wp14:editId="38F75E7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800475" cy="1403985"/>
                <wp:effectExtent l="0" t="0" r="28575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4039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FB8" w:rsidRPr="00481C0A" w:rsidRDefault="00070FB8" w:rsidP="00070FB8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481C0A">
                              <w:rPr>
                                <w:b/>
                                <w:sz w:val="30"/>
                                <w:szCs w:val="30"/>
                              </w:rPr>
                              <w:t>Seal CE Primary</w:t>
                            </w:r>
                          </w:p>
                          <w:p w:rsidR="00070FB8" w:rsidRPr="00481C0A" w:rsidRDefault="00070FB8" w:rsidP="00070FB8">
                            <w:pPr>
                              <w:pStyle w:val="NoSpacing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481C0A">
                              <w:rPr>
                                <w:b/>
                                <w:sz w:val="30"/>
                                <w:szCs w:val="30"/>
                              </w:rPr>
                              <w:t>Learning and Teaching Policy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5DF1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99.2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" fillcolor="white [3201]" strokecolor="#1f497d [3215]" strokeweight="2pt">
                <v:textbox style="mso-fit-shape-to-text:t">
                  <w:txbxContent>
                    <w:p w:rsidR="00070FB8" w:rsidRPr="00481C0A" w:rsidRDefault="00070FB8" w:rsidP="00070FB8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481C0A">
                        <w:rPr>
                          <w:b/>
                          <w:sz w:val="30"/>
                          <w:szCs w:val="30"/>
                        </w:rPr>
                        <w:t>Seal CE Primary</w:t>
                      </w:r>
                    </w:p>
                    <w:p w:rsidR="00070FB8" w:rsidRPr="00481C0A" w:rsidRDefault="00070FB8" w:rsidP="00070FB8">
                      <w:pPr>
                        <w:pStyle w:val="NoSpacing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481C0A">
                        <w:rPr>
                          <w:b/>
                          <w:sz w:val="30"/>
                          <w:szCs w:val="30"/>
                        </w:rPr>
                        <w:t>Learning and Teaching Policy</w:t>
                      </w:r>
                    </w:p>
                  </w:txbxContent>
                </v:textbox>
              </v:shape>
            </w:pict>
          </mc:Fallback>
        </mc:AlternateContent>
      </w:r>
      <w:r w:rsidR="00070FB8">
        <w:t xml:space="preserve">  </w:t>
      </w:r>
    </w:p>
    <w:p w:rsidR="00070FB8" w:rsidRDefault="00070FB8"/>
    <w:p w:rsidR="00070FB8" w:rsidRDefault="00C96B6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3D3E4" wp14:editId="39D49DBB">
                <wp:simplePos x="0" y="0"/>
                <wp:positionH relativeFrom="column">
                  <wp:posOffset>1094105</wp:posOffset>
                </wp:positionH>
                <wp:positionV relativeFrom="paragraph">
                  <wp:posOffset>12700</wp:posOffset>
                </wp:positionV>
                <wp:extent cx="7572375" cy="8382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8382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FB8" w:rsidRPr="00481C0A" w:rsidRDefault="00070FB8" w:rsidP="00070FB8">
                            <w:pPr>
                              <w:pStyle w:val="NoSpacing"/>
                              <w:jc w:val="center"/>
                              <w:rPr>
                                <w:b/>
                                <w:color w:val="17365D" w:themeColor="text2" w:themeShade="BF"/>
                                <w:sz w:val="25"/>
                                <w:szCs w:val="25"/>
                              </w:rPr>
                            </w:pPr>
                            <w:r w:rsidRPr="00481C0A">
                              <w:rPr>
                                <w:b/>
                                <w:color w:val="17365D" w:themeColor="text2" w:themeShade="BF"/>
                                <w:sz w:val="25"/>
                                <w:szCs w:val="25"/>
                              </w:rPr>
                              <w:t>Our school vision is at the heart of our curriculum……..</w:t>
                            </w:r>
                          </w:p>
                          <w:p w:rsidR="00070FB8" w:rsidRPr="00481C0A" w:rsidRDefault="00070FB8" w:rsidP="00070FB8">
                            <w:pPr>
                              <w:pStyle w:val="NoSpacing"/>
                              <w:jc w:val="center"/>
                              <w:rPr>
                                <w:b/>
                                <w:color w:val="17365D" w:themeColor="text2" w:themeShade="BF"/>
                                <w:sz w:val="25"/>
                                <w:szCs w:val="25"/>
                              </w:rPr>
                            </w:pPr>
                            <w:r w:rsidRPr="00481C0A">
                              <w:rPr>
                                <w:b/>
                                <w:color w:val="17365D" w:themeColor="text2" w:themeShade="BF"/>
                                <w:sz w:val="25"/>
                                <w:szCs w:val="25"/>
                              </w:rPr>
                              <w:t>‘Together we achieve and succeed.’</w:t>
                            </w:r>
                          </w:p>
                          <w:p w:rsidR="00070FB8" w:rsidRPr="00481C0A" w:rsidRDefault="00070FB8" w:rsidP="00070FB8">
                            <w:pPr>
                              <w:pStyle w:val="NoSpacing"/>
                              <w:jc w:val="center"/>
                              <w:rPr>
                                <w:b/>
                                <w:color w:val="17365D" w:themeColor="text2" w:themeShade="BF"/>
                                <w:sz w:val="25"/>
                                <w:szCs w:val="25"/>
                              </w:rPr>
                            </w:pPr>
                            <w:r w:rsidRPr="00481C0A">
                              <w:rPr>
                                <w:b/>
                                <w:color w:val="17365D" w:themeColor="text2" w:themeShade="BF"/>
                                <w:sz w:val="25"/>
                                <w:szCs w:val="25"/>
                              </w:rPr>
                              <w:t>‘An enriched and creative curriculum that promotes independence is enjoyed both in the classroom and outdoors.’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3D3E4" id="_x0000_s1027" type="#_x0000_t202" style="position:absolute;margin-left:86.15pt;margin-top:1pt;width:596.25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" fillcolor="white [3201]" strokecolor="#002060" strokeweight="2pt">
                <v:textbox>
                  <w:txbxContent>
                    <w:p w:rsidR="00070FB8" w:rsidRPr="00481C0A" w:rsidRDefault="00070FB8" w:rsidP="00070FB8">
                      <w:pPr>
                        <w:pStyle w:val="NoSpacing"/>
                        <w:jc w:val="center"/>
                        <w:rPr>
                          <w:b/>
                          <w:color w:val="17365D" w:themeColor="text2" w:themeShade="BF"/>
                          <w:sz w:val="25"/>
                          <w:szCs w:val="25"/>
                        </w:rPr>
                      </w:pPr>
                      <w:r w:rsidRPr="00481C0A">
                        <w:rPr>
                          <w:b/>
                          <w:color w:val="17365D" w:themeColor="text2" w:themeShade="BF"/>
                          <w:sz w:val="25"/>
                          <w:szCs w:val="25"/>
                        </w:rPr>
                        <w:t>Our school vision is at the heart of our curriculum……..</w:t>
                      </w:r>
                    </w:p>
                    <w:p w:rsidR="00070FB8" w:rsidRPr="00481C0A" w:rsidRDefault="00070FB8" w:rsidP="00070FB8">
                      <w:pPr>
                        <w:pStyle w:val="NoSpacing"/>
                        <w:jc w:val="center"/>
                        <w:rPr>
                          <w:b/>
                          <w:color w:val="17365D" w:themeColor="text2" w:themeShade="BF"/>
                          <w:sz w:val="25"/>
                          <w:szCs w:val="25"/>
                        </w:rPr>
                      </w:pPr>
                      <w:r w:rsidRPr="00481C0A">
                        <w:rPr>
                          <w:b/>
                          <w:color w:val="17365D" w:themeColor="text2" w:themeShade="BF"/>
                          <w:sz w:val="25"/>
                          <w:szCs w:val="25"/>
                        </w:rPr>
                        <w:t>‘Together we achieve and succeed.’</w:t>
                      </w:r>
                    </w:p>
                    <w:p w:rsidR="00070FB8" w:rsidRPr="00481C0A" w:rsidRDefault="00070FB8" w:rsidP="00070FB8">
                      <w:pPr>
                        <w:pStyle w:val="NoSpacing"/>
                        <w:jc w:val="center"/>
                        <w:rPr>
                          <w:b/>
                          <w:color w:val="17365D" w:themeColor="text2" w:themeShade="BF"/>
                          <w:sz w:val="25"/>
                          <w:szCs w:val="25"/>
                        </w:rPr>
                      </w:pPr>
                      <w:r w:rsidRPr="00481C0A">
                        <w:rPr>
                          <w:b/>
                          <w:color w:val="17365D" w:themeColor="text2" w:themeShade="BF"/>
                          <w:sz w:val="25"/>
                          <w:szCs w:val="25"/>
                        </w:rPr>
                        <w:t>‘An enriched and creative curriculum that promotes independence is enjoyed both in the classroom and outdoors.’</w:t>
                      </w:r>
                    </w:p>
                  </w:txbxContent>
                </v:textbox>
              </v:shape>
            </w:pict>
          </mc:Fallback>
        </mc:AlternateContent>
      </w:r>
    </w:p>
    <w:p w:rsidR="00070FB8" w:rsidRDefault="00070FB8"/>
    <w:p w:rsidR="00070FB8" w:rsidRDefault="00360B0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29FA0112" wp14:editId="7707D66B">
                <wp:simplePos x="0" y="0"/>
                <wp:positionH relativeFrom="column">
                  <wp:posOffset>3476625</wp:posOffset>
                </wp:positionH>
                <wp:positionV relativeFrom="paragraph">
                  <wp:posOffset>146050</wp:posOffset>
                </wp:positionV>
                <wp:extent cx="2647950" cy="10382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B08" w:rsidRPr="00360B08" w:rsidRDefault="00360B08" w:rsidP="00360B08">
                            <w:pPr>
                              <w:spacing w:line="240" w:lineRule="auto"/>
                              <w:jc w:val="center"/>
                              <w:rPr>
                                <w:rFonts w:ascii="Segoe Script" w:hAnsi="Segoe Script"/>
                                <w:b/>
                                <w:sz w:val="24"/>
                                <w:szCs w:val="24"/>
                              </w:rPr>
                            </w:pPr>
                            <w:r w:rsidRPr="00360B08">
                              <w:rPr>
                                <w:rFonts w:ascii="Segoe Script" w:hAnsi="Segoe Script"/>
                                <w:b/>
                                <w:sz w:val="24"/>
                                <w:szCs w:val="24"/>
                              </w:rPr>
                              <w:t>Article 29</w:t>
                            </w:r>
                            <w:r>
                              <w:rPr>
                                <w:rFonts w:ascii="Segoe Script" w:hAnsi="Segoe Script"/>
                                <w:b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360B08">
                              <w:rPr>
                                <w:rFonts w:ascii="Segoe Script" w:hAnsi="Segoe Script"/>
                                <w:b/>
                                <w:sz w:val="24"/>
                                <w:szCs w:val="24"/>
                              </w:rPr>
                              <w:t xml:space="preserve"> Education must develop every child’s personality, talents and abilities to the full.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A0112" id="_x0000_s1028" type="#_x0000_t202" style="position:absolute;margin-left:273.75pt;margin-top:11.5pt;width:208.5pt;height:81.7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" stroked="f">
                <v:textbox>
                  <w:txbxContent>
                    <w:p w:rsidR="00360B08" w:rsidRPr="00360B08" w:rsidRDefault="00360B08" w:rsidP="00360B08">
                      <w:pPr>
                        <w:spacing w:line="240" w:lineRule="auto"/>
                        <w:jc w:val="center"/>
                        <w:rPr>
                          <w:rFonts w:ascii="Segoe Script" w:hAnsi="Segoe Script"/>
                          <w:b/>
                          <w:sz w:val="24"/>
                          <w:szCs w:val="24"/>
                        </w:rPr>
                      </w:pPr>
                      <w:r w:rsidRPr="00360B08">
                        <w:rPr>
                          <w:rFonts w:ascii="Segoe Script" w:hAnsi="Segoe Script"/>
                          <w:b/>
                          <w:sz w:val="24"/>
                          <w:szCs w:val="24"/>
                        </w:rPr>
                        <w:t>Article 29</w:t>
                      </w:r>
                      <w:r>
                        <w:rPr>
                          <w:rFonts w:ascii="Segoe Script" w:hAnsi="Segoe Script"/>
                          <w:b/>
                          <w:sz w:val="24"/>
                          <w:szCs w:val="24"/>
                        </w:rPr>
                        <w:t xml:space="preserve"> -</w:t>
                      </w:r>
                      <w:r w:rsidRPr="00360B08">
                        <w:rPr>
                          <w:rFonts w:ascii="Segoe Script" w:hAnsi="Segoe Script"/>
                          <w:b/>
                          <w:sz w:val="24"/>
                          <w:szCs w:val="24"/>
                        </w:rPr>
                        <w:t xml:space="preserve"> Education must develop every child’s personality, talents and abilities to the full. </w:t>
                      </w:r>
                    </w:p>
                  </w:txbxContent>
                </v:textbox>
              </v:shape>
            </w:pict>
          </mc:Fallback>
        </mc:AlternateContent>
      </w:r>
      <w:r w:rsidR="00481C0A" w:rsidRPr="00D51362">
        <w:rPr>
          <w:noProof/>
          <w:sz w:val="144"/>
          <w:szCs w:val="14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FA197D" wp14:editId="3BB0C9A5">
                <wp:simplePos x="0" y="0"/>
                <wp:positionH relativeFrom="column">
                  <wp:posOffset>542925</wp:posOffset>
                </wp:positionH>
                <wp:positionV relativeFrom="paragraph">
                  <wp:posOffset>290830</wp:posOffset>
                </wp:positionV>
                <wp:extent cx="2762250" cy="494347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4943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362" w:rsidRPr="00173706" w:rsidRDefault="002E6773" w:rsidP="00173706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73706">
                              <w:rPr>
                                <w:b/>
                                <w:sz w:val="24"/>
                                <w:szCs w:val="24"/>
                              </w:rPr>
                              <w:t>Learning</w:t>
                            </w:r>
                          </w:p>
                          <w:p w:rsidR="007650E8" w:rsidRPr="009B1867" w:rsidRDefault="002E6773" w:rsidP="00173706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B186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At Seal learning </w:t>
                            </w:r>
                            <w:r w:rsidR="007650E8" w:rsidRPr="009B1867">
                              <w:rPr>
                                <w:b/>
                                <w:sz w:val="20"/>
                                <w:szCs w:val="20"/>
                              </w:rPr>
                              <w:t>is</w:t>
                            </w:r>
                            <w:r w:rsidRPr="009B186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 journey </w:t>
                            </w:r>
                            <w:r w:rsidR="00F16E33" w:rsidRPr="009B1867">
                              <w:rPr>
                                <w:b/>
                                <w:sz w:val="20"/>
                                <w:szCs w:val="20"/>
                              </w:rPr>
                              <w:t>of</w:t>
                            </w:r>
                            <w:r w:rsidRPr="009B186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discovery</w:t>
                            </w:r>
                            <w:r w:rsidR="007650E8" w:rsidRPr="009B186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6E33" w:rsidRPr="009B1867">
                              <w:rPr>
                                <w:b/>
                                <w:sz w:val="20"/>
                                <w:szCs w:val="20"/>
                              </w:rPr>
                              <w:t>in which</w:t>
                            </w:r>
                            <w:r w:rsidR="007650E8" w:rsidRPr="009B186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we explore new ideas and</w:t>
                            </w:r>
                            <w:r w:rsidR="00F16E33" w:rsidRPr="009B186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acquire</w:t>
                            </w:r>
                            <w:r w:rsidR="007650E8" w:rsidRPr="009B186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knowledge.</w:t>
                            </w:r>
                          </w:p>
                          <w:p w:rsidR="007650E8" w:rsidRPr="009B1867" w:rsidRDefault="007650E8" w:rsidP="00173706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B1867">
                              <w:rPr>
                                <w:b/>
                                <w:sz w:val="20"/>
                                <w:szCs w:val="20"/>
                              </w:rPr>
                              <w:t>Respect for learning, both our own and that of others is important to us all.</w:t>
                            </w:r>
                          </w:p>
                          <w:p w:rsidR="00C96B66" w:rsidRPr="009B1867" w:rsidRDefault="002160D9" w:rsidP="00173706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B1867">
                              <w:rPr>
                                <w:b/>
                                <w:sz w:val="20"/>
                                <w:szCs w:val="20"/>
                              </w:rPr>
                              <w:t>We can explain</w:t>
                            </w:r>
                            <w:r w:rsidR="009B1867" w:rsidRPr="009B1867">
                              <w:rPr>
                                <w:b/>
                                <w:sz w:val="20"/>
                                <w:szCs w:val="20"/>
                              </w:rPr>
                              <w:t>, question and reflect on</w:t>
                            </w:r>
                            <w:r w:rsidRPr="009B186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what</w:t>
                            </w:r>
                            <w:r w:rsidR="00F415D8" w:rsidRPr="009B186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and how</w:t>
                            </w:r>
                            <w:r w:rsidRPr="009B186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w</w:t>
                            </w:r>
                            <w:r w:rsidR="00F415D8" w:rsidRPr="009B1867">
                              <w:rPr>
                                <w:b/>
                                <w:sz w:val="20"/>
                                <w:szCs w:val="20"/>
                              </w:rPr>
                              <w:t>e learn and how we will use these</w:t>
                            </w:r>
                            <w:r w:rsidRPr="009B186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skills in </w:t>
                            </w:r>
                            <w:r w:rsidR="00F415D8" w:rsidRPr="009B186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different </w:t>
                            </w:r>
                            <w:r w:rsidRPr="009B1867">
                              <w:rPr>
                                <w:b/>
                                <w:sz w:val="20"/>
                                <w:szCs w:val="20"/>
                              </w:rPr>
                              <w:t>real life</w:t>
                            </w:r>
                            <w:r w:rsidR="00F415D8" w:rsidRPr="009B186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situations.</w:t>
                            </w:r>
                            <w:r w:rsidR="00C96B66" w:rsidRPr="009B186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E6773" w:rsidRPr="009B1867" w:rsidRDefault="007650E8" w:rsidP="00173706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B1867">
                              <w:rPr>
                                <w:b/>
                                <w:sz w:val="20"/>
                                <w:szCs w:val="20"/>
                              </w:rPr>
                              <w:t>We always strive to achieve our very best</w:t>
                            </w:r>
                            <w:r w:rsidR="00173706" w:rsidRPr="009B186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and are</w:t>
                            </w:r>
                            <w:r w:rsidR="002E6773" w:rsidRPr="009B186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confident in trying new things</w:t>
                            </w:r>
                            <w:r w:rsidR="00173706" w:rsidRPr="009B1867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9B1867" w:rsidRPr="009B186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taking managed risks</w:t>
                            </w:r>
                            <w:r w:rsidR="002E6773" w:rsidRPr="009B186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learn</w:t>
                            </w:r>
                            <w:r w:rsidRPr="009B1867">
                              <w:rPr>
                                <w:b/>
                                <w:sz w:val="20"/>
                                <w:szCs w:val="20"/>
                              </w:rPr>
                              <w:t>ing</w:t>
                            </w:r>
                            <w:r w:rsidR="002E6773" w:rsidRPr="009B186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from our mistakes</w:t>
                            </w:r>
                            <w:r w:rsidR="009B1867" w:rsidRPr="009B186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both inside the classroom and outdoors</w:t>
                            </w:r>
                            <w:r w:rsidR="002E6773" w:rsidRPr="009B186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650E8" w:rsidRPr="009B1867" w:rsidRDefault="007650E8" w:rsidP="00173706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B1867">
                              <w:rPr>
                                <w:b/>
                                <w:sz w:val="20"/>
                                <w:szCs w:val="20"/>
                              </w:rPr>
                              <w:t>We are motivated and passionate</w:t>
                            </w:r>
                            <w:r w:rsidR="00F415D8" w:rsidRPr="009B1867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9B186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415D8" w:rsidRPr="009B1867">
                              <w:rPr>
                                <w:b/>
                                <w:sz w:val="20"/>
                                <w:szCs w:val="20"/>
                              </w:rPr>
                              <w:t>because w</w:t>
                            </w:r>
                            <w:r w:rsidRPr="009B186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 challenge ourselves and others, knowing what </w:t>
                            </w:r>
                            <w:r w:rsidR="00F415D8" w:rsidRPr="009B1867">
                              <w:rPr>
                                <w:b/>
                                <w:sz w:val="20"/>
                                <w:szCs w:val="20"/>
                              </w:rPr>
                              <w:t>we want to achieve,</w:t>
                            </w:r>
                            <w:r w:rsidR="009B186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where we have succeeded, </w:t>
                            </w:r>
                            <w:r w:rsidR="00F415D8" w:rsidRPr="009B1867">
                              <w:rPr>
                                <w:b/>
                                <w:sz w:val="20"/>
                                <w:szCs w:val="20"/>
                              </w:rPr>
                              <w:t>what to</w:t>
                            </w:r>
                            <w:r w:rsidRPr="009B186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improve and how.</w:t>
                            </w:r>
                            <w:r w:rsidR="00F415D8" w:rsidRPr="009B186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We set our own next steps and targets, reflecting and analysing w</w:t>
                            </w:r>
                            <w:r w:rsidR="009B1867">
                              <w:rPr>
                                <w:b/>
                                <w:sz w:val="20"/>
                                <w:szCs w:val="20"/>
                              </w:rPr>
                              <w:t>hat helps us learn and progress and use it to further our learning.</w:t>
                            </w:r>
                          </w:p>
                          <w:p w:rsidR="00173706" w:rsidRPr="009B1867" w:rsidRDefault="00173706" w:rsidP="00173706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B186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We enjoy working collaboratively to deepen and extend our understanding. </w:t>
                            </w:r>
                          </w:p>
                          <w:p w:rsidR="00C96B66" w:rsidRPr="009B1867" w:rsidRDefault="00C96B66" w:rsidP="00173706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B186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We demonstrate </w:t>
                            </w:r>
                            <w:r w:rsidR="009B1867">
                              <w:rPr>
                                <w:b/>
                                <w:sz w:val="20"/>
                                <w:szCs w:val="20"/>
                              </w:rPr>
                              <w:t>grit</w:t>
                            </w:r>
                            <w:r w:rsidRPr="009B186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and perseverance which enables us to achieve excellent results. </w:t>
                            </w:r>
                          </w:p>
                          <w:p w:rsidR="00C96B66" w:rsidRPr="009B1867" w:rsidRDefault="00C96B66" w:rsidP="00173706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B1867">
                              <w:rPr>
                                <w:b/>
                                <w:sz w:val="20"/>
                                <w:szCs w:val="20"/>
                              </w:rPr>
                              <w:t>There is never a limit t</w:t>
                            </w:r>
                            <w:r w:rsidR="009B1867">
                              <w:rPr>
                                <w:b/>
                                <w:sz w:val="20"/>
                                <w:szCs w:val="20"/>
                              </w:rPr>
                              <w:t>o what we can learn and achieve because have the right to be the best we can be. (Article 6)</w:t>
                            </w:r>
                          </w:p>
                          <w:p w:rsidR="00C96B66" w:rsidRDefault="00C96B66" w:rsidP="00173706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C96B66" w:rsidRPr="00C96B66" w:rsidRDefault="00C96B66" w:rsidP="00173706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:rsidR="00173706" w:rsidRDefault="00173706" w:rsidP="002E6773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73706" w:rsidRDefault="00173706" w:rsidP="002E6773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650E8" w:rsidRPr="002E6773" w:rsidRDefault="007650E8" w:rsidP="002E6773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A197D" id="_x0000_s1029" type="#_x0000_t202" style="position:absolute;margin-left:42.75pt;margin-top:22.9pt;width:217.5pt;height:38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" fillcolor="white [3201]" strokecolor="#4f81bd [3204]" strokeweight="2pt">
                <v:textbox>
                  <w:txbxContent>
                    <w:p w:rsidR="00D51362" w:rsidRPr="00173706" w:rsidRDefault="002E6773" w:rsidP="00173706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73706">
                        <w:rPr>
                          <w:b/>
                          <w:sz w:val="24"/>
                          <w:szCs w:val="24"/>
                        </w:rPr>
                        <w:t>Learning</w:t>
                      </w:r>
                    </w:p>
                    <w:p w:rsidR="007650E8" w:rsidRPr="009B1867" w:rsidRDefault="002E6773" w:rsidP="00173706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9B1867">
                        <w:rPr>
                          <w:b/>
                          <w:sz w:val="20"/>
                          <w:szCs w:val="20"/>
                        </w:rPr>
                        <w:t xml:space="preserve">At Seal learning </w:t>
                      </w:r>
                      <w:r w:rsidR="007650E8" w:rsidRPr="009B1867">
                        <w:rPr>
                          <w:b/>
                          <w:sz w:val="20"/>
                          <w:szCs w:val="20"/>
                        </w:rPr>
                        <w:t>is</w:t>
                      </w:r>
                      <w:r w:rsidRPr="009B1867">
                        <w:rPr>
                          <w:b/>
                          <w:sz w:val="20"/>
                          <w:szCs w:val="20"/>
                        </w:rPr>
                        <w:t xml:space="preserve"> a journey </w:t>
                      </w:r>
                      <w:r w:rsidR="00F16E33" w:rsidRPr="009B1867">
                        <w:rPr>
                          <w:b/>
                          <w:sz w:val="20"/>
                          <w:szCs w:val="20"/>
                        </w:rPr>
                        <w:t>of</w:t>
                      </w:r>
                      <w:r w:rsidRPr="009B1867">
                        <w:rPr>
                          <w:b/>
                          <w:sz w:val="20"/>
                          <w:szCs w:val="20"/>
                        </w:rPr>
                        <w:t xml:space="preserve"> discovery</w:t>
                      </w:r>
                      <w:r w:rsidR="007650E8" w:rsidRPr="009B1867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16E33" w:rsidRPr="009B1867">
                        <w:rPr>
                          <w:b/>
                          <w:sz w:val="20"/>
                          <w:szCs w:val="20"/>
                        </w:rPr>
                        <w:t>in which</w:t>
                      </w:r>
                      <w:r w:rsidR="007650E8" w:rsidRPr="009B1867">
                        <w:rPr>
                          <w:b/>
                          <w:sz w:val="20"/>
                          <w:szCs w:val="20"/>
                        </w:rPr>
                        <w:t xml:space="preserve"> we explore new ideas and</w:t>
                      </w:r>
                      <w:r w:rsidR="00F16E33" w:rsidRPr="009B1867">
                        <w:rPr>
                          <w:b/>
                          <w:sz w:val="20"/>
                          <w:szCs w:val="20"/>
                        </w:rPr>
                        <w:t xml:space="preserve"> acquire</w:t>
                      </w:r>
                      <w:r w:rsidR="007650E8" w:rsidRPr="009B1867">
                        <w:rPr>
                          <w:b/>
                          <w:sz w:val="20"/>
                          <w:szCs w:val="20"/>
                        </w:rPr>
                        <w:t xml:space="preserve"> knowledge.</w:t>
                      </w:r>
                    </w:p>
                    <w:p w:rsidR="007650E8" w:rsidRPr="009B1867" w:rsidRDefault="007650E8" w:rsidP="00173706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9B1867">
                        <w:rPr>
                          <w:b/>
                          <w:sz w:val="20"/>
                          <w:szCs w:val="20"/>
                        </w:rPr>
                        <w:t>Respect for learning, both our own and that of others is important to us all.</w:t>
                      </w:r>
                    </w:p>
                    <w:p w:rsidR="00C96B66" w:rsidRPr="009B1867" w:rsidRDefault="002160D9" w:rsidP="00173706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9B1867">
                        <w:rPr>
                          <w:b/>
                          <w:sz w:val="20"/>
                          <w:szCs w:val="20"/>
                        </w:rPr>
                        <w:t>We can explain</w:t>
                      </w:r>
                      <w:r w:rsidR="009B1867" w:rsidRPr="009B1867">
                        <w:rPr>
                          <w:b/>
                          <w:sz w:val="20"/>
                          <w:szCs w:val="20"/>
                        </w:rPr>
                        <w:t>, question and reflect on</w:t>
                      </w:r>
                      <w:r w:rsidRPr="009B1867">
                        <w:rPr>
                          <w:b/>
                          <w:sz w:val="20"/>
                          <w:szCs w:val="20"/>
                        </w:rPr>
                        <w:t xml:space="preserve"> what</w:t>
                      </w:r>
                      <w:r w:rsidR="00F415D8" w:rsidRPr="009B1867">
                        <w:rPr>
                          <w:b/>
                          <w:sz w:val="20"/>
                          <w:szCs w:val="20"/>
                        </w:rPr>
                        <w:t xml:space="preserve"> and how</w:t>
                      </w:r>
                      <w:r w:rsidRPr="009B1867">
                        <w:rPr>
                          <w:b/>
                          <w:sz w:val="20"/>
                          <w:szCs w:val="20"/>
                        </w:rPr>
                        <w:t xml:space="preserve"> w</w:t>
                      </w:r>
                      <w:r w:rsidR="00F415D8" w:rsidRPr="009B1867">
                        <w:rPr>
                          <w:b/>
                          <w:sz w:val="20"/>
                          <w:szCs w:val="20"/>
                        </w:rPr>
                        <w:t>e learn and how we will use these</w:t>
                      </w:r>
                      <w:r w:rsidRPr="009B1867">
                        <w:rPr>
                          <w:b/>
                          <w:sz w:val="20"/>
                          <w:szCs w:val="20"/>
                        </w:rPr>
                        <w:t xml:space="preserve"> skills in </w:t>
                      </w:r>
                      <w:r w:rsidR="00F415D8" w:rsidRPr="009B1867">
                        <w:rPr>
                          <w:b/>
                          <w:sz w:val="20"/>
                          <w:szCs w:val="20"/>
                        </w:rPr>
                        <w:t xml:space="preserve">different </w:t>
                      </w:r>
                      <w:r w:rsidRPr="009B1867">
                        <w:rPr>
                          <w:b/>
                          <w:sz w:val="20"/>
                          <w:szCs w:val="20"/>
                        </w:rPr>
                        <w:t>real life</w:t>
                      </w:r>
                      <w:r w:rsidR="00F415D8" w:rsidRPr="009B1867">
                        <w:rPr>
                          <w:b/>
                          <w:sz w:val="20"/>
                          <w:szCs w:val="20"/>
                        </w:rPr>
                        <w:t xml:space="preserve"> situations.</w:t>
                      </w:r>
                      <w:r w:rsidR="00C96B66" w:rsidRPr="009B1867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2E6773" w:rsidRPr="009B1867" w:rsidRDefault="007650E8" w:rsidP="00173706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9B1867">
                        <w:rPr>
                          <w:b/>
                          <w:sz w:val="20"/>
                          <w:szCs w:val="20"/>
                        </w:rPr>
                        <w:t>We always strive to achieve our very best</w:t>
                      </w:r>
                      <w:r w:rsidR="00173706" w:rsidRPr="009B1867">
                        <w:rPr>
                          <w:b/>
                          <w:sz w:val="20"/>
                          <w:szCs w:val="20"/>
                        </w:rPr>
                        <w:t xml:space="preserve"> and are</w:t>
                      </w:r>
                      <w:r w:rsidR="002E6773" w:rsidRPr="009B1867">
                        <w:rPr>
                          <w:b/>
                          <w:sz w:val="20"/>
                          <w:szCs w:val="20"/>
                        </w:rPr>
                        <w:t xml:space="preserve"> confident in trying new things</w:t>
                      </w:r>
                      <w:r w:rsidR="00173706" w:rsidRPr="009B1867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9B1867" w:rsidRPr="009B1867">
                        <w:rPr>
                          <w:b/>
                          <w:sz w:val="20"/>
                          <w:szCs w:val="20"/>
                        </w:rPr>
                        <w:t xml:space="preserve"> taking managed risks</w:t>
                      </w:r>
                      <w:r w:rsidR="002E6773" w:rsidRPr="009B1867">
                        <w:rPr>
                          <w:b/>
                          <w:sz w:val="20"/>
                          <w:szCs w:val="20"/>
                        </w:rPr>
                        <w:t xml:space="preserve"> learn</w:t>
                      </w:r>
                      <w:r w:rsidRPr="009B1867">
                        <w:rPr>
                          <w:b/>
                          <w:sz w:val="20"/>
                          <w:szCs w:val="20"/>
                        </w:rPr>
                        <w:t>ing</w:t>
                      </w:r>
                      <w:r w:rsidR="002E6773" w:rsidRPr="009B1867">
                        <w:rPr>
                          <w:b/>
                          <w:sz w:val="20"/>
                          <w:szCs w:val="20"/>
                        </w:rPr>
                        <w:t xml:space="preserve"> from our mistakes</w:t>
                      </w:r>
                      <w:r w:rsidR="009B1867" w:rsidRPr="009B1867">
                        <w:rPr>
                          <w:b/>
                          <w:sz w:val="20"/>
                          <w:szCs w:val="20"/>
                        </w:rPr>
                        <w:t xml:space="preserve"> both inside the classroom and outdoors</w:t>
                      </w:r>
                      <w:r w:rsidR="002E6773" w:rsidRPr="009B186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7650E8" w:rsidRPr="009B1867" w:rsidRDefault="007650E8" w:rsidP="00173706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9B1867">
                        <w:rPr>
                          <w:b/>
                          <w:sz w:val="20"/>
                          <w:szCs w:val="20"/>
                        </w:rPr>
                        <w:t>We are motivated and passionate</w:t>
                      </w:r>
                      <w:r w:rsidR="00F415D8" w:rsidRPr="009B1867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9B1867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415D8" w:rsidRPr="009B1867">
                        <w:rPr>
                          <w:b/>
                          <w:sz w:val="20"/>
                          <w:szCs w:val="20"/>
                        </w:rPr>
                        <w:t>because w</w:t>
                      </w:r>
                      <w:r w:rsidRPr="009B1867">
                        <w:rPr>
                          <w:b/>
                          <w:sz w:val="20"/>
                          <w:szCs w:val="20"/>
                        </w:rPr>
                        <w:t xml:space="preserve">e challenge ourselves and others, knowing what </w:t>
                      </w:r>
                      <w:r w:rsidR="00F415D8" w:rsidRPr="009B1867">
                        <w:rPr>
                          <w:b/>
                          <w:sz w:val="20"/>
                          <w:szCs w:val="20"/>
                        </w:rPr>
                        <w:t>we want to achieve,</w:t>
                      </w:r>
                      <w:r w:rsidR="009B1867">
                        <w:rPr>
                          <w:b/>
                          <w:sz w:val="20"/>
                          <w:szCs w:val="20"/>
                        </w:rPr>
                        <w:t xml:space="preserve"> where we have succeeded, </w:t>
                      </w:r>
                      <w:r w:rsidR="00F415D8" w:rsidRPr="009B1867">
                        <w:rPr>
                          <w:b/>
                          <w:sz w:val="20"/>
                          <w:szCs w:val="20"/>
                        </w:rPr>
                        <w:t>what to</w:t>
                      </w:r>
                      <w:r w:rsidRPr="009B1867">
                        <w:rPr>
                          <w:b/>
                          <w:sz w:val="20"/>
                          <w:szCs w:val="20"/>
                        </w:rPr>
                        <w:t xml:space="preserve"> improve and how.</w:t>
                      </w:r>
                      <w:r w:rsidR="00F415D8" w:rsidRPr="009B1867">
                        <w:rPr>
                          <w:b/>
                          <w:sz w:val="20"/>
                          <w:szCs w:val="20"/>
                        </w:rPr>
                        <w:t xml:space="preserve"> We set our own next steps and targets, reflecting and analysing w</w:t>
                      </w:r>
                      <w:r w:rsidR="009B1867">
                        <w:rPr>
                          <w:b/>
                          <w:sz w:val="20"/>
                          <w:szCs w:val="20"/>
                        </w:rPr>
                        <w:t>hat helps us learn and progress and use it to further our learning.</w:t>
                      </w:r>
                    </w:p>
                    <w:p w:rsidR="00173706" w:rsidRPr="009B1867" w:rsidRDefault="00173706" w:rsidP="00173706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9B1867">
                        <w:rPr>
                          <w:b/>
                          <w:sz w:val="20"/>
                          <w:szCs w:val="20"/>
                        </w:rPr>
                        <w:t xml:space="preserve">We enjoy working collaboratively to deepen and extend our understanding. </w:t>
                      </w:r>
                    </w:p>
                    <w:p w:rsidR="00C96B66" w:rsidRPr="009B1867" w:rsidRDefault="00C96B66" w:rsidP="00173706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9B1867">
                        <w:rPr>
                          <w:b/>
                          <w:sz w:val="20"/>
                          <w:szCs w:val="20"/>
                        </w:rPr>
                        <w:t xml:space="preserve">We demonstrate </w:t>
                      </w:r>
                      <w:r w:rsidR="009B1867">
                        <w:rPr>
                          <w:b/>
                          <w:sz w:val="20"/>
                          <w:szCs w:val="20"/>
                        </w:rPr>
                        <w:t>grit</w:t>
                      </w:r>
                      <w:r w:rsidRPr="009B1867">
                        <w:rPr>
                          <w:b/>
                          <w:sz w:val="20"/>
                          <w:szCs w:val="20"/>
                        </w:rPr>
                        <w:t xml:space="preserve"> and perseverance which enables us to achieve excellent results. </w:t>
                      </w:r>
                    </w:p>
                    <w:p w:rsidR="00C96B66" w:rsidRPr="009B1867" w:rsidRDefault="00C96B66" w:rsidP="00173706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9B1867">
                        <w:rPr>
                          <w:b/>
                          <w:sz w:val="20"/>
                          <w:szCs w:val="20"/>
                        </w:rPr>
                        <w:t>There is never a limit t</w:t>
                      </w:r>
                      <w:r w:rsidR="009B1867">
                        <w:rPr>
                          <w:b/>
                          <w:sz w:val="20"/>
                          <w:szCs w:val="20"/>
                        </w:rPr>
                        <w:t>o what we can learn and achieve because have the right to be the best we can be. (Article 6)</w:t>
                      </w:r>
                    </w:p>
                    <w:p w:rsidR="00C96B66" w:rsidRDefault="00C96B66" w:rsidP="00173706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:rsidR="00C96B66" w:rsidRPr="00C96B66" w:rsidRDefault="00C96B66" w:rsidP="00173706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</w:p>
                    <w:p w:rsidR="00173706" w:rsidRDefault="00173706" w:rsidP="002E6773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173706" w:rsidRDefault="00173706" w:rsidP="002E6773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650E8" w:rsidRPr="002E6773" w:rsidRDefault="007650E8" w:rsidP="002E6773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81C0A" w:rsidRPr="00D51362">
        <w:rPr>
          <w:noProof/>
          <w:sz w:val="144"/>
          <w:szCs w:val="14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3494BD" wp14:editId="643AC94F">
                <wp:simplePos x="0" y="0"/>
                <wp:positionH relativeFrom="column">
                  <wp:posOffset>6257925</wp:posOffset>
                </wp:positionH>
                <wp:positionV relativeFrom="paragraph">
                  <wp:posOffset>290830</wp:posOffset>
                </wp:positionV>
                <wp:extent cx="2867025" cy="501967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5019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B66" w:rsidRPr="00173706" w:rsidRDefault="00197C8E" w:rsidP="00C96B66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Teaching</w:t>
                            </w:r>
                          </w:p>
                          <w:p w:rsidR="009B1867" w:rsidRPr="00481C0A" w:rsidRDefault="00197C8E" w:rsidP="00C96B66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81C0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At Seal, </w:t>
                            </w:r>
                            <w:r w:rsidR="009B1867" w:rsidRPr="00481C0A">
                              <w:rPr>
                                <w:b/>
                                <w:sz w:val="20"/>
                                <w:szCs w:val="20"/>
                              </w:rPr>
                              <w:t>we will teach the children their rights and are committed to developing global citizens.</w:t>
                            </w:r>
                          </w:p>
                          <w:p w:rsidR="00C96B66" w:rsidRPr="00481C0A" w:rsidRDefault="009B1867" w:rsidP="00C96B66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81C0A">
                              <w:rPr>
                                <w:b/>
                                <w:sz w:val="20"/>
                                <w:szCs w:val="20"/>
                              </w:rPr>
                              <w:t>W</w:t>
                            </w:r>
                            <w:r w:rsidR="00197C8E" w:rsidRPr="00481C0A">
                              <w:rPr>
                                <w:b/>
                                <w:sz w:val="20"/>
                                <w:szCs w:val="20"/>
                              </w:rPr>
                              <w:t>e encourage and teach the skills to enable everyone to be</w:t>
                            </w:r>
                            <w:r w:rsidR="00965390" w:rsidRPr="00481C0A">
                              <w:rPr>
                                <w:b/>
                                <w:sz w:val="20"/>
                                <w:szCs w:val="20"/>
                              </w:rPr>
                              <w:t>come</w:t>
                            </w:r>
                            <w:r w:rsidR="00197C8E" w:rsidRPr="00481C0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independent learners.</w:t>
                            </w:r>
                          </w:p>
                          <w:p w:rsidR="00197C8E" w:rsidRPr="00481C0A" w:rsidRDefault="00197C8E" w:rsidP="00C96B66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81C0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We facilitate experiences which are well planned </w:t>
                            </w:r>
                            <w:r w:rsidR="00965390" w:rsidRPr="00481C0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and challenging </w:t>
                            </w:r>
                            <w:r w:rsidRPr="00481C0A">
                              <w:rPr>
                                <w:b/>
                                <w:sz w:val="20"/>
                                <w:szCs w:val="20"/>
                              </w:rPr>
                              <w:t>with learning at the heart of all we do.</w:t>
                            </w:r>
                          </w:p>
                          <w:p w:rsidR="00197C8E" w:rsidRPr="00481C0A" w:rsidRDefault="00197C8E" w:rsidP="00C96B66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81C0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We plan experiences </w:t>
                            </w:r>
                            <w:r w:rsidR="00965390" w:rsidRPr="00481C0A">
                              <w:rPr>
                                <w:b/>
                                <w:sz w:val="20"/>
                                <w:szCs w:val="20"/>
                              </w:rPr>
                              <w:t>that</w:t>
                            </w:r>
                            <w:r w:rsidRPr="00481C0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are fun, exciting and real</w:t>
                            </w:r>
                            <w:r w:rsidR="00965390" w:rsidRPr="00481C0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with</w:t>
                            </w:r>
                            <w:r w:rsidRPr="00481C0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purposeful outcome</w:t>
                            </w:r>
                            <w:r w:rsidR="00965390" w:rsidRPr="00481C0A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481C0A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65390" w:rsidRPr="00481C0A" w:rsidRDefault="00197C8E" w:rsidP="00C96B66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81C0A">
                              <w:rPr>
                                <w:b/>
                                <w:sz w:val="20"/>
                                <w:szCs w:val="20"/>
                              </w:rPr>
                              <w:t>Within an experience, we will teach thinking ski</w:t>
                            </w:r>
                            <w:r w:rsidR="00965390" w:rsidRPr="00481C0A">
                              <w:rPr>
                                <w:b/>
                                <w:sz w:val="20"/>
                                <w:szCs w:val="20"/>
                              </w:rPr>
                              <w:t>lls which lead</w:t>
                            </w:r>
                            <w:r w:rsidRPr="00481C0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to independence.</w:t>
                            </w:r>
                            <w:r w:rsidR="00965390" w:rsidRPr="00481C0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97C8E" w:rsidRPr="00481C0A" w:rsidRDefault="00965390" w:rsidP="00C96B66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81C0A">
                              <w:rPr>
                                <w:b/>
                                <w:sz w:val="20"/>
                                <w:szCs w:val="20"/>
                              </w:rPr>
                              <w:t>We will plan time for thinking, learning, reflection and application.</w:t>
                            </w:r>
                            <w:r w:rsidR="00197C8E" w:rsidRPr="00481C0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97C8E" w:rsidRPr="00481C0A" w:rsidRDefault="00965390" w:rsidP="00C96B66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81C0A">
                              <w:rPr>
                                <w:b/>
                                <w:sz w:val="20"/>
                                <w:szCs w:val="20"/>
                              </w:rPr>
                              <w:t>We will</w:t>
                            </w:r>
                            <w:r w:rsidR="00197C8E" w:rsidRPr="00481C0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empower one another through</w:t>
                            </w:r>
                            <w:r w:rsidRPr="00481C0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challenge and</w:t>
                            </w:r>
                            <w:r w:rsidR="00197C8E" w:rsidRPr="00481C0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collaborative opportunities, to extend our learning.</w:t>
                            </w:r>
                          </w:p>
                          <w:p w:rsidR="00C96B66" w:rsidRPr="00481C0A" w:rsidRDefault="00197C8E" w:rsidP="00C96B66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81C0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Every experience we plan will </w:t>
                            </w:r>
                            <w:r w:rsidR="009B1867" w:rsidRPr="00481C0A">
                              <w:rPr>
                                <w:b/>
                                <w:sz w:val="20"/>
                                <w:szCs w:val="20"/>
                              </w:rPr>
                              <w:t>have opportunities for every stage of learning;</w:t>
                            </w:r>
                            <w:r w:rsidR="00965390" w:rsidRPr="00481C0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with high expectations, allowing everyone the freedom </w:t>
                            </w:r>
                            <w:proofErr w:type="gramStart"/>
                            <w:r w:rsidR="00965390" w:rsidRPr="00481C0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C96B66" w:rsidRPr="00481C0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5390" w:rsidRPr="00481C0A">
                              <w:rPr>
                                <w:b/>
                                <w:sz w:val="20"/>
                                <w:szCs w:val="20"/>
                              </w:rPr>
                              <w:t>become</w:t>
                            </w:r>
                            <w:proofErr w:type="gramEnd"/>
                            <w:r w:rsidR="00965390" w:rsidRPr="00481C0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self- regulating and self-controlled.</w:t>
                            </w:r>
                          </w:p>
                          <w:p w:rsidR="00965390" w:rsidRPr="00481C0A" w:rsidRDefault="00965390" w:rsidP="00C96B66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81C0A">
                              <w:rPr>
                                <w:b/>
                                <w:sz w:val="20"/>
                                <w:szCs w:val="20"/>
                              </w:rPr>
                              <w:t>We will teach the skill of self-improvement, through setting, using and responding to next steps.</w:t>
                            </w:r>
                          </w:p>
                          <w:p w:rsidR="009B1867" w:rsidRPr="00481C0A" w:rsidRDefault="009B1867" w:rsidP="00C96B66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81C0A">
                              <w:rPr>
                                <w:b/>
                                <w:sz w:val="20"/>
                                <w:szCs w:val="20"/>
                              </w:rPr>
                              <w:t>Assessment will be used rigorously to support and improve learning for all.</w:t>
                            </w:r>
                          </w:p>
                          <w:p w:rsidR="00C23BC8" w:rsidRPr="00481C0A" w:rsidRDefault="00C23BC8" w:rsidP="00C96B66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81C0A">
                              <w:rPr>
                                <w:b/>
                                <w:sz w:val="20"/>
                                <w:szCs w:val="20"/>
                              </w:rPr>
                              <w:t>We will teach the skills of articulating thoughts and learning, reinforcing with reason.</w:t>
                            </w:r>
                          </w:p>
                          <w:p w:rsidR="00481C0A" w:rsidRPr="00481C0A" w:rsidRDefault="00481C0A" w:rsidP="00C96B66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81C0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We will give opportunities for children to use technology creatively to </w:t>
                            </w:r>
                            <w:proofErr w:type="gramStart"/>
                            <w:r w:rsidRPr="00481C0A">
                              <w:rPr>
                                <w:b/>
                                <w:sz w:val="20"/>
                                <w:szCs w:val="20"/>
                              </w:rPr>
                              <w:t>communicate ,</w:t>
                            </w:r>
                            <w:proofErr w:type="gramEnd"/>
                            <w:r w:rsidRPr="00481C0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reflect and celebrate their learning.</w:t>
                            </w:r>
                          </w:p>
                          <w:p w:rsidR="00C96B66" w:rsidRDefault="00C96B66" w:rsidP="00C96B66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96B66" w:rsidRDefault="00C96B66" w:rsidP="00C96B66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96B66" w:rsidRPr="002E6773" w:rsidRDefault="00C96B66" w:rsidP="00C96B66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494BD" id="_x0000_s1030" type="#_x0000_t202" style="position:absolute;margin-left:492.75pt;margin-top:22.9pt;width:225.75pt;height:39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" fillcolor="white [3201]" strokecolor="#4f81bd [3204]" strokeweight="2pt">
                <v:textbox>
                  <w:txbxContent>
                    <w:p w:rsidR="00C96B66" w:rsidRPr="00173706" w:rsidRDefault="00197C8E" w:rsidP="00C96B66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Teaching</w:t>
                      </w:r>
                    </w:p>
                    <w:p w:rsidR="009B1867" w:rsidRPr="00481C0A" w:rsidRDefault="00197C8E" w:rsidP="00C96B66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481C0A">
                        <w:rPr>
                          <w:b/>
                          <w:sz w:val="20"/>
                          <w:szCs w:val="20"/>
                        </w:rPr>
                        <w:t xml:space="preserve">At Seal, </w:t>
                      </w:r>
                      <w:r w:rsidR="009B1867" w:rsidRPr="00481C0A">
                        <w:rPr>
                          <w:b/>
                          <w:sz w:val="20"/>
                          <w:szCs w:val="20"/>
                        </w:rPr>
                        <w:t>we will teach the children their rights and are committed to developing global citizens.</w:t>
                      </w:r>
                    </w:p>
                    <w:p w:rsidR="00C96B66" w:rsidRPr="00481C0A" w:rsidRDefault="009B1867" w:rsidP="00C96B66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481C0A">
                        <w:rPr>
                          <w:b/>
                          <w:sz w:val="20"/>
                          <w:szCs w:val="20"/>
                        </w:rPr>
                        <w:t>W</w:t>
                      </w:r>
                      <w:r w:rsidR="00197C8E" w:rsidRPr="00481C0A">
                        <w:rPr>
                          <w:b/>
                          <w:sz w:val="20"/>
                          <w:szCs w:val="20"/>
                        </w:rPr>
                        <w:t>e encourage and teach the skills to enable everyone to be</w:t>
                      </w:r>
                      <w:r w:rsidR="00965390" w:rsidRPr="00481C0A">
                        <w:rPr>
                          <w:b/>
                          <w:sz w:val="20"/>
                          <w:szCs w:val="20"/>
                        </w:rPr>
                        <w:t>come</w:t>
                      </w:r>
                      <w:r w:rsidR="00197C8E" w:rsidRPr="00481C0A">
                        <w:rPr>
                          <w:b/>
                          <w:sz w:val="20"/>
                          <w:szCs w:val="20"/>
                        </w:rPr>
                        <w:t xml:space="preserve"> independent learners.</w:t>
                      </w:r>
                    </w:p>
                    <w:p w:rsidR="00197C8E" w:rsidRPr="00481C0A" w:rsidRDefault="00197C8E" w:rsidP="00C96B66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481C0A">
                        <w:rPr>
                          <w:b/>
                          <w:sz w:val="20"/>
                          <w:szCs w:val="20"/>
                        </w:rPr>
                        <w:t xml:space="preserve">We facilitate experiences which are well planned </w:t>
                      </w:r>
                      <w:r w:rsidR="00965390" w:rsidRPr="00481C0A">
                        <w:rPr>
                          <w:b/>
                          <w:sz w:val="20"/>
                          <w:szCs w:val="20"/>
                        </w:rPr>
                        <w:t xml:space="preserve">and challenging </w:t>
                      </w:r>
                      <w:r w:rsidRPr="00481C0A">
                        <w:rPr>
                          <w:b/>
                          <w:sz w:val="20"/>
                          <w:szCs w:val="20"/>
                        </w:rPr>
                        <w:t>with learning at the heart of all we do.</w:t>
                      </w:r>
                    </w:p>
                    <w:p w:rsidR="00197C8E" w:rsidRPr="00481C0A" w:rsidRDefault="00197C8E" w:rsidP="00C96B66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481C0A">
                        <w:rPr>
                          <w:b/>
                          <w:sz w:val="20"/>
                          <w:szCs w:val="20"/>
                        </w:rPr>
                        <w:t xml:space="preserve">We plan experiences </w:t>
                      </w:r>
                      <w:r w:rsidR="00965390" w:rsidRPr="00481C0A">
                        <w:rPr>
                          <w:b/>
                          <w:sz w:val="20"/>
                          <w:szCs w:val="20"/>
                        </w:rPr>
                        <w:t>that</w:t>
                      </w:r>
                      <w:r w:rsidRPr="00481C0A">
                        <w:rPr>
                          <w:b/>
                          <w:sz w:val="20"/>
                          <w:szCs w:val="20"/>
                        </w:rPr>
                        <w:t xml:space="preserve"> are fun, exciting and real</w:t>
                      </w:r>
                      <w:r w:rsidR="00965390" w:rsidRPr="00481C0A">
                        <w:rPr>
                          <w:b/>
                          <w:sz w:val="20"/>
                          <w:szCs w:val="20"/>
                        </w:rPr>
                        <w:t xml:space="preserve"> with</w:t>
                      </w:r>
                      <w:r w:rsidRPr="00481C0A">
                        <w:rPr>
                          <w:b/>
                          <w:sz w:val="20"/>
                          <w:szCs w:val="20"/>
                        </w:rPr>
                        <w:t xml:space="preserve"> purposeful outcome</w:t>
                      </w:r>
                      <w:r w:rsidR="00965390" w:rsidRPr="00481C0A">
                        <w:rPr>
                          <w:b/>
                          <w:sz w:val="20"/>
                          <w:szCs w:val="20"/>
                        </w:rPr>
                        <w:t>s</w:t>
                      </w:r>
                      <w:r w:rsidRPr="00481C0A">
                        <w:rPr>
                          <w:b/>
                          <w:sz w:val="20"/>
                          <w:szCs w:val="20"/>
                        </w:rPr>
                        <w:t>.</w:t>
                      </w:r>
                    </w:p>
                    <w:p w:rsidR="00965390" w:rsidRPr="00481C0A" w:rsidRDefault="00197C8E" w:rsidP="00C96B66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481C0A">
                        <w:rPr>
                          <w:b/>
                          <w:sz w:val="20"/>
                          <w:szCs w:val="20"/>
                        </w:rPr>
                        <w:t>Within an experience, we will teach thinking ski</w:t>
                      </w:r>
                      <w:r w:rsidR="00965390" w:rsidRPr="00481C0A">
                        <w:rPr>
                          <w:b/>
                          <w:sz w:val="20"/>
                          <w:szCs w:val="20"/>
                        </w:rPr>
                        <w:t>lls which lead</w:t>
                      </w:r>
                      <w:r w:rsidRPr="00481C0A">
                        <w:rPr>
                          <w:b/>
                          <w:sz w:val="20"/>
                          <w:szCs w:val="20"/>
                        </w:rPr>
                        <w:t xml:space="preserve"> to independence.</w:t>
                      </w:r>
                      <w:r w:rsidR="00965390" w:rsidRPr="00481C0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197C8E" w:rsidRPr="00481C0A" w:rsidRDefault="00965390" w:rsidP="00C96B66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481C0A">
                        <w:rPr>
                          <w:b/>
                          <w:sz w:val="20"/>
                          <w:szCs w:val="20"/>
                        </w:rPr>
                        <w:t>We will plan time for thinking, learning, reflection and application.</w:t>
                      </w:r>
                      <w:r w:rsidR="00197C8E" w:rsidRPr="00481C0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197C8E" w:rsidRPr="00481C0A" w:rsidRDefault="00965390" w:rsidP="00C96B66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481C0A">
                        <w:rPr>
                          <w:b/>
                          <w:sz w:val="20"/>
                          <w:szCs w:val="20"/>
                        </w:rPr>
                        <w:t>We will</w:t>
                      </w:r>
                      <w:r w:rsidR="00197C8E" w:rsidRPr="00481C0A">
                        <w:rPr>
                          <w:b/>
                          <w:sz w:val="20"/>
                          <w:szCs w:val="20"/>
                        </w:rPr>
                        <w:t xml:space="preserve"> empower one another through</w:t>
                      </w:r>
                      <w:r w:rsidRPr="00481C0A">
                        <w:rPr>
                          <w:b/>
                          <w:sz w:val="20"/>
                          <w:szCs w:val="20"/>
                        </w:rPr>
                        <w:t xml:space="preserve"> challenge and</w:t>
                      </w:r>
                      <w:r w:rsidR="00197C8E" w:rsidRPr="00481C0A">
                        <w:rPr>
                          <w:b/>
                          <w:sz w:val="20"/>
                          <w:szCs w:val="20"/>
                        </w:rPr>
                        <w:t xml:space="preserve"> collaborative opportunities, to extend our learning.</w:t>
                      </w:r>
                    </w:p>
                    <w:p w:rsidR="00C96B66" w:rsidRPr="00481C0A" w:rsidRDefault="00197C8E" w:rsidP="00C96B66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481C0A">
                        <w:rPr>
                          <w:b/>
                          <w:sz w:val="20"/>
                          <w:szCs w:val="20"/>
                        </w:rPr>
                        <w:t xml:space="preserve">Every experience we plan will </w:t>
                      </w:r>
                      <w:r w:rsidR="009B1867" w:rsidRPr="00481C0A">
                        <w:rPr>
                          <w:b/>
                          <w:sz w:val="20"/>
                          <w:szCs w:val="20"/>
                        </w:rPr>
                        <w:t>have opportunities for every stage of learning;</w:t>
                      </w:r>
                      <w:r w:rsidR="00965390" w:rsidRPr="00481C0A">
                        <w:rPr>
                          <w:b/>
                          <w:sz w:val="20"/>
                          <w:szCs w:val="20"/>
                        </w:rPr>
                        <w:t xml:space="preserve"> with high expectations, allowing everyone the freedom </w:t>
                      </w:r>
                      <w:proofErr w:type="gramStart"/>
                      <w:r w:rsidR="00965390" w:rsidRPr="00481C0A">
                        <w:rPr>
                          <w:b/>
                          <w:sz w:val="20"/>
                          <w:szCs w:val="20"/>
                        </w:rPr>
                        <w:t xml:space="preserve">to </w:t>
                      </w:r>
                      <w:r w:rsidR="00C96B66" w:rsidRPr="00481C0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65390" w:rsidRPr="00481C0A">
                        <w:rPr>
                          <w:b/>
                          <w:sz w:val="20"/>
                          <w:szCs w:val="20"/>
                        </w:rPr>
                        <w:t>become</w:t>
                      </w:r>
                      <w:proofErr w:type="gramEnd"/>
                      <w:r w:rsidR="00965390" w:rsidRPr="00481C0A">
                        <w:rPr>
                          <w:b/>
                          <w:sz w:val="20"/>
                          <w:szCs w:val="20"/>
                        </w:rPr>
                        <w:t xml:space="preserve"> self- regulating and self-controlled.</w:t>
                      </w:r>
                    </w:p>
                    <w:p w:rsidR="00965390" w:rsidRPr="00481C0A" w:rsidRDefault="00965390" w:rsidP="00C96B66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481C0A">
                        <w:rPr>
                          <w:b/>
                          <w:sz w:val="20"/>
                          <w:szCs w:val="20"/>
                        </w:rPr>
                        <w:t>We will teach the skill of self-improvement, through setting, using and responding to next steps.</w:t>
                      </w:r>
                    </w:p>
                    <w:p w:rsidR="009B1867" w:rsidRPr="00481C0A" w:rsidRDefault="009B1867" w:rsidP="00C96B66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481C0A">
                        <w:rPr>
                          <w:b/>
                          <w:sz w:val="20"/>
                          <w:szCs w:val="20"/>
                        </w:rPr>
                        <w:t>Assessment will be used rigorously to support and improve learning for all.</w:t>
                      </w:r>
                    </w:p>
                    <w:p w:rsidR="00C23BC8" w:rsidRPr="00481C0A" w:rsidRDefault="00C23BC8" w:rsidP="00C96B66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481C0A">
                        <w:rPr>
                          <w:b/>
                          <w:sz w:val="20"/>
                          <w:szCs w:val="20"/>
                        </w:rPr>
                        <w:t>We will teach the skills of articulating thoughts and learning, reinforcing with reason.</w:t>
                      </w:r>
                    </w:p>
                    <w:p w:rsidR="00481C0A" w:rsidRPr="00481C0A" w:rsidRDefault="00481C0A" w:rsidP="00C96B66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481C0A">
                        <w:rPr>
                          <w:b/>
                          <w:sz w:val="20"/>
                          <w:szCs w:val="20"/>
                        </w:rPr>
                        <w:t xml:space="preserve">We will give opportunities for children to use technology creatively to </w:t>
                      </w:r>
                      <w:proofErr w:type="gramStart"/>
                      <w:r w:rsidRPr="00481C0A">
                        <w:rPr>
                          <w:b/>
                          <w:sz w:val="20"/>
                          <w:szCs w:val="20"/>
                        </w:rPr>
                        <w:t>communicate ,</w:t>
                      </w:r>
                      <w:proofErr w:type="gramEnd"/>
                      <w:r w:rsidRPr="00481C0A">
                        <w:rPr>
                          <w:b/>
                          <w:sz w:val="20"/>
                          <w:szCs w:val="20"/>
                        </w:rPr>
                        <w:t xml:space="preserve"> reflect and celebrate their learning.</w:t>
                      </w:r>
                    </w:p>
                    <w:p w:rsidR="00C96B66" w:rsidRDefault="00C96B66" w:rsidP="00C96B66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96B66" w:rsidRDefault="00C96B66" w:rsidP="00C96B66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96B66" w:rsidRPr="002E6773" w:rsidRDefault="00C96B66" w:rsidP="00C96B66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70FB8" w:rsidRDefault="00070FB8"/>
    <w:p w:rsidR="00070FB8" w:rsidRDefault="00070FB8"/>
    <w:p w:rsidR="00070FB8" w:rsidRDefault="00070FB8"/>
    <w:p w:rsidR="00070FB8" w:rsidRDefault="00360B08"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55680" behindDoc="0" locked="0" layoutInCell="1" allowOverlap="1" wp14:anchorId="33CB8EB9" wp14:editId="232F1963">
            <wp:simplePos x="0" y="0"/>
            <wp:positionH relativeFrom="column">
              <wp:posOffset>3895724</wp:posOffset>
            </wp:positionH>
            <wp:positionV relativeFrom="paragraph">
              <wp:posOffset>97225</wp:posOffset>
            </wp:positionV>
            <wp:extent cx="1714131" cy="1067999"/>
            <wp:effectExtent l="228600" t="228600" r="229235" b="227965"/>
            <wp:wrapNone/>
            <wp:docPr id="5" name="Picture 5" descr="http://t2.gstatic.com/images?q=tbn:ANd9GcSAxujdKA2aLJjSOrPxQVeyjvih41dc_Y1hP4kH3jcabww1rubp:www.educationinsider.net/admin/upload/125801228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SAxujdKA2aLJjSOrPxQVeyjvih41dc_Y1hP4kH3jcabww1rubp:www.educationinsider.net/admin/upload/125801228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828" cy="1074664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FB8" w:rsidRPr="00D51362" w:rsidRDefault="00D51362">
      <w:pPr>
        <w:rPr>
          <w:sz w:val="24"/>
          <w:szCs w:val="24"/>
        </w:rPr>
      </w:pPr>
      <w:r w:rsidRPr="00643CFC">
        <w:rPr>
          <w:noProof/>
          <w:sz w:val="144"/>
          <w:szCs w:val="14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9B9E1D" wp14:editId="630D9FF1">
                <wp:simplePos x="0" y="0"/>
                <wp:positionH relativeFrom="column">
                  <wp:posOffset>7503477</wp:posOffset>
                </wp:positionH>
                <wp:positionV relativeFrom="paragraph">
                  <wp:posOffset>753746</wp:posOffset>
                </wp:positionV>
                <wp:extent cx="4055745" cy="1403985"/>
                <wp:effectExtent l="318" t="0" r="2222" b="2223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0557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362" w:rsidRPr="00643CFC" w:rsidRDefault="00D51362" w:rsidP="00D51362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643CFC">
                              <w:rPr>
                                <w:sz w:val="96"/>
                                <w:szCs w:val="96"/>
                              </w:rPr>
                              <w:t>Independence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9B9E1D" id="_x0000_s1031" type="#_x0000_t202" style="position:absolute;margin-left:590.8pt;margin-top:59.35pt;width:319.35pt;height:110.55pt;rotation:90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" stroked="f">
                <v:textbox style="mso-fit-shape-to-text:t">
                  <w:txbxContent>
                    <w:p w:rsidR="00D51362" w:rsidRPr="00643CFC" w:rsidRDefault="00D51362" w:rsidP="00D51362">
                      <w:pPr>
                        <w:rPr>
                          <w:sz w:val="96"/>
                          <w:szCs w:val="96"/>
                        </w:rPr>
                      </w:pPr>
                      <w:r w:rsidRPr="00643CFC">
                        <w:rPr>
                          <w:sz w:val="96"/>
                          <w:szCs w:val="96"/>
                        </w:rPr>
                        <w:t>Independence</w:t>
                      </w:r>
                    </w:p>
                  </w:txbxContent>
                </v:textbox>
              </v:shape>
            </w:pict>
          </mc:Fallback>
        </mc:AlternateContent>
      </w:r>
      <w:r w:rsidRPr="00D51362">
        <w:rPr>
          <w:noProof/>
          <w:sz w:val="144"/>
          <w:szCs w:val="14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BDBF7D" wp14:editId="3667D735">
                <wp:simplePos x="0" y="0"/>
                <wp:positionH relativeFrom="column">
                  <wp:posOffset>3600450</wp:posOffset>
                </wp:positionH>
                <wp:positionV relativeFrom="paragraph">
                  <wp:posOffset>1189354</wp:posOffset>
                </wp:positionV>
                <wp:extent cx="2276475" cy="2409825"/>
                <wp:effectExtent l="0" t="0" r="28575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4098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362" w:rsidRPr="00D51362" w:rsidRDefault="00D51362" w:rsidP="00D51362">
                            <w:pPr>
                              <w:pStyle w:val="NoSpacing"/>
                              <w:jc w:val="center"/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D51362"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>At Seal independence is:</w:t>
                            </w:r>
                          </w:p>
                          <w:p w:rsidR="00D51362" w:rsidRPr="00D51362" w:rsidRDefault="00D51362" w:rsidP="00D513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D51362"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>Self confidence</w:t>
                            </w:r>
                          </w:p>
                          <w:p w:rsidR="00D51362" w:rsidRPr="00D51362" w:rsidRDefault="00D51362" w:rsidP="00D513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D51362"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>Self-motivating</w:t>
                            </w:r>
                          </w:p>
                          <w:p w:rsidR="00D51362" w:rsidRPr="00D51362" w:rsidRDefault="00D51362" w:rsidP="00D513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D51362"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>Self-managing</w:t>
                            </w:r>
                          </w:p>
                          <w:p w:rsidR="00D51362" w:rsidRPr="00D51362" w:rsidRDefault="00D51362" w:rsidP="00D513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D51362"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>Self-reflective</w:t>
                            </w:r>
                          </w:p>
                          <w:p w:rsidR="00D51362" w:rsidRPr="00D51362" w:rsidRDefault="00D51362" w:rsidP="00D513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 w:rsidRPr="00D51362"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>Self</w:t>
                            </w:r>
                            <w:r w:rsidR="00F16E33"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>-</w:t>
                            </w:r>
                            <w:r w:rsidRPr="00D51362"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>knowledge</w:t>
                            </w:r>
                          </w:p>
                          <w:p w:rsidR="00D51362" w:rsidRPr="00D51362" w:rsidRDefault="00D51362" w:rsidP="00D51362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The ability to apply and transfer knowledge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DBF7D" id="_x0000_s1032" type="#_x0000_t202" style="position:absolute;margin-left:283.5pt;margin-top:93.65pt;width:179.25pt;height:18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" fillcolor="white [3201]" strokecolor="#002060" strokeweight="2pt">
                <v:textbox>
                  <w:txbxContent>
                    <w:p w:rsidR="00D51362" w:rsidRPr="00D51362" w:rsidRDefault="00D51362" w:rsidP="00D51362">
                      <w:pPr>
                        <w:pStyle w:val="NoSpacing"/>
                        <w:jc w:val="center"/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D51362"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  <w:t>At Seal independence is:</w:t>
                      </w:r>
                    </w:p>
                    <w:p w:rsidR="00D51362" w:rsidRPr="00D51362" w:rsidRDefault="00D51362" w:rsidP="00D513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D51362"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  <w:t>Self confidence</w:t>
                      </w:r>
                    </w:p>
                    <w:p w:rsidR="00D51362" w:rsidRPr="00D51362" w:rsidRDefault="00D51362" w:rsidP="00D513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D51362"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  <w:t>Self-motivating</w:t>
                      </w:r>
                    </w:p>
                    <w:p w:rsidR="00D51362" w:rsidRPr="00D51362" w:rsidRDefault="00D51362" w:rsidP="00D513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D51362"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  <w:t>Self-managing</w:t>
                      </w:r>
                    </w:p>
                    <w:p w:rsidR="00D51362" w:rsidRPr="00D51362" w:rsidRDefault="00D51362" w:rsidP="00D513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D51362"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  <w:t>Self-reflective</w:t>
                      </w:r>
                    </w:p>
                    <w:p w:rsidR="00D51362" w:rsidRPr="00D51362" w:rsidRDefault="00D51362" w:rsidP="00D513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  <w:r w:rsidRPr="00D51362"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  <w:t>Self</w:t>
                      </w:r>
                      <w:r w:rsidR="00F16E33"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  <w:t>-</w:t>
                      </w:r>
                      <w:r w:rsidRPr="00D51362"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  <w:t>knowledge</w:t>
                      </w:r>
                    </w:p>
                    <w:p w:rsidR="00D51362" w:rsidRPr="00D51362" w:rsidRDefault="00D51362" w:rsidP="00D51362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17365D" w:themeColor="text2" w:themeShade="BF"/>
                          <w:sz w:val="32"/>
                          <w:szCs w:val="32"/>
                        </w:rPr>
                        <w:t xml:space="preserve">The ability to apply and transfer knowledge </w:t>
                      </w:r>
                    </w:p>
                  </w:txbxContent>
                </v:textbox>
              </v:shape>
            </w:pict>
          </mc:Fallback>
        </mc:AlternateContent>
      </w:r>
      <w:r w:rsidR="00643CFC" w:rsidRPr="00643CFC">
        <w:rPr>
          <w:noProof/>
          <w:sz w:val="144"/>
          <w:szCs w:val="14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B7D9F4" wp14:editId="50314D57">
                <wp:simplePos x="0" y="0"/>
                <wp:positionH relativeFrom="column">
                  <wp:posOffset>-1598613</wp:posOffset>
                </wp:positionH>
                <wp:positionV relativeFrom="paragraph">
                  <wp:posOffset>455931</wp:posOffset>
                </wp:positionV>
                <wp:extent cx="4055745" cy="1403985"/>
                <wp:effectExtent l="1270" t="0" r="3175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0557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CFC" w:rsidRPr="00643CFC" w:rsidRDefault="00643CFC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643CFC">
                              <w:rPr>
                                <w:sz w:val="96"/>
                                <w:szCs w:val="96"/>
                              </w:rPr>
                              <w:t>Independence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B7D9F4" id="_x0000_s1033" type="#_x0000_t202" style="position:absolute;margin-left:-125.9pt;margin-top:35.9pt;width:319.35pt;height:110.55pt;rotation:-90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" stroked="f">
                <v:textbox style="mso-fit-shape-to-text:t">
                  <w:txbxContent>
                    <w:p w:rsidR="00643CFC" w:rsidRPr="00643CFC" w:rsidRDefault="00643CFC">
                      <w:pPr>
                        <w:rPr>
                          <w:sz w:val="96"/>
                          <w:szCs w:val="96"/>
                        </w:rPr>
                      </w:pPr>
                      <w:r w:rsidRPr="00643CFC">
                        <w:rPr>
                          <w:sz w:val="96"/>
                          <w:szCs w:val="96"/>
                        </w:rPr>
                        <w:t>Independence</w:t>
                      </w:r>
                    </w:p>
                  </w:txbxContent>
                </v:textbox>
              </v:shape>
            </w:pict>
          </mc:Fallback>
        </mc:AlternateContent>
      </w:r>
      <w:r w:rsidR="00070FB8" w:rsidRPr="00070FB8">
        <w:rPr>
          <w:sz w:val="144"/>
          <w:szCs w:val="144"/>
        </w:rPr>
        <w:t xml:space="preserve"> </w:t>
      </w:r>
      <w:r>
        <w:rPr>
          <w:sz w:val="144"/>
          <w:szCs w:val="144"/>
        </w:rPr>
        <w:t xml:space="preserve">   </w:t>
      </w:r>
      <w:bookmarkStart w:id="0" w:name="_GoBack"/>
      <w:bookmarkEnd w:id="0"/>
    </w:p>
    <w:sectPr w:rsidR="00070FB8" w:rsidRPr="00D51362" w:rsidSect="00070F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25F48"/>
    <w:multiLevelType w:val="hybridMultilevel"/>
    <w:tmpl w:val="9008F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B8"/>
    <w:rsid w:val="00070FB8"/>
    <w:rsid w:val="00173706"/>
    <w:rsid w:val="00180CA9"/>
    <w:rsid w:val="00197C8E"/>
    <w:rsid w:val="002160D9"/>
    <w:rsid w:val="002E6773"/>
    <w:rsid w:val="00300F87"/>
    <w:rsid w:val="00360B08"/>
    <w:rsid w:val="00481C0A"/>
    <w:rsid w:val="00643CFC"/>
    <w:rsid w:val="007650E8"/>
    <w:rsid w:val="00965390"/>
    <w:rsid w:val="009B1867"/>
    <w:rsid w:val="00B464EE"/>
    <w:rsid w:val="00C23BC8"/>
    <w:rsid w:val="00C96B66"/>
    <w:rsid w:val="00D51362"/>
    <w:rsid w:val="00DC1005"/>
    <w:rsid w:val="00E70871"/>
    <w:rsid w:val="00F16E33"/>
    <w:rsid w:val="00F4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0EE76"/>
  <w15:docId w15:val="{13F6C846-166D-4229-A166-D56FD1A7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F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0F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google.co.uk/imgres?imgurl=http://www.educationinsider.net/admin/upload/1258012283.jpg&amp;imgrefurl=http://www.educationinsider.net/detail_news.php?id%3D300&amp;h=270&amp;w=432&amp;tbnid=yoRmAPMaNDlqpM:&amp;zoom=1&amp;q=independent%20thinking&amp;docid=hihx7rExO_58CM&amp;ei=-Yq2VPTNCYToaPb1gvAJ&amp;tbm=isch&amp;ved=0CCEQMygCMAI&amp;iact=rc&amp;uact=3&amp;dur=711&amp;page=1&amp;start=0&amp;ndsp=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82600-2C0D-4BD3-9C04-0BAF6639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Seal CEP School, Seal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Headteacher</dc:creator>
  <cp:lastModifiedBy>Seal CEP Headteacher</cp:lastModifiedBy>
  <cp:revision>2</cp:revision>
  <cp:lastPrinted>2015-01-20T17:22:00Z</cp:lastPrinted>
  <dcterms:created xsi:type="dcterms:W3CDTF">2018-06-20T14:26:00Z</dcterms:created>
  <dcterms:modified xsi:type="dcterms:W3CDTF">2018-06-20T14:26:00Z</dcterms:modified>
</cp:coreProperties>
</file>