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C1668" w14:textId="77777777" w:rsidR="00421FF3" w:rsidRPr="00AB5BBE" w:rsidRDefault="00421FF3" w:rsidP="00421FF3">
      <w:pPr>
        <w:rPr>
          <w:rFonts w:asciiTheme="minorHAnsi" w:hAnsiTheme="minorHAnsi" w:cstheme="minorHAnsi"/>
        </w:rPr>
      </w:pPr>
    </w:p>
    <w:p w14:paraId="232475B7" w14:textId="2D634AAC" w:rsidR="00421FF3" w:rsidRPr="00AB5BBE" w:rsidRDefault="00421FF3" w:rsidP="00421FF3">
      <w:pPr>
        <w:rPr>
          <w:rFonts w:asciiTheme="minorHAnsi" w:hAnsiTheme="minorHAnsi" w:cstheme="minorHAnsi"/>
        </w:rPr>
      </w:pPr>
      <w:r w:rsidRPr="00D54E21">
        <w:rPr>
          <w:rFonts w:asciiTheme="minorHAnsi" w:hAnsiTheme="minorHAnsi" w:cstheme="minorHAnsi"/>
          <w:b/>
          <w:bCs/>
        </w:rPr>
        <w:t>Job Title: </w:t>
      </w:r>
      <w:r w:rsidRPr="00AB5BBE">
        <w:rPr>
          <w:rFonts w:asciiTheme="minorHAnsi" w:hAnsiTheme="minorHAnsi" w:cstheme="minorHAnsi"/>
        </w:rPr>
        <w:t xml:space="preserve">      </w:t>
      </w:r>
      <w:r w:rsidR="005B4A86">
        <w:rPr>
          <w:rFonts w:asciiTheme="minorHAnsi" w:hAnsiTheme="minorHAnsi" w:cstheme="minorHAnsi"/>
        </w:rPr>
        <w:t>Sessional Tutors</w:t>
      </w:r>
    </w:p>
    <w:p w14:paraId="48C4B077" w14:textId="77777777" w:rsidR="00421FF3" w:rsidRPr="00AB5BBE" w:rsidRDefault="00421FF3" w:rsidP="00421FF3">
      <w:pPr>
        <w:rPr>
          <w:rFonts w:asciiTheme="minorHAnsi" w:hAnsiTheme="minorHAnsi" w:cstheme="minorHAnsi"/>
        </w:rPr>
      </w:pPr>
    </w:p>
    <w:p w14:paraId="3CB2ADE8" w14:textId="4BF024E3" w:rsidR="00421FF3" w:rsidRPr="00AB5BBE" w:rsidRDefault="00421FF3" w:rsidP="00421FF3">
      <w:pPr>
        <w:rPr>
          <w:rFonts w:asciiTheme="minorHAnsi" w:hAnsiTheme="minorHAnsi" w:cstheme="minorHAnsi"/>
        </w:rPr>
      </w:pPr>
      <w:r w:rsidRPr="00D54E21">
        <w:rPr>
          <w:rFonts w:asciiTheme="minorHAnsi" w:hAnsiTheme="minorHAnsi" w:cstheme="minorHAnsi"/>
          <w:b/>
          <w:bCs/>
        </w:rPr>
        <w:t>Location:</w:t>
      </w:r>
      <w:r w:rsidRPr="00AB5BBE">
        <w:rPr>
          <w:rFonts w:asciiTheme="minorHAnsi" w:hAnsiTheme="minorHAnsi" w:cstheme="minorHAnsi"/>
        </w:rPr>
        <w:t xml:space="preserve">       </w:t>
      </w:r>
      <w:r w:rsidR="007D1B59" w:rsidRPr="00AB5BBE">
        <w:rPr>
          <w:rFonts w:asciiTheme="minorHAnsi" w:hAnsiTheme="minorHAnsi" w:cstheme="minorHAnsi"/>
        </w:rPr>
        <w:t>King’s Reach Education, Maidstone</w:t>
      </w:r>
    </w:p>
    <w:p w14:paraId="2DC66D9B" w14:textId="77777777" w:rsidR="00421FF3" w:rsidRPr="00AB5BBE" w:rsidRDefault="00421FF3" w:rsidP="00421FF3">
      <w:pPr>
        <w:rPr>
          <w:rFonts w:asciiTheme="minorHAnsi" w:hAnsiTheme="minorHAnsi" w:cstheme="minorHAnsi"/>
        </w:rPr>
      </w:pPr>
    </w:p>
    <w:p w14:paraId="3067A25C" w14:textId="48B49145" w:rsidR="00421FF3" w:rsidRPr="00AB5BBE" w:rsidRDefault="00421FF3" w:rsidP="00421FF3">
      <w:pPr>
        <w:rPr>
          <w:rFonts w:asciiTheme="minorHAnsi" w:hAnsiTheme="minorHAnsi" w:cstheme="minorHAnsi"/>
        </w:rPr>
      </w:pPr>
      <w:r w:rsidRPr="00D54E21">
        <w:rPr>
          <w:rFonts w:asciiTheme="minorHAnsi" w:hAnsiTheme="minorHAnsi" w:cstheme="minorHAnsi"/>
          <w:b/>
          <w:bCs/>
        </w:rPr>
        <w:t>Salary:</w:t>
      </w:r>
      <w:r w:rsidRPr="00AB5BBE">
        <w:rPr>
          <w:rFonts w:asciiTheme="minorHAnsi" w:hAnsiTheme="minorHAnsi" w:cstheme="minorHAnsi"/>
        </w:rPr>
        <w:t>           £2</w:t>
      </w:r>
      <w:r w:rsidR="005B4A86">
        <w:rPr>
          <w:rFonts w:asciiTheme="minorHAnsi" w:hAnsiTheme="minorHAnsi" w:cstheme="minorHAnsi"/>
        </w:rPr>
        <w:t>5 per hour</w:t>
      </w:r>
      <w:r w:rsidRPr="00AB5BBE">
        <w:rPr>
          <w:rFonts w:asciiTheme="minorHAnsi" w:hAnsiTheme="minorHAnsi" w:cstheme="minorHAnsi"/>
        </w:rPr>
        <w:t xml:space="preserve"> </w:t>
      </w:r>
    </w:p>
    <w:p w14:paraId="12CC6F1A" w14:textId="77777777" w:rsidR="00421FF3" w:rsidRPr="00AB5BBE" w:rsidRDefault="00421FF3" w:rsidP="00421FF3">
      <w:pPr>
        <w:rPr>
          <w:rFonts w:asciiTheme="minorHAnsi" w:hAnsiTheme="minorHAnsi" w:cstheme="minorHAnsi"/>
        </w:rPr>
      </w:pPr>
    </w:p>
    <w:p w14:paraId="47CEFD74" w14:textId="3A31C623" w:rsidR="00421FF3" w:rsidRPr="00AB5BBE" w:rsidRDefault="00421FF3" w:rsidP="00421FF3">
      <w:pPr>
        <w:rPr>
          <w:rFonts w:asciiTheme="minorHAnsi" w:hAnsiTheme="minorHAnsi" w:cstheme="minorHAnsi"/>
        </w:rPr>
      </w:pPr>
      <w:r w:rsidRPr="00D54E21">
        <w:rPr>
          <w:rFonts w:asciiTheme="minorHAnsi" w:hAnsiTheme="minorHAnsi" w:cstheme="minorHAnsi"/>
          <w:b/>
          <w:bCs/>
        </w:rPr>
        <w:t>Hours:</w:t>
      </w:r>
      <w:r w:rsidRPr="00AB5BBE">
        <w:rPr>
          <w:rFonts w:asciiTheme="minorHAnsi" w:hAnsiTheme="minorHAnsi" w:cstheme="minorHAnsi"/>
        </w:rPr>
        <w:t xml:space="preserve">            </w:t>
      </w:r>
      <w:r w:rsidR="005B4A86">
        <w:rPr>
          <w:rFonts w:asciiTheme="minorHAnsi" w:hAnsiTheme="minorHAnsi" w:cstheme="minorHAnsi"/>
        </w:rPr>
        <w:t>Various - Negotiable</w:t>
      </w:r>
    </w:p>
    <w:p w14:paraId="6ADE3024" w14:textId="77777777" w:rsidR="00421FF3" w:rsidRPr="00AB5BBE" w:rsidRDefault="00421FF3" w:rsidP="00421FF3">
      <w:pPr>
        <w:rPr>
          <w:rFonts w:asciiTheme="minorHAnsi" w:hAnsiTheme="minorHAnsi" w:cstheme="minorHAnsi"/>
        </w:rPr>
      </w:pPr>
    </w:p>
    <w:p w14:paraId="68E9CF95" w14:textId="2221E823" w:rsidR="00421FF3" w:rsidRPr="00AB5BBE" w:rsidRDefault="00421FF3" w:rsidP="00421FF3">
      <w:pPr>
        <w:rPr>
          <w:rFonts w:asciiTheme="minorHAnsi" w:hAnsiTheme="minorHAnsi" w:cstheme="minorHAnsi"/>
        </w:rPr>
      </w:pPr>
      <w:r w:rsidRPr="00D54E21">
        <w:rPr>
          <w:rFonts w:asciiTheme="minorHAnsi" w:hAnsiTheme="minorHAnsi" w:cstheme="minorHAnsi"/>
          <w:b/>
          <w:bCs/>
        </w:rPr>
        <w:t>Contract:</w:t>
      </w:r>
      <w:r w:rsidRPr="00AB5BBE">
        <w:rPr>
          <w:rFonts w:asciiTheme="minorHAnsi" w:hAnsiTheme="minorHAnsi" w:cstheme="minorHAnsi"/>
        </w:rPr>
        <w:t xml:space="preserve">       </w:t>
      </w:r>
      <w:r w:rsidR="005B4A86">
        <w:rPr>
          <w:rFonts w:asciiTheme="minorHAnsi" w:hAnsiTheme="minorHAnsi" w:cstheme="minorHAnsi"/>
        </w:rPr>
        <w:t>Term</w:t>
      </w:r>
      <w:r w:rsidR="000B242F">
        <w:rPr>
          <w:rFonts w:asciiTheme="minorHAnsi" w:hAnsiTheme="minorHAnsi" w:cstheme="minorHAnsi"/>
        </w:rPr>
        <w:t>time only</w:t>
      </w:r>
    </w:p>
    <w:p w14:paraId="6CCD86BB" w14:textId="77777777" w:rsidR="00421FF3" w:rsidRPr="00AB5BBE" w:rsidRDefault="00421FF3" w:rsidP="00421FF3">
      <w:pPr>
        <w:rPr>
          <w:rFonts w:asciiTheme="minorHAnsi" w:hAnsiTheme="minorHAnsi" w:cstheme="minorHAnsi"/>
        </w:rPr>
      </w:pPr>
    </w:p>
    <w:p w14:paraId="23B69A96" w14:textId="56153A01" w:rsidR="00421FF3" w:rsidRPr="00AB5BBE" w:rsidRDefault="00421FF3" w:rsidP="00421FF3">
      <w:pPr>
        <w:rPr>
          <w:rFonts w:asciiTheme="minorHAnsi" w:hAnsiTheme="minorHAnsi" w:cstheme="minorHAnsi"/>
        </w:rPr>
      </w:pPr>
      <w:r w:rsidRPr="00AB5BBE">
        <w:rPr>
          <w:rFonts w:asciiTheme="minorHAnsi" w:hAnsiTheme="minorHAnsi" w:cstheme="minorHAnsi"/>
        </w:rPr>
        <w:t xml:space="preserve">If you want to </w:t>
      </w:r>
      <w:r w:rsidR="001E2C74" w:rsidRPr="00AB5BBE">
        <w:rPr>
          <w:rFonts w:asciiTheme="minorHAnsi" w:hAnsiTheme="minorHAnsi" w:cstheme="minorHAnsi"/>
        </w:rPr>
        <w:t>work in a newly registered Independent special school, that is committed to improving the lives of young people</w:t>
      </w:r>
      <w:r w:rsidR="00D760C9" w:rsidRPr="00AB5BBE">
        <w:rPr>
          <w:rFonts w:asciiTheme="minorHAnsi" w:hAnsiTheme="minorHAnsi" w:cstheme="minorHAnsi"/>
        </w:rPr>
        <w:t>, we have a great opportunity for you.</w:t>
      </w:r>
    </w:p>
    <w:p w14:paraId="2F5540A3" w14:textId="77777777" w:rsidR="00421FF3" w:rsidRPr="00AB5BBE" w:rsidRDefault="00421FF3" w:rsidP="00421FF3">
      <w:pPr>
        <w:rPr>
          <w:rFonts w:asciiTheme="minorHAnsi" w:hAnsiTheme="minorHAnsi" w:cstheme="minorHAnsi"/>
        </w:rPr>
      </w:pPr>
    </w:p>
    <w:p w14:paraId="749D8660" w14:textId="5F604EA9" w:rsidR="00421FF3" w:rsidRPr="00AB5BBE" w:rsidRDefault="00421FF3" w:rsidP="00421FF3">
      <w:pPr>
        <w:rPr>
          <w:rFonts w:asciiTheme="minorHAnsi" w:hAnsiTheme="minorHAnsi" w:cstheme="minorHAnsi"/>
        </w:rPr>
      </w:pPr>
      <w:r w:rsidRPr="00AB5BBE">
        <w:rPr>
          <w:rFonts w:asciiTheme="minorHAnsi" w:hAnsiTheme="minorHAnsi" w:cstheme="minorHAnsi"/>
        </w:rPr>
        <w:t xml:space="preserve">We now have a fantastic opportunity for </w:t>
      </w:r>
      <w:r w:rsidR="005B4A86">
        <w:rPr>
          <w:rFonts w:asciiTheme="minorHAnsi" w:hAnsiTheme="minorHAnsi" w:cstheme="minorHAnsi"/>
        </w:rPr>
        <w:t xml:space="preserve">Sessional Tutors </w:t>
      </w:r>
      <w:r w:rsidRPr="00AB5BBE">
        <w:rPr>
          <w:rFonts w:asciiTheme="minorHAnsi" w:hAnsiTheme="minorHAnsi" w:cstheme="minorHAnsi"/>
        </w:rPr>
        <w:t xml:space="preserve">to join </w:t>
      </w:r>
      <w:r w:rsidR="00D760C9" w:rsidRPr="00AB5BBE">
        <w:rPr>
          <w:rFonts w:asciiTheme="minorHAnsi" w:hAnsiTheme="minorHAnsi" w:cstheme="minorHAnsi"/>
        </w:rPr>
        <w:t xml:space="preserve">King’s Reach </w:t>
      </w:r>
      <w:r w:rsidR="00484C61" w:rsidRPr="00AB5BBE">
        <w:rPr>
          <w:rFonts w:asciiTheme="minorHAnsi" w:hAnsiTheme="minorHAnsi" w:cstheme="minorHAnsi"/>
        </w:rPr>
        <w:t>Education</w:t>
      </w:r>
      <w:r w:rsidRPr="00AB5BBE">
        <w:rPr>
          <w:rFonts w:asciiTheme="minorHAnsi" w:hAnsiTheme="minorHAnsi" w:cstheme="minorHAnsi"/>
        </w:rPr>
        <w:t>.</w:t>
      </w:r>
      <w:r w:rsidR="00D23F7B" w:rsidRPr="00AB5BBE">
        <w:rPr>
          <w:rFonts w:asciiTheme="minorHAnsi" w:hAnsiTheme="minorHAnsi" w:cstheme="minorHAnsi"/>
        </w:rPr>
        <w:t xml:space="preserve"> </w:t>
      </w:r>
      <w:r w:rsidRPr="00AB5BBE">
        <w:rPr>
          <w:rFonts w:asciiTheme="minorHAnsi" w:hAnsiTheme="minorHAnsi" w:cstheme="minorHAnsi"/>
        </w:rPr>
        <w:t xml:space="preserve"> If you are looking to join a new, highly dedicated team in a challenging and rewarding environment, we would love to hear from you!</w:t>
      </w:r>
    </w:p>
    <w:p w14:paraId="5A3916EC" w14:textId="77777777" w:rsidR="00421FF3" w:rsidRPr="00AB5BBE" w:rsidRDefault="00421FF3" w:rsidP="00421FF3">
      <w:pPr>
        <w:rPr>
          <w:rFonts w:asciiTheme="minorHAnsi" w:hAnsiTheme="minorHAnsi" w:cstheme="minorHAnsi"/>
        </w:rPr>
      </w:pPr>
    </w:p>
    <w:p w14:paraId="5B3133EC" w14:textId="3C83E8DD" w:rsidR="00421FF3" w:rsidRPr="00AB5BBE" w:rsidRDefault="00421FF3" w:rsidP="00421FF3">
      <w:pPr>
        <w:rPr>
          <w:rFonts w:asciiTheme="minorHAnsi" w:hAnsiTheme="minorHAnsi" w:cstheme="minorHAnsi"/>
        </w:rPr>
      </w:pPr>
      <w:r w:rsidRPr="00AB5BBE">
        <w:rPr>
          <w:rFonts w:asciiTheme="minorHAnsi" w:hAnsiTheme="minorHAnsi" w:cstheme="minorHAnsi"/>
        </w:rPr>
        <w:t>We welcome applicants from an array of backgrounds</w:t>
      </w:r>
      <w:r w:rsidR="00B55E77">
        <w:rPr>
          <w:rFonts w:asciiTheme="minorHAnsi" w:hAnsiTheme="minorHAnsi" w:cstheme="minorHAnsi"/>
        </w:rPr>
        <w:t>;</w:t>
      </w:r>
      <w:r w:rsidRPr="00AB5BBE">
        <w:rPr>
          <w:rFonts w:asciiTheme="minorHAnsi" w:hAnsiTheme="minorHAnsi" w:cstheme="minorHAnsi"/>
        </w:rPr>
        <w:t xml:space="preserve"> working with children and </w:t>
      </w:r>
      <w:r w:rsidR="00960BCC" w:rsidRPr="00AB5BBE">
        <w:rPr>
          <w:rFonts w:asciiTheme="minorHAnsi" w:hAnsiTheme="minorHAnsi" w:cstheme="minorHAnsi"/>
        </w:rPr>
        <w:t>young adults</w:t>
      </w:r>
      <w:r w:rsidRPr="00AB5BBE">
        <w:rPr>
          <w:rFonts w:asciiTheme="minorHAnsi" w:hAnsiTheme="minorHAnsi" w:cstheme="minorHAnsi"/>
        </w:rPr>
        <w:t xml:space="preserve"> in care, school support, sports and coaching backgrounds or similar professions and training</w:t>
      </w:r>
      <w:r w:rsidR="00960BCC" w:rsidRPr="00AB5BBE">
        <w:rPr>
          <w:rFonts w:asciiTheme="minorHAnsi" w:hAnsiTheme="minorHAnsi" w:cstheme="minorHAnsi"/>
        </w:rPr>
        <w:t>.</w:t>
      </w:r>
    </w:p>
    <w:p w14:paraId="6A36C162" w14:textId="77777777" w:rsidR="0066441F" w:rsidRPr="00AB5BBE" w:rsidRDefault="0066441F" w:rsidP="00421FF3">
      <w:pPr>
        <w:rPr>
          <w:rFonts w:asciiTheme="minorHAnsi" w:hAnsiTheme="minorHAnsi" w:cstheme="minorHAnsi"/>
        </w:rPr>
      </w:pPr>
    </w:p>
    <w:p w14:paraId="29056C4E" w14:textId="66C1C5C3" w:rsidR="00D07E73" w:rsidRPr="00AB5BBE" w:rsidRDefault="00D07E73" w:rsidP="00421FF3">
      <w:pPr>
        <w:rPr>
          <w:rFonts w:asciiTheme="minorHAnsi" w:hAnsiTheme="minorHAnsi" w:cstheme="minorHAnsi"/>
          <w:b/>
          <w:bCs/>
        </w:rPr>
      </w:pPr>
      <w:r w:rsidRPr="00AB5BBE">
        <w:rPr>
          <w:rFonts w:asciiTheme="minorHAnsi" w:hAnsiTheme="minorHAnsi" w:cstheme="minorHAnsi"/>
          <w:b/>
          <w:bCs/>
        </w:rPr>
        <w:t>Overview</w:t>
      </w:r>
    </w:p>
    <w:p w14:paraId="6F51EBDE" w14:textId="77777777" w:rsidR="00D07E73" w:rsidRPr="00AB5BBE" w:rsidRDefault="00D07E73" w:rsidP="00421FF3">
      <w:pPr>
        <w:rPr>
          <w:rFonts w:asciiTheme="minorHAnsi" w:hAnsiTheme="minorHAnsi" w:cstheme="minorHAnsi"/>
        </w:rPr>
      </w:pPr>
    </w:p>
    <w:p w14:paraId="5F95192E" w14:textId="2BF55EEC" w:rsidR="0066441F" w:rsidRPr="00AB5BBE" w:rsidRDefault="0066441F" w:rsidP="00421FF3">
      <w:pPr>
        <w:rPr>
          <w:rFonts w:asciiTheme="minorHAnsi" w:hAnsiTheme="minorHAnsi" w:cstheme="minorHAnsi"/>
        </w:rPr>
      </w:pPr>
      <w:r w:rsidRPr="00AB5BBE">
        <w:rPr>
          <w:rFonts w:asciiTheme="minorHAnsi" w:hAnsiTheme="minorHAnsi" w:cstheme="minorHAnsi"/>
        </w:rPr>
        <w:t>King’s Reach is a unique Education provision where “</w:t>
      </w:r>
      <w:r w:rsidR="00C53373">
        <w:rPr>
          <w:rFonts w:asciiTheme="minorHAnsi" w:hAnsiTheme="minorHAnsi" w:cstheme="minorHAnsi"/>
        </w:rPr>
        <w:t>e</w:t>
      </w:r>
      <w:r w:rsidRPr="00AB5BBE">
        <w:rPr>
          <w:rFonts w:asciiTheme="minorHAnsi" w:hAnsiTheme="minorHAnsi" w:cstheme="minorHAnsi"/>
        </w:rPr>
        <w:t xml:space="preserve">ducation </w:t>
      </w:r>
      <w:r w:rsidR="00C53373">
        <w:rPr>
          <w:rFonts w:asciiTheme="minorHAnsi" w:hAnsiTheme="minorHAnsi" w:cstheme="minorHAnsi"/>
        </w:rPr>
        <w:t>w</w:t>
      </w:r>
      <w:r w:rsidRPr="00AB5BBE">
        <w:rPr>
          <w:rFonts w:asciiTheme="minorHAnsi" w:hAnsiTheme="minorHAnsi" w:cstheme="minorHAnsi"/>
        </w:rPr>
        <w:t xml:space="preserve">ithout </w:t>
      </w:r>
      <w:r w:rsidR="00C53373">
        <w:rPr>
          <w:rFonts w:asciiTheme="minorHAnsi" w:hAnsiTheme="minorHAnsi" w:cstheme="minorHAnsi"/>
        </w:rPr>
        <w:t>l</w:t>
      </w:r>
      <w:r w:rsidRPr="00AB5BBE">
        <w:rPr>
          <w:rFonts w:asciiTheme="minorHAnsi" w:hAnsiTheme="minorHAnsi" w:cstheme="minorHAnsi"/>
        </w:rPr>
        <w:t xml:space="preserve">imits” is the driving force behind our work with our </w:t>
      </w:r>
      <w:r w:rsidR="00D54E21">
        <w:rPr>
          <w:rFonts w:asciiTheme="minorHAnsi" w:hAnsiTheme="minorHAnsi" w:cstheme="minorHAnsi"/>
        </w:rPr>
        <w:t xml:space="preserve">male </w:t>
      </w:r>
      <w:r w:rsidRPr="00AB5BBE">
        <w:rPr>
          <w:rFonts w:asciiTheme="minorHAnsi" w:hAnsiTheme="minorHAnsi" w:cstheme="minorHAnsi"/>
        </w:rPr>
        <w:t>students.  We seek to understand every student’s story and unlock their unidentified aspirations, passions, and innate potential.  We pledge to “</w:t>
      </w:r>
      <w:r w:rsidR="00C53373">
        <w:rPr>
          <w:rFonts w:asciiTheme="minorHAnsi" w:hAnsiTheme="minorHAnsi" w:cstheme="minorHAnsi"/>
        </w:rPr>
        <w:t>n</w:t>
      </w:r>
      <w:r w:rsidRPr="00AB5BBE">
        <w:rPr>
          <w:rFonts w:asciiTheme="minorHAnsi" w:hAnsiTheme="minorHAnsi" w:cstheme="minorHAnsi"/>
        </w:rPr>
        <w:t>ever give up” on any student and through a bespoke, intuitive, and highly personalised education programme, we commit to being always available, constant and accepting of each of them.  We nurture aspiration, self-belief and resilience in our studen</w:t>
      </w:r>
      <w:r w:rsidR="00B55E77">
        <w:rPr>
          <w:rFonts w:asciiTheme="minorHAnsi" w:hAnsiTheme="minorHAnsi" w:cstheme="minorHAnsi"/>
        </w:rPr>
        <w:t>t</w:t>
      </w:r>
      <w:r w:rsidRPr="00AB5BBE">
        <w:rPr>
          <w:rFonts w:asciiTheme="minorHAnsi" w:hAnsiTheme="minorHAnsi" w:cstheme="minorHAnsi"/>
        </w:rPr>
        <w:t>s, preparing them for future challenges of adult life in a changing world.</w:t>
      </w:r>
    </w:p>
    <w:p w14:paraId="09A1DCEC" w14:textId="77777777" w:rsidR="00421FF3" w:rsidRPr="00AB5BBE" w:rsidRDefault="00421FF3" w:rsidP="00421FF3">
      <w:pPr>
        <w:rPr>
          <w:rFonts w:asciiTheme="minorHAnsi" w:hAnsiTheme="minorHAnsi" w:cstheme="minorHAnsi"/>
        </w:rPr>
      </w:pPr>
    </w:p>
    <w:p w14:paraId="21A50AB3" w14:textId="77777777" w:rsidR="00421FF3" w:rsidRPr="00AB5BBE" w:rsidRDefault="00421FF3" w:rsidP="00421FF3">
      <w:pPr>
        <w:rPr>
          <w:rFonts w:asciiTheme="minorHAnsi" w:hAnsiTheme="minorHAnsi" w:cstheme="minorHAnsi"/>
          <w:b/>
          <w:bCs/>
        </w:rPr>
      </w:pPr>
      <w:r w:rsidRPr="00AB5BBE">
        <w:rPr>
          <w:rFonts w:asciiTheme="minorHAnsi" w:hAnsiTheme="minorHAnsi" w:cstheme="minorHAnsi"/>
          <w:b/>
          <w:bCs/>
        </w:rPr>
        <w:t>Main Responsibilities</w:t>
      </w:r>
    </w:p>
    <w:p w14:paraId="7E42A842" w14:textId="77777777" w:rsidR="00C53373" w:rsidRDefault="00C53373" w:rsidP="00421FF3">
      <w:r>
        <w:t>General</w:t>
      </w:r>
    </w:p>
    <w:p w14:paraId="2FB23753" w14:textId="77777777" w:rsidR="00C53373" w:rsidRDefault="00C53373" w:rsidP="00421FF3">
      <w:pPr>
        <w:pStyle w:val="ListParagraph"/>
        <w:numPr>
          <w:ilvl w:val="0"/>
          <w:numId w:val="15"/>
        </w:numPr>
      </w:pPr>
      <w:r>
        <w:t xml:space="preserve">To fully understand the aims, objectives and ethos of King’s Reach and to reflect these in your daily working life </w:t>
      </w:r>
    </w:p>
    <w:p w14:paraId="6A3DC7E8" w14:textId="0122D0D5" w:rsidR="00C53373" w:rsidRDefault="00C53373" w:rsidP="00421FF3">
      <w:pPr>
        <w:pStyle w:val="ListParagraph"/>
        <w:numPr>
          <w:ilvl w:val="0"/>
          <w:numId w:val="15"/>
        </w:numPr>
      </w:pPr>
      <w:r>
        <w:t xml:space="preserve">To adhere to King’s Reach policies and procedures </w:t>
      </w:r>
    </w:p>
    <w:p w14:paraId="1EBCCB79" w14:textId="77777777" w:rsidR="00C53373" w:rsidRPr="00C53373" w:rsidRDefault="00C53373" w:rsidP="00C53373">
      <w:pPr>
        <w:pStyle w:val="ListParagraph"/>
        <w:numPr>
          <w:ilvl w:val="0"/>
          <w:numId w:val="13"/>
        </w:numPr>
        <w:rPr>
          <w:rFonts w:asciiTheme="minorHAnsi" w:hAnsiTheme="minorHAnsi" w:cstheme="minorHAnsi"/>
        </w:rPr>
      </w:pPr>
      <w:r>
        <w:t xml:space="preserve">To </w:t>
      </w:r>
      <w:proofErr w:type="gramStart"/>
      <w:r>
        <w:t>act in a professional yet approachable manner at all times</w:t>
      </w:r>
      <w:proofErr w:type="gramEnd"/>
    </w:p>
    <w:p w14:paraId="4CFC999C" w14:textId="77777777" w:rsidR="00B14094" w:rsidRPr="00B14094" w:rsidRDefault="00C53373" w:rsidP="00C53373">
      <w:pPr>
        <w:pStyle w:val="ListParagraph"/>
        <w:numPr>
          <w:ilvl w:val="0"/>
          <w:numId w:val="13"/>
        </w:numPr>
        <w:rPr>
          <w:rFonts w:asciiTheme="minorHAnsi" w:hAnsiTheme="minorHAnsi" w:cstheme="minorHAnsi"/>
        </w:rPr>
      </w:pPr>
      <w:r>
        <w:t xml:space="preserve">To attend regular meetings and supervisions to help your own professional development </w:t>
      </w:r>
    </w:p>
    <w:p w14:paraId="1C14E889" w14:textId="243EA75F" w:rsidR="00B14094" w:rsidRPr="00671DD0" w:rsidRDefault="00C53373" w:rsidP="00C53373">
      <w:pPr>
        <w:pStyle w:val="ListParagraph"/>
        <w:numPr>
          <w:ilvl w:val="0"/>
          <w:numId w:val="13"/>
        </w:numPr>
        <w:rPr>
          <w:rFonts w:asciiTheme="minorHAnsi" w:hAnsiTheme="minorHAnsi" w:cstheme="minorHAnsi"/>
        </w:rPr>
      </w:pPr>
      <w:r>
        <w:t xml:space="preserve">To attend training as required </w:t>
      </w:r>
    </w:p>
    <w:p w14:paraId="12A7B1D8" w14:textId="4BDCAD8C" w:rsidR="00671DD0" w:rsidRPr="00B14094" w:rsidRDefault="00671DD0" w:rsidP="00C53373">
      <w:pPr>
        <w:pStyle w:val="ListParagraph"/>
        <w:numPr>
          <w:ilvl w:val="0"/>
          <w:numId w:val="13"/>
        </w:numPr>
        <w:rPr>
          <w:rFonts w:asciiTheme="minorHAnsi" w:hAnsiTheme="minorHAnsi" w:cstheme="minorHAnsi"/>
        </w:rPr>
      </w:pPr>
      <w:r>
        <w:t>To liaise and communicate with SLT, mentors and other staff to plan for holistic student progress</w:t>
      </w:r>
    </w:p>
    <w:p w14:paraId="7B8B17CD" w14:textId="256B46E5" w:rsidR="00B14094" w:rsidRPr="00671DD0" w:rsidRDefault="00C53373" w:rsidP="00C53373">
      <w:pPr>
        <w:pStyle w:val="ListParagraph"/>
        <w:numPr>
          <w:ilvl w:val="0"/>
          <w:numId w:val="13"/>
        </w:numPr>
        <w:rPr>
          <w:rFonts w:asciiTheme="minorHAnsi" w:hAnsiTheme="minorHAnsi" w:cstheme="minorHAnsi"/>
        </w:rPr>
      </w:pPr>
      <w:r>
        <w:t>Any other tasks as requested by your Line Manager</w:t>
      </w:r>
    </w:p>
    <w:p w14:paraId="1F8B9510" w14:textId="1191DFAD" w:rsidR="00671DD0" w:rsidRPr="00B14094" w:rsidRDefault="00671DD0" w:rsidP="00671DD0">
      <w:pPr>
        <w:pStyle w:val="ListParagraph"/>
        <w:rPr>
          <w:rFonts w:asciiTheme="minorHAnsi" w:hAnsiTheme="minorHAnsi" w:cstheme="minorHAnsi"/>
        </w:rPr>
      </w:pPr>
    </w:p>
    <w:p w14:paraId="5040C8E7" w14:textId="77777777" w:rsidR="00B14094" w:rsidRPr="00B14094" w:rsidRDefault="00B14094" w:rsidP="00B14094">
      <w:pPr>
        <w:ind w:left="360"/>
        <w:rPr>
          <w:rFonts w:asciiTheme="minorHAnsi" w:hAnsiTheme="minorHAnsi" w:cstheme="minorHAnsi"/>
        </w:rPr>
      </w:pPr>
    </w:p>
    <w:p w14:paraId="6ABC005F" w14:textId="77777777" w:rsidR="00B14094" w:rsidRDefault="00C53373" w:rsidP="00B14094">
      <w:pPr>
        <w:ind w:left="360"/>
      </w:pPr>
      <w:r>
        <w:t xml:space="preserve">Working with learners </w:t>
      </w:r>
    </w:p>
    <w:p w14:paraId="4D1BFC41" w14:textId="356E6092" w:rsidR="00B14094" w:rsidRPr="00B14094" w:rsidRDefault="00C53373" w:rsidP="00B14094">
      <w:pPr>
        <w:pStyle w:val="ListParagraph"/>
        <w:numPr>
          <w:ilvl w:val="0"/>
          <w:numId w:val="16"/>
        </w:numPr>
        <w:rPr>
          <w:rFonts w:asciiTheme="minorHAnsi" w:hAnsiTheme="minorHAnsi" w:cstheme="minorHAnsi"/>
        </w:rPr>
      </w:pPr>
      <w:r>
        <w:t xml:space="preserve">To assess, plan and deliver </w:t>
      </w:r>
      <w:r w:rsidR="000306F5" w:rsidRPr="000306F5">
        <w:t>Ma</w:t>
      </w:r>
      <w:r w:rsidR="00B14094" w:rsidRPr="000306F5">
        <w:t xml:space="preserve">ths functional skills </w:t>
      </w:r>
      <w:r>
        <w:t xml:space="preserve">to all learners </w:t>
      </w:r>
      <w:r w:rsidR="00B14094">
        <w:t>usually</w:t>
      </w:r>
      <w:r>
        <w:t xml:space="preserve"> an individual basis according to learners learning needs and requirements </w:t>
      </w:r>
    </w:p>
    <w:p w14:paraId="1B743A20" w14:textId="779F8F8B" w:rsidR="00B14094" w:rsidRPr="00B14094" w:rsidRDefault="00C53373" w:rsidP="00B14094">
      <w:pPr>
        <w:pStyle w:val="ListParagraph"/>
        <w:numPr>
          <w:ilvl w:val="0"/>
          <w:numId w:val="16"/>
        </w:numPr>
        <w:rPr>
          <w:rFonts w:asciiTheme="minorHAnsi" w:hAnsiTheme="minorHAnsi" w:cstheme="minorHAnsi"/>
        </w:rPr>
      </w:pPr>
      <w:r>
        <w:t xml:space="preserve">To deliver </w:t>
      </w:r>
      <w:r w:rsidR="000306F5" w:rsidRPr="000306F5">
        <w:t>M</w:t>
      </w:r>
      <w:r w:rsidR="00B14094" w:rsidRPr="000306F5">
        <w:t xml:space="preserve">aths functional skills </w:t>
      </w:r>
      <w:r>
        <w:t>to mixed ability, mixed level groups according to the standards of the awarding body</w:t>
      </w:r>
      <w:r w:rsidR="00B14094">
        <w:t xml:space="preserve"> </w:t>
      </w:r>
      <w:r>
        <w:t xml:space="preserve"> </w:t>
      </w:r>
    </w:p>
    <w:p w14:paraId="0CBB8A75" w14:textId="77777777" w:rsidR="00B14094" w:rsidRPr="00B14094" w:rsidRDefault="00C53373" w:rsidP="00B14094">
      <w:pPr>
        <w:pStyle w:val="ListParagraph"/>
        <w:numPr>
          <w:ilvl w:val="0"/>
          <w:numId w:val="16"/>
        </w:numPr>
        <w:rPr>
          <w:rFonts w:asciiTheme="minorHAnsi" w:hAnsiTheme="minorHAnsi" w:cstheme="minorHAnsi"/>
        </w:rPr>
      </w:pPr>
      <w:r>
        <w:lastRenderedPageBreak/>
        <w:t xml:space="preserve">To design and deliver engaging sessions, including activities and projects </w:t>
      </w:r>
    </w:p>
    <w:p w14:paraId="5AE02A94" w14:textId="74532E70" w:rsidR="00B14094" w:rsidRPr="00B14094" w:rsidRDefault="00C53373" w:rsidP="00B14094">
      <w:pPr>
        <w:pStyle w:val="ListParagraph"/>
        <w:numPr>
          <w:ilvl w:val="0"/>
          <w:numId w:val="16"/>
        </w:numPr>
        <w:rPr>
          <w:rFonts w:asciiTheme="minorHAnsi" w:hAnsiTheme="minorHAnsi" w:cstheme="minorHAnsi"/>
        </w:rPr>
      </w:pPr>
      <w:r>
        <w:t xml:space="preserve">To work alongside </w:t>
      </w:r>
      <w:r w:rsidR="00671DD0">
        <w:t xml:space="preserve">other </w:t>
      </w:r>
      <w:r>
        <w:t>tutors</w:t>
      </w:r>
      <w:r w:rsidR="00671DD0">
        <w:t xml:space="preserve"> and mentors</w:t>
      </w:r>
      <w:r>
        <w:t xml:space="preserve"> to embed literacy and numeracy skills into the rest of the curriculum </w:t>
      </w:r>
    </w:p>
    <w:p w14:paraId="4B80DF29" w14:textId="77777777" w:rsidR="00B14094" w:rsidRPr="00B14094" w:rsidRDefault="00C53373" w:rsidP="00B14094">
      <w:pPr>
        <w:pStyle w:val="ListParagraph"/>
        <w:numPr>
          <w:ilvl w:val="0"/>
          <w:numId w:val="16"/>
        </w:numPr>
        <w:rPr>
          <w:rFonts w:asciiTheme="minorHAnsi" w:hAnsiTheme="minorHAnsi" w:cstheme="minorHAnsi"/>
        </w:rPr>
      </w:pPr>
      <w:r>
        <w:t xml:space="preserve">To work alongside the </w:t>
      </w:r>
      <w:r w:rsidR="00B14094">
        <w:t>Education</w:t>
      </w:r>
      <w:r>
        <w:t xml:space="preserve"> Manager to develop a high-quality functional skills curriculum </w:t>
      </w:r>
    </w:p>
    <w:p w14:paraId="5B89E50B" w14:textId="77777777" w:rsidR="00B14094" w:rsidRPr="00B14094" w:rsidRDefault="00C53373" w:rsidP="00B14094">
      <w:pPr>
        <w:pStyle w:val="ListParagraph"/>
        <w:numPr>
          <w:ilvl w:val="0"/>
          <w:numId w:val="16"/>
        </w:numPr>
        <w:rPr>
          <w:rFonts w:asciiTheme="minorHAnsi" w:hAnsiTheme="minorHAnsi" w:cstheme="minorHAnsi"/>
        </w:rPr>
      </w:pPr>
      <w:r>
        <w:t xml:space="preserve">To be part of ongoing assessment of learners learning needs and to </w:t>
      </w:r>
      <w:proofErr w:type="gramStart"/>
      <w:r>
        <w:t>make adjustments</w:t>
      </w:r>
      <w:proofErr w:type="gramEnd"/>
      <w:r>
        <w:t xml:space="preserve"> as required minimising barriers to learning and achievement (working to Education and Health Care Plans) </w:t>
      </w:r>
    </w:p>
    <w:p w14:paraId="0779F014" w14:textId="77777777" w:rsidR="00B14094" w:rsidRPr="00B14094" w:rsidRDefault="00C53373" w:rsidP="00B14094">
      <w:pPr>
        <w:pStyle w:val="ListParagraph"/>
        <w:numPr>
          <w:ilvl w:val="0"/>
          <w:numId w:val="16"/>
        </w:numPr>
        <w:rPr>
          <w:rFonts w:asciiTheme="minorHAnsi" w:hAnsiTheme="minorHAnsi" w:cstheme="minorHAnsi"/>
        </w:rPr>
      </w:pPr>
      <w:r>
        <w:t xml:space="preserve">To plan and organise functional skills examinations and assessments, and invigilate exams </w:t>
      </w:r>
    </w:p>
    <w:p w14:paraId="60C9F640" w14:textId="77777777" w:rsidR="00B14094" w:rsidRPr="00B14094" w:rsidRDefault="00C53373" w:rsidP="00B14094">
      <w:pPr>
        <w:pStyle w:val="ListParagraph"/>
        <w:numPr>
          <w:ilvl w:val="0"/>
          <w:numId w:val="16"/>
        </w:numPr>
        <w:rPr>
          <w:rFonts w:asciiTheme="minorHAnsi" w:hAnsiTheme="minorHAnsi" w:cstheme="minorHAnsi"/>
        </w:rPr>
      </w:pPr>
      <w:r>
        <w:t xml:space="preserve">To develop a professional ‘mentor’ relationship with learners, always keeping appropriate and transparent boundaries </w:t>
      </w:r>
    </w:p>
    <w:p w14:paraId="0DC8D437" w14:textId="77777777" w:rsidR="00B14094" w:rsidRPr="00B14094" w:rsidRDefault="00C53373" w:rsidP="00B14094">
      <w:pPr>
        <w:pStyle w:val="ListParagraph"/>
        <w:numPr>
          <w:ilvl w:val="0"/>
          <w:numId w:val="16"/>
        </w:numPr>
        <w:rPr>
          <w:rFonts w:asciiTheme="minorHAnsi" w:hAnsiTheme="minorHAnsi" w:cstheme="minorHAnsi"/>
        </w:rPr>
      </w:pPr>
      <w:r>
        <w:t xml:space="preserve">To encourage growth and self-confidence by working with learners to develop all aspects of employability and functional skills </w:t>
      </w:r>
    </w:p>
    <w:p w14:paraId="0BC33A8A" w14:textId="28688FA4" w:rsidR="00B14094" w:rsidRPr="00B14094" w:rsidRDefault="00C53373" w:rsidP="00B14094">
      <w:pPr>
        <w:pStyle w:val="ListParagraph"/>
        <w:numPr>
          <w:ilvl w:val="0"/>
          <w:numId w:val="16"/>
        </w:numPr>
        <w:rPr>
          <w:rFonts w:asciiTheme="minorHAnsi" w:hAnsiTheme="minorHAnsi" w:cstheme="minorHAnsi"/>
        </w:rPr>
      </w:pPr>
      <w:r>
        <w:t xml:space="preserve">To ensure learners are following health and safety and </w:t>
      </w:r>
      <w:r w:rsidR="00B14094">
        <w:t>supported in their behaviour</w:t>
      </w:r>
      <w:r>
        <w:t xml:space="preserve"> </w:t>
      </w:r>
    </w:p>
    <w:p w14:paraId="439FA92A" w14:textId="77777777" w:rsidR="00B14094" w:rsidRPr="00B14094" w:rsidRDefault="00C53373" w:rsidP="00B14094">
      <w:pPr>
        <w:pStyle w:val="ListParagraph"/>
        <w:numPr>
          <w:ilvl w:val="0"/>
          <w:numId w:val="16"/>
        </w:numPr>
        <w:rPr>
          <w:rFonts w:asciiTheme="minorHAnsi" w:hAnsiTheme="minorHAnsi" w:cstheme="minorHAnsi"/>
        </w:rPr>
      </w:pPr>
      <w:r>
        <w:t xml:space="preserve">To deal with challenging or inappropriate behaviour in a professional manner according to </w:t>
      </w:r>
      <w:r w:rsidR="00B14094">
        <w:t>King’s Reach</w:t>
      </w:r>
      <w:r>
        <w:t xml:space="preserve"> procedures </w:t>
      </w:r>
    </w:p>
    <w:p w14:paraId="58EE43E1" w14:textId="77777777" w:rsidR="00B14094" w:rsidRPr="00B14094" w:rsidRDefault="00C53373" w:rsidP="00B14094">
      <w:pPr>
        <w:pStyle w:val="ListParagraph"/>
        <w:numPr>
          <w:ilvl w:val="0"/>
          <w:numId w:val="16"/>
        </w:numPr>
        <w:rPr>
          <w:rFonts w:asciiTheme="minorHAnsi" w:hAnsiTheme="minorHAnsi" w:cstheme="minorHAnsi"/>
        </w:rPr>
      </w:pPr>
      <w:r>
        <w:t xml:space="preserve">To </w:t>
      </w:r>
      <w:proofErr w:type="gramStart"/>
      <w:r>
        <w:t>lead by example as a good role model at all times</w:t>
      </w:r>
      <w:proofErr w:type="gramEnd"/>
      <w:r>
        <w:t xml:space="preserve">, adhering to safeguarding and health and safety policies </w:t>
      </w:r>
    </w:p>
    <w:p w14:paraId="1FC37D69" w14:textId="77777777" w:rsidR="00B14094" w:rsidRPr="00B14094" w:rsidRDefault="00B14094" w:rsidP="00B14094">
      <w:pPr>
        <w:pStyle w:val="ListParagraph"/>
        <w:rPr>
          <w:rFonts w:asciiTheme="minorHAnsi" w:hAnsiTheme="minorHAnsi" w:cstheme="minorHAnsi"/>
        </w:rPr>
      </w:pPr>
    </w:p>
    <w:p w14:paraId="7C459E47" w14:textId="0AB0E30C" w:rsidR="00671DD0" w:rsidRDefault="00671DD0" w:rsidP="00671DD0">
      <w:r>
        <w:t>Assessment and reporting</w:t>
      </w:r>
    </w:p>
    <w:p w14:paraId="6F96437B" w14:textId="24B2C0E9" w:rsidR="00671DD0" w:rsidRDefault="00671DD0" w:rsidP="00671DD0">
      <w:pPr>
        <w:pStyle w:val="ListParagraph"/>
        <w:numPr>
          <w:ilvl w:val="0"/>
          <w:numId w:val="18"/>
        </w:numPr>
        <w:rPr>
          <w:rFonts w:asciiTheme="minorHAnsi" w:hAnsiTheme="minorHAnsi" w:cstheme="minorHAnsi"/>
        </w:rPr>
      </w:pPr>
      <w:r>
        <w:rPr>
          <w:rFonts w:asciiTheme="minorHAnsi" w:hAnsiTheme="minorHAnsi" w:cstheme="minorHAnsi"/>
        </w:rPr>
        <w:t xml:space="preserve">To regularly mark and assess student work according to the scheme of study. </w:t>
      </w:r>
    </w:p>
    <w:p w14:paraId="789F6A41" w14:textId="3C38CDF6" w:rsidR="00671DD0" w:rsidRPr="00671DD0" w:rsidRDefault="00671DD0" w:rsidP="00671DD0">
      <w:pPr>
        <w:pStyle w:val="ListParagraph"/>
        <w:numPr>
          <w:ilvl w:val="0"/>
          <w:numId w:val="18"/>
        </w:numPr>
        <w:rPr>
          <w:rFonts w:asciiTheme="minorHAnsi" w:hAnsiTheme="minorHAnsi" w:cstheme="minorHAnsi"/>
        </w:rPr>
      </w:pPr>
      <w:r>
        <w:rPr>
          <w:rFonts w:asciiTheme="minorHAnsi" w:hAnsiTheme="minorHAnsi" w:cstheme="minorHAnsi"/>
        </w:rPr>
        <w:t>To participate in peer marking and standardisation where necessary.</w:t>
      </w:r>
    </w:p>
    <w:p w14:paraId="10F0BBFC" w14:textId="3F02F5A3" w:rsidR="00671DD0" w:rsidRPr="00671DD0" w:rsidRDefault="00C53373" w:rsidP="00671DD0">
      <w:pPr>
        <w:pStyle w:val="ListParagraph"/>
        <w:numPr>
          <w:ilvl w:val="0"/>
          <w:numId w:val="18"/>
        </w:numPr>
        <w:rPr>
          <w:rFonts w:asciiTheme="minorHAnsi" w:hAnsiTheme="minorHAnsi" w:cstheme="minorHAnsi"/>
        </w:rPr>
      </w:pPr>
      <w:r>
        <w:t xml:space="preserve">To keep thorough, </w:t>
      </w:r>
      <w:proofErr w:type="gramStart"/>
      <w:r>
        <w:t>confidential</w:t>
      </w:r>
      <w:proofErr w:type="gramEnd"/>
      <w:r>
        <w:t xml:space="preserve"> and up to date </w:t>
      </w:r>
      <w:r w:rsidR="00671DD0">
        <w:t>student</w:t>
      </w:r>
      <w:r>
        <w:t xml:space="preserve"> records for the purpose of effective and efficient </w:t>
      </w:r>
      <w:r w:rsidR="00671DD0">
        <w:t>assessment and reporting</w:t>
      </w:r>
      <w:r>
        <w:t xml:space="preserve"> </w:t>
      </w:r>
    </w:p>
    <w:p w14:paraId="5B299045" w14:textId="2C9272DD" w:rsidR="00671DD0" w:rsidRPr="00671DD0" w:rsidRDefault="00C53373" w:rsidP="00671DD0">
      <w:pPr>
        <w:pStyle w:val="ListParagraph"/>
        <w:numPr>
          <w:ilvl w:val="0"/>
          <w:numId w:val="18"/>
        </w:numPr>
        <w:jc w:val="both"/>
        <w:rPr>
          <w:rFonts w:ascii="Arial" w:hAnsi="Arial"/>
          <w:b/>
        </w:rPr>
      </w:pPr>
      <w:r>
        <w:t xml:space="preserve">To ensure all documentation is completed accurately and to a high standard and in accordance with guidelines set by </w:t>
      </w:r>
      <w:r w:rsidR="00671DD0">
        <w:t>school.</w:t>
      </w:r>
      <w:r>
        <w:t xml:space="preserve"> </w:t>
      </w:r>
    </w:p>
    <w:p w14:paraId="094D468E" w14:textId="4541B8F6" w:rsidR="00671DD0" w:rsidRPr="00671DD0" w:rsidRDefault="00671DD0" w:rsidP="00671DD0">
      <w:pPr>
        <w:pStyle w:val="ListParagraph"/>
        <w:numPr>
          <w:ilvl w:val="0"/>
          <w:numId w:val="18"/>
        </w:numPr>
        <w:jc w:val="both"/>
        <w:rPr>
          <w:rFonts w:ascii="Arial" w:hAnsi="Arial"/>
          <w:b/>
        </w:rPr>
      </w:pPr>
      <w:r>
        <w:t>To report to parents and carers three times per year</w:t>
      </w:r>
    </w:p>
    <w:p w14:paraId="17BF29AB" w14:textId="24DAD029" w:rsidR="00671DD0" w:rsidRDefault="00C53373" w:rsidP="00C53373">
      <w:pPr>
        <w:jc w:val="both"/>
        <w:rPr>
          <w:rFonts w:ascii="Arial" w:hAnsi="Arial"/>
          <w:b/>
          <w:bCs/>
        </w:rPr>
      </w:pPr>
      <w:r w:rsidRPr="00C8125E">
        <w:rPr>
          <w:rFonts w:ascii="Arial" w:hAnsi="Arial"/>
          <w:b/>
          <w:bCs/>
        </w:rPr>
        <w:tab/>
      </w:r>
    </w:p>
    <w:p w14:paraId="0A3EC366" w14:textId="77777777" w:rsidR="00671DD0" w:rsidRDefault="00671DD0" w:rsidP="00C53373">
      <w:pPr>
        <w:jc w:val="both"/>
        <w:rPr>
          <w:rFonts w:ascii="Arial" w:hAnsi="Arial"/>
          <w:b/>
          <w:bCs/>
        </w:rPr>
      </w:pPr>
    </w:p>
    <w:p w14:paraId="5C658816" w14:textId="77777777" w:rsidR="00421FF3" w:rsidRPr="00AB5BBE" w:rsidRDefault="00421FF3" w:rsidP="00421FF3">
      <w:pPr>
        <w:rPr>
          <w:rFonts w:asciiTheme="minorHAnsi" w:hAnsiTheme="minorHAnsi" w:cstheme="minorHAnsi"/>
        </w:rPr>
      </w:pPr>
    </w:p>
    <w:p w14:paraId="3E228D88" w14:textId="77777777" w:rsidR="00421FF3" w:rsidRPr="00AB5BBE" w:rsidRDefault="00421FF3" w:rsidP="00421FF3">
      <w:pPr>
        <w:rPr>
          <w:rFonts w:asciiTheme="minorHAnsi" w:hAnsiTheme="minorHAnsi" w:cstheme="minorHAnsi"/>
          <w:b/>
          <w:bCs/>
        </w:rPr>
      </w:pPr>
      <w:r w:rsidRPr="00AB5BBE">
        <w:rPr>
          <w:rFonts w:asciiTheme="minorHAnsi" w:hAnsiTheme="minorHAnsi" w:cstheme="minorHAnsi"/>
          <w:b/>
          <w:bCs/>
        </w:rPr>
        <w:t>About us</w:t>
      </w:r>
    </w:p>
    <w:p w14:paraId="4E9C7691" w14:textId="77777777" w:rsidR="00421FF3" w:rsidRPr="00AB5BBE" w:rsidRDefault="00421FF3" w:rsidP="00421FF3">
      <w:pPr>
        <w:rPr>
          <w:rFonts w:asciiTheme="minorHAnsi" w:hAnsiTheme="minorHAnsi" w:cstheme="minorHAnsi"/>
        </w:rPr>
      </w:pPr>
    </w:p>
    <w:p w14:paraId="36B03A6D" w14:textId="77777777" w:rsidR="00EA71C0" w:rsidRPr="00AB5BBE" w:rsidRDefault="00EA71C0" w:rsidP="00EA71C0">
      <w:pPr>
        <w:spacing w:after="160" w:line="259" w:lineRule="auto"/>
        <w:ind w:right="285"/>
        <w:jc w:val="both"/>
        <w:rPr>
          <w:rFonts w:asciiTheme="minorHAnsi" w:hAnsiTheme="minorHAnsi" w:cstheme="minorHAnsi"/>
        </w:rPr>
      </w:pPr>
      <w:r w:rsidRPr="00EA71C0">
        <w:rPr>
          <w:rFonts w:asciiTheme="minorHAnsi" w:hAnsiTheme="minorHAnsi" w:cstheme="minorHAnsi"/>
        </w:rPr>
        <w:t>King’s Reach is a unique, one-of-a-kind school based in Maidstone in the heart of Kent providing individually personalised and bespoke learning programmes for boys and young men aged 11– 25 with special educational needs and disabilities. We define ourselves as a community; an authentic family where ‘education without limits’ is the driving force behind our work with children and young people.</w:t>
      </w:r>
    </w:p>
    <w:p w14:paraId="6D6B12C8" w14:textId="7F4757CD" w:rsidR="006A0FCA" w:rsidRPr="00AB5BBE" w:rsidRDefault="006A0FCA" w:rsidP="006A0FCA">
      <w:pPr>
        <w:widowControl w:val="0"/>
        <w:rPr>
          <w:rFonts w:asciiTheme="minorHAnsi" w:hAnsiTheme="minorHAnsi" w:cstheme="minorHAnsi"/>
        </w:rPr>
      </w:pPr>
      <w:r w:rsidRPr="00AB5BBE">
        <w:rPr>
          <w:rFonts w:asciiTheme="minorHAnsi" w:hAnsiTheme="minorHAnsi" w:cstheme="minorHAnsi"/>
        </w:rPr>
        <w:t xml:space="preserve">Each young person’s offer at King’s Reach Education is curated following an in-depth induction which </w:t>
      </w:r>
      <w:proofErr w:type="gramStart"/>
      <w:r w:rsidRPr="00AB5BBE">
        <w:rPr>
          <w:rFonts w:asciiTheme="minorHAnsi" w:hAnsiTheme="minorHAnsi" w:cstheme="minorHAnsi"/>
        </w:rPr>
        <w:t>involves:</w:t>
      </w:r>
      <w:proofErr w:type="gramEnd"/>
      <w:r w:rsidRPr="00AB5BBE">
        <w:rPr>
          <w:rFonts w:asciiTheme="minorHAnsi" w:hAnsiTheme="minorHAnsi" w:cstheme="minorHAnsi"/>
        </w:rPr>
        <w:t xml:space="preserve"> home visits</w:t>
      </w:r>
      <w:r w:rsidR="00FD7A30">
        <w:rPr>
          <w:rFonts w:asciiTheme="minorHAnsi" w:hAnsiTheme="minorHAnsi" w:cstheme="minorHAnsi"/>
        </w:rPr>
        <w:t>,</w:t>
      </w:r>
      <w:r w:rsidRPr="00AB5BBE">
        <w:rPr>
          <w:rFonts w:asciiTheme="minorHAnsi" w:hAnsiTheme="minorHAnsi" w:cstheme="minorHAnsi"/>
        </w:rPr>
        <w:t xml:space="preserve"> social visits and experiences</w:t>
      </w:r>
      <w:r w:rsidR="00FD7A30">
        <w:rPr>
          <w:rFonts w:asciiTheme="minorHAnsi" w:hAnsiTheme="minorHAnsi" w:cstheme="minorHAnsi"/>
        </w:rPr>
        <w:t>,</w:t>
      </w:r>
      <w:r w:rsidRPr="00AB5BBE">
        <w:rPr>
          <w:rFonts w:asciiTheme="minorHAnsi" w:hAnsiTheme="minorHAnsi" w:cstheme="minorHAnsi"/>
        </w:rPr>
        <w:t xml:space="preserve"> taster experiences and unconditional relationship building activities to support confidence and readiness to engage in learning</w:t>
      </w:r>
      <w:r w:rsidR="00C53373">
        <w:rPr>
          <w:rFonts w:asciiTheme="minorHAnsi" w:hAnsiTheme="minorHAnsi" w:cstheme="minorHAnsi"/>
        </w:rPr>
        <w:t>.</w:t>
      </w:r>
    </w:p>
    <w:p w14:paraId="706B8281" w14:textId="75BDBC5C" w:rsidR="00572A69" w:rsidRPr="00572A69" w:rsidRDefault="00572A69" w:rsidP="00572A69">
      <w:pPr>
        <w:widowControl w:val="0"/>
        <w:rPr>
          <w:rFonts w:asciiTheme="minorHAnsi" w:eastAsia="Times New Roman" w:hAnsiTheme="minorHAnsi" w:cstheme="minorHAnsi"/>
          <w:color w:val="212120"/>
          <w:kern w:val="28"/>
          <w:lang w:eastAsia="en-GB"/>
          <w14:cntxtAlts/>
        </w:rPr>
      </w:pPr>
      <w:r w:rsidRPr="00572A69">
        <w:rPr>
          <w:rFonts w:asciiTheme="minorHAnsi" w:eastAsia="Times New Roman" w:hAnsiTheme="minorHAnsi" w:cstheme="minorHAnsi"/>
          <w:color w:val="212120"/>
          <w:kern w:val="28"/>
          <w:lang w:eastAsia="en-GB"/>
          <w14:cntxtAlts/>
        </w:rPr>
        <w:t xml:space="preserve">Each young person’s timetable is designed and tailored according to their ‘voice’, the induction outcomes, presentation of need and their EHCP targets. Every young person is allocated a dedicated 1-1 mentor (employed specifically to meet the needs of the young person); a consistently emotionally available adult who collects the young person from home and </w:t>
      </w:r>
      <w:r w:rsidR="00C53373">
        <w:rPr>
          <w:rFonts w:asciiTheme="minorHAnsi" w:eastAsia="Times New Roman" w:hAnsiTheme="minorHAnsi" w:cstheme="minorHAnsi"/>
          <w:color w:val="212120"/>
          <w:kern w:val="28"/>
          <w:lang w:eastAsia="en-GB"/>
          <w14:cntxtAlts/>
        </w:rPr>
        <w:t>back again</w:t>
      </w:r>
      <w:r w:rsidRPr="00572A69">
        <w:rPr>
          <w:rFonts w:asciiTheme="minorHAnsi" w:eastAsia="Times New Roman" w:hAnsiTheme="minorHAnsi" w:cstheme="minorHAnsi"/>
          <w:color w:val="212120"/>
          <w:kern w:val="28"/>
          <w:lang w:eastAsia="en-GB"/>
          <w14:cntxtAlts/>
        </w:rPr>
        <w:t xml:space="preserve"> every day and positively supports engagement in their </w:t>
      </w:r>
      <w:r w:rsidR="008D6616" w:rsidRPr="00AB5BBE">
        <w:rPr>
          <w:rFonts w:asciiTheme="minorHAnsi" w:eastAsia="Times New Roman" w:hAnsiTheme="minorHAnsi" w:cstheme="minorHAnsi"/>
          <w:color w:val="212120"/>
          <w:kern w:val="28"/>
          <w:lang w:eastAsia="en-GB"/>
          <w14:cntxtAlts/>
        </w:rPr>
        <w:t>bespoke</w:t>
      </w:r>
      <w:r w:rsidRPr="00572A69">
        <w:rPr>
          <w:rFonts w:asciiTheme="minorHAnsi" w:eastAsia="Times New Roman" w:hAnsiTheme="minorHAnsi" w:cstheme="minorHAnsi"/>
          <w:color w:val="212120"/>
          <w:kern w:val="28"/>
          <w:lang w:eastAsia="en-GB"/>
          <w14:cntxtAlts/>
        </w:rPr>
        <w:t xml:space="preserve"> timetable. </w:t>
      </w:r>
    </w:p>
    <w:p w14:paraId="3395BC3B" w14:textId="77777777" w:rsidR="00421FF3" w:rsidRPr="00AB5BBE" w:rsidRDefault="00421FF3" w:rsidP="00421FF3">
      <w:pPr>
        <w:rPr>
          <w:rFonts w:asciiTheme="minorHAnsi" w:hAnsiTheme="minorHAnsi" w:cstheme="minorHAnsi"/>
        </w:rPr>
      </w:pPr>
    </w:p>
    <w:p w14:paraId="1E83BD0E" w14:textId="72A5C1DC" w:rsidR="005B4FD5" w:rsidRPr="00D54E21" w:rsidRDefault="00421FF3">
      <w:pPr>
        <w:rPr>
          <w:rFonts w:asciiTheme="minorHAnsi" w:hAnsiTheme="minorHAnsi" w:cstheme="minorHAnsi"/>
        </w:rPr>
      </w:pPr>
      <w:r w:rsidRPr="00AB5BBE">
        <w:rPr>
          <w:rFonts w:asciiTheme="minorHAnsi" w:hAnsiTheme="minorHAnsi" w:cstheme="minorHAnsi"/>
        </w:rPr>
        <w:lastRenderedPageBreak/>
        <w:t>We are committed to the safeguarding and promoting the welfare of children and young people. All successful applicants will be subject to a fully enhanced DBS</w:t>
      </w:r>
    </w:p>
    <w:sectPr w:rsidR="005B4FD5" w:rsidRPr="00D54E2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5D2C" w14:textId="77777777" w:rsidR="002F1977" w:rsidRDefault="002F1977" w:rsidP="00D54E21">
      <w:r>
        <w:separator/>
      </w:r>
    </w:p>
  </w:endnote>
  <w:endnote w:type="continuationSeparator" w:id="0">
    <w:p w14:paraId="522077FA" w14:textId="77777777" w:rsidR="002F1977" w:rsidRDefault="002F1977" w:rsidP="00D5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A45AF" w14:textId="77777777" w:rsidR="002F1977" w:rsidRDefault="002F1977" w:rsidP="00D54E21">
      <w:r>
        <w:separator/>
      </w:r>
    </w:p>
  </w:footnote>
  <w:footnote w:type="continuationSeparator" w:id="0">
    <w:p w14:paraId="6A3C5F75" w14:textId="77777777" w:rsidR="002F1977" w:rsidRDefault="002F1977" w:rsidP="00D54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F4B16" w14:textId="1D33DDCE" w:rsidR="00D54E21" w:rsidRDefault="00D54E21">
    <w:pPr>
      <w:pStyle w:val="Header"/>
    </w:pPr>
    <w:r>
      <w:tab/>
    </w:r>
    <w:r>
      <w:tab/>
    </w:r>
    <w:r>
      <w:rPr>
        <w:noProof/>
      </w:rPr>
      <w:drawing>
        <wp:inline distT="0" distB="0" distL="0" distR="0" wp14:anchorId="24F952B8" wp14:editId="5BCE5CE6">
          <wp:extent cx="853440" cy="952336"/>
          <wp:effectExtent l="0" t="0" r="381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58684" cy="9581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B0BCB"/>
    <w:multiLevelType w:val="hybridMultilevel"/>
    <w:tmpl w:val="34DC5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855B8"/>
    <w:multiLevelType w:val="hybridMultilevel"/>
    <w:tmpl w:val="788C2C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57448"/>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2E535B40"/>
    <w:multiLevelType w:val="hybridMultilevel"/>
    <w:tmpl w:val="F73EB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9A4624"/>
    <w:multiLevelType w:val="hybridMultilevel"/>
    <w:tmpl w:val="42CE3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BC2B10"/>
    <w:multiLevelType w:val="hybridMultilevel"/>
    <w:tmpl w:val="98544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E7187"/>
    <w:multiLevelType w:val="hybridMultilevel"/>
    <w:tmpl w:val="505676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95043"/>
    <w:multiLevelType w:val="hybridMultilevel"/>
    <w:tmpl w:val="A1A48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4A53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4574D81"/>
    <w:multiLevelType w:val="hybridMultilevel"/>
    <w:tmpl w:val="47DE93E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0" w15:restartNumberingAfterBreak="0">
    <w:nsid w:val="55835374"/>
    <w:multiLevelType w:val="hybridMultilevel"/>
    <w:tmpl w:val="B0BCCB8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1" w15:restartNumberingAfterBreak="0">
    <w:nsid w:val="5BE40DAD"/>
    <w:multiLevelType w:val="hybridMultilevel"/>
    <w:tmpl w:val="190C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971A8F"/>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65E71D9C"/>
    <w:multiLevelType w:val="hybridMultilevel"/>
    <w:tmpl w:val="433477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A263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3030C8B"/>
    <w:multiLevelType w:val="hybridMultilevel"/>
    <w:tmpl w:val="78CA45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D04104"/>
    <w:multiLevelType w:val="hybridMultilevel"/>
    <w:tmpl w:val="F43423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BB0CE5"/>
    <w:multiLevelType w:val="hybridMultilevel"/>
    <w:tmpl w:val="9A9CD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4500525">
    <w:abstractNumId w:val="6"/>
  </w:num>
  <w:num w:numId="2" w16cid:durableId="646859646">
    <w:abstractNumId w:val="13"/>
  </w:num>
  <w:num w:numId="3" w16cid:durableId="1722168138">
    <w:abstractNumId w:val="1"/>
  </w:num>
  <w:num w:numId="4" w16cid:durableId="343291523">
    <w:abstractNumId w:val="17"/>
  </w:num>
  <w:num w:numId="5" w16cid:durableId="1169057066">
    <w:abstractNumId w:val="7"/>
  </w:num>
  <w:num w:numId="6" w16cid:durableId="901251967">
    <w:abstractNumId w:val="15"/>
  </w:num>
  <w:num w:numId="7" w16cid:durableId="1338116970">
    <w:abstractNumId w:val="16"/>
  </w:num>
  <w:num w:numId="8" w16cid:durableId="94908695">
    <w:abstractNumId w:val="14"/>
  </w:num>
  <w:num w:numId="9" w16cid:durableId="2121341172">
    <w:abstractNumId w:val="12"/>
  </w:num>
  <w:num w:numId="10" w16cid:durableId="186872252">
    <w:abstractNumId w:val="8"/>
  </w:num>
  <w:num w:numId="11" w16cid:durableId="483087858">
    <w:abstractNumId w:val="2"/>
  </w:num>
  <w:num w:numId="12" w16cid:durableId="1699041363">
    <w:abstractNumId w:val="11"/>
  </w:num>
  <w:num w:numId="13" w16cid:durableId="1300838140">
    <w:abstractNumId w:val="3"/>
  </w:num>
  <w:num w:numId="14" w16cid:durableId="308292402">
    <w:abstractNumId w:val="9"/>
  </w:num>
  <w:num w:numId="15" w16cid:durableId="84301717">
    <w:abstractNumId w:val="4"/>
  </w:num>
  <w:num w:numId="16" w16cid:durableId="456921967">
    <w:abstractNumId w:val="5"/>
  </w:num>
  <w:num w:numId="17" w16cid:durableId="511066566">
    <w:abstractNumId w:val="0"/>
  </w:num>
  <w:num w:numId="18" w16cid:durableId="20005747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F3"/>
    <w:rsid w:val="000129F6"/>
    <w:rsid w:val="000306F5"/>
    <w:rsid w:val="00064357"/>
    <w:rsid w:val="000B242F"/>
    <w:rsid w:val="000B343A"/>
    <w:rsid w:val="0011444A"/>
    <w:rsid w:val="001B7B1A"/>
    <w:rsid w:val="001E2C74"/>
    <w:rsid w:val="00254299"/>
    <w:rsid w:val="002959D9"/>
    <w:rsid w:val="002B01D3"/>
    <w:rsid w:val="002F1977"/>
    <w:rsid w:val="00402D03"/>
    <w:rsid w:val="00421FF3"/>
    <w:rsid w:val="00474E36"/>
    <w:rsid w:val="00484C61"/>
    <w:rsid w:val="004D1990"/>
    <w:rsid w:val="00572A69"/>
    <w:rsid w:val="005B4A86"/>
    <w:rsid w:val="005B4FD5"/>
    <w:rsid w:val="0064201E"/>
    <w:rsid w:val="00653565"/>
    <w:rsid w:val="0066441F"/>
    <w:rsid w:val="00671DD0"/>
    <w:rsid w:val="00686918"/>
    <w:rsid w:val="006A0FCA"/>
    <w:rsid w:val="006E1B68"/>
    <w:rsid w:val="00785C2F"/>
    <w:rsid w:val="007D1B59"/>
    <w:rsid w:val="007D714B"/>
    <w:rsid w:val="00872E16"/>
    <w:rsid w:val="008D6616"/>
    <w:rsid w:val="009504A2"/>
    <w:rsid w:val="00960BCC"/>
    <w:rsid w:val="0097423B"/>
    <w:rsid w:val="00980802"/>
    <w:rsid w:val="00A13261"/>
    <w:rsid w:val="00AB5BBE"/>
    <w:rsid w:val="00AC0FFC"/>
    <w:rsid w:val="00B14094"/>
    <w:rsid w:val="00B32D4F"/>
    <w:rsid w:val="00B55E77"/>
    <w:rsid w:val="00B6690A"/>
    <w:rsid w:val="00BB7DFF"/>
    <w:rsid w:val="00C53373"/>
    <w:rsid w:val="00CB60EB"/>
    <w:rsid w:val="00D07E73"/>
    <w:rsid w:val="00D23F7B"/>
    <w:rsid w:val="00D54E21"/>
    <w:rsid w:val="00D760C9"/>
    <w:rsid w:val="00DC6452"/>
    <w:rsid w:val="00DE0F32"/>
    <w:rsid w:val="00E56923"/>
    <w:rsid w:val="00EA71C0"/>
    <w:rsid w:val="00EF386E"/>
    <w:rsid w:val="00F53FF1"/>
    <w:rsid w:val="00FD7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819CB"/>
  <w15:chartTrackingRefBased/>
  <w15:docId w15:val="{62666070-D06A-4D7E-8CDE-88175602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FF3"/>
    <w:pPr>
      <w:spacing w:after="0" w:line="240" w:lineRule="auto"/>
    </w:pPr>
    <w:rPr>
      <w:rFonts w:ascii="Calibri" w:hAnsi="Calibri" w:cs="Calibri"/>
    </w:rPr>
  </w:style>
  <w:style w:type="paragraph" w:styleId="Heading3">
    <w:name w:val="heading 3"/>
    <w:basedOn w:val="Normal"/>
    <w:next w:val="Normal"/>
    <w:link w:val="Heading3Char"/>
    <w:qFormat/>
    <w:rsid w:val="00C53373"/>
    <w:pPr>
      <w:keepNext/>
      <w:outlineLvl w:val="2"/>
    </w:pPr>
    <w:rPr>
      <w:rFonts w:ascii="Arial" w:eastAsia="Times New Roman" w:hAnsi="Arial"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E21"/>
    <w:pPr>
      <w:tabs>
        <w:tab w:val="center" w:pos="4513"/>
        <w:tab w:val="right" w:pos="9026"/>
      </w:tabs>
    </w:pPr>
  </w:style>
  <w:style w:type="character" w:customStyle="1" w:styleId="HeaderChar">
    <w:name w:val="Header Char"/>
    <w:basedOn w:val="DefaultParagraphFont"/>
    <w:link w:val="Header"/>
    <w:uiPriority w:val="99"/>
    <w:rsid w:val="00D54E21"/>
    <w:rPr>
      <w:rFonts w:ascii="Calibri" w:hAnsi="Calibri" w:cs="Calibri"/>
    </w:rPr>
  </w:style>
  <w:style w:type="paragraph" w:styleId="Footer">
    <w:name w:val="footer"/>
    <w:basedOn w:val="Normal"/>
    <w:link w:val="FooterChar"/>
    <w:uiPriority w:val="99"/>
    <w:unhideWhenUsed/>
    <w:rsid w:val="00D54E21"/>
    <w:pPr>
      <w:tabs>
        <w:tab w:val="center" w:pos="4513"/>
        <w:tab w:val="right" w:pos="9026"/>
      </w:tabs>
    </w:pPr>
  </w:style>
  <w:style w:type="character" w:customStyle="1" w:styleId="FooterChar">
    <w:name w:val="Footer Char"/>
    <w:basedOn w:val="DefaultParagraphFont"/>
    <w:link w:val="Footer"/>
    <w:uiPriority w:val="99"/>
    <w:rsid w:val="00D54E21"/>
    <w:rPr>
      <w:rFonts w:ascii="Calibri" w:hAnsi="Calibri" w:cs="Calibri"/>
    </w:rPr>
  </w:style>
  <w:style w:type="paragraph" w:styleId="ListParagraph">
    <w:name w:val="List Paragraph"/>
    <w:basedOn w:val="Normal"/>
    <w:uiPriority w:val="34"/>
    <w:qFormat/>
    <w:rsid w:val="00C53373"/>
    <w:pPr>
      <w:ind w:left="720"/>
      <w:contextualSpacing/>
    </w:pPr>
  </w:style>
  <w:style w:type="character" w:customStyle="1" w:styleId="Heading3Char">
    <w:name w:val="Heading 3 Char"/>
    <w:basedOn w:val="DefaultParagraphFont"/>
    <w:link w:val="Heading3"/>
    <w:rsid w:val="00C53373"/>
    <w:rPr>
      <w:rFonts w:ascii="Arial" w:eastAsia="Times New Roman" w:hAnsi="Arial"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2788">
      <w:bodyDiv w:val="1"/>
      <w:marLeft w:val="0"/>
      <w:marRight w:val="0"/>
      <w:marTop w:val="0"/>
      <w:marBottom w:val="0"/>
      <w:divBdr>
        <w:top w:val="none" w:sz="0" w:space="0" w:color="auto"/>
        <w:left w:val="none" w:sz="0" w:space="0" w:color="auto"/>
        <w:bottom w:val="none" w:sz="0" w:space="0" w:color="auto"/>
        <w:right w:val="none" w:sz="0" w:space="0" w:color="auto"/>
      </w:divBdr>
    </w:div>
    <w:div w:id="512651349">
      <w:bodyDiv w:val="1"/>
      <w:marLeft w:val="0"/>
      <w:marRight w:val="0"/>
      <w:marTop w:val="0"/>
      <w:marBottom w:val="0"/>
      <w:divBdr>
        <w:top w:val="none" w:sz="0" w:space="0" w:color="auto"/>
        <w:left w:val="none" w:sz="0" w:space="0" w:color="auto"/>
        <w:bottom w:val="none" w:sz="0" w:space="0" w:color="auto"/>
        <w:right w:val="none" w:sz="0" w:space="0" w:color="auto"/>
      </w:divBdr>
    </w:div>
    <w:div w:id="94334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C9590-FE02-6F44-B8CC-DA5E2E77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Last</dc:creator>
  <cp:keywords/>
  <dc:description/>
  <cp:lastModifiedBy>Louise Last</cp:lastModifiedBy>
  <cp:revision>2</cp:revision>
  <dcterms:created xsi:type="dcterms:W3CDTF">2023-01-10T11:58:00Z</dcterms:created>
  <dcterms:modified xsi:type="dcterms:W3CDTF">2023-01-10T11:58:00Z</dcterms:modified>
</cp:coreProperties>
</file>