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8065" w14:textId="77777777" w:rsidR="00174D73" w:rsidRPr="00773A8A" w:rsidRDefault="008E4444" w:rsidP="00710EE8">
      <w:pPr>
        <w:widowControl w:val="0"/>
        <w:autoSpaceDE w:val="0"/>
        <w:autoSpaceDN w:val="0"/>
        <w:adjustRightInd w:val="0"/>
        <w:rPr>
          <w:rFonts w:ascii="Calibri" w:hAnsi="Calibri" w:cs="Calibri"/>
          <w:b/>
          <w:sz w:val="28"/>
          <w:szCs w:val="28"/>
          <w:u w:val="single"/>
        </w:rPr>
      </w:pPr>
      <w:bookmarkStart w:id="0" w:name="_GoBack"/>
      <w:bookmarkEnd w:id="0"/>
      <w:r w:rsidRPr="00773A8A">
        <w:rPr>
          <w:rFonts w:ascii="Calibri" w:hAnsi="Calibri" w:cs="Calibri"/>
          <w:b/>
          <w:sz w:val="28"/>
          <w:szCs w:val="28"/>
          <w:u w:val="single"/>
        </w:rPr>
        <w:t>Future Schools Trust</w:t>
      </w:r>
      <w:r w:rsidR="00710EE8" w:rsidRPr="00773A8A">
        <w:rPr>
          <w:rFonts w:ascii="Calibri" w:hAnsi="Calibri" w:cs="Calibri"/>
          <w:b/>
          <w:sz w:val="28"/>
          <w:szCs w:val="28"/>
          <w:u w:val="single"/>
        </w:rPr>
        <w:t xml:space="preserve"> - </w:t>
      </w:r>
      <w:r w:rsidR="00174D73" w:rsidRPr="00773A8A">
        <w:rPr>
          <w:rFonts w:ascii="Calibri" w:hAnsi="Calibri" w:cs="Calibri"/>
          <w:b/>
          <w:sz w:val="28"/>
          <w:szCs w:val="28"/>
          <w:u w:val="single"/>
        </w:rPr>
        <w:t>Job Description</w:t>
      </w:r>
    </w:p>
    <w:p w14:paraId="2D208066" w14:textId="77777777" w:rsidR="00174D73" w:rsidRPr="00773A8A" w:rsidRDefault="00174D73" w:rsidP="00174D73">
      <w:pPr>
        <w:widowControl w:val="0"/>
        <w:autoSpaceDE w:val="0"/>
        <w:autoSpaceDN w:val="0"/>
        <w:adjustRightInd w:val="0"/>
        <w:rPr>
          <w:rFonts w:ascii="Calibri" w:hAnsi="Calibri" w:cs="Calibri"/>
          <w:szCs w:val="24"/>
        </w:rPr>
      </w:pPr>
    </w:p>
    <w:p w14:paraId="2D208067" w14:textId="77777777" w:rsidR="00174D73" w:rsidRPr="00773A8A" w:rsidRDefault="00174D73" w:rsidP="00174D73">
      <w:pPr>
        <w:jc w:val="center"/>
        <w:rPr>
          <w:rFonts w:ascii="Calibri" w:hAnsi="Calibri" w:cs="Calibri"/>
          <w:sz w:val="28"/>
        </w:rPr>
      </w:pPr>
    </w:p>
    <w:p w14:paraId="2D208068" w14:textId="77777777" w:rsidR="00174D73" w:rsidRPr="00773A8A" w:rsidRDefault="00174D73" w:rsidP="00174D73">
      <w:pPr>
        <w:widowControl w:val="0"/>
        <w:autoSpaceDE w:val="0"/>
        <w:autoSpaceDN w:val="0"/>
        <w:adjustRightInd w:val="0"/>
        <w:rPr>
          <w:rFonts w:ascii="Calibri" w:hAnsi="Calibri" w:cs="Calibri"/>
          <w:color w:val="FF0000"/>
          <w:sz w:val="24"/>
          <w:szCs w:val="24"/>
        </w:rPr>
      </w:pPr>
      <w:r w:rsidRPr="00773A8A">
        <w:rPr>
          <w:rFonts w:ascii="Calibri" w:hAnsi="Calibri" w:cs="Calibri"/>
          <w:b/>
          <w:bCs/>
          <w:sz w:val="24"/>
          <w:szCs w:val="24"/>
        </w:rPr>
        <w:t>Job Title</w:t>
      </w:r>
      <w:r w:rsidRPr="00773A8A">
        <w:rPr>
          <w:rFonts w:ascii="Calibri" w:hAnsi="Calibri" w:cs="Calibri"/>
          <w:sz w:val="24"/>
          <w:szCs w:val="24"/>
        </w:rPr>
        <w:t xml:space="preserve">: </w:t>
      </w:r>
      <w:r w:rsidRPr="00773A8A">
        <w:rPr>
          <w:rFonts w:ascii="Calibri" w:hAnsi="Calibri" w:cs="Calibri"/>
          <w:sz w:val="24"/>
          <w:szCs w:val="24"/>
        </w:rPr>
        <w:tab/>
      </w:r>
      <w:r w:rsidRPr="00773A8A">
        <w:rPr>
          <w:rFonts w:ascii="Calibri" w:hAnsi="Calibri" w:cs="Calibri"/>
          <w:sz w:val="24"/>
          <w:szCs w:val="24"/>
        </w:rPr>
        <w:tab/>
      </w:r>
      <w:r w:rsidRPr="00773A8A">
        <w:rPr>
          <w:rFonts w:ascii="Calibri" w:hAnsi="Calibri" w:cs="Calibri"/>
          <w:sz w:val="24"/>
          <w:szCs w:val="24"/>
        </w:rPr>
        <w:tab/>
      </w:r>
      <w:r w:rsidR="002221B2" w:rsidRPr="00773A8A">
        <w:rPr>
          <w:rFonts w:ascii="Calibri" w:hAnsi="Calibri" w:cs="Calibri"/>
          <w:sz w:val="24"/>
          <w:szCs w:val="24"/>
        </w:rPr>
        <w:t>Facilities Maintenance Technician</w:t>
      </w:r>
    </w:p>
    <w:p w14:paraId="2D208069" w14:textId="77777777" w:rsidR="00174D73" w:rsidRPr="00773A8A" w:rsidRDefault="00174D73" w:rsidP="00174D73">
      <w:pPr>
        <w:widowControl w:val="0"/>
        <w:autoSpaceDE w:val="0"/>
        <w:autoSpaceDN w:val="0"/>
        <w:adjustRightInd w:val="0"/>
        <w:rPr>
          <w:rFonts w:ascii="Calibri" w:hAnsi="Calibri" w:cs="Calibri"/>
          <w:sz w:val="24"/>
          <w:szCs w:val="24"/>
        </w:rPr>
      </w:pPr>
    </w:p>
    <w:p w14:paraId="2D20806A" w14:textId="77777777" w:rsidR="00174D73" w:rsidRPr="00773A8A" w:rsidRDefault="00174D73" w:rsidP="00174D73">
      <w:pPr>
        <w:widowControl w:val="0"/>
        <w:autoSpaceDE w:val="0"/>
        <w:autoSpaceDN w:val="0"/>
        <w:adjustRightInd w:val="0"/>
        <w:rPr>
          <w:rFonts w:ascii="Calibri" w:hAnsi="Calibri" w:cs="Calibri"/>
          <w:sz w:val="24"/>
          <w:szCs w:val="24"/>
        </w:rPr>
      </w:pPr>
      <w:r w:rsidRPr="00773A8A">
        <w:rPr>
          <w:rFonts w:ascii="Calibri" w:hAnsi="Calibri" w:cs="Calibri"/>
          <w:b/>
          <w:bCs/>
          <w:sz w:val="24"/>
          <w:szCs w:val="24"/>
        </w:rPr>
        <w:t>Salary</w:t>
      </w:r>
      <w:r w:rsidR="00AC3223" w:rsidRPr="00773A8A">
        <w:rPr>
          <w:rFonts w:ascii="Calibri" w:hAnsi="Calibri" w:cs="Calibri"/>
          <w:sz w:val="24"/>
          <w:szCs w:val="24"/>
        </w:rPr>
        <w:t xml:space="preserve">: </w:t>
      </w:r>
      <w:r w:rsidR="00AC3223" w:rsidRPr="00773A8A">
        <w:rPr>
          <w:rFonts w:ascii="Calibri" w:hAnsi="Calibri" w:cs="Calibri"/>
          <w:sz w:val="24"/>
          <w:szCs w:val="24"/>
        </w:rPr>
        <w:tab/>
      </w:r>
      <w:r w:rsidR="00AC3223" w:rsidRPr="00773A8A">
        <w:rPr>
          <w:rFonts w:ascii="Calibri" w:hAnsi="Calibri" w:cs="Calibri"/>
          <w:sz w:val="24"/>
          <w:szCs w:val="24"/>
        </w:rPr>
        <w:tab/>
      </w:r>
      <w:r w:rsidR="00AC3223" w:rsidRPr="00773A8A">
        <w:rPr>
          <w:rFonts w:ascii="Calibri" w:hAnsi="Calibri" w:cs="Calibri"/>
          <w:sz w:val="24"/>
          <w:szCs w:val="24"/>
        </w:rPr>
        <w:tab/>
      </w:r>
      <w:r w:rsidR="00A37FED" w:rsidRPr="00773A8A">
        <w:rPr>
          <w:rFonts w:ascii="Calibri" w:hAnsi="Calibri" w:cs="Calibri"/>
          <w:sz w:val="24"/>
          <w:szCs w:val="24"/>
        </w:rPr>
        <w:t xml:space="preserve">Future Schools Trust Scheme Grade </w:t>
      </w:r>
      <w:r w:rsidR="00946F3E">
        <w:rPr>
          <w:rFonts w:ascii="Calibri" w:hAnsi="Calibri" w:cs="Calibri"/>
          <w:sz w:val="24"/>
          <w:szCs w:val="24"/>
        </w:rPr>
        <w:t>2</w:t>
      </w:r>
    </w:p>
    <w:p w14:paraId="2D20806B" w14:textId="77777777" w:rsidR="00174D73" w:rsidRPr="00773A8A" w:rsidRDefault="00174D73" w:rsidP="00174D73">
      <w:pPr>
        <w:widowControl w:val="0"/>
        <w:autoSpaceDE w:val="0"/>
        <w:autoSpaceDN w:val="0"/>
        <w:adjustRightInd w:val="0"/>
        <w:rPr>
          <w:rFonts w:ascii="Calibri" w:hAnsi="Calibri" w:cs="Calibri"/>
          <w:sz w:val="24"/>
          <w:szCs w:val="24"/>
        </w:rPr>
      </w:pPr>
    </w:p>
    <w:p w14:paraId="2D20806C" w14:textId="77777777" w:rsidR="00174D73" w:rsidRPr="00773A8A" w:rsidRDefault="00174D73" w:rsidP="00174D73">
      <w:pPr>
        <w:widowControl w:val="0"/>
        <w:autoSpaceDE w:val="0"/>
        <w:autoSpaceDN w:val="0"/>
        <w:adjustRightInd w:val="0"/>
        <w:rPr>
          <w:rFonts w:ascii="Calibri" w:hAnsi="Calibri" w:cs="Calibri"/>
          <w:b/>
          <w:bCs/>
          <w:sz w:val="24"/>
          <w:szCs w:val="24"/>
        </w:rPr>
      </w:pPr>
      <w:r w:rsidRPr="00773A8A">
        <w:rPr>
          <w:rFonts w:ascii="Calibri" w:hAnsi="Calibri" w:cs="Calibri"/>
          <w:b/>
          <w:bCs/>
          <w:sz w:val="24"/>
          <w:szCs w:val="24"/>
        </w:rPr>
        <w:t>Responsible to</w:t>
      </w:r>
      <w:r w:rsidRPr="00773A8A">
        <w:rPr>
          <w:rFonts w:ascii="Calibri" w:hAnsi="Calibri" w:cs="Calibri"/>
          <w:sz w:val="24"/>
          <w:szCs w:val="24"/>
        </w:rPr>
        <w:t xml:space="preserve">: </w:t>
      </w:r>
      <w:r w:rsidRPr="00773A8A">
        <w:rPr>
          <w:rFonts w:ascii="Calibri" w:hAnsi="Calibri" w:cs="Calibri"/>
          <w:sz w:val="24"/>
          <w:szCs w:val="24"/>
        </w:rPr>
        <w:tab/>
      </w:r>
      <w:r w:rsidRPr="00773A8A">
        <w:rPr>
          <w:rFonts w:ascii="Calibri" w:hAnsi="Calibri" w:cs="Calibri"/>
          <w:sz w:val="24"/>
          <w:szCs w:val="24"/>
        </w:rPr>
        <w:tab/>
        <w:t>Site and Facilities Manager</w:t>
      </w:r>
    </w:p>
    <w:p w14:paraId="2D20806D" w14:textId="77777777" w:rsidR="00174D73" w:rsidRPr="00773A8A" w:rsidRDefault="00174D73" w:rsidP="00174D73">
      <w:pPr>
        <w:rPr>
          <w:rFonts w:ascii="Calibri" w:hAnsi="Calibri" w:cs="Calibri"/>
          <w:b/>
          <w:color w:val="000000"/>
          <w:sz w:val="24"/>
        </w:rPr>
      </w:pPr>
    </w:p>
    <w:p w14:paraId="2D20806E" w14:textId="77777777" w:rsidR="00174D73" w:rsidRPr="00773A8A" w:rsidRDefault="00174D73" w:rsidP="00174D73">
      <w:pPr>
        <w:rPr>
          <w:rFonts w:ascii="Calibri" w:hAnsi="Calibri" w:cs="Calibri"/>
          <w:b/>
          <w:color w:val="000000"/>
          <w:sz w:val="28"/>
          <w:szCs w:val="28"/>
        </w:rPr>
      </w:pPr>
    </w:p>
    <w:p w14:paraId="2D20806F" w14:textId="77777777" w:rsidR="00174D73" w:rsidRPr="00773A8A" w:rsidRDefault="00174D73" w:rsidP="00174D73">
      <w:pPr>
        <w:numPr>
          <w:ilvl w:val="0"/>
          <w:numId w:val="3"/>
        </w:numPr>
        <w:ind w:left="426"/>
        <w:rPr>
          <w:rFonts w:ascii="Calibri" w:hAnsi="Calibri" w:cs="Calibri"/>
          <w:b/>
          <w:color w:val="000000"/>
          <w:sz w:val="28"/>
          <w:szCs w:val="28"/>
        </w:rPr>
      </w:pPr>
      <w:r w:rsidRPr="00773A8A">
        <w:rPr>
          <w:rFonts w:ascii="Calibri" w:hAnsi="Calibri" w:cs="Calibri"/>
          <w:b/>
          <w:color w:val="000000"/>
          <w:sz w:val="28"/>
          <w:szCs w:val="28"/>
        </w:rPr>
        <w:t>Main Purpose of Job</w:t>
      </w:r>
      <w:r w:rsidRPr="00773A8A">
        <w:rPr>
          <w:rFonts w:ascii="Calibri" w:hAnsi="Calibri" w:cs="Calibri"/>
          <w:b/>
          <w:color w:val="000000"/>
          <w:sz w:val="28"/>
          <w:szCs w:val="28"/>
        </w:rPr>
        <w:tab/>
      </w:r>
    </w:p>
    <w:p w14:paraId="2D208070" w14:textId="77777777" w:rsidR="00174D73" w:rsidRPr="00773A8A" w:rsidRDefault="00174D73" w:rsidP="00174D73">
      <w:pPr>
        <w:ind w:left="66"/>
        <w:rPr>
          <w:rFonts w:ascii="Calibri" w:hAnsi="Calibri" w:cs="Calibri"/>
          <w:b/>
          <w:color w:val="000000"/>
          <w:sz w:val="24"/>
        </w:rPr>
      </w:pPr>
    </w:p>
    <w:p w14:paraId="2D208071" w14:textId="77777777" w:rsidR="00174D73" w:rsidRPr="00773A8A" w:rsidRDefault="00174D73" w:rsidP="00174D73">
      <w:pPr>
        <w:jc w:val="both"/>
        <w:rPr>
          <w:rFonts w:ascii="Calibri" w:hAnsi="Calibri" w:cs="Calibri"/>
          <w:color w:val="000000"/>
          <w:sz w:val="24"/>
        </w:rPr>
      </w:pPr>
      <w:r w:rsidRPr="00773A8A">
        <w:rPr>
          <w:rFonts w:ascii="Calibri" w:hAnsi="Calibri" w:cs="Calibri"/>
          <w:color w:val="000000"/>
          <w:sz w:val="24"/>
        </w:rPr>
        <w:t>To ensure that high standards of maintenance, cleanliness and security apply to the Academy buildings</w:t>
      </w:r>
      <w:r w:rsidR="002221B2" w:rsidRPr="00773A8A">
        <w:rPr>
          <w:rFonts w:ascii="Calibri" w:hAnsi="Calibri" w:cs="Calibri"/>
          <w:color w:val="000000"/>
          <w:sz w:val="24"/>
        </w:rPr>
        <w:t xml:space="preserve"> and grounds at all times.  The</w:t>
      </w:r>
      <w:r w:rsidRPr="00773A8A">
        <w:rPr>
          <w:rFonts w:ascii="Calibri" w:hAnsi="Calibri" w:cs="Calibri"/>
          <w:color w:val="000000"/>
          <w:sz w:val="24"/>
        </w:rPr>
        <w:t xml:space="preserve"> </w:t>
      </w:r>
      <w:r w:rsidR="002221B2" w:rsidRPr="00773A8A">
        <w:rPr>
          <w:rFonts w:ascii="Calibri" w:hAnsi="Calibri" w:cs="Calibri"/>
          <w:sz w:val="24"/>
          <w:szCs w:val="24"/>
        </w:rPr>
        <w:t>Facilities Maintenance Technician</w:t>
      </w:r>
      <w:r w:rsidR="002221B2" w:rsidRPr="00773A8A">
        <w:rPr>
          <w:rFonts w:ascii="Calibri" w:hAnsi="Calibri" w:cs="Calibri"/>
          <w:color w:val="000000"/>
          <w:sz w:val="24"/>
        </w:rPr>
        <w:t xml:space="preserve"> will </w:t>
      </w:r>
      <w:r w:rsidRPr="00773A8A">
        <w:rPr>
          <w:rFonts w:ascii="Calibri" w:hAnsi="Calibri" w:cs="Calibri"/>
          <w:color w:val="000000"/>
          <w:sz w:val="24"/>
        </w:rPr>
        <w:t xml:space="preserve">be supported in his/her duties by the cleaning staff.  All out of hours duties will be carried out on a fair rota allocation basis with the Site and Facilities Manager. </w:t>
      </w:r>
    </w:p>
    <w:p w14:paraId="2D208072" w14:textId="77777777" w:rsidR="00174D73" w:rsidRPr="00773A8A" w:rsidRDefault="00174D73" w:rsidP="00174D73">
      <w:pPr>
        <w:ind w:left="2880" w:hanging="2880"/>
        <w:rPr>
          <w:rFonts w:ascii="Calibri" w:hAnsi="Calibri" w:cs="Calibri"/>
          <w:b/>
          <w:color w:val="000000"/>
          <w:sz w:val="24"/>
        </w:rPr>
      </w:pPr>
    </w:p>
    <w:p w14:paraId="2D208073" w14:textId="77777777" w:rsidR="00174D73" w:rsidRPr="00773A8A" w:rsidRDefault="00174D73" w:rsidP="00174D73">
      <w:pPr>
        <w:numPr>
          <w:ilvl w:val="0"/>
          <w:numId w:val="3"/>
        </w:numPr>
        <w:ind w:left="426"/>
        <w:rPr>
          <w:rFonts w:ascii="Calibri" w:hAnsi="Calibri" w:cs="Calibri"/>
          <w:b/>
          <w:color w:val="000000"/>
          <w:sz w:val="28"/>
          <w:szCs w:val="28"/>
        </w:rPr>
      </w:pPr>
      <w:r w:rsidRPr="00773A8A">
        <w:rPr>
          <w:rFonts w:ascii="Calibri" w:hAnsi="Calibri" w:cs="Calibri"/>
          <w:b/>
          <w:color w:val="000000"/>
          <w:sz w:val="28"/>
          <w:szCs w:val="28"/>
        </w:rPr>
        <w:t>Accountability</w:t>
      </w:r>
    </w:p>
    <w:p w14:paraId="2D208074" w14:textId="77777777" w:rsidR="00174D73" w:rsidRPr="00773A8A" w:rsidRDefault="00174D73" w:rsidP="00174D73">
      <w:pPr>
        <w:rPr>
          <w:rFonts w:ascii="Calibri" w:hAnsi="Calibri" w:cs="Calibri"/>
          <w:b/>
          <w:color w:val="000000"/>
          <w:sz w:val="24"/>
        </w:rPr>
      </w:pPr>
    </w:p>
    <w:p w14:paraId="2D208075" w14:textId="77777777" w:rsidR="00C52FFB" w:rsidRPr="00773A8A" w:rsidRDefault="00174D73" w:rsidP="00174D73">
      <w:pPr>
        <w:pStyle w:val="BodyTextIndent"/>
        <w:numPr>
          <w:ilvl w:val="0"/>
          <w:numId w:val="4"/>
        </w:numPr>
        <w:rPr>
          <w:rFonts w:ascii="Calibri" w:hAnsi="Calibri" w:cs="Calibri"/>
          <w:color w:val="000000"/>
        </w:rPr>
      </w:pPr>
      <w:r w:rsidRPr="00773A8A">
        <w:rPr>
          <w:rFonts w:ascii="Calibri" w:hAnsi="Calibri" w:cs="Calibri"/>
          <w:color w:val="000000"/>
        </w:rPr>
        <w:t>To ensure the premises are open at agreed times and closed when activities have ceased ensuring the buildings and perimeters are secure.</w:t>
      </w:r>
    </w:p>
    <w:p w14:paraId="2D208076" w14:textId="77777777" w:rsidR="00C52FFB" w:rsidRPr="00773A8A" w:rsidRDefault="00C52FFB" w:rsidP="00C52FFB">
      <w:pPr>
        <w:pStyle w:val="BodyTextIndent"/>
        <w:ind w:left="360" w:firstLine="0"/>
        <w:rPr>
          <w:rFonts w:ascii="Calibri" w:hAnsi="Calibri" w:cs="Calibri"/>
          <w:color w:val="000000"/>
        </w:rPr>
      </w:pPr>
    </w:p>
    <w:p w14:paraId="2D208077" w14:textId="77777777" w:rsidR="002221B2" w:rsidRPr="00773A8A" w:rsidRDefault="009907F3" w:rsidP="00C52FFB">
      <w:pPr>
        <w:numPr>
          <w:ilvl w:val="0"/>
          <w:numId w:val="4"/>
        </w:numPr>
        <w:rPr>
          <w:rFonts w:ascii="Calibri" w:hAnsi="Calibri" w:cs="Calibri"/>
          <w:b/>
          <w:color w:val="000000"/>
          <w:sz w:val="28"/>
          <w:szCs w:val="28"/>
        </w:rPr>
      </w:pPr>
      <w:r w:rsidRPr="00773A8A">
        <w:rPr>
          <w:rFonts w:ascii="Calibri" w:hAnsi="Calibri" w:cs="Calibri"/>
          <w:sz w:val="24"/>
        </w:rPr>
        <w:t>Set up areas for all Academy and external functions as required, moving furniture, equipment and supplies around the premises as necessary.</w:t>
      </w:r>
    </w:p>
    <w:p w14:paraId="2D208078" w14:textId="77777777" w:rsidR="002221B2" w:rsidRPr="00773A8A" w:rsidRDefault="002221B2" w:rsidP="002221B2">
      <w:pPr>
        <w:pStyle w:val="ListParagraph"/>
        <w:rPr>
          <w:rFonts w:ascii="Calibri" w:hAnsi="Calibri" w:cs="Calibri"/>
          <w:color w:val="000000"/>
        </w:rPr>
      </w:pPr>
    </w:p>
    <w:p w14:paraId="2D208079" w14:textId="77777777" w:rsidR="00174D73" w:rsidRPr="00773A8A" w:rsidRDefault="002221B2" w:rsidP="00C52FFB">
      <w:pPr>
        <w:numPr>
          <w:ilvl w:val="0"/>
          <w:numId w:val="4"/>
        </w:numPr>
        <w:rPr>
          <w:rFonts w:ascii="Calibri" w:hAnsi="Calibri" w:cs="Calibri"/>
          <w:b/>
          <w:color w:val="000000"/>
          <w:sz w:val="24"/>
          <w:szCs w:val="24"/>
        </w:rPr>
      </w:pPr>
      <w:r w:rsidRPr="00773A8A">
        <w:rPr>
          <w:rFonts w:ascii="Calibri" w:hAnsi="Calibri" w:cs="Calibri"/>
          <w:color w:val="000000"/>
          <w:sz w:val="24"/>
          <w:szCs w:val="24"/>
        </w:rPr>
        <w:t>Assist the</w:t>
      </w:r>
      <w:r w:rsidR="007A5A6D" w:rsidRPr="00773A8A">
        <w:rPr>
          <w:rFonts w:ascii="Calibri" w:hAnsi="Calibri" w:cs="Calibri"/>
          <w:color w:val="000000"/>
          <w:sz w:val="24"/>
          <w:szCs w:val="24"/>
        </w:rPr>
        <w:t xml:space="preserve"> Lettings staff with room setup</w:t>
      </w:r>
      <w:r w:rsidRPr="00773A8A">
        <w:rPr>
          <w:rFonts w:ascii="Calibri" w:hAnsi="Calibri" w:cs="Calibri"/>
          <w:color w:val="000000"/>
          <w:sz w:val="24"/>
          <w:szCs w:val="24"/>
        </w:rPr>
        <w:t>s where extra help is required</w:t>
      </w:r>
      <w:r w:rsidR="00174D73" w:rsidRPr="00773A8A">
        <w:rPr>
          <w:rFonts w:ascii="Calibri" w:hAnsi="Calibri" w:cs="Calibri"/>
          <w:color w:val="000000"/>
          <w:sz w:val="24"/>
          <w:szCs w:val="24"/>
        </w:rPr>
        <w:br/>
      </w:r>
    </w:p>
    <w:p w14:paraId="2D20807A" w14:textId="77777777" w:rsidR="00174D73" w:rsidRPr="00773A8A" w:rsidRDefault="00174D73" w:rsidP="00174D73">
      <w:pPr>
        <w:pStyle w:val="BodyTextIndent"/>
        <w:numPr>
          <w:ilvl w:val="0"/>
          <w:numId w:val="4"/>
        </w:numPr>
        <w:rPr>
          <w:rFonts w:ascii="Calibri" w:hAnsi="Calibri" w:cs="Calibri"/>
          <w:strike/>
          <w:color w:val="000000"/>
        </w:rPr>
      </w:pPr>
      <w:r w:rsidRPr="00773A8A">
        <w:rPr>
          <w:rFonts w:ascii="Calibri" w:hAnsi="Calibri" w:cs="Calibri"/>
          <w:color w:val="000000"/>
        </w:rPr>
        <w:t>Monthly checks for unauthorised access to the site remedying gaps in fences wherever possible.</w:t>
      </w:r>
      <w:r w:rsidRPr="00773A8A">
        <w:rPr>
          <w:rFonts w:ascii="Calibri" w:hAnsi="Calibri" w:cs="Calibri"/>
          <w:color w:val="000000"/>
        </w:rPr>
        <w:br/>
      </w:r>
    </w:p>
    <w:p w14:paraId="2D20807B" w14:textId="77777777" w:rsidR="00174D73" w:rsidRPr="00773A8A" w:rsidRDefault="00174D73" w:rsidP="00D76F1A">
      <w:pPr>
        <w:pStyle w:val="BodyTextIndent"/>
        <w:numPr>
          <w:ilvl w:val="0"/>
          <w:numId w:val="4"/>
        </w:numPr>
        <w:rPr>
          <w:rFonts w:ascii="Calibri" w:hAnsi="Calibri" w:cs="Calibri"/>
          <w:color w:val="000000"/>
        </w:rPr>
      </w:pPr>
      <w:r w:rsidRPr="00773A8A">
        <w:rPr>
          <w:rFonts w:ascii="Calibri" w:hAnsi="Calibri" w:cs="Calibri"/>
          <w:color w:val="000000"/>
        </w:rPr>
        <w:t>Respond to alarm calls/intrusions on the premises as necessary when on duty in accordance with the agreed rota.</w:t>
      </w:r>
      <w:r w:rsidRPr="00773A8A">
        <w:rPr>
          <w:rFonts w:ascii="Calibri" w:hAnsi="Calibri" w:cs="Calibri"/>
          <w:strike/>
          <w:color w:val="000000"/>
        </w:rPr>
        <w:br/>
      </w:r>
    </w:p>
    <w:p w14:paraId="2D20807C" w14:textId="77777777" w:rsidR="00174D73" w:rsidRPr="00773A8A" w:rsidRDefault="00D76F1A" w:rsidP="00D76F1A">
      <w:pPr>
        <w:numPr>
          <w:ilvl w:val="0"/>
          <w:numId w:val="5"/>
        </w:numPr>
        <w:rPr>
          <w:rFonts w:ascii="Calibri" w:hAnsi="Calibri" w:cs="Calibri"/>
          <w:color w:val="000000"/>
          <w:sz w:val="24"/>
        </w:rPr>
      </w:pPr>
      <w:r w:rsidRPr="00773A8A">
        <w:rPr>
          <w:rFonts w:ascii="Calibri" w:hAnsi="Calibri" w:cs="Calibri"/>
          <w:color w:val="000000"/>
          <w:sz w:val="24"/>
        </w:rPr>
        <w:t>Ensure that regular maintenance takes place and that the s</w:t>
      </w:r>
      <w:r w:rsidR="00174D73" w:rsidRPr="00773A8A">
        <w:rPr>
          <w:rFonts w:ascii="Calibri" w:hAnsi="Calibri" w:cs="Calibri"/>
          <w:color w:val="000000"/>
          <w:sz w:val="24"/>
        </w:rPr>
        <w:t>ite remains clean and accessible at all times.</w:t>
      </w:r>
      <w:r w:rsidR="00174D73" w:rsidRPr="00773A8A">
        <w:rPr>
          <w:rFonts w:ascii="Calibri" w:hAnsi="Calibri" w:cs="Calibri"/>
          <w:strike/>
          <w:color w:val="000000"/>
          <w:sz w:val="24"/>
        </w:rPr>
        <w:br/>
      </w:r>
    </w:p>
    <w:p w14:paraId="2D20807D" w14:textId="77777777" w:rsidR="00174D73" w:rsidRPr="00773A8A" w:rsidRDefault="00174D73" w:rsidP="00174D73">
      <w:pPr>
        <w:numPr>
          <w:ilvl w:val="0"/>
          <w:numId w:val="5"/>
        </w:numPr>
        <w:rPr>
          <w:rFonts w:ascii="Calibri" w:hAnsi="Calibri" w:cs="Calibri"/>
          <w:sz w:val="24"/>
        </w:rPr>
      </w:pPr>
      <w:r w:rsidRPr="00773A8A">
        <w:rPr>
          <w:rFonts w:ascii="Calibri" w:hAnsi="Calibri" w:cs="Calibri"/>
          <w:sz w:val="24"/>
        </w:rPr>
        <w:t>Clean drains/gullies and toilets as required to ensure that water passes easily into the drainage system and to deal with any fl</w:t>
      </w:r>
      <w:r w:rsidR="00D76F1A" w:rsidRPr="00773A8A">
        <w:rPr>
          <w:rFonts w:ascii="Calibri" w:hAnsi="Calibri" w:cs="Calibri"/>
          <w:sz w:val="24"/>
        </w:rPr>
        <w:t>ooded areas as the need arises.</w:t>
      </w:r>
      <w:r w:rsidRPr="00773A8A">
        <w:rPr>
          <w:rFonts w:ascii="Calibri" w:hAnsi="Calibri" w:cs="Calibri"/>
          <w:strike/>
          <w:sz w:val="24"/>
        </w:rPr>
        <w:br/>
      </w:r>
    </w:p>
    <w:p w14:paraId="2D20807E" w14:textId="77777777" w:rsidR="002221B2" w:rsidRPr="00773A8A" w:rsidRDefault="00174D73" w:rsidP="002221B2">
      <w:pPr>
        <w:pStyle w:val="BodyText"/>
        <w:numPr>
          <w:ilvl w:val="0"/>
          <w:numId w:val="6"/>
        </w:numPr>
        <w:rPr>
          <w:rFonts w:ascii="Calibri" w:hAnsi="Calibri" w:cs="Calibri"/>
          <w:color w:val="FF0000"/>
        </w:rPr>
      </w:pPr>
      <w:r w:rsidRPr="00773A8A">
        <w:rPr>
          <w:rFonts w:ascii="Calibri" w:hAnsi="Calibri" w:cs="Calibri"/>
          <w:color w:val="000000"/>
        </w:rPr>
        <w:t>Carry out statutory compliance checks for water testing, fire alarms, room audits etc.</w:t>
      </w:r>
      <w:r w:rsidR="009907F3" w:rsidRPr="00773A8A">
        <w:rPr>
          <w:rFonts w:ascii="Calibri" w:hAnsi="Calibri" w:cs="Calibri"/>
        </w:rPr>
        <w:t xml:space="preserve"> and </w:t>
      </w:r>
      <w:r w:rsidR="009907F3" w:rsidRPr="00773A8A">
        <w:rPr>
          <w:rFonts w:ascii="Calibri" w:hAnsi="Calibri" w:cs="Calibri"/>
          <w:color w:val="000000"/>
        </w:rPr>
        <w:t>d</w:t>
      </w:r>
      <w:r w:rsidR="003D2A3B" w:rsidRPr="00773A8A">
        <w:rPr>
          <w:rFonts w:ascii="Calibri" w:hAnsi="Calibri" w:cs="Calibri"/>
          <w:color w:val="000000"/>
        </w:rPr>
        <w:t xml:space="preserve">aily checks on </w:t>
      </w:r>
      <w:r w:rsidR="005F1FB6" w:rsidRPr="00773A8A">
        <w:rPr>
          <w:rFonts w:ascii="Calibri" w:hAnsi="Calibri" w:cs="Calibri"/>
          <w:color w:val="000000"/>
        </w:rPr>
        <w:t xml:space="preserve">the </w:t>
      </w:r>
      <w:r w:rsidR="003D2A3B" w:rsidRPr="00773A8A">
        <w:rPr>
          <w:rFonts w:ascii="Calibri" w:hAnsi="Calibri" w:cs="Calibri"/>
          <w:color w:val="000000"/>
        </w:rPr>
        <w:t>Building Management System (BMS) PC to ensure the smooth running of the ventilation, heating and hot water system.</w:t>
      </w:r>
    </w:p>
    <w:p w14:paraId="2D20807F" w14:textId="77777777" w:rsidR="00101315" w:rsidRPr="00773A8A" w:rsidRDefault="00101315" w:rsidP="00101315">
      <w:pPr>
        <w:pStyle w:val="BodyText"/>
        <w:ind w:left="360"/>
        <w:rPr>
          <w:rFonts w:ascii="Calibri" w:hAnsi="Calibri" w:cs="Calibri"/>
          <w:color w:val="FF0000"/>
        </w:rPr>
      </w:pPr>
    </w:p>
    <w:p w14:paraId="2D208080" w14:textId="77777777" w:rsidR="00101315" w:rsidRPr="00773A8A" w:rsidRDefault="002221B2" w:rsidP="00101315">
      <w:pPr>
        <w:pStyle w:val="BodyText"/>
        <w:numPr>
          <w:ilvl w:val="0"/>
          <w:numId w:val="6"/>
        </w:numPr>
        <w:rPr>
          <w:rFonts w:ascii="Calibri" w:hAnsi="Calibri" w:cs="Calibri"/>
          <w:color w:val="FF0000"/>
        </w:rPr>
      </w:pPr>
      <w:r w:rsidRPr="00773A8A">
        <w:rPr>
          <w:rFonts w:ascii="Calibri" w:hAnsi="Calibri" w:cs="Calibri"/>
          <w:color w:val="000000"/>
        </w:rPr>
        <w:t>Carry out runn</w:t>
      </w:r>
      <w:r w:rsidR="00101315" w:rsidRPr="00773A8A">
        <w:rPr>
          <w:rFonts w:ascii="Calibri" w:hAnsi="Calibri" w:cs="Calibri"/>
          <w:color w:val="000000"/>
        </w:rPr>
        <w:t>ing repairs and redecoration as and when required.</w:t>
      </w:r>
    </w:p>
    <w:p w14:paraId="2D208081" w14:textId="77777777" w:rsidR="00101315" w:rsidRPr="00773A8A" w:rsidRDefault="00101315" w:rsidP="00101315">
      <w:pPr>
        <w:pStyle w:val="ListParagraph"/>
        <w:rPr>
          <w:rFonts w:ascii="Calibri" w:hAnsi="Calibri" w:cs="Calibri"/>
          <w:color w:val="000000"/>
        </w:rPr>
      </w:pPr>
    </w:p>
    <w:p w14:paraId="2D208082" w14:textId="77777777" w:rsidR="00174D73" w:rsidRPr="00773A8A" w:rsidRDefault="00174D73" w:rsidP="00101315">
      <w:pPr>
        <w:pStyle w:val="BodyText"/>
        <w:numPr>
          <w:ilvl w:val="0"/>
          <w:numId w:val="6"/>
        </w:numPr>
        <w:rPr>
          <w:rFonts w:ascii="Calibri" w:hAnsi="Calibri" w:cs="Calibri"/>
          <w:color w:val="FF0000"/>
        </w:rPr>
      </w:pPr>
      <w:r w:rsidRPr="00773A8A">
        <w:rPr>
          <w:rFonts w:ascii="Calibri" w:hAnsi="Calibri" w:cs="Calibri"/>
          <w:color w:val="000000"/>
        </w:rPr>
        <w:lastRenderedPageBreak/>
        <w:t>Carry out external visits that may be required, such as collecting small par</w:t>
      </w:r>
      <w:r w:rsidR="002221B2" w:rsidRPr="00773A8A">
        <w:rPr>
          <w:rFonts w:ascii="Calibri" w:hAnsi="Calibri" w:cs="Calibri"/>
          <w:color w:val="000000"/>
        </w:rPr>
        <w:t>ts at short notice</w:t>
      </w:r>
      <w:r w:rsidRPr="00773A8A">
        <w:rPr>
          <w:rFonts w:ascii="Calibri" w:hAnsi="Calibri" w:cs="Calibri"/>
          <w:color w:val="000000"/>
        </w:rPr>
        <w:t>.</w:t>
      </w:r>
      <w:r w:rsidRPr="00773A8A">
        <w:rPr>
          <w:rFonts w:ascii="Calibri" w:hAnsi="Calibri" w:cs="Calibri"/>
        </w:rPr>
        <w:br/>
      </w:r>
    </w:p>
    <w:p w14:paraId="2D208083" w14:textId="77777777" w:rsidR="00101315" w:rsidRPr="00773A8A" w:rsidRDefault="00D0421D" w:rsidP="002221B2">
      <w:pPr>
        <w:numPr>
          <w:ilvl w:val="0"/>
          <w:numId w:val="6"/>
        </w:numPr>
        <w:rPr>
          <w:rFonts w:ascii="Calibri" w:hAnsi="Calibri" w:cs="Calibri"/>
          <w:sz w:val="24"/>
        </w:rPr>
      </w:pPr>
      <w:r w:rsidRPr="00773A8A">
        <w:rPr>
          <w:rFonts w:ascii="Calibri" w:hAnsi="Calibri" w:cs="Calibri"/>
          <w:color w:val="000000"/>
          <w:sz w:val="24"/>
        </w:rPr>
        <w:t>Order and receive stores, obtaining authorisation from the Site and Facilities Mana</w:t>
      </w:r>
      <w:r w:rsidR="002221B2" w:rsidRPr="00773A8A">
        <w:rPr>
          <w:rFonts w:ascii="Calibri" w:hAnsi="Calibri" w:cs="Calibri"/>
          <w:color w:val="000000"/>
          <w:sz w:val="24"/>
        </w:rPr>
        <w:t>ger for expenditure as required, deliver packages and parcels around the site.</w:t>
      </w:r>
    </w:p>
    <w:p w14:paraId="2D208084" w14:textId="77777777" w:rsidR="00101315" w:rsidRPr="00773A8A" w:rsidRDefault="00101315" w:rsidP="00101315">
      <w:pPr>
        <w:ind w:left="360"/>
        <w:rPr>
          <w:rFonts w:ascii="Calibri" w:hAnsi="Calibri" w:cs="Calibri"/>
          <w:sz w:val="24"/>
        </w:rPr>
      </w:pPr>
    </w:p>
    <w:p w14:paraId="2D208085" w14:textId="77777777" w:rsidR="00174D73" w:rsidRPr="00773A8A" w:rsidRDefault="00101315" w:rsidP="002221B2">
      <w:pPr>
        <w:numPr>
          <w:ilvl w:val="0"/>
          <w:numId w:val="6"/>
        </w:numPr>
        <w:rPr>
          <w:rFonts w:ascii="Calibri" w:hAnsi="Calibri" w:cs="Calibri"/>
          <w:sz w:val="24"/>
        </w:rPr>
      </w:pPr>
      <w:r w:rsidRPr="00773A8A">
        <w:rPr>
          <w:rFonts w:ascii="Calibri" w:hAnsi="Calibri" w:cs="Calibri"/>
          <w:color w:val="000000"/>
          <w:sz w:val="24"/>
        </w:rPr>
        <w:t>Liaison with cleaning staff to ensure they have the materials and equipment to carry out their cleaning roles.</w:t>
      </w:r>
      <w:r w:rsidR="00174D73" w:rsidRPr="00773A8A">
        <w:rPr>
          <w:rFonts w:ascii="Calibri" w:hAnsi="Calibri" w:cs="Calibri"/>
          <w:sz w:val="24"/>
        </w:rPr>
        <w:br/>
      </w:r>
    </w:p>
    <w:p w14:paraId="2D208086" w14:textId="77777777" w:rsidR="005F1FB6" w:rsidRPr="00773A8A" w:rsidRDefault="00174D73" w:rsidP="003D2A3B">
      <w:pPr>
        <w:numPr>
          <w:ilvl w:val="0"/>
          <w:numId w:val="7"/>
        </w:numPr>
        <w:rPr>
          <w:rFonts w:ascii="Calibri" w:hAnsi="Calibri" w:cs="Calibri"/>
          <w:sz w:val="24"/>
        </w:rPr>
      </w:pPr>
      <w:r w:rsidRPr="00773A8A">
        <w:rPr>
          <w:rFonts w:ascii="Calibri" w:hAnsi="Calibri" w:cs="Calibri"/>
          <w:color w:val="000000"/>
          <w:sz w:val="24"/>
        </w:rPr>
        <w:t>In conjunction with the Site and Facilities Manager</w:t>
      </w:r>
      <w:r w:rsidRPr="00773A8A">
        <w:rPr>
          <w:rFonts w:ascii="Calibri" w:hAnsi="Calibri" w:cs="Calibri"/>
          <w:strike/>
          <w:color w:val="000000"/>
          <w:sz w:val="24"/>
        </w:rPr>
        <w:t xml:space="preserve"> </w:t>
      </w:r>
      <w:r w:rsidRPr="00773A8A">
        <w:rPr>
          <w:rFonts w:ascii="Calibri" w:hAnsi="Calibri" w:cs="Calibri"/>
          <w:color w:val="000000"/>
          <w:sz w:val="24"/>
        </w:rPr>
        <w:t>organise external contractors to undertake maintenance work that cannot be carried out in-house.</w:t>
      </w:r>
    </w:p>
    <w:p w14:paraId="2D208087" w14:textId="77777777" w:rsidR="005F1FB6" w:rsidRPr="00773A8A" w:rsidRDefault="005F1FB6" w:rsidP="005F1FB6">
      <w:pPr>
        <w:rPr>
          <w:rFonts w:ascii="Calibri" w:hAnsi="Calibri" w:cs="Calibri"/>
          <w:sz w:val="24"/>
        </w:rPr>
      </w:pPr>
    </w:p>
    <w:p w14:paraId="2D208088" w14:textId="77777777" w:rsidR="00174D73" w:rsidRPr="00773A8A" w:rsidRDefault="005F1FB6" w:rsidP="003D2A3B">
      <w:pPr>
        <w:numPr>
          <w:ilvl w:val="0"/>
          <w:numId w:val="7"/>
        </w:numPr>
        <w:rPr>
          <w:rFonts w:ascii="Calibri" w:hAnsi="Calibri" w:cs="Calibri"/>
          <w:sz w:val="24"/>
        </w:rPr>
      </w:pPr>
      <w:r w:rsidRPr="00773A8A">
        <w:rPr>
          <w:rFonts w:ascii="Calibri" w:hAnsi="Calibri" w:cs="Calibri"/>
          <w:sz w:val="24"/>
        </w:rPr>
        <w:t>To ensure that departmental personnel and contractors working on site understand and abide by the Health and Safety requirements.</w:t>
      </w:r>
      <w:r w:rsidR="00174D73" w:rsidRPr="00773A8A">
        <w:rPr>
          <w:rFonts w:ascii="Calibri" w:hAnsi="Calibri" w:cs="Calibri"/>
          <w:strike/>
          <w:sz w:val="24"/>
        </w:rPr>
        <w:br/>
      </w:r>
    </w:p>
    <w:p w14:paraId="2D208089" w14:textId="77777777" w:rsidR="00174D73" w:rsidRPr="00773A8A" w:rsidRDefault="00174D73" w:rsidP="005F1FB6">
      <w:pPr>
        <w:pStyle w:val="BodyTextIndent3"/>
        <w:numPr>
          <w:ilvl w:val="0"/>
          <w:numId w:val="8"/>
        </w:numPr>
        <w:rPr>
          <w:rFonts w:ascii="Calibri" w:hAnsi="Calibri" w:cs="Calibri"/>
        </w:rPr>
      </w:pPr>
      <w:r w:rsidRPr="00773A8A">
        <w:rPr>
          <w:rFonts w:ascii="Calibri" w:hAnsi="Calibri" w:cs="Calibri"/>
          <w:color w:val="000000"/>
        </w:rPr>
        <w:t>In conjunction with the Site and Facilities Manager, manage the activities of the department to make the most efficient use of the resources available, ensur</w:t>
      </w:r>
      <w:r w:rsidR="001C6372" w:rsidRPr="00773A8A">
        <w:rPr>
          <w:rFonts w:ascii="Calibri" w:hAnsi="Calibri" w:cs="Calibri"/>
          <w:color w:val="000000"/>
        </w:rPr>
        <w:t>ing a safe working environment i</w:t>
      </w:r>
      <w:r w:rsidR="00980403" w:rsidRPr="00773A8A">
        <w:rPr>
          <w:rFonts w:ascii="Calibri" w:hAnsi="Calibri" w:cs="Calibri"/>
          <w:color w:val="000000"/>
        </w:rPr>
        <w:t>s maintained</w:t>
      </w:r>
      <w:r w:rsidR="001C6372" w:rsidRPr="00773A8A">
        <w:rPr>
          <w:rFonts w:ascii="Calibri" w:hAnsi="Calibri" w:cs="Calibri"/>
          <w:color w:val="000000"/>
        </w:rPr>
        <w:t>.</w:t>
      </w:r>
      <w:r w:rsidRPr="00773A8A">
        <w:rPr>
          <w:rFonts w:ascii="Calibri" w:hAnsi="Calibri" w:cs="Calibri"/>
          <w:strike/>
        </w:rPr>
        <w:br/>
      </w:r>
    </w:p>
    <w:p w14:paraId="2D20808A" w14:textId="77777777" w:rsidR="00101315" w:rsidRPr="00773A8A" w:rsidRDefault="00101315" w:rsidP="00101315">
      <w:pPr>
        <w:pStyle w:val="BodyTextIndent3"/>
        <w:ind w:hanging="709"/>
        <w:rPr>
          <w:rFonts w:ascii="Calibri" w:hAnsi="Calibri" w:cs="Calibri"/>
        </w:rPr>
      </w:pPr>
    </w:p>
    <w:p w14:paraId="2D20808B" w14:textId="77777777" w:rsidR="00174D73" w:rsidRPr="00773A8A" w:rsidRDefault="00174D73" w:rsidP="00174D73">
      <w:pPr>
        <w:numPr>
          <w:ilvl w:val="0"/>
          <w:numId w:val="3"/>
        </w:numPr>
        <w:ind w:left="426"/>
        <w:rPr>
          <w:rFonts w:ascii="Calibri" w:hAnsi="Calibri" w:cs="Calibri"/>
          <w:b/>
          <w:sz w:val="28"/>
          <w:szCs w:val="28"/>
        </w:rPr>
      </w:pPr>
      <w:r w:rsidRPr="00773A8A">
        <w:rPr>
          <w:rFonts w:ascii="Calibri" w:hAnsi="Calibri" w:cs="Calibri"/>
          <w:b/>
          <w:sz w:val="28"/>
          <w:szCs w:val="28"/>
        </w:rPr>
        <w:t>Person Specification</w:t>
      </w:r>
    </w:p>
    <w:p w14:paraId="2D20808C" w14:textId="77777777" w:rsidR="00174D73" w:rsidRPr="00773A8A" w:rsidRDefault="00174D73" w:rsidP="00174D73">
      <w:pPr>
        <w:jc w:val="center"/>
        <w:rPr>
          <w:rFonts w:ascii="Calibri" w:hAnsi="Calibri" w:cs="Calibri"/>
          <w:b/>
          <w:sz w:val="24"/>
        </w:rPr>
      </w:pPr>
    </w:p>
    <w:p w14:paraId="2D20808D" w14:textId="77777777" w:rsidR="00174D73" w:rsidRPr="00773A8A" w:rsidRDefault="00174D73" w:rsidP="00174D73">
      <w:pPr>
        <w:pStyle w:val="Heading1"/>
        <w:rPr>
          <w:rFonts w:ascii="Calibri" w:hAnsi="Calibri" w:cs="Calibri"/>
        </w:rPr>
      </w:pPr>
      <w:r w:rsidRPr="00773A8A">
        <w:rPr>
          <w:rFonts w:ascii="Calibri" w:hAnsi="Calibri" w:cs="Calibri"/>
        </w:rPr>
        <w:t>KNOWLEDGE AND SKILLS</w:t>
      </w:r>
    </w:p>
    <w:p w14:paraId="2D20808E" w14:textId="77777777" w:rsidR="00174D73" w:rsidRPr="00773A8A" w:rsidRDefault="00174D73" w:rsidP="00174D73">
      <w:pPr>
        <w:rPr>
          <w:rFonts w:ascii="Calibri" w:hAnsi="Calibri" w:cs="Calibri"/>
          <w:b/>
          <w:sz w:val="24"/>
        </w:rPr>
      </w:pPr>
    </w:p>
    <w:p w14:paraId="2D20808F" w14:textId="77777777" w:rsidR="00174D73" w:rsidRPr="00773A8A" w:rsidRDefault="00174D73" w:rsidP="00174D73">
      <w:pPr>
        <w:numPr>
          <w:ilvl w:val="0"/>
          <w:numId w:val="1"/>
        </w:numPr>
        <w:rPr>
          <w:rFonts w:ascii="Calibri" w:hAnsi="Calibri" w:cs="Calibri"/>
          <w:b/>
          <w:sz w:val="24"/>
        </w:rPr>
      </w:pPr>
      <w:r w:rsidRPr="00773A8A">
        <w:rPr>
          <w:rFonts w:ascii="Calibri" w:hAnsi="Calibri" w:cs="Calibri"/>
          <w:sz w:val="24"/>
        </w:rPr>
        <w:t>Awareness of Health and safety issues.</w:t>
      </w:r>
      <w:r w:rsidRPr="00773A8A">
        <w:rPr>
          <w:rFonts w:ascii="Calibri" w:hAnsi="Calibri" w:cs="Calibri"/>
          <w:sz w:val="24"/>
        </w:rPr>
        <w:br/>
      </w:r>
    </w:p>
    <w:p w14:paraId="2D208090" w14:textId="77777777" w:rsidR="00174D73" w:rsidRPr="00773A8A" w:rsidRDefault="00174D73" w:rsidP="00174D73">
      <w:pPr>
        <w:numPr>
          <w:ilvl w:val="0"/>
          <w:numId w:val="1"/>
        </w:numPr>
        <w:rPr>
          <w:rFonts w:ascii="Calibri" w:hAnsi="Calibri" w:cs="Calibri"/>
          <w:b/>
          <w:sz w:val="24"/>
        </w:rPr>
      </w:pPr>
      <w:r w:rsidRPr="00773A8A">
        <w:rPr>
          <w:rFonts w:ascii="Calibri" w:hAnsi="Calibri" w:cs="Calibri"/>
          <w:sz w:val="24"/>
        </w:rPr>
        <w:t>Ability to both lead, in the absence of the Site and Facilities Manager, and work as part of a team.</w:t>
      </w:r>
    </w:p>
    <w:p w14:paraId="2D208091" w14:textId="77777777" w:rsidR="00174D73" w:rsidRPr="00773A8A" w:rsidRDefault="00174D73" w:rsidP="00174D73">
      <w:pPr>
        <w:ind w:left="360"/>
        <w:rPr>
          <w:rFonts w:ascii="Calibri" w:hAnsi="Calibri" w:cs="Calibri"/>
          <w:b/>
          <w:sz w:val="24"/>
        </w:rPr>
      </w:pPr>
    </w:p>
    <w:p w14:paraId="2D208092" w14:textId="77777777" w:rsidR="00174D73" w:rsidRPr="00773A8A" w:rsidRDefault="00174D73" w:rsidP="00912DAA">
      <w:pPr>
        <w:numPr>
          <w:ilvl w:val="0"/>
          <w:numId w:val="1"/>
        </w:numPr>
        <w:rPr>
          <w:rFonts w:ascii="Calibri" w:hAnsi="Calibri" w:cs="Calibri"/>
          <w:b/>
          <w:color w:val="000000"/>
          <w:sz w:val="24"/>
        </w:rPr>
      </w:pPr>
      <w:r w:rsidRPr="00773A8A">
        <w:rPr>
          <w:rFonts w:ascii="Calibri" w:hAnsi="Calibri" w:cs="Calibri"/>
          <w:color w:val="000000"/>
          <w:sz w:val="24"/>
        </w:rPr>
        <w:t>Ability to ensure that the highest standards of quality and customer care are achieved.</w:t>
      </w:r>
      <w:r w:rsidRPr="00773A8A">
        <w:rPr>
          <w:rFonts w:ascii="Calibri" w:hAnsi="Calibri" w:cs="Calibri"/>
          <w:color w:val="000000"/>
          <w:sz w:val="24"/>
        </w:rPr>
        <w:br/>
      </w:r>
    </w:p>
    <w:p w14:paraId="2D208093" w14:textId="77777777" w:rsidR="00174D73" w:rsidRPr="00773A8A" w:rsidRDefault="00101315" w:rsidP="00174D73">
      <w:pPr>
        <w:numPr>
          <w:ilvl w:val="0"/>
          <w:numId w:val="1"/>
        </w:numPr>
        <w:rPr>
          <w:rFonts w:ascii="Calibri" w:hAnsi="Calibri" w:cs="Calibri"/>
          <w:b/>
          <w:strike/>
          <w:sz w:val="24"/>
        </w:rPr>
      </w:pPr>
      <w:r w:rsidRPr="00773A8A">
        <w:rPr>
          <w:rFonts w:ascii="Calibri" w:hAnsi="Calibri" w:cs="Calibri"/>
          <w:color w:val="000000"/>
          <w:sz w:val="24"/>
        </w:rPr>
        <w:t>First aid trained desirable</w:t>
      </w:r>
      <w:r w:rsidR="00174D73" w:rsidRPr="00773A8A">
        <w:rPr>
          <w:rFonts w:ascii="Calibri" w:hAnsi="Calibri" w:cs="Calibri"/>
          <w:strike/>
          <w:sz w:val="24"/>
        </w:rPr>
        <w:br/>
      </w:r>
    </w:p>
    <w:p w14:paraId="2D208094" w14:textId="77777777" w:rsidR="00174D73" w:rsidRPr="00773A8A" w:rsidRDefault="00174D73" w:rsidP="00174D73">
      <w:pPr>
        <w:numPr>
          <w:ilvl w:val="0"/>
          <w:numId w:val="1"/>
        </w:numPr>
        <w:rPr>
          <w:rFonts w:ascii="Calibri" w:hAnsi="Calibri" w:cs="Calibri"/>
          <w:b/>
          <w:sz w:val="24"/>
        </w:rPr>
      </w:pPr>
      <w:r w:rsidRPr="00773A8A">
        <w:rPr>
          <w:rFonts w:ascii="Calibri" w:hAnsi="Calibri" w:cs="Calibri"/>
          <w:sz w:val="24"/>
        </w:rPr>
        <w:t>Basic understanding of plumbing and electrical</w:t>
      </w:r>
      <w:r w:rsidR="00101315" w:rsidRPr="00773A8A">
        <w:rPr>
          <w:rFonts w:ascii="Calibri" w:hAnsi="Calibri" w:cs="Calibri"/>
          <w:sz w:val="24"/>
        </w:rPr>
        <w:t xml:space="preserve"> with a good all round understanding of DIY</w:t>
      </w:r>
      <w:r w:rsidRPr="00773A8A">
        <w:rPr>
          <w:rFonts w:ascii="Calibri" w:hAnsi="Calibri" w:cs="Calibri"/>
          <w:sz w:val="24"/>
        </w:rPr>
        <w:t>.</w:t>
      </w:r>
      <w:r w:rsidRPr="00773A8A">
        <w:rPr>
          <w:rFonts w:ascii="Calibri" w:hAnsi="Calibri" w:cs="Calibri"/>
          <w:sz w:val="24"/>
        </w:rPr>
        <w:br/>
      </w:r>
    </w:p>
    <w:p w14:paraId="2D208095" w14:textId="77777777" w:rsidR="00101315" w:rsidRPr="00773A8A" w:rsidRDefault="00174D73" w:rsidP="00174D73">
      <w:pPr>
        <w:numPr>
          <w:ilvl w:val="0"/>
          <w:numId w:val="1"/>
        </w:numPr>
        <w:rPr>
          <w:rFonts w:ascii="Calibri" w:hAnsi="Calibri" w:cs="Calibri"/>
          <w:b/>
          <w:sz w:val="24"/>
        </w:rPr>
      </w:pPr>
      <w:r w:rsidRPr="00773A8A">
        <w:rPr>
          <w:rFonts w:ascii="Calibri" w:hAnsi="Calibri" w:cs="Calibri"/>
          <w:sz w:val="24"/>
        </w:rPr>
        <w:t>Ability to maintain a calm approach to the many demands of school life.</w:t>
      </w:r>
    </w:p>
    <w:p w14:paraId="2D208096" w14:textId="77777777" w:rsidR="00101315" w:rsidRPr="00773A8A" w:rsidRDefault="00101315" w:rsidP="00101315">
      <w:pPr>
        <w:ind w:left="360"/>
        <w:rPr>
          <w:rFonts w:ascii="Calibri" w:hAnsi="Calibri" w:cs="Calibri"/>
          <w:b/>
          <w:sz w:val="24"/>
        </w:rPr>
      </w:pPr>
    </w:p>
    <w:p w14:paraId="2D208097" w14:textId="77777777" w:rsidR="00174D73" w:rsidRPr="00773A8A" w:rsidRDefault="00101315" w:rsidP="00174D73">
      <w:pPr>
        <w:numPr>
          <w:ilvl w:val="0"/>
          <w:numId w:val="1"/>
        </w:numPr>
        <w:rPr>
          <w:rFonts w:ascii="Calibri" w:hAnsi="Calibri" w:cs="Calibri"/>
          <w:b/>
          <w:sz w:val="24"/>
        </w:rPr>
      </w:pPr>
      <w:r w:rsidRPr="00773A8A">
        <w:rPr>
          <w:rFonts w:ascii="Calibri" w:hAnsi="Calibri" w:cs="Calibri"/>
          <w:sz w:val="24"/>
        </w:rPr>
        <w:t>Working knowledge of IT Microsoft office (Word, Excel and Emails).</w:t>
      </w:r>
      <w:r w:rsidR="00174D73" w:rsidRPr="00773A8A">
        <w:rPr>
          <w:rFonts w:ascii="Calibri" w:hAnsi="Calibri" w:cs="Calibri"/>
          <w:sz w:val="24"/>
        </w:rPr>
        <w:br/>
      </w:r>
    </w:p>
    <w:p w14:paraId="2D208098" w14:textId="77777777" w:rsidR="00D76F1A" w:rsidRPr="00773A8A" w:rsidRDefault="00D76F1A" w:rsidP="00174D73">
      <w:pPr>
        <w:pStyle w:val="Heading2"/>
        <w:rPr>
          <w:rFonts w:ascii="Calibri" w:hAnsi="Calibri" w:cs="Calibri"/>
        </w:rPr>
      </w:pPr>
    </w:p>
    <w:p w14:paraId="2D208099" w14:textId="77777777" w:rsidR="00101315" w:rsidRPr="00773A8A" w:rsidRDefault="00101315" w:rsidP="00101315">
      <w:pPr>
        <w:rPr>
          <w:rFonts w:ascii="Calibri" w:hAnsi="Calibri" w:cs="Calibri"/>
        </w:rPr>
      </w:pPr>
    </w:p>
    <w:p w14:paraId="2D20809A" w14:textId="77777777" w:rsidR="00101315" w:rsidRPr="00773A8A" w:rsidRDefault="00101315" w:rsidP="00101315">
      <w:pPr>
        <w:rPr>
          <w:rFonts w:ascii="Calibri" w:hAnsi="Calibri" w:cs="Calibri"/>
        </w:rPr>
      </w:pPr>
    </w:p>
    <w:p w14:paraId="2D20809B" w14:textId="77777777" w:rsidR="00101315" w:rsidRPr="00773A8A" w:rsidRDefault="00101315" w:rsidP="00101315">
      <w:pPr>
        <w:rPr>
          <w:rFonts w:ascii="Calibri" w:hAnsi="Calibri" w:cs="Calibri"/>
        </w:rPr>
      </w:pPr>
    </w:p>
    <w:p w14:paraId="2D20809C" w14:textId="77777777" w:rsidR="00635EBC" w:rsidRPr="00773A8A" w:rsidRDefault="00635EBC" w:rsidP="00101315">
      <w:pPr>
        <w:rPr>
          <w:rFonts w:ascii="Calibri" w:hAnsi="Calibri" w:cs="Calibri"/>
        </w:rPr>
      </w:pPr>
    </w:p>
    <w:p w14:paraId="2D20809D" w14:textId="77777777" w:rsidR="00635EBC" w:rsidRPr="00773A8A" w:rsidRDefault="00635EBC" w:rsidP="00101315">
      <w:pPr>
        <w:rPr>
          <w:rFonts w:ascii="Calibri" w:hAnsi="Calibri" w:cs="Calibri"/>
        </w:rPr>
      </w:pPr>
    </w:p>
    <w:p w14:paraId="2D20809E" w14:textId="77777777" w:rsidR="00101315" w:rsidRPr="00773A8A" w:rsidRDefault="00101315" w:rsidP="00101315">
      <w:pPr>
        <w:rPr>
          <w:rFonts w:ascii="Calibri" w:hAnsi="Calibri" w:cs="Calibri"/>
        </w:rPr>
      </w:pPr>
    </w:p>
    <w:p w14:paraId="2D20809F" w14:textId="77777777" w:rsidR="00174D73" w:rsidRPr="00773A8A" w:rsidRDefault="00174D73" w:rsidP="003D2A3B">
      <w:pPr>
        <w:pStyle w:val="Heading2"/>
        <w:ind w:left="0" w:firstLine="0"/>
        <w:rPr>
          <w:rFonts w:ascii="Calibri" w:hAnsi="Calibri" w:cs="Calibri"/>
        </w:rPr>
      </w:pPr>
      <w:r w:rsidRPr="00773A8A">
        <w:rPr>
          <w:rFonts w:ascii="Calibri" w:hAnsi="Calibri" w:cs="Calibri"/>
        </w:rPr>
        <w:lastRenderedPageBreak/>
        <w:t>PERSONAL QUALITIES</w:t>
      </w:r>
    </w:p>
    <w:p w14:paraId="2D2080A0" w14:textId="77777777" w:rsidR="00174D73" w:rsidRPr="00773A8A" w:rsidRDefault="00174D73" w:rsidP="00174D73">
      <w:pPr>
        <w:rPr>
          <w:rFonts w:ascii="Calibri" w:hAnsi="Calibri" w:cs="Calibri"/>
          <w:strike/>
          <w:color w:val="000000"/>
          <w:sz w:val="24"/>
        </w:rPr>
      </w:pPr>
    </w:p>
    <w:p w14:paraId="2D2080A1" w14:textId="77777777" w:rsidR="00174D73" w:rsidRPr="00773A8A" w:rsidRDefault="00174D73" w:rsidP="00174D73">
      <w:pPr>
        <w:pStyle w:val="ListParagraph"/>
        <w:numPr>
          <w:ilvl w:val="0"/>
          <w:numId w:val="2"/>
        </w:numPr>
        <w:rPr>
          <w:rFonts w:ascii="Calibri" w:hAnsi="Calibri" w:cs="Calibri"/>
          <w:b/>
          <w:color w:val="000000"/>
          <w:sz w:val="24"/>
        </w:rPr>
      </w:pPr>
      <w:r w:rsidRPr="00773A8A">
        <w:rPr>
          <w:rFonts w:ascii="Calibri" w:hAnsi="Calibri" w:cs="Calibri"/>
          <w:color w:val="000000"/>
          <w:sz w:val="24"/>
        </w:rPr>
        <w:t>Strong verbal communication and interpersonal skills</w:t>
      </w:r>
    </w:p>
    <w:p w14:paraId="2D2080A2" w14:textId="77777777" w:rsidR="00174D73" w:rsidRPr="00773A8A" w:rsidRDefault="00174D73" w:rsidP="00174D73">
      <w:pPr>
        <w:pStyle w:val="ListParagraph"/>
        <w:rPr>
          <w:rFonts w:ascii="Calibri" w:hAnsi="Calibri" w:cs="Calibri"/>
          <w:color w:val="000000"/>
          <w:sz w:val="24"/>
        </w:rPr>
      </w:pPr>
    </w:p>
    <w:p w14:paraId="2D2080A3" w14:textId="77777777" w:rsidR="00174D73" w:rsidRPr="00773A8A" w:rsidRDefault="00174D73" w:rsidP="00174D73">
      <w:pPr>
        <w:pStyle w:val="ListParagraph"/>
        <w:numPr>
          <w:ilvl w:val="0"/>
          <w:numId w:val="2"/>
        </w:numPr>
        <w:rPr>
          <w:rFonts w:ascii="Calibri" w:hAnsi="Calibri" w:cs="Calibri"/>
          <w:b/>
          <w:color w:val="000000"/>
          <w:sz w:val="24"/>
        </w:rPr>
      </w:pPr>
      <w:r w:rsidRPr="00773A8A">
        <w:rPr>
          <w:rFonts w:ascii="Calibri" w:hAnsi="Calibri" w:cs="Calibri"/>
          <w:color w:val="000000"/>
          <w:sz w:val="24"/>
        </w:rPr>
        <w:t>Excellent organisational skills</w:t>
      </w:r>
    </w:p>
    <w:p w14:paraId="2D2080A4" w14:textId="77777777" w:rsidR="00174D73" w:rsidRPr="00773A8A" w:rsidRDefault="00174D73" w:rsidP="00174D73">
      <w:pPr>
        <w:pStyle w:val="ListParagraph"/>
        <w:rPr>
          <w:rFonts w:ascii="Calibri" w:hAnsi="Calibri" w:cs="Calibri"/>
          <w:color w:val="000000"/>
          <w:sz w:val="24"/>
        </w:rPr>
      </w:pPr>
    </w:p>
    <w:p w14:paraId="2D2080A5" w14:textId="77777777" w:rsidR="00174D73" w:rsidRPr="00773A8A" w:rsidRDefault="00174D73" w:rsidP="00174D73">
      <w:pPr>
        <w:pStyle w:val="ListParagraph"/>
        <w:numPr>
          <w:ilvl w:val="0"/>
          <w:numId w:val="2"/>
        </w:numPr>
        <w:rPr>
          <w:rFonts w:ascii="Calibri" w:hAnsi="Calibri" w:cs="Calibri"/>
          <w:b/>
          <w:color w:val="000000"/>
          <w:sz w:val="24"/>
        </w:rPr>
      </w:pPr>
      <w:r w:rsidRPr="00773A8A">
        <w:rPr>
          <w:rFonts w:ascii="Calibri" w:hAnsi="Calibri" w:cs="Calibri"/>
          <w:color w:val="000000"/>
          <w:sz w:val="24"/>
        </w:rPr>
        <w:t xml:space="preserve">Ability to work using own initiative </w:t>
      </w:r>
    </w:p>
    <w:p w14:paraId="2D2080A6" w14:textId="77777777" w:rsidR="00174D73" w:rsidRPr="00773A8A" w:rsidRDefault="00174D73" w:rsidP="00174D73">
      <w:pPr>
        <w:pStyle w:val="ListParagraph"/>
        <w:rPr>
          <w:rFonts w:ascii="Calibri" w:hAnsi="Calibri" w:cs="Calibri"/>
          <w:b/>
          <w:color w:val="000000"/>
          <w:sz w:val="24"/>
        </w:rPr>
      </w:pPr>
    </w:p>
    <w:p w14:paraId="2D2080A7" w14:textId="77777777" w:rsidR="00174D73" w:rsidRPr="00773A8A" w:rsidRDefault="00174D73" w:rsidP="00174D73">
      <w:pPr>
        <w:pStyle w:val="ListParagraph"/>
        <w:numPr>
          <w:ilvl w:val="0"/>
          <w:numId w:val="2"/>
        </w:numPr>
        <w:rPr>
          <w:rFonts w:ascii="Calibri" w:hAnsi="Calibri" w:cs="Calibri"/>
          <w:color w:val="000000"/>
          <w:sz w:val="24"/>
        </w:rPr>
      </w:pPr>
      <w:r w:rsidRPr="00773A8A">
        <w:rPr>
          <w:rFonts w:ascii="Calibri" w:hAnsi="Calibri" w:cs="Calibri"/>
          <w:color w:val="000000"/>
          <w:sz w:val="24"/>
        </w:rPr>
        <w:t>Flexibility in approach to work</w:t>
      </w:r>
    </w:p>
    <w:p w14:paraId="2D2080A8" w14:textId="77777777" w:rsidR="00174D73" w:rsidRPr="00773A8A" w:rsidRDefault="00174D73" w:rsidP="00174D73">
      <w:pPr>
        <w:pStyle w:val="ListParagraph"/>
        <w:rPr>
          <w:rFonts w:ascii="Calibri" w:hAnsi="Calibri" w:cs="Calibri"/>
          <w:color w:val="000000"/>
          <w:sz w:val="24"/>
        </w:rPr>
      </w:pPr>
    </w:p>
    <w:p w14:paraId="2D2080A9" w14:textId="77777777" w:rsidR="00174D73" w:rsidRPr="00773A8A" w:rsidRDefault="00174D73" w:rsidP="00174D73">
      <w:pPr>
        <w:pStyle w:val="ListParagraph"/>
        <w:numPr>
          <w:ilvl w:val="0"/>
          <w:numId w:val="2"/>
        </w:numPr>
        <w:rPr>
          <w:rFonts w:ascii="Calibri" w:hAnsi="Calibri" w:cs="Calibri"/>
          <w:b/>
          <w:strike/>
          <w:color w:val="000000"/>
          <w:sz w:val="24"/>
        </w:rPr>
      </w:pPr>
      <w:r w:rsidRPr="00773A8A">
        <w:rPr>
          <w:rFonts w:ascii="Calibri" w:hAnsi="Calibri" w:cs="Calibri"/>
          <w:color w:val="000000"/>
          <w:sz w:val="24"/>
        </w:rPr>
        <w:t>Ability to prioritise workload and delegate work accordingly</w:t>
      </w:r>
    </w:p>
    <w:p w14:paraId="2D2080AA" w14:textId="77777777" w:rsidR="00174D73" w:rsidRPr="00773A8A" w:rsidRDefault="00174D73" w:rsidP="00174D73">
      <w:pPr>
        <w:rPr>
          <w:rFonts w:ascii="Calibri" w:hAnsi="Calibri" w:cs="Calibri"/>
          <w:b/>
          <w:sz w:val="24"/>
        </w:rPr>
      </w:pPr>
    </w:p>
    <w:p w14:paraId="2D2080AB" w14:textId="77777777" w:rsidR="00174D73" w:rsidRPr="00773A8A" w:rsidRDefault="00174D73" w:rsidP="00174D73">
      <w:pPr>
        <w:rPr>
          <w:rFonts w:ascii="Calibri" w:hAnsi="Calibri" w:cs="Calibri"/>
          <w:b/>
          <w:sz w:val="24"/>
        </w:rPr>
      </w:pPr>
    </w:p>
    <w:p w14:paraId="2D2080AC" w14:textId="77777777" w:rsidR="00174D73" w:rsidRPr="00773A8A" w:rsidRDefault="00174D73" w:rsidP="00174D73">
      <w:pPr>
        <w:widowControl w:val="0"/>
        <w:numPr>
          <w:ilvl w:val="0"/>
          <w:numId w:val="9"/>
        </w:numPr>
        <w:tabs>
          <w:tab w:val="left" w:pos="720"/>
        </w:tabs>
        <w:autoSpaceDE w:val="0"/>
        <w:autoSpaceDN w:val="0"/>
        <w:adjustRightInd w:val="0"/>
        <w:ind w:left="720" w:hanging="720"/>
        <w:jc w:val="both"/>
        <w:rPr>
          <w:rFonts w:ascii="Calibri" w:hAnsi="Calibri" w:cs="Calibri"/>
          <w:b/>
          <w:bCs/>
          <w:sz w:val="28"/>
          <w:szCs w:val="28"/>
        </w:rPr>
      </w:pPr>
      <w:r w:rsidRPr="00773A8A">
        <w:rPr>
          <w:rFonts w:ascii="Calibri" w:hAnsi="Calibri" w:cs="Calibri"/>
          <w:b/>
          <w:bCs/>
          <w:sz w:val="28"/>
          <w:szCs w:val="28"/>
        </w:rPr>
        <w:t>Organisation</w:t>
      </w:r>
    </w:p>
    <w:p w14:paraId="2D2080AD" w14:textId="77777777" w:rsidR="00174D73" w:rsidRPr="00773A8A" w:rsidRDefault="00174D73" w:rsidP="00174D73">
      <w:pPr>
        <w:widowControl w:val="0"/>
        <w:tabs>
          <w:tab w:val="left" w:pos="720"/>
        </w:tabs>
        <w:autoSpaceDE w:val="0"/>
        <w:autoSpaceDN w:val="0"/>
        <w:adjustRightInd w:val="0"/>
        <w:ind w:left="720"/>
        <w:jc w:val="both"/>
        <w:rPr>
          <w:rFonts w:ascii="Calibri" w:hAnsi="Calibri" w:cs="Calibri"/>
          <w:sz w:val="28"/>
          <w:szCs w:val="28"/>
        </w:rPr>
      </w:pPr>
      <w:r w:rsidRPr="00773A8A">
        <w:rPr>
          <w:rFonts w:ascii="Calibri" w:hAnsi="Calibri" w:cs="Calibri"/>
          <w:bCs/>
          <w:sz w:val="24"/>
          <w:szCs w:val="24"/>
        </w:rPr>
        <w:t xml:space="preserve">The </w:t>
      </w:r>
      <w:r w:rsidR="000848DE" w:rsidRPr="00773A8A">
        <w:rPr>
          <w:rFonts w:ascii="Calibri" w:hAnsi="Calibri" w:cs="Calibri"/>
          <w:bCs/>
          <w:sz w:val="24"/>
          <w:szCs w:val="24"/>
        </w:rPr>
        <w:t>post holder</w:t>
      </w:r>
      <w:r w:rsidRPr="00773A8A">
        <w:rPr>
          <w:rFonts w:ascii="Calibri" w:hAnsi="Calibri" w:cs="Calibri"/>
          <w:bCs/>
          <w:sz w:val="24"/>
          <w:szCs w:val="24"/>
        </w:rPr>
        <w:t xml:space="preserve"> will be line managed by the Site and Facilities Manager and will come into regular contact with staff and students.</w:t>
      </w:r>
    </w:p>
    <w:p w14:paraId="2D2080AE" w14:textId="77777777" w:rsidR="00174D73" w:rsidRPr="00773A8A" w:rsidRDefault="00174D73" w:rsidP="00174D73">
      <w:pPr>
        <w:widowControl w:val="0"/>
        <w:autoSpaceDE w:val="0"/>
        <w:autoSpaceDN w:val="0"/>
        <w:adjustRightInd w:val="0"/>
        <w:jc w:val="both"/>
        <w:rPr>
          <w:rFonts w:ascii="Calibri" w:hAnsi="Calibri" w:cs="Calibri"/>
          <w:sz w:val="28"/>
          <w:szCs w:val="28"/>
        </w:rPr>
      </w:pPr>
    </w:p>
    <w:p w14:paraId="2D2080AF" w14:textId="77777777" w:rsidR="00174D73" w:rsidRPr="00773A8A" w:rsidRDefault="00174D73" w:rsidP="00174D73">
      <w:pPr>
        <w:widowControl w:val="0"/>
        <w:autoSpaceDE w:val="0"/>
        <w:autoSpaceDN w:val="0"/>
        <w:adjustRightInd w:val="0"/>
        <w:jc w:val="both"/>
        <w:rPr>
          <w:rFonts w:ascii="Calibri" w:hAnsi="Calibri" w:cs="Calibri"/>
          <w:sz w:val="28"/>
          <w:szCs w:val="28"/>
        </w:rPr>
      </w:pPr>
      <w:r w:rsidRPr="00773A8A">
        <w:rPr>
          <w:rFonts w:ascii="Calibri" w:hAnsi="Calibri" w:cs="Calibri"/>
          <w:b/>
          <w:bCs/>
          <w:sz w:val="28"/>
          <w:szCs w:val="28"/>
        </w:rPr>
        <w:t>5.</w:t>
      </w:r>
      <w:r w:rsidRPr="00773A8A">
        <w:rPr>
          <w:rFonts w:ascii="Calibri" w:hAnsi="Calibri" w:cs="Calibri"/>
          <w:b/>
          <w:bCs/>
          <w:sz w:val="28"/>
          <w:szCs w:val="28"/>
        </w:rPr>
        <w:tab/>
        <w:t>Financial Accountabilities</w:t>
      </w:r>
    </w:p>
    <w:p w14:paraId="2D2080B0" w14:textId="77777777" w:rsidR="00174D73" w:rsidRPr="00773A8A" w:rsidRDefault="00174D73" w:rsidP="00174D73">
      <w:pPr>
        <w:widowControl w:val="0"/>
        <w:autoSpaceDE w:val="0"/>
        <w:autoSpaceDN w:val="0"/>
        <w:adjustRightInd w:val="0"/>
        <w:ind w:left="720"/>
        <w:jc w:val="both"/>
        <w:rPr>
          <w:rFonts w:ascii="Calibri" w:hAnsi="Calibri" w:cs="Calibri"/>
          <w:sz w:val="24"/>
          <w:szCs w:val="24"/>
        </w:rPr>
      </w:pPr>
      <w:r w:rsidRPr="00773A8A">
        <w:rPr>
          <w:rFonts w:ascii="Calibri" w:hAnsi="Calibri" w:cs="Calibri"/>
          <w:sz w:val="24"/>
          <w:szCs w:val="24"/>
        </w:rPr>
        <w:t>None</w:t>
      </w:r>
    </w:p>
    <w:p w14:paraId="2D2080B1" w14:textId="77777777" w:rsidR="00174D73" w:rsidRPr="00773A8A" w:rsidRDefault="00174D73" w:rsidP="00174D73">
      <w:pPr>
        <w:widowControl w:val="0"/>
        <w:autoSpaceDE w:val="0"/>
        <w:autoSpaceDN w:val="0"/>
        <w:adjustRightInd w:val="0"/>
        <w:ind w:left="720"/>
        <w:jc w:val="both"/>
        <w:rPr>
          <w:rFonts w:ascii="Calibri" w:hAnsi="Calibri" w:cs="Calibri"/>
          <w:sz w:val="28"/>
          <w:szCs w:val="28"/>
        </w:rPr>
      </w:pPr>
    </w:p>
    <w:p w14:paraId="2D2080B2" w14:textId="77777777" w:rsidR="00174D73" w:rsidRPr="00773A8A" w:rsidRDefault="00174D73" w:rsidP="00174D73">
      <w:pPr>
        <w:widowControl w:val="0"/>
        <w:autoSpaceDE w:val="0"/>
        <w:autoSpaceDN w:val="0"/>
        <w:adjustRightInd w:val="0"/>
        <w:jc w:val="both"/>
        <w:rPr>
          <w:rFonts w:ascii="Calibri" w:hAnsi="Calibri" w:cs="Calibri"/>
          <w:b/>
          <w:bCs/>
          <w:sz w:val="28"/>
          <w:szCs w:val="28"/>
        </w:rPr>
      </w:pPr>
      <w:r w:rsidRPr="00773A8A">
        <w:rPr>
          <w:rFonts w:ascii="Calibri" w:hAnsi="Calibri" w:cs="Calibri"/>
          <w:b/>
          <w:bCs/>
          <w:sz w:val="28"/>
          <w:szCs w:val="28"/>
        </w:rPr>
        <w:t>6.</w:t>
      </w:r>
      <w:r w:rsidRPr="00773A8A">
        <w:rPr>
          <w:rFonts w:ascii="Calibri" w:hAnsi="Calibri" w:cs="Calibri"/>
          <w:b/>
          <w:bCs/>
          <w:sz w:val="28"/>
          <w:szCs w:val="28"/>
        </w:rPr>
        <w:tab/>
        <w:t>Working Environment</w:t>
      </w:r>
    </w:p>
    <w:p w14:paraId="2D2080B3" w14:textId="77777777" w:rsidR="00174D73" w:rsidRPr="00773A8A" w:rsidRDefault="00174D73" w:rsidP="00174D73">
      <w:pPr>
        <w:ind w:left="720"/>
        <w:rPr>
          <w:rFonts w:ascii="Calibri" w:hAnsi="Calibri" w:cs="Calibri"/>
          <w:sz w:val="24"/>
        </w:rPr>
      </w:pPr>
      <w:r w:rsidRPr="00773A8A">
        <w:rPr>
          <w:rFonts w:ascii="Calibri" w:hAnsi="Calibri" w:cs="Calibri"/>
          <w:sz w:val="24"/>
        </w:rPr>
        <w:t xml:space="preserve">Predominantly school based, working both on external school grounds and in school buildings. </w:t>
      </w:r>
    </w:p>
    <w:p w14:paraId="2D2080B4" w14:textId="77777777" w:rsidR="00041E1F" w:rsidRPr="00773A8A" w:rsidRDefault="00041E1F" w:rsidP="00174D73">
      <w:pPr>
        <w:ind w:left="720"/>
        <w:rPr>
          <w:rFonts w:ascii="Calibri" w:hAnsi="Calibri" w:cs="Calibri"/>
          <w:sz w:val="24"/>
        </w:rPr>
      </w:pPr>
    </w:p>
    <w:p w14:paraId="2D2080B5" w14:textId="77777777" w:rsidR="00174D73" w:rsidRPr="00773A8A" w:rsidRDefault="00174D73" w:rsidP="00174D73">
      <w:pPr>
        <w:ind w:left="720"/>
        <w:rPr>
          <w:rFonts w:ascii="Calibri" w:hAnsi="Calibri" w:cs="Calibri"/>
          <w:sz w:val="24"/>
        </w:rPr>
      </w:pPr>
    </w:p>
    <w:p w14:paraId="2D2080B6" w14:textId="77777777" w:rsidR="00041E1F" w:rsidRPr="00773A8A" w:rsidRDefault="00041E1F" w:rsidP="00041E1F">
      <w:pPr>
        <w:ind w:left="720"/>
        <w:rPr>
          <w:rFonts w:ascii="Calibri" w:hAnsi="Calibri" w:cs="Calibri"/>
          <w:b/>
          <w:bCs/>
          <w:sz w:val="24"/>
          <w:lang w:val="en-US"/>
        </w:rPr>
      </w:pPr>
      <w:r w:rsidRPr="00773A8A">
        <w:rPr>
          <w:rFonts w:ascii="Calibri" w:hAnsi="Calibri" w:cs="Calibri"/>
          <w:b/>
          <w:bCs/>
          <w:sz w:val="24"/>
          <w:lang w:val="en-US"/>
        </w:rPr>
        <w:t>Health and Safety Statement</w:t>
      </w:r>
    </w:p>
    <w:p w14:paraId="2D2080B7" w14:textId="77777777" w:rsidR="00041E1F" w:rsidRPr="00773A8A" w:rsidRDefault="00041E1F" w:rsidP="00041E1F">
      <w:pPr>
        <w:ind w:left="720"/>
        <w:rPr>
          <w:rFonts w:ascii="Calibri" w:hAnsi="Calibri" w:cs="Calibri"/>
          <w:bCs/>
          <w:sz w:val="24"/>
          <w:lang w:val="en-US"/>
        </w:rPr>
      </w:pPr>
    </w:p>
    <w:p w14:paraId="2D2080B8" w14:textId="77777777" w:rsidR="00041E1F" w:rsidRPr="00773A8A" w:rsidRDefault="00041E1F" w:rsidP="00041E1F">
      <w:pPr>
        <w:ind w:left="720"/>
        <w:rPr>
          <w:rFonts w:ascii="Calibri" w:hAnsi="Calibri" w:cs="Calibri"/>
          <w:sz w:val="24"/>
          <w:lang w:val="en-US"/>
        </w:rPr>
      </w:pPr>
      <w:r w:rsidRPr="00773A8A">
        <w:rPr>
          <w:rFonts w:ascii="Calibri" w:hAnsi="Calibri" w:cs="Calibri"/>
          <w:sz w:val="24"/>
          <w:lang w:val="en-US"/>
        </w:rPr>
        <w:t>So far as is reasonably practicable, the postholder must ensure that safe working practices are adopted by employees, and in premises/work areas for which the postholder is responsible, to maintain a safe working environment for employees and students/pupils.</w:t>
      </w:r>
    </w:p>
    <w:p w14:paraId="2D2080B9" w14:textId="77777777" w:rsidR="00041E1F" w:rsidRPr="00773A8A" w:rsidRDefault="00041E1F" w:rsidP="00041E1F">
      <w:pPr>
        <w:ind w:left="720"/>
        <w:rPr>
          <w:rFonts w:ascii="Calibri" w:hAnsi="Calibri" w:cs="Calibri"/>
          <w:sz w:val="24"/>
          <w:lang w:val="en-US"/>
        </w:rPr>
      </w:pPr>
    </w:p>
    <w:p w14:paraId="2D2080BA" w14:textId="77777777" w:rsidR="00041E1F" w:rsidRPr="00773A8A" w:rsidRDefault="00041E1F" w:rsidP="00041E1F">
      <w:pPr>
        <w:ind w:left="720"/>
        <w:rPr>
          <w:rFonts w:ascii="Calibri" w:hAnsi="Calibri" w:cs="Calibri"/>
          <w:sz w:val="24"/>
          <w:lang w:val="en-US"/>
        </w:rPr>
      </w:pPr>
    </w:p>
    <w:p w14:paraId="2D2080BB" w14:textId="77777777" w:rsidR="00041E1F" w:rsidRPr="00773A8A" w:rsidRDefault="00041E1F" w:rsidP="00041E1F">
      <w:pPr>
        <w:ind w:left="720"/>
        <w:rPr>
          <w:rFonts w:ascii="Calibri" w:hAnsi="Calibri" w:cs="Calibri"/>
          <w:b/>
          <w:bCs/>
          <w:sz w:val="24"/>
          <w:lang w:val="en-US"/>
        </w:rPr>
      </w:pPr>
      <w:r w:rsidRPr="00773A8A">
        <w:rPr>
          <w:rFonts w:ascii="Calibri" w:hAnsi="Calibri" w:cs="Calibri"/>
          <w:b/>
          <w:bCs/>
          <w:sz w:val="24"/>
          <w:lang w:val="en-US"/>
        </w:rPr>
        <w:t>Safeguarding Statement</w:t>
      </w:r>
    </w:p>
    <w:p w14:paraId="2D2080BC" w14:textId="77777777" w:rsidR="00041E1F" w:rsidRPr="00773A8A" w:rsidRDefault="00041E1F" w:rsidP="00041E1F">
      <w:pPr>
        <w:ind w:left="720"/>
        <w:rPr>
          <w:rFonts w:ascii="Calibri" w:hAnsi="Calibri" w:cs="Calibri"/>
          <w:bCs/>
          <w:sz w:val="24"/>
          <w:lang w:val="en-US"/>
        </w:rPr>
      </w:pPr>
    </w:p>
    <w:p w14:paraId="2D2080BD" w14:textId="77777777" w:rsidR="00041E1F" w:rsidRPr="00773A8A" w:rsidRDefault="00041E1F" w:rsidP="00041E1F">
      <w:pPr>
        <w:ind w:left="720"/>
        <w:rPr>
          <w:rFonts w:ascii="Calibri" w:hAnsi="Calibri" w:cs="Calibri"/>
          <w:sz w:val="24"/>
        </w:rPr>
      </w:pPr>
      <w:r w:rsidRPr="00773A8A">
        <w:rPr>
          <w:rFonts w:ascii="Calibri" w:hAnsi="Calibri" w:cs="Calibri"/>
          <w:sz w:val="24"/>
          <w:lang w:val="en-US"/>
        </w:rPr>
        <w:t>Future Schools Trust is committed to the safeguarding of all of its young persons and expects all staff, volunteers and adults to work within the parameters of the policies and procedures as agreed by the Full Governing Body to ensure the safety of all young persons within its care.</w:t>
      </w:r>
    </w:p>
    <w:p w14:paraId="2D2080BE" w14:textId="77777777" w:rsidR="00041E1F" w:rsidRPr="00773A8A" w:rsidRDefault="00041E1F" w:rsidP="00174D73">
      <w:pPr>
        <w:ind w:left="720"/>
        <w:rPr>
          <w:rFonts w:ascii="Calibri" w:hAnsi="Calibri" w:cs="Calibri"/>
          <w:sz w:val="24"/>
        </w:rPr>
      </w:pPr>
    </w:p>
    <w:p w14:paraId="2D2080BF" w14:textId="77777777" w:rsidR="00174D73" w:rsidRPr="00773A8A" w:rsidRDefault="00174D73" w:rsidP="0061761B">
      <w:pPr>
        <w:ind w:left="720"/>
        <w:jc w:val="center"/>
        <w:rPr>
          <w:rFonts w:ascii="Calibri" w:hAnsi="Calibri" w:cs="Calibri"/>
          <w:sz w:val="24"/>
        </w:rPr>
      </w:pPr>
    </w:p>
    <w:p w14:paraId="2D2080C0" w14:textId="77777777" w:rsidR="00174D73" w:rsidRPr="00773A8A" w:rsidRDefault="00174D73" w:rsidP="0061761B">
      <w:pPr>
        <w:ind w:left="720"/>
        <w:jc w:val="center"/>
        <w:rPr>
          <w:rFonts w:ascii="Calibri" w:hAnsi="Calibri" w:cs="Calibri"/>
          <w:b/>
          <w:sz w:val="24"/>
        </w:rPr>
      </w:pPr>
      <w:r w:rsidRPr="00773A8A">
        <w:rPr>
          <w:rFonts w:ascii="Calibri" w:hAnsi="Calibri" w:cs="Calibri"/>
          <w:b/>
          <w:sz w:val="24"/>
        </w:rPr>
        <w:t>ALL PO</w:t>
      </w:r>
      <w:r w:rsidR="008E7658" w:rsidRPr="00773A8A">
        <w:rPr>
          <w:rFonts w:ascii="Calibri" w:hAnsi="Calibri" w:cs="Calibri"/>
          <w:b/>
          <w:sz w:val="24"/>
        </w:rPr>
        <w:t>STS ARE SUBJECT TO AN ENHANCED DBS</w:t>
      </w:r>
      <w:r w:rsidRPr="00773A8A">
        <w:rPr>
          <w:rFonts w:ascii="Calibri" w:hAnsi="Calibri" w:cs="Calibri"/>
          <w:b/>
          <w:sz w:val="24"/>
        </w:rPr>
        <w:t xml:space="preserve"> CHECK</w:t>
      </w:r>
    </w:p>
    <w:p w14:paraId="2D2080C1" w14:textId="77777777" w:rsidR="00C95C02" w:rsidRPr="00773A8A" w:rsidRDefault="00C95C02">
      <w:pPr>
        <w:rPr>
          <w:rFonts w:ascii="Calibri" w:hAnsi="Calibri" w:cs="Calibri"/>
        </w:rPr>
      </w:pPr>
    </w:p>
    <w:sectPr w:rsidR="00C95C02" w:rsidRPr="00773A8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080C4" w14:textId="77777777" w:rsidR="00BF33C2" w:rsidRDefault="00BF33C2" w:rsidP="00710EE8">
      <w:r>
        <w:separator/>
      </w:r>
    </w:p>
  </w:endnote>
  <w:endnote w:type="continuationSeparator" w:id="0">
    <w:p w14:paraId="2D2080C5" w14:textId="77777777" w:rsidR="00BF33C2" w:rsidRDefault="00BF33C2" w:rsidP="0071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080C2" w14:textId="77777777" w:rsidR="00BF33C2" w:rsidRDefault="00BF33C2" w:rsidP="00710EE8">
      <w:r>
        <w:separator/>
      </w:r>
    </w:p>
  </w:footnote>
  <w:footnote w:type="continuationSeparator" w:id="0">
    <w:p w14:paraId="2D2080C3" w14:textId="77777777" w:rsidR="00BF33C2" w:rsidRDefault="00BF33C2" w:rsidP="0071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80C6" w14:textId="77777777" w:rsidR="00710EE8" w:rsidRDefault="007D1FBC">
    <w:pPr>
      <w:pStyle w:val="Header"/>
    </w:pPr>
    <w:r>
      <w:rPr>
        <w:noProof/>
      </w:rPr>
      <w:drawing>
        <wp:anchor distT="0" distB="0" distL="114300" distR="114300" simplePos="0" relativeHeight="251657728" behindDoc="0" locked="0" layoutInCell="1" allowOverlap="1" wp14:anchorId="2D2080C7" wp14:editId="2D2080C8">
          <wp:simplePos x="0" y="0"/>
          <wp:positionH relativeFrom="margin">
            <wp:posOffset>5346700</wp:posOffset>
          </wp:positionH>
          <wp:positionV relativeFrom="margin">
            <wp:posOffset>-638175</wp:posOffset>
          </wp:positionV>
          <wp:extent cx="800100" cy="1057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38B"/>
    <w:multiLevelType w:val="hybridMultilevel"/>
    <w:tmpl w:val="2C9E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B5A87"/>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66D0EB5"/>
    <w:multiLevelType w:val="hybridMultilevel"/>
    <w:tmpl w:val="E120285A"/>
    <w:lvl w:ilvl="0" w:tplc="66E6DB7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04442"/>
    <w:multiLevelType w:val="hybridMultilevel"/>
    <w:tmpl w:val="F2485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445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8022E"/>
    <w:multiLevelType w:val="hybridMultilevel"/>
    <w:tmpl w:val="64185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A8331D"/>
    <w:multiLevelType w:val="hybridMultilevel"/>
    <w:tmpl w:val="18BA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D544B7"/>
    <w:multiLevelType w:val="singleLevel"/>
    <w:tmpl w:val="D7CE948C"/>
    <w:lvl w:ilvl="0">
      <w:start w:val="4"/>
      <w:numFmt w:val="decimal"/>
      <w:lvlText w:val="%1."/>
      <w:legacy w:legacy="1" w:legacySpace="0" w:legacyIndent="360"/>
      <w:lvlJc w:val="left"/>
      <w:rPr>
        <w:rFonts w:ascii="Tahoma" w:hAnsi="Tahoma" w:cs="Tahoma" w:hint="default"/>
      </w:rPr>
    </w:lvl>
  </w:abstractNum>
  <w:abstractNum w:abstractNumId="8" w15:restartNumberingAfterBreak="0">
    <w:nsid w:val="782B52D4"/>
    <w:multiLevelType w:val="hybridMultilevel"/>
    <w:tmpl w:val="FFC2483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4"/>
  </w:num>
  <w:num w:numId="2">
    <w:abstractNumId w:val="1"/>
  </w:num>
  <w:num w:numId="3">
    <w:abstractNumId w:val="8"/>
  </w:num>
  <w:num w:numId="4">
    <w:abstractNumId w:val="5"/>
  </w:num>
  <w:num w:numId="5">
    <w:abstractNumId w:val="0"/>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73"/>
    <w:rsid w:val="00041E1F"/>
    <w:rsid w:val="00073181"/>
    <w:rsid w:val="000848DE"/>
    <w:rsid w:val="000C0509"/>
    <w:rsid w:val="00101315"/>
    <w:rsid w:val="00132201"/>
    <w:rsid w:val="00174D73"/>
    <w:rsid w:val="001931DD"/>
    <w:rsid w:val="001C6372"/>
    <w:rsid w:val="002221B2"/>
    <w:rsid w:val="002D47D4"/>
    <w:rsid w:val="002D576D"/>
    <w:rsid w:val="002F6012"/>
    <w:rsid w:val="00337EFE"/>
    <w:rsid w:val="003D2A3B"/>
    <w:rsid w:val="004B2190"/>
    <w:rsid w:val="005F1FB6"/>
    <w:rsid w:val="0061761B"/>
    <w:rsid w:val="0062652D"/>
    <w:rsid w:val="00635EBC"/>
    <w:rsid w:val="006517D4"/>
    <w:rsid w:val="00710EE8"/>
    <w:rsid w:val="00773A8A"/>
    <w:rsid w:val="007A5A6D"/>
    <w:rsid w:val="007D1FBC"/>
    <w:rsid w:val="008E4444"/>
    <w:rsid w:val="008E7658"/>
    <w:rsid w:val="00912DAA"/>
    <w:rsid w:val="00946F3E"/>
    <w:rsid w:val="00980403"/>
    <w:rsid w:val="009907F3"/>
    <w:rsid w:val="00990848"/>
    <w:rsid w:val="00A37FED"/>
    <w:rsid w:val="00AA6F3A"/>
    <w:rsid w:val="00AC3223"/>
    <w:rsid w:val="00B50748"/>
    <w:rsid w:val="00BF33C2"/>
    <w:rsid w:val="00C30269"/>
    <w:rsid w:val="00C52FFB"/>
    <w:rsid w:val="00C95C02"/>
    <w:rsid w:val="00D0421D"/>
    <w:rsid w:val="00D73441"/>
    <w:rsid w:val="00D76F1A"/>
    <w:rsid w:val="00DA04D9"/>
    <w:rsid w:val="00DC324D"/>
    <w:rsid w:val="00DC33A6"/>
    <w:rsid w:val="00E3393D"/>
    <w:rsid w:val="00E42402"/>
    <w:rsid w:val="00E77C71"/>
    <w:rsid w:val="00F16857"/>
    <w:rsid w:val="00FC08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D208065"/>
  <w15:docId w15:val="{BE875BB5-6E69-4E01-9C49-3685EBED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D73"/>
    <w:rPr>
      <w:rFonts w:ascii="Times New Roman" w:eastAsia="Times New Roman" w:hAnsi="Times New Roman"/>
      <w:lang w:val="en-GB" w:eastAsia="en-GB"/>
    </w:rPr>
  </w:style>
  <w:style w:type="paragraph" w:styleId="Heading1">
    <w:name w:val="heading 1"/>
    <w:basedOn w:val="Normal"/>
    <w:next w:val="Normal"/>
    <w:link w:val="Heading1Char"/>
    <w:qFormat/>
    <w:rsid w:val="00174D73"/>
    <w:pPr>
      <w:keepNext/>
      <w:outlineLvl w:val="0"/>
    </w:pPr>
    <w:rPr>
      <w:b/>
      <w:sz w:val="24"/>
    </w:rPr>
  </w:style>
  <w:style w:type="paragraph" w:styleId="Heading2">
    <w:name w:val="heading 2"/>
    <w:basedOn w:val="Normal"/>
    <w:next w:val="Normal"/>
    <w:link w:val="Heading2Char"/>
    <w:qFormat/>
    <w:rsid w:val="00174D73"/>
    <w:pPr>
      <w:keepNext/>
      <w:ind w:left="2880" w:hanging="288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4D73"/>
    <w:rPr>
      <w:rFonts w:ascii="Times New Roman" w:eastAsia="Times New Roman" w:hAnsi="Times New Roman" w:cs="Times New Roman"/>
      <w:b/>
      <w:sz w:val="24"/>
      <w:szCs w:val="20"/>
      <w:lang w:eastAsia="en-GB"/>
    </w:rPr>
  </w:style>
  <w:style w:type="character" w:customStyle="1" w:styleId="Heading2Char">
    <w:name w:val="Heading 2 Char"/>
    <w:link w:val="Heading2"/>
    <w:rsid w:val="00174D73"/>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rsid w:val="00174D73"/>
    <w:pPr>
      <w:ind w:left="1134" w:hanging="1134"/>
    </w:pPr>
    <w:rPr>
      <w:sz w:val="24"/>
    </w:rPr>
  </w:style>
  <w:style w:type="character" w:customStyle="1" w:styleId="BodyTextIndentChar">
    <w:name w:val="Body Text Indent Char"/>
    <w:link w:val="BodyTextIndent"/>
    <w:rsid w:val="00174D73"/>
    <w:rPr>
      <w:rFonts w:ascii="Times New Roman" w:eastAsia="Times New Roman" w:hAnsi="Times New Roman" w:cs="Times New Roman"/>
      <w:sz w:val="24"/>
      <w:szCs w:val="20"/>
      <w:lang w:eastAsia="en-GB"/>
    </w:rPr>
  </w:style>
  <w:style w:type="paragraph" w:styleId="BodyText">
    <w:name w:val="Body Text"/>
    <w:basedOn w:val="Normal"/>
    <w:link w:val="BodyTextChar"/>
    <w:rsid w:val="00174D73"/>
    <w:rPr>
      <w:sz w:val="24"/>
    </w:rPr>
  </w:style>
  <w:style w:type="character" w:customStyle="1" w:styleId="BodyTextChar">
    <w:name w:val="Body Text Char"/>
    <w:link w:val="BodyText"/>
    <w:rsid w:val="00174D73"/>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174D73"/>
    <w:pPr>
      <w:ind w:left="720" w:hanging="720"/>
    </w:pPr>
    <w:rPr>
      <w:sz w:val="24"/>
    </w:rPr>
  </w:style>
  <w:style w:type="character" w:customStyle="1" w:styleId="BodyTextIndent2Char">
    <w:name w:val="Body Text Indent 2 Char"/>
    <w:link w:val="BodyTextIndent2"/>
    <w:rsid w:val="00174D73"/>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174D73"/>
    <w:pPr>
      <w:ind w:left="709" w:hanging="897"/>
    </w:pPr>
    <w:rPr>
      <w:sz w:val="24"/>
    </w:rPr>
  </w:style>
  <w:style w:type="character" w:customStyle="1" w:styleId="BodyTextIndent3Char">
    <w:name w:val="Body Text Indent 3 Char"/>
    <w:link w:val="BodyTextIndent3"/>
    <w:rsid w:val="00174D7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74D73"/>
    <w:pPr>
      <w:ind w:left="720"/>
      <w:contextualSpacing/>
    </w:pPr>
  </w:style>
  <w:style w:type="paragraph" w:styleId="BalloonText">
    <w:name w:val="Balloon Text"/>
    <w:basedOn w:val="Normal"/>
    <w:link w:val="BalloonTextChar"/>
    <w:uiPriority w:val="99"/>
    <w:semiHidden/>
    <w:unhideWhenUsed/>
    <w:rsid w:val="009907F3"/>
    <w:rPr>
      <w:rFonts w:ascii="Tahoma" w:hAnsi="Tahoma" w:cs="Tahoma"/>
      <w:sz w:val="16"/>
      <w:szCs w:val="16"/>
    </w:rPr>
  </w:style>
  <w:style w:type="character" w:customStyle="1" w:styleId="BalloonTextChar">
    <w:name w:val="Balloon Text Char"/>
    <w:link w:val="BalloonText"/>
    <w:uiPriority w:val="99"/>
    <w:semiHidden/>
    <w:rsid w:val="009907F3"/>
    <w:rPr>
      <w:rFonts w:ascii="Tahoma" w:eastAsia="Times New Roman" w:hAnsi="Tahoma" w:cs="Tahoma"/>
      <w:sz w:val="16"/>
      <w:szCs w:val="16"/>
      <w:lang w:eastAsia="en-GB"/>
    </w:rPr>
  </w:style>
  <w:style w:type="paragraph" w:styleId="Header">
    <w:name w:val="header"/>
    <w:basedOn w:val="Normal"/>
    <w:link w:val="HeaderChar"/>
    <w:uiPriority w:val="99"/>
    <w:unhideWhenUsed/>
    <w:rsid w:val="00710EE8"/>
    <w:pPr>
      <w:tabs>
        <w:tab w:val="center" w:pos="4513"/>
        <w:tab w:val="right" w:pos="9026"/>
      </w:tabs>
    </w:pPr>
  </w:style>
  <w:style w:type="character" w:customStyle="1" w:styleId="HeaderChar">
    <w:name w:val="Header Char"/>
    <w:link w:val="Header"/>
    <w:uiPriority w:val="99"/>
    <w:rsid w:val="00710EE8"/>
    <w:rPr>
      <w:rFonts w:ascii="Times New Roman" w:eastAsia="Times New Roman" w:hAnsi="Times New Roman"/>
    </w:rPr>
  </w:style>
  <w:style w:type="paragraph" w:styleId="Footer">
    <w:name w:val="footer"/>
    <w:basedOn w:val="Normal"/>
    <w:link w:val="FooterChar"/>
    <w:uiPriority w:val="99"/>
    <w:unhideWhenUsed/>
    <w:rsid w:val="00710EE8"/>
    <w:pPr>
      <w:tabs>
        <w:tab w:val="center" w:pos="4513"/>
        <w:tab w:val="right" w:pos="9026"/>
      </w:tabs>
    </w:pPr>
  </w:style>
  <w:style w:type="character" w:customStyle="1" w:styleId="FooterChar">
    <w:name w:val="Footer Char"/>
    <w:link w:val="Footer"/>
    <w:uiPriority w:val="99"/>
    <w:rsid w:val="00710E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9E896555974F4AA97772B534BB8268" ma:contentTypeVersion="11" ma:contentTypeDescription="Create a new document." ma:contentTypeScope="" ma:versionID="f9b13092915a5a5ca9c1dec28a54334f">
  <xsd:schema xmlns:xsd="http://www.w3.org/2001/XMLSchema" xmlns:xs="http://www.w3.org/2001/XMLSchema" xmlns:p="http://schemas.microsoft.com/office/2006/metadata/properties" xmlns:ns3="013f075d-b8ae-4b5c-a38e-2cbc54cd6924" xmlns:ns4="f37e4a98-d896-4b62-ac5e-4c69f7a37a87" targetNamespace="http://schemas.microsoft.com/office/2006/metadata/properties" ma:root="true" ma:fieldsID="0d7177c1f3f99348e5a7eb94a48f3da3" ns3:_="" ns4:_="">
    <xsd:import namespace="013f075d-b8ae-4b5c-a38e-2cbc54cd6924"/>
    <xsd:import namespace="f37e4a98-d896-4b62-ac5e-4c69f7a37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075d-b8ae-4b5c-a38e-2cbc54cd6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e4a98-d896-4b62-ac5e-4c69f7a37a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825A-3A9D-4AFB-9CB5-7558EDD1A8A3}">
  <ds:schemaRefs>
    <ds:schemaRef ds:uri="http://schemas.microsoft.com/sharepoint/v3/contenttype/forms"/>
  </ds:schemaRefs>
</ds:datastoreItem>
</file>

<file path=customXml/itemProps2.xml><?xml version="1.0" encoding="utf-8"?>
<ds:datastoreItem xmlns:ds="http://schemas.openxmlformats.org/officeDocument/2006/customXml" ds:itemID="{D5A2C659-494E-4F87-A75E-5DCECB1F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075d-b8ae-4b5c-a38e-2cbc54cd6924"/>
    <ds:schemaRef ds:uri="f37e4a98-d896-4b62-ac5e-4c69f7a3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25D0D-62C1-4E35-A7CC-89663EF9939A}">
  <ds:schemaRefs>
    <ds:schemaRef ds:uri="http://purl.org/dc/terms/"/>
    <ds:schemaRef ds:uri="http://purl.org/dc/dcmitype/"/>
    <ds:schemaRef ds:uri="013f075d-b8ae-4b5c-a38e-2cbc54cd6924"/>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37e4a98-d896-4b62-ac5e-4c69f7a37a87"/>
    <ds:schemaRef ds:uri="http://schemas.microsoft.com/office/2006/metadata/properties"/>
  </ds:schemaRefs>
</ds:datastoreItem>
</file>

<file path=customXml/itemProps4.xml><?xml version="1.0" encoding="utf-8"?>
<ds:datastoreItem xmlns:ds="http://schemas.openxmlformats.org/officeDocument/2006/customXml" ds:itemID="{26781DED-4113-454B-8385-08749D48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Flawn</dc:creator>
  <cp:keywords/>
  <cp:lastModifiedBy>Nancy Blain</cp:lastModifiedBy>
  <cp:revision>2</cp:revision>
  <cp:lastPrinted>2019-06-20T20:43:00Z</cp:lastPrinted>
  <dcterms:created xsi:type="dcterms:W3CDTF">2022-09-28T14:17:00Z</dcterms:created>
  <dcterms:modified xsi:type="dcterms:W3CDTF">2022-09-28T14:17:00Z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0x010100279E896555974F4AA97772B534BB8268</vt:lpwstr>
  </property>
</Properties>
</file>