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9D93C" w14:textId="77777777" w:rsidR="00633247" w:rsidRDefault="00633247" w:rsidP="00E019AF">
      <w:pPr>
        <w:autoSpaceDE w:val="0"/>
        <w:autoSpaceDN w:val="0"/>
        <w:adjustRightInd w:val="0"/>
        <w:rPr>
          <w:rFonts w:ascii="Arial" w:hAnsi="Arial" w:cs="Arial"/>
          <w:b/>
          <w:bCs/>
          <w:color w:val="000000"/>
          <w:sz w:val="24"/>
          <w:szCs w:val="24"/>
        </w:rPr>
      </w:pPr>
    </w:p>
    <w:p w14:paraId="324FC224" w14:textId="77777777" w:rsidR="00633247" w:rsidRPr="005C4204" w:rsidRDefault="00633247" w:rsidP="00E019AF">
      <w:pPr>
        <w:autoSpaceDE w:val="0"/>
        <w:autoSpaceDN w:val="0"/>
        <w:adjustRightInd w:val="0"/>
        <w:rPr>
          <w:rFonts w:ascii="Arial Bold" w:hAnsi="Arial Bold" w:cs="Arial"/>
          <w:b/>
          <w:bCs/>
          <w:caps/>
          <w:color w:val="000000"/>
          <w:sz w:val="24"/>
          <w:szCs w:val="24"/>
        </w:rPr>
      </w:pPr>
    </w:p>
    <w:p w14:paraId="0F24E77C" w14:textId="7C9FAFB9" w:rsidR="00DC2A8A" w:rsidRPr="00DC2A8A" w:rsidRDefault="005C4204" w:rsidP="00724D4A">
      <w:pPr>
        <w:autoSpaceDE w:val="0"/>
        <w:autoSpaceDN w:val="0"/>
        <w:adjustRightInd w:val="0"/>
        <w:rPr>
          <w:rFonts w:ascii="Arial Bold" w:hAnsi="Arial Bold" w:cs="Arial"/>
          <w:b/>
          <w:bCs/>
          <w:caps/>
          <w:color w:val="000000"/>
          <w:sz w:val="24"/>
          <w:szCs w:val="24"/>
        </w:rPr>
      </w:pPr>
      <w:bookmarkStart w:id="0" w:name="_GoBack"/>
      <w:bookmarkEnd w:id="0"/>
      <w:r w:rsidRPr="005C4204">
        <w:rPr>
          <w:rFonts w:ascii="Arial Bold" w:hAnsi="Arial Bold" w:cs="Arial"/>
          <w:b/>
          <w:bCs/>
          <w:caps/>
          <w:color w:val="000000"/>
          <w:sz w:val="24"/>
          <w:szCs w:val="24"/>
        </w:rPr>
        <w:t xml:space="preserve">Job Description </w:t>
      </w:r>
      <w:r w:rsidR="004A7013">
        <w:rPr>
          <w:rFonts w:ascii="Arial Bold" w:hAnsi="Arial Bold" w:cs="Arial"/>
          <w:b/>
          <w:bCs/>
          <w:caps/>
          <w:color w:val="000000"/>
          <w:sz w:val="24"/>
          <w:szCs w:val="24"/>
        </w:rPr>
        <w:t>–</w:t>
      </w:r>
      <w:r w:rsidRPr="005C4204">
        <w:rPr>
          <w:rFonts w:ascii="Arial Bold" w:hAnsi="Arial Bold" w:cs="Arial"/>
          <w:b/>
          <w:bCs/>
          <w:caps/>
          <w:color w:val="000000"/>
          <w:sz w:val="24"/>
          <w:szCs w:val="24"/>
        </w:rPr>
        <w:t xml:space="preserve"> </w:t>
      </w:r>
      <w:r w:rsidR="00D62925">
        <w:rPr>
          <w:rFonts w:ascii="Arial Bold" w:hAnsi="Arial Bold" w:cs="Arial"/>
          <w:b/>
          <w:bCs/>
          <w:caps/>
          <w:color w:val="000000"/>
          <w:sz w:val="24"/>
          <w:szCs w:val="24"/>
        </w:rPr>
        <w:t xml:space="preserve">DIRECTOR OF LEARNING – </w:t>
      </w:r>
      <w:r w:rsidR="000A06A2">
        <w:rPr>
          <w:rFonts w:ascii="Arial Bold" w:hAnsi="Arial Bold" w:cs="Arial"/>
          <w:b/>
          <w:bCs/>
          <w:caps/>
          <w:color w:val="000000"/>
          <w:sz w:val="24"/>
          <w:szCs w:val="24"/>
        </w:rPr>
        <w:t>English</w:t>
      </w:r>
    </w:p>
    <w:p w14:paraId="09E6425E" w14:textId="48858617" w:rsidR="00E019AF" w:rsidRDefault="00E019AF" w:rsidP="009F6CED">
      <w:pPr>
        <w:autoSpaceDE w:val="0"/>
        <w:autoSpaceDN w:val="0"/>
        <w:adjustRightInd w:val="0"/>
        <w:jc w:val="both"/>
        <w:rPr>
          <w:rFonts w:ascii="Arial" w:hAnsi="Arial" w:cs="Arial"/>
          <w:color w:val="000000"/>
          <w:szCs w:val="22"/>
        </w:rPr>
      </w:pPr>
    </w:p>
    <w:p w14:paraId="3622BB85" w14:textId="77777777" w:rsidR="00724D4A" w:rsidRPr="00724D4A" w:rsidRDefault="00724D4A" w:rsidP="00724D4A">
      <w:pPr>
        <w:pStyle w:val="Heading1"/>
        <w:rPr>
          <w:sz w:val="24"/>
          <w:szCs w:val="24"/>
        </w:rPr>
      </w:pPr>
      <w:r w:rsidRPr="00724D4A">
        <w:rPr>
          <w:sz w:val="24"/>
          <w:szCs w:val="24"/>
        </w:rPr>
        <w:t xml:space="preserve">Job details </w:t>
      </w:r>
    </w:p>
    <w:p w14:paraId="1D9407B7" w14:textId="4CF88535" w:rsidR="009C3B58" w:rsidRPr="004A7013" w:rsidRDefault="00750D5C" w:rsidP="00724D4A">
      <w:pPr>
        <w:pStyle w:val="1bodycopy10pt"/>
      </w:pPr>
      <w:r>
        <w:rPr>
          <w:b/>
        </w:rPr>
        <w:t>Grade</w:t>
      </w:r>
      <w:r w:rsidR="00724D4A" w:rsidRPr="00CE6705">
        <w:rPr>
          <w:b/>
        </w:rPr>
        <w:t>:</w:t>
      </w:r>
      <w:r w:rsidR="004A7013">
        <w:rPr>
          <w:b/>
          <w:bCs/>
        </w:rPr>
        <w:t xml:space="preserve"> </w:t>
      </w:r>
      <w:r w:rsidR="00D62925">
        <w:t>L3-7</w:t>
      </w:r>
    </w:p>
    <w:p w14:paraId="3F9FCCD2" w14:textId="6441A8F2" w:rsidR="00724D4A" w:rsidRDefault="00724D4A" w:rsidP="00724D4A">
      <w:pPr>
        <w:pStyle w:val="1bodycopy10pt"/>
        <w:rPr>
          <w:bCs/>
        </w:rPr>
      </w:pPr>
      <w:r w:rsidRPr="00CE6705">
        <w:rPr>
          <w:b/>
        </w:rPr>
        <w:t>Reporting to:</w:t>
      </w:r>
      <w:r w:rsidR="004A7013">
        <w:rPr>
          <w:bCs/>
        </w:rPr>
        <w:t xml:space="preserve"> </w:t>
      </w:r>
      <w:r w:rsidR="00D62925">
        <w:rPr>
          <w:bCs/>
        </w:rPr>
        <w:t>Deputy Headteacher</w:t>
      </w:r>
    </w:p>
    <w:p w14:paraId="45FB4AC5" w14:textId="08DBB260" w:rsidR="009049CD" w:rsidRPr="009049CD" w:rsidRDefault="009049CD" w:rsidP="00724D4A">
      <w:pPr>
        <w:pStyle w:val="1bodycopy10pt"/>
        <w:rPr>
          <w:bCs/>
        </w:rPr>
      </w:pPr>
      <w:r>
        <w:rPr>
          <w:b/>
        </w:rPr>
        <w:t xml:space="preserve">Responsible for: </w:t>
      </w:r>
      <w:r>
        <w:rPr>
          <w:bCs/>
        </w:rPr>
        <w:t>2ic – English and Faculty Teachers</w:t>
      </w:r>
    </w:p>
    <w:p w14:paraId="3D45AD67" w14:textId="351A16DE" w:rsidR="00724D4A" w:rsidRDefault="00724D4A" w:rsidP="00724D4A">
      <w:pPr>
        <w:pStyle w:val="1bodycopy10pt"/>
      </w:pPr>
    </w:p>
    <w:p w14:paraId="44EC234E" w14:textId="40CD5431" w:rsidR="00724D4A" w:rsidRPr="00724D4A" w:rsidRDefault="00724D4A" w:rsidP="00724D4A">
      <w:pPr>
        <w:pStyle w:val="1bodycopy10pt"/>
        <w:rPr>
          <w:b/>
          <w:bCs/>
          <w:sz w:val="24"/>
        </w:rPr>
      </w:pPr>
      <w:r w:rsidRPr="00724D4A">
        <w:rPr>
          <w:b/>
          <w:bCs/>
          <w:sz w:val="24"/>
        </w:rPr>
        <w:t>MAIN PURPOSE</w:t>
      </w:r>
    </w:p>
    <w:p w14:paraId="72152226" w14:textId="77777777" w:rsidR="00C0708E" w:rsidRDefault="00C0708E" w:rsidP="00C0708E">
      <w:pPr>
        <w:rPr>
          <w:rFonts w:ascii="Arial" w:hAnsi="Arial" w:cs="Arial"/>
          <w:sz w:val="24"/>
          <w:szCs w:val="24"/>
        </w:rPr>
      </w:pPr>
      <w:r w:rsidRPr="00D62925">
        <w:rPr>
          <w:rFonts w:ascii="Arial" w:hAnsi="Arial" w:cs="Arial"/>
          <w:sz w:val="24"/>
          <w:szCs w:val="24"/>
        </w:rPr>
        <w:t>The post holder will be focussed on ensuring the following outcomes are achieved:</w:t>
      </w:r>
    </w:p>
    <w:p w14:paraId="2FCBF049" w14:textId="77777777" w:rsidR="00C0708E" w:rsidRPr="00D62925" w:rsidRDefault="00C0708E" w:rsidP="00C0708E">
      <w:pPr>
        <w:rPr>
          <w:rFonts w:ascii="Arial" w:hAnsi="Arial" w:cs="Arial"/>
          <w:sz w:val="24"/>
          <w:szCs w:val="24"/>
        </w:rPr>
      </w:pPr>
    </w:p>
    <w:p w14:paraId="3DCDEA53" w14:textId="77777777" w:rsidR="00C0708E" w:rsidRPr="00D62925" w:rsidRDefault="00C0708E" w:rsidP="00C0708E">
      <w:pPr>
        <w:pStyle w:val="ListParagraph"/>
        <w:numPr>
          <w:ilvl w:val="0"/>
          <w:numId w:val="45"/>
        </w:numPr>
        <w:rPr>
          <w:rFonts w:ascii="Arial" w:hAnsi="Arial" w:cs="Arial"/>
          <w:sz w:val="24"/>
          <w:szCs w:val="24"/>
        </w:rPr>
      </w:pPr>
      <w:r w:rsidRPr="00D62925">
        <w:rPr>
          <w:rFonts w:ascii="Arial" w:hAnsi="Arial" w:cs="Arial"/>
          <w:sz w:val="24"/>
          <w:szCs w:val="24"/>
        </w:rPr>
        <w:t>To provide the senior leadership team with in-depth knowledge of</w:t>
      </w:r>
      <w:r>
        <w:rPr>
          <w:rFonts w:ascii="Arial" w:hAnsi="Arial" w:cs="Arial"/>
          <w:sz w:val="24"/>
          <w:szCs w:val="24"/>
        </w:rPr>
        <w:t xml:space="preserve"> the</w:t>
      </w:r>
      <w:r w:rsidRPr="00D62925">
        <w:rPr>
          <w:rFonts w:ascii="Arial" w:hAnsi="Arial" w:cs="Arial"/>
          <w:sz w:val="24"/>
          <w:szCs w:val="24"/>
        </w:rPr>
        <w:t xml:space="preserve"> </w:t>
      </w:r>
      <w:r>
        <w:rPr>
          <w:rFonts w:ascii="Arial" w:hAnsi="Arial" w:cs="Arial"/>
          <w:sz w:val="24"/>
          <w:szCs w:val="24"/>
        </w:rPr>
        <w:t>faculty</w:t>
      </w:r>
      <w:r w:rsidRPr="00D62925">
        <w:rPr>
          <w:rFonts w:ascii="Arial" w:hAnsi="Arial" w:cs="Arial"/>
          <w:sz w:val="24"/>
          <w:szCs w:val="24"/>
        </w:rPr>
        <w:t xml:space="preserve"> and how to provide the best quality of education in this area of the curriculum.</w:t>
      </w:r>
    </w:p>
    <w:p w14:paraId="1FA348C6" w14:textId="77777777" w:rsidR="00C0708E" w:rsidRDefault="00C0708E" w:rsidP="00C0708E">
      <w:pPr>
        <w:pStyle w:val="ListParagraph"/>
        <w:numPr>
          <w:ilvl w:val="0"/>
          <w:numId w:val="45"/>
        </w:numPr>
        <w:rPr>
          <w:rFonts w:ascii="Arial" w:hAnsi="Arial" w:cs="Arial"/>
          <w:sz w:val="24"/>
          <w:szCs w:val="24"/>
        </w:rPr>
      </w:pPr>
      <w:r w:rsidRPr="00D62925">
        <w:rPr>
          <w:rFonts w:ascii="Arial" w:hAnsi="Arial" w:cs="Arial"/>
          <w:sz w:val="24"/>
          <w:szCs w:val="24"/>
        </w:rPr>
        <w:t xml:space="preserve">To the be subject lead for a subject area. </w:t>
      </w:r>
    </w:p>
    <w:p w14:paraId="562B8681" w14:textId="77777777" w:rsidR="00C0708E" w:rsidRPr="00D62925" w:rsidRDefault="00C0708E" w:rsidP="00C0708E">
      <w:pPr>
        <w:pStyle w:val="ListParagraph"/>
        <w:numPr>
          <w:ilvl w:val="0"/>
          <w:numId w:val="45"/>
        </w:numPr>
        <w:rPr>
          <w:rFonts w:ascii="Arial" w:hAnsi="Arial" w:cs="Arial"/>
          <w:sz w:val="24"/>
          <w:szCs w:val="24"/>
        </w:rPr>
      </w:pPr>
      <w:r w:rsidRPr="00D62925">
        <w:rPr>
          <w:rFonts w:ascii="Arial" w:hAnsi="Arial" w:cs="Arial"/>
          <w:sz w:val="24"/>
          <w:szCs w:val="24"/>
        </w:rPr>
        <w:t xml:space="preserve">To develop a </w:t>
      </w:r>
      <w:r>
        <w:rPr>
          <w:rFonts w:ascii="Arial" w:hAnsi="Arial" w:cs="Arial"/>
          <w:sz w:val="24"/>
          <w:szCs w:val="24"/>
        </w:rPr>
        <w:t>faculty</w:t>
      </w:r>
      <w:r w:rsidRPr="00D62925">
        <w:rPr>
          <w:rFonts w:ascii="Arial" w:hAnsi="Arial" w:cs="Arial"/>
          <w:sz w:val="24"/>
          <w:szCs w:val="24"/>
        </w:rPr>
        <w:t xml:space="preserve"> curriculum which is planned and sequenced so that new knowledge and skills build on what has been taught before and towards clearly defined end points. </w:t>
      </w:r>
    </w:p>
    <w:p w14:paraId="5ED3F401" w14:textId="77777777" w:rsidR="00C0708E" w:rsidRDefault="00C0708E" w:rsidP="00C0708E">
      <w:pPr>
        <w:pStyle w:val="ListParagraph"/>
        <w:numPr>
          <w:ilvl w:val="0"/>
          <w:numId w:val="45"/>
        </w:numPr>
        <w:rPr>
          <w:rFonts w:ascii="Arial" w:hAnsi="Arial" w:cs="Arial"/>
          <w:sz w:val="24"/>
          <w:szCs w:val="24"/>
        </w:rPr>
      </w:pPr>
      <w:r w:rsidRPr="00D62925">
        <w:rPr>
          <w:rFonts w:ascii="Arial" w:hAnsi="Arial" w:cs="Arial"/>
          <w:sz w:val="24"/>
          <w:szCs w:val="24"/>
        </w:rPr>
        <w:t xml:space="preserve">To ensure the quality of education in </w:t>
      </w:r>
      <w:r>
        <w:rPr>
          <w:rFonts w:ascii="Arial" w:hAnsi="Arial" w:cs="Arial"/>
          <w:sz w:val="24"/>
          <w:szCs w:val="24"/>
        </w:rPr>
        <w:t xml:space="preserve">the </w:t>
      </w:r>
      <w:r w:rsidRPr="00D62925">
        <w:rPr>
          <w:rFonts w:ascii="Arial" w:hAnsi="Arial" w:cs="Arial"/>
          <w:sz w:val="24"/>
          <w:szCs w:val="24"/>
        </w:rPr>
        <w:t>faculty is of the highest standard to ensure students achieve the best possible outcomes.</w:t>
      </w:r>
    </w:p>
    <w:p w14:paraId="0444AED9" w14:textId="77777777" w:rsidR="00C0708E" w:rsidRDefault="00C0708E" w:rsidP="00C0708E">
      <w:pPr>
        <w:pStyle w:val="ListParagraph"/>
        <w:numPr>
          <w:ilvl w:val="0"/>
          <w:numId w:val="45"/>
        </w:numPr>
        <w:rPr>
          <w:rFonts w:ascii="Arial" w:hAnsi="Arial" w:cs="Arial"/>
          <w:sz w:val="24"/>
          <w:szCs w:val="24"/>
        </w:rPr>
      </w:pPr>
      <w:r w:rsidRPr="00D62925">
        <w:rPr>
          <w:rFonts w:ascii="Arial" w:hAnsi="Arial" w:cs="Arial"/>
          <w:sz w:val="24"/>
          <w:szCs w:val="24"/>
        </w:rPr>
        <w:t xml:space="preserve">To lead a culture in </w:t>
      </w:r>
      <w:r>
        <w:rPr>
          <w:rFonts w:ascii="Arial" w:hAnsi="Arial" w:cs="Arial"/>
          <w:sz w:val="24"/>
          <w:szCs w:val="24"/>
        </w:rPr>
        <w:t>the faculty</w:t>
      </w:r>
      <w:r w:rsidRPr="00D62925">
        <w:rPr>
          <w:rFonts w:ascii="Arial" w:hAnsi="Arial" w:cs="Arial"/>
          <w:sz w:val="24"/>
          <w:szCs w:val="24"/>
        </w:rPr>
        <w:t xml:space="preserve"> of </w:t>
      </w:r>
      <w:proofErr w:type="gramStart"/>
      <w:r w:rsidRPr="00D62925">
        <w:rPr>
          <w:rFonts w:ascii="Arial" w:hAnsi="Arial" w:cs="Arial"/>
          <w:sz w:val="24"/>
          <w:szCs w:val="24"/>
        </w:rPr>
        <w:t>research based</w:t>
      </w:r>
      <w:proofErr w:type="gramEnd"/>
      <w:r w:rsidRPr="00D62925">
        <w:rPr>
          <w:rFonts w:ascii="Arial" w:hAnsi="Arial" w:cs="Arial"/>
          <w:sz w:val="24"/>
          <w:szCs w:val="24"/>
        </w:rPr>
        <w:t xml:space="preserve"> pedagogy so that teachers have expert knowledge of the subjects that they teach and how to teach them.</w:t>
      </w:r>
    </w:p>
    <w:p w14:paraId="59F45E32" w14:textId="77777777" w:rsidR="00C0708E" w:rsidRPr="00D62925" w:rsidRDefault="00C0708E" w:rsidP="00C0708E">
      <w:pPr>
        <w:pStyle w:val="ListParagraph"/>
        <w:numPr>
          <w:ilvl w:val="0"/>
          <w:numId w:val="45"/>
        </w:numPr>
        <w:rPr>
          <w:rFonts w:ascii="Arial" w:hAnsi="Arial" w:cs="Arial"/>
          <w:sz w:val="24"/>
          <w:szCs w:val="24"/>
        </w:rPr>
      </w:pPr>
      <w:r w:rsidRPr="00D62925">
        <w:rPr>
          <w:rFonts w:ascii="Arial" w:hAnsi="Arial" w:cs="Arial"/>
          <w:sz w:val="24"/>
          <w:szCs w:val="24"/>
        </w:rPr>
        <w:t xml:space="preserve">To ensure that students achieve well which is reflected in results from national examinations and qualifications obtained.  </w:t>
      </w:r>
    </w:p>
    <w:p w14:paraId="0ECE9A2E" w14:textId="77777777" w:rsidR="00C0708E" w:rsidRPr="00D62925" w:rsidRDefault="00C0708E" w:rsidP="00C0708E">
      <w:pPr>
        <w:pStyle w:val="ListParagraph"/>
        <w:numPr>
          <w:ilvl w:val="0"/>
          <w:numId w:val="45"/>
        </w:numPr>
        <w:rPr>
          <w:rFonts w:ascii="Arial" w:hAnsi="Arial" w:cs="Arial"/>
          <w:sz w:val="24"/>
          <w:szCs w:val="24"/>
        </w:rPr>
      </w:pPr>
      <w:r w:rsidRPr="00D62925">
        <w:rPr>
          <w:rFonts w:ascii="Arial" w:hAnsi="Arial" w:cs="Arial"/>
          <w:sz w:val="24"/>
          <w:szCs w:val="24"/>
        </w:rPr>
        <w:t>Establishing faculty policies for achieving these aims and objectives.</w:t>
      </w:r>
    </w:p>
    <w:p w14:paraId="26FD8D69" w14:textId="77777777" w:rsidR="00C0708E" w:rsidRPr="00D62925" w:rsidRDefault="00C0708E" w:rsidP="00C0708E">
      <w:pPr>
        <w:pStyle w:val="ListParagraph"/>
        <w:numPr>
          <w:ilvl w:val="0"/>
          <w:numId w:val="45"/>
        </w:numPr>
        <w:rPr>
          <w:rFonts w:ascii="Arial" w:hAnsi="Arial" w:cs="Arial"/>
          <w:sz w:val="24"/>
          <w:szCs w:val="24"/>
        </w:rPr>
      </w:pPr>
      <w:r w:rsidRPr="00D62925">
        <w:rPr>
          <w:rFonts w:ascii="Arial" w:hAnsi="Arial" w:cs="Arial"/>
          <w:sz w:val="24"/>
          <w:szCs w:val="24"/>
        </w:rPr>
        <w:t>Monitor the effectiveness of said policies.</w:t>
      </w:r>
    </w:p>
    <w:p w14:paraId="6826BF8C" w14:textId="77777777" w:rsidR="00C0708E" w:rsidRPr="00D62925" w:rsidRDefault="00C0708E" w:rsidP="00C0708E">
      <w:pPr>
        <w:pStyle w:val="ListParagraph"/>
        <w:numPr>
          <w:ilvl w:val="0"/>
          <w:numId w:val="45"/>
        </w:numPr>
        <w:rPr>
          <w:rFonts w:ascii="Arial" w:hAnsi="Arial" w:cs="Arial"/>
          <w:sz w:val="24"/>
          <w:szCs w:val="24"/>
        </w:rPr>
      </w:pPr>
      <w:r w:rsidRPr="00D62925">
        <w:rPr>
          <w:rFonts w:ascii="Arial" w:hAnsi="Arial" w:cs="Arial"/>
          <w:sz w:val="24"/>
          <w:szCs w:val="24"/>
        </w:rPr>
        <w:t xml:space="preserve">Leading the development of </w:t>
      </w:r>
      <w:proofErr w:type="gramStart"/>
      <w:r w:rsidRPr="00D62925">
        <w:rPr>
          <w:rFonts w:ascii="Arial" w:hAnsi="Arial" w:cs="Arial"/>
          <w:sz w:val="24"/>
          <w:szCs w:val="24"/>
        </w:rPr>
        <w:t>high quality</w:t>
      </w:r>
      <w:proofErr w:type="gramEnd"/>
      <w:r w:rsidRPr="00D62925">
        <w:rPr>
          <w:rFonts w:ascii="Arial" w:hAnsi="Arial" w:cs="Arial"/>
          <w:sz w:val="24"/>
          <w:szCs w:val="24"/>
        </w:rPr>
        <w:t xml:space="preserve"> teaching materials</w:t>
      </w:r>
    </w:p>
    <w:p w14:paraId="318F45DC" w14:textId="77777777" w:rsidR="00C0708E" w:rsidRPr="00D62925" w:rsidRDefault="00C0708E" w:rsidP="00C0708E">
      <w:pPr>
        <w:pStyle w:val="ListParagraph"/>
        <w:numPr>
          <w:ilvl w:val="0"/>
          <w:numId w:val="45"/>
        </w:numPr>
        <w:rPr>
          <w:rFonts w:ascii="Arial" w:hAnsi="Arial" w:cs="Arial"/>
          <w:sz w:val="24"/>
          <w:szCs w:val="24"/>
        </w:rPr>
      </w:pPr>
      <w:r w:rsidRPr="00D62925">
        <w:rPr>
          <w:rFonts w:ascii="Arial" w:hAnsi="Arial" w:cs="Arial"/>
          <w:sz w:val="24"/>
          <w:szCs w:val="24"/>
        </w:rPr>
        <w:t>To support underachieving colleagues and help them improve their practice</w:t>
      </w:r>
    </w:p>
    <w:p w14:paraId="6077E741" w14:textId="77777777" w:rsidR="00C0708E" w:rsidRPr="00D62925" w:rsidRDefault="00C0708E" w:rsidP="00C0708E">
      <w:pPr>
        <w:pStyle w:val="ListParagraph"/>
        <w:numPr>
          <w:ilvl w:val="0"/>
          <w:numId w:val="45"/>
        </w:numPr>
        <w:spacing w:after="0" w:line="240" w:lineRule="auto"/>
        <w:rPr>
          <w:rFonts w:ascii="Arial" w:eastAsia="Times New Roman" w:hAnsi="Arial" w:cs="Arial"/>
          <w:sz w:val="24"/>
          <w:szCs w:val="24"/>
          <w:lang w:val="en-GB" w:eastAsia="en-GB"/>
        </w:rPr>
      </w:pPr>
      <w:r w:rsidRPr="00D62925">
        <w:rPr>
          <w:rFonts w:ascii="Arial" w:hAnsi="Arial" w:cs="Arial"/>
          <w:sz w:val="24"/>
          <w:szCs w:val="24"/>
        </w:rPr>
        <w:t>Accountable for the performance of the department, including student progress, staff performance and departmental standards</w:t>
      </w:r>
    </w:p>
    <w:p w14:paraId="72EF9CC0" w14:textId="77777777" w:rsidR="00C0708E" w:rsidRPr="00D62925" w:rsidRDefault="00C0708E" w:rsidP="00C0708E">
      <w:pPr>
        <w:pStyle w:val="ListParagraph"/>
        <w:numPr>
          <w:ilvl w:val="0"/>
          <w:numId w:val="45"/>
        </w:numPr>
        <w:spacing w:after="0" w:line="240" w:lineRule="auto"/>
        <w:rPr>
          <w:rFonts w:ascii="Arial" w:hAnsi="Arial" w:cs="Arial"/>
          <w:sz w:val="24"/>
          <w:szCs w:val="24"/>
        </w:rPr>
      </w:pPr>
      <w:r w:rsidRPr="00D62925">
        <w:rPr>
          <w:rFonts w:ascii="Arial" w:hAnsi="Arial" w:cs="Arial"/>
          <w:sz w:val="24"/>
          <w:szCs w:val="24"/>
        </w:rPr>
        <w:t xml:space="preserve">Accountable for the </w:t>
      </w:r>
      <w:r>
        <w:rPr>
          <w:rFonts w:ascii="Arial" w:hAnsi="Arial" w:cs="Arial"/>
          <w:sz w:val="24"/>
          <w:szCs w:val="24"/>
        </w:rPr>
        <w:t xml:space="preserve">faculty improvement </w:t>
      </w:r>
      <w:r w:rsidRPr="00D62925">
        <w:rPr>
          <w:rFonts w:ascii="Arial" w:hAnsi="Arial" w:cs="Arial"/>
          <w:sz w:val="24"/>
          <w:szCs w:val="24"/>
        </w:rPr>
        <w:t>plan</w:t>
      </w:r>
    </w:p>
    <w:p w14:paraId="651F5961" w14:textId="0DE95295" w:rsidR="00A14EED" w:rsidRDefault="00A14EED" w:rsidP="00A14EED">
      <w:pPr>
        <w:pStyle w:val="Default"/>
      </w:pPr>
    </w:p>
    <w:p w14:paraId="088B777D" w14:textId="77777777" w:rsidR="00D62925" w:rsidRPr="00D62925" w:rsidRDefault="00D62925" w:rsidP="00D62925">
      <w:pPr>
        <w:rPr>
          <w:rFonts w:ascii="Arial" w:hAnsi="Arial" w:cs="Arial"/>
          <w:sz w:val="24"/>
          <w:szCs w:val="24"/>
        </w:rPr>
      </w:pPr>
      <w:r w:rsidRPr="00D62925">
        <w:rPr>
          <w:rFonts w:ascii="Arial" w:hAnsi="Arial" w:cs="Arial"/>
          <w:sz w:val="24"/>
          <w:szCs w:val="24"/>
        </w:rPr>
        <w:t>The Director of Learning will also be expected to fulfil the professional responsibilities of a teacher, as set out in the School Teachers’ Pay and Conditions Document.</w:t>
      </w:r>
    </w:p>
    <w:p w14:paraId="4B11E503" w14:textId="77777777" w:rsidR="00D62925" w:rsidRDefault="00D62925" w:rsidP="00A14EED">
      <w:pPr>
        <w:pStyle w:val="Default"/>
      </w:pPr>
    </w:p>
    <w:p w14:paraId="3B43CF79" w14:textId="77777777" w:rsidR="00D62925" w:rsidRDefault="00D62925">
      <w:pPr>
        <w:spacing w:after="200" w:line="276" w:lineRule="auto"/>
        <w:rPr>
          <w:rFonts w:ascii="Arial" w:eastAsia="MS Mincho" w:hAnsi="Arial"/>
          <w:b/>
          <w:bCs/>
          <w:sz w:val="24"/>
          <w:szCs w:val="24"/>
          <w:lang w:val="en-US" w:eastAsia="en-US"/>
        </w:rPr>
      </w:pPr>
      <w:r>
        <w:rPr>
          <w:b/>
          <w:bCs/>
          <w:sz w:val="24"/>
        </w:rPr>
        <w:br w:type="page"/>
      </w:r>
    </w:p>
    <w:p w14:paraId="195A274A" w14:textId="77777777" w:rsidR="00D62925" w:rsidRDefault="00D62925" w:rsidP="00724D4A">
      <w:pPr>
        <w:pStyle w:val="1bodycopy10pt"/>
        <w:rPr>
          <w:b/>
          <w:bCs/>
          <w:sz w:val="24"/>
        </w:rPr>
      </w:pPr>
    </w:p>
    <w:p w14:paraId="7BB77D5E" w14:textId="337B3983" w:rsidR="00724D4A" w:rsidRDefault="00724D4A" w:rsidP="00724D4A">
      <w:pPr>
        <w:pStyle w:val="1bodycopy10pt"/>
        <w:rPr>
          <w:b/>
          <w:bCs/>
          <w:sz w:val="24"/>
        </w:rPr>
      </w:pPr>
      <w:r w:rsidRPr="00724D4A">
        <w:rPr>
          <w:b/>
          <w:bCs/>
          <w:sz w:val="24"/>
        </w:rPr>
        <w:t>DUTIES AND RESPONSIBILITIES</w:t>
      </w:r>
    </w:p>
    <w:p w14:paraId="52643B03" w14:textId="64B426E5" w:rsidR="00BD5FAA" w:rsidRPr="00BD5FAA" w:rsidRDefault="00BD5FAA" w:rsidP="00724D4A">
      <w:pPr>
        <w:pStyle w:val="1bodycopy10pt"/>
        <w:rPr>
          <w:b/>
          <w:bCs/>
          <w:sz w:val="24"/>
        </w:rPr>
      </w:pPr>
    </w:p>
    <w:p w14:paraId="505F72BE" w14:textId="401D642B" w:rsidR="00D62925" w:rsidRDefault="00D62925" w:rsidP="00D62925">
      <w:pPr>
        <w:numPr>
          <w:ilvl w:val="0"/>
          <w:numId w:val="48"/>
        </w:numPr>
        <w:ind w:left="357" w:hanging="357"/>
        <w:rPr>
          <w:rFonts w:ascii="Arial" w:hAnsi="Arial" w:cs="Arial"/>
          <w:sz w:val="24"/>
          <w:szCs w:val="24"/>
        </w:rPr>
      </w:pPr>
      <w:r w:rsidRPr="00D62925">
        <w:rPr>
          <w:rFonts w:ascii="Arial" w:hAnsi="Arial" w:cs="Arial"/>
          <w:sz w:val="24"/>
          <w:szCs w:val="24"/>
        </w:rPr>
        <w:t>Performance manage members of their team, including carrying out appraisals, providing professional development opportunities, and holding staff to account to their performance</w:t>
      </w:r>
    </w:p>
    <w:p w14:paraId="4298A7C7" w14:textId="77777777" w:rsidR="00D62925" w:rsidRPr="00D62925" w:rsidRDefault="00D62925" w:rsidP="00D62925">
      <w:pPr>
        <w:rPr>
          <w:rFonts w:ascii="Arial" w:hAnsi="Arial" w:cs="Arial"/>
          <w:sz w:val="24"/>
          <w:szCs w:val="24"/>
        </w:rPr>
      </w:pPr>
    </w:p>
    <w:p w14:paraId="25060307" w14:textId="7569552E" w:rsidR="00D62925" w:rsidRDefault="00D62925" w:rsidP="00D62925">
      <w:pPr>
        <w:numPr>
          <w:ilvl w:val="0"/>
          <w:numId w:val="48"/>
        </w:numPr>
        <w:ind w:left="357" w:hanging="357"/>
        <w:rPr>
          <w:rFonts w:ascii="Arial" w:hAnsi="Arial" w:cs="Arial"/>
          <w:sz w:val="24"/>
          <w:szCs w:val="24"/>
        </w:rPr>
      </w:pPr>
      <w:r w:rsidRPr="00D62925">
        <w:rPr>
          <w:rFonts w:ascii="Arial" w:hAnsi="Arial" w:cs="Arial"/>
          <w:sz w:val="24"/>
          <w:szCs w:val="24"/>
        </w:rPr>
        <w:t>Create an ethos within which their direct reports are motivated and supported to develop their skills and knowledge</w:t>
      </w:r>
    </w:p>
    <w:p w14:paraId="64F5C862" w14:textId="77777777" w:rsidR="00D62925" w:rsidRPr="00D62925" w:rsidRDefault="00D62925" w:rsidP="00D62925">
      <w:pPr>
        <w:rPr>
          <w:rFonts w:ascii="Arial" w:hAnsi="Arial" w:cs="Arial"/>
          <w:sz w:val="24"/>
          <w:szCs w:val="24"/>
        </w:rPr>
      </w:pPr>
    </w:p>
    <w:p w14:paraId="72AEF73C" w14:textId="009459FF" w:rsidR="00D62925" w:rsidRDefault="00D62925" w:rsidP="00D62925">
      <w:pPr>
        <w:numPr>
          <w:ilvl w:val="0"/>
          <w:numId w:val="48"/>
        </w:numPr>
        <w:ind w:left="357" w:hanging="357"/>
        <w:rPr>
          <w:rFonts w:ascii="Arial" w:hAnsi="Arial" w:cs="Arial"/>
          <w:sz w:val="24"/>
          <w:szCs w:val="24"/>
        </w:rPr>
      </w:pPr>
      <w:r w:rsidRPr="00D62925">
        <w:rPr>
          <w:rFonts w:ascii="Arial" w:hAnsi="Arial" w:cs="Arial"/>
          <w:sz w:val="24"/>
          <w:szCs w:val="24"/>
        </w:rPr>
        <w:t>Commit to their own professional development, proactively identifying development opportunities.</w:t>
      </w:r>
    </w:p>
    <w:p w14:paraId="564D3FDC" w14:textId="77777777" w:rsidR="00D62925" w:rsidRPr="00D62925" w:rsidRDefault="00D62925" w:rsidP="00D62925">
      <w:pPr>
        <w:rPr>
          <w:rFonts w:ascii="Arial" w:hAnsi="Arial" w:cs="Arial"/>
          <w:sz w:val="24"/>
          <w:szCs w:val="24"/>
        </w:rPr>
      </w:pPr>
    </w:p>
    <w:p w14:paraId="35DAEDC9" w14:textId="1676B204" w:rsidR="00D62925" w:rsidRDefault="00D62925" w:rsidP="00D62925">
      <w:pPr>
        <w:pStyle w:val="Default"/>
        <w:numPr>
          <w:ilvl w:val="0"/>
          <w:numId w:val="48"/>
        </w:numPr>
        <w:ind w:left="357" w:hanging="357"/>
      </w:pPr>
      <w:r w:rsidRPr="00D62925">
        <w:t>Create and sustain an ethos of high aspirations within the faculty that fits with the school’s Christian ethos.</w:t>
      </w:r>
    </w:p>
    <w:p w14:paraId="62980D68" w14:textId="77777777" w:rsidR="00D62925" w:rsidRPr="00D62925" w:rsidRDefault="00D62925" w:rsidP="00D62925">
      <w:pPr>
        <w:pStyle w:val="Default"/>
      </w:pPr>
    </w:p>
    <w:p w14:paraId="07A6FB28" w14:textId="77777777" w:rsidR="00D62925" w:rsidRDefault="00D62925" w:rsidP="00D62925">
      <w:pPr>
        <w:numPr>
          <w:ilvl w:val="0"/>
          <w:numId w:val="48"/>
        </w:numPr>
        <w:ind w:left="357" w:hanging="357"/>
        <w:jc w:val="both"/>
        <w:rPr>
          <w:rFonts w:ascii="Arial" w:hAnsi="Arial" w:cs="Arial"/>
          <w:sz w:val="24"/>
          <w:szCs w:val="24"/>
        </w:rPr>
      </w:pPr>
      <w:r w:rsidRPr="00D62925">
        <w:rPr>
          <w:rFonts w:ascii="Arial" w:hAnsi="Arial" w:cs="Arial"/>
          <w:sz w:val="24"/>
          <w:szCs w:val="24"/>
        </w:rPr>
        <w:t>Analyse national, local and school data, research and inspection findings to inform curriculum area policies and practices, expectations and pedagogy and to report regularly to SLT on progress and plans.</w:t>
      </w:r>
    </w:p>
    <w:p w14:paraId="2AE10DE4" w14:textId="0C893AF2" w:rsidR="00D62925" w:rsidRPr="00D62925" w:rsidRDefault="00D62925" w:rsidP="00D62925">
      <w:pPr>
        <w:jc w:val="both"/>
        <w:rPr>
          <w:rFonts w:ascii="Arial" w:hAnsi="Arial" w:cs="Arial"/>
          <w:sz w:val="24"/>
          <w:szCs w:val="24"/>
        </w:rPr>
      </w:pPr>
      <w:r w:rsidRPr="00D62925">
        <w:rPr>
          <w:rFonts w:ascii="Arial" w:hAnsi="Arial" w:cs="Arial"/>
          <w:sz w:val="24"/>
          <w:szCs w:val="24"/>
        </w:rPr>
        <w:t xml:space="preserve"> </w:t>
      </w:r>
    </w:p>
    <w:p w14:paraId="679A5D3A" w14:textId="6367E554" w:rsidR="00D62925" w:rsidRDefault="00D62925" w:rsidP="00D62925">
      <w:pPr>
        <w:numPr>
          <w:ilvl w:val="0"/>
          <w:numId w:val="48"/>
        </w:numPr>
        <w:ind w:left="357" w:hanging="357"/>
        <w:jc w:val="both"/>
        <w:rPr>
          <w:rFonts w:ascii="Arial" w:hAnsi="Arial" w:cs="Arial"/>
          <w:sz w:val="24"/>
          <w:szCs w:val="24"/>
        </w:rPr>
      </w:pPr>
      <w:r w:rsidRPr="00D62925">
        <w:rPr>
          <w:rFonts w:ascii="Arial" w:hAnsi="Arial" w:cs="Arial"/>
          <w:sz w:val="24"/>
          <w:szCs w:val="24"/>
        </w:rPr>
        <w:t>Know how to and take a lead role to improve the effectiveness of assessment practice in the faculty</w:t>
      </w:r>
    </w:p>
    <w:p w14:paraId="23D5C2ED" w14:textId="77777777" w:rsidR="00D62925" w:rsidRPr="00D62925" w:rsidRDefault="00D62925" w:rsidP="00D62925">
      <w:pPr>
        <w:jc w:val="both"/>
        <w:rPr>
          <w:rFonts w:ascii="Arial" w:hAnsi="Arial" w:cs="Arial"/>
          <w:sz w:val="24"/>
          <w:szCs w:val="24"/>
        </w:rPr>
      </w:pPr>
    </w:p>
    <w:p w14:paraId="76F5D537" w14:textId="23A49500" w:rsidR="00D62925" w:rsidRDefault="00D62925" w:rsidP="00D62925">
      <w:pPr>
        <w:numPr>
          <w:ilvl w:val="0"/>
          <w:numId w:val="48"/>
        </w:numPr>
        <w:ind w:left="357" w:hanging="357"/>
        <w:jc w:val="both"/>
        <w:rPr>
          <w:rFonts w:ascii="Arial" w:hAnsi="Arial" w:cs="Arial"/>
          <w:sz w:val="24"/>
          <w:szCs w:val="24"/>
        </w:rPr>
      </w:pPr>
      <w:r w:rsidRPr="00D62925">
        <w:rPr>
          <w:rFonts w:ascii="Arial" w:hAnsi="Arial" w:cs="Arial"/>
          <w:sz w:val="24"/>
          <w:szCs w:val="24"/>
        </w:rPr>
        <w:t xml:space="preserve">Analyse statistical information to evaluate the effectiveness of teaching and learning. </w:t>
      </w:r>
    </w:p>
    <w:p w14:paraId="7BF4EF38" w14:textId="77777777" w:rsidR="00D62925" w:rsidRPr="00D62925" w:rsidRDefault="00D62925" w:rsidP="00D62925">
      <w:pPr>
        <w:jc w:val="both"/>
        <w:rPr>
          <w:rFonts w:ascii="Arial" w:hAnsi="Arial" w:cs="Arial"/>
          <w:sz w:val="24"/>
          <w:szCs w:val="24"/>
        </w:rPr>
      </w:pPr>
    </w:p>
    <w:p w14:paraId="5C0DDA26" w14:textId="77777777" w:rsidR="00D62925" w:rsidRPr="00D62925" w:rsidRDefault="00D62925" w:rsidP="00D62925">
      <w:pPr>
        <w:numPr>
          <w:ilvl w:val="0"/>
          <w:numId w:val="48"/>
        </w:numPr>
        <w:ind w:left="357" w:hanging="357"/>
        <w:jc w:val="both"/>
        <w:rPr>
          <w:rFonts w:ascii="Arial" w:hAnsi="Arial" w:cs="Arial"/>
          <w:sz w:val="24"/>
          <w:szCs w:val="24"/>
        </w:rPr>
      </w:pPr>
      <w:r w:rsidRPr="00D62925">
        <w:rPr>
          <w:rFonts w:ascii="Arial" w:hAnsi="Arial" w:cs="Arial"/>
          <w:sz w:val="24"/>
          <w:szCs w:val="24"/>
        </w:rPr>
        <w:t xml:space="preserve">Research and evaluate innovative curricular practices and draw on research outcomes and other sources of external evidence to inform own practice and that of colleagues. </w:t>
      </w:r>
    </w:p>
    <w:p w14:paraId="73E6BB6C" w14:textId="74074605" w:rsidR="001221F6" w:rsidRPr="0074778C" w:rsidRDefault="0074778C" w:rsidP="000D49E4">
      <w:pPr>
        <w:jc w:val="both"/>
        <w:rPr>
          <w:rFonts w:ascii="Arial" w:hAnsi="Arial"/>
          <w:sz w:val="24"/>
          <w:szCs w:val="24"/>
        </w:rPr>
      </w:pPr>
      <w:r w:rsidRPr="0074778C">
        <w:rPr>
          <w:rFonts w:ascii="Arial" w:hAnsi="Arial"/>
          <w:sz w:val="24"/>
          <w:szCs w:val="24"/>
        </w:rPr>
        <w:t xml:space="preserve"> </w:t>
      </w:r>
    </w:p>
    <w:p w14:paraId="5263BD14" w14:textId="6B2E0340" w:rsidR="00D62925" w:rsidRDefault="00D62925" w:rsidP="00D62925">
      <w:pPr>
        <w:pStyle w:val="1bodycopy10pt"/>
        <w:rPr>
          <w:b/>
          <w:bCs/>
          <w:sz w:val="24"/>
        </w:rPr>
      </w:pPr>
      <w:r>
        <w:rPr>
          <w:b/>
          <w:bCs/>
          <w:sz w:val="24"/>
        </w:rPr>
        <w:t>OTHER AREAS OF RESPONSIBILITY</w:t>
      </w:r>
    </w:p>
    <w:p w14:paraId="3AE19D6A" w14:textId="0388181C" w:rsidR="00D62925" w:rsidRPr="00D62925" w:rsidRDefault="00D62925" w:rsidP="00D62925">
      <w:pPr>
        <w:pStyle w:val="1bodycopy10pt"/>
        <w:rPr>
          <w:sz w:val="24"/>
        </w:rPr>
      </w:pPr>
      <w:r w:rsidRPr="00D62925">
        <w:rPr>
          <w:sz w:val="24"/>
        </w:rPr>
        <w:t>The Director of Learning will be required to safeguard and promote the welfare of children and young people and follow school policies and the staff code of conduct.</w:t>
      </w:r>
    </w:p>
    <w:p w14:paraId="7C60D022" w14:textId="77777777" w:rsidR="00D62925" w:rsidRPr="00D62925" w:rsidRDefault="00D62925" w:rsidP="00D62925">
      <w:pPr>
        <w:pStyle w:val="1bodycopy10pt"/>
        <w:rPr>
          <w:sz w:val="24"/>
        </w:rPr>
      </w:pPr>
      <w:r w:rsidRPr="00D62925">
        <w:rPr>
          <w:sz w:val="24"/>
        </w:rPr>
        <w:t>Please note that this is illustrative of the general nature and level of responsibility of the role. It is not a comprehensive list of all tasks that the Director of Learning will carry out. The postholder may be required to do other duties appropriate to the level of the role, as directed by the headteacher</w:t>
      </w:r>
    </w:p>
    <w:p w14:paraId="262F3072" w14:textId="77777777" w:rsidR="00BD5FAA" w:rsidRDefault="00BD5FAA" w:rsidP="00BD5FAA">
      <w:pPr>
        <w:jc w:val="both"/>
        <w:rPr>
          <w:rFonts w:ascii="Arial" w:hAnsi="Arial"/>
        </w:rPr>
      </w:pPr>
    </w:p>
    <w:p w14:paraId="0EDD7173" w14:textId="54B24B13" w:rsidR="004A7013" w:rsidRPr="004A7013" w:rsidRDefault="004A7013" w:rsidP="004A7013">
      <w:pPr>
        <w:ind w:left="993" w:hanging="993"/>
        <w:rPr>
          <w:rFonts w:ascii="Arial" w:hAnsi="Arial"/>
          <w:sz w:val="20"/>
          <w:szCs w:val="18"/>
        </w:rPr>
      </w:pPr>
      <w:r w:rsidRPr="004A7013">
        <w:rPr>
          <w:rFonts w:ascii="Arial" w:hAnsi="Arial"/>
          <w:b/>
          <w:bCs/>
          <w:sz w:val="20"/>
          <w:szCs w:val="18"/>
        </w:rPr>
        <w:t>Footnote</w:t>
      </w:r>
      <w:r w:rsidRPr="004A7013">
        <w:rPr>
          <w:rFonts w:ascii="Arial" w:hAnsi="Arial"/>
          <w:sz w:val="20"/>
          <w:szCs w:val="18"/>
        </w:rPr>
        <w:t>:</w:t>
      </w:r>
      <w:r w:rsidRPr="004A7013">
        <w:rPr>
          <w:rFonts w:ascii="Arial" w:hAnsi="Arial"/>
          <w:sz w:val="20"/>
          <w:szCs w:val="18"/>
        </w:rPr>
        <w:tab/>
        <w:t>This job description is provided to assist the job holder to know what his/her main dutie</w:t>
      </w:r>
      <w:r>
        <w:rPr>
          <w:rFonts w:ascii="Arial" w:hAnsi="Arial"/>
          <w:sz w:val="20"/>
          <w:szCs w:val="18"/>
        </w:rPr>
        <w:t xml:space="preserve">s </w:t>
      </w:r>
      <w:r w:rsidRPr="004A7013">
        <w:rPr>
          <w:rFonts w:ascii="Arial" w:hAnsi="Arial"/>
          <w:sz w:val="20"/>
          <w:szCs w:val="18"/>
        </w:rPr>
        <w:t>are. It may be amended from time to time without change to the level of responsibility appropriate to the grade of post.</w:t>
      </w:r>
    </w:p>
    <w:p w14:paraId="1FAAB321" w14:textId="77777777" w:rsidR="004A7013" w:rsidRDefault="004A7013" w:rsidP="00724D4A">
      <w:pPr>
        <w:pStyle w:val="1bodycopy10pt"/>
        <w:rPr>
          <w:b/>
          <w:bCs/>
          <w:sz w:val="24"/>
        </w:rPr>
      </w:pPr>
    </w:p>
    <w:p w14:paraId="57708A82" w14:textId="77777777" w:rsidR="007321C1" w:rsidRDefault="007321C1">
      <w:pPr>
        <w:spacing w:after="200" w:line="276" w:lineRule="auto"/>
        <w:rPr>
          <w:rFonts w:ascii="Arial" w:eastAsia="MS Mincho" w:hAnsi="Arial"/>
          <w:b/>
          <w:bCs/>
          <w:sz w:val="24"/>
          <w:szCs w:val="24"/>
          <w:lang w:val="en-US" w:eastAsia="en-US"/>
        </w:rPr>
      </w:pPr>
      <w:r>
        <w:rPr>
          <w:b/>
          <w:bCs/>
          <w:sz w:val="24"/>
        </w:rPr>
        <w:br w:type="page"/>
      </w:r>
    </w:p>
    <w:p w14:paraId="778203A3" w14:textId="77777777" w:rsidR="007321C1" w:rsidRDefault="007321C1" w:rsidP="00724D4A">
      <w:pPr>
        <w:pStyle w:val="1bodycopy10pt"/>
        <w:rPr>
          <w:b/>
          <w:bCs/>
          <w:sz w:val="24"/>
        </w:rPr>
      </w:pPr>
    </w:p>
    <w:p w14:paraId="5734EAE4" w14:textId="137E835B" w:rsidR="00724D4A" w:rsidRPr="00724D4A" w:rsidRDefault="00724D4A" w:rsidP="00724D4A">
      <w:pPr>
        <w:pStyle w:val="1bodycopy10pt"/>
        <w:rPr>
          <w:b/>
          <w:bCs/>
          <w:sz w:val="24"/>
        </w:rPr>
      </w:pPr>
      <w:r w:rsidRPr="00724D4A">
        <w:rPr>
          <w:b/>
          <w:bCs/>
          <w:sz w:val="24"/>
        </w:rPr>
        <w:t>PERSON SPECIFICATION</w:t>
      </w:r>
    </w:p>
    <w:p w14:paraId="561A4613" w14:textId="6CA3CAFD" w:rsidR="004A7013" w:rsidRPr="009D1011" w:rsidRDefault="004A7013" w:rsidP="004A7013">
      <w:pPr>
        <w:rPr>
          <w:rFonts w:ascii="Arial" w:hAnsi="Arial"/>
          <w:sz w:val="24"/>
          <w:szCs w:val="22"/>
        </w:rPr>
      </w:pPr>
      <w:r w:rsidRPr="009D1011">
        <w:rPr>
          <w:rFonts w:ascii="Arial" w:hAnsi="Arial"/>
          <w:sz w:val="24"/>
          <w:szCs w:val="22"/>
        </w:rPr>
        <w:t>The following outlines the criteria for this post.</w:t>
      </w:r>
      <w:r w:rsidR="009D1011">
        <w:rPr>
          <w:rFonts w:ascii="Arial" w:hAnsi="Arial"/>
          <w:sz w:val="24"/>
          <w:szCs w:val="22"/>
        </w:rPr>
        <w:t xml:space="preserve"> </w:t>
      </w:r>
      <w:r w:rsidRPr="009D1011">
        <w:rPr>
          <w:rFonts w:ascii="Arial" w:hAnsi="Arial"/>
          <w:sz w:val="24"/>
          <w:szCs w:val="22"/>
        </w:rPr>
        <w:t xml:space="preserve">Applicants who have a disability and who meet the criteria will be shortlisted.   </w:t>
      </w:r>
    </w:p>
    <w:p w14:paraId="48FF1ECB" w14:textId="77777777" w:rsidR="004A7013" w:rsidRPr="009D1011" w:rsidRDefault="004A7013" w:rsidP="004A7013">
      <w:pPr>
        <w:rPr>
          <w:rFonts w:ascii="Arial" w:hAnsi="Arial"/>
          <w:sz w:val="24"/>
          <w:szCs w:val="22"/>
        </w:rPr>
      </w:pPr>
    </w:p>
    <w:p w14:paraId="7E4D2E0E" w14:textId="77777777" w:rsidR="004A7013" w:rsidRPr="009D1011" w:rsidRDefault="004A7013" w:rsidP="004A7013">
      <w:pPr>
        <w:rPr>
          <w:rFonts w:ascii="Arial" w:hAnsi="Arial"/>
          <w:sz w:val="24"/>
          <w:szCs w:val="22"/>
        </w:rPr>
      </w:pPr>
      <w:r w:rsidRPr="009D1011">
        <w:rPr>
          <w:rFonts w:ascii="Arial" w:hAnsi="Arial"/>
          <w:sz w:val="24"/>
          <w:szCs w:val="22"/>
        </w:rPr>
        <w:t>Applicants should describe in their application how they meet these criteria.</w:t>
      </w:r>
    </w:p>
    <w:p w14:paraId="71ECC6E5" w14:textId="77777777" w:rsidR="004A7013" w:rsidRDefault="004A7013" w:rsidP="004A7013">
      <w:pPr>
        <w:rPr>
          <w:rFonts w:ascii="Arial" w:hAnsi="Arial"/>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6E7612" w:rsidRPr="006E7612" w14:paraId="70CCDD27" w14:textId="77777777" w:rsidTr="00D62925">
        <w:tc>
          <w:tcPr>
            <w:tcW w:w="2802" w:type="dxa"/>
            <w:tcBorders>
              <w:top w:val="nil"/>
              <w:left w:val="nil"/>
            </w:tcBorders>
          </w:tcPr>
          <w:p w14:paraId="18E8D74E" w14:textId="77777777" w:rsidR="006E7612" w:rsidRPr="006E7612" w:rsidRDefault="006E7612" w:rsidP="00271F3A">
            <w:pPr>
              <w:rPr>
                <w:rFonts w:ascii="Arial" w:hAnsi="Arial"/>
                <w:b/>
                <w:sz w:val="20"/>
              </w:rPr>
            </w:pPr>
          </w:p>
        </w:tc>
        <w:tc>
          <w:tcPr>
            <w:tcW w:w="6662" w:type="dxa"/>
          </w:tcPr>
          <w:p w14:paraId="37988256" w14:textId="77777777" w:rsidR="006E7612" w:rsidRPr="006E7612" w:rsidRDefault="006E7612" w:rsidP="00271F3A">
            <w:pPr>
              <w:rPr>
                <w:rFonts w:ascii="Arial" w:hAnsi="Arial"/>
                <w:b/>
                <w:sz w:val="20"/>
              </w:rPr>
            </w:pPr>
            <w:r w:rsidRPr="006E7612">
              <w:rPr>
                <w:rFonts w:ascii="Arial" w:hAnsi="Arial"/>
                <w:b/>
                <w:sz w:val="20"/>
              </w:rPr>
              <w:t xml:space="preserve">CRITERIA </w:t>
            </w:r>
          </w:p>
        </w:tc>
      </w:tr>
      <w:tr w:rsidR="006E7612" w:rsidRPr="00D62925" w14:paraId="593D5D4E" w14:textId="77777777" w:rsidTr="00D62925">
        <w:trPr>
          <w:trHeight w:val="1417"/>
        </w:trPr>
        <w:tc>
          <w:tcPr>
            <w:tcW w:w="2802" w:type="dxa"/>
          </w:tcPr>
          <w:p w14:paraId="7E4D1F0B" w14:textId="77777777" w:rsidR="006E7612" w:rsidRPr="00D62925" w:rsidRDefault="006E7612" w:rsidP="00271F3A">
            <w:pPr>
              <w:rPr>
                <w:rFonts w:ascii="Arial" w:hAnsi="Arial" w:cs="Arial"/>
                <w:i/>
                <w:sz w:val="20"/>
              </w:rPr>
            </w:pPr>
            <w:r w:rsidRPr="00D62925">
              <w:rPr>
                <w:rFonts w:ascii="Arial" w:hAnsi="Arial" w:cs="Arial"/>
                <w:b/>
                <w:sz w:val="20"/>
              </w:rPr>
              <w:t>QUALIFICATIONS</w:t>
            </w:r>
          </w:p>
          <w:p w14:paraId="6FACEF31" w14:textId="77777777" w:rsidR="006E7612" w:rsidRPr="00D62925" w:rsidRDefault="006E7612" w:rsidP="00271F3A">
            <w:pPr>
              <w:rPr>
                <w:rFonts w:ascii="Arial" w:hAnsi="Arial" w:cs="Arial"/>
                <w:b/>
                <w:sz w:val="20"/>
              </w:rPr>
            </w:pPr>
          </w:p>
        </w:tc>
        <w:tc>
          <w:tcPr>
            <w:tcW w:w="6662" w:type="dxa"/>
          </w:tcPr>
          <w:p w14:paraId="7B95CB1B" w14:textId="09316079"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Degree or equivalent</w:t>
            </w:r>
          </w:p>
          <w:p w14:paraId="3C9DD820" w14:textId="464EBB94"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Qualified Teacher Status</w:t>
            </w:r>
          </w:p>
          <w:p w14:paraId="0E790D48" w14:textId="557EEA64"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Evidence of recent professional development</w:t>
            </w:r>
          </w:p>
          <w:p w14:paraId="5DE178A8" w14:textId="77777777"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 xml:space="preserve">A passion for continual professional development </w:t>
            </w:r>
          </w:p>
          <w:p w14:paraId="6A083DF2" w14:textId="29A32FEE" w:rsidR="006E7612"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Experience of whole school responsibilities (D)</w:t>
            </w:r>
          </w:p>
        </w:tc>
      </w:tr>
      <w:tr w:rsidR="006E7612" w:rsidRPr="00D62925" w14:paraId="6089C3E2" w14:textId="77777777" w:rsidTr="00D62925">
        <w:trPr>
          <w:trHeight w:val="1417"/>
        </w:trPr>
        <w:tc>
          <w:tcPr>
            <w:tcW w:w="2802" w:type="dxa"/>
          </w:tcPr>
          <w:p w14:paraId="5BF7187F" w14:textId="475669B0" w:rsidR="006E7612" w:rsidRPr="00D62925" w:rsidRDefault="00D62925" w:rsidP="00271F3A">
            <w:pPr>
              <w:rPr>
                <w:rFonts w:ascii="Arial" w:hAnsi="Arial" w:cs="Arial"/>
                <w:b/>
                <w:sz w:val="20"/>
              </w:rPr>
            </w:pPr>
            <w:r w:rsidRPr="00D62925">
              <w:rPr>
                <w:rFonts w:ascii="Arial" w:hAnsi="Arial" w:cs="Arial"/>
                <w:b/>
                <w:sz w:val="20"/>
              </w:rPr>
              <w:t>KNOWLEDGE / SKILLS</w:t>
            </w:r>
          </w:p>
          <w:p w14:paraId="3173B267" w14:textId="77777777" w:rsidR="006E7612" w:rsidRPr="00D62925" w:rsidRDefault="006E7612" w:rsidP="00271F3A">
            <w:pPr>
              <w:rPr>
                <w:rFonts w:ascii="Arial" w:hAnsi="Arial" w:cs="Arial"/>
                <w:b/>
                <w:sz w:val="20"/>
              </w:rPr>
            </w:pPr>
          </w:p>
        </w:tc>
        <w:tc>
          <w:tcPr>
            <w:tcW w:w="6662" w:type="dxa"/>
          </w:tcPr>
          <w:p w14:paraId="23A9C931" w14:textId="7033DC69"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Outstanding classroom practice</w:t>
            </w:r>
          </w:p>
          <w:p w14:paraId="43982927" w14:textId="213D0B50"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Excellent subject knowledge throughout both KS3 and KS4</w:t>
            </w:r>
          </w:p>
          <w:p w14:paraId="3F6F9A87" w14:textId="485D850B"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Knowledge and understanding of inclusion in a whole school setting</w:t>
            </w:r>
          </w:p>
          <w:p w14:paraId="37881352" w14:textId="4CB6DEB1"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Up to date knowledge of curriculum and assessment and how to develop highly effective schemes of work</w:t>
            </w:r>
          </w:p>
          <w:p w14:paraId="7A5A084D" w14:textId="76B6DFAE"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Ability to analyse and apply data in developing provision designed to maximise student potential</w:t>
            </w:r>
          </w:p>
          <w:p w14:paraId="5A11C4C7" w14:textId="77777777"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 xml:space="preserve">Thorough understanding of safeguarding and child protection </w:t>
            </w:r>
          </w:p>
          <w:p w14:paraId="1A0BC294" w14:textId="77777777" w:rsidR="006E7612"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Professional resilience</w:t>
            </w:r>
          </w:p>
          <w:p w14:paraId="5E9A4D06" w14:textId="2404B9A7"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Evidence of contribution to whole school development (D)</w:t>
            </w:r>
          </w:p>
        </w:tc>
      </w:tr>
      <w:tr w:rsidR="006E7612" w:rsidRPr="00D62925" w14:paraId="117C8735" w14:textId="77777777" w:rsidTr="00D62925">
        <w:trPr>
          <w:trHeight w:val="1417"/>
        </w:trPr>
        <w:tc>
          <w:tcPr>
            <w:tcW w:w="2802" w:type="dxa"/>
          </w:tcPr>
          <w:p w14:paraId="18B5D7AB" w14:textId="09271D70" w:rsidR="006E7612" w:rsidRPr="00D62925" w:rsidRDefault="00D62925" w:rsidP="00271F3A">
            <w:pPr>
              <w:rPr>
                <w:rFonts w:ascii="Arial" w:hAnsi="Arial" w:cs="Arial"/>
                <w:b/>
                <w:sz w:val="20"/>
              </w:rPr>
            </w:pPr>
            <w:r w:rsidRPr="00D62925">
              <w:rPr>
                <w:rFonts w:ascii="Arial" w:hAnsi="Arial" w:cs="Arial"/>
                <w:b/>
                <w:sz w:val="20"/>
              </w:rPr>
              <w:t>LEADERSHIP / MANAGEMENT</w:t>
            </w:r>
          </w:p>
          <w:p w14:paraId="131F8142" w14:textId="77777777" w:rsidR="006E7612" w:rsidRPr="00D62925" w:rsidRDefault="006E7612" w:rsidP="00271F3A">
            <w:pPr>
              <w:rPr>
                <w:rFonts w:ascii="Arial" w:hAnsi="Arial" w:cs="Arial"/>
                <w:b/>
                <w:sz w:val="20"/>
              </w:rPr>
            </w:pPr>
          </w:p>
        </w:tc>
        <w:tc>
          <w:tcPr>
            <w:tcW w:w="6662" w:type="dxa"/>
          </w:tcPr>
          <w:p w14:paraId="05D78A63" w14:textId="4FD1B31C"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Positive attitude with the ability to lead by example and motivate others</w:t>
            </w:r>
          </w:p>
          <w:p w14:paraId="38E49CE8" w14:textId="78BE4B6A"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The ability to delegate effectively in order to support and develop the team whilst maintaining professional accountability</w:t>
            </w:r>
          </w:p>
          <w:p w14:paraId="356438D0" w14:textId="5D211B79"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Ability to set clear and high expectations of others</w:t>
            </w:r>
          </w:p>
          <w:p w14:paraId="60E456CE" w14:textId="23F0BCFF"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The ability to plan and prioritise tasks</w:t>
            </w:r>
          </w:p>
          <w:p w14:paraId="32E31579" w14:textId="6FF15506"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An excellent attention to detail</w:t>
            </w:r>
          </w:p>
          <w:p w14:paraId="4CBB875E" w14:textId="714461D2"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Outstanding communication skills</w:t>
            </w:r>
          </w:p>
          <w:p w14:paraId="5144F4C5" w14:textId="5AAC579E"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Proven presentation skills</w:t>
            </w:r>
          </w:p>
          <w:p w14:paraId="5D6EF851" w14:textId="52672968"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 xml:space="preserve">Ability to take the lead and effectively delegate </w:t>
            </w:r>
          </w:p>
          <w:p w14:paraId="10D586BD" w14:textId="75609636"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Good negotiating skills</w:t>
            </w:r>
          </w:p>
          <w:p w14:paraId="7964C9B5" w14:textId="048581E9" w:rsidR="00D62925"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Professional resilience</w:t>
            </w:r>
          </w:p>
          <w:p w14:paraId="26A48B30" w14:textId="61BD9425" w:rsidR="006E7612" w:rsidRPr="00D62925" w:rsidRDefault="00D62925" w:rsidP="00D62925">
            <w:pPr>
              <w:tabs>
                <w:tab w:val="right" w:pos="9746"/>
              </w:tabs>
              <w:suppressAutoHyphens/>
              <w:spacing w:line="245" w:lineRule="exact"/>
              <w:rPr>
                <w:rFonts w:ascii="Arial" w:hAnsi="Arial" w:cs="Arial"/>
                <w:sz w:val="20"/>
              </w:rPr>
            </w:pPr>
            <w:r w:rsidRPr="00D62925">
              <w:rPr>
                <w:rFonts w:ascii="Arial" w:hAnsi="Arial" w:cs="Arial"/>
                <w:sz w:val="20"/>
              </w:rPr>
              <w:t>A sensitive and diplomatic approach</w:t>
            </w:r>
          </w:p>
        </w:tc>
      </w:tr>
      <w:tr w:rsidR="001D259A" w:rsidRPr="00CF55A7" w14:paraId="31A1FCB2" w14:textId="77777777" w:rsidTr="00F21879">
        <w:trPr>
          <w:trHeight w:val="1417"/>
        </w:trPr>
        <w:tc>
          <w:tcPr>
            <w:tcW w:w="2802" w:type="dxa"/>
          </w:tcPr>
          <w:p w14:paraId="726A1947" w14:textId="77777777" w:rsidR="001D259A" w:rsidRPr="00CF55A7" w:rsidRDefault="001D259A" w:rsidP="00F21879">
            <w:pPr>
              <w:rPr>
                <w:rFonts w:ascii="Arial" w:hAnsi="Arial" w:cs="Arial"/>
                <w:b/>
                <w:sz w:val="20"/>
              </w:rPr>
            </w:pPr>
            <w:r w:rsidRPr="00CF55A7">
              <w:rPr>
                <w:rFonts w:ascii="Arial" w:hAnsi="Arial" w:cs="Arial"/>
                <w:b/>
                <w:sz w:val="20"/>
              </w:rPr>
              <w:t>SKILLS &amp; ATTRIBUTES</w:t>
            </w:r>
          </w:p>
        </w:tc>
        <w:tc>
          <w:tcPr>
            <w:tcW w:w="6662" w:type="dxa"/>
          </w:tcPr>
          <w:p w14:paraId="6B589BEC" w14:textId="77777777" w:rsidR="001D259A" w:rsidRPr="00CF55A7" w:rsidRDefault="001D259A" w:rsidP="00F21879">
            <w:pPr>
              <w:rPr>
                <w:rFonts w:ascii="Arial" w:eastAsia="Calibri" w:hAnsi="Arial" w:cs="Arial"/>
                <w:sz w:val="20"/>
              </w:rPr>
            </w:pPr>
            <w:r w:rsidRPr="00CF55A7">
              <w:rPr>
                <w:rFonts w:ascii="Arial" w:eastAsia="Calibri" w:hAnsi="Arial" w:cs="Arial"/>
                <w:sz w:val="20"/>
              </w:rPr>
              <w:t xml:space="preserve">Ability to inspire and motivate colleagues, act as a role model and have high expectations of self and others. </w:t>
            </w:r>
          </w:p>
          <w:p w14:paraId="41629290" w14:textId="77777777" w:rsidR="001D259A" w:rsidRPr="00CF55A7" w:rsidRDefault="001D259A" w:rsidP="00F21879">
            <w:pPr>
              <w:rPr>
                <w:rFonts w:ascii="Arial" w:eastAsia="Calibri" w:hAnsi="Arial" w:cs="Arial"/>
                <w:sz w:val="20"/>
              </w:rPr>
            </w:pPr>
            <w:r w:rsidRPr="00CF55A7">
              <w:rPr>
                <w:rFonts w:ascii="Arial" w:eastAsia="Calibri" w:hAnsi="Arial" w:cs="Arial"/>
                <w:sz w:val="20"/>
              </w:rPr>
              <w:t xml:space="preserve">Ability to investigate, resolve problems and make informed decisions. </w:t>
            </w:r>
          </w:p>
          <w:p w14:paraId="7D9D7274" w14:textId="77777777" w:rsidR="001D259A" w:rsidRPr="00CF55A7" w:rsidRDefault="001D259A" w:rsidP="00F21879">
            <w:pPr>
              <w:rPr>
                <w:rFonts w:ascii="Arial" w:eastAsia="Calibri" w:hAnsi="Arial" w:cs="Arial"/>
                <w:sz w:val="20"/>
              </w:rPr>
            </w:pPr>
            <w:r w:rsidRPr="00CF55A7">
              <w:rPr>
                <w:rFonts w:ascii="Arial" w:eastAsia="Calibri" w:hAnsi="Arial" w:cs="Arial"/>
                <w:sz w:val="20"/>
              </w:rPr>
              <w:t xml:space="preserve">Have excellent organisational skills and the ability to prioritise when under time pressure. </w:t>
            </w:r>
          </w:p>
          <w:p w14:paraId="1C3CCBAC" w14:textId="77777777" w:rsidR="001D259A" w:rsidRPr="00CF55A7" w:rsidRDefault="001D259A" w:rsidP="00F21879">
            <w:pPr>
              <w:rPr>
                <w:rFonts w:ascii="Arial" w:eastAsia="Calibri" w:hAnsi="Arial" w:cs="Arial"/>
                <w:sz w:val="20"/>
              </w:rPr>
            </w:pPr>
            <w:r w:rsidRPr="00CF55A7">
              <w:rPr>
                <w:rFonts w:ascii="Arial" w:eastAsia="Calibri" w:hAnsi="Arial" w:cs="Arial"/>
                <w:sz w:val="20"/>
              </w:rPr>
              <w:t>Possess imagination, enthusiasm and a good sense of humour.</w:t>
            </w:r>
          </w:p>
          <w:p w14:paraId="635E3EF4" w14:textId="77777777" w:rsidR="001D259A" w:rsidRPr="00CF55A7" w:rsidRDefault="001D259A" w:rsidP="00F21879">
            <w:pPr>
              <w:contextualSpacing/>
              <w:rPr>
                <w:rFonts w:ascii="Arial" w:eastAsia="Calibri" w:hAnsi="Arial" w:cs="Arial"/>
                <w:sz w:val="20"/>
              </w:rPr>
            </w:pPr>
          </w:p>
        </w:tc>
      </w:tr>
      <w:tr w:rsidR="001D259A" w:rsidRPr="00CF55A7" w14:paraId="3C210AA5" w14:textId="77777777" w:rsidTr="00F21879">
        <w:trPr>
          <w:trHeight w:val="1417"/>
        </w:trPr>
        <w:tc>
          <w:tcPr>
            <w:tcW w:w="2802" w:type="dxa"/>
          </w:tcPr>
          <w:p w14:paraId="2E67FB47" w14:textId="77777777" w:rsidR="001D259A" w:rsidRPr="00CF55A7" w:rsidRDefault="001D259A" w:rsidP="00F21879">
            <w:pPr>
              <w:rPr>
                <w:rFonts w:ascii="Arial" w:hAnsi="Arial" w:cs="Arial"/>
                <w:b/>
                <w:sz w:val="20"/>
              </w:rPr>
            </w:pPr>
            <w:r w:rsidRPr="00CF55A7">
              <w:rPr>
                <w:rFonts w:ascii="Arial" w:hAnsi="Arial" w:cs="Arial"/>
                <w:b/>
                <w:sz w:val="20"/>
              </w:rPr>
              <w:t>PERSONAL CHARACTERISTICS</w:t>
            </w:r>
          </w:p>
          <w:p w14:paraId="661F98A0" w14:textId="77777777" w:rsidR="001D259A" w:rsidRPr="00CF55A7" w:rsidRDefault="001D259A" w:rsidP="00F21879">
            <w:pPr>
              <w:rPr>
                <w:rFonts w:ascii="Arial" w:hAnsi="Arial" w:cs="Arial"/>
                <w:b/>
                <w:sz w:val="20"/>
              </w:rPr>
            </w:pPr>
          </w:p>
        </w:tc>
        <w:tc>
          <w:tcPr>
            <w:tcW w:w="6662" w:type="dxa"/>
          </w:tcPr>
          <w:p w14:paraId="652F170D" w14:textId="77777777" w:rsidR="001D259A" w:rsidRPr="00CF55A7" w:rsidRDefault="001D259A" w:rsidP="00F21879">
            <w:pPr>
              <w:rPr>
                <w:rFonts w:ascii="Arial" w:eastAsia="Calibri" w:hAnsi="Arial" w:cs="Arial"/>
                <w:sz w:val="20"/>
              </w:rPr>
            </w:pPr>
            <w:r w:rsidRPr="00CF55A7">
              <w:rPr>
                <w:rFonts w:ascii="Arial" w:eastAsia="Calibri" w:hAnsi="Arial" w:cs="Arial"/>
                <w:sz w:val="20"/>
              </w:rPr>
              <w:t xml:space="preserve">Capacity to work very hard under pressure </w:t>
            </w:r>
          </w:p>
          <w:p w14:paraId="5A944143" w14:textId="77777777" w:rsidR="001D259A" w:rsidRPr="00CF55A7" w:rsidRDefault="001D259A" w:rsidP="00F21879">
            <w:pPr>
              <w:rPr>
                <w:rFonts w:ascii="Arial" w:eastAsia="Calibri" w:hAnsi="Arial" w:cs="Arial"/>
                <w:sz w:val="20"/>
              </w:rPr>
            </w:pPr>
            <w:r w:rsidRPr="00CF55A7">
              <w:rPr>
                <w:rFonts w:ascii="Arial" w:eastAsia="Calibri" w:hAnsi="Arial" w:cs="Arial"/>
                <w:sz w:val="20"/>
              </w:rPr>
              <w:t>Approachable</w:t>
            </w:r>
          </w:p>
          <w:p w14:paraId="049884A1" w14:textId="77777777" w:rsidR="001D259A" w:rsidRPr="00CF55A7" w:rsidRDefault="001D259A" w:rsidP="00F21879">
            <w:pPr>
              <w:rPr>
                <w:rFonts w:ascii="Arial" w:eastAsia="Calibri" w:hAnsi="Arial" w:cs="Arial"/>
                <w:sz w:val="20"/>
              </w:rPr>
            </w:pPr>
            <w:r w:rsidRPr="00CF55A7">
              <w:rPr>
                <w:rFonts w:ascii="Arial" w:eastAsia="Calibri" w:hAnsi="Arial" w:cs="Arial"/>
                <w:sz w:val="20"/>
              </w:rPr>
              <w:t>Committed</w:t>
            </w:r>
          </w:p>
          <w:p w14:paraId="6A24CD6E" w14:textId="77777777" w:rsidR="001D259A" w:rsidRPr="00CF55A7" w:rsidRDefault="001D259A" w:rsidP="00F21879">
            <w:pPr>
              <w:rPr>
                <w:rFonts w:ascii="Arial" w:eastAsia="Calibri" w:hAnsi="Arial" w:cs="Arial"/>
                <w:sz w:val="20"/>
              </w:rPr>
            </w:pPr>
            <w:r w:rsidRPr="00CF55A7">
              <w:rPr>
                <w:rFonts w:ascii="Arial" w:eastAsia="Calibri" w:hAnsi="Arial" w:cs="Arial"/>
                <w:sz w:val="20"/>
              </w:rPr>
              <w:t>Empathetic</w:t>
            </w:r>
          </w:p>
          <w:p w14:paraId="20E9F6F7" w14:textId="77777777" w:rsidR="001D259A" w:rsidRPr="00CF55A7" w:rsidRDefault="001D259A" w:rsidP="00F21879">
            <w:pPr>
              <w:rPr>
                <w:rFonts w:ascii="Arial" w:eastAsia="Calibri" w:hAnsi="Arial" w:cs="Arial"/>
                <w:sz w:val="20"/>
              </w:rPr>
            </w:pPr>
            <w:r w:rsidRPr="00CF55A7">
              <w:rPr>
                <w:rFonts w:ascii="Arial" w:eastAsia="Calibri" w:hAnsi="Arial" w:cs="Arial"/>
                <w:sz w:val="20"/>
              </w:rPr>
              <w:t>Enthusiastic</w:t>
            </w:r>
          </w:p>
          <w:p w14:paraId="4AB41AD3" w14:textId="77777777" w:rsidR="001D259A" w:rsidRPr="00CF55A7" w:rsidRDefault="001D259A" w:rsidP="00F21879">
            <w:pPr>
              <w:rPr>
                <w:rFonts w:ascii="Arial" w:eastAsia="Calibri" w:hAnsi="Arial" w:cs="Arial"/>
                <w:sz w:val="20"/>
              </w:rPr>
            </w:pPr>
            <w:r w:rsidRPr="00CF55A7">
              <w:rPr>
                <w:rFonts w:ascii="Arial" w:eastAsia="Calibri" w:hAnsi="Arial" w:cs="Arial"/>
                <w:sz w:val="20"/>
              </w:rPr>
              <w:t>Organised</w:t>
            </w:r>
          </w:p>
          <w:p w14:paraId="7A75FA39" w14:textId="77777777" w:rsidR="001D259A" w:rsidRPr="00CF55A7" w:rsidRDefault="001D259A" w:rsidP="00F21879">
            <w:pPr>
              <w:rPr>
                <w:rFonts w:ascii="Arial" w:eastAsia="Calibri" w:hAnsi="Arial" w:cs="Arial"/>
                <w:sz w:val="20"/>
              </w:rPr>
            </w:pPr>
            <w:r w:rsidRPr="00CF55A7">
              <w:rPr>
                <w:rFonts w:ascii="Arial" w:eastAsia="Calibri" w:hAnsi="Arial" w:cs="Arial"/>
                <w:sz w:val="20"/>
              </w:rPr>
              <w:t>Resourceful</w:t>
            </w:r>
          </w:p>
          <w:p w14:paraId="1B0D5A4A" w14:textId="77777777" w:rsidR="001D259A" w:rsidRPr="00CF55A7" w:rsidRDefault="001D259A" w:rsidP="00F21879">
            <w:pPr>
              <w:rPr>
                <w:rFonts w:ascii="Arial" w:eastAsia="Calibri" w:hAnsi="Arial" w:cs="Arial"/>
                <w:sz w:val="20"/>
              </w:rPr>
            </w:pPr>
            <w:r w:rsidRPr="00CF55A7">
              <w:rPr>
                <w:rFonts w:ascii="Arial" w:eastAsia="Calibri" w:hAnsi="Arial" w:cs="Arial"/>
                <w:sz w:val="20"/>
              </w:rPr>
              <w:t>Resilient</w:t>
            </w:r>
          </w:p>
          <w:p w14:paraId="6A4D8CD7" w14:textId="77777777" w:rsidR="001D259A" w:rsidRPr="00CF55A7" w:rsidRDefault="001D259A" w:rsidP="00F21879">
            <w:pPr>
              <w:rPr>
                <w:rFonts w:ascii="Arial" w:hAnsi="Arial" w:cs="Arial"/>
                <w:sz w:val="20"/>
              </w:rPr>
            </w:pPr>
            <w:r w:rsidRPr="00CF55A7">
              <w:rPr>
                <w:rFonts w:ascii="Arial" w:eastAsia="Calibri" w:hAnsi="Arial" w:cs="Arial"/>
                <w:sz w:val="20"/>
              </w:rPr>
              <w:t>Determined</w:t>
            </w:r>
          </w:p>
        </w:tc>
      </w:tr>
    </w:tbl>
    <w:p w14:paraId="57AD8A4E" w14:textId="2C7CD9F4" w:rsidR="00724D4A" w:rsidRPr="004D5B5F" w:rsidRDefault="00724D4A" w:rsidP="00724D4A">
      <w:pPr>
        <w:pStyle w:val="1bodycopy10pt"/>
        <w:rPr>
          <w:sz w:val="2"/>
          <w:szCs w:val="2"/>
        </w:rPr>
      </w:pPr>
    </w:p>
    <w:sectPr w:rsidR="00724D4A" w:rsidRPr="004D5B5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F5423" w14:textId="77777777" w:rsidR="00633247" w:rsidRDefault="00633247" w:rsidP="00633247">
      <w:r>
        <w:separator/>
      </w:r>
    </w:p>
  </w:endnote>
  <w:endnote w:type="continuationSeparator" w:id="0">
    <w:p w14:paraId="1F3B8F4A" w14:textId="77777777" w:rsidR="00633247" w:rsidRDefault="00633247" w:rsidP="00633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F715A" w14:textId="77777777" w:rsidR="00633247" w:rsidRDefault="00633247" w:rsidP="00633247">
      <w:r>
        <w:separator/>
      </w:r>
    </w:p>
  </w:footnote>
  <w:footnote w:type="continuationSeparator" w:id="0">
    <w:p w14:paraId="76921137" w14:textId="77777777" w:rsidR="00633247" w:rsidRDefault="00633247" w:rsidP="00633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E687A" w14:textId="77777777" w:rsidR="00633247" w:rsidRDefault="005C4204" w:rsidP="005C4204">
    <w:pPr>
      <w:pStyle w:val="Header"/>
      <w:jc w:val="center"/>
    </w:pPr>
    <w:r w:rsidRPr="00AF757F">
      <w:rPr>
        <w:rFonts w:eastAsia="MS Gothic"/>
        <w:b/>
        <w:bCs/>
        <w:noProof/>
      </w:rPr>
      <w:drawing>
        <wp:inline distT="0" distB="0" distL="0" distR="0" wp14:anchorId="3376BFEA" wp14:editId="6DAD4F0B">
          <wp:extent cx="2980706" cy="749495"/>
          <wp:effectExtent l="0" t="0" r="0" b="0"/>
          <wp:docPr id="3" name="Picture 3" descr="\\ADC-ADM1\alewis$\Pictures\School Logo with Nam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C-ADM1\alewis$\Pictures\School Logo with Name (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09805" cy="7568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8.65pt;height:28.65pt" o:bullet="t">
        <v:imagedata r:id="rId1" o:title="Cross"/>
      </v:shape>
    </w:pict>
  </w:numPicBullet>
  <w:numPicBullet w:numPicBulletId="1">
    <w:pict>
      <v:shape id="_x0000_i1029" type="#_x0000_t75" style="width:208.35pt;height:330.65pt" o:bullet="t">
        <v:imagedata r:id="rId2" o:title="TK_LOGO_POINTER_RGB_bullet_blue"/>
      </v:shape>
    </w:pict>
  </w:numPicBullet>
  <w:abstractNum w:abstractNumId="0" w15:restartNumberingAfterBreak="0">
    <w:nsid w:val="00000402"/>
    <w:multiLevelType w:val="multilevel"/>
    <w:tmpl w:val="00000885"/>
    <w:lvl w:ilvl="0">
      <w:numFmt w:val="bullet"/>
      <w:lvlText w:val=""/>
      <w:lvlJc w:val="left"/>
      <w:pPr>
        <w:ind w:left="1478" w:hanging="360"/>
      </w:pPr>
      <w:rPr>
        <w:rFonts w:ascii="Symbol" w:hAnsi="Symbol" w:cs="Symbol"/>
        <w:b w:val="0"/>
        <w:bCs w:val="0"/>
        <w:w w:val="99"/>
        <w:sz w:val="20"/>
        <w:szCs w:val="20"/>
      </w:rPr>
    </w:lvl>
    <w:lvl w:ilvl="1">
      <w:numFmt w:val="bullet"/>
      <w:lvlText w:val="•"/>
      <w:lvlJc w:val="left"/>
      <w:pPr>
        <w:ind w:left="2040" w:hanging="360"/>
      </w:pPr>
    </w:lvl>
    <w:lvl w:ilvl="2">
      <w:numFmt w:val="bullet"/>
      <w:lvlText w:val="•"/>
      <w:lvlJc w:val="left"/>
      <w:pPr>
        <w:ind w:left="2601" w:hanging="360"/>
      </w:pPr>
    </w:lvl>
    <w:lvl w:ilvl="3">
      <w:numFmt w:val="bullet"/>
      <w:lvlText w:val="•"/>
      <w:lvlJc w:val="left"/>
      <w:pPr>
        <w:ind w:left="3162" w:hanging="360"/>
      </w:pPr>
    </w:lvl>
    <w:lvl w:ilvl="4">
      <w:numFmt w:val="bullet"/>
      <w:lvlText w:val="•"/>
      <w:lvlJc w:val="left"/>
      <w:pPr>
        <w:ind w:left="3723" w:hanging="360"/>
      </w:pPr>
    </w:lvl>
    <w:lvl w:ilvl="5">
      <w:numFmt w:val="bullet"/>
      <w:lvlText w:val="•"/>
      <w:lvlJc w:val="left"/>
      <w:pPr>
        <w:ind w:left="4284" w:hanging="360"/>
      </w:pPr>
    </w:lvl>
    <w:lvl w:ilvl="6">
      <w:numFmt w:val="bullet"/>
      <w:lvlText w:val="•"/>
      <w:lvlJc w:val="left"/>
      <w:pPr>
        <w:ind w:left="4845" w:hanging="360"/>
      </w:pPr>
    </w:lvl>
    <w:lvl w:ilvl="7">
      <w:numFmt w:val="bullet"/>
      <w:lvlText w:val="•"/>
      <w:lvlJc w:val="left"/>
      <w:pPr>
        <w:ind w:left="5406" w:hanging="360"/>
      </w:pPr>
    </w:lvl>
    <w:lvl w:ilvl="8">
      <w:numFmt w:val="bullet"/>
      <w:lvlText w:val="•"/>
      <w:lvlJc w:val="left"/>
      <w:pPr>
        <w:ind w:left="5967" w:hanging="360"/>
      </w:pPr>
    </w:lvl>
  </w:abstractNum>
  <w:abstractNum w:abstractNumId="1" w15:restartNumberingAfterBreak="0">
    <w:nsid w:val="00000404"/>
    <w:multiLevelType w:val="multilevel"/>
    <w:tmpl w:val="00000887"/>
    <w:lvl w:ilvl="0">
      <w:numFmt w:val="bullet"/>
      <w:lvlText w:val=""/>
      <w:lvlJc w:val="left"/>
      <w:pPr>
        <w:ind w:left="1478" w:hanging="360"/>
      </w:pPr>
      <w:rPr>
        <w:rFonts w:ascii="Symbol" w:hAnsi="Symbol" w:cs="Symbol"/>
        <w:b w:val="0"/>
        <w:bCs w:val="0"/>
        <w:w w:val="99"/>
        <w:sz w:val="20"/>
        <w:szCs w:val="20"/>
      </w:rPr>
    </w:lvl>
    <w:lvl w:ilvl="1">
      <w:numFmt w:val="bullet"/>
      <w:lvlText w:val="•"/>
      <w:lvlJc w:val="left"/>
      <w:pPr>
        <w:ind w:left="2040" w:hanging="360"/>
      </w:pPr>
    </w:lvl>
    <w:lvl w:ilvl="2">
      <w:numFmt w:val="bullet"/>
      <w:lvlText w:val="•"/>
      <w:lvlJc w:val="left"/>
      <w:pPr>
        <w:ind w:left="2601" w:hanging="360"/>
      </w:pPr>
    </w:lvl>
    <w:lvl w:ilvl="3">
      <w:numFmt w:val="bullet"/>
      <w:lvlText w:val="•"/>
      <w:lvlJc w:val="left"/>
      <w:pPr>
        <w:ind w:left="3162" w:hanging="360"/>
      </w:pPr>
    </w:lvl>
    <w:lvl w:ilvl="4">
      <w:numFmt w:val="bullet"/>
      <w:lvlText w:val="•"/>
      <w:lvlJc w:val="left"/>
      <w:pPr>
        <w:ind w:left="3723" w:hanging="360"/>
      </w:pPr>
    </w:lvl>
    <w:lvl w:ilvl="5">
      <w:numFmt w:val="bullet"/>
      <w:lvlText w:val="•"/>
      <w:lvlJc w:val="left"/>
      <w:pPr>
        <w:ind w:left="4284" w:hanging="360"/>
      </w:pPr>
    </w:lvl>
    <w:lvl w:ilvl="6">
      <w:numFmt w:val="bullet"/>
      <w:lvlText w:val="•"/>
      <w:lvlJc w:val="left"/>
      <w:pPr>
        <w:ind w:left="4845" w:hanging="360"/>
      </w:pPr>
    </w:lvl>
    <w:lvl w:ilvl="7">
      <w:numFmt w:val="bullet"/>
      <w:lvlText w:val="•"/>
      <w:lvlJc w:val="left"/>
      <w:pPr>
        <w:ind w:left="5406" w:hanging="360"/>
      </w:pPr>
    </w:lvl>
    <w:lvl w:ilvl="8">
      <w:numFmt w:val="bullet"/>
      <w:lvlText w:val="•"/>
      <w:lvlJc w:val="left"/>
      <w:pPr>
        <w:ind w:left="5967" w:hanging="360"/>
      </w:pPr>
    </w:lvl>
  </w:abstractNum>
  <w:abstractNum w:abstractNumId="2" w15:restartNumberingAfterBreak="0">
    <w:nsid w:val="00000405"/>
    <w:multiLevelType w:val="multilevel"/>
    <w:tmpl w:val="00000888"/>
    <w:lvl w:ilvl="0">
      <w:numFmt w:val="bullet"/>
      <w:lvlText w:val=""/>
      <w:lvlJc w:val="left"/>
      <w:pPr>
        <w:ind w:left="1478" w:hanging="360"/>
      </w:pPr>
      <w:rPr>
        <w:rFonts w:ascii="Symbol" w:hAnsi="Symbol" w:cs="Symbol"/>
        <w:b w:val="0"/>
        <w:bCs w:val="0"/>
        <w:w w:val="99"/>
        <w:sz w:val="20"/>
        <w:szCs w:val="20"/>
      </w:rPr>
    </w:lvl>
    <w:lvl w:ilvl="1">
      <w:numFmt w:val="bullet"/>
      <w:lvlText w:val="•"/>
      <w:lvlJc w:val="left"/>
      <w:pPr>
        <w:ind w:left="2040" w:hanging="360"/>
      </w:pPr>
    </w:lvl>
    <w:lvl w:ilvl="2">
      <w:numFmt w:val="bullet"/>
      <w:lvlText w:val="•"/>
      <w:lvlJc w:val="left"/>
      <w:pPr>
        <w:ind w:left="2601" w:hanging="360"/>
      </w:pPr>
    </w:lvl>
    <w:lvl w:ilvl="3">
      <w:numFmt w:val="bullet"/>
      <w:lvlText w:val="•"/>
      <w:lvlJc w:val="left"/>
      <w:pPr>
        <w:ind w:left="3162" w:hanging="360"/>
      </w:pPr>
    </w:lvl>
    <w:lvl w:ilvl="4">
      <w:numFmt w:val="bullet"/>
      <w:lvlText w:val="•"/>
      <w:lvlJc w:val="left"/>
      <w:pPr>
        <w:ind w:left="3723" w:hanging="360"/>
      </w:pPr>
    </w:lvl>
    <w:lvl w:ilvl="5">
      <w:numFmt w:val="bullet"/>
      <w:lvlText w:val="•"/>
      <w:lvlJc w:val="left"/>
      <w:pPr>
        <w:ind w:left="4284" w:hanging="360"/>
      </w:pPr>
    </w:lvl>
    <w:lvl w:ilvl="6">
      <w:numFmt w:val="bullet"/>
      <w:lvlText w:val="•"/>
      <w:lvlJc w:val="left"/>
      <w:pPr>
        <w:ind w:left="4845" w:hanging="360"/>
      </w:pPr>
    </w:lvl>
    <w:lvl w:ilvl="7">
      <w:numFmt w:val="bullet"/>
      <w:lvlText w:val="•"/>
      <w:lvlJc w:val="left"/>
      <w:pPr>
        <w:ind w:left="5406" w:hanging="360"/>
      </w:pPr>
    </w:lvl>
    <w:lvl w:ilvl="8">
      <w:numFmt w:val="bullet"/>
      <w:lvlText w:val="•"/>
      <w:lvlJc w:val="left"/>
      <w:pPr>
        <w:ind w:left="5967" w:hanging="360"/>
      </w:pPr>
    </w:lvl>
  </w:abstractNum>
  <w:abstractNum w:abstractNumId="3" w15:restartNumberingAfterBreak="0">
    <w:nsid w:val="01472A04"/>
    <w:multiLevelType w:val="hybridMultilevel"/>
    <w:tmpl w:val="FBE08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48645A6"/>
    <w:multiLevelType w:val="hybridMultilevel"/>
    <w:tmpl w:val="0F404D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6A50BD9"/>
    <w:multiLevelType w:val="singleLevel"/>
    <w:tmpl w:val="8968ED4E"/>
    <w:lvl w:ilvl="0">
      <w:start w:val="7"/>
      <w:numFmt w:val="bullet"/>
      <w:lvlText w:val="-"/>
      <w:lvlJc w:val="left"/>
      <w:pPr>
        <w:tabs>
          <w:tab w:val="num" w:pos="798"/>
        </w:tabs>
        <w:ind w:left="798" w:hanging="360"/>
      </w:pPr>
      <w:rPr>
        <w:rFonts w:ascii="Times New Roman" w:hAnsi="Times New Roman" w:hint="default"/>
      </w:rPr>
    </w:lvl>
  </w:abstractNum>
  <w:abstractNum w:abstractNumId="6" w15:restartNumberingAfterBreak="0">
    <w:nsid w:val="087238EB"/>
    <w:multiLevelType w:val="hybridMultilevel"/>
    <w:tmpl w:val="8AF66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B270DD"/>
    <w:multiLevelType w:val="hybridMultilevel"/>
    <w:tmpl w:val="26ECB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4A1BF6"/>
    <w:multiLevelType w:val="hybridMultilevel"/>
    <w:tmpl w:val="EC2254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C5D0F39"/>
    <w:multiLevelType w:val="hybridMultilevel"/>
    <w:tmpl w:val="7DEE6F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C579F1"/>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0F4613AF"/>
    <w:multiLevelType w:val="hybridMultilevel"/>
    <w:tmpl w:val="CB8A2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3954F4"/>
    <w:multiLevelType w:val="hybridMultilevel"/>
    <w:tmpl w:val="C1A091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8547BD7"/>
    <w:multiLevelType w:val="hybridMultilevel"/>
    <w:tmpl w:val="7E68F478"/>
    <w:lvl w:ilvl="0" w:tplc="0809000F">
      <w:start w:val="1"/>
      <w:numFmt w:val="decimal"/>
      <w:lvlText w:val="%1."/>
      <w:lvlJc w:val="left"/>
      <w:pPr>
        <w:ind w:left="720" w:hanging="360"/>
      </w:pPr>
    </w:lvl>
    <w:lvl w:ilvl="1" w:tplc="8968ED4E">
      <w:start w:val="7"/>
      <w:numFmt w:val="bullet"/>
      <w:lvlText w:val="-"/>
      <w:lvlJc w:val="left"/>
      <w:pPr>
        <w:ind w:left="1440" w:hanging="360"/>
      </w:pPr>
      <w:rPr>
        <w:rFonts w:ascii="Times New Roman" w:hAnsi="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E12D70"/>
    <w:multiLevelType w:val="hybridMultilevel"/>
    <w:tmpl w:val="AB20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102CD9"/>
    <w:multiLevelType w:val="hybridMultilevel"/>
    <w:tmpl w:val="85C0B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1C1B7C"/>
    <w:multiLevelType w:val="hybridMultilevel"/>
    <w:tmpl w:val="1BA6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171E3B"/>
    <w:multiLevelType w:val="hybridMultilevel"/>
    <w:tmpl w:val="AD34256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8" w15:restartNumberingAfterBreak="0">
    <w:nsid w:val="302F3E9F"/>
    <w:multiLevelType w:val="hybridMultilevel"/>
    <w:tmpl w:val="4CD4EC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317AA7"/>
    <w:multiLevelType w:val="hybridMultilevel"/>
    <w:tmpl w:val="8E40AC2E"/>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308A5D05"/>
    <w:multiLevelType w:val="hybridMultilevel"/>
    <w:tmpl w:val="DD1E8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1F65716"/>
    <w:multiLevelType w:val="hybridMultilevel"/>
    <w:tmpl w:val="34F62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8FB2C65"/>
    <w:multiLevelType w:val="hybridMultilevel"/>
    <w:tmpl w:val="DDE42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2A2EFC"/>
    <w:multiLevelType w:val="hybridMultilevel"/>
    <w:tmpl w:val="BF1E6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1E40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1C2D9C"/>
    <w:multiLevelType w:val="hybridMultilevel"/>
    <w:tmpl w:val="C75E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35595D"/>
    <w:multiLevelType w:val="hybridMultilevel"/>
    <w:tmpl w:val="3924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F87E46"/>
    <w:multiLevelType w:val="hybridMultilevel"/>
    <w:tmpl w:val="EE585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AD05290"/>
    <w:multiLevelType w:val="hybridMultilevel"/>
    <w:tmpl w:val="B36A8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087A4E"/>
    <w:multiLevelType w:val="hybridMultilevel"/>
    <w:tmpl w:val="F3E2A652"/>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D393CB6"/>
    <w:multiLevelType w:val="hybridMultilevel"/>
    <w:tmpl w:val="7B642688"/>
    <w:lvl w:ilvl="0" w:tplc="E1A87802">
      <w:start w:val="1"/>
      <w:numFmt w:val="bullet"/>
      <w:pStyle w:val="8DONT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BC368E"/>
    <w:multiLevelType w:val="hybridMultilevel"/>
    <w:tmpl w:val="2F5E70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F0E7F05"/>
    <w:multiLevelType w:val="hybridMultilevel"/>
    <w:tmpl w:val="4A947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BF63D4"/>
    <w:multiLevelType w:val="hybridMultilevel"/>
    <w:tmpl w:val="FD74F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5F2A0B68"/>
    <w:multiLevelType w:val="hybridMultilevel"/>
    <w:tmpl w:val="22B86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2BD294C"/>
    <w:multiLevelType w:val="hybridMultilevel"/>
    <w:tmpl w:val="EB76BC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435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81E24BC"/>
    <w:multiLevelType w:val="hybridMultilevel"/>
    <w:tmpl w:val="06AC58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B9F1319"/>
    <w:multiLevelType w:val="hybridMultilevel"/>
    <w:tmpl w:val="01822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E96DE2"/>
    <w:multiLevelType w:val="hybridMultilevel"/>
    <w:tmpl w:val="87D0D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1645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D245671"/>
    <w:multiLevelType w:val="hybridMultilevel"/>
    <w:tmpl w:val="F6F251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397DE4"/>
    <w:multiLevelType w:val="hybridMultilevel"/>
    <w:tmpl w:val="C6BC9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09018EE"/>
    <w:multiLevelType w:val="hybridMultilevel"/>
    <w:tmpl w:val="4A340124"/>
    <w:lvl w:ilvl="0" w:tplc="0809000F">
      <w:start w:val="1"/>
      <w:numFmt w:val="decimal"/>
      <w:lvlText w:val="%1."/>
      <w:lvlJc w:val="left"/>
      <w:pPr>
        <w:ind w:left="360" w:hanging="360"/>
      </w:pPr>
    </w:lvl>
    <w:lvl w:ilvl="1" w:tplc="0809000F">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194113E"/>
    <w:multiLevelType w:val="hybridMultilevel"/>
    <w:tmpl w:val="262E0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4A0D82"/>
    <w:multiLevelType w:val="hybridMultilevel"/>
    <w:tmpl w:val="16841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862762"/>
    <w:multiLevelType w:val="hybridMultilevel"/>
    <w:tmpl w:val="37A08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C3436B1"/>
    <w:multiLevelType w:val="hybridMultilevel"/>
    <w:tmpl w:val="B85651F8"/>
    <w:lvl w:ilvl="0" w:tplc="4FDC43C4">
      <w:start w:val="1"/>
      <w:numFmt w:val="bullet"/>
      <w:pStyle w:val="4Bulletedcopyblue"/>
      <w:lvlText w:val=""/>
      <w:lvlPicBulletId w:val="1"/>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5"/>
  </w:num>
  <w:num w:numId="2">
    <w:abstractNumId w:val="17"/>
  </w:num>
  <w:num w:numId="3">
    <w:abstractNumId w:val="3"/>
  </w:num>
  <w:num w:numId="4">
    <w:abstractNumId w:val="21"/>
  </w:num>
  <w:num w:numId="5">
    <w:abstractNumId w:val="20"/>
  </w:num>
  <w:num w:numId="6">
    <w:abstractNumId w:val="27"/>
  </w:num>
  <w:num w:numId="7">
    <w:abstractNumId w:val="40"/>
  </w:num>
  <w:num w:numId="8">
    <w:abstractNumId w:val="11"/>
  </w:num>
  <w:num w:numId="9">
    <w:abstractNumId w:val="33"/>
  </w:num>
  <w:num w:numId="10">
    <w:abstractNumId w:val="38"/>
  </w:num>
  <w:num w:numId="11">
    <w:abstractNumId w:val="7"/>
  </w:num>
  <w:num w:numId="12">
    <w:abstractNumId w:val="45"/>
  </w:num>
  <w:num w:numId="13">
    <w:abstractNumId w:val="22"/>
  </w:num>
  <w:num w:numId="14">
    <w:abstractNumId w:val="9"/>
  </w:num>
  <w:num w:numId="15">
    <w:abstractNumId w:val="36"/>
  </w:num>
  <w:num w:numId="16">
    <w:abstractNumId w:val="12"/>
  </w:num>
  <w:num w:numId="17">
    <w:abstractNumId w:val="5"/>
  </w:num>
  <w:num w:numId="18">
    <w:abstractNumId w:val="31"/>
  </w:num>
  <w:num w:numId="19">
    <w:abstractNumId w:val="10"/>
  </w:num>
  <w:num w:numId="20">
    <w:abstractNumId w:val="6"/>
  </w:num>
  <w:num w:numId="21">
    <w:abstractNumId w:val="4"/>
  </w:num>
  <w:num w:numId="22">
    <w:abstractNumId w:val="42"/>
  </w:num>
  <w:num w:numId="23">
    <w:abstractNumId w:val="13"/>
  </w:num>
  <w:num w:numId="24">
    <w:abstractNumId w:val="24"/>
  </w:num>
  <w:num w:numId="25">
    <w:abstractNumId w:val="41"/>
  </w:num>
  <w:num w:numId="26">
    <w:abstractNumId w:val="37"/>
  </w:num>
  <w:num w:numId="27">
    <w:abstractNumId w:val="23"/>
  </w:num>
  <w:num w:numId="28">
    <w:abstractNumId w:val="16"/>
  </w:num>
  <w:num w:numId="29">
    <w:abstractNumId w:val="47"/>
  </w:num>
  <w:num w:numId="30">
    <w:abstractNumId w:val="34"/>
  </w:num>
  <w:num w:numId="31">
    <w:abstractNumId w:val="25"/>
  </w:num>
  <w:num w:numId="32">
    <w:abstractNumId w:val="29"/>
  </w:num>
  <w:num w:numId="33">
    <w:abstractNumId w:val="30"/>
  </w:num>
  <w:num w:numId="34">
    <w:abstractNumId w:val="26"/>
  </w:num>
  <w:num w:numId="35">
    <w:abstractNumId w:val="0"/>
  </w:num>
  <w:num w:numId="36">
    <w:abstractNumId w:val="1"/>
  </w:num>
  <w:num w:numId="37">
    <w:abstractNumId w:val="2"/>
  </w:num>
  <w:num w:numId="38">
    <w:abstractNumId w:val="14"/>
  </w:num>
  <w:num w:numId="39">
    <w:abstractNumId w:val="44"/>
  </w:num>
  <w:num w:numId="40">
    <w:abstractNumId w:val="28"/>
  </w:num>
  <w:num w:numId="41">
    <w:abstractNumId w:val="32"/>
  </w:num>
  <w:num w:numId="42">
    <w:abstractNumId w:val="43"/>
  </w:num>
  <w:num w:numId="43">
    <w:abstractNumId w:val="48"/>
  </w:num>
  <w:num w:numId="44">
    <w:abstractNumId w:val="46"/>
  </w:num>
  <w:num w:numId="45">
    <w:abstractNumId w:val="18"/>
  </w:num>
  <w:num w:numId="46">
    <w:abstractNumId w:val="15"/>
  </w:num>
  <w:num w:numId="47">
    <w:abstractNumId w:val="39"/>
  </w:num>
  <w:num w:numId="48">
    <w:abstractNumId w:val="8"/>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9AF"/>
    <w:rsid w:val="00033969"/>
    <w:rsid w:val="00091D52"/>
    <w:rsid w:val="000A06A2"/>
    <w:rsid w:val="000D49E4"/>
    <w:rsid w:val="000E11D7"/>
    <w:rsid w:val="001221F6"/>
    <w:rsid w:val="001B54F3"/>
    <w:rsid w:val="001D1127"/>
    <w:rsid w:val="001D259A"/>
    <w:rsid w:val="00286A5D"/>
    <w:rsid w:val="002E783A"/>
    <w:rsid w:val="003B19C0"/>
    <w:rsid w:val="0041436E"/>
    <w:rsid w:val="00443776"/>
    <w:rsid w:val="00462BBB"/>
    <w:rsid w:val="004A7013"/>
    <w:rsid w:val="004D5B5F"/>
    <w:rsid w:val="004E67C2"/>
    <w:rsid w:val="004F5676"/>
    <w:rsid w:val="0051472F"/>
    <w:rsid w:val="005554C7"/>
    <w:rsid w:val="005C4204"/>
    <w:rsid w:val="005E20F3"/>
    <w:rsid w:val="00633247"/>
    <w:rsid w:val="00650C5C"/>
    <w:rsid w:val="006E7612"/>
    <w:rsid w:val="00724D4A"/>
    <w:rsid w:val="007321C1"/>
    <w:rsid w:val="00733904"/>
    <w:rsid w:val="0074778C"/>
    <w:rsid w:val="00750D5C"/>
    <w:rsid w:val="007A7FB7"/>
    <w:rsid w:val="007F616D"/>
    <w:rsid w:val="00890440"/>
    <w:rsid w:val="009049CD"/>
    <w:rsid w:val="0092456F"/>
    <w:rsid w:val="009C3B58"/>
    <w:rsid w:val="009D1011"/>
    <w:rsid w:val="009F6CED"/>
    <w:rsid w:val="00A14EED"/>
    <w:rsid w:val="00A543CE"/>
    <w:rsid w:val="00B14BB9"/>
    <w:rsid w:val="00B51421"/>
    <w:rsid w:val="00BD5FAA"/>
    <w:rsid w:val="00C0708E"/>
    <w:rsid w:val="00C716C7"/>
    <w:rsid w:val="00D463F1"/>
    <w:rsid w:val="00D51E02"/>
    <w:rsid w:val="00D5289D"/>
    <w:rsid w:val="00D62925"/>
    <w:rsid w:val="00D83689"/>
    <w:rsid w:val="00DC2A8A"/>
    <w:rsid w:val="00DF53F4"/>
    <w:rsid w:val="00E019AF"/>
    <w:rsid w:val="00E1199F"/>
    <w:rsid w:val="00E14BF2"/>
    <w:rsid w:val="00E4081B"/>
    <w:rsid w:val="00EA38EE"/>
    <w:rsid w:val="00F004F7"/>
    <w:rsid w:val="00F25D46"/>
    <w:rsid w:val="00F45B31"/>
    <w:rsid w:val="00F705A2"/>
    <w:rsid w:val="00FB3808"/>
    <w:rsid w:val="00FE7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BAD7FA8"/>
  <w15:docId w15:val="{922A51FB-B841-45AC-B84A-BA4F5A16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19AF"/>
    <w:pPr>
      <w:spacing w:after="0" w:line="240" w:lineRule="auto"/>
    </w:pPr>
    <w:rPr>
      <w:rFonts w:ascii="Times New Roman" w:eastAsia="Times New Roman" w:hAnsi="Times New Roman" w:cs="Times New Roman"/>
      <w:szCs w:val="20"/>
      <w:lang w:eastAsia="en-GB"/>
    </w:rPr>
  </w:style>
  <w:style w:type="paragraph" w:styleId="Heading1">
    <w:name w:val="heading 1"/>
    <w:aliases w:val="Subhead 1"/>
    <w:basedOn w:val="Normal"/>
    <w:next w:val="Normal"/>
    <w:link w:val="Heading1Char"/>
    <w:qFormat/>
    <w:rsid w:val="00724D4A"/>
    <w:pPr>
      <w:spacing w:before="120" w:after="120"/>
      <w:outlineLvl w:val="0"/>
    </w:pPr>
    <w:rPr>
      <w:rFonts w:ascii="Arial" w:eastAsia="Calibri" w:hAnsi="Arial" w:cs="Arial"/>
      <w:b/>
      <w:sz w:val="28"/>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9AF"/>
    <w:pPr>
      <w:spacing w:after="200" w:line="276" w:lineRule="auto"/>
      <w:ind w:left="720"/>
      <w:contextualSpacing/>
    </w:pPr>
    <w:rPr>
      <w:rFonts w:ascii="Calibri" w:eastAsia="Calibri" w:hAnsi="Calibri"/>
      <w:szCs w:val="22"/>
      <w:lang w:val="en-US" w:eastAsia="en-US"/>
    </w:rPr>
  </w:style>
  <w:style w:type="paragraph" w:styleId="Header">
    <w:name w:val="header"/>
    <w:basedOn w:val="Normal"/>
    <w:link w:val="HeaderChar"/>
    <w:unhideWhenUsed/>
    <w:rsid w:val="00633247"/>
    <w:pPr>
      <w:tabs>
        <w:tab w:val="center" w:pos="4513"/>
        <w:tab w:val="right" w:pos="9026"/>
      </w:tabs>
    </w:pPr>
  </w:style>
  <w:style w:type="character" w:customStyle="1" w:styleId="HeaderChar">
    <w:name w:val="Header Char"/>
    <w:basedOn w:val="DefaultParagraphFont"/>
    <w:link w:val="Header"/>
    <w:uiPriority w:val="99"/>
    <w:rsid w:val="00633247"/>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633247"/>
    <w:pPr>
      <w:tabs>
        <w:tab w:val="center" w:pos="4513"/>
        <w:tab w:val="right" w:pos="9026"/>
      </w:tabs>
    </w:pPr>
  </w:style>
  <w:style w:type="character" w:customStyle="1" w:styleId="FooterChar">
    <w:name w:val="Footer Char"/>
    <w:basedOn w:val="DefaultParagraphFont"/>
    <w:link w:val="Footer"/>
    <w:uiPriority w:val="99"/>
    <w:rsid w:val="00633247"/>
    <w:rPr>
      <w:rFonts w:ascii="Times New Roman" w:eastAsia="Times New Roman" w:hAnsi="Times New Roman" w:cs="Times New Roman"/>
      <w:szCs w:val="20"/>
      <w:lang w:eastAsia="en-GB"/>
    </w:rPr>
  </w:style>
  <w:style w:type="paragraph" w:styleId="BalloonText">
    <w:name w:val="Balloon Text"/>
    <w:basedOn w:val="Normal"/>
    <w:link w:val="BalloonTextChar"/>
    <w:uiPriority w:val="99"/>
    <w:semiHidden/>
    <w:unhideWhenUsed/>
    <w:rsid w:val="005E2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0F3"/>
    <w:rPr>
      <w:rFonts w:ascii="Segoe UI" w:eastAsia="Times New Roman" w:hAnsi="Segoe UI" w:cs="Segoe UI"/>
      <w:sz w:val="18"/>
      <w:szCs w:val="18"/>
      <w:lang w:eastAsia="en-GB"/>
    </w:rPr>
  </w:style>
  <w:style w:type="character" w:customStyle="1" w:styleId="Heading1Char">
    <w:name w:val="Heading 1 Char"/>
    <w:aliases w:val="Subhead 1 Char"/>
    <w:basedOn w:val="DefaultParagraphFont"/>
    <w:link w:val="Heading1"/>
    <w:rsid w:val="00724D4A"/>
    <w:rPr>
      <w:rFonts w:ascii="Arial" w:eastAsia="Calibri" w:hAnsi="Arial" w:cs="Arial"/>
      <w:b/>
      <w:sz w:val="28"/>
      <w:szCs w:val="36"/>
    </w:rPr>
  </w:style>
  <w:style w:type="paragraph" w:customStyle="1" w:styleId="1bodycopy10pt">
    <w:name w:val="1 body copy 10pt"/>
    <w:basedOn w:val="Normal"/>
    <w:link w:val="1bodycopy10ptChar"/>
    <w:qFormat/>
    <w:rsid w:val="00724D4A"/>
    <w:pPr>
      <w:spacing w:after="120"/>
    </w:pPr>
    <w:rPr>
      <w:rFonts w:ascii="Arial" w:eastAsia="MS Mincho" w:hAnsi="Arial"/>
      <w:sz w:val="20"/>
      <w:szCs w:val="24"/>
      <w:lang w:val="en-US" w:eastAsia="en-US"/>
    </w:rPr>
  </w:style>
  <w:style w:type="character" w:customStyle="1" w:styleId="1bodycopy10ptChar">
    <w:name w:val="1 body copy 10pt Char"/>
    <w:link w:val="1bodycopy10pt"/>
    <w:rsid w:val="00724D4A"/>
    <w:rPr>
      <w:rFonts w:ascii="Arial" w:eastAsia="MS Mincho" w:hAnsi="Arial" w:cs="Times New Roman"/>
      <w:sz w:val="20"/>
      <w:szCs w:val="24"/>
      <w:lang w:val="en-US"/>
    </w:rPr>
  </w:style>
  <w:style w:type="paragraph" w:customStyle="1" w:styleId="Default">
    <w:name w:val="Default"/>
    <w:rsid w:val="004A701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indent4">
    <w:name w:val="indent4"/>
    <w:basedOn w:val="Normal"/>
    <w:rsid w:val="00FE78E9"/>
    <w:pPr>
      <w:ind w:left="567"/>
    </w:pPr>
    <w:rPr>
      <w:sz w:val="24"/>
    </w:rPr>
  </w:style>
  <w:style w:type="paragraph" w:customStyle="1" w:styleId="8DONTsbullet">
    <w:name w:val="8 DON'Ts bullet"/>
    <w:basedOn w:val="Normal"/>
    <w:rsid w:val="001221F6"/>
    <w:pPr>
      <w:numPr>
        <w:numId w:val="33"/>
      </w:numPr>
      <w:suppressAutoHyphens/>
      <w:spacing w:after="120"/>
      <w:ind w:right="284"/>
    </w:pPr>
    <w:rPr>
      <w:rFonts w:ascii="Arial" w:eastAsia="MS Mincho" w:hAnsi="Arial" w:cs="Arial"/>
      <w:b/>
      <w:sz w:val="24"/>
      <w:lang w:val="en-US" w:eastAsia="en-US"/>
    </w:rPr>
  </w:style>
  <w:style w:type="paragraph" w:styleId="NoSpacing">
    <w:name w:val="No Spacing"/>
    <w:basedOn w:val="Normal"/>
    <w:uiPriority w:val="1"/>
    <w:qFormat/>
    <w:rsid w:val="00FB3808"/>
    <w:rPr>
      <w:rFonts w:ascii="Calibri" w:eastAsia="Calibri" w:hAnsi="Calibri"/>
      <w:szCs w:val="22"/>
      <w:lang w:eastAsia="en-US"/>
    </w:rPr>
  </w:style>
  <w:style w:type="paragraph" w:customStyle="1" w:styleId="Indent">
    <w:name w:val="Indent"/>
    <w:basedOn w:val="Normal"/>
    <w:rsid w:val="006E7612"/>
    <w:pPr>
      <w:tabs>
        <w:tab w:val="num" w:pos="709"/>
      </w:tabs>
      <w:spacing w:after="180"/>
      <w:ind w:left="709" w:hanging="709"/>
    </w:pPr>
    <w:rPr>
      <w:sz w:val="24"/>
      <w:lang w:eastAsia="en-US"/>
    </w:rPr>
  </w:style>
  <w:style w:type="paragraph" w:customStyle="1" w:styleId="4Bulletedcopyblue">
    <w:name w:val="4 Bulleted copy blue"/>
    <w:basedOn w:val="Normal"/>
    <w:qFormat/>
    <w:rsid w:val="00D62925"/>
    <w:pPr>
      <w:numPr>
        <w:numId w:val="43"/>
      </w:numPr>
      <w:spacing w:after="60"/>
    </w:pPr>
    <w:rPr>
      <w:rFonts w:ascii="Arial" w:eastAsia="MS Mincho" w:hAnsi="Arial" w:cs="Arial"/>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C27AA43C06643BD9AE8BAEF5A4BC0" ma:contentTypeVersion="8" ma:contentTypeDescription="Create a new document." ma:contentTypeScope="" ma:versionID="95fd389ca019f2af00540bc93950ca30">
  <xsd:schema xmlns:xsd="http://www.w3.org/2001/XMLSchema" xmlns:xs="http://www.w3.org/2001/XMLSchema" xmlns:p="http://schemas.microsoft.com/office/2006/metadata/properties" xmlns:ns3="2433b02b-4870-44fb-a27b-dd19f3cb3620" targetNamespace="http://schemas.microsoft.com/office/2006/metadata/properties" ma:root="true" ma:fieldsID="180683bd1f055e1fa73a95bc646cd92b" ns3:_="">
    <xsd:import namespace="2433b02b-4870-44fb-a27b-dd19f3cb36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3b02b-4870-44fb-a27b-dd19f3cb3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2F0C9A-2ACE-4C39-92A1-97EB2AD10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3b02b-4870-44fb-a27b-dd19f3cb3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50134-0F7F-4B98-807F-D2D66B8A826D}">
  <ds:schemaRefs>
    <ds:schemaRef ds:uri="http://schemas.microsoft.com/sharepoint/v3/contenttype/forms"/>
  </ds:schemaRefs>
</ds:datastoreItem>
</file>

<file path=customXml/itemProps3.xml><?xml version="1.0" encoding="utf-8"?>
<ds:datastoreItem xmlns:ds="http://schemas.openxmlformats.org/officeDocument/2006/customXml" ds:itemID="{0C3F7843-AED4-4CD7-93F5-B1D90F0BE7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822</Words>
  <Characters>4687</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Lockwood</dc:creator>
  <cp:lastModifiedBy>Buxton, Celia - TEP</cp:lastModifiedBy>
  <cp:revision>2</cp:revision>
  <cp:lastPrinted>2019-05-09T13:24:00Z</cp:lastPrinted>
  <dcterms:created xsi:type="dcterms:W3CDTF">2019-11-27T21:19:00Z</dcterms:created>
  <dcterms:modified xsi:type="dcterms:W3CDTF">2019-11-27T21:19:00Z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0x010100005C27AA43C06643BD9AE8BAEF5A4BC0</vt:lpwstr>
  </property>
</Properties>
</file>