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2E" w:rsidRPr="0063572E" w:rsidRDefault="0063572E" w:rsidP="0063572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3572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C8B0AE" wp14:editId="312EF567">
            <wp:simplePos x="0" y="0"/>
            <wp:positionH relativeFrom="column">
              <wp:posOffset>5481109</wp:posOffset>
            </wp:positionH>
            <wp:positionV relativeFrom="paragraph">
              <wp:posOffset>-33444</wp:posOffset>
            </wp:positionV>
            <wp:extent cx="1066800" cy="99996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9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72E">
        <w:rPr>
          <w:rFonts w:ascii="Arial" w:hAnsi="Arial" w:cs="Arial"/>
          <w:b/>
          <w:noProof/>
          <w:sz w:val="28"/>
          <w:szCs w:val="28"/>
          <w:lang w:eastAsia="en-GB"/>
        </w:rPr>
        <w:t>HORIZON</w:t>
      </w:r>
      <w:r w:rsidRPr="0063572E">
        <w:rPr>
          <w:rFonts w:ascii="Arial" w:hAnsi="Arial" w:cs="Arial"/>
          <w:b/>
          <w:sz w:val="28"/>
          <w:szCs w:val="28"/>
        </w:rPr>
        <w:t xml:space="preserve"> PRIMARY ACADEMY</w:t>
      </w:r>
    </w:p>
    <w:p w:rsidR="0063572E" w:rsidRPr="0063572E" w:rsidRDefault="0063572E" w:rsidP="0063572E">
      <w:pPr>
        <w:jc w:val="center"/>
        <w:rPr>
          <w:rFonts w:ascii="Arial" w:hAnsi="Arial" w:cs="Arial"/>
          <w:b/>
          <w:sz w:val="28"/>
          <w:szCs w:val="28"/>
        </w:rPr>
      </w:pPr>
    </w:p>
    <w:p w:rsidR="0063572E" w:rsidRPr="0063572E" w:rsidRDefault="0063572E" w:rsidP="0063572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3572E">
        <w:rPr>
          <w:rFonts w:ascii="Arial" w:hAnsi="Arial" w:cs="Arial"/>
          <w:b/>
          <w:sz w:val="28"/>
          <w:szCs w:val="28"/>
        </w:rPr>
        <w:t>JOB DESCRIPTION</w:t>
      </w:r>
    </w:p>
    <w:p w:rsidR="0063572E" w:rsidRPr="008D21E8" w:rsidRDefault="0063572E" w:rsidP="0063572E">
      <w:pPr>
        <w:rPr>
          <w:sz w:val="22"/>
          <w:szCs w:val="22"/>
        </w:rPr>
      </w:pPr>
      <w:r w:rsidRPr="008D21E8">
        <w:rPr>
          <w:sz w:val="22"/>
          <w:szCs w:val="22"/>
        </w:rPr>
        <w:tab/>
      </w:r>
      <w:r w:rsidRPr="008D21E8">
        <w:rPr>
          <w:sz w:val="22"/>
          <w:szCs w:val="22"/>
        </w:rPr>
        <w:tab/>
      </w:r>
    </w:p>
    <w:p w:rsidR="0063572E" w:rsidRPr="0063572E" w:rsidRDefault="0063572E" w:rsidP="0063572E">
      <w:pPr>
        <w:outlineLvl w:val="0"/>
        <w:rPr>
          <w:rFonts w:ascii="Arial" w:hAnsi="Arial" w:cs="Arial"/>
          <w:b/>
        </w:rPr>
      </w:pPr>
      <w:r w:rsidRPr="0063572E">
        <w:rPr>
          <w:rFonts w:ascii="Arial" w:hAnsi="Arial" w:cs="Arial"/>
        </w:rPr>
        <w:t>POST:</w:t>
      </w:r>
      <w:r w:rsidRPr="0063572E"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>Pastoral Leader</w:t>
      </w:r>
      <w:r w:rsidRPr="0063572E">
        <w:rPr>
          <w:rFonts w:ascii="Arial" w:hAnsi="Arial" w:cs="Arial"/>
        </w:rPr>
        <w:tab/>
      </w:r>
      <w:r w:rsidRPr="0063572E">
        <w:rPr>
          <w:rFonts w:ascii="Arial" w:hAnsi="Arial" w:cs="Arial"/>
        </w:rPr>
        <w:tab/>
      </w:r>
    </w:p>
    <w:p w:rsidR="0063572E" w:rsidRPr="0063572E" w:rsidRDefault="0063572E" w:rsidP="0063572E">
      <w:pPr>
        <w:rPr>
          <w:rFonts w:ascii="Arial" w:hAnsi="Arial" w:cs="Arial"/>
        </w:rPr>
      </w:pPr>
      <w:r w:rsidRPr="0063572E">
        <w:rPr>
          <w:rFonts w:ascii="Arial" w:hAnsi="Arial" w:cs="Arial"/>
        </w:rPr>
        <w:t>GRADE:</w:t>
      </w:r>
      <w:r w:rsidRPr="0063572E">
        <w:rPr>
          <w:rFonts w:ascii="Arial" w:hAnsi="Arial" w:cs="Arial"/>
        </w:rPr>
        <w:tab/>
      </w:r>
      <w:r w:rsidRPr="0063572E">
        <w:rPr>
          <w:rFonts w:ascii="Arial" w:hAnsi="Arial" w:cs="Arial"/>
        </w:rPr>
        <w:tab/>
      </w:r>
      <w:r w:rsidRPr="0063572E">
        <w:rPr>
          <w:rFonts w:ascii="Arial" w:hAnsi="Arial" w:cs="Arial"/>
        </w:rPr>
        <w:tab/>
      </w:r>
      <w:r w:rsidR="00875674">
        <w:rPr>
          <w:rFonts w:ascii="Arial" w:hAnsi="Arial" w:cs="Arial"/>
        </w:rPr>
        <w:t>Kent Range 7</w:t>
      </w:r>
    </w:p>
    <w:p w:rsidR="0063572E" w:rsidRPr="0063572E" w:rsidRDefault="0063572E" w:rsidP="0063572E">
      <w:pPr>
        <w:rPr>
          <w:rFonts w:ascii="Arial" w:hAnsi="Arial" w:cs="Arial"/>
        </w:rPr>
      </w:pPr>
      <w:r w:rsidRPr="0063572E">
        <w:rPr>
          <w:rFonts w:ascii="Arial" w:hAnsi="Arial" w:cs="Arial"/>
        </w:rPr>
        <w:t xml:space="preserve">ACCOUNTABLE TO:          Head teacher </w:t>
      </w:r>
    </w:p>
    <w:p w:rsidR="0063572E" w:rsidRPr="0063572E" w:rsidRDefault="00DF4905" w:rsidP="0063572E">
      <w:pPr>
        <w:rPr>
          <w:rFonts w:ascii="Arial" w:hAnsi="Arial" w:cs="Arial"/>
        </w:rPr>
      </w:pPr>
      <w:r>
        <w:rPr>
          <w:rFonts w:ascii="Arial" w:hAnsi="Arial" w:cs="Arial"/>
        </w:rPr>
        <w:t>LIAISON WITH: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SLT, </w:t>
      </w:r>
      <w:r w:rsidR="00875674">
        <w:rPr>
          <w:rFonts w:ascii="Arial" w:hAnsi="Arial" w:cs="Arial"/>
        </w:rPr>
        <w:t>Inclusion Leader, TKAT ACE Lead, DSL team</w:t>
      </w:r>
    </w:p>
    <w:p w:rsidR="0063572E" w:rsidRDefault="0063572E" w:rsidP="006430A8">
      <w:pPr>
        <w:rPr>
          <w:rFonts w:ascii="Arial" w:hAnsi="Arial" w:cs="Arial"/>
        </w:rPr>
      </w:pPr>
    </w:p>
    <w:p w:rsidR="0063572E" w:rsidRDefault="0063572E" w:rsidP="006430A8">
      <w:pPr>
        <w:rPr>
          <w:rFonts w:ascii="Arial" w:hAnsi="Arial" w:cs="Arial"/>
        </w:rPr>
      </w:pPr>
    </w:p>
    <w:p w:rsidR="0063572E" w:rsidRPr="0063572E" w:rsidRDefault="0063572E" w:rsidP="006430A8">
      <w:pPr>
        <w:rPr>
          <w:rFonts w:ascii="Arial" w:hAnsi="Arial" w:cs="Arial"/>
        </w:rPr>
      </w:pPr>
    </w:p>
    <w:p w:rsidR="0095495B" w:rsidRPr="0063572E" w:rsidRDefault="0095495B" w:rsidP="006430A8">
      <w:pPr>
        <w:ind w:left="360"/>
        <w:rPr>
          <w:rFonts w:ascii="Arial" w:hAnsi="Arial" w:cs="Arial"/>
        </w:rPr>
      </w:pPr>
      <w:r w:rsidRPr="0063572E">
        <w:rPr>
          <w:rFonts w:ascii="Arial" w:hAnsi="Arial" w:cs="Arial"/>
          <w:b/>
          <w:bCs/>
        </w:rPr>
        <w:t>Principle Responsibilities</w:t>
      </w:r>
      <w:r w:rsidRPr="0063572E">
        <w:rPr>
          <w:rFonts w:ascii="Arial" w:hAnsi="Arial" w:cs="Arial"/>
        </w:rPr>
        <w:t>:</w:t>
      </w:r>
    </w:p>
    <w:p w:rsidR="006430A8" w:rsidRPr="0063572E" w:rsidRDefault="006430A8" w:rsidP="006430A8">
      <w:pPr>
        <w:shd w:val="clear" w:color="auto" w:fill="FFFFFF"/>
        <w:rPr>
          <w:rFonts w:ascii="Arial" w:hAnsi="Arial" w:cs="Arial"/>
          <w:color w:val="000000"/>
          <w:lang w:val="en"/>
        </w:rPr>
      </w:pPr>
    </w:p>
    <w:p w:rsidR="006430A8" w:rsidRDefault="006430A8" w:rsidP="006430A8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To meet and greet all pupils and their families at 8:40 each day as a first point of contact</w:t>
      </w:r>
      <w:r w:rsidR="003F0AB6" w:rsidRPr="0063572E">
        <w:rPr>
          <w:rFonts w:ascii="Arial" w:hAnsi="Arial" w:cs="Arial"/>
          <w:color w:val="000000"/>
          <w:lang w:val="en"/>
        </w:rPr>
        <w:t xml:space="preserve">, a means of identifying vulnerable children. </w:t>
      </w:r>
    </w:p>
    <w:p w:rsidR="00875674" w:rsidRPr="0063572E" w:rsidRDefault="00875674" w:rsidP="006430A8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lang w:val="en"/>
        </w:rPr>
      </w:pPr>
      <w:proofErr w:type="spellStart"/>
      <w:r>
        <w:rPr>
          <w:rFonts w:ascii="Arial" w:hAnsi="Arial" w:cs="Arial"/>
          <w:color w:val="000000"/>
          <w:lang w:val="en"/>
        </w:rPr>
        <w:t>Organise</w:t>
      </w:r>
      <w:proofErr w:type="spellEnd"/>
      <w:r>
        <w:rPr>
          <w:rFonts w:ascii="Arial" w:hAnsi="Arial" w:cs="Arial"/>
          <w:color w:val="000000"/>
          <w:lang w:val="en"/>
        </w:rPr>
        <w:t xml:space="preserve"> and run soft starts at the start of the day</w:t>
      </w:r>
    </w:p>
    <w:p w:rsidR="006430A8" w:rsidRDefault="006430A8" w:rsidP="006430A8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To monitor behaviour, emotional and social issues within all year groups and make positive interventions when necessary.</w:t>
      </w:r>
    </w:p>
    <w:p w:rsidR="00DF4905" w:rsidRPr="0063572E" w:rsidRDefault="00DF4905" w:rsidP="006430A8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To tackle </w:t>
      </w:r>
      <w:proofErr w:type="spellStart"/>
      <w:r>
        <w:rPr>
          <w:rFonts w:ascii="Arial" w:hAnsi="Arial" w:cs="Arial"/>
          <w:color w:val="000000"/>
          <w:lang w:val="en"/>
        </w:rPr>
        <w:t>behaviour</w:t>
      </w:r>
      <w:proofErr w:type="spellEnd"/>
      <w:r>
        <w:rPr>
          <w:rFonts w:ascii="Arial" w:hAnsi="Arial" w:cs="Arial"/>
          <w:color w:val="000000"/>
          <w:lang w:val="en"/>
        </w:rPr>
        <w:t xml:space="preserve"> issues across the school as a key point of contact</w:t>
      </w:r>
    </w:p>
    <w:p w:rsidR="006430A8" w:rsidRPr="0063572E" w:rsidRDefault="006430A8" w:rsidP="006430A8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To work with the attendance officer daily to monitor attendance issues and devise and implement intervention strategies to improve these issues.</w:t>
      </w:r>
    </w:p>
    <w:p w:rsidR="006430A8" w:rsidRPr="0063572E" w:rsidRDefault="0095495B" w:rsidP="006430A8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63572E">
        <w:rPr>
          <w:rFonts w:ascii="Arial" w:hAnsi="Arial" w:cs="Arial"/>
          <w:color w:val="000000"/>
          <w:lang w:val="en"/>
        </w:rPr>
        <w:t xml:space="preserve"> To identify personal</w:t>
      </w:r>
      <w:r w:rsidR="00671617" w:rsidRPr="0063572E">
        <w:rPr>
          <w:rFonts w:ascii="Arial" w:hAnsi="Arial" w:cs="Arial"/>
          <w:color w:val="000000"/>
          <w:lang w:val="en"/>
        </w:rPr>
        <w:t>/wellbeing</w:t>
      </w:r>
      <w:r w:rsidRPr="0063572E">
        <w:rPr>
          <w:rFonts w:ascii="Arial" w:hAnsi="Arial" w:cs="Arial"/>
          <w:color w:val="000000"/>
          <w:lang w:val="en"/>
        </w:rPr>
        <w:t xml:space="preserve"> issues that are affecting students’ performance at school and share this information with relevant staff in order to</w:t>
      </w:r>
      <w:r w:rsidR="004C3CD2" w:rsidRPr="0063572E">
        <w:rPr>
          <w:rFonts w:ascii="Arial" w:hAnsi="Arial" w:cs="Arial"/>
          <w:color w:val="000000"/>
          <w:lang w:val="en"/>
        </w:rPr>
        <w:t xml:space="preserve"> help the student.</w:t>
      </w:r>
    </w:p>
    <w:p w:rsidR="004C3CD2" w:rsidRPr="0063572E" w:rsidRDefault="004C3CD2" w:rsidP="004C3CD2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To plan for, deliver and implement wellb</w:t>
      </w:r>
      <w:r w:rsidR="00B422DD" w:rsidRPr="0063572E">
        <w:rPr>
          <w:rFonts w:ascii="Arial" w:hAnsi="Arial" w:cs="Arial"/>
          <w:color w:val="000000"/>
          <w:lang w:val="en"/>
        </w:rPr>
        <w:t>eing interventions with children.</w:t>
      </w:r>
    </w:p>
    <w:p w:rsidR="004C3CD2" w:rsidRPr="0063572E" w:rsidRDefault="004C3CD2" w:rsidP="004C3CD2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63572E">
        <w:rPr>
          <w:rFonts w:ascii="Arial" w:hAnsi="Arial" w:cs="Arial"/>
          <w:color w:val="000000"/>
          <w:lang w:val="en"/>
        </w:rPr>
        <w:t xml:space="preserve">To act as a key worker for students as and when appropriate. </w:t>
      </w:r>
    </w:p>
    <w:p w:rsidR="004C3CD2" w:rsidRPr="0063572E" w:rsidRDefault="004C3CD2" w:rsidP="004C3CD2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To provide clear guiding principles and strategies for school teaching staff in order to manage students, wellbei</w:t>
      </w:r>
      <w:r w:rsidR="00B422DD" w:rsidRPr="0063572E">
        <w:rPr>
          <w:rFonts w:ascii="Arial" w:hAnsi="Arial" w:cs="Arial"/>
          <w:color w:val="000000"/>
          <w:lang w:val="en"/>
        </w:rPr>
        <w:t xml:space="preserve">ng and behaviour to help minimise incidents of poor </w:t>
      </w:r>
      <w:r w:rsidRPr="0063572E">
        <w:rPr>
          <w:rFonts w:ascii="Arial" w:hAnsi="Arial" w:cs="Arial"/>
          <w:color w:val="000000"/>
          <w:lang w:val="en"/>
        </w:rPr>
        <w:t xml:space="preserve">behaviour during lesson and social time. </w:t>
      </w:r>
    </w:p>
    <w:p w:rsidR="003F0AB6" w:rsidRPr="0063572E" w:rsidRDefault="004C3CD2" w:rsidP="003F0AB6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To identify and adopt best practice across the school in all areas of pastoral care.</w:t>
      </w:r>
    </w:p>
    <w:p w:rsidR="003F0AB6" w:rsidRPr="0063572E" w:rsidRDefault="003F0AB6" w:rsidP="003F0AB6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To ensure the maintenance of accurate and up to date student information on schools management information system and own pupil filing records</w:t>
      </w:r>
    </w:p>
    <w:p w:rsidR="003F0AB6" w:rsidRPr="0063572E" w:rsidRDefault="003F0AB6" w:rsidP="003F0AB6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To represent the school when requested at Interagency or other professional meetings.</w:t>
      </w:r>
    </w:p>
    <w:p w:rsidR="003F0AB6" w:rsidRPr="0063572E" w:rsidRDefault="003F0AB6" w:rsidP="003F0AB6">
      <w:pPr>
        <w:shd w:val="clear" w:color="auto" w:fill="FFFFFF"/>
        <w:rPr>
          <w:rFonts w:ascii="Arial" w:hAnsi="Arial" w:cs="Arial"/>
          <w:color w:val="000000"/>
          <w:lang w:val="en"/>
        </w:rPr>
      </w:pPr>
    </w:p>
    <w:p w:rsidR="0095495B" w:rsidRPr="0063572E" w:rsidRDefault="0095495B" w:rsidP="003F0AB6">
      <w:pPr>
        <w:shd w:val="clear" w:color="auto" w:fill="FFFFFF"/>
        <w:rPr>
          <w:rFonts w:ascii="Arial" w:hAnsi="Arial" w:cs="Arial"/>
          <w:color w:val="000000"/>
          <w:lang w:val="en"/>
        </w:rPr>
      </w:pPr>
    </w:p>
    <w:p w:rsidR="0095495B" w:rsidRPr="0063572E" w:rsidRDefault="0095495B" w:rsidP="006430A8">
      <w:pPr>
        <w:shd w:val="clear" w:color="auto" w:fill="FFFFFF"/>
        <w:rPr>
          <w:rFonts w:ascii="Arial" w:hAnsi="Arial" w:cs="Arial"/>
          <w:b/>
          <w:color w:val="000000"/>
          <w:u w:val="single"/>
          <w:lang w:val="en"/>
        </w:rPr>
      </w:pPr>
    </w:p>
    <w:p w:rsidR="0095495B" w:rsidRPr="0063572E" w:rsidRDefault="0095495B" w:rsidP="006430A8">
      <w:pPr>
        <w:shd w:val="clear" w:color="auto" w:fill="FFFFFF"/>
        <w:ind w:left="360"/>
        <w:rPr>
          <w:rFonts w:ascii="Arial" w:hAnsi="Arial" w:cs="Arial"/>
          <w:b/>
          <w:color w:val="000000"/>
          <w:lang w:val="en"/>
        </w:rPr>
      </w:pPr>
      <w:r w:rsidRPr="0063572E">
        <w:rPr>
          <w:rFonts w:ascii="Arial" w:hAnsi="Arial" w:cs="Arial"/>
          <w:b/>
          <w:color w:val="000000"/>
          <w:lang w:val="en"/>
        </w:rPr>
        <w:t>Management of Behaviour:</w:t>
      </w:r>
    </w:p>
    <w:p w:rsidR="0095495B" w:rsidRPr="0063572E" w:rsidRDefault="0095495B" w:rsidP="006430A8">
      <w:pPr>
        <w:shd w:val="clear" w:color="auto" w:fill="FFFFFF"/>
        <w:rPr>
          <w:rFonts w:ascii="Arial" w:hAnsi="Arial" w:cs="Arial"/>
          <w:color w:val="000000"/>
          <w:lang w:val="en"/>
        </w:rPr>
      </w:pPr>
    </w:p>
    <w:p w:rsidR="0095495B" w:rsidRPr="0063572E" w:rsidRDefault="0095495B" w:rsidP="003F0AB6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To</w:t>
      </w:r>
      <w:r w:rsidR="00B422DD" w:rsidRPr="0063572E">
        <w:rPr>
          <w:rFonts w:ascii="Arial" w:hAnsi="Arial" w:cs="Arial"/>
          <w:color w:val="000000"/>
          <w:lang w:val="en"/>
        </w:rPr>
        <w:t xml:space="preserve"> help</w:t>
      </w:r>
      <w:r w:rsidRPr="0063572E">
        <w:rPr>
          <w:rFonts w:ascii="Arial" w:hAnsi="Arial" w:cs="Arial"/>
          <w:color w:val="000000"/>
          <w:lang w:val="en"/>
        </w:rPr>
        <w:t xml:space="preserve"> promote positive behaviour throughout the school</w:t>
      </w:r>
      <w:r w:rsidR="003F0AB6" w:rsidRPr="0063572E">
        <w:rPr>
          <w:rFonts w:ascii="Arial" w:hAnsi="Arial" w:cs="Arial"/>
          <w:color w:val="000000"/>
          <w:lang w:val="en"/>
        </w:rPr>
        <w:t>.</w:t>
      </w:r>
    </w:p>
    <w:p w:rsidR="003F0AB6" w:rsidRPr="0063572E" w:rsidRDefault="003F0AB6" w:rsidP="003F0AB6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To support children in times of emotional/mental distress</w:t>
      </w:r>
      <w:r w:rsidR="00F63716" w:rsidRPr="0063572E">
        <w:rPr>
          <w:rFonts w:ascii="Arial" w:hAnsi="Arial" w:cs="Arial"/>
          <w:color w:val="000000"/>
          <w:lang w:val="en"/>
        </w:rPr>
        <w:t xml:space="preserve"> and support and assist class teachers when situations arise</w:t>
      </w:r>
      <w:r w:rsidR="00B422DD" w:rsidRPr="0063572E">
        <w:rPr>
          <w:rFonts w:ascii="Arial" w:hAnsi="Arial" w:cs="Arial"/>
          <w:color w:val="000000"/>
          <w:lang w:val="en"/>
        </w:rPr>
        <w:t>.</w:t>
      </w:r>
    </w:p>
    <w:p w:rsidR="00F63716" w:rsidRPr="0063572E" w:rsidRDefault="00F63716" w:rsidP="003F0AB6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To work closely with children with EHCP’</w:t>
      </w:r>
      <w:r w:rsidR="00671617" w:rsidRPr="0063572E">
        <w:rPr>
          <w:rFonts w:ascii="Arial" w:hAnsi="Arial" w:cs="Arial"/>
          <w:color w:val="000000"/>
          <w:lang w:val="en"/>
        </w:rPr>
        <w:t>s- SE</w:t>
      </w:r>
      <w:r w:rsidR="00B422DD" w:rsidRPr="0063572E">
        <w:rPr>
          <w:rFonts w:ascii="Arial" w:hAnsi="Arial" w:cs="Arial"/>
          <w:color w:val="000000"/>
          <w:lang w:val="en"/>
        </w:rPr>
        <w:t>MH, SEN, ASD.</w:t>
      </w:r>
    </w:p>
    <w:p w:rsidR="0095495B" w:rsidRPr="0063572E" w:rsidRDefault="0095495B" w:rsidP="003F0AB6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To support SLT in undertaking investigations into reported misbehavior/incidents.</w:t>
      </w:r>
    </w:p>
    <w:p w:rsidR="0095495B" w:rsidRPr="0063572E" w:rsidRDefault="0095495B" w:rsidP="003F0AB6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To lead social skills groups at playtime/lunchtime with identified pupils when necessary.</w:t>
      </w:r>
    </w:p>
    <w:p w:rsidR="003F0AB6" w:rsidRPr="0063572E" w:rsidRDefault="003F0AB6" w:rsidP="003F0AB6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63572E">
        <w:rPr>
          <w:rFonts w:ascii="Arial" w:hAnsi="Arial" w:cs="Arial"/>
          <w:color w:val="000000"/>
          <w:lang w:val="en"/>
        </w:rPr>
        <w:t xml:space="preserve">To run lunch time social &amp; emotional </w:t>
      </w:r>
      <w:r w:rsidR="00F63716" w:rsidRPr="0063572E">
        <w:rPr>
          <w:rFonts w:ascii="Arial" w:hAnsi="Arial" w:cs="Arial"/>
          <w:color w:val="000000"/>
          <w:lang w:val="en"/>
        </w:rPr>
        <w:t>intervention in the schools nurture nest.</w:t>
      </w:r>
    </w:p>
    <w:p w:rsidR="0095495B" w:rsidRPr="0063572E" w:rsidRDefault="0095495B" w:rsidP="003F0AB6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To maintain accurate records by recording information on school systems.</w:t>
      </w:r>
    </w:p>
    <w:p w:rsidR="0095495B" w:rsidRPr="0063572E" w:rsidRDefault="0095495B" w:rsidP="003F0AB6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To contribute to the recording, investigation and monitoring of bullying.</w:t>
      </w:r>
    </w:p>
    <w:p w:rsidR="0095495B" w:rsidRDefault="0095495B" w:rsidP="003F0AB6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To develop posi</w:t>
      </w:r>
      <w:r w:rsidR="00B422DD" w:rsidRPr="0063572E">
        <w:rPr>
          <w:rFonts w:ascii="Arial" w:hAnsi="Arial" w:cs="Arial"/>
          <w:color w:val="000000"/>
          <w:lang w:val="en"/>
        </w:rPr>
        <w:t xml:space="preserve">tive relationships with parents and meet with </w:t>
      </w:r>
    </w:p>
    <w:p w:rsidR="00875674" w:rsidRPr="0063572E" w:rsidRDefault="00875674" w:rsidP="003F0AB6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To track and report on </w:t>
      </w:r>
      <w:proofErr w:type="spellStart"/>
      <w:r>
        <w:rPr>
          <w:rFonts w:ascii="Arial" w:hAnsi="Arial" w:cs="Arial"/>
          <w:color w:val="000000"/>
          <w:lang w:val="en"/>
        </w:rPr>
        <w:t>behaviour</w:t>
      </w:r>
      <w:proofErr w:type="spellEnd"/>
      <w:r>
        <w:rPr>
          <w:rFonts w:ascii="Arial" w:hAnsi="Arial" w:cs="Arial"/>
          <w:color w:val="000000"/>
          <w:lang w:val="en"/>
        </w:rPr>
        <w:t xml:space="preserve"> over time using CPOMs as a tool</w:t>
      </w:r>
    </w:p>
    <w:p w:rsidR="0095495B" w:rsidRDefault="0095495B" w:rsidP="006430A8">
      <w:pPr>
        <w:shd w:val="clear" w:color="auto" w:fill="FFFFFF"/>
        <w:rPr>
          <w:rFonts w:ascii="Arial" w:hAnsi="Arial" w:cs="Arial"/>
          <w:color w:val="000000"/>
          <w:lang w:val="en"/>
        </w:rPr>
      </w:pPr>
    </w:p>
    <w:p w:rsidR="009D543A" w:rsidRPr="0063572E" w:rsidRDefault="009D543A" w:rsidP="006430A8">
      <w:pPr>
        <w:shd w:val="clear" w:color="auto" w:fill="FFFFFF"/>
        <w:rPr>
          <w:rFonts w:ascii="Arial" w:hAnsi="Arial" w:cs="Arial"/>
          <w:color w:val="000000"/>
          <w:lang w:val="en"/>
        </w:rPr>
      </w:pPr>
    </w:p>
    <w:p w:rsidR="0095495B" w:rsidRDefault="0095495B" w:rsidP="006430A8">
      <w:pPr>
        <w:shd w:val="clear" w:color="auto" w:fill="FFFFFF"/>
        <w:ind w:left="360"/>
        <w:rPr>
          <w:rFonts w:ascii="Arial" w:hAnsi="Arial" w:cs="Arial"/>
          <w:b/>
          <w:color w:val="000000"/>
          <w:lang w:val="en"/>
        </w:rPr>
      </w:pPr>
      <w:r w:rsidRPr="0063572E">
        <w:rPr>
          <w:rFonts w:ascii="Arial" w:hAnsi="Arial" w:cs="Arial"/>
          <w:b/>
          <w:color w:val="000000"/>
          <w:lang w:val="en"/>
        </w:rPr>
        <w:t>Pastoral/Welfare Support:</w:t>
      </w:r>
    </w:p>
    <w:p w:rsidR="0063572E" w:rsidRPr="0063572E" w:rsidRDefault="0063572E" w:rsidP="006430A8">
      <w:pPr>
        <w:shd w:val="clear" w:color="auto" w:fill="FFFFFF"/>
        <w:ind w:left="360"/>
        <w:rPr>
          <w:rFonts w:ascii="Arial" w:hAnsi="Arial" w:cs="Arial"/>
          <w:b/>
          <w:color w:val="000000"/>
          <w:lang w:val="en"/>
        </w:rPr>
      </w:pPr>
    </w:p>
    <w:p w:rsidR="0095495B" w:rsidRPr="0063572E" w:rsidRDefault="0095495B" w:rsidP="00F63716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/>
          <w:color w:val="000000"/>
          <w:u w:val="single"/>
          <w:lang w:val="en"/>
        </w:rPr>
      </w:pPr>
      <w:r w:rsidRPr="0063572E">
        <w:rPr>
          <w:rFonts w:ascii="Arial" w:hAnsi="Arial" w:cs="Arial"/>
          <w:color w:val="000000"/>
          <w:lang w:val="en"/>
        </w:rPr>
        <w:t xml:space="preserve">To liaise with parents regarding </w:t>
      </w:r>
      <w:r w:rsidR="00671617" w:rsidRPr="0063572E">
        <w:rPr>
          <w:rFonts w:ascii="Arial" w:hAnsi="Arial" w:cs="Arial"/>
          <w:color w:val="000000"/>
          <w:lang w:val="en"/>
        </w:rPr>
        <w:t>wellbeing/</w:t>
      </w:r>
      <w:r w:rsidRPr="0063572E">
        <w:rPr>
          <w:rFonts w:ascii="Arial" w:hAnsi="Arial" w:cs="Arial"/>
          <w:color w:val="000000"/>
          <w:lang w:val="en"/>
        </w:rPr>
        <w:t>health/hygiene issues.</w:t>
      </w:r>
    </w:p>
    <w:p w:rsidR="00F63716" w:rsidRPr="0063572E" w:rsidRDefault="00F63716" w:rsidP="00F63716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/>
          <w:color w:val="000000"/>
          <w:u w:val="single"/>
          <w:lang w:val="en"/>
        </w:rPr>
      </w:pPr>
      <w:r w:rsidRPr="0063572E">
        <w:rPr>
          <w:rFonts w:ascii="Arial" w:hAnsi="Arial" w:cs="Arial"/>
          <w:color w:val="000000"/>
          <w:lang w:val="en"/>
        </w:rPr>
        <w:lastRenderedPageBreak/>
        <w:t>To work closely with children’s families to gain a broader and holistic understanding of children’</w:t>
      </w:r>
      <w:r w:rsidR="00B422DD" w:rsidRPr="0063572E">
        <w:rPr>
          <w:rFonts w:ascii="Arial" w:hAnsi="Arial" w:cs="Arial"/>
          <w:color w:val="000000"/>
          <w:lang w:val="en"/>
        </w:rPr>
        <w:t>s individual needs.</w:t>
      </w:r>
    </w:p>
    <w:p w:rsidR="0095495B" w:rsidRPr="0063572E" w:rsidRDefault="0095495B" w:rsidP="00F63716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/>
          <w:color w:val="000000"/>
          <w:u w:val="single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To involve/sign post parents to universal services within the community.</w:t>
      </w:r>
    </w:p>
    <w:p w:rsidR="00B422DD" w:rsidRPr="0063572E" w:rsidRDefault="00B422DD" w:rsidP="00F63716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/>
          <w:color w:val="000000"/>
          <w:u w:val="single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To support parental mental health by signposting to relevant services within the community.</w:t>
      </w:r>
    </w:p>
    <w:p w:rsidR="0095495B" w:rsidRPr="0063572E" w:rsidRDefault="0095495B" w:rsidP="00F63716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/>
          <w:color w:val="000000"/>
          <w:u w:val="single"/>
          <w:lang w:val="en"/>
        </w:rPr>
      </w:pPr>
      <w:r w:rsidRPr="0063572E">
        <w:rPr>
          <w:rFonts w:ascii="Arial" w:hAnsi="Arial" w:cs="Arial"/>
          <w:color w:val="000000"/>
          <w:lang w:val="en"/>
        </w:rPr>
        <w:t xml:space="preserve">To represent the school as DSL as CP/CIN/MAM Meetings </w:t>
      </w:r>
    </w:p>
    <w:p w:rsidR="0095495B" w:rsidRPr="0063572E" w:rsidRDefault="0095495B" w:rsidP="00F63716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/>
          <w:color w:val="000000"/>
          <w:u w:val="single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Contribute to the Pastarol care of all students in the school.</w:t>
      </w:r>
    </w:p>
    <w:p w:rsidR="0095495B" w:rsidRPr="0063572E" w:rsidRDefault="0095495B" w:rsidP="00F63716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/>
          <w:color w:val="000000"/>
          <w:u w:val="single"/>
          <w:lang w:val="en"/>
        </w:rPr>
      </w:pPr>
      <w:r w:rsidRPr="0063572E">
        <w:rPr>
          <w:rFonts w:ascii="Arial" w:hAnsi="Arial" w:cs="Arial"/>
          <w:color w:val="000000"/>
          <w:lang w:val="en"/>
        </w:rPr>
        <w:t xml:space="preserve">Be the first line of communication for parents, staff and students </w:t>
      </w:r>
      <w:r w:rsidR="00F63716" w:rsidRPr="0063572E">
        <w:rPr>
          <w:rFonts w:ascii="Arial" w:hAnsi="Arial" w:cs="Arial"/>
          <w:color w:val="000000"/>
          <w:lang w:val="en"/>
        </w:rPr>
        <w:t>concerning</w:t>
      </w:r>
      <w:r w:rsidRPr="0063572E">
        <w:rPr>
          <w:rFonts w:ascii="Arial" w:hAnsi="Arial" w:cs="Arial"/>
          <w:color w:val="000000"/>
          <w:lang w:val="en"/>
        </w:rPr>
        <w:t xml:space="preserve"> pastarol issues and to liaise with the Head Teacher and Deputy as appropriate. </w:t>
      </w:r>
    </w:p>
    <w:p w:rsidR="0095495B" w:rsidRPr="0063572E" w:rsidRDefault="0095495B" w:rsidP="00F63716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/>
          <w:color w:val="000000"/>
          <w:u w:val="single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Contribute to the promotion of the school’s corporate identity and a sense of belonging (through assemblies, class talks, workshops)</w:t>
      </w:r>
    </w:p>
    <w:p w:rsidR="0095495B" w:rsidRPr="0063572E" w:rsidRDefault="0095495B" w:rsidP="00F63716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/>
          <w:color w:val="000000"/>
          <w:u w:val="single"/>
          <w:lang w:val="en"/>
        </w:rPr>
      </w:pPr>
      <w:r w:rsidRPr="0063572E">
        <w:rPr>
          <w:rFonts w:ascii="Arial" w:hAnsi="Arial" w:cs="Arial"/>
          <w:color w:val="000000"/>
          <w:lang w:val="en"/>
        </w:rPr>
        <w:t xml:space="preserve">Support the </w:t>
      </w:r>
      <w:r w:rsidR="00DC001E" w:rsidRPr="0063572E">
        <w:rPr>
          <w:rFonts w:ascii="Arial" w:hAnsi="Arial" w:cs="Arial"/>
          <w:color w:val="000000"/>
          <w:lang w:val="en"/>
        </w:rPr>
        <w:t xml:space="preserve">organisation of PSHE interventions </w:t>
      </w:r>
    </w:p>
    <w:p w:rsidR="00DC001E" w:rsidRPr="0063572E" w:rsidRDefault="00DC001E" w:rsidP="00F63716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/>
          <w:color w:val="000000"/>
          <w:u w:val="single"/>
          <w:lang w:val="en"/>
        </w:rPr>
      </w:pPr>
      <w:r w:rsidRPr="0063572E">
        <w:rPr>
          <w:rFonts w:ascii="Arial" w:hAnsi="Arial" w:cs="Arial"/>
          <w:color w:val="000000"/>
          <w:lang w:val="en"/>
        </w:rPr>
        <w:t>Liaise with outside agencies.</w:t>
      </w:r>
    </w:p>
    <w:p w:rsidR="00DC001E" w:rsidRPr="0063572E" w:rsidRDefault="00B422DD" w:rsidP="00B422DD">
      <w:pPr>
        <w:spacing w:after="160" w:line="259" w:lineRule="auto"/>
        <w:rPr>
          <w:rFonts w:ascii="Arial" w:hAnsi="Arial" w:cs="Arial"/>
        </w:rPr>
      </w:pPr>
      <w:r w:rsidRPr="0063572E">
        <w:rPr>
          <w:rFonts w:ascii="Arial" w:hAnsi="Arial" w:cs="Arial"/>
        </w:rPr>
        <w:t>.</w:t>
      </w:r>
    </w:p>
    <w:p w:rsidR="00DC001E" w:rsidRDefault="0095495B" w:rsidP="00F63716">
      <w:pPr>
        <w:shd w:val="clear" w:color="auto" w:fill="FFFFFF"/>
        <w:rPr>
          <w:rFonts w:ascii="Arial" w:hAnsi="Arial" w:cs="Arial"/>
          <w:b/>
        </w:rPr>
      </w:pPr>
      <w:r w:rsidRPr="0063572E">
        <w:rPr>
          <w:rFonts w:ascii="Arial" w:hAnsi="Arial" w:cs="Arial"/>
          <w:color w:val="000000"/>
          <w:lang w:val="en"/>
        </w:rPr>
        <w:br/>
      </w:r>
      <w:r w:rsidR="0063572E">
        <w:rPr>
          <w:rFonts w:ascii="Arial" w:hAnsi="Arial" w:cs="Arial"/>
          <w:b/>
        </w:rPr>
        <w:t>Safeguarding/child protection:</w:t>
      </w:r>
    </w:p>
    <w:p w:rsidR="0063572E" w:rsidRPr="0063572E" w:rsidRDefault="0063572E" w:rsidP="00F63716">
      <w:pPr>
        <w:shd w:val="clear" w:color="auto" w:fill="FFFFFF"/>
        <w:rPr>
          <w:rFonts w:ascii="Arial" w:hAnsi="Arial" w:cs="Arial"/>
          <w:color w:val="000000"/>
          <w:lang w:val="en"/>
        </w:rPr>
      </w:pPr>
    </w:p>
    <w:p w:rsidR="00F139E4" w:rsidRPr="00DF4905" w:rsidRDefault="00F139E4" w:rsidP="00F63716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b/>
        </w:rPr>
      </w:pPr>
      <w:r w:rsidRPr="00DF4905">
        <w:rPr>
          <w:rFonts w:ascii="Arial" w:hAnsi="Arial" w:cs="Arial"/>
          <w:b/>
        </w:rPr>
        <w:t>Fulfil the role of the Designated Safeguarding Lead</w:t>
      </w:r>
    </w:p>
    <w:p w:rsidR="00F139E4" w:rsidRDefault="00F139E4" w:rsidP="00F63716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Analyse safeguarding incidents on CPOMs in liaison with other members of the safeguarding team</w:t>
      </w:r>
    </w:p>
    <w:p w:rsidR="00F139E4" w:rsidRDefault="00F139E4" w:rsidP="00F63716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Liaise with outside agencies, including Early Help, Social Care and </w:t>
      </w:r>
      <w:proofErr w:type="spellStart"/>
      <w:r>
        <w:rPr>
          <w:rFonts w:ascii="Arial" w:hAnsi="Arial" w:cs="Arial"/>
        </w:rPr>
        <w:t>Camhs</w:t>
      </w:r>
      <w:proofErr w:type="spellEnd"/>
    </w:p>
    <w:p w:rsidR="00DC001E" w:rsidRPr="0063572E" w:rsidRDefault="00F139E4" w:rsidP="00F63716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Attend DSL and other safeguarding training courses</w:t>
      </w:r>
    </w:p>
    <w:p w:rsidR="00DC001E" w:rsidRPr="0063572E" w:rsidRDefault="00F139E4" w:rsidP="00F63716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Lead on the development of the safeguarding curriculum</w:t>
      </w:r>
    </w:p>
    <w:p w:rsidR="00F139E4" w:rsidRDefault="00F139E4" w:rsidP="00F63716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Organise parent workshops</w:t>
      </w:r>
    </w:p>
    <w:p w:rsidR="00DC001E" w:rsidRPr="0063572E" w:rsidRDefault="00DC001E" w:rsidP="00F63716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63572E">
        <w:rPr>
          <w:rFonts w:ascii="Arial" w:hAnsi="Arial" w:cs="Arial"/>
        </w:rPr>
        <w:t>Work with attendance officer to support children’s attendance.</w:t>
      </w:r>
    </w:p>
    <w:p w:rsidR="00F139E4" w:rsidRDefault="00F139E4" w:rsidP="00F63716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Lead sessions and assemblies with children</w:t>
      </w:r>
    </w:p>
    <w:p w:rsidR="00DC001E" w:rsidRPr="0063572E" w:rsidRDefault="00F139E4" w:rsidP="00F63716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C001E" w:rsidRPr="0063572E">
        <w:rPr>
          <w:rFonts w:ascii="Arial" w:hAnsi="Arial" w:cs="Arial"/>
        </w:rPr>
        <w:t>ttend CP, CIN and MAM meetings.</w:t>
      </w:r>
    </w:p>
    <w:p w:rsidR="00DC001E" w:rsidRPr="0063572E" w:rsidRDefault="00DC001E" w:rsidP="00F63716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63572E">
        <w:rPr>
          <w:rFonts w:ascii="Arial" w:hAnsi="Arial" w:cs="Arial"/>
        </w:rPr>
        <w:t>Meeting with parents where appropriate/necessary to express concerns where a full referral is not con</w:t>
      </w:r>
      <w:r w:rsidR="00F139E4">
        <w:rPr>
          <w:rFonts w:ascii="Arial" w:hAnsi="Arial" w:cs="Arial"/>
        </w:rPr>
        <w:t>sidered necessary at that point</w:t>
      </w:r>
    </w:p>
    <w:p w:rsidR="00DC001E" w:rsidRPr="0063572E" w:rsidRDefault="00DC001E" w:rsidP="00F63716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63572E">
        <w:rPr>
          <w:rFonts w:ascii="Arial" w:hAnsi="Arial" w:cs="Arial"/>
        </w:rPr>
        <w:t xml:space="preserve">Making appropriate referrals about actual </w:t>
      </w:r>
      <w:r w:rsidR="00F139E4">
        <w:rPr>
          <w:rFonts w:ascii="Arial" w:hAnsi="Arial" w:cs="Arial"/>
        </w:rPr>
        <w:t>or suspected abuse</w:t>
      </w:r>
    </w:p>
    <w:p w:rsidR="00DC001E" w:rsidRPr="0063572E" w:rsidRDefault="00DC001E" w:rsidP="00F63716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63572E">
        <w:rPr>
          <w:rFonts w:ascii="Arial" w:hAnsi="Arial" w:cs="Arial"/>
        </w:rPr>
        <w:t xml:space="preserve">Attending and contributing to child protection case </w:t>
      </w:r>
      <w:r w:rsidR="006430A8" w:rsidRPr="0063572E">
        <w:rPr>
          <w:rFonts w:ascii="Arial" w:hAnsi="Arial" w:cs="Arial"/>
        </w:rPr>
        <w:t>conferences</w:t>
      </w:r>
    </w:p>
    <w:p w:rsidR="00DC001E" w:rsidRPr="0063572E" w:rsidRDefault="00DC001E" w:rsidP="00F63716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63572E">
        <w:rPr>
          <w:rFonts w:ascii="Arial" w:hAnsi="Arial" w:cs="Arial"/>
        </w:rPr>
        <w:t xml:space="preserve">Monitoring of students subject </w:t>
      </w:r>
      <w:r w:rsidR="006430A8" w:rsidRPr="0063572E">
        <w:rPr>
          <w:rFonts w:ascii="Arial" w:hAnsi="Arial" w:cs="Arial"/>
        </w:rPr>
        <w:t>to referra</w:t>
      </w:r>
      <w:r w:rsidR="00F139E4">
        <w:rPr>
          <w:rFonts w:ascii="Arial" w:hAnsi="Arial" w:cs="Arial"/>
        </w:rPr>
        <w:t>ls or on the ‘at risk’ register</w:t>
      </w:r>
    </w:p>
    <w:p w:rsidR="006430A8" w:rsidRPr="0063572E" w:rsidRDefault="006430A8" w:rsidP="006430A8">
      <w:pPr>
        <w:spacing w:after="160" w:line="259" w:lineRule="auto"/>
        <w:ind w:left="360"/>
        <w:rPr>
          <w:rFonts w:ascii="Arial" w:hAnsi="Arial" w:cs="Arial"/>
        </w:rPr>
      </w:pPr>
    </w:p>
    <w:p w:rsidR="00DC001E" w:rsidRPr="00A533FA" w:rsidRDefault="00A533FA" w:rsidP="006430A8">
      <w:pPr>
        <w:shd w:val="clear" w:color="auto" w:fill="FFFFFF"/>
        <w:rPr>
          <w:rFonts w:ascii="Arial" w:hAnsi="Arial" w:cs="Arial"/>
          <w:b/>
          <w:color w:val="000000"/>
          <w:lang w:val="en"/>
        </w:rPr>
      </w:pPr>
      <w:r w:rsidRPr="00A533FA">
        <w:rPr>
          <w:rFonts w:ascii="Arial" w:hAnsi="Arial" w:cs="Arial"/>
          <w:b/>
          <w:color w:val="000000"/>
          <w:lang w:val="en"/>
        </w:rPr>
        <w:t>ACE Leadership:</w:t>
      </w:r>
    </w:p>
    <w:p w:rsidR="00DC001E" w:rsidRPr="0063572E" w:rsidRDefault="00DC001E" w:rsidP="006430A8">
      <w:pPr>
        <w:shd w:val="clear" w:color="auto" w:fill="FFFFFF"/>
        <w:rPr>
          <w:rFonts w:ascii="Arial" w:hAnsi="Arial" w:cs="Arial"/>
          <w:color w:val="000000"/>
          <w:lang w:val="en"/>
        </w:rPr>
      </w:pPr>
    </w:p>
    <w:p w:rsidR="00DC001E" w:rsidRPr="0063572E" w:rsidRDefault="00DC001E" w:rsidP="006430A8">
      <w:pPr>
        <w:shd w:val="clear" w:color="auto" w:fill="FFFFFF"/>
        <w:rPr>
          <w:rFonts w:ascii="Arial" w:hAnsi="Arial" w:cs="Arial"/>
          <w:color w:val="000000"/>
          <w:lang w:val="en"/>
        </w:rPr>
      </w:pPr>
    </w:p>
    <w:p w:rsidR="00A533FA" w:rsidRDefault="00A533FA" w:rsidP="00A533FA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Take a leading role of the implementation of the ACE </w:t>
      </w:r>
      <w:proofErr w:type="spellStart"/>
      <w:r>
        <w:rPr>
          <w:rFonts w:ascii="Arial" w:hAnsi="Arial" w:cs="Arial"/>
          <w:color w:val="000000"/>
          <w:lang w:val="en"/>
        </w:rPr>
        <w:t>programme</w:t>
      </w:r>
      <w:proofErr w:type="spellEnd"/>
    </w:p>
    <w:p w:rsidR="00A533FA" w:rsidRDefault="00A533FA" w:rsidP="00A533FA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Schedule and timetable ACE sessions and interventions</w:t>
      </w:r>
    </w:p>
    <w:p w:rsidR="00A533FA" w:rsidRDefault="00A533FA" w:rsidP="00A533FA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Support ACE tutors in evaluating their impact</w:t>
      </w:r>
    </w:p>
    <w:p w:rsidR="00A533FA" w:rsidRDefault="00A533FA" w:rsidP="00A533FA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Monitor sessions to ensure success</w:t>
      </w:r>
    </w:p>
    <w:p w:rsidR="00A533FA" w:rsidRDefault="00A533FA" w:rsidP="00A533FA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Provide supervision for ACE tutors</w:t>
      </w:r>
    </w:p>
    <w:p w:rsidR="00A533FA" w:rsidRDefault="00A533FA" w:rsidP="00A533FA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Liaise with Inclusion Lead, SLT and TKAT ACE Lead</w:t>
      </w:r>
    </w:p>
    <w:p w:rsidR="00875674" w:rsidRDefault="00875674" w:rsidP="00A533FA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Provide/facilitate training and support for ACE tutors</w:t>
      </w:r>
    </w:p>
    <w:p w:rsidR="0095495B" w:rsidRPr="00A533FA" w:rsidRDefault="00875674" w:rsidP="00A533FA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Run ACE sessions with individual/groups of disadvantaged children</w:t>
      </w:r>
      <w:r w:rsidR="0095495B" w:rsidRPr="00A533FA">
        <w:rPr>
          <w:rFonts w:ascii="Arial" w:hAnsi="Arial" w:cs="Arial"/>
          <w:color w:val="000000"/>
          <w:lang w:val="en"/>
        </w:rPr>
        <w:br/>
      </w:r>
    </w:p>
    <w:p w:rsidR="0095495B" w:rsidRPr="0063572E" w:rsidRDefault="0095495B" w:rsidP="006430A8">
      <w:pPr>
        <w:shd w:val="clear" w:color="auto" w:fill="FFFFFF"/>
        <w:rPr>
          <w:rFonts w:ascii="Arial" w:hAnsi="Arial" w:cs="Arial"/>
          <w:color w:val="000000"/>
          <w:sz w:val="19"/>
          <w:szCs w:val="19"/>
          <w:lang w:val="en"/>
        </w:rPr>
      </w:pPr>
    </w:p>
    <w:p w:rsidR="0095495B" w:rsidRPr="0063572E" w:rsidRDefault="0095495B" w:rsidP="006430A8">
      <w:pPr>
        <w:shd w:val="clear" w:color="auto" w:fill="FFFFFF"/>
        <w:rPr>
          <w:rFonts w:ascii="Arial" w:hAnsi="Arial" w:cs="Arial"/>
          <w:color w:val="000000"/>
          <w:sz w:val="19"/>
          <w:szCs w:val="19"/>
          <w:lang w:val="en"/>
        </w:rPr>
      </w:pPr>
    </w:p>
    <w:p w:rsidR="00A533FA" w:rsidRPr="0063572E" w:rsidRDefault="00A533FA" w:rsidP="006430A8">
      <w:pPr>
        <w:rPr>
          <w:rFonts w:ascii="Arial" w:hAnsi="Arial" w:cs="Arial"/>
        </w:rPr>
      </w:pPr>
    </w:p>
    <w:sectPr w:rsidR="00A533FA" w:rsidRPr="0063572E" w:rsidSect="00635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87C"/>
    <w:multiLevelType w:val="hybridMultilevel"/>
    <w:tmpl w:val="4430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A69"/>
    <w:multiLevelType w:val="hybridMultilevel"/>
    <w:tmpl w:val="A1BC30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66766"/>
    <w:multiLevelType w:val="hybridMultilevel"/>
    <w:tmpl w:val="0B68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6BB6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4C1F"/>
    <w:multiLevelType w:val="hybridMultilevel"/>
    <w:tmpl w:val="0D387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0230"/>
    <w:multiLevelType w:val="hybridMultilevel"/>
    <w:tmpl w:val="1354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87C2A"/>
    <w:multiLevelType w:val="hybridMultilevel"/>
    <w:tmpl w:val="35E4C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E5A88"/>
    <w:multiLevelType w:val="hybridMultilevel"/>
    <w:tmpl w:val="DD0E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672F5"/>
    <w:multiLevelType w:val="hybridMultilevel"/>
    <w:tmpl w:val="04B639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324D35"/>
    <w:multiLevelType w:val="hybridMultilevel"/>
    <w:tmpl w:val="77E28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B03A14"/>
    <w:multiLevelType w:val="hybridMultilevel"/>
    <w:tmpl w:val="C5141F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544653"/>
    <w:multiLevelType w:val="hybridMultilevel"/>
    <w:tmpl w:val="5B484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24B73"/>
    <w:multiLevelType w:val="hybridMultilevel"/>
    <w:tmpl w:val="79228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AC3E03"/>
    <w:multiLevelType w:val="hybridMultilevel"/>
    <w:tmpl w:val="8D0C9B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F34BF8"/>
    <w:multiLevelType w:val="hybridMultilevel"/>
    <w:tmpl w:val="7946D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64C40"/>
    <w:multiLevelType w:val="hybridMultilevel"/>
    <w:tmpl w:val="FD2C2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907AB"/>
    <w:multiLevelType w:val="hybridMultilevel"/>
    <w:tmpl w:val="9FF862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E35448"/>
    <w:multiLevelType w:val="hybridMultilevel"/>
    <w:tmpl w:val="330820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5"/>
  </w:num>
  <w:num w:numId="5">
    <w:abstractNumId w:val="6"/>
  </w:num>
  <w:num w:numId="6">
    <w:abstractNumId w:val="2"/>
  </w:num>
  <w:num w:numId="7">
    <w:abstractNumId w:val="15"/>
  </w:num>
  <w:num w:numId="8">
    <w:abstractNumId w:val="12"/>
  </w:num>
  <w:num w:numId="9">
    <w:abstractNumId w:val="16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5B"/>
    <w:rsid w:val="00222810"/>
    <w:rsid w:val="003F0AB6"/>
    <w:rsid w:val="004C3CD2"/>
    <w:rsid w:val="0063572E"/>
    <w:rsid w:val="006430A8"/>
    <w:rsid w:val="00671617"/>
    <w:rsid w:val="007F1B17"/>
    <w:rsid w:val="00875674"/>
    <w:rsid w:val="0095495B"/>
    <w:rsid w:val="00966B7A"/>
    <w:rsid w:val="009D0E18"/>
    <w:rsid w:val="009D543A"/>
    <w:rsid w:val="00A533FA"/>
    <w:rsid w:val="00B422DD"/>
    <w:rsid w:val="00BD0985"/>
    <w:rsid w:val="00D85861"/>
    <w:rsid w:val="00DC001E"/>
    <w:rsid w:val="00DF4905"/>
    <w:rsid w:val="00EA29ED"/>
    <w:rsid w:val="00EE1A34"/>
    <w:rsid w:val="00F139E4"/>
    <w:rsid w:val="00F6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E72D-B76E-4D92-9747-BD86D122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A61E-D6F5-434A-88FD-04B31E11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Stoner</dc:creator>
  <cp:keywords/>
  <dc:description/>
  <cp:lastModifiedBy>Tracey</cp:lastModifiedBy>
  <cp:revision>2</cp:revision>
  <dcterms:created xsi:type="dcterms:W3CDTF">2022-11-15T10:07:00Z</dcterms:created>
  <dcterms:modified xsi:type="dcterms:W3CDTF">2022-11-15T10:07:00Z</dcterms:modified>
</cp:coreProperties>
</file>