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CC" w:rsidRDefault="00FF0F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3CC" w:rsidRDefault="00CF23CC"/>
    <w:p w:rsidR="00CF23CC" w:rsidRDefault="00CF23CC"/>
    <w:p w:rsidR="00CF23CC" w:rsidRDefault="00CF23CC">
      <w:pPr>
        <w:rPr>
          <w:b/>
          <w:color w:val="0070C0"/>
          <w:sz w:val="40"/>
          <w:szCs w:val="40"/>
        </w:rPr>
      </w:pPr>
    </w:p>
    <w:p w:rsidR="00CF23CC" w:rsidRDefault="00FF0F6C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St John’s CE Primary School </w:t>
      </w:r>
    </w:p>
    <w:p w:rsidR="00CF23CC" w:rsidRDefault="00FF0F6C" w:rsidP="00FF0F6C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Person Specification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1"/>
        <w:gridCol w:w="7237"/>
      </w:tblGrid>
      <w:tr w:rsidR="00CF23CC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CF23CC" w:rsidRDefault="00FF0F6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CF23CC" w:rsidRDefault="00FF0F6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qualities</w:t>
            </w:r>
          </w:p>
        </w:tc>
      </w:tr>
      <w:tr w:rsidR="00CF23CC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CF23CC" w:rsidRDefault="00FF0F6C">
            <w:pPr>
              <w:pStyle w:val="Tablebodycopy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 xml:space="preserve">Qualifications </w:t>
            </w:r>
            <w:r>
              <w:rPr>
                <w:b/>
                <w:sz w:val="22"/>
                <w:szCs w:val="22"/>
              </w:rPr>
              <w:br/>
              <w:t>and 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Qualified teacher status 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Successful primary teaching experience </w:t>
            </w:r>
          </w:p>
          <w:p w:rsidR="00CF23CC" w:rsidRDefault="00CF23CC">
            <w:pPr>
              <w:pStyle w:val="Tablebodycopy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CF23CC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CF23CC" w:rsidRDefault="00FF0F6C">
            <w:pPr>
              <w:pStyle w:val="Tablebodycopy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the EYFS/National Curriculum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</w:t>
            </w:r>
            <w:r>
              <w:rPr>
                <w:sz w:val="22"/>
                <w:szCs w:val="22"/>
              </w:rPr>
              <w:t>of effective teaching and learning strategies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teaching phonics and reading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good understanding of how children learn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adapt teaching to meet pupils’ needs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build effective working relationships with pupils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gui</w:t>
            </w:r>
            <w:r>
              <w:rPr>
                <w:sz w:val="22"/>
                <w:szCs w:val="22"/>
              </w:rPr>
              <w:t>dance and requirements around safeguarding children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effective </w:t>
            </w:r>
            <w:proofErr w:type="spellStart"/>
            <w:r>
              <w:rPr>
                <w:sz w:val="22"/>
                <w:szCs w:val="22"/>
              </w:rPr>
              <w:t>behaviour</w:t>
            </w:r>
            <w:proofErr w:type="spellEnd"/>
            <w:r>
              <w:rPr>
                <w:sz w:val="22"/>
                <w:szCs w:val="22"/>
              </w:rPr>
              <w:t xml:space="preserve"> management strategies</w:t>
            </w:r>
          </w:p>
          <w:p w:rsidR="00CF23CC" w:rsidRDefault="00FF0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ICT skills, particularly using ICT to support learning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empathy with children and a commitment to understanding and meeting    the needs of </w:t>
            </w:r>
            <w:r>
              <w:rPr>
                <w:sz w:val="22"/>
                <w:szCs w:val="22"/>
              </w:rPr>
              <w:t>all children, including those with special educational needs</w:t>
            </w:r>
          </w:p>
          <w:p w:rsidR="00CF23CC" w:rsidRDefault="00CF23CC">
            <w:pPr>
              <w:pStyle w:val="Tablecopybulleted"/>
              <w:numPr>
                <w:ilvl w:val="0"/>
                <w:numId w:val="0"/>
              </w:numPr>
              <w:ind w:left="340"/>
              <w:rPr>
                <w:sz w:val="22"/>
                <w:szCs w:val="22"/>
              </w:rPr>
            </w:pPr>
          </w:p>
          <w:p w:rsidR="00CF23CC" w:rsidRDefault="00CF23CC">
            <w:pPr>
              <w:pStyle w:val="Tablebodycopy"/>
              <w:spacing w:after="0"/>
              <w:rPr>
                <w:sz w:val="22"/>
                <w:szCs w:val="22"/>
                <w:lang w:val="en-GB"/>
              </w:rPr>
            </w:pPr>
          </w:p>
        </w:tc>
      </w:tr>
      <w:tr w:rsidR="00CF23CC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CF23CC" w:rsidRDefault="00FF0F6C">
            <w:pPr>
              <w:pStyle w:val="Tablebodycop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expectations for children’s attainment and progress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under pressure and </w:t>
            </w:r>
            <w:proofErr w:type="spellStart"/>
            <w:r>
              <w:rPr>
                <w:sz w:val="22"/>
                <w:szCs w:val="22"/>
              </w:rPr>
              <w:t>prioritise</w:t>
            </w:r>
            <w:proofErr w:type="spellEnd"/>
            <w:r>
              <w:rPr>
                <w:sz w:val="22"/>
                <w:szCs w:val="22"/>
              </w:rPr>
              <w:t xml:space="preserve"> effectively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maintaining confidentiality at all times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safeguarding and equality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continued professional development</w:t>
            </w:r>
          </w:p>
          <w:p w:rsidR="00CF23CC" w:rsidRDefault="00FF0F6C">
            <w:pPr>
              <w:pStyle w:val="Tablecopybullet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ability to manage own </w:t>
            </w:r>
            <w:proofErr w:type="spellStart"/>
            <w:r>
              <w:rPr>
                <w:sz w:val="22"/>
                <w:szCs w:val="22"/>
              </w:rPr>
              <w:t>behaviours</w:t>
            </w:r>
            <w:proofErr w:type="spellEnd"/>
            <w:r>
              <w:rPr>
                <w:sz w:val="22"/>
                <w:szCs w:val="22"/>
              </w:rPr>
              <w:t xml:space="preserve">, acting as a </w:t>
            </w:r>
            <w:r>
              <w:rPr>
                <w:sz w:val="22"/>
                <w:szCs w:val="22"/>
              </w:rPr>
              <w:t>positive role model for others</w:t>
            </w:r>
          </w:p>
        </w:tc>
      </w:tr>
    </w:tbl>
    <w:p w:rsidR="00CF23CC" w:rsidRDefault="00CF23CC"/>
    <w:sectPr w:rsidR="00CF2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C"/>
    <w:rsid w:val="00CF23CC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A53D"/>
  <w15:chartTrackingRefBased/>
  <w15:docId w15:val="{AFADFD4B-31D5-437C-93C3-D4818FA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Pullan</dc:creator>
  <cp:keywords/>
  <dc:description/>
  <cp:lastModifiedBy>Therese Pullan</cp:lastModifiedBy>
  <cp:revision>3</cp:revision>
  <dcterms:created xsi:type="dcterms:W3CDTF">2022-09-23T10:53:00Z</dcterms:created>
  <dcterms:modified xsi:type="dcterms:W3CDTF">2022-09-23T14:01:00Z</dcterms:modified>
</cp:coreProperties>
</file>