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702A4" w14:textId="77777777" w:rsidR="008D3602" w:rsidRDefault="00D3079A" w:rsidP="00F96A1E">
      <w:pPr>
        <w:ind w:right="-602"/>
        <w:rPr>
          <w:rFonts w:ascii="Century Gothic" w:hAnsi="Century Gothic"/>
          <w:b/>
          <w:color w:val="000080"/>
          <w:sz w:val="20"/>
          <w:szCs w:val="20"/>
        </w:rPr>
      </w:pPr>
      <w:r>
        <w:rPr>
          <w:rFonts w:ascii="Century Gothic" w:hAnsi="Century Gothic"/>
          <w:noProof/>
          <w:color w:val="000080"/>
          <w:sz w:val="20"/>
          <w:szCs w:val="20"/>
          <w:lang w:eastAsia="en-GB"/>
        </w:rPr>
        <w:drawing>
          <wp:anchor distT="0" distB="0" distL="114300" distR="114300" simplePos="0" relativeHeight="251659776" behindDoc="1" locked="0" layoutInCell="1" allowOverlap="1" wp14:anchorId="7B98E7EB" wp14:editId="34062DAA">
            <wp:simplePos x="0" y="0"/>
            <wp:positionH relativeFrom="column">
              <wp:posOffset>2695575</wp:posOffset>
            </wp:positionH>
            <wp:positionV relativeFrom="paragraph">
              <wp:posOffset>102235</wp:posOffset>
            </wp:positionV>
            <wp:extent cx="1088390" cy="532765"/>
            <wp:effectExtent l="0" t="0" r="0" b="0"/>
            <wp:wrapTight wrapText="bothSides">
              <wp:wrapPolygon edited="0">
                <wp:start x="0" y="0"/>
                <wp:lineTo x="0" y="20853"/>
                <wp:lineTo x="21172" y="20853"/>
                <wp:lineTo x="211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390" cy="532765"/>
                    </a:xfrm>
                    <a:prstGeom prst="rect">
                      <a:avLst/>
                    </a:prstGeom>
                    <a:noFill/>
                  </pic:spPr>
                </pic:pic>
              </a:graphicData>
            </a:graphic>
            <wp14:sizeRelH relativeFrom="page">
              <wp14:pctWidth>0</wp14:pctWidth>
            </wp14:sizeRelH>
            <wp14:sizeRelV relativeFrom="page">
              <wp14:pctHeight>0</wp14:pctHeight>
            </wp14:sizeRelV>
          </wp:anchor>
        </w:drawing>
      </w:r>
    </w:p>
    <w:p w14:paraId="405D2BC3" w14:textId="77777777" w:rsidR="00F769E6" w:rsidRPr="00F96A1E" w:rsidRDefault="00D3079A" w:rsidP="00F96A1E">
      <w:pPr>
        <w:ind w:right="-602"/>
        <w:rPr>
          <w:rFonts w:ascii="Century Gothic" w:hAnsi="Century Gothic"/>
          <w:color w:val="000080"/>
          <w:sz w:val="20"/>
          <w:szCs w:val="20"/>
        </w:rPr>
      </w:pPr>
      <w:r w:rsidRPr="00E44714">
        <w:rPr>
          <w:noProof/>
          <w:color w:val="000080"/>
          <w:szCs w:val="20"/>
          <w:lang w:eastAsia="en-GB"/>
        </w:rPr>
        <mc:AlternateContent>
          <mc:Choice Requires="wps">
            <w:drawing>
              <wp:anchor distT="0" distB="0" distL="114300" distR="114300" simplePos="0" relativeHeight="251656704" behindDoc="0" locked="0" layoutInCell="1" allowOverlap="1" wp14:anchorId="6C12A002" wp14:editId="219150FC">
                <wp:simplePos x="0" y="0"/>
                <wp:positionH relativeFrom="column">
                  <wp:posOffset>4724400</wp:posOffset>
                </wp:positionH>
                <wp:positionV relativeFrom="paragraph">
                  <wp:posOffset>-53340</wp:posOffset>
                </wp:positionV>
                <wp:extent cx="1828800" cy="1184275"/>
                <wp:effectExtent l="0" t="0" r="254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354A"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Ifield School</w:t>
                            </w:r>
                          </w:p>
                          <w:p w14:paraId="2BA94342"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Cedar Avenue</w:t>
                            </w:r>
                          </w:p>
                          <w:p w14:paraId="1785F99F"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Gravesend</w:t>
                            </w:r>
                          </w:p>
                          <w:p w14:paraId="09C5F68C"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 xml:space="preserve">Kent </w:t>
                            </w:r>
                          </w:p>
                          <w:p w14:paraId="0A900BAA"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DA12 5JT</w:t>
                            </w:r>
                          </w:p>
                          <w:p w14:paraId="531C3214" w14:textId="77777777" w:rsidR="005D2101" w:rsidRPr="00975E58" w:rsidRDefault="005D2101" w:rsidP="00F769E6">
                            <w:pPr>
                              <w:jc w:val="right"/>
                              <w:rPr>
                                <w:rFonts w:ascii="Century Gothic" w:hAnsi="Century Gothic"/>
                                <w:sz w:val="20"/>
                              </w:rPr>
                            </w:pPr>
                          </w:p>
                          <w:p w14:paraId="7BBA0161" w14:textId="77777777" w:rsidR="005D2101" w:rsidRPr="00975E58" w:rsidRDefault="005D2101" w:rsidP="00F769E6">
                            <w:pPr>
                              <w:jc w:val="right"/>
                              <w:rPr>
                                <w:rFonts w:ascii="Century Gothic" w:hAnsi="Century Gothi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2A002" id="_x0000_t202" coordsize="21600,21600" o:spt="202" path="m,l,21600r21600,l21600,xe">
                <v:stroke joinstyle="miter"/>
                <v:path gradientshapeok="t" o:connecttype="rect"/>
              </v:shapetype>
              <v:shape id="Text Box 18" o:spid="_x0000_s1026" type="#_x0000_t202" style="position:absolute;margin-left:372pt;margin-top:-4.2pt;width:2in;height:9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PQtwIAAL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" filled="f" stroked="f">
                <v:textbox>
                  <w:txbxContent>
                    <w:p w14:paraId="6120354A"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Ifield School</w:t>
                      </w:r>
                    </w:p>
                    <w:p w14:paraId="2BA94342"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Cedar Avenue</w:t>
                      </w:r>
                    </w:p>
                    <w:p w14:paraId="1785F99F"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Gravesend</w:t>
                      </w:r>
                    </w:p>
                    <w:p w14:paraId="09C5F68C"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 xml:space="preserve">Kent </w:t>
                      </w:r>
                    </w:p>
                    <w:p w14:paraId="0A900BAA" w14:textId="77777777" w:rsidR="005D2101" w:rsidRPr="0021779A" w:rsidRDefault="005D2101" w:rsidP="00F769E6">
                      <w:pPr>
                        <w:jc w:val="right"/>
                        <w:rPr>
                          <w:rFonts w:ascii="Century Gothic" w:hAnsi="Century Gothic"/>
                          <w:b/>
                          <w:color w:val="000080"/>
                          <w:sz w:val="20"/>
                        </w:rPr>
                      </w:pPr>
                      <w:r w:rsidRPr="0021779A">
                        <w:rPr>
                          <w:rFonts w:ascii="Century Gothic" w:hAnsi="Century Gothic"/>
                          <w:b/>
                          <w:color w:val="000080"/>
                          <w:sz w:val="20"/>
                        </w:rPr>
                        <w:t>DA12 5JT</w:t>
                      </w:r>
                    </w:p>
                    <w:p w14:paraId="531C3214" w14:textId="77777777" w:rsidR="005D2101" w:rsidRPr="00975E58" w:rsidRDefault="005D2101" w:rsidP="00F769E6">
                      <w:pPr>
                        <w:jc w:val="right"/>
                        <w:rPr>
                          <w:rFonts w:ascii="Century Gothic" w:hAnsi="Century Gothic"/>
                          <w:sz w:val="20"/>
                        </w:rPr>
                      </w:pPr>
                    </w:p>
                    <w:p w14:paraId="7BBA0161" w14:textId="77777777" w:rsidR="005D2101" w:rsidRPr="00975E58" w:rsidRDefault="005D2101" w:rsidP="00F769E6">
                      <w:pPr>
                        <w:jc w:val="right"/>
                        <w:rPr>
                          <w:rFonts w:ascii="Century Gothic" w:hAnsi="Century Gothic"/>
                          <w:sz w:val="20"/>
                        </w:rPr>
                      </w:pPr>
                    </w:p>
                  </w:txbxContent>
                </v:textbox>
              </v:shape>
            </w:pict>
          </mc:Fallback>
        </mc:AlternateContent>
      </w:r>
      <w:r w:rsidR="00F769E6" w:rsidRPr="0021779A">
        <w:rPr>
          <w:rFonts w:ascii="Century Gothic" w:hAnsi="Century Gothic"/>
          <w:b/>
          <w:color w:val="000080"/>
          <w:sz w:val="20"/>
          <w:szCs w:val="20"/>
        </w:rPr>
        <w:t>Tel:</w:t>
      </w:r>
      <w:r w:rsidR="00F769E6" w:rsidRPr="0021779A">
        <w:rPr>
          <w:rFonts w:ascii="Century Gothic" w:hAnsi="Century Gothic"/>
          <w:b/>
          <w:color w:val="000080"/>
          <w:sz w:val="20"/>
          <w:szCs w:val="20"/>
        </w:rPr>
        <w:tab/>
        <w:t>01474 365485</w:t>
      </w:r>
      <w:r w:rsidR="00F769E6" w:rsidRPr="0021779A">
        <w:rPr>
          <w:rFonts w:ascii="Century Gothic" w:hAnsi="Century Gothic"/>
          <w:b/>
          <w:color w:val="000080"/>
          <w:sz w:val="20"/>
          <w:szCs w:val="20"/>
        </w:rPr>
        <w:tab/>
      </w:r>
    </w:p>
    <w:p w14:paraId="5164BE0B" w14:textId="77777777" w:rsidR="00F769E6" w:rsidRPr="0021779A" w:rsidRDefault="00F769E6" w:rsidP="00F769E6">
      <w:pPr>
        <w:rPr>
          <w:rFonts w:ascii="Century Gothic" w:hAnsi="Century Gothic"/>
          <w:b/>
          <w:color w:val="000080"/>
          <w:sz w:val="20"/>
          <w:szCs w:val="20"/>
        </w:rPr>
      </w:pPr>
      <w:r w:rsidRPr="0021779A">
        <w:rPr>
          <w:rFonts w:ascii="Century Gothic" w:hAnsi="Century Gothic"/>
          <w:b/>
          <w:color w:val="000080"/>
          <w:sz w:val="20"/>
          <w:szCs w:val="20"/>
        </w:rPr>
        <w:t xml:space="preserve">Fax: </w:t>
      </w:r>
      <w:r w:rsidRPr="0021779A">
        <w:rPr>
          <w:rFonts w:ascii="Century Gothic" w:hAnsi="Century Gothic"/>
          <w:b/>
          <w:color w:val="000080"/>
          <w:sz w:val="20"/>
          <w:szCs w:val="20"/>
        </w:rPr>
        <w:tab/>
        <w:t>01474 569744</w:t>
      </w:r>
    </w:p>
    <w:p w14:paraId="20DB7C8C" w14:textId="7B3928C4" w:rsidR="00F769E6" w:rsidRPr="0021779A" w:rsidRDefault="00F769E6" w:rsidP="00F769E6">
      <w:pPr>
        <w:rPr>
          <w:rFonts w:ascii="Century Gothic" w:hAnsi="Century Gothic"/>
          <w:b/>
          <w:color w:val="000080"/>
          <w:sz w:val="20"/>
        </w:rPr>
      </w:pPr>
      <w:r w:rsidRPr="0021779A">
        <w:rPr>
          <w:rFonts w:ascii="Century Gothic" w:hAnsi="Century Gothic"/>
          <w:b/>
          <w:color w:val="000080"/>
          <w:sz w:val="20"/>
          <w:szCs w:val="20"/>
        </w:rPr>
        <w:t xml:space="preserve">Email: </w:t>
      </w:r>
      <w:r w:rsidRPr="0021779A">
        <w:rPr>
          <w:rFonts w:ascii="Century Gothic" w:hAnsi="Century Gothic"/>
          <w:b/>
          <w:color w:val="000080"/>
          <w:sz w:val="20"/>
          <w:szCs w:val="20"/>
        </w:rPr>
        <w:tab/>
      </w:r>
      <w:r w:rsidR="004E1B83" w:rsidRPr="004E1B83">
        <w:rPr>
          <w:rFonts w:ascii="Century Gothic" w:hAnsi="Century Gothic"/>
          <w:b/>
          <w:color w:val="000080"/>
          <w:sz w:val="20"/>
        </w:rPr>
        <w:t>office@ifield.kent.sch.uk</w:t>
      </w:r>
    </w:p>
    <w:p w14:paraId="1F45C474" w14:textId="28611B5E" w:rsidR="00F769E6" w:rsidRPr="00E44714" w:rsidRDefault="00656D2A" w:rsidP="00F769E6">
      <w:pPr>
        <w:rPr>
          <w:rFonts w:ascii="Century Gothic" w:hAnsi="Century Gothic"/>
          <w:b/>
          <w:color w:val="000080"/>
          <w:sz w:val="20"/>
          <w:szCs w:val="20"/>
        </w:rPr>
      </w:pPr>
      <w:r w:rsidRPr="0021779A">
        <w:rPr>
          <w:rFonts w:ascii="Comic Sans MS" w:hAnsi="Comic Sans MS"/>
          <w:b/>
          <w:noProof/>
          <w:color w:val="000080"/>
          <w:sz w:val="20"/>
          <w:szCs w:val="20"/>
          <w:lang w:eastAsia="en-GB"/>
        </w:rPr>
        <w:drawing>
          <wp:anchor distT="36576" distB="36576" distL="36576" distR="36576" simplePos="0" relativeHeight="251655680" behindDoc="0" locked="0" layoutInCell="1" allowOverlap="1" wp14:anchorId="5EDC8885" wp14:editId="615D0625">
            <wp:simplePos x="0" y="0"/>
            <wp:positionH relativeFrom="column">
              <wp:posOffset>2411095</wp:posOffset>
            </wp:positionH>
            <wp:positionV relativeFrom="paragraph">
              <wp:posOffset>20320</wp:posOffset>
            </wp:positionV>
            <wp:extent cx="1875155" cy="464185"/>
            <wp:effectExtent l="0" t="0" r="0" b="0"/>
            <wp:wrapNone/>
            <wp:docPr id="2" name="Picture 2" descr="i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eld logo"/>
                    <pic:cNvPicPr>
                      <a:picLocks noChangeAspect="1" noChangeArrowheads="1"/>
                    </pic:cNvPicPr>
                  </pic:nvPicPr>
                  <pic:blipFill>
                    <a:blip r:embed="rId9" cstate="print">
                      <a:extLst>
                        <a:ext uri="{28A0092B-C50C-407E-A947-70E740481C1C}">
                          <a14:useLocalDpi xmlns:a14="http://schemas.microsoft.com/office/drawing/2010/main" val="0"/>
                        </a:ext>
                      </a:extLst>
                    </a:blip>
                    <a:srcRect l="339" t="3761" r="1045" b="2194"/>
                    <a:stretch>
                      <a:fillRect/>
                    </a:stretch>
                  </pic:blipFill>
                  <pic:spPr bwMode="auto">
                    <a:xfrm>
                      <a:off x="0" y="0"/>
                      <a:ext cx="1875155" cy="464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9E6" w:rsidRPr="0021779A">
        <w:rPr>
          <w:rFonts w:ascii="Century Gothic" w:hAnsi="Century Gothic"/>
          <w:b/>
          <w:color w:val="000080"/>
          <w:sz w:val="20"/>
          <w:szCs w:val="20"/>
        </w:rPr>
        <w:t>Web:</w:t>
      </w:r>
      <w:r w:rsidR="00F769E6" w:rsidRPr="0021779A">
        <w:rPr>
          <w:rFonts w:ascii="Century Gothic" w:hAnsi="Century Gothic"/>
          <w:b/>
          <w:color w:val="000080"/>
          <w:sz w:val="20"/>
          <w:szCs w:val="20"/>
        </w:rPr>
        <w:tab/>
        <w:t>www.ifieldschool.com</w:t>
      </w:r>
      <w:r w:rsidR="00F769E6" w:rsidRPr="00E44714">
        <w:rPr>
          <w:rFonts w:ascii="Century Gothic" w:hAnsi="Century Gothic"/>
          <w:b/>
          <w:color w:val="000080"/>
          <w:sz w:val="20"/>
          <w:szCs w:val="20"/>
        </w:rPr>
        <w:t xml:space="preserve">                                </w:t>
      </w:r>
      <w:r w:rsidR="00F769E6" w:rsidRPr="00E44714">
        <w:rPr>
          <w:rFonts w:ascii="Century Gothic" w:hAnsi="Century Gothic"/>
          <w:b/>
          <w:color w:val="000080"/>
          <w:sz w:val="20"/>
          <w:szCs w:val="20"/>
        </w:rPr>
        <w:tab/>
      </w:r>
    </w:p>
    <w:p w14:paraId="528E5574" w14:textId="0825ACC1" w:rsidR="00F769E6" w:rsidRPr="00BC6E13" w:rsidRDefault="00F769E6" w:rsidP="00F769E6">
      <w:pPr>
        <w:jc w:val="center"/>
        <w:rPr>
          <w:rFonts w:ascii="Century Gothic" w:hAnsi="Century Gothic"/>
          <w:sz w:val="20"/>
          <w:szCs w:val="20"/>
        </w:rPr>
      </w:pPr>
    </w:p>
    <w:p w14:paraId="39712FA3" w14:textId="692A6551" w:rsidR="00F769E6" w:rsidRPr="00BC6E13" w:rsidRDefault="00F769E6" w:rsidP="00F769E6">
      <w:pPr>
        <w:jc w:val="center"/>
        <w:rPr>
          <w:rFonts w:ascii="Century Gothic" w:hAnsi="Century Gothic"/>
          <w:sz w:val="20"/>
          <w:szCs w:val="20"/>
        </w:rPr>
      </w:pPr>
    </w:p>
    <w:p w14:paraId="463D5AA7" w14:textId="1A7DBE61" w:rsidR="00DF20AE" w:rsidRDefault="00F547D5" w:rsidP="00DF20AE">
      <w:pPr>
        <w:jc w:val="center"/>
        <w:rPr>
          <w:rFonts w:ascii="Calibri Light" w:hAnsi="Calibri Light"/>
          <w:b/>
          <w:u w:val="single"/>
        </w:rPr>
      </w:pPr>
      <w:r w:rsidRPr="0021779A">
        <w:rPr>
          <w:b/>
          <w:i/>
          <w:noProof/>
          <w:color w:val="000080"/>
          <w:szCs w:val="20"/>
          <w:lang w:eastAsia="en-GB"/>
        </w:rPr>
        <mc:AlternateContent>
          <mc:Choice Requires="wps">
            <w:drawing>
              <wp:anchor distT="0" distB="0" distL="114300" distR="114300" simplePos="0" relativeHeight="251657728" behindDoc="0" locked="0" layoutInCell="1" allowOverlap="1" wp14:anchorId="19A44467" wp14:editId="144E0F08">
                <wp:simplePos x="0" y="0"/>
                <wp:positionH relativeFrom="column">
                  <wp:posOffset>2707640</wp:posOffset>
                </wp:positionH>
                <wp:positionV relativeFrom="paragraph">
                  <wp:posOffset>4445</wp:posOffset>
                </wp:positionV>
                <wp:extent cx="6515100" cy="1171575"/>
                <wp:effectExtent l="0" t="0" r="0" b="952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D08D" w14:textId="6216ED05" w:rsidR="00F547D5" w:rsidRDefault="00656D2A" w:rsidP="00036F5E">
                            <w:pPr>
                              <w:rPr>
                                <w:rFonts w:ascii="Century Gothic" w:hAnsi="Century Gothic"/>
                                <w:b/>
                                <w:color w:val="000080"/>
                                <w:sz w:val="20"/>
                              </w:rPr>
                            </w:pPr>
                            <w:r>
                              <w:rPr>
                                <w:rFonts w:ascii="Century Gothic" w:hAnsi="Century Gothic"/>
                                <w:b/>
                                <w:color w:val="000080"/>
                                <w:sz w:val="20"/>
                              </w:rPr>
                              <w:t>Miss Maddy Jones</w:t>
                            </w:r>
                            <w:r w:rsidR="00F547D5" w:rsidRPr="0021779A">
                              <w:rPr>
                                <w:rFonts w:ascii="Century Gothic" w:hAnsi="Century Gothic"/>
                                <w:b/>
                                <w:color w:val="000080"/>
                                <w:sz w:val="20"/>
                              </w:rPr>
                              <w:br/>
                            </w:r>
                            <w:r>
                              <w:rPr>
                                <w:rFonts w:ascii="Century Gothic" w:hAnsi="Century Gothic"/>
                                <w:b/>
                                <w:color w:val="000080"/>
                                <w:sz w:val="20"/>
                              </w:rPr>
                              <w:t xml:space="preserve">    </w:t>
                            </w:r>
                            <w:r w:rsidR="00F547D5">
                              <w:rPr>
                                <w:rFonts w:ascii="Century Gothic" w:hAnsi="Century Gothic"/>
                                <w:b/>
                                <w:color w:val="000080"/>
                                <w:sz w:val="20"/>
                              </w:rPr>
                              <w:t xml:space="preserve">Headteacher   </w:t>
                            </w:r>
                          </w:p>
                          <w:p w14:paraId="7771AE17" w14:textId="77777777" w:rsidR="00F547D5" w:rsidRDefault="00F547D5" w:rsidP="00036F5E">
                            <w:pPr>
                              <w:rPr>
                                <w:rFonts w:ascii="Century Gothic" w:hAnsi="Century Gothic"/>
                                <w:b/>
                                <w:color w:val="000080"/>
                                <w:sz w:val="20"/>
                              </w:rPr>
                            </w:pPr>
                          </w:p>
                          <w:p w14:paraId="620982C1" w14:textId="33CA6AD8" w:rsidR="00F547D5" w:rsidRDefault="00F547D5" w:rsidP="00036F5E">
                            <w:pPr>
                              <w:rPr>
                                <w:rFonts w:ascii="Century Gothic" w:hAnsi="Century Gothic"/>
                                <w:b/>
                                <w:color w:val="000080"/>
                                <w:sz w:val="20"/>
                              </w:rPr>
                            </w:pPr>
                            <w:r>
                              <w:rPr>
                                <w:rFonts w:ascii="Century Gothic" w:hAnsi="Century Gothic"/>
                                <w:b/>
                                <w:color w:val="000080"/>
                                <w:sz w:val="20"/>
                              </w:rPr>
                              <w:t xml:space="preserve">  </w:t>
                            </w:r>
                          </w:p>
                          <w:p w14:paraId="3EFD68AA" w14:textId="64FD3C91" w:rsidR="005D2101" w:rsidRPr="0021779A" w:rsidRDefault="00F547D5" w:rsidP="00036F5E">
                            <w:pPr>
                              <w:rPr>
                                <w:rFonts w:ascii="Century Gothic" w:hAnsi="Century Gothic"/>
                                <w:b/>
                                <w:color w:val="000080"/>
                                <w:sz w:val="20"/>
                              </w:rPr>
                            </w:pPr>
                            <w:r>
                              <w:rPr>
                                <w:rFonts w:ascii="Century Gothic" w:hAnsi="Century Gothic"/>
                                <w:b/>
                                <w:color w:val="000080"/>
                                <w:sz w:val="20"/>
                              </w:rPr>
                              <w:t xml:space="preserve">                                                                                                         </w:t>
                            </w:r>
                            <w:r w:rsidR="005D2101">
                              <w:rPr>
                                <w:rFonts w:ascii="Century Gothic" w:hAnsi="Century Gothic"/>
                                <w:b/>
                                <w:color w:val="000080"/>
                                <w:sz w:val="20"/>
                              </w:rPr>
                              <w:t xml:space="preserve">                                                </w:t>
                            </w:r>
                          </w:p>
                          <w:p w14:paraId="1AA50E56" w14:textId="77777777" w:rsidR="005D2101" w:rsidRDefault="005D21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4467" id="Text Box 20" o:spid="_x0000_s1027" type="#_x0000_t202" style="position:absolute;left:0;text-align:left;margin-left:213.2pt;margin-top:.35pt;width:513pt;height:9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" filled="f" stroked="f">
                <v:textbox>
                  <w:txbxContent>
                    <w:p w14:paraId="2DA1D08D" w14:textId="6216ED05" w:rsidR="00F547D5" w:rsidRDefault="00656D2A" w:rsidP="00036F5E">
                      <w:pPr>
                        <w:rPr>
                          <w:rFonts w:ascii="Century Gothic" w:hAnsi="Century Gothic"/>
                          <w:b/>
                          <w:color w:val="000080"/>
                          <w:sz w:val="20"/>
                        </w:rPr>
                      </w:pPr>
                      <w:r>
                        <w:rPr>
                          <w:rFonts w:ascii="Century Gothic" w:hAnsi="Century Gothic"/>
                          <w:b/>
                          <w:color w:val="000080"/>
                          <w:sz w:val="20"/>
                        </w:rPr>
                        <w:t>Miss Maddy Jones</w:t>
                      </w:r>
                      <w:r w:rsidR="00F547D5" w:rsidRPr="0021779A">
                        <w:rPr>
                          <w:rFonts w:ascii="Century Gothic" w:hAnsi="Century Gothic"/>
                          <w:b/>
                          <w:color w:val="000080"/>
                          <w:sz w:val="20"/>
                        </w:rPr>
                        <w:br/>
                      </w:r>
                      <w:r>
                        <w:rPr>
                          <w:rFonts w:ascii="Century Gothic" w:hAnsi="Century Gothic"/>
                          <w:b/>
                          <w:color w:val="000080"/>
                          <w:sz w:val="20"/>
                        </w:rPr>
                        <w:t xml:space="preserve">    </w:t>
                      </w:r>
                      <w:r w:rsidR="00F547D5">
                        <w:rPr>
                          <w:rFonts w:ascii="Century Gothic" w:hAnsi="Century Gothic"/>
                          <w:b/>
                          <w:color w:val="000080"/>
                          <w:sz w:val="20"/>
                        </w:rPr>
                        <w:t xml:space="preserve">Headteacher   </w:t>
                      </w:r>
                    </w:p>
                    <w:p w14:paraId="7771AE17" w14:textId="77777777" w:rsidR="00F547D5" w:rsidRDefault="00F547D5" w:rsidP="00036F5E">
                      <w:pPr>
                        <w:rPr>
                          <w:rFonts w:ascii="Century Gothic" w:hAnsi="Century Gothic"/>
                          <w:b/>
                          <w:color w:val="000080"/>
                          <w:sz w:val="20"/>
                        </w:rPr>
                      </w:pPr>
                    </w:p>
                    <w:p w14:paraId="620982C1" w14:textId="33CA6AD8" w:rsidR="00F547D5" w:rsidRDefault="00F547D5" w:rsidP="00036F5E">
                      <w:pPr>
                        <w:rPr>
                          <w:rFonts w:ascii="Century Gothic" w:hAnsi="Century Gothic"/>
                          <w:b/>
                          <w:color w:val="000080"/>
                          <w:sz w:val="20"/>
                        </w:rPr>
                      </w:pPr>
                      <w:r>
                        <w:rPr>
                          <w:rFonts w:ascii="Century Gothic" w:hAnsi="Century Gothic"/>
                          <w:b/>
                          <w:color w:val="000080"/>
                          <w:sz w:val="20"/>
                        </w:rPr>
                        <w:t xml:space="preserve">  </w:t>
                      </w:r>
                    </w:p>
                    <w:p w14:paraId="3EFD68AA" w14:textId="64FD3C91" w:rsidR="005D2101" w:rsidRPr="0021779A" w:rsidRDefault="00F547D5" w:rsidP="00036F5E">
                      <w:pPr>
                        <w:rPr>
                          <w:rFonts w:ascii="Century Gothic" w:hAnsi="Century Gothic"/>
                          <w:b/>
                          <w:color w:val="000080"/>
                          <w:sz w:val="20"/>
                        </w:rPr>
                      </w:pPr>
                      <w:r>
                        <w:rPr>
                          <w:rFonts w:ascii="Century Gothic" w:hAnsi="Century Gothic"/>
                          <w:b/>
                          <w:color w:val="000080"/>
                          <w:sz w:val="20"/>
                        </w:rPr>
                        <w:t xml:space="preserve">                                                                                                         </w:t>
                      </w:r>
                      <w:r w:rsidR="005D2101">
                        <w:rPr>
                          <w:rFonts w:ascii="Century Gothic" w:hAnsi="Century Gothic"/>
                          <w:b/>
                          <w:color w:val="000080"/>
                          <w:sz w:val="20"/>
                        </w:rPr>
                        <w:t xml:space="preserve">                                                </w:t>
                      </w:r>
                    </w:p>
                    <w:p w14:paraId="1AA50E56" w14:textId="77777777" w:rsidR="005D2101" w:rsidRDefault="005D2101"/>
                  </w:txbxContent>
                </v:textbox>
              </v:shape>
            </w:pict>
          </mc:Fallback>
        </mc:AlternateContent>
      </w:r>
    </w:p>
    <w:p w14:paraId="3ACB9BB9" w14:textId="48C1942E" w:rsidR="00A94EC8" w:rsidRPr="00A94EC8" w:rsidRDefault="00656D2A" w:rsidP="00A94EC8">
      <w:pPr>
        <w:tabs>
          <w:tab w:val="left" w:pos="1838"/>
        </w:tabs>
        <w:rPr>
          <w:rFonts w:ascii="Calibri Light" w:hAnsi="Calibri Light"/>
        </w:rPr>
      </w:pPr>
      <w:r>
        <w:rPr>
          <w:rFonts w:ascii="Calibri Light" w:hAnsi="Calibri Light"/>
        </w:rPr>
        <w:t xml:space="preserve"> </w:t>
      </w:r>
    </w:p>
    <w:p w14:paraId="3021E6FE" w14:textId="77777777" w:rsidR="00A94EC8" w:rsidRPr="00A94EC8" w:rsidRDefault="00A94EC8" w:rsidP="00A94EC8">
      <w:pPr>
        <w:shd w:val="clear" w:color="auto" w:fill="0000A2"/>
        <w:jc w:val="center"/>
        <w:rPr>
          <w:rFonts w:ascii="Century Gothic" w:hAnsi="Century Gothic"/>
          <w:b/>
          <w:color w:val="FFCC00"/>
          <w:sz w:val="4"/>
          <w:szCs w:val="4"/>
        </w:rPr>
      </w:pPr>
    </w:p>
    <w:p w14:paraId="4B5ED452" w14:textId="77777777" w:rsidR="00B0091E" w:rsidRDefault="00B0091E" w:rsidP="00B0091E">
      <w:pPr>
        <w:rPr>
          <w:rFonts w:ascii="Calibri Light" w:hAnsi="Calibri Light"/>
        </w:rPr>
      </w:pPr>
    </w:p>
    <w:p w14:paraId="18CB6E1B" w14:textId="77777777" w:rsidR="00B8332E" w:rsidRDefault="00B8332E" w:rsidP="00B8332E"/>
    <w:p w14:paraId="5340BE7A" w14:textId="77777777" w:rsidR="00B04B84" w:rsidRPr="00B04B84" w:rsidRDefault="00B04B84" w:rsidP="00B04B84">
      <w:pPr>
        <w:keepNext/>
        <w:keepLines/>
        <w:spacing w:before="40"/>
        <w:jc w:val="center"/>
        <w:outlineLvl w:val="3"/>
        <w:rPr>
          <w:rFonts w:asciiTheme="minorHAnsi" w:eastAsiaTheme="majorEastAsia" w:hAnsiTheme="minorHAnsi" w:cstheme="minorHAnsi"/>
          <w:b/>
          <w:iCs/>
        </w:rPr>
      </w:pPr>
      <w:r w:rsidRPr="00B04B84">
        <w:rPr>
          <w:rFonts w:asciiTheme="minorHAnsi" w:eastAsiaTheme="majorEastAsia" w:hAnsiTheme="minorHAnsi" w:cstheme="minorHAnsi"/>
          <w:b/>
          <w:iCs/>
        </w:rPr>
        <w:t>JOB DESCRIPTION – TEACHING ASSISTANT</w:t>
      </w:r>
    </w:p>
    <w:p w14:paraId="75D8362B" w14:textId="77777777" w:rsidR="00B04B84" w:rsidRPr="00B04B84" w:rsidRDefault="00B04B84" w:rsidP="00B04B84">
      <w:pPr>
        <w:rPr>
          <w:rFonts w:ascii="Calibri" w:hAnsi="Calibri"/>
          <w:sz w:val="22"/>
        </w:rPr>
      </w:pPr>
    </w:p>
    <w:tbl>
      <w:tblPr>
        <w:tblW w:w="0" w:type="auto"/>
        <w:tblLook w:val="04A0" w:firstRow="1" w:lastRow="0" w:firstColumn="1" w:lastColumn="0" w:noHBand="0" w:noVBand="1"/>
      </w:tblPr>
      <w:tblGrid>
        <w:gridCol w:w="1374"/>
        <w:gridCol w:w="2459"/>
        <w:gridCol w:w="1125"/>
        <w:gridCol w:w="5247"/>
      </w:tblGrid>
      <w:tr w:rsidR="00B04B84" w:rsidRPr="00B04B84" w14:paraId="05596A12" w14:textId="77777777" w:rsidTr="00D62E88">
        <w:tc>
          <w:tcPr>
            <w:tcW w:w="1384" w:type="dxa"/>
            <w:shd w:val="clear" w:color="auto" w:fill="auto"/>
          </w:tcPr>
          <w:p w14:paraId="02A30663" w14:textId="77777777" w:rsidR="00B04B84" w:rsidRPr="00B04B84" w:rsidRDefault="00B04B84" w:rsidP="00B04B84">
            <w:pPr>
              <w:rPr>
                <w:rFonts w:ascii="Calibri" w:hAnsi="Calibri"/>
                <w:b/>
                <w:sz w:val="22"/>
              </w:rPr>
            </w:pPr>
            <w:r w:rsidRPr="00B04B84">
              <w:rPr>
                <w:rFonts w:ascii="Calibri" w:hAnsi="Calibri"/>
                <w:b/>
                <w:sz w:val="22"/>
              </w:rPr>
              <w:t>NAME:</w:t>
            </w:r>
          </w:p>
          <w:p w14:paraId="4338B3B2" w14:textId="77777777" w:rsidR="00B04B84" w:rsidRPr="00B04B84" w:rsidRDefault="00B04B84" w:rsidP="00B04B84">
            <w:pPr>
              <w:rPr>
                <w:rFonts w:ascii="Calibri" w:hAnsi="Calibri"/>
                <w:b/>
                <w:sz w:val="22"/>
              </w:rPr>
            </w:pPr>
          </w:p>
        </w:tc>
        <w:tc>
          <w:tcPr>
            <w:tcW w:w="9037" w:type="dxa"/>
            <w:gridSpan w:val="3"/>
            <w:shd w:val="clear" w:color="auto" w:fill="auto"/>
          </w:tcPr>
          <w:p w14:paraId="71528230" w14:textId="77777777" w:rsidR="00B04B84" w:rsidRPr="00B04B84" w:rsidRDefault="00B04B84" w:rsidP="00B04B84">
            <w:pPr>
              <w:keepNext/>
              <w:ind w:left="2880" w:hanging="2880"/>
              <w:outlineLvl w:val="0"/>
              <w:rPr>
                <w:rFonts w:ascii="Calibri" w:hAnsi="Calibri"/>
                <w:sz w:val="22"/>
              </w:rPr>
            </w:pPr>
          </w:p>
        </w:tc>
      </w:tr>
      <w:tr w:rsidR="00B04B84" w:rsidRPr="00B04B84" w14:paraId="465DEEC8" w14:textId="77777777" w:rsidTr="00D62E88">
        <w:tc>
          <w:tcPr>
            <w:tcW w:w="1384" w:type="dxa"/>
            <w:shd w:val="clear" w:color="auto" w:fill="auto"/>
          </w:tcPr>
          <w:p w14:paraId="5246E71D" w14:textId="77777777" w:rsidR="00B04B84" w:rsidRPr="00B04B84" w:rsidRDefault="00B04B84" w:rsidP="00B04B84">
            <w:pPr>
              <w:rPr>
                <w:b/>
              </w:rPr>
            </w:pPr>
            <w:r w:rsidRPr="00B04B84">
              <w:rPr>
                <w:rFonts w:ascii="Calibri" w:hAnsi="Calibri"/>
                <w:b/>
                <w:sz w:val="22"/>
              </w:rPr>
              <w:t>POST:</w:t>
            </w:r>
          </w:p>
        </w:tc>
        <w:tc>
          <w:tcPr>
            <w:tcW w:w="2552" w:type="dxa"/>
            <w:shd w:val="clear" w:color="auto" w:fill="auto"/>
          </w:tcPr>
          <w:p w14:paraId="051D34AE" w14:textId="77777777" w:rsidR="00B04B84" w:rsidRPr="00B04B84" w:rsidRDefault="00B04B84" w:rsidP="00B04B84">
            <w:r w:rsidRPr="00B04B84">
              <w:rPr>
                <w:rFonts w:ascii="Calibri" w:hAnsi="Calibri"/>
                <w:bCs/>
                <w:sz w:val="22"/>
              </w:rPr>
              <w:t>Teaching Assistant</w:t>
            </w:r>
          </w:p>
        </w:tc>
        <w:tc>
          <w:tcPr>
            <w:tcW w:w="1134" w:type="dxa"/>
            <w:shd w:val="clear" w:color="auto" w:fill="auto"/>
          </w:tcPr>
          <w:p w14:paraId="4C7AB553" w14:textId="77777777" w:rsidR="00B04B84" w:rsidRPr="00B04B84" w:rsidRDefault="00B04B84" w:rsidP="00B04B84">
            <w:pPr>
              <w:rPr>
                <w:b/>
              </w:rPr>
            </w:pPr>
            <w:r w:rsidRPr="00B04B84">
              <w:rPr>
                <w:rFonts w:ascii="Calibri" w:hAnsi="Calibri"/>
                <w:b/>
                <w:bCs/>
                <w:sz w:val="22"/>
              </w:rPr>
              <w:t>SALARY:</w:t>
            </w:r>
          </w:p>
        </w:tc>
        <w:tc>
          <w:tcPr>
            <w:tcW w:w="5351" w:type="dxa"/>
            <w:shd w:val="clear" w:color="auto" w:fill="auto"/>
          </w:tcPr>
          <w:p w14:paraId="1A8B213F" w14:textId="77777777" w:rsidR="00B04B84" w:rsidRPr="00B04B84" w:rsidRDefault="00B04B84" w:rsidP="00B04B84">
            <w:pPr>
              <w:keepNext/>
              <w:ind w:left="2880" w:hanging="2880"/>
              <w:outlineLvl w:val="0"/>
              <w:rPr>
                <w:rFonts w:ascii="Calibri" w:hAnsi="Calibri"/>
                <w:sz w:val="22"/>
              </w:rPr>
            </w:pPr>
            <w:r w:rsidRPr="00B04B84">
              <w:rPr>
                <w:rFonts w:ascii="Calibri" w:hAnsi="Calibri"/>
                <w:sz w:val="22"/>
              </w:rPr>
              <w:t xml:space="preserve">Kent Range </w:t>
            </w:r>
          </w:p>
          <w:p w14:paraId="66873D89" w14:textId="77777777" w:rsidR="00B04B84" w:rsidRPr="00B04B84" w:rsidRDefault="00B04B84" w:rsidP="00B04B84">
            <w:pPr>
              <w:rPr>
                <w:rFonts w:ascii="Calibri" w:hAnsi="Calibri"/>
                <w:sz w:val="22"/>
              </w:rPr>
            </w:pPr>
            <w:r w:rsidRPr="00B04B84">
              <w:rPr>
                <w:rFonts w:ascii="Calibri" w:hAnsi="Calibri"/>
                <w:sz w:val="22"/>
              </w:rPr>
              <w:t xml:space="preserve">Plus SEN Allowance </w:t>
            </w:r>
          </w:p>
          <w:p w14:paraId="6D508DD4" w14:textId="77777777" w:rsidR="00B04B84" w:rsidRPr="00B04B84" w:rsidRDefault="00B04B84" w:rsidP="00B04B84"/>
        </w:tc>
      </w:tr>
      <w:tr w:rsidR="00B04B84" w:rsidRPr="00B04B84" w14:paraId="3538649C" w14:textId="77777777" w:rsidTr="00D62E88">
        <w:tc>
          <w:tcPr>
            <w:tcW w:w="1384" w:type="dxa"/>
            <w:shd w:val="clear" w:color="auto" w:fill="auto"/>
          </w:tcPr>
          <w:p w14:paraId="1C9E56BC" w14:textId="77777777" w:rsidR="00B04B84" w:rsidRPr="00B04B84" w:rsidRDefault="00B04B84" w:rsidP="00B04B84">
            <w:pPr>
              <w:rPr>
                <w:rFonts w:ascii="Calibri" w:hAnsi="Calibri"/>
                <w:b/>
                <w:sz w:val="22"/>
              </w:rPr>
            </w:pPr>
            <w:r w:rsidRPr="00B04B84">
              <w:rPr>
                <w:rFonts w:ascii="Calibri" w:hAnsi="Calibri"/>
                <w:b/>
                <w:sz w:val="22"/>
              </w:rPr>
              <w:t>LOCATION:</w:t>
            </w:r>
          </w:p>
        </w:tc>
        <w:tc>
          <w:tcPr>
            <w:tcW w:w="9037" w:type="dxa"/>
            <w:gridSpan w:val="3"/>
            <w:shd w:val="clear" w:color="auto" w:fill="auto"/>
          </w:tcPr>
          <w:p w14:paraId="0172293E" w14:textId="77777777" w:rsidR="00B04B84" w:rsidRPr="00B04B84" w:rsidRDefault="00B04B84" w:rsidP="00B04B84">
            <w:pPr>
              <w:ind w:left="34"/>
              <w:jc w:val="both"/>
              <w:rPr>
                <w:rFonts w:ascii="Calibri" w:hAnsi="Calibri"/>
                <w:sz w:val="22"/>
              </w:rPr>
            </w:pPr>
            <w:r w:rsidRPr="00B04B84">
              <w:rPr>
                <w:rFonts w:ascii="Calibri" w:hAnsi="Calibri"/>
                <w:sz w:val="22"/>
              </w:rPr>
              <w:t>To work across all the School Sites and College (based at one site but subject to periodic review as school organisational needs demand).</w:t>
            </w:r>
          </w:p>
          <w:p w14:paraId="13A4D2D1" w14:textId="77777777" w:rsidR="00B04B84" w:rsidRPr="00B04B84" w:rsidRDefault="00B04B84" w:rsidP="00B04B84">
            <w:pPr>
              <w:keepNext/>
              <w:ind w:left="2880" w:hanging="2880"/>
              <w:outlineLvl w:val="0"/>
              <w:rPr>
                <w:rFonts w:ascii="Calibri" w:hAnsi="Calibri"/>
                <w:sz w:val="22"/>
              </w:rPr>
            </w:pPr>
          </w:p>
        </w:tc>
      </w:tr>
    </w:tbl>
    <w:p w14:paraId="4F787AFE" w14:textId="77777777" w:rsidR="00B04B84" w:rsidRPr="00B04B84" w:rsidRDefault="00B04B84" w:rsidP="00B04B84">
      <w:pPr>
        <w:rPr>
          <w:rFonts w:ascii="Calibri" w:hAnsi="Calibri"/>
          <w:sz w:val="22"/>
        </w:rPr>
      </w:pPr>
    </w:p>
    <w:p w14:paraId="5C133AF3" w14:textId="77777777" w:rsidR="00B04B84" w:rsidRPr="00B04B84" w:rsidRDefault="00B04B84" w:rsidP="00B04B84">
      <w:pPr>
        <w:ind w:left="2880" w:hanging="2880"/>
        <w:rPr>
          <w:rFonts w:ascii="Calibri" w:hAnsi="Calibri"/>
          <w:b/>
          <w:bCs/>
          <w:sz w:val="22"/>
          <w:szCs w:val="22"/>
        </w:rPr>
      </w:pPr>
      <w:r w:rsidRPr="00B04B84">
        <w:rPr>
          <w:rFonts w:ascii="Calibri" w:hAnsi="Calibri"/>
          <w:b/>
          <w:bCs/>
          <w:sz w:val="22"/>
          <w:szCs w:val="22"/>
        </w:rPr>
        <w:t>PURPOSE OF ROLE</w:t>
      </w:r>
    </w:p>
    <w:p w14:paraId="68C9682C" w14:textId="77777777" w:rsidR="00B04B84" w:rsidRPr="00B04B84" w:rsidRDefault="00B04B84" w:rsidP="00B04B84">
      <w:pPr>
        <w:ind w:left="2880" w:hanging="2880"/>
        <w:rPr>
          <w:rFonts w:ascii="Calibri" w:hAnsi="Calibri"/>
          <w:sz w:val="22"/>
          <w:szCs w:val="22"/>
        </w:rPr>
      </w:pPr>
      <w:r w:rsidRPr="00B04B84">
        <w:rPr>
          <w:rFonts w:ascii="Calibri" w:hAnsi="Calibri"/>
          <w:sz w:val="22"/>
          <w:szCs w:val="22"/>
        </w:rPr>
        <w:tab/>
      </w:r>
    </w:p>
    <w:p w14:paraId="11AE4F68" w14:textId="77777777" w:rsidR="00B04B84" w:rsidRPr="00B04B84" w:rsidRDefault="00B04B84" w:rsidP="00B04B84">
      <w:pPr>
        <w:numPr>
          <w:ilvl w:val="0"/>
          <w:numId w:val="12"/>
        </w:numPr>
        <w:rPr>
          <w:rFonts w:ascii="Calibri" w:hAnsi="Calibri"/>
          <w:sz w:val="22"/>
          <w:szCs w:val="22"/>
        </w:rPr>
      </w:pPr>
      <w:r w:rsidRPr="00B04B84">
        <w:rPr>
          <w:rFonts w:ascii="Calibri" w:hAnsi="Calibri"/>
          <w:sz w:val="22"/>
          <w:szCs w:val="22"/>
        </w:rPr>
        <w:t xml:space="preserve">To work with teachers to raise the learning and achievement of pupils whilst also promoting their independence, self-esteem and social inclusion.  </w:t>
      </w:r>
    </w:p>
    <w:p w14:paraId="67290014" w14:textId="77777777" w:rsidR="00B04B84" w:rsidRPr="00B04B84" w:rsidRDefault="00B04B84" w:rsidP="00B04B84">
      <w:pPr>
        <w:numPr>
          <w:ilvl w:val="0"/>
          <w:numId w:val="12"/>
        </w:numPr>
        <w:rPr>
          <w:rFonts w:ascii="Calibri" w:hAnsi="Calibri"/>
          <w:sz w:val="22"/>
          <w:szCs w:val="22"/>
        </w:rPr>
      </w:pPr>
      <w:r w:rsidRPr="00B04B84">
        <w:rPr>
          <w:rFonts w:ascii="Calibri" w:hAnsi="Calibri"/>
          <w:sz w:val="22"/>
          <w:szCs w:val="22"/>
        </w:rPr>
        <w:t xml:space="preserve">To provide support to pupils so that they can access the curriculum, participate in learning and experience a sense of achievement.  </w:t>
      </w:r>
    </w:p>
    <w:p w14:paraId="2AF4DB0E" w14:textId="77777777" w:rsidR="00B04B84" w:rsidRPr="00B04B84" w:rsidRDefault="00B04B84" w:rsidP="00B04B84">
      <w:pPr>
        <w:numPr>
          <w:ilvl w:val="0"/>
          <w:numId w:val="12"/>
        </w:numPr>
        <w:rPr>
          <w:rFonts w:ascii="Calibri" w:hAnsi="Calibri"/>
          <w:sz w:val="22"/>
          <w:szCs w:val="22"/>
        </w:rPr>
      </w:pPr>
      <w:r w:rsidRPr="00B04B84">
        <w:rPr>
          <w:rFonts w:ascii="Calibri" w:hAnsi="Calibri"/>
          <w:sz w:val="22"/>
          <w:szCs w:val="22"/>
        </w:rPr>
        <w:t xml:space="preserve">Teaching Assistants work as part of the whole school team and to support the educational, physical, emotional and social needs of the pupils.     </w:t>
      </w:r>
    </w:p>
    <w:p w14:paraId="0E846F1F" w14:textId="77777777" w:rsidR="00B04B84" w:rsidRPr="00B04B84" w:rsidRDefault="00B04B84" w:rsidP="00B04B84">
      <w:pPr>
        <w:rPr>
          <w:rFonts w:ascii="Calibri" w:hAnsi="Calibri"/>
          <w:b/>
          <w:bCs/>
          <w:sz w:val="22"/>
          <w:szCs w:val="22"/>
        </w:rPr>
      </w:pPr>
    </w:p>
    <w:p w14:paraId="09A7B33C" w14:textId="77777777" w:rsidR="00B04B84" w:rsidRPr="00B04B84" w:rsidRDefault="00B04B84" w:rsidP="00B04B84">
      <w:pPr>
        <w:rPr>
          <w:rFonts w:ascii="Calibri" w:hAnsi="Calibri"/>
          <w:b/>
          <w:bCs/>
          <w:sz w:val="22"/>
          <w:szCs w:val="22"/>
        </w:rPr>
      </w:pPr>
      <w:r w:rsidRPr="00B04B84">
        <w:rPr>
          <w:rFonts w:ascii="Calibri" w:hAnsi="Calibri"/>
          <w:b/>
          <w:bCs/>
          <w:sz w:val="22"/>
          <w:szCs w:val="22"/>
        </w:rPr>
        <w:t>ACCOUNTABLE TO:</w:t>
      </w:r>
    </w:p>
    <w:p w14:paraId="0193B667" w14:textId="77777777" w:rsidR="00B04B84" w:rsidRPr="00B04B84" w:rsidRDefault="00B04B84" w:rsidP="00B04B84">
      <w:pPr>
        <w:rPr>
          <w:rFonts w:ascii="Calibri" w:hAnsi="Calibri"/>
          <w:b/>
          <w:bCs/>
          <w:sz w:val="22"/>
          <w:szCs w:val="22"/>
        </w:rPr>
      </w:pPr>
    </w:p>
    <w:p w14:paraId="1AC94A56" w14:textId="77777777" w:rsidR="00B04B84" w:rsidRPr="00B04B84" w:rsidRDefault="00B04B84" w:rsidP="00B04B84">
      <w:pPr>
        <w:rPr>
          <w:rFonts w:ascii="Calibri" w:hAnsi="Calibri"/>
          <w:sz w:val="22"/>
          <w:szCs w:val="22"/>
        </w:rPr>
      </w:pPr>
      <w:r w:rsidRPr="00B04B84">
        <w:rPr>
          <w:rFonts w:ascii="Calibri" w:hAnsi="Calibri"/>
          <w:bCs/>
          <w:sz w:val="22"/>
          <w:szCs w:val="22"/>
        </w:rPr>
        <w:t xml:space="preserve">1.    </w:t>
      </w:r>
      <w:r w:rsidRPr="00B04B84">
        <w:rPr>
          <w:rFonts w:ascii="Calibri" w:hAnsi="Calibri"/>
          <w:sz w:val="22"/>
          <w:szCs w:val="22"/>
        </w:rPr>
        <w:t>Head of School</w:t>
      </w:r>
    </w:p>
    <w:p w14:paraId="37359292" w14:textId="77777777" w:rsidR="00B04B84" w:rsidRPr="00B04B84" w:rsidRDefault="00B04B84" w:rsidP="00B04B84">
      <w:pPr>
        <w:rPr>
          <w:rFonts w:ascii="Calibri" w:hAnsi="Calibri"/>
          <w:sz w:val="22"/>
          <w:szCs w:val="22"/>
        </w:rPr>
      </w:pPr>
    </w:p>
    <w:p w14:paraId="1D44BB67" w14:textId="77777777" w:rsidR="00B04B84" w:rsidRPr="00B04B84" w:rsidRDefault="00B04B84" w:rsidP="00B04B84">
      <w:pPr>
        <w:rPr>
          <w:rFonts w:ascii="Calibri" w:hAnsi="Calibri"/>
          <w:sz w:val="22"/>
          <w:szCs w:val="22"/>
        </w:rPr>
      </w:pPr>
      <w:r w:rsidRPr="00B04B84">
        <w:rPr>
          <w:rFonts w:ascii="Calibri" w:hAnsi="Calibri"/>
          <w:sz w:val="22"/>
          <w:szCs w:val="22"/>
        </w:rPr>
        <w:t xml:space="preserve">2.    Assistant </w:t>
      </w:r>
      <w:proofErr w:type="spellStart"/>
      <w:r w:rsidRPr="00B04B84">
        <w:rPr>
          <w:rFonts w:ascii="Calibri" w:hAnsi="Calibri"/>
          <w:sz w:val="22"/>
          <w:szCs w:val="22"/>
        </w:rPr>
        <w:t>Headteacher</w:t>
      </w:r>
      <w:proofErr w:type="spellEnd"/>
    </w:p>
    <w:p w14:paraId="70D61DCE" w14:textId="77777777" w:rsidR="00B04B84" w:rsidRPr="00B04B84" w:rsidRDefault="00B04B84" w:rsidP="00B04B84">
      <w:pPr>
        <w:rPr>
          <w:rFonts w:ascii="Calibri" w:hAnsi="Calibri"/>
          <w:sz w:val="22"/>
          <w:szCs w:val="22"/>
        </w:rPr>
      </w:pPr>
    </w:p>
    <w:p w14:paraId="61425B4C" w14:textId="77777777" w:rsidR="00B04B84" w:rsidRPr="00B04B84" w:rsidRDefault="00B04B84" w:rsidP="00B04B84">
      <w:pPr>
        <w:rPr>
          <w:rFonts w:ascii="Calibri" w:hAnsi="Calibri"/>
          <w:sz w:val="22"/>
          <w:szCs w:val="22"/>
        </w:rPr>
      </w:pPr>
      <w:r w:rsidRPr="00B04B84">
        <w:rPr>
          <w:rFonts w:ascii="Calibri" w:hAnsi="Calibri"/>
          <w:sz w:val="22"/>
          <w:szCs w:val="22"/>
        </w:rPr>
        <w:t>3.    Liaises with Class Teacher.</w:t>
      </w:r>
    </w:p>
    <w:p w14:paraId="49B56F5D" w14:textId="77777777" w:rsidR="00B04B84" w:rsidRPr="00B04B84" w:rsidRDefault="00B04B84" w:rsidP="00B04B84">
      <w:pPr>
        <w:rPr>
          <w:rFonts w:ascii="Calibri" w:hAnsi="Calibri"/>
          <w:sz w:val="22"/>
          <w:szCs w:val="22"/>
        </w:rPr>
      </w:pPr>
    </w:p>
    <w:p w14:paraId="507E2D2F" w14:textId="77777777" w:rsidR="00B04B84" w:rsidRPr="00B04B84" w:rsidRDefault="00B04B84" w:rsidP="00B04B84">
      <w:pPr>
        <w:rPr>
          <w:rFonts w:ascii="Calibri" w:hAnsi="Calibri"/>
          <w:b/>
          <w:bCs/>
          <w:sz w:val="22"/>
          <w:szCs w:val="22"/>
        </w:rPr>
      </w:pPr>
      <w:r w:rsidRPr="00B04B84">
        <w:rPr>
          <w:rFonts w:ascii="Calibri" w:hAnsi="Calibri"/>
          <w:b/>
          <w:bCs/>
          <w:sz w:val="22"/>
          <w:szCs w:val="22"/>
        </w:rPr>
        <w:t>RESPONSIBILITIES AND DUTIES:</w:t>
      </w:r>
    </w:p>
    <w:p w14:paraId="13983B38" w14:textId="77777777" w:rsidR="00B04B84" w:rsidRPr="00B04B84" w:rsidRDefault="00B04B84" w:rsidP="00B04B84">
      <w:pPr>
        <w:rPr>
          <w:rFonts w:ascii="Calibri" w:hAnsi="Calibri"/>
          <w:sz w:val="22"/>
          <w:szCs w:val="22"/>
        </w:rPr>
      </w:pPr>
    </w:p>
    <w:p w14:paraId="52249056" w14:textId="77777777" w:rsidR="00B04B84" w:rsidRPr="00B04B84" w:rsidRDefault="00B04B84" w:rsidP="00B04B84">
      <w:pPr>
        <w:rPr>
          <w:rFonts w:ascii="Calibri" w:hAnsi="Calibri"/>
          <w:sz w:val="22"/>
          <w:szCs w:val="22"/>
        </w:rPr>
      </w:pPr>
      <w:r w:rsidRPr="00B04B84">
        <w:rPr>
          <w:rFonts w:ascii="Calibri" w:hAnsi="Calibri"/>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5FC20789" w14:textId="77777777" w:rsidR="00B04B84" w:rsidRPr="00B04B84" w:rsidRDefault="00B04B84" w:rsidP="00B04B84">
      <w:pPr>
        <w:rPr>
          <w:rFonts w:ascii="Calibri" w:hAnsi="Calibri"/>
          <w:sz w:val="22"/>
          <w:szCs w:val="22"/>
        </w:rPr>
      </w:pPr>
    </w:p>
    <w:p w14:paraId="31A7F9DF" w14:textId="77777777" w:rsidR="00B04B84" w:rsidRPr="00B04B84" w:rsidRDefault="00B04B84" w:rsidP="00B04B84">
      <w:pPr>
        <w:rPr>
          <w:rFonts w:ascii="Calibri" w:hAnsi="Calibri"/>
          <w:bCs/>
          <w:sz w:val="22"/>
          <w:szCs w:val="22"/>
        </w:rPr>
      </w:pPr>
      <w:r w:rsidRPr="00B04B84">
        <w:rPr>
          <w:rFonts w:ascii="Calibri" w:hAnsi="Calibri"/>
          <w:bCs/>
          <w:sz w:val="22"/>
          <w:szCs w:val="22"/>
        </w:rPr>
        <w:t xml:space="preserve">Teaching Assistants will work as part of a Class team with the Class Teacher and other Teaching Assistants, being deployed in a variety of educational settings both within and outside the school / college.  </w:t>
      </w:r>
    </w:p>
    <w:p w14:paraId="1429B775" w14:textId="77777777" w:rsidR="00B04B84" w:rsidRPr="00B04B84" w:rsidRDefault="00B04B84" w:rsidP="00B04B84">
      <w:pPr>
        <w:rPr>
          <w:rFonts w:ascii="Calibri" w:hAnsi="Calibri"/>
          <w:bCs/>
          <w:sz w:val="22"/>
          <w:szCs w:val="22"/>
        </w:rPr>
      </w:pPr>
    </w:p>
    <w:p w14:paraId="1F6FB602" w14:textId="77777777" w:rsidR="00B04B84" w:rsidRPr="00B04B84" w:rsidRDefault="00B04B84" w:rsidP="00B04B84">
      <w:pPr>
        <w:rPr>
          <w:rFonts w:ascii="Calibri" w:hAnsi="Calibri"/>
          <w:sz w:val="22"/>
          <w:szCs w:val="22"/>
        </w:rPr>
      </w:pPr>
      <w:r w:rsidRPr="00B04B84">
        <w:rPr>
          <w:rFonts w:ascii="Calibri" w:hAnsi="Calibri"/>
          <w:sz w:val="22"/>
          <w:szCs w:val="22"/>
        </w:rPr>
        <w:t xml:space="preserve">Teaching Assistants make the education of their pupils their first concern, and are accountable for achieving the highest possible standards in work and conduct.   </w:t>
      </w:r>
      <w:r w:rsidRPr="00B04B84">
        <w:rPr>
          <w:rFonts w:ascii="Calibri" w:hAnsi="Calibri" w:cs="Arial"/>
          <w:sz w:val="22"/>
          <w:szCs w:val="22"/>
        </w:rPr>
        <w:t xml:space="preserve">Teaching assistants should act with honesty and integrity to uphold comparable standards to other education professionals. By demonstrating values and behaviours consistent with their professional role, teaching assistants work with other education professionals within a common framework of expectations. </w:t>
      </w:r>
      <w:r w:rsidRPr="00B04B84">
        <w:rPr>
          <w:rFonts w:ascii="Calibri" w:hAnsi="Calibri" w:cs="Arial"/>
          <w:sz w:val="22"/>
          <w:szCs w:val="22"/>
        </w:rPr>
        <w:br/>
      </w:r>
    </w:p>
    <w:p w14:paraId="1BA62E8A" w14:textId="77777777" w:rsidR="00B04B84" w:rsidRPr="00B04B84" w:rsidRDefault="00B04B84" w:rsidP="00B04B84">
      <w:pPr>
        <w:rPr>
          <w:rFonts w:ascii="Calibri" w:hAnsi="Calibri"/>
          <w:bCs/>
          <w:sz w:val="22"/>
          <w:szCs w:val="22"/>
        </w:rPr>
      </w:pPr>
      <w:r w:rsidRPr="00B04B84">
        <w:rPr>
          <w:rFonts w:ascii="Calibri" w:hAnsi="Calibri"/>
          <w:bCs/>
          <w:sz w:val="22"/>
          <w:szCs w:val="22"/>
        </w:rPr>
        <w:t>Teaching Assistants working at Ifield Nursery will be expected to deliver Outreach support to the pre-school or nursery that the child is currently attending. This will include advice about strategies, resources and progress.</w:t>
      </w:r>
    </w:p>
    <w:p w14:paraId="5154265E" w14:textId="77777777" w:rsidR="00B04B84" w:rsidRPr="00B04B84" w:rsidRDefault="00B04B84" w:rsidP="00B04B84">
      <w:pPr>
        <w:spacing w:after="120"/>
        <w:rPr>
          <w:rFonts w:ascii="Calibri" w:hAnsi="Calibri"/>
          <w:szCs w:val="22"/>
        </w:rPr>
      </w:pPr>
    </w:p>
    <w:p w14:paraId="2450D3DE" w14:textId="77777777" w:rsidR="00B04B84" w:rsidRPr="00B04B84" w:rsidRDefault="00B04B84" w:rsidP="00B04B84">
      <w:pPr>
        <w:spacing w:after="120"/>
        <w:rPr>
          <w:rFonts w:ascii="Calibri" w:hAnsi="Calibri"/>
          <w:szCs w:val="22"/>
        </w:rPr>
      </w:pPr>
    </w:p>
    <w:p w14:paraId="4BDCBED2" w14:textId="77777777" w:rsidR="00B04B84" w:rsidRPr="00B04B84" w:rsidRDefault="00B04B84" w:rsidP="00B04B84">
      <w:pPr>
        <w:autoSpaceDE w:val="0"/>
        <w:autoSpaceDN w:val="0"/>
        <w:adjustRightInd w:val="0"/>
        <w:spacing w:line="276" w:lineRule="auto"/>
        <w:rPr>
          <w:rFonts w:ascii="Calibri" w:eastAsia="Calibri" w:hAnsi="Calibri" w:cs="Arial"/>
          <w:sz w:val="22"/>
          <w:szCs w:val="22"/>
        </w:rPr>
      </w:pPr>
      <w:r w:rsidRPr="00B04B84">
        <w:rPr>
          <w:rFonts w:ascii="Calibri" w:eastAsia="Calibri" w:hAnsi="Calibri" w:cs="Arial"/>
          <w:sz w:val="22"/>
          <w:szCs w:val="22"/>
          <w:u w:val="single"/>
        </w:rPr>
        <w:t xml:space="preserve">The </w:t>
      </w:r>
      <w:r w:rsidRPr="00B04B84">
        <w:rPr>
          <w:rFonts w:ascii="Calibri" w:eastAsia="Calibri" w:hAnsi="Calibri" w:cs="Arial"/>
          <w:iCs/>
          <w:sz w:val="22"/>
          <w:szCs w:val="22"/>
          <w:u w:val="single"/>
        </w:rPr>
        <w:t xml:space="preserve">Professional Standards for Teaching Assistants 2020 </w:t>
      </w:r>
      <w:r w:rsidRPr="00B04B84">
        <w:rPr>
          <w:rFonts w:ascii="Calibri" w:eastAsia="Calibri" w:hAnsi="Calibri" w:cs="Arial"/>
          <w:sz w:val="22"/>
          <w:szCs w:val="22"/>
          <w:u w:val="single"/>
        </w:rPr>
        <w:t>are set out in four strands</w:t>
      </w:r>
      <w:r w:rsidRPr="00B04B84">
        <w:rPr>
          <w:rFonts w:ascii="Calibri" w:eastAsia="Calibri" w:hAnsi="Calibri" w:cs="Arial"/>
          <w:sz w:val="22"/>
          <w:szCs w:val="22"/>
        </w:rPr>
        <w:t xml:space="preserve">. </w:t>
      </w:r>
    </w:p>
    <w:p w14:paraId="6E914997" w14:textId="77777777" w:rsidR="00B04B84" w:rsidRPr="00B04B84" w:rsidRDefault="00B04B84" w:rsidP="00B04B84">
      <w:pPr>
        <w:autoSpaceDE w:val="0"/>
        <w:autoSpaceDN w:val="0"/>
        <w:adjustRightInd w:val="0"/>
        <w:spacing w:line="276" w:lineRule="auto"/>
        <w:rPr>
          <w:rFonts w:ascii="Calibri" w:eastAsia="Calibri" w:hAnsi="Calibri" w:cs="Arial"/>
          <w:sz w:val="16"/>
          <w:szCs w:val="16"/>
        </w:rPr>
      </w:pPr>
    </w:p>
    <w:tbl>
      <w:tblPr>
        <w:tblW w:w="0" w:type="auto"/>
        <w:tblLook w:val="04A0" w:firstRow="1" w:lastRow="0" w:firstColumn="1" w:lastColumn="0" w:noHBand="0" w:noVBand="1"/>
      </w:tblPr>
      <w:tblGrid>
        <w:gridCol w:w="4136"/>
        <w:gridCol w:w="6069"/>
      </w:tblGrid>
      <w:tr w:rsidR="00B04B84" w:rsidRPr="00B04B84" w14:paraId="3B3BF4E9" w14:textId="77777777" w:rsidTr="00D62E88">
        <w:trPr>
          <w:trHeight w:val="393"/>
        </w:trPr>
        <w:tc>
          <w:tcPr>
            <w:tcW w:w="4219" w:type="dxa"/>
            <w:shd w:val="clear" w:color="auto" w:fill="auto"/>
          </w:tcPr>
          <w:p w14:paraId="56C114C0" w14:textId="77777777" w:rsidR="00B04B84" w:rsidRPr="00B04B84" w:rsidRDefault="00B04B84" w:rsidP="00B04B84">
            <w:pPr>
              <w:autoSpaceDE w:val="0"/>
              <w:autoSpaceDN w:val="0"/>
              <w:adjustRightInd w:val="0"/>
              <w:spacing w:after="270" w:line="276" w:lineRule="auto"/>
              <w:rPr>
                <w:rFonts w:ascii="Calibri" w:eastAsia="Calibri" w:hAnsi="Calibri" w:cs="Arial"/>
                <w:b/>
                <w:bCs/>
                <w:sz w:val="22"/>
                <w:szCs w:val="22"/>
              </w:rPr>
            </w:pPr>
            <w:r w:rsidRPr="00B04B84">
              <w:rPr>
                <w:rFonts w:ascii="Calibri" w:eastAsia="Calibri" w:hAnsi="Calibri" w:cs="Arial"/>
                <w:b/>
                <w:bCs/>
                <w:sz w:val="22"/>
                <w:szCs w:val="22"/>
              </w:rPr>
              <w:t xml:space="preserve">Personal and professional conduct </w:t>
            </w:r>
          </w:p>
        </w:tc>
        <w:tc>
          <w:tcPr>
            <w:tcW w:w="6202" w:type="dxa"/>
            <w:shd w:val="clear" w:color="auto" w:fill="auto"/>
          </w:tcPr>
          <w:p w14:paraId="4845DCFF" w14:textId="77777777" w:rsidR="00B04B84" w:rsidRPr="00B04B84" w:rsidRDefault="00B04B84" w:rsidP="00B04B84">
            <w:pPr>
              <w:autoSpaceDE w:val="0"/>
              <w:autoSpaceDN w:val="0"/>
              <w:adjustRightInd w:val="0"/>
              <w:spacing w:after="270" w:line="276" w:lineRule="auto"/>
              <w:rPr>
                <w:rFonts w:ascii="Calibri" w:eastAsia="Calibri" w:hAnsi="Calibri" w:cs="Arial"/>
                <w:b/>
                <w:bCs/>
                <w:sz w:val="22"/>
                <w:szCs w:val="22"/>
              </w:rPr>
            </w:pPr>
            <w:r w:rsidRPr="00B04B84">
              <w:rPr>
                <w:rFonts w:ascii="Calibri" w:eastAsia="Calibri" w:hAnsi="Calibri" w:cs="Arial"/>
                <w:b/>
                <w:bCs/>
                <w:sz w:val="22"/>
                <w:szCs w:val="22"/>
              </w:rPr>
              <w:t>Knowledge and understanding</w:t>
            </w:r>
          </w:p>
        </w:tc>
      </w:tr>
      <w:tr w:rsidR="00B04B84" w:rsidRPr="00B04B84" w14:paraId="5F0AD581" w14:textId="77777777" w:rsidTr="00D62E88">
        <w:trPr>
          <w:trHeight w:val="393"/>
        </w:trPr>
        <w:tc>
          <w:tcPr>
            <w:tcW w:w="4219" w:type="dxa"/>
            <w:shd w:val="clear" w:color="auto" w:fill="auto"/>
          </w:tcPr>
          <w:p w14:paraId="062F530F" w14:textId="77777777" w:rsidR="00B04B84" w:rsidRPr="00B04B84" w:rsidRDefault="00B04B84" w:rsidP="00B04B84">
            <w:pPr>
              <w:autoSpaceDE w:val="0"/>
              <w:autoSpaceDN w:val="0"/>
              <w:adjustRightInd w:val="0"/>
              <w:spacing w:after="270" w:line="276" w:lineRule="auto"/>
              <w:rPr>
                <w:rFonts w:ascii="Calibri" w:eastAsia="Calibri" w:hAnsi="Calibri" w:cs="Arial"/>
                <w:b/>
                <w:bCs/>
                <w:sz w:val="22"/>
                <w:szCs w:val="22"/>
              </w:rPr>
            </w:pPr>
            <w:r w:rsidRPr="00B04B84">
              <w:rPr>
                <w:rFonts w:ascii="Calibri" w:eastAsia="Calibri" w:hAnsi="Calibri" w:cs="Arial"/>
                <w:b/>
                <w:bCs/>
                <w:sz w:val="22"/>
                <w:szCs w:val="22"/>
              </w:rPr>
              <w:t xml:space="preserve">Teaching and learning </w:t>
            </w:r>
          </w:p>
        </w:tc>
        <w:tc>
          <w:tcPr>
            <w:tcW w:w="6202" w:type="dxa"/>
            <w:shd w:val="clear" w:color="auto" w:fill="auto"/>
          </w:tcPr>
          <w:p w14:paraId="609213B4" w14:textId="77777777" w:rsidR="00B04B84" w:rsidRPr="00B04B84" w:rsidRDefault="00B04B84" w:rsidP="00B04B84">
            <w:pPr>
              <w:spacing w:after="120"/>
              <w:rPr>
                <w:rFonts w:ascii="Calibri" w:hAnsi="Calibri" w:cs="Arial"/>
                <w:b/>
                <w:bCs/>
                <w:sz w:val="22"/>
                <w:szCs w:val="22"/>
              </w:rPr>
            </w:pPr>
            <w:r w:rsidRPr="00B04B84">
              <w:rPr>
                <w:rFonts w:ascii="Calibri" w:hAnsi="Calibri" w:cs="Arial"/>
                <w:b/>
                <w:bCs/>
                <w:sz w:val="22"/>
                <w:szCs w:val="22"/>
              </w:rPr>
              <w:t>Working with others</w:t>
            </w:r>
          </w:p>
        </w:tc>
      </w:tr>
    </w:tbl>
    <w:p w14:paraId="3DAD8C08" w14:textId="77777777" w:rsidR="00B04B84" w:rsidRPr="00B04B84" w:rsidRDefault="00B04B84" w:rsidP="00B04B84">
      <w:pPr>
        <w:spacing w:after="120"/>
        <w:rPr>
          <w:rFonts w:ascii="Calibri" w:hAnsi="Calibri"/>
        </w:rPr>
      </w:pPr>
      <w:r w:rsidRPr="00B04B84">
        <w:rPr>
          <w:rFonts w:ascii="Calibri" w:hAnsi="Calibri"/>
          <w:b/>
          <w:u w:val="single"/>
        </w:rPr>
        <w:t>Personal and Professional Conduct</w:t>
      </w:r>
    </w:p>
    <w:p w14:paraId="45E1E466" w14:textId="77777777" w:rsidR="00B04B84" w:rsidRPr="00B04B84" w:rsidRDefault="00B04B84" w:rsidP="00B04B84">
      <w:pPr>
        <w:spacing w:after="120"/>
        <w:rPr>
          <w:rFonts w:ascii="Calibri" w:hAnsi="Calibri"/>
          <w:sz w:val="22"/>
          <w:szCs w:val="22"/>
        </w:rPr>
      </w:pPr>
      <w:r w:rsidRPr="00B04B84">
        <w:rPr>
          <w:rFonts w:ascii="Calibri" w:hAnsi="Calibri"/>
          <w:sz w:val="22"/>
          <w:szCs w:val="22"/>
        </w:rPr>
        <w:t>A Teaching Assistant is expected to demonstrate consistently high standards of personal and professional conduct.   The following statements define the behaviour and attitudes which set the required standard for conduct for a Teaching Assistant.</w:t>
      </w:r>
    </w:p>
    <w:p w14:paraId="06040090" w14:textId="77777777" w:rsidR="00B04B84" w:rsidRPr="00B04B84" w:rsidRDefault="00B04B84" w:rsidP="00B04B84">
      <w:pPr>
        <w:spacing w:after="120"/>
        <w:rPr>
          <w:rFonts w:ascii="Calibri" w:hAnsi="Calibri"/>
          <w:sz w:val="22"/>
          <w:szCs w:val="22"/>
        </w:rPr>
      </w:pPr>
      <w:r w:rsidRPr="00B04B84">
        <w:rPr>
          <w:rFonts w:ascii="Calibri" w:hAnsi="Calibri"/>
          <w:sz w:val="22"/>
          <w:szCs w:val="22"/>
        </w:rPr>
        <w:t>Teaching Assistants uphold public trust in the profession and maintain high standards of ethics and behaviour, within and outside school by:</w:t>
      </w:r>
    </w:p>
    <w:p w14:paraId="6296502E" w14:textId="77777777" w:rsidR="00B04B84" w:rsidRPr="00B04B84" w:rsidRDefault="00B04B84" w:rsidP="00B04B84">
      <w:pPr>
        <w:spacing w:after="120"/>
        <w:rPr>
          <w:rFonts w:ascii="Calibri" w:hAnsi="Calibri"/>
          <w:sz w:val="16"/>
          <w:szCs w:val="16"/>
        </w:rPr>
      </w:pPr>
    </w:p>
    <w:p w14:paraId="3B8ED392" w14:textId="77777777" w:rsidR="00B04B84" w:rsidRPr="00B04B84" w:rsidRDefault="00B04B84" w:rsidP="00B04B84">
      <w:pPr>
        <w:autoSpaceDE w:val="0"/>
        <w:autoSpaceDN w:val="0"/>
        <w:adjustRightInd w:val="0"/>
        <w:spacing w:line="276" w:lineRule="auto"/>
        <w:rPr>
          <w:rFonts w:ascii="Calibri" w:eastAsia="Calibri" w:hAnsi="Calibri" w:cs="Arial"/>
          <w:b/>
          <w:bCs/>
          <w:sz w:val="22"/>
          <w:szCs w:val="22"/>
        </w:rPr>
      </w:pPr>
      <w:r w:rsidRPr="00B04B84">
        <w:rPr>
          <w:rFonts w:ascii="Calibri" w:eastAsia="Calibri" w:hAnsi="Calibri" w:cs="Arial"/>
          <w:b/>
          <w:bCs/>
          <w:sz w:val="22"/>
          <w:szCs w:val="22"/>
        </w:rPr>
        <w:t xml:space="preserve">Teaching assistants should uphold public trust in the education profession by: </w:t>
      </w:r>
    </w:p>
    <w:p w14:paraId="7157603A" w14:textId="77777777" w:rsidR="00B04B84" w:rsidRPr="00B04B84" w:rsidRDefault="00B04B84" w:rsidP="00B04B84">
      <w:pPr>
        <w:autoSpaceDE w:val="0"/>
        <w:autoSpaceDN w:val="0"/>
        <w:adjustRightInd w:val="0"/>
        <w:spacing w:line="276" w:lineRule="auto"/>
        <w:rPr>
          <w:rFonts w:ascii="Calibri" w:eastAsia="Calibri" w:hAnsi="Calibri" w:cs="Arial"/>
          <w:sz w:val="16"/>
          <w:szCs w:val="16"/>
        </w:rPr>
      </w:pPr>
    </w:p>
    <w:p w14:paraId="40138941" w14:textId="77777777" w:rsidR="00B04B84" w:rsidRPr="00B04B84" w:rsidRDefault="00B04B84" w:rsidP="00B04B84">
      <w:pPr>
        <w:numPr>
          <w:ilvl w:val="0"/>
          <w:numId w:val="13"/>
        </w:numPr>
        <w:autoSpaceDE w:val="0"/>
        <w:autoSpaceDN w:val="0"/>
        <w:adjustRightInd w:val="0"/>
        <w:spacing w:after="269"/>
        <w:rPr>
          <w:rFonts w:ascii="Calibri" w:eastAsia="Calibri" w:hAnsi="Calibri" w:cs="Arial"/>
          <w:sz w:val="22"/>
          <w:szCs w:val="22"/>
        </w:rPr>
      </w:pPr>
      <w:r w:rsidRPr="00B04B84">
        <w:rPr>
          <w:rFonts w:ascii="Calibri" w:eastAsia="Calibri" w:hAnsi="Calibri" w:cs="Arial"/>
          <w:bCs/>
          <w:sz w:val="22"/>
          <w:szCs w:val="22"/>
        </w:rPr>
        <w:t xml:space="preserve">Having proper and professional regard for the ethos, policies and practices of the school </w:t>
      </w:r>
      <w:r w:rsidRPr="00B04B84">
        <w:rPr>
          <w:rFonts w:ascii="Calibri" w:eastAsia="Calibri" w:hAnsi="Calibri" w:cs="Arial"/>
          <w:sz w:val="22"/>
          <w:szCs w:val="22"/>
        </w:rPr>
        <w:t xml:space="preserve">in which they work as professional members of staff. </w:t>
      </w:r>
    </w:p>
    <w:p w14:paraId="488569F0" w14:textId="77777777" w:rsidR="00B04B84" w:rsidRPr="00B04B84" w:rsidRDefault="00B04B84" w:rsidP="00B04B84">
      <w:pPr>
        <w:numPr>
          <w:ilvl w:val="0"/>
          <w:numId w:val="13"/>
        </w:numPr>
        <w:autoSpaceDE w:val="0"/>
        <w:autoSpaceDN w:val="0"/>
        <w:adjustRightInd w:val="0"/>
        <w:spacing w:after="269"/>
        <w:rPr>
          <w:rFonts w:ascii="Calibri" w:eastAsia="Calibri" w:hAnsi="Calibri" w:cs="Arial"/>
          <w:sz w:val="22"/>
          <w:szCs w:val="22"/>
        </w:rPr>
      </w:pPr>
      <w:r w:rsidRPr="00B04B84">
        <w:rPr>
          <w:rFonts w:ascii="Calibri" w:eastAsia="Calibri" w:hAnsi="Calibri" w:cs="Arial"/>
          <w:bCs/>
          <w:sz w:val="22"/>
          <w:szCs w:val="22"/>
        </w:rPr>
        <w:t xml:space="preserve">Having regard for the need to safeguard pupils’ well-being </w:t>
      </w:r>
      <w:r w:rsidRPr="00B04B84">
        <w:rPr>
          <w:rFonts w:ascii="Calibri" w:eastAsia="Calibri" w:hAnsi="Calibri" w:cs="Arial"/>
          <w:sz w:val="22"/>
          <w:szCs w:val="22"/>
        </w:rPr>
        <w:t xml:space="preserve">by following relevant statutory guidance along with school policies and practice. </w:t>
      </w:r>
    </w:p>
    <w:p w14:paraId="413E0889" w14:textId="77777777" w:rsidR="00B04B84" w:rsidRPr="00B04B84" w:rsidRDefault="00B04B84" w:rsidP="00B04B84">
      <w:pPr>
        <w:numPr>
          <w:ilvl w:val="0"/>
          <w:numId w:val="13"/>
        </w:numPr>
        <w:autoSpaceDE w:val="0"/>
        <w:autoSpaceDN w:val="0"/>
        <w:adjustRightInd w:val="0"/>
        <w:spacing w:after="269"/>
        <w:rPr>
          <w:rFonts w:ascii="Calibri" w:eastAsia="Calibri" w:hAnsi="Calibri" w:cs="Arial"/>
          <w:sz w:val="22"/>
          <w:szCs w:val="22"/>
        </w:rPr>
      </w:pPr>
      <w:r w:rsidRPr="00B04B84">
        <w:rPr>
          <w:rFonts w:ascii="Calibri" w:eastAsia="Calibri" w:hAnsi="Calibri" w:cs="Arial"/>
          <w:bCs/>
          <w:sz w:val="22"/>
          <w:szCs w:val="22"/>
        </w:rPr>
        <w:t xml:space="preserve">Demonstrating positive attitudes, values and behaviours </w:t>
      </w:r>
      <w:r w:rsidRPr="00B04B84">
        <w:rPr>
          <w:rFonts w:ascii="Calibri" w:eastAsia="Calibri" w:hAnsi="Calibri" w:cs="Arial"/>
          <w:sz w:val="22"/>
          <w:szCs w:val="22"/>
        </w:rPr>
        <w:t xml:space="preserve">to develop and sustain effective relationships with the school community. </w:t>
      </w:r>
    </w:p>
    <w:p w14:paraId="03DA3C46" w14:textId="77777777" w:rsidR="00B04B84" w:rsidRPr="00B04B84" w:rsidRDefault="00B04B84" w:rsidP="00B04B84">
      <w:pPr>
        <w:numPr>
          <w:ilvl w:val="0"/>
          <w:numId w:val="13"/>
        </w:numPr>
        <w:autoSpaceDE w:val="0"/>
        <w:autoSpaceDN w:val="0"/>
        <w:adjustRightInd w:val="0"/>
        <w:spacing w:after="269"/>
        <w:rPr>
          <w:rFonts w:ascii="Calibri" w:eastAsia="Calibri" w:hAnsi="Calibri" w:cs="Arial"/>
          <w:sz w:val="22"/>
          <w:szCs w:val="22"/>
        </w:rPr>
      </w:pPr>
      <w:r w:rsidRPr="00B04B84">
        <w:rPr>
          <w:rFonts w:ascii="Calibri" w:eastAsia="Calibri" w:hAnsi="Calibri" w:cs="Arial"/>
          <w:bCs/>
          <w:sz w:val="22"/>
          <w:szCs w:val="22"/>
        </w:rPr>
        <w:t xml:space="preserve">Upholding values consistent with those required from teachers </w:t>
      </w:r>
      <w:r w:rsidRPr="00B04B84">
        <w:rPr>
          <w:rFonts w:ascii="Calibri" w:eastAsia="Calibri" w:hAnsi="Calibri" w:cs="Arial"/>
          <w:sz w:val="22"/>
          <w:szCs w:val="22"/>
        </w:rPr>
        <w:t xml:space="preserve">by respecting individual differences and cultural diversity. </w:t>
      </w:r>
    </w:p>
    <w:p w14:paraId="66470E5D" w14:textId="77777777" w:rsidR="00B04B84" w:rsidRPr="00B04B84" w:rsidRDefault="00B04B84" w:rsidP="00B04B84">
      <w:pPr>
        <w:numPr>
          <w:ilvl w:val="0"/>
          <w:numId w:val="13"/>
        </w:numPr>
        <w:autoSpaceDE w:val="0"/>
        <w:autoSpaceDN w:val="0"/>
        <w:adjustRightInd w:val="0"/>
        <w:rPr>
          <w:rFonts w:ascii="Calibri" w:eastAsia="Calibri" w:hAnsi="Calibri" w:cs="Arial"/>
          <w:sz w:val="22"/>
          <w:szCs w:val="22"/>
        </w:rPr>
      </w:pPr>
      <w:r w:rsidRPr="00B04B84">
        <w:rPr>
          <w:rFonts w:ascii="Calibri" w:eastAsia="Calibri" w:hAnsi="Calibri" w:cs="Arial"/>
          <w:bCs/>
          <w:sz w:val="22"/>
          <w:szCs w:val="22"/>
        </w:rPr>
        <w:t xml:space="preserve">Committing to improve their own practice </w:t>
      </w:r>
      <w:r w:rsidRPr="00B04B84">
        <w:rPr>
          <w:rFonts w:ascii="Calibri" w:eastAsia="Calibri" w:hAnsi="Calibri" w:cs="Arial"/>
          <w:sz w:val="22"/>
          <w:szCs w:val="22"/>
        </w:rPr>
        <w:t xml:space="preserve">through self-evaluation and awareness. </w:t>
      </w:r>
    </w:p>
    <w:p w14:paraId="4EFEE3D2" w14:textId="77777777" w:rsidR="00B04B84" w:rsidRPr="00B04B84" w:rsidRDefault="00B04B84" w:rsidP="00B04B84">
      <w:pPr>
        <w:spacing w:after="120"/>
        <w:rPr>
          <w:rFonts w:ascii="Calibri" w:hAnsi="Calibri"/>
          <w:b/>
          <w:sz w:val="16"/>
          <w:szCs w:val="16"/>
          <w:u w:val="single"/>
        </w:rPr>
      </w:pPr>
    </w:p>
    <w:p w14:paraId="2376C78F" w14:textId="77777777" w:rsidR="00B04B84" w:rsidRPr="00B04B84" w:rsidRDefault="00B04B84" w:rsidP="00B04B84">
      <w:pPr>
        <w:autoSpaceDE w:val="0"/>
        <w:autoSpaceDN w:val="0"/>
        <w:adjustRightInd w:val="0"/>
        <w:rPr>
          <w:rFonts w:ascii="Calibri" w:eastAsia="Calibri" w:hAnsi="Calibri" w:cs="Verdana"/>
          <w:b/>
          <w:bCs/>
          <w:color w:val="000000"/>
          <w:u w:val="single"/>
        </w:rPr>
      </w:pPr>
      <w:r w:rsidRPr="00B04B84">
        <w:rPr>
          <w:rFonts w:ascii="Calibri" w:eastAsia="Calibri" w:hAnsi="Calibri" w:cs="Verdana"/>
          <w:b/>
          <w:bCs/>
          <w:color w:val="000000"/>
          <w:u w:val="single"/>
        </w:rPr>
        <w:t>Knowledge and understanding</w:t>
      </w:r>
    </w:p>
    <w:p w14:paraId="1ED26B61" w14:textId="77777777" w:rsidR="00B04B84" w:rsidRPr="00B04B84" w:rsidRDefault="00B04B84" w:rsidP="00B04B84">
      <w:pPr>
        <w:autoSpaceDE w:val="0"/>
        <w:autoSpaceDN w:val="0"/>
        <w:adjustRightInd w:val="0"/>
        <w:rPr>
          <w:rFonts w:ascii="Calibri" w:eastAsia="Calibri" w:hAnsi="Calibri" w:cs="Verdana"/>
          <w:b/>
          <w:bCs/>
          <w:color w:val="000000"/>
          <w:sz w:val="16"/>
          <w:szCs w:val="16"/>
        </w:rPr>
      </w:pPr>
    </w:p>
    <w:p w14:paraId="096E2515" w14:textId="77777777" w:rsidR="00B04B84" w:rsidRPr="00B04B84" w:rsidRDefault="00B04B84" w:rsidP="00B04B84">
      <w:pPr>
        <w:autoSpaceDE w:val="0"/>
        <w:autoSpaceDN w:val="0"/>
        <w:adjustRightInd w:val="0"/>
        <w:rPr>
          <w:rFonts w:ascii="Calibri" w:eastAsia="Calibri" w:hAnsi="Calibri" w:cs="Verdana"/>
          <w:b/>
          <w:bCs/>
          <w:color w:val="000000"/>
          <w:sz w:val="22"/>
          <w:szCs w:val="22"/>
        </w:rPr>
      </w:pPr>
      <w:r w:rsidRPr="00B04B84">
        <w:rPr>
          <w:rFonts w:ascii="Calibri" w:eastAsia="Calibri" w:hAnsi="Calibri" w:cs="Verdana"/>
          <w:b/>
          <w:bCs/>
          <w:color w:val="000000"/>
          <w:sz w:val="22"/>
          <w:szCs w:val="22"/>
        </w:rPr>
        <w:t xml:space="preserve">Teaching assistants will: </w:t>
      </w:r>
    </w:p>
    <w:p w14:paraId="61915CFC" w14:textId="77777777" w:rsidR="00B04B84" w:rsidRPr="00B04B84" w:rsidRDefault="00B04B84" w:rsidP="00B04B84">
      <w:pPr>
        <w:autoSpaceDE w:val="0"/>
        <w:autoSpaceDN w:val="0"/>
        <w:adjustRightInd w:val="0"/>
        <w:rPr>
          <w:rFonts w:ascii="Calibri" w:eastAsia="Calibri" w:hAnsi="Calibri" w:cs="Verdana"/>
          <w:color w:val="000000"/>
          <w:sz w:val="16"/>
          <w:szCs w:val="16"/>
        </w:rPr>
      </w:pPr>
    </w:p>
    <w:p w14:paraId="20A91EE4" w14:textId="77777777" w:rsidR="00B04B84" w:rsidRPr="00B04B84" w:rsidRDefault="00B04B84" w:rsidP="00B04B84">
      <w:pPr>
        <w:numPr>
          <w:ilvl w:val="0"/>
          <w:numId w:val="14"/>
        </w:numPr>
        <w:autoSpaceDE w:val="0"/>
        <w:autoSpaceDN w:val="0"/>
        <w:adjustRightInd w:val="0"/>
        <w:ind w:left="284" w:hanging="284"/>
        <w:rPr>
          <w:rFonts w:ascii="Calibri" w:eastAsia="Calibri" w:hAnsi="Calibri" w:cs="Verdana"/>
          <w:color w:val="000000"/>
          <w:sz w:val="22"/>
          <w:szCs w:val="22"/>
        </w:rPr>
      </w:pPr>
      <w:r w:rsidRPr="00B04B84">
        <w:rPr>
          <w:rFonts w:ascii="Calibri" w:eastAsia="Calibri" w:hAnsi="Calibri" w:cs="Verdana"/>
          <w:bCs/>
          <w:color w:val="000000"/>
          <w:sz w:val="22"/>
          <w:szCs w:val="22"/>
        </w:rPr>
        <w:t xml:space="preserve">Share responsibility for ensuring that their own knowledge and understanding is relevant and up to date </w:t>
      </w:r>
      <w:r w:rsidRPr="00B04B84">
        <w:rPr>
          <w:rFonts w:ascii="Calibri" w:eastAsia="Calibri" w:hAnsi="Calibri" w:cs="Verdana"/>
          <w:color w:val="000000"/>
          <w:sz w:val="22"/>
          <w:szCs w:val="22"/>
        </w:rPr>
        <w:t xml:space="preserve">by reflecting on their own practice, liaising with school leaders, and identifying relevant professional development to improve personal effectiveness. </w:t>
      </w:r>
    </w:p>
    <w:p w14:paraId="1312E786" w14:textId="77777777" w:rsidR="00B04B84" w:rsidRPr="00B04B84" w:rsidRDefault="00B04B84" w:rsidP="00B04B84">
      <w:pPr>
        <w:autoSpaceDE w:val="0"/>
        <w:autoSpaceDN w:val="0"/>
        <w:adjustRightInd w:val="0"/>
        <w:ind w:left="284"/>
        <w:rPr>
          <w:rFonts w:ascii="Calibri" w:eastAsia="Calibri" w:hAnsi="Calibri" w:cs="Verdana"/>
          <w:color w:val="000000"/>
          <w:sz w:val="22"/>
          <w:szCs w:val="22"/>
        </w:rPr>
      </w:pPr>
    </w:p>
    <w:p w14:paraId="5748B939" w14:textId="77777777" w:rsidR="00B04B84" w:rsidRPr="00B04B84" w:rsidRDefault="00B04B84" w:rsidP="00B04B84">
      <w:pPr>
        <w:numPr>
          <w:ilvl w:val="0"/>
          <w:numId w:val="14"/>
        </w:numPr>
        <w:autoSpaceDE w:val="0"/>
        <w:autoSpaceDN w:val="0"/>
        <w:adjustRightInd w:val="0"/>
        <w:ind w:left="284" w:hanging="284"/>
        <w:rPr>
          <w:rFonts w:ascii="Calibri" w:eastAsia="Calibri" w:hAnsi="Calibri" w:cs="Verdana"/>
          <w:color w:val="000000"/>
          <w:sz w:val="22"/>
          <w:szCs w:val="22"/>
        </w:rPr>
      </w:pPr>
      <w:r w:rsidRPr="00B04B84">
        <w:rPr>
          <w:rFonts w:ascii="Calibri" w:eastAsia="Calibri" w:hAnsi="Calibri" w:cs="Verdana"/>
          <w:bCs/>
          <w:color w:val="000000"/>
          <w:sz w:val="22"/>
          <w:szCs w:val="22"/>
        </w:rPr>
        <w:t xml:space="preserve">Take opportunities to acquire the appropriate skills, qualifications, and/or experience </w:t>
      </w:r>
      <w:r w:rsidRPr="00B04B84">
        <w:rPr>
          <w:rFonts w:ascii="Calibri" w:eastAsia="Calibri" w:hAnsi="Calibri" w:cs="Verdana"/>
          <w:color w:val="000000"/>
          <w:sz w:val="22"/>
          <w:szCs w:val="22"/>
        </w:rPr>
        <w:t xml:space="preserve">required for the teaching assistant role, with support from the school/employer. </w:t>
      </w:r>
    </w:p>
    <w:p w14:paraId="1BF6ACBB" w14:textId="77777777" w:rsidR="00B04B84" w:rsidRPr="00B04B84" w:rsidRDefault="00B04B84" w:rsidP="00B04B84">
      <w:pPr>
        <w:autoSpaceDE w:val="0"/>
        <w:autoSpaceDN w:val="0"/>
        <w:adjustRightInd w:val="0"/>
        <w:ind w:left="284"/>
        <w:rPr>
          <w:rFonts w:ascii="Calibri" w:eastAsia="Calibri" w:hAnsi="Calibri" w:cs="Verdana"/>
          <w:color w:val="000000"/>
          <w:sz w:val="22"/>
          <w:szCs w:val="22"/>
        </w:rPr>
      </w:pPr>
    </w:p>
    <w:p w14:paraId="614D406C" w14:textId="77777777" w:rsidR="00B04B84" w:rsidRPr="00B04B84" w:rsidRDefault="00B04B84" w:rsidP="00B04B84">
      <w:pPr>
        <w:numPr>
          <w:ilvl w:val="0"/>
          <w:numId w:val="14"/>
        </w:numPr>
        <w:autoSpaceDE w:val="0"/>
        <w:autoSpaceDN w:val="0"/>
        <w:adjustRightInd w:val="0"/>
        <w:ind w:left="284" w:hanging="284"/>
        <w:rPr>
          <w:rFonts w:ascii="Calibri" w:eastAsia="Calibri" w:hAnsi="Calibri" w:cs="Verdana"/>
          <w:color w:val="000000"/>
          <w:sz w:val="22"/>
          <w:szCs w:val="22"/>
        </w:rPr>
      </w:pPr>
      <w:r w:rsidRPr="00B04B84">
        <w:rPr>
          <w:rFonts w:ascii="Calibri" w:eastAsia="Calibri" w:hAnsi="Calibri" w:cs="Verdana"/>
          <w:bCs/>
          <w:color w:val="000000"/>
          <w:sz w:val="22"/>
          <w:szCs w:val="22"/>
        </w:rPr>
        <w:t xml:space="preserve">Demonstrate expertise and skills in understanding the needs of all pupils </w:t>
      </w:r>
      <w:r w:rsidRPr="00B04B84">
        <w:rPr>
          <w:rFonts w:ascii="Calibri" w:eastAsia="Calibri" w:hAnsi="Calibri" w:cs="Verdana"/>
          <w:color w:val="000000"/>
          <w:sz w:val="22"/>
          <w:szCs w:val="22"/>
        </w:rPr>
        <w:t xml:space="preserve">(including specialist expertise as appropriate) and know how to contribute effectively to the adaptation and delivery of support to meet individual needs. </w:t>
      </w:r>
    </w:p>
    <w:p w14:paraId="6BAD5BCE" w14:textId="77777777" w:rsidR="00B04B84" w:rsidRPr="00B04B84" w:rsidRDefault="00B04B84" w:rsidP="00B04B84">
      <w:pPr>
        <w:autoSpaceDE w:val="0"/>
        <w:autoSpaceDN w:val="0"/>
        <w:adjustRightInd w:val="0"/>
        <w:ind w:left="284"/>
        <w:rPr>
          <w:rFonts w:ascii="Calibri" w:eastAsia="Calibri" w:hAnsi="Calibri" w:cs="Verdana"/>
          <w:color w:val="000000"/>
          <w:sz w:val="22"/>
          <w:szCs w:val="22"/>
        </w:rPr>
      </w:pPr>
    </w:p>
    <w:p w14:paraId="74A7CF3D" w14:textId="77777777" w:rsidR="00B04B84" w:rsidRPr="00B04B84" w:rsidRDefault="00B04B84" w:rsidP="00B04B84">
      <w:pPr>
        <w:numPr>
          <w:ilvl w:val="0"/>
          <w:numId w:val="14"/>
        </w:numPr>
        <w:autoSpaceDE w:val="0"/>
        <w:autoSpaceDN w:val="0"/>
        <w:adjustRightInd w:val="0"/>
        <w:ind w:left="284" w:hanging="284"/>
        <w:rPr>
          <w:rFonts w:ascii="Calibri" w:eastAsia="Calibri" w:hAnsi="Calibri" w:cs="Verdana"/>
          <w:color w:val="000000"/>
          <w:sz w:val="22"/>
          <w:szCs w:val="22"/>
        </w:rPr>
      </w:pPr>
      <w:r w:rsidRPr="00B04B84">
        <w:rPr>
          <w:rFonts w:ascii="Calibri" w:eastAsia="Calibri" w:hAnsi="Calibri" w:cs="Verdana"/>
          <w:bCs/>
          <w:color w:val="000000"/>
          <w:sz w:val="22"/>
          <w:szCs w:val="22"/>
        </w:rPr>
        <w:t xml:space="preserve">Demonstrate a level of subject and curriculum knowledge </w:t>
      </w:r>
      <w:r w:rsidRPr="00B04B84">
        <w:rPr>
          <w:rFonts w:ascii="Calibri" w:eastAsia="Calibri" w:hAnsi="Calibri" w:cs="Verdana"/>
          <w:color w:val="000000"/>
          <w:sz w:val="22"/>
          <w:szCs w:val="22"/>
        </w:rPr>
        <w:t xml:space="preserve">relevant to their role and apply this effectively in supporting teachers and pupils. </w:t>
      </w:r>
    </w:p>
    <w:p w14:paraId="64C65C75" w14:textId="77777777" w:rsidR="00B04B84" w:rsidRPr="00B04B84" w:rsidRDefault="00B04B84" w:rsidP="00B04B84">
      <w:pPr>
        <w:autoSpaceDE w:val="0"/>
        <w:autoSpaceDN w:val="0"/>
        <w:adjustRightInd w:val="0"/>
        <w:rPr>
          <w:rFonts w:ascii="Calibri" w:eastAsia="Calibri" w:hAnsi="Calibri" w:cs="Verdana"/>
          <w:color w:val="000000"/>
          <w:sz w:val="22"/>
          <w:szCs w:val="22"/>
        </w:rPr>
      </w:pPr>
    </w:p>
    <w:p w14:paraId="28D5D3BD" w14:textId="77777777" w:rsidR="00B04B84" w:rsidRPr="00B04B84" w:rsidRDefault="00B04B84" w:rsidP="00B04B84">
      <w:pPr>
        <w:numPr>
          <w:ilvl w:val="0"/>
          <w:numId w:val="14"/>
        </w:numPr>
        <w:autoSpaceDE w:val="0"/>
        <w:autoSpaceDN w:val="0"/>
        <w:adjustRightInd w:val="0"/>
        <w:ind w:left="284" w:hanging="284"/>
        <w:rPr>
          <w:rFonts w:ascii="Calibri" w:eastAsia="Calibri" w:hAnsi="Calibri" w:cs="Verdana"/>
          <w:sz w:val="22"/>
          <w:szCs w:val="22"/>
        </w:rPr>
      </w:pPr>
      <w:r w:rsidRPr="00B04B84">
        <w:rPr>
          <w:rFonts w:ascii="Calibri" w:eastAsia="Calibri" w:hAnsi="Calibri" w:cs="Verdana"/>
          <w:bCs/>
          <w:sz w:val="22"/>
          <w:szCs w:val="22"/>
        </w:rPr>
        <w:t xml:space="preserve">Understand their roles and responsibilities within the classroom and whole school context recognising </w:t>
      </w:r>
      <w:r w:rsidRPr="00B04B84">
        <w:rPr>
          <w:rFonts w:ascii="Calibri" w:eastAsia="Calibri" w:hAnsi="Calibri" w:cs="Verdana"/>
          <w:sz w:val="22"/>
          <w:szCs w:val="22"/>
        </w:rPr>
        <w:t xml:space="preserve">that these may extend beyond a direct support role. </w:t>
      </w:r>
    </w:p>
    <w:p w14:paraId="2E28CE55" w14:textId="77777777" w:rsidR="00B04B84" w:rsidRPr="00B04B84" w:rsidRDefault="00B04B84" w:rsidP="00B04B84">
      <w:pPr>
        <w:autoSpaceDE w:val="0"/>
        <w:autoSpaceDN w:val="0"/>
        <w:adjustRightInd w:val="0"/>
        <w:rPr>
          <w:rFonts w:ascii="Calibri" w:eastAsia="Calibri" w:hAnsi="Calibri" w:cs="Verdana"/>
          <w:sz w:val="22"/>
          <w:szCs w:val="22"/>
        </w:rPr>
      </w:pPr>
    </w:p>
    <w:p w14:paraId="6E805018" w14:textId="77777777" w:rsidR="00B04B84" w:rsidRPr="00B04B84" w:rsidRDefault="00B04B84" w:rsidP="00B04B84">
      <w:pPr>
        <w:autoSpaceDE w:val="0"/>
        <w:autoSpaceDN w:val="0"/>
        <w:adjustRightInd w:val="0"/>
        <w:rPr>
          <w:rFonts w:ascii="Calibri" w:eastAsia="Calibri" w:hAnsi="Calibri" w:cs="Verdana"/>
          <w:sz w:val="22"/>
          <w:szCs w:val="22"/>
        </w:rPr>
      </w:pPr>
    </w:p>
    <w:p w14:paraId="4B8D91EB" w14:textId="77777777" w:rsidR="00B04B84" w:rsidRPr="00B04B84" w:rsidRDefault="00B04B84" w:rsidP="00B04B84">
      <w:pPr>
        <w:autoSpaceDE w:val="0"/>
        <w:autoSpaceDN w:val="0"/>
        <w:adjustRightInd w:val="0"/>
        <w:rPr>
          <w:rFonts w:ascii="Calibri" w:eastAsia="Calibri" w:hAnsi="Calibri" w:cs="Verdana"/>
          <w:sz w:val="22"/>
          <w:szCs w:val="22"/>
        </w:rPr>
      </w:pPr>
    </w:p>
    <w:p w14:paraId="1123BF1D" w14:textId="77777777" w:rsidR="00B04B84" w:rsidRPr="00B04B84" w:rsidRDefault="00B04B84" w:rsidP="00B04B84">
      <w:pPr>
        <w:autoSpaceDE w:val="0"/>
        <w:autoSpaceDN w:val="0"/>
        <w:adjustRightInd w:val="0"/>
        <w:rPr>
          <w:rFonts w:ascii="Calibri" w:eastAsia="Calibri" w:hAnsi="Calibri" w:cs="Verdana"/>
          <w:sz w:val="22"/>
          <w:szCs w:val="22"/>
        </w:rPr>
      </w:pPr>
    </w:p>
    <w:p w14:paraId="23676DBD" w14:textId="77777777" w:rsidR="00B04B84" w:rsidRPr="00B04B84" w:rsidRDefault="00B04B84" w:rsidP="00B04B84">
      <w:pPr>
        <w:autoSpaceDE w:val="0"/>
        <w:autoSpaceDN w:val="0"/>
        <w:adjustRightInd w:val="0"/>
        <w:rPr>
          <w:rFonts w:ascii="Calibri" w:eastAsia="Calibri" w:hAnsi="Calibri" w:cs="Verdana"/>
          <w:sz w:val="22"/>
          <w:szCs w:val="22"/>
        </w:rPr>
      </w:pPr>
    </w:p>
    <w:p w14:paraId="51E9B9F6" w14:textId="77777777" w:rsidR="00B04B84" w:rsidRPr="00B04B84" w:rsidRDefault="00B04B84" w:rsidP="00B04B84">
      <w:pPr>
        <w:spacing w:after="120"/>
        <w:rPr>
          <w:rFonts w:ascii="Calibri" w:hAnsi="Calibri"/>
          <w:b/>
          <w:u w:val="single"/>
        </w:rPr>
      </w:pPr>
      <w:r w:rsidRPr="00B04B84">
        <w:rPr>
          <w:rFonts w:ascii="Calibri" w:hAnsi="Calibri"/>
          <w:b/>
          <w:u w:val="single"/>
        </w:rPr>
        <w:t>Teaching and Learning</w:t>
      </w:r>
    </w:p>
    <w:p w14:paraId="0E8FE517" w14:textId="77777777" w:rsidR="00B04B84" w:rsidRPr="00B04B84" w:rsidRDefault="00B04B84" w:rsidP="00B04B84">
      <w:pPr>
        <w:spacing w:after="120"/>
        <w:rPr>
          <w:rFonts w:ascii="Calibri" w:hAnsi="Calibri"/>
          <w:b/>
          <w:bCs/>
          <w:szCs w:val="22"/>
        </w:rPr>
      </w:pPr>
    </w:p>
    <w:p w14:paraId="41546B36" w14:textId="77777777" w:rsidR="00B04B84" w:rsidRPr="00B04B84" w:rsidRDefault="00B04B84" w:rsidP="00B04B84">
      <w:pPr>
        <w:autoSpaceDE w:val="0"/>
        <w:autoSpaceDN w:val="0"/>
        <w:adjustRightInd w:val="0"/>
        <w:spacing w:line="276" w:lineRule="auto"/>
        <w:rPr>
          <w:rFonts w:ascii="Calibri" w:eastAsia="Calibri" w:hAnsi="Calibri" w:cs="Arial"/>
          <w:sz w:val="22"/>
          <w:szCs w:val="22"/>
        </w:rPr>
      </w:pPr>
      <w:r w:rsidRPr="00B04B84">
        <w:rPr>
          <w:rFonts w:ascii="Calibri" w:eastAsia="Calibri" w:hAnsi="Calibri" w:cs="Arial"/>
          <w:b/>
          <w:bCs/>
          <w:sz w:val="22"/>
          <w:szCs w:val="22"/>
        </w:rPr>
        <w:t xml:space="preserve">Teaching assistants will: </w:t>
      </w:r>
      <w:r w:rsidRPr="00B04B84">
        <w:rPr>
          <w:rFonts w:ascii="Calibri" w:eastAsia="Calibri" w:hAnsi="Calibri" w:cs="Arial"/>
          <w:b/>
          <w:bCs/>
          <w:sz w:val="22"/>
          <w:szCs w:val="22"/>
        </w:rPr>
        <w:br/>
      </w:r>
    </w:p>
    <w:p w14:paraId="5EA1D7DF" w14:textId="77777777" w:rsidR="00B04B84" w:rsidRPr="00B04B84" w:rsidRDefault="00B04B84" w:rsidP="00B04B84">
      <w:pPr>
        <w:numPr>
          <w:ilvl w:val="0"/>
          <w:numId w:val="11"/>
        </w:numPr>
        <w:autoSpaceDE w:val="0"/>
        <w:autoSpaceDN w:val="0"/>
        <w:adjustRightInd w:val="0"/>
        <w:spacing w:after="239"/>
        <w:ind w:left="284" w:hanging="284"/>
        <w:rPr>
          <w:rFonts w:ascii="Calibri" w:eastAsia="Calibri" w:hAnsi="Calibri" w:cs="Arial"/>
          <w:sz w:val="22"/>
          <w:szCs w:val="22"/>
        </w:rPr>
      </w:pPr>
      <w:r w:rsidRPr="00B04B84">
        <w:rPr>
          <w:rFonts w:ascii="Calibri" w:eastAsia="Calibri" w:hAnsi="Calibri" w:cs="Arial"/>
          <w:bCs/>
          <w:sz w:val="22"/>
          <w:szCs w:val="22"/>
        </w:rPr>
        <w:t xml:space="preserve">Demonstrate an informed and efficient approach to teaching and learning </w:t>
      </w:r>
      <w:r w:rsidRPr="00B04B84">
        <w:rPr>
          <w:rFonts w:ascii="Calibri" w:eastAsia="Calibri" w:hAnsi="Calibri" w:cs="Arial"/>
          <w:sz w:val="22"/>
          <w:szCs w:val="22"/>
        </w:rPr>
        <w:t xml:space="preserve">by adopting relevant strategies to support the work of the teacher and increase achievement of all pupils including, where appropriate, those with special educational needs and disabilities. </w:t>
      </w:r>
    </w:p>
    <w:p w14:paraId="01E37D60" w14:textId="77777777" w:rsidR="00B04B84" w:rsidRPr="00B04B84" w:rsidRDefault="00B04B84" w:rsidP="00B04B84">
      <w:pPr>
        <w:numPr>
          <w:ilvl w:val="0"/>
          <w:numId w:val="11"/>
        </w:numPr>
        <w:autoSpaceDE w:val="0"/>
        <w:autoSpaceDN w:val="0"/>
        <w:adjustRightInd w:val="0"/>
        <w:spacing w:after="239"/>
        <w:ind w:left="284" w:hanging="284"/>
        <w:rPr>
          <w:rFonts w:ascii="Calibri" w:eastAsia="Calibri" w:hAnsi="Calibri" w:cs="Arial"/>
          <w:sz w:val="22"/>
          <w:szCs w:val="22"/>
        </w:rPr>
      </w:pPr>
      <w:r w:rsidRPr="00B04B84">
        <w:rPr>
          <w:rFonts w:ascii="Calibri" w:eastAsia="Calibri" w:hAnsi="Calibri" w:cs="Arial"/>
          <w:bCs/>
          <w:sz w:val="22"/>
          <w:szCs w:val="22"/>
        </w:rPr>
        <w:t xml:space="preserve">Promote, support and facilitate inclusion </w:t>
      </w:r>
      <w:r w:rsidRPr="00B04B84">
        <w:rPr>
          <w:rFonts w:ascii="Calibri" w:eastAsia="Calibri" w:hAnsi="Calibri" w:cs="Arial"/>
          <w:sz w:val="22"/>
          <w:szCs w:val="22"/>
        </w:rPr>
        <w:t xml:space="preserve">by encouraging participation of all pupils in learning and extracurricular activities. </w:t>
      </w:r>
    </w:p>
    <w:p w14:paraId="0F4D8CEB" w14:textId="77777777" w:rsidR="00B04B84" w:rsidRPr="00B04B84" w:rsidRDefault="00B04B84" w:rsidP="00B04B84">
      <w:pPr>
        <w:numPr>
          <w:ilvl w:val="0"/>
          <w:numId w:val="11"/>
        </w:numPr>
        <w:autoSpaceDE w:val="0"/>
        <w:autoSpaceDN w:val="0"/>
        <w:adjustRightInd w:val="0"/>
        <w:spacing w:after="239"/>
        <w:ind w:left="284" w:hanging="284"/>
        <w:rPr>
          <w:rFonts w:ascii="Calibri" w:eastAsia="Calibri" w:hAnsi="Calibri" w:cs="Arial"/>
          <w:sz w:val="22"/>
          <w:szCs w:val="22"/>
        </w:rPr>
      </w:pPr>
      <w:r w:rsidRPr="00B04B84">
        <w:rPr>
          <w:rFonts w:ascii="Calibri" w:eastAsia="Calibri" w:hAnsi="Calibri" w:cs="Arial"/>
          <w:bCs/>
          <w:sz w:val="22"/>
          <w:szCs w:val="22"/>
        </w:rPr>
        <w:t xml:space="preserve">Use effective behaviour management strategies consistently </w:t>
      </w:r>
      <w:r w:rsidRPr="00B04B84">
        <w:rPr>
          <w:rFonts w:ascii="Calibri" w:eastAsia="Calibri" w:hAnsi="Calibri" w:cs="Arial"/>
          <w:sz w:val="22"/>
          <w:szCs w:val="22"/>
        </w:rPr>
        <w:t xml:space="preserve">in line with the school’s policy and procedures. </w:t>
      </w:r>
    </w:p>
    <w:p w14:paraId="2D23B9F7" w14:textId="77777777" w:rsidR="00B04B84" w:rsidRPr="00B04B84" w:rsidRDefault="00B04B84" w:rsidP="00B04B84">
      <w:pPr>
        <w:numPr>
          <w:ilvl w:val="0"/>
          <w:numId w:val="11"/>
        </w:numPr>
        <w:autoSpaceDE w:val="0"/>
        <w:autoSpaceDN w:val="0"/>
        <w:adjustRightInd w:val="0"/>
        <w:spacing w:after="239"/>
        <w:ind w:left="284" w:hanging="284"/>
        <w:rPr>
          <w:rFonts w:ascii="Calibri" w:eastAsia="Calibri" w:hAnsi="Calibri" w:cs="Arial"/>
          <w:sz w:val="22"/>
          <w:szCs w:val="22"/>
        </w:rPr>
      </w:pPr>
      <w:r w:rsidRPr="00B04B84">
        <w:rPr>
          <w:rFonts w:ascii="Calibri" w:eastAsia="Calibri" w:hAnsi="Calibri" w:cs="Arial"/>
          <w:bCs/>
          <w:sz w:val="22"/>
          <w:szCs w:val="22"/>
        </w:rPr>
        <w:t xml:space="preserve">Contribute to effective assessment and planning </w:t>
      </w:r>
      <w:r w:rsidRPr="00B04B84">
        <w:rPr>
          <w:rFonts w:ascii="Calibri" w:eastAsia="Calibri" w:hAnsi="Calibri" w:cs="Arial"/>
          <w:sz w:val="22"/>
          <w:szCs w:val="22"/>
        </w:rPr>
        <w:t xml:space="preserve">by supporting the monitoring, recording and reporting of pupil performance and progress as appropriate to the level of the role. </w:t>
      </w:r>
    </w:p>
    <w:p w14:paraId="4EA1F1C0" w14:textId="77777777" w:rsidR="00B04B84" w:rsidRPr="00B04B84" w:rsidRDefault="00B04B84" w:rsidP="00B04B84">
      <w:pPr>
        <w:numPr>
          <w:ilvl w:val="0"/>
          <w:numId w:val="11"/>
        </w:numPr>
        <w:autoSpaceDE w:val="0"/>
        <w:autoSpaceDN w:val="0"/>
        <w:adjustRightInd w:val="0"/>
        <w:spacing w:after="239"/>
        <w:ind w:left="284" w:hanging="284"/>
        <w:rPr>
          <w:rFonts w:ascii="Calibri" w:eastAsia="Calibri" w:hAnsi="Calibri" w:cs="Arial"/>
          <w:sz w:val="22"/>
          <w:szCs w:val="22"/>
        </w:rPr>
      </w:pPr>
      <w:r w:rsidRPr="00B04B84">
        <w:rPr>
          <w:rFonts w:ascii="Calibri" w:eastAsia="Calibri" w:hAnsi="Calibri" w:cs="Arial"/>
          <w:bCs/>
          <w:sz w:val="22"/>
          <w:szCs w:val="22"/>
        </w:rPr>
        <w:t xml:space="preserve">Communicate effectively and sensitively with pupils </w:t>
      </w:r>
      <w:r w:rsidRPr="00B04B84">
        <w:rPr>
          <w:rFonts w:ascii="Calibri" w:eastAsia="Calibri" w:hAnsi="Calibri" w:cs="Arial"/>
          <w:sz w:val="22"/>
          <w:szCs w:val="22"/>
        </w:rPr>
        <w:t xml:space="preserve">to adapt to their needs and support their learning. </w:t>
      </w:r>
    </w:p>
    <w:p w14:paraId="35C4355B" w14:textId="77777777" w:rsidR="00B04B84" w:rsidRPr="00B04B84" w:rsidRDefault="00B04B84" w:rsidP="00B04B84">
      <w:pPr>
        <w:numPr>
          <w:ilvl w:val="0"/>
          <w:numId w:val="11"/>
        </w:numPr>
        <w:autoSpaceDE w:val="0"/>
        <w:autoSpaceDN w:val="0"/>
        <w:adjustRightInd w:val="0"/>
        <w:ind w:left="284" w:hanging="284"/>
        <w:rPr>
          <w:rFonts w:ascii="Calibri" w:eastAsia="Calibri" w:hAnsi="Calibri" w:cs="Arial"/>
          <w:sz w:val="22"/>
          <w:szCs w:val="22"/>
        </w:rPr>
      </w:pPr>
      <w:r w:rsidRPr="00B04B84">
        <w:rPr>
          <w:rFonts w:ascii="Calibri" w:eastAsia="Calibri" w:hAnsi="Calibri" w:cs="Arial"/>
          <w:bCs/>
          <w:sz w:val="22"/>
          <w:szCs w:val="22"/>
        </w:rPr>
        <w:t xml:space="preserve">Maintain a stimulating and safe learning environment </w:t>
      </w:r>
      <w:r w:rsidRPr="00B04B84">
        <w:rPr>
          <w:rFonts w:ascii="Calibri" w:eastAsia="Calibri" w:hAnsi="Calibri" w:cs="Arial"/>
          <w:sz w:val="22"/>
          <w:szCs w:val="22"/>
        </w:rPr>
        <w:t xml:space="preserve">by organising and managing physical teaching space and resources. </w:t>
      </w:r>
    </w:p>
    <w:p w14:paraId="433FBF65" w14:textId="77777777" w:rsidR="00B04B84" w:rsidRPr="00B04B84" w:rsidRDefault="00B04B84" w:rsidP="00B04B84">
      <w:pPr>
        <w:autoSpaceDE w:val="0"/>
        <w:autoSpaceDN w:val="0"/>
        <w:adjustRightInd w:val="0"/>
        <w:ind w:left="284" w:hanging="284"/>
        <w:rPr>
          <w:rFonts w:ascii="Calibri" w:eastAsia="Calibri" w:hAnsi="Calibri" w:cs="Arial"/>
          <w:sz w:val="22"/>
          <w:szCs w:val="22"/>
        </w:rPr>
      </w:pPr>
    </w:p>
    <w:p w14:paraId="7F9E6FA3" w14:textId="77777777" w:rsidR="00B04B84" w:rsidRPr="00B04B84" w:rsidRDefault="00B04B84" w:rsidP="00B04B84">
      <w:pPr>
        <w:numPr>
          <w:ilvl w:val="0"/>
          <w:numId w:val="11"/>
        </w:numPr>
        <w:ind w:left="284" w:hanging="284"/>
        <w:rPr>
          <w:rFonts w:ascii="Calibri" w:hAnsi="Calibri"/>
          <w:szCs w:val="22"/>
        </w:rPr>
      </w:pPr>
      <w:r w:rsidRPr="00B04B84">
        <w:rPr>
          <w:rFonts w:ascii="Calibri" w:hAnsi="Calibri"/>
          <w:szCs w:val="22"/>
        </w:rPr>
        <w:t xml:space="preserve">Accompanying pupils on educational journeys or on other off-site activities.   Duties may include being asked to drive the school mini-bus or taking part in physical education activities.   </w:t>
      </w:r>
    </w:p>
    <w:p w14:paraId="7C2DBA45" w14:textId="77777777" w:rsidR="00B04B84" w:rsidRPr="00B04B84" w:rsidRDefault="00B04B84" w:rsidP="00B04B84">
      <w:pPr>
        <w:spacing w:after="120"/>
        <w:ind w:left="284" w:hanging="284"/>
        <w:rPr>
          <w:rFonts w:ascii="Calibri" w:hAnsi="Calibri"/>
          <w:b/>
          <w:bCs/>
          <w:szCs w:val="22"/>
          <w:u w:val="single"/>
        </w:rPr>
      </w:pPr>
    </w:p>
    <w:p w14:paraId="014FE53A" w14:textId="77777777" w:rsidR="00B04B84" w:rsidRPr="00B04B84" w:rsidRDefault="00B04B84" w:rsidP="00B04B84">
      <w:pPr>
        <w:spacing w:after="120"/>
        <w:rPr>
          <w:rFonts w:ascii="Calibri" w:hAnsi="Calibri"/>
          <w:b/>
          <w:bCs/>
          <w:szCs w:val="22"/>
          <w:u w:val="single"/>
        </w:rPr>
      </w:pPr>
      <w:r w:rsidRPr="00B04B84">
        <w:rPr>
          <w:rFonts w:ascii="Calibri" w:hAnsi="Calibri"/>
          <w:b/>
          <w:bCs/>
          <w:szCs w:val="22"/>
          <w:u w:val="single"/>
        </w:rPr>
        <w:t>Working with Others</w:t>
      </w:r>
    </w:p>
    <w:p w14:paraId="711994CB" w14:textId="77777777" w:rsidR="00B04B84" w:rsidRPr="00B04B84" w:rsidRDefault="00B04B84" w:rsidP="00B04B84">
      <w:pPr>
        <w:autoSpaceDE w:val="0"/>
        <w:autoSpaceDN w:val="0"/>
        <w:adjustRightInd w:val="0"/>
        <w:spacing w:line="276" w:lineRule="auto"/>
        <w:rPr>
          <w:rFonts w:ascii="Calibri" w:eastAsia="Calibri" w:hAnsi="Calibri" w:cs="Arial"/>
          <w:b/>
          <w:bCs/>
          <w:sz w:val="23"/>
          <w:szCs w:val="23"/>
        </w:rPr>
      </w:pPr>
      <w:r w:rsidRPr="00B04B84">
        <w:rPr>
          <w:rFonts w:ascii="Calibri" w:eastAsia="Calibri" w:hAnsi="Calibri" w:cs="Arial"/>
          <w:b/>
          <w:bCs/>
          <w:sz w:val="23"/>
          <w:szCs w:val="23"/>
        </w:rPr>
        <w:t>Teaching assistants will:</w:t>
      </w:r>
    </w:p>
    <w:p w14:paraId="7D6E2ED2" w14:textId="77777777" w:rsidR="00B04B84" w:rsidRPr="00B04B84" w:rsidRDefault="00B04B84" w:rsidP="00B04B84">
      <w:pPr>
        <w:autoSpaceDE w:val="0"/>
        <w:autoSpaceDN w:val="0"/>
        <w:adjustRightInd w:val="0"/>
        <w:spacing w:line="276" w:lineRule="auto"/>
        <w:rPr>
          <w:rFonts w:ascii="Arial" w:eastAsia="Calibri" w:hAnsi="Arial" w:cs="Arial"/>
          <w:sz w:val="23"/>
          <w:szCs w:val="23"/>
        </w:rPr>
      </w:pPr>
    </w:p>
    <w:p w14:paraId="07073C6F" w14:textId="77777777" w:rsidR="00B04B84" w:rsidRPr="00B04B84" w:rsidRDefault="00B04B84" w:rsidP="00B04B84">
      <w:pPr>
        <w:numPr>
          <w:ilvl w:val="0"/>
          <w:numId w:val="13"/>
        </w:numPr>
        <w:autoSpaceDE w:val="0"/>
        <w:autoSpaceDN w:val="0"/>
        <w:adjustRightInd w:val="0"/>
        <w:spacing w:after="269"/>
        <w:ind w:left="284" w:hanging="284"/>
        <w:rPr>
          <w:rFonts w:ascii="Calibri" w:eastAsia="Calibri" w:hAnsi="Calibri" w:cs="Arial"/>
          <w:sz w:val="22"/>
          <w:szCs w:val="22"/>
        </w:rPr>
      </w:pPr>
      <w:r w:rsidRPr="00B04B84">
        <w:rPr>
          <w:rFonts w:ascii="Calibri" w:eastAsia="Calibri" w:hAnsi="Calibri" w:cs="Arial"/>
          <w:bCs/>
          <w:sz w:val="22"/>
          <w:szCs w:val="22"/>
        </w:rPr>
        <w:t xml:space="preserve">Recognise and respect the role and contribution of other professionals, parents and carers </w:t>
      </w:r>
      <w:r w:rsidRPr="00B04B84">
        <w:rPr>
          <w:rFonts w:ascii="Calibri" w:eastAsia="Calibri" w:hAnsi="Calibri" w:cs="Arial"/>
          <w:sz w:val="22"/>
          <w:szCs w:val="22"/>
        </w:rPr>
        <w:t xml:space="preserve">by liaising effectively and working in partnership with them. </w:t>
      </w:r>
    </w:p>
    <w:p w14:paraId="3BA61177" w14:textId="77777777" w:rsidR="00B04B84" w:rsidRPr="00B04B84" w:rsidRDefault="00B04B84" w:rsidP="00B04B84">
      <w:pPr>
        <w:numPr>
          <w:ilvl w:val="0"/>
          <w:numId w:val="13"/>
        </w:numPr>
        <w:autoSpaceDE w:val="0"/>
        <w:autoSpaceDN w:val="0"/>
        <w:adjustRightInd w:val="0"/>
        <w:spacing w:after="269"/>
        <w:ind w:left="284" w:hanging="284"/>
        <w:rPr>
          <w:rFonts w:ascii="Calibri" w:eastAsia="Calibri" w:hAnsi="Calibri" w:cs="Arial"/>
          <w:sz w:val="22"/>
          <w:szCs w:val="22"/>
        </w:rPr>
      </w:pPr>
      <w:r w:rsidRPr="00B04B84">
        <w:rPr>
          <w:rFonts w:ascii="Calibri" w:eastAsia="Calibri" w:hAnsi="Calibri" w:cs="Arial"/>
          <w:bCs/>
          <w:sz w:val="22"/>
          <w:szCs w:val="22"/>
        </w:rPr>
        <w:t xml:space="preserve">With the class teacher, keep other professionals accurately informed </w:t>
      </w:r>
      <w:r w:rsidRPr="00B04B84">
        <w:rPr>
          <w:rFonts w:ascii="Calibri" w:eastAsia="Calibri" w:hAnsi="Calibri" w:cs="Arial"/>
          <w:sz w:val="22"/>
          <w:szCs w:val="22"/>
        </w:rPr>
        <w:t xml:space="preserve">of performance and progress or concerns they may have about the pupils they work with. </w:t>
      </w:r>
    </w:p>
    <w:p w14:paraId="6CF8E356" w14:textId="77777777" w:rsidR="00B04B84" w:rsidRPr="00B04B84" w:rsidRDefault="00B04B84" w:rsidP="00B04B84">
      <w:pPr>
        <w:numPr>
          <w:ilvl w:val="0"/>
          <w:numId w:val="13"/>
        </w:numPr>
        <w:autoSpaceDE w:val="0"/>
        <w:autoSpaceDN w:val="0"/>
        <w:adjustRightInd w:val="0"/>
        <w:spacing w:after="269"/>
        <w:ind w:left="284" w:hanging="284"/>
        <w:rPr>
          <w:rFonts w:ascii="Calibri" w:eastAsia="Calibri" w:hAnsi="Calibri" w:cs="Arial"/>
          <w:sz w:val="22"/>
          <w:szCs w:val="22"/>
        </w:rPr>
      </w:pPr>
      <w:r w:rsidRPr="00B04B84">
        <w:rPr>
          <w:rFonts w:ascii="Calibri" w:eastAsia="Calibri" w:hAnsi="Calibri" w:cs="Arial"/>
          <w:bCs/>
          <w:sz w:val="22"/>
          <w:szCs w:val="22"/>
        </w:rPr>
        <w:t xml:space="preserve">Understand their responsibility to share knowledge </w:t>
      </w:r>
      <w:r w:rsidRPr="00B04B84">
        <w:rPr>
          <w:rFonts w:ascii="Calibri" w:eastAsia="Calibri" w:hAnsi="Calibri" w:cs="Arial"/>
          <w:sz w:val="22"/>
          <w:szCs w:val="22"/>
        </w:rPr>
        <w:t xml:space="preserve">to inform planning and decision making. </w:t>
      </w:r>
    </w:p>
    <w:p w14:paraId="233643AB" w14:textId="77777777" w:rsidR="00B04B84" w:rsidRPr="00B04B84" w:rsidRDefault="00B04B84" w:rsidP="00B04B84">
      <w:pPr>
        <w:numPr>
          <w:ilvl w:val="0"/>
          <w:numId w:val="13"/>
        </w:numPr>
        <w:autoSpaceDE w:val="0"/>
        <w:autoSpaceDN w:val="0"/>
        <w:adjustRightInd w:val="0"/>
        <w:spacing w:after="269"/>
        <w:ind w:left="284" w:hanging="284"/>
        <w:rPr>
          <w:rFonts w:ascii="Calibri" w:eastAsia="Calibri" w:hAnsi="Calibri" w:cs="Arial"/>
          <w:sz w:val="22"/>
          <w:szCs w:val="22"/>
        </w:rPr>
      </w:pPr>
      <w:r w:rsidRPr="00B04B84">
        <w:rPr>
          <w:rFonts w:ascii="Calibri" w:eastAsia="Calibri" w:hAnsi="Calibri" w:cs="Arial"/>
          <w:bCs/>
          <w:sz w:val="22"/>
          <w:szCs w:val="22"/>
        </w:rPr>
        <w:t xml:space="preserve">Understand their role </w:t>
      </w:r>
      <w:r w:rsidRPr="00B04B84">
        <w:rPr>
          <w:rFonts w:ascii="Calibri" w:eastAsia="Calibri" w:hAnsi="Calibri" w:cs="Arial"/>
          <w:sz w:val="22"/>
          <w:szCs w:val="22"/>
        </w:rPr>
        <w:t xml:space="preserve">in order to be able to work collaboratively with classroom teachers and other colleagues, including specialist advisory staff, e.g. Speech and Language Therapist.  </w:t>
      </w:r>
    </w:p>
    <w:p w14:paraId="73CEC079" w14:textId="77777777" w:rsidR="00B04B84" w:rsidRPr="00B04B84" w:rsidRDefault="00B04B84" w:rsidP="00B04B84">
      <w:pPr>
        <w:numPr>
          <w:ilvl w:val="0"/>
          <w:numId w:val="13"/>
        </w:numPr>
        <w:autoSpaceDE w:val="0"/>
        <w:autoSpaceDN w:val="0"/>
        <w:adjustRightInd w:val="0"/>
        <w:ind w:left="284" w:hanging="284"/>
        <w:rPr>
          <w:rFonts w:ascii="Calibri" w:eastAsia="Calibri" w:hAnsi="Calibri" w:cs="Arial"/>
          <w:sz w:val="22"/>
          <w:szCs w:val="22"/>
        </w:rPr>
      </w:pPr>
      <w:r w:rsidRPr="00B04B84">
        <w:rPr>
          <w:rFonts w:ascii="Calibri" w:eastAsia="Calibri" w:hAnsi="Calibri" w:cs="Arial"/>
          <w:bCs/>
          <w:sz w:val="22"/>
          <w:szCs w:val="22"/>
        </w:rPr>
        <w:t xml:space="preserve">Communicate their knowledge and understanding of pupils </w:t>
      </w:r>
      <w:r w:rsidRPr="00B04B84">
        <w:rPr>
          <w:rFonts w:ascii="Calibri" w:eastAsia="Calibri" w:hAnsi="Calibri" w:cs="Arial"/>
          <w:sz w:val="22"/>
          <w:szCs w:val="22"/>
        </w:rPr>
        <w:t xml:space="preserve">to other school staff and education, health and social care professionals, so that informed decision making can take place on intervention and provision. </w:t>
      </w:r>
    </w:p>
    <w:p w14:paraId="5DBADB7D" w14:textId="77777777" w:rsidR="00B04B84" w:rsidRPr="00B04B84" w:rsidRDefault="00B04B84" w:rsidP="00B04B84">
      <w:pPr>
        <w:spacing w:after="120"/>
        <w:rPr>
          <w:rFonts w:ascii="Calibri" w:hAnsi="Calibri"/>
          <w:szCs w:val="22"/>
        </w:rPr>
      </w:pPr>
    </w:p>
    <w:p w14:paraId="64833C39" w14:textId="77777777" w:rsidR="00B04B84" w:rsidRPr="00B04B84" w:rsidRDefault="00B04B84" w:rsidP="00B04B84">
      <w:pPr>
        <w:spacing w:after="120"/>
        <w:jc w:val="both"/>
        <w:rPr>
          <w:rFonts w:ascii="Calibri" w:hAnsi="Calibri"/>
          <w:b/>
          <w:bCs/>
          <w:szCs w:val="22"/>
          <w:u w:val="single"/>
        </w:rPr>
      </w:pPr>
      <w:r w:rsidRPr="00B04B84">
        <w:rPr>
          <w:rFonts w:ascii="Calibri" w:hAnsi="Calibri"/>
          <w:b/>
          <w:bCs/>
          <w:szCs w:val="22"/>
          <w:u w:val="single"/>
        </w:rPr>
        <w:t>Other duties and responsibilities</w:t>
      </w:r>
    </w:p>
    <w:p w14:paraId="19AA538A" w14:textId="77777777" w:rsidR="00B04B84" w:rsidRPr="00B04B84" w:rsidRDefault="00B04B84" w:rsidP="00B04B84">
      <w:pPr>
        <w:spacing w:after="120"/>
        <w:jc w:val="both"/>
        <w:rPr>
          <w:rFonts w:ascii="Calibri" w:hAnsi="Calibri"/>
          <w:b/>
          <w:bCs/>
          <w:szCs w:val="22"/>
          <w:u w:val="single"/>
        </w:rPr>
      </w:pPr>
    </w:p>
    <w:p w14:paraId="3653A023" w14:textId="77777777" w:rsidR="00B04B84" w:rsidRPr="00B04B84" w:rsidRDefault="00B04B84" w:rsidP="00B04B84">
      <w:pPr>
        <w:numPr>
          <w:ilvl w:val="0"/>
          <w:numId w:val="15"/>
        </w:numPr>
        <w:ind w:left="284" w:hanging="284"/>
        <w:jc w:val="both"/>
        <w:rPr>
          <w:rFonts w:ascii="Calibri" w:hAnsi="Calibri"/>
          <w:sz w:val="22"/>
          <w:szCs w:val="22"/>
        </w:rPr>
      </w:pPr>
      <w:r w:rsidRPr="00B04B84">
        <w:rPr>
          <w:rFonts w:ascii="Calibri" w:hAnsi="Calibri"/>
          <w:sz w:val="22"/>
          <w:szCs w:val="22"/>
        </w:rPr>
        <w:t>Set a good example in terms of dress, punctuality and attendance.</w:t>
      </w:r>
    </w:p>
    <w:p w14:paraId="413331BC" w14:textId="77777777" w:rsidR="00B04B84" w:rsidRPr="00B04B84" w:rsidRDefault="00B04B84" w:rsidP="00B04B84">
      <w:pPr>
        <w:ind w:left="284"/>
        <w:jc w:val="both"/>
        <w:rPr>
          <w:rFonts w:ascii="Calibri" w:hAnsi="Calibri"/>
          <w:sz w:val="22"/>
          <w:szCs w:val="22"/>
        </w:rPr>
      </w:pPr>
    </w:p>
    <w:p w14:paraId="6407DD06" w14:textId="77777777" w:rsidR="00B04B84" w:rsidRPr="00B04B84" w:rsidRDefault="00B04B84" w:rsidP="00B04B84">
      <w:pPr>
        <w:numPr>
          <w:ilvl w:val="0"/>
          <w:numId w:val="15"/>
        </w:numPr>
        <w:ind w:left="284" w:hanging="284"/>
        <w:jc w:val="both"/>
        <w:rPr>
          <w:rFonts w:ascii="Calibri" w:hAnsi="Calibri"/>
          <w:sz w:val="22"/>
          <w:szCs w:val="22"/>
        </w:rPr>
      </w:pPr>
      <w:r w:rsidRPr="00B04B84">
        <w:rPr>
          <w:rFonts w:ascii="Calibri" w:hAnsi="Calibri"/>
          <w:sz w:val="22"/>
          <w:szCs w:val="22"/>
        </w:rPr>
        <w:t xml:space="preserve">Attend team and staff meetings and training. </w:t>
      </w:r>
    </w:p>
    <w:p w14:paraId="1CB72651" w14:textId="77777777" w:rsidR="00B04B84" w:rsidRPr="00B04B84" w:rsidRDefault="00B04B84" w:rsidP="00B04B84">
      <w:pPr>
        <w:spacing w:after="120"/>
        <w:ind w:left="284"/>
        <w:jc w:val="both"/>
        <w:rPr>
          <w:rFonts w:ascii="Calibri" w:hAnsi="Calibri"/>
          <w:sz w:val="22"/>
          <w:szCs w:val="22"/>
        </w:rPr>
      </w:pPr>
    </w:p>
    <w:p w14:paraId="3945C3EC" w14:textId="77777777" w:rsidR="00B04B84" w:rsidRPr="00B04B84" w:rsidRDefault="00B04B84" w:rsidP="00B04B84">
      <w:pPr>
        <w:numPr>
          <w:ilvl w:val="0"/>
          <w:numId w:val="15"/>
        </w:numPr>
        <w:ind w:left="284" w:hanging="284"/>
        <w:jc w:val="both"/>
        <w:rPr>
          <w:rFonts w:ascii="Calibri" w:hAnsi="Calibri"/>
          <w:sz w:val="22"/>
          <w:szCs w:val="22"/>
        </w:rPr>
      </w:pPr>
      <w:r w:rsidRPr="00B04B84">
        <w:rPr>
          <w:rFonts w:ascii="Calibri" w:hAnsi="Calibri"/>
          <w:sz w:val="22"/>
          <w:szCs w:val="22"/>
        </w:rPr>
        <w:t>Maintain, and care for equipment and used in the classroom.</w:t>
      </w:r>
    </w:p>
    <w:p w14:paraId="447A0E0D" w14:textId="77777777" w:rsidR="00B04B84" w:rsidRPr="00B04B84" w:rsidRDefault="00B04B84" w:rsidP="00B04B84">
      <w:pPr>
        <w:spacing w:after="120"/>
        <w:ind w:left="284"/>
        <w:jc w:val="both"/>
        <w:rPr>
          <w:rFonts w:ascii="Calibri" w:hAnsi="Calibri"/>
          <w:sz w:val="22"/>
          <w:szCs w:val="22"/>
        </w:rPr>
      </w:pPr>
    </w:p>
    <w:p w14:paraId="1979CFFB" w14:textId="77777777" w:rsidR="00B04B84" w:rsidRPr="00B04B84" w:rsidRDefault="00B04B84" w:rsidP="00B04B84">
      <w:pPr>
        <w:numPr>
          <w:ilvl w:val="0"/>
          <w:numId w:val="15"/>
        </w:numPr>
        <w:ind w:left="284" w:hanging="284"/>
        <w:jc w:val="both"/>
        <w:rPr>
          <w:rFonts w:ascii="Calibri" w:hAnsi="Calibri"/>
          <w:sz w:val="22"/>
          <w:szCs w:val="22"/>
        </w:rPr>
      </w:pPr>
      <w:r w:rsidRPr="00B04B84">
        <w:rPr>
          <w:rFonts w:ascii="Calibri" w:hAnsi="Calibri"/>
          <w:sz w:val="22"/>
          <w:szCs w:val="22"/>
        </w:rPr>
        <w:t>Be proactive in matters relating to health and safety.</w:t>
      </w:r>
    </w:p>
    <w:p w14:paraId="712CA00E" w14:textId="77777777" w:rsidR="00B04B84" w:rsidRPr="00B04B84" w:rsidRDefault="00B04B84" w:rsidP="00B04B84">
      <w:pPr>
        <w:spacing w:after="120"/>
        <w:jc w:val="both"/>
        <w:rPr>
          <w:rFonts w:ascii="Calibri" w:hAnsi="Calibri"/>
          <w:sz w:val="22"/>
          <w:szCs w:val="22"/>
        </w:rPr>
      </w:pPr>
    </w:p>
    <w:p w14:paraId="58052B0D" w14:textId="77777777" w:rsidR="00B04B84" w:rsidRPr="00B04B84" w:rsidRDefault="00B04B84" w:rsidP="00B04B84">
      <w:pPr>
        <w:numPr>
          <w:ilvl w:val="0"/>
          <w:numId w:val="15"/>
        </w:numPr>
        <w:ind w:left="284" w:hanging="284"/>
        <w:jc w:val="both"/>
        <w:rPr>
          <w:rFonts w:ascii="Calibri" w:hAnsi="Calibri"/>
          <w:sz w:val="22"/>
          <w:szCs w:val="22"/>
        </w:rPr>
      </w:pPr>
      <w:r w:rsidRPr="00B04B84">
        <w:rPr>
          <w:rFonts w:ascii="Calibri" w:hAnsi="Calibri"/>
          <w:sz w:val="22"/>
          <w:szCs w:val="22"/>
        </w:rPr>
        <w:t>Prepare and present displays of students’ work</w:t>
      </w:r>
    </w:p>
    <w:p w14:paraId="59517633" w14:textId="77777777" w:rsidR="00B04B84" w:rsidRPr="00B04B84" w:rsidRDefault="00B04B84" w:rsidP="00B04B84">
      <w:pPr>
        <w:jc w:val="both"/>
        <w:rPr>
          <w:rFonts w:ascii="Calibri" w:hAnsi="Calibri"/>
          <w:sz w:val="22"/>
          <w:szCs w:val="22"/>
        </w:rPr>
      </w:pPr>
    </w:p>
    <w:p w14:paraId="2530729F" w14:textId="77777777" w:rsidR="00B04B84" w:rsidRPr="00B04B84" w:rsidRDefault="00B04B84" w:rsidP="00B04B84">
      <w:pPr>
        <w:numPr>
          <w:ilvl w:val="0"/>
          <w:numId w:val="15"/>
        </w:numPr>
        <w:ind w:left="284" w:hanging="284"/>
        <w:jc w:val="both"/>
        <w:rPr>
          <w:rFonts w:ascii="Calibri" w:hAnsi="Calibri"/>
          <w:sz w:val="22"/>
          <w:szCs w:val="22"/>
        </w:rPr>
      </w:pPr>
      <w:r w:rsidRPr="00B04B84">
        <w:rPr>
          <w:rFonts w:ascii="Calibri" w:hAnsi="Calibri"/>
          <w:sz w:val="22"/>
          <w:szCs w:val="22"/>
        </w:rPr>
        <w:t>Support class teachers in photocopying and other tasks in order to support teaching and learning.</w:t>
      </w:r>
    </w:p>
    <w:p w14:paraId="4EAA0D69" w14:textId="77777777" w:rsidR="00B04B84" w:rsidRPr="00B04B84" w:rsidRDefault="00B04B84" w:rsidP="00B04B84">
      <w:pPr>
        <w:spacing w:after="120"/>
        <w:jc w:val="both"/>
        <w:rPr>
          <w:rFonts w:ascii="Calibri" w:hAnsi="Calibri"/>
          <w:sz w:val="22"/>
          <w:szCs w:val="22"/>
        </w:rPr>
      </w:pPr>
    </w:p>
    <w:p w14:paraId="6CD15234" w14:textId="77777777" w:rsidR="00B04B84" w:rsidRPr="00B04B84" w:rsidRDefault="00B04B84" w:rsidP="00B04B84">
      <w:pPr>
        <w:numPr>
          <w:ilvl w:val="0"/>
          <w:numId w:val="15"/>
        </w:numPr>
        <w:ind w:left="284" w:hanging="284"/>
        <w:rPr>
          <w:rFonts w:ascii="Calibri" w:hAnsi="Calibri"/>
          <w:sz w:val="22"/>
          <w:szCs w:val="22"/>
        </w:rPr>
      </w:pPr>
      <w:r w:rsidRPr="00B04B84">
        <w:rPr>
          <w:rFonts w:ascii="Calibri" w:hAnsi="Calibri"/>
          <w:sz w:val="22"/>
          <w:szCs w:val="22"/>
        </w:rPr>
        <w:t>Participate in the toilet training and the attainment of personal hygiene skills by pupils such as helping pupils to use a comb, clean teeth or ask to use the toilet.   In some instances, duties may also involve bathing pupils after sickness or soiling as well as washing and drying their clothes.   Some pupils may require incontinence pads to be changed.</w:t>
      </w:r>
    </w:p>
    <w:p w14:paraId="354B85A9" w14:textId="77777777" w:rsidR="00B04B84" w:rsidRPr="00B04B84" w:rsidRDefault="00B04B84" w:rsidP="00B04B84">
      <w:pPr>
        <w:spacing w:after="120"/>
        <w:ind w:left="284" w:hanging="284"/>
        <w:rPr>
          <w:rFonts w:ascii="Calibri" w:hAnsi="Calibri"/>
          <w:sz w:val="22"/>
          <w:szCs w:val="22"/>
        </w:rPr>
      </w:pPr>
    </w:p>
    <w:p w14:paraId="2D53661C" w14:textId="77777777" w:rsidR="00B04B84" w:rsidRPr="00B04B84" w:rsidRDefault="00B04B84" w:rsidP="00B04B84">
      <w:pPr>
        <w:numPr>
          <w:ilvl w:val="0"/>
          <w:numId w:val="15"/>
        </w:numPr>
        <w:ind w:left="284" w:hanging="284"/>
        <w:rPr>
          <w:rFonts w:ascii="Calibri" w:hAnsi="Calibri"/>
          <w:sz w:val="22"/>
          <w:szCs w:val="22"/>
        </w:rPr>
      </w:pPr>
      <w:r w:rsidRPr="00B04B84">
        <w:rPr>
          <w:rFonts w:ascii="Calibri" w:hAnsi="Calibri"/>
          <w:sz w:val="22"/>
          <w:szCs w:val="22"/>
        </w:rPr>
        <w:t>Where necessary operate individual feeding programme and help pupils to feed themselves.   This may include cutting up food, helping pupils to use cutlery or in some instances, actually feeding the pupils.</w:t>
      </w:r>
    </w:p>
    <w:p w14:paraId="7380FF1C" w14:textId="77777777" w:rsidR="00B04B84" w:rsidRPr="00B04B84" w:rsidRDefault="00B04B84" w:rsidP="00B04B84">
      <w:pPr>
        <w:spacing w:after="120"/>
        <w:ind w:left="284" w:hanging="284"/>
        <w:rPr>
          <w:rFonts w:ascii="Calibri" w:hAnsi="Calibri"/>
          <w:sz w:val="22"/>
          <w:szCs w:val="22"/>
        </w:rPr>
      </w:pPr>
    </w:p>
    <w:p w14:paraId="36C7C531" w14:textId="77777777" w:rsidR="00B04B84" w:rsidRPr="00B04B84" w:rsidRDefault="00B04B84" w:rsidP="00B04B84">
      <w:pPr>
        <w:numPr>
          <w:ilvl w:val="0"/>
          <w:numId w:val="15"/>
        </w:numPr>
        <w:ind w:left="284" w:hanging="284"/>
        <w:rPr>
          <w:rFonts w:ascii="Calibri" w:hAnsi="Calibri"/>
          <w:sz w:val="22"/>
          <w:szCs w:val="22"/>
        </w:rPr>
      </w:pPr>
      <w:r w:rsidRPr="00B04B84">
        <w:rPr>
          <w:rFonts w:ascii="Calibri" w:hAnsi="Calibri"/>
          <w:sz w:val="22"/>
          <w:szCs w:val="22"/>
        </w:rPr>
        <w:t>Supervise and support pupils during breaks and lunchtimes.</w:t>
      </w:r>
    </w:p>
    <w:p w14:paraId="28E4B18F" w14:textId="77777777" w:rsidR="00B04B84" w:rsidRPr="00B04B84" w:rsidRDefault="00B04B84" w:rsidP="00B04B84">
      <w:pPr>
        <w:spacing w:after="120"/>
        <w:ind w:left="284" w:hanging="284"/>
        <w:rPr>
          <w:rFonts w:ascii="Calibri" w:hAnsi="Calibri"/>
          <w:sz w:val="22"/>
          <w:szCs w:val="22"/>
        </w:rPr>
      </w:pPr>
    </w:p>
    <w:p w14:paraId="687C7CBC" w14:textId="77777777" w:rsidR="00B04B84" w:rsidRPr="00B04B84" w:rsidRDefault="00B04B84" w:rsidP="00B04B84">
      <w:pPr>
        <w:numPr>
          <w:ilvl w:val="0"/>
          <w:numId w:val="15"/>
        </w:numPr>
        <w:ind w:left="284" w:hanging="284"/>
        <w:rPr>
          <w:rFonts w:ascii="Calibri" w:hAnsi="Calibri"/>
          <w:sz w:val="22"/>
          <w:szCs w:val="22"/>
        </w:rPr>
      </w:pPr>
      <w:r w:rsidRPr="00B04B84">
        <w:rPr>
          <w:rFonts w:ascii="Calibri" w:hAnsi="Calibri"/>
          <w:sz w:val="22"/>
          <w:szCs w:val="22"/>
        </w:rPr>
        <w:t>Teaching Assistants may be asked to learn First Aid techniques and apply them in caring for pupils in the school.   This may involve administering drugs or medicine to individual pupils.</w:t>
      </w:r>
    </w:p>
    <w:p w14:paraId="0ACA2492" w14:textId="77777777" w:rsidR="00B04B84" w:rsidRPr="00B04B84" w:rsidRDefault="00B04B84" w:rsidP="00B04B84">
      <w:pPr>
        <w:spacing w:after="120"/>
        <w:ind w:left="284" w:hanging="284"/>
        <w:rPr>
          <w:rFonts w:ascii="Calibri" w:hAnsi="Calibri"/>
          <w:sz w:val="22"/>
          <w:szCs w:val="22"/>
        </w:rPr>
      </w:pPr>
    </w:p>
    <w:p w14:paraId="07E9BA94" w14:textId="77777777" w:rsidR="00B04B84" w:rsidRPr="00B04B84" w:rsidRDefault="00B04B84" w:rsidP="00B04B84">
      <w:pPr>
        <w:numPr>
          <w:ilvl w:val="0"/>
          <w:numId w:val="15"/>
        </w:numPr>
        <w:ind w:left="284" w:hanging="284"/>
        <w:rPr>
          <w:rFonts w:ascii="Calibri" w:hAnsi="Calibri"/>
          <w:sz w:val="22"/>
          <w:szCs w:val="22"/>
        </w:rPr>
      </w:pPr>
      <w:r w:rsidRPr="00B04B84">
        <w:rPr>
          <w:rFonts w:ascii="Calibri" w:hAnsi="Calibri"/>
          <w:sz w:val="22"/>
          <w:szCs w:val="22"/>
        </w:rPr>
        <w:t>To participate in the school’s Appraisal and to take part in arrangements for further training.</w:t>
      </w:r>
    </w:p>
    <w:p w14:paraId="2CA76275" w14:textId="77777777" w:rsidR="00B04B84" w:rsidRPr="00B04B84" w:rsidRDefault="00B04B84" w:rsidP="00B04B84">
      <w:pPr>
        <w:spacing w:after="120"/>
        <w:ind w:left="284" w:hanging="284"/>
        <w:rPr>
          <w:rFonts w:ascii="Calibri" w:hAnsi="Calibri"/>
          <w:sz w:val="22"/>
          <w:szCs w:val="22"/>
        </w:rPr>
      </w:pPr>
    </w:p>
    <w:p w14:paraId="2C79002A" w14:textId="77777777" w:rsidR="00B04B84" w:rsidRPr="00B04B84" w:rsidRDefault="00B04B84" w:rsidP="00B04B84">
      <w:pPr>
        <w:numPr>
          <w:ilvl w:val="0"/>
          <w:numId w:val="15"/>
        </w:numPr>
        <w:ind w:left="284" w:hanging="284"/>
        <w:rPr>
          <w:rFonts w:ascii="Calibri" w:hAnsi="Calibri"/>
          <w:sz w:val="22"/>
          <w:szCs w:val="22"/>
        </w:rPr>
      </w:pPr>
      <w:r w:rsidRPr="00B04B84">
        <w:rPr>
          <w:rFonts w:ascii="Calibri" w:hAnsi="Calibri"/>
          <w:sz w:val="22"/>
          <w:szCs w:val="22"/>
        </w:rPr>
        <w:t>Undertake professional duties that may be reasonably assigned by the Head of School.</w:t>
      </w:r>
    </w:p>
    <w:p w14:paraId="3908270C" w14:textId="77777777" w:rsidR="00B04B84" w:rsidRPr="00B04B84" w:rsidRDefault="00B04B84" w:rsidP="00B04B84">
      <w:pPr>
        <w:spacing w:after="120"/>
        <w:rPr>
          <w:rFonts w:ascii="Calibri" w:hAnsi="Calibri"/>
          <w:sz w:val="22"/>
          <w:szCs w:val="22"/>
        </w:rPr>
      </w:pPr>
    </w:p>
    <w:p w14:paraId="08CEBE65" w14:textId="77777777" w:rsidR="00B04B84" w:rsidRPr="00B04B84" w:rsidRDefault="00B04B84" w:rsidP="00B04B84">
      <w:pPr>
        <w:spacing w:after="120"/>
        <w:rPr>
          <w:rFonts w:ascii="Calibri" w:hAnsi="Calibri"/>
          <w:b/>
          <w:bCs/>
          <w:szCs w:val="22"/>
          <w:u w:val="single"/>
        </w:rPr>
      </w:pPr>
      <w:r w:rsidRPr="00B04B84">
        <w:rPr>
          <w:rFonts w:ascii="Calibri" w:hAnsi="Calibri"/>
          <w:szCs w:val="22"/>
          <w:u w:val="single"/>
        </w:rPr>
        <w:t>“</w:t>
      </w:r>
      <w:r w:rsidRPr="00B04B84">
        <w:rPr>
          <w:rFonts w:ascii="Calibri" w:hAnsi="Calibri"/>
          <w:b/>
          <w:bCs/>
          <w:szCs w:val="22"/>
          <w:u w:val="single"/>
        </w:rPr>
        <w:t>Only the best for Ifield School”</w:t>
      </w:r>
    </w:p>
    <w:p w14:paraId="7E6AE3A8" w14:textId="77777777" w:rsidR="00B04B84" w:rsidRPr="00B04B84" w:rsidRDefault="00B04B84" w:rsidP="00B04B84">
      <w:pPr>
        <w:spacing w:after="120"/>
        <w:rPr>
          <w:rFonts w:ascii="Calibri" w:hAnsi="Calibri"/>
          <w:szCs w:val="22"/>
        </w:rPr>
      </w:pPr>
    </w:p>
    <w:p w14:paraId="65ACA25C" w14:textId="77777777" w:rsidR="00B04B84" w:rsidRPr="00B04B84" w:rsidRDefault="00B04B84" w:rsidP="00B04B84">
      <w:pPr>
        <w:spacing w:after="120"/>
        <w:ind w:left="360"/>
        <w:rPr>
          <w:rFonts w:ascii="Calibri" w:hAnsi="Calibri"/>
          <w:sz w:val="22"/>
          <w:szCs w:val="22"/>
        </w:rPr>
      </w:pPr>
      <w:r w:rsidRPr="00B04B84">
        <w:rPr>
          <w:rFonts w:ascii="Calibri" w:hAnsi="Calibri"/>
          <w:sz w:val="22"/>
          <w:szCs w:val="22"/>
        </w:rPr>
        <w:t>Ifield School aims to provide an outstanding and supportive learning environment; one which allows everyone to realise their full potential, with high self-esteem and respect for others in the community, so that they are able to take their place in society with confidence and pride.</w:t>
      </w:r>
    </w:p>
    <w:p w14:paraId="2ADD86DA" w14:textId="77777777" w:rsidR="00B04B84" w:rsidRPr="00B04B84" w:rsidRDefault="00B04B84" w:rsidP="00B04B84">
      <w:pPr>
        <w:spacing w:after="120"/>
        <w:rPr>
          <w:rFonts w:ascii="Calibri" w:hAnsi="Calibri"/>
          <w:sz w:val="22"/>
          <w:szCs w:val="22"/>
        </w:rPr>
      </w:pPr>
    </w:p>
    <w:p w14:paraId="0F8B3476" w14:textId="77777777" w:rsidR="00B04B84" w:rsidRPr="00B04B84" w:rsidRDefault="00B04B84" w:rsidP="00B04B84">
      <w:pPr>
        <w:spacing w:after="120"/>
        <w:rPr>
          <w:rFonts w:ascii="Calibri" w:hAnsi="Calibri"/>
          <w:b/>
          <w:bCs/>
          <w:szCs w:val="22"/>
        </w:rPr>
      </w:pPr>
      <w:r w:rsidRPr="00B04B84">
        <w:rPr>
          <w:rFonts w:ascii="Calibri" w:hAnsi="Calibri"/>
          <w:b/>
          <w:bCs/>
          <w:szCs w:val="22"/>
        </w:rPr>
        <w:t>The Job Description may be reviewed at the end of the Academic Year or earlier if necessary.   In addition, it may be amended at any time after consultation with you.</w:t>
      </w:r>
    </w:p>
    <w:p w14:paraId="6A684F7B" w14:textId="77777777" w:rsidR="00B04B84" w:rsidRPr="00B04B84" w:rsidRDefault="00B04B84" w:rsidP="00B04B84">
      <w:pPr>
        <w:spacing w:after="120"/>
        <w:rPr>
          <w:rFonts w:ascii="Calibri" w:hAnsi="Calibr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093"/>
      </w:tblGrid>
      <w:tr w:rsidR="00B04B84" w:rsidRPr="00B04B84" w14:paraId="1C199710" w14:textId="77777777" w:rsidTr="00D62E88">
        <w:trPr>
          <w:trHeight w:val="1295"/>
        </w:trPr>
        <w:tc>
          <w:tcPr>
            <w:tcW w:w="5210" w:type="dxa"/>
            <w:shd w:val="clear" w:color="auto" w:fill="auto"/>
          </w:tcPr>
          <w:p w14:paraId="3EBE1FDD" w14:textId="77777777" w:rsidR="00B04B84" w:rsidRPr="00B04B84" w:rsidRDefault="00B04B84" w:rsidP="00B04B84">
            <w:pPr>
              <w:spacing w:after="120"/>
              <w:rPr>
                <w:rFonts w:ascii="Calibri" w:hAnsi="Calibri"/>
                <w:b/>
                <w:bCs/>
                <w:szCs w:val="22"/>
              </w:rPr>
            </w:pPr>
            <w:r w:rsidRPr="00B04B84">
              <w:rPr>
                <w:rFonts w:ascii="Calibri" w:hAnsi="Calibri"/>
                <w:b/>
                <w:bCs/>
                <w:szCs w:val="22"/>
              </w:rPr>
              <w:t>Signed:</w:t>
            </w:r>
          </w:p>
        </w:tc>
        <w:tc>
          <w:tcPr>
            <w:tcW w:w="5211" w:type="dxa"/>
            <w:shd w:val="clear" w:color="auto" w:fill="auto"/>
          </w:tcPr>
          <w:p w14:paraId="1ED936A1" w14:textId="77777777" w:rsidR="00B04B84" w:rsidRPr="00B04B84" w:rsidRDefault="00B04B84" w:rsidP="00B04B84">
            <w:pPr>
              <w:spacing w:after="120"/>
              <w:rPr>
                <w:rFonts w:ascii="Calibri" w:hAnsi="Calibri"/>
                <w:b/>
                <w:bCs/>
                <w:szCs w:val="22"/>
              </w:rPr>
            </w:pPr>
            <w:r w:rsidRPr="00B04B84">
              <w:rPr>
                <w:rFonts w:ascii="Calibri" w:hAnsi="Calibri"/>
                <w:b/>
                <w:bCs/>
                <w:szCs w:val="22"/>
              </w:rPr>
              <w:t xml:space="preserve">Signed: </w:t>
            </w:r>
          </w:p>
          <w:p w14:paraId="0E11940F" w14:textId="77777777" w:rsidR="00B04B84" w:rsidRPr="00B04B84" w:rsidRDefault="00B04B84" w:rsidP="00B04B84">
            <w:pPr>
              <w:spacing w:after="120"/>
              <w:rPr>
                <w:rFonts w:ascii="Calibri" w:hAnsi="Calibri"/>
                <w:b/>
                <w:bCs/>
                <w:szCs w:val="22"/>
              </w:rPr>
            </w:pPr>
          </w:p>
          <w:p w14:paraId="5369C78F" w14:textId="77777777" w:rsidR="00B04B84" w:rsidRPr="00B04B84" w:rsidRDefault="00B04B84" w:rsidP="00B04B84">
            <w:pPr>
              <w:spacing w:after="120"/>
              <w:rPr>
                <w:rFonts w:ascii="Calibri" w:hAnsi="Calibri"/>
                <w:b/>
                <w:bCs/>
                <w:szCs w:val="22"/>
              </w:rPr>
            </w:pPr>
          </w:p>
        </w:tc>
      </w:tr>
      <w:tr w:rsidR="00B04B84" w:rsidRPr="00B04B84" w14:paraId="542746C7" w14:textId="77777777" w:rsidTr="00D62E88">
        <w:tc>
          <w:tcPr>
            <w:tcW w:w="5210" w:type="dxa"/>
            <w:shd w:val="clear" w:color="auto" w:fill="auto"/>
          </w:tcPr>
          <w:p w14:paraId="1CC4F9B0" w14:textId="77777777" w:rsidR="00B04B84" w:rsidRPr="00B04B84" w:rsidRDefault="00B04B84" w:rsidP="00B04B84">
            <w:pPr>
              <w:spacing w:after="120"/>
              <w:rPr>
                <w:rFonts w:ascii="Calibri" w:hAnsi="Calibri"/>
                <w:b/>
                <w:bCs/>
                <w:szCs w:val="22"/>
              </w:rPr>
            </w:pPr>
            <w:r w:rsidRPr="00B04B84">
              <w:rPr>
                <w:rFonts w:ascii="Calibri" w:hAnsi="Calibri"/>
                <w:b/>
                <w:bCs/>
                <w:szCs w:val="22"/>
              </w:rPr>
              <w:t>Head of School: Miss Maddy Jones</w:t>
            </w:r>
          </w:p>
          <w:p w14:paraId="4BAB833E" w14:textId="77777777" w:rsidR="00B04B84" w:rsidRPr="00B04B84" w:rsidRDefault="00B04B84" w:rsidP="00B04B84">
            <w:pPr>
              <w:spacing w:after="120"/>
              <w:rPr>
                <w:rFonts w:ascii="Calibri" w:hAnsi="Calibri"/>
                <w:b/>
                <w:bCs/>
                <w:szCs w:val="22"/>
              </w:rPr>
            </w:pPr>
          </w:p>
          <w:p w14:paraId="0DD6C51B" w14:textId="77777777" w:rsidR="00B04B84" w:rsidRPr="00B04B84" w:rsidRDefault="00B04B84" w:rsidP="00B04B84">
            <w:pPr>
              <w:spacing w:after="120"/>
              <w:rPr>
                <w:rFonts w:ascii="Calibri" w:hAnsi="Calibri"/>
                <w:b/>
                <w:bCs/>
                <w:szCs w:val="22"/>
              </w:rPr>
            </w:pPr>
          </w:p>
        </w:tc>
        <w:tc>
          <w:tcPr>
            <w:tcW w:w="5211" w:type="dxa"/>
            <w:shd w:val="clear" w:color="auto" w:fill="auto"/>
          </w:tcPr>
          <w:p w14:paraId="03545FA6" w14:textId="77777777" w:rsidR="00B04B84" w:rsidRPr="00B04B84" w:rsidRDefault="00B04B84" w:rsidP="00B04B84">
            <w:pPr>
              <w:spacing w:after="120"/>
              <w:rPr>
                <w:rFonts w:ascii="Calibri" w:hAnsi="Calibri"/>
                <w:b/>
                <w:bCs/>
                <w:szCs w:val="22"/>
              </w:rPr>
            </w:pPr>
            <w:r w:rsidRPr="00B04B84">
              <w:rPr>
                <w:rFonts w:ascii="Calibri" w:hAnsi="Calibri"/>
                <w:b/>
                <w:bCs/>
                <w:szCs w:val="22"/>
              </w:rPr>
              <w:t>Name:</w:t>
            </w:r>
          </w:p>
          <w:p w14:paraId="56E617AE" w14:textId="77777777" w:rsidR="00B04B84" w:rsidRPr="00B04B84" w:rsidRDefault="00B04B84" w:rsidP="00B04B84">
            <w:pPr>
              <w:spacing w:after="120"/>
              <w:rPr>
                <w:rFonts w:ascii="Calibri" w:hAnsi="Calibri"/>
                <w:b/>
                <w:bCs/>
                <w:szCs w:val="22"/>
              </w:rPr>
            </w:pPr>
          </w:p>
        </w:tc>
      </w:tr>
      <w:tr w:rsidR="00B04B84" w:rsidRPr="00B04B84" w14:paraId="6659544A" w14:textId="77777777" w:rsidTr="00D62E88">
        <w:trPr>
          <w:trHeight w:val="1444"/>
        </w:trPr>
        <w:tc>
          <w:tcPr>
            <w:tcW w:w="5210" w:type="dxa"/>
            <w:shd w:val="clear" w:color="auto" w:fill="auto"/>
          </w:tcPr>
          <w:p w14:paraId="01D3259A" w14:textId="77777777" w:rsidR="00B04B84" w:rsidRPr="00B04B84" w:rsidRDefault="00B04B84" w:rsidP="00B04B84">
            <w:pPr>
              <w:spacing w:after="120"/>
              <w:rPr>
                <w:rFonts w:ascii="Calibri" w:hAnsi="Calibri"/>
                <w:b/>
                <w:bCs/>
                <w:szCs w:val="22"/>
              </w:rPr>
            </w:pPr>
            <w:r w:rsidRPr="00B04B84">
              <w:rPr>
                <w:rFonts w:ascii="Calibri" w:hAnsi="Calibri"/>
                <w:b/>
                <w:bCs/>
                <w:szCs w:val="22"/>
              </w:rPr>
              <w:t>Date: 1</w:t>
            </w:r>
            <w:r w:rsidRPr="00B04B84">
              <w:rPr>
                <w:rFonts w:ascii="Calibri" w:hAnsi="Calibri"/>
                <w:b/>
                <w:bCs/>
                <w:szCs w:val="22"/>
                <w:vertAlign w:val="superscript"/>
              </w:rPr>
              <w:t>st</w:t>
            </w:r>
            <w:r w:rsidRPr="00B04B84">
              <w:rPr>
                <w:rFonts w:ascii="Calibri" w:hAnsi="Calibri"/>
                <w:b/>
                <w:bCs/>
                <w:szCs w:val="22"/>
              </w:rPr>
              <w:t xml:space="preserve"> September 2020</w:t>
            </w:r>
          </w:p>
        </w:tc>
        <w:tc>
          <w:tcPr>
            <w:tcW w:w="5211" w:type="dxa"/>
            <w:shd w:val="clear" w:color="auto" w:fill="auto"/>
          </w:tcPr>
          <w:p w14:paraId="1C56283D" w14:textId="77777777" w:rsidR="00B04B84" w:rsidRPr="00B04B84" w:rsidRDefault="00B04B84" w:rsidP="00B04B84">
            <w:pPr>
              <w:spacing w:after="120"/>
              <w:rPr>
                <w:rFonts w:ascii="Calibri" w:hAnsi="Calibri"/>
                <w:b/>
                <w:bCs/>
                <w:szCs w:val="22"/>
              </w:rPr>
            </w:pPr>
            <w:r w:rsidRPr="00B04B84">
              <w:rPr>
                <w:rFonts w:ascii="Calibri" w:hAnsi="Calibri"/>
                <w:b/>
                <w:bCs/>
                <w:szCs w:val="22"/>
              </w:rPr>
              <w:t xml:space="preserve">Date: </w:t>
            </w:r>
          </w:p>
          <w:p w14:paraId="305274D8" w14:textId="77777777" w:rsidR="00B04B84" w:rsidRPr="00B04B84" w:rsidRDefault="00B04B84" w:rsidP="00B04B84">
            <w:pPr>
              <w:spacing w:after="120"/>
              <w:rPr>
                <w:rFonts w:ascii="Calibri" w:hAnsi="Calibri"/>
                <w:b/>
                <w:bCs/>
                <w:szCs w:val="22"/>
              </w:rPr>
            </w:pPr>
          </w:p>
        </w:tc>
      </w:tr>
    </w:tbl>
    <w:p w14:paraId="0C038236" w14:textId="77777777" w:rsidR="00B04B84" w:rsidRPr="00B04B84" w:rsidRDefault="00B04B84" w:rsidP="00B04B84">
      <w:pPr>
        <w:rPr>
          <w:rFonts w:ascii="Calibri Light" w:hAnsi="Calibri Light"/>
        </w:rPr>
      </w:pPr>
    </w:p>
    <w:p w14:paraId="5FEF7460" w14:textId="77777777" w:rsidR="00B0091E" w:rsidRDefault="00B0091E" w:rsidP="00B0091E">
      <w:pPr>
        <w:rPr>
          <w:rFonts w:ascii="Calibri Light" w:hAnsi="Calibri Light"/>
        </w:rPr>
      </w:pPr>
      <w:bookmarkStart w:id="0" w:name="_GoBack"/>
      <w:bookmarkEnd w:id="0"/>
    </w:p>
    <w:p w14:paraId="005060F1" w14:textId="77777777" w:rsidR="00B0091E" w:rsidRDefault="00B0091E" w:rsidP="00B0091E">
      <w:pPr>
        <w:rPr>
          <w:rFonts w:ascii="Calibri Light" w:hAnsi="Calibri Light"/>
        </w:rPr>
      </w:pPr>
    </w:p>
    <w:p w14:paraId="26A3BDC4" w14:textId="77777777" w:rsidR="00B0091E" w:rsidRDefault="00B0091E" w:rsidP="00B0091E">
      <w:pPr>
        <w:rPr>
          <w:rFonts w:ascii="Calibri Light" w:hAnsi="Calibri Light"/>
        </w:rPr>
      </w:pPr>
    </w:p>
    <w:p w14:paraId="72B3D53A" w14:textId="77777777" w:rsidR="00B0091E" w:rsidRDefault="00B0091E" w:rsidP="00B0091E">
      <w:pPr>
        <w:rPr>
          <w:rFonts w:ascii="Calibri Light" w:hAnsi="Calibri Light"/>
        </w:rPr>
      </w:pPr>
    </w:p>
    <w:p w14:paraId="7808162A" w14:textId="77777777" w:rsidR="00B0091E" w:rsidRDefault="00B0091E" w:rsidP="00B0091E">
      <w:pPr>
        <w:rPr>
          <w:rFonts w:ascii="Calibri Light" w:hAnsi="Calibri Light"/>
        </w:rPr>
      </w:pPr>
    </w:p>
    <w:p w14:paraId="69475273" w14:textId="77777777" w:rsidR="00B0091E" w:rsidRDefault="00B0091E" w:rsidP="00B0091E">
      <w:pPr>
        <w:rPr>
          <w:rFonts w:ascii="Calibri Light" w:hAnsi="Calibri Light"/>
        </w:rPr>
      </w:pPr>
      <w:r>
        <w:rPr>
          <w:rFonts w:ascii="Calibri Light" w:hAnsi="Calibri Light"/>
        </w:rPr>
        <w:br w:type="page"/>
      </w:r>
    </w:p>
    <w:p w14:paraId="7032F618" w14:textId="77777777" w:rsidR="00B0091E" w:rsidRDefault="00B0091E" w:rsidP="00B0091E">
      <w:pPr>
        <w:rPr>
          <w:rFonts w:ascii="Calibri Light" w:hAnsi="Calibri Light"/>
        </w:rPr>
      </w:pPr>
    </w:p>
    <w:p w14:paraId="6E17DB45" w14:textId="77777777" w:rsidR="00B0091E" w:rsidRDefault="00B0091E" w:rsidP="00B0091E">
      <w:pPr>
        <w:rPr>
          <w:rFonts w:ascii="Calibri Light" w:hAnsi="Calibri Light"/>
        </w:rPr>
      </w:pPr>
    </w:p>
    <w:p w14:paraId="2443DD48" w14:textId="77777777" w:rsidR="00B0091E" w:rsidRDefault="00B0091E" w:rsidP="00B0091E">
      <w:pPr>
        <w:rPr>
          <w:rFonts w:ascii="Calibri Light" w:hAnsi="Calibri Light"/>
        </w:rPr>
      </w:pPr>
    </w:p>
    <w:p w14:paraId="5A8CC655" w14:textId="77777777" w:rsidR="00B0091E" w:rsidRDefault="00B0091E" w:rsidP="00B0091E">
      <w:pPr>
        <w:rPr>
          <w:rFonts w:ascii="Calibri Light" w:hAnsi="Calibri Light"/>
        </w:rPr>
      </w:pPr>
      <w:r>
        <w:rPr>
          <w:rFonts w:ascii="Calibri Light" w:hAnsi="Calibri Light"/>
        </w:rPr>
        <w:br w:type="page"/>
      </w:r>
    </w:p>
    <w:p w14:paraId="65A1870A" w14:textId="77777777" w:rsidR="00B0091E" w:rsidRDefault="00B0091E" w:rsidP="00B0091E">
      <w:pPr>
        <w:rPr>
          <w:rFonts w:ascii="Calibri Light" w:hAnsi="Calibri Light"/>
        </w:rPr>
      </w:pPr>
    </w:p>
    <w:p w14:paraId="00C67483" w14:textId="77777777" w:rsidR="00B0091E" w:rsidRDefault="00B0091E">
      <w:pPr>
        <w:rPr>
          <w:rFonts w:ascii="Calibri Light" w:hAnsi="Calibri Light"/>
        </w:rPr>
      </w:pPr>
    </w:p>
    <w:p w14:paraId="58706BF4" w14:textId="77777777" w:rsidR="00B0091E" w:rsidRDefault="00B0091E">
      <w:pPr>
        <w:rPr>
          <w:rFonts w:ascii="Calibri Light" w:hAnsi="Calibri Light"/>
        </w:rPr>
      </w:pPr>
    </w:p>
    <w:p w14:paraId="6BEA497A" w14:textId="77777777" w:rsidR="00B0091E" w:rsidRDefault="00B0091E">
      <w:pPr>
        <w:rPr>
          <w:rFonts w:ascii="Calibri Light" w:hAnsi="Calibri Light"/>
        </w:rPr>
      </w:pPr>
    </w:p>
    <w:p w14:paraId="1611D0D3" w14:textId="77777777" w:rsidR="00B0091E" w:rsidRDefault="00B0091E">
      <w:pPr>
        <w:rPr>
          <w:rFonts w:ascii="Calibri Light" w:hAnsi="Calibri Light"/>
        </w:rPr>
      </w:pPr>
    </w:p>
    <w:p w14:paraId="4484D9BC" w14:textId="77777777" w:rsidR="00197DEB" w:rsidRDefault="00197DEB">
      <w:pPr>
        <w:rPr>
          <w:rFonts w:ascii="Calibri Light" w:hAnsi="Calibri Light"/>
        </w:rPr>
      </w:pPr>
      <w:r>
        <w:rPr>
          <w:rFonts w:ascii="Calibri Light" w:hAnsi="Calibri Light"/>
        </w:rPr>
        <w:br w:type="page"/>
      </w:r>
    </w:p>
    <w:p w14:paraId="37A1EC25" w14:textId="77777777" w:rsidR="00753002" w:rsidRDefault="00753002" w:rsidP="00137506">
      <w:pPr>
        <w:tabs>
          <w:tab w:val="left" w:pos="1838"/>
        </w:tabs>
        <w:rPr>
          <w:rFonts w:ascii="Calibri Light" w:hAnsi="Calibri Light"/>
        </w:rPr>
      </w:pPr>
    </w:p>
    <w:p w14:paraId="59ED2207" w14:textId="77777777" w:rsidR="00753002" w:rsidRDefault="00753002" w:rsidP="00137506">
      <w:pPr>
        <w:tabs>
          <w:tab w:val="left" w:pos="1838"/>
        </w:tabs>
        <w:rPr>
          <w:rFonts w:ascii="Calibri Light" w:hAnsi="Calibri Light"/>
        </w:rPr>
      </w:pPr>
    </w:p>
    <w:p w14:paraId="793F5788" w14:textId="77777777" w:rsidR="00753002" w:rsidRDefault="00753002" w:rsidP="00137506">
      <w:pPr>
        <w:tabs>
          <w:tab w:val="left" w:pos="1838"/>
        </w:tabs>
        <w:rPr>
          <w:rFonts w:ascii="Calibri Light" w:hAnsi="Calibri Light"/>
        </w:rPr>
      </w:pPr>
    </w:p>
    <w:p w14:paraId="0E0DF951" w14:textId="77777777" w:rsidR="00753002" w:rsidRDefault="00753002" w:rsidP="00137506">
      <w:pPr>
        <w:tabs>
          <w:tab w:val="left" w:pos="1838"/>
        </w:tabs>
        <w:rPr>
          <w:rFonts w:ascii="Calibri Light" w:hAnsi="Calibri Light"/>
        </w:rPr>
      </w:pPr>
    </w:p>
    <w:p w14:paraId="4922441C" w14:textId="77777777" w:rsidR="00753002" w:rsidRDefault="00753002" w:rsidP="00137506">
      <w:pPr>
        <w:tabs>
          <w:tab w:val="left" w:pos="1838"/>
        </w:tabs>
        <w:rPr>
          <w:rFonts w:ascii="Calibri Light" w:hAnsi="Calibri Light"/>
        </w:rPr>
      </w:pPr>
    </w:p>
    <w:p w14:paraId="429BBC0A" w14:textId="77777777" w:rsidR="00753002" w:rsidRDefault="00753002" w:rsidP="00137506">
      <w:pPr>
        <w:tabs>
          <w:tab w:val="left" w:pos="1838"/>
        </w:tabs>
        <w:rPr>
          <w:rFonts w:ascii="Calibri Light" w:hAnsi="Calibri Light"/>
        </w:rPr>
      </w:pPr>
    </w:p>
    <w:p w14:paraId="6B89AB9D" w14:textId="77777777" w:rsidR="00197DEB" w:rsidRDefault="00197DEB" w:rsidP="00137506">
      <w:pPr>
        <w:tabs>
          <w:tab w:val="left" w:pos="1838"/>
        </w:tabs>
        <w:rPr>
          <w:rFonts w:ascii="Calibri Light" w:hAnsi="Calibri Light"/>
        </w:rPr>
      </w:pPr>
    </w:p>
    <w:p w14:paraId="1B899A07" w14:textId="77777777" w:rsidR="00197DEB" w:rsidRDefault="00197DEB" w:rsidP="00137506">
      <w:pPr>
        <w:tabs>
          <w:tab w:val="left" w:pos="1838"/>
        </w:tabs>
        <w:rPr>
          <w:rFonts w:ascii="Calibri Light" w:hAnsi="Calibri Light"/>
        </w:rPr>
      </w:pPr>
    </w:p>
    <w:p w14:paraId="08E6B8EA" w14:textId="77777777" w:rsidR="00197DEB" w:rsidRDefault="00197DEB" w:rsidP="00137506">
      <w:pPr>
        <w:tabs>
          <w:tab w:val="left" w:pos="1838"/>
        </w:tabs>
        <w:rPr>
          <w:rFonts w:ascii="Calibri Light" w:hAnsi="Calibri Light"/>
        </w:rPr>
      </w:pPr>
    </w:p>
    <w:p w14:paraId="1650AF98" w14:textId="77777777" w:rsidR="00197DEB" w:rsidRDefault="00197DEB" w:rsidP="00137506">
      <w:pPr>
        <w:tabs>
          <w:tab w:val="left" w:pos="1838"/>
        </w:tabs>
        <w:rPr>
          <w:rFonts w:ascii="Calibri Light" w:hAnsi="Calibri Light"/>
        </w:rPr>
      </w:pPr>
    </w:p>
    <w:p w14:paraId="306D11BE" w14:textId="77777777" w:rsidR="00197DEB" w:rsidRDefault="00197DEB" w:rsidP="00137506">
      <w:pPr>
        <w:tabs>
          <w:tab w:val="left" w:pos="1838"/>
        </w:tabs>
        <w:rPr>
          <w:rFonts w:ascii="Calibri Light" w:hAnsi="Calibri Light"/>
        </w:rPr>
      </w:pPr>
    </w:p>
    <w:p w14:paraId="634E705A" w14:textId="77777777" w:rsidR="00197DEB" w:rsidRDefault="00197DEB" w:rsidP="00137506">
      <w:pPr>
        <w:tabs>
          <w:tab w:val="left" w:pos="1838"/>
        </w:tabs>
        <w:rPr>
          <w:rFonts w:ascii="Calibri Light" w:hAnsi="Calibri Light"/>
        </w:rPr>
      </w:pPr>
    </w:p>
    <w:p w14:paraId="53390DBA" w14:textId="77777777" w:rsidR="00197DEB" w:rsidRDefault="00197DEB" w:rsidP="00137506">
      <w:pPr>
        <w:tabs>
          <w:tab w:val="left" w:pos="1838"/>
        </w:tabs>
        <w:rPr>
          <w:rFonts w:ascii="Calibri Light" w:hAnsi="Calibri Light"/>
        </w:rPr>
      </w:pPr>
    </w:p>
    <w:p w14:paraId="4ED07B07" w14:textId="77777777" w:rsidR="00197DEB" w:rsidRDefault="00197DEB" w:rsidP="00137506">
      <w:pPr>
        <w:tabs>
          <w:tab w:val="left" w:pos="1838"/>
        </w:tabs>
        <w:rPr>
          <w:rFonts w:ascii="Calibri Light" w:hAnsi="Calibri Light"/>
        </w:rPr>
      </w:pPr>
    </w:p>
    <w:p w14:paraId="2F0C88F2" w14:textId="77777777" w:rsidR="00197DEB" w:rsidRDefault="00197DEB" w:rsidP="00137506">
      <w:pPr>
        <w:tabs>
          <w:tab w:val="left" w:pos="1838"/>
        </w:tabs>
        <w:rPr>
          <w:rFonts w:ascii="Calibri Light" w:hAnsi="Calibri Light"/>
        </w:rPr>
      </w:pPr>
    </w:p>
    <w:p w14:paraId="0EEE77BF" w14:textId="77777777" w:rsidR="00197DEB" w:rsidRDefault="00197DEB" w:rsidP="00137506">
      <w:pPr>
        <w:tabs>
          <w:tab w:val="left" w:pos="1838"/>
        </w:tabs>
        <w:rPr>
          <w:rFonts w:ascii="Calibri Light" w:hAnsi="Calibri Light"/>
        </w:rPr>
      </w:pPr>
    </w:p>
    <w:p w14:paraId="6D7486F7" w14:textId="77777777" w:rsidR="00197DEB" w:rsidRDefault="00197DEB" w:rsidP="00137506">
      <w:pPr>
        <w:tabs>
          <w:tab w:val="left" w:pos="1838"/>
        </w:tabs>
        <w:rPr>
          <w:rFonts w:ascii="Calibri Light" w:hAnsi="Calibri Light"/>
        </w:rPr>
      </w:pPr>
    </w:p>
    <w:p w14:paraId="2A6AB4DB" w14:textId="77777777" w:rsidR="00197DEB" w:rsidRDefault="00197DEB" w:rsidP="00137506">
      <w:pPr>
        <w:tabs>
          <w:tab w:val="left" w:pos="1838"/>
        </w:tabs>
        <w:rPr>
          <w:rFonts w:ascii="Calibri Light" w:hAnsi="Calibri Light"/>
        </w:rPr>
      </w:pPr>
    </w:p>
    <w:p w14:paraId="5AA90A9A" w14:textId="77777777" w:rsidR="00197DEB" w:rsidRDefault="00197DEB" w:rsidP="00137506">
      <w:pPr>
        <w:tabs>
          <w:tab w:val="left" w:pos="1838"/>
        </w:tabs>
        <w:rPr>
          <w:rFonts w:ascii="Calibri Light" w:hAnsi="Calibri Light"/>
        </w:rPr>
      </w:pPr>
    </w:p>
    <w:p w14:paraId="22089601" w14:textId="77777777" w:rsidR="00197DEB" w:rsidRDefault="00197DEB" w:rsidP="00137506">
      <w:pPr>
        <w:tabs>
          <w:tab w:val="left" w:pos="1838"/>
        </w:tabs>
        <w:rPr>
          <w:rFonts w:ascii="Calibri Light" w:hAnsi="Calibri Light"/>
        </w:rPr>
      </w:pPr>
    </w:p>
    <w:p w14:paraId="3E6F78F5" w14:textId="77777777" w:rsidR="00197DEB" w:rsidRDefault="00197DEB" w:rsidP="00137506">
      <w:pPr>
        <w:tabs>
          <w:tab w:val="left" w:pos="1838"/>
        </w:tabs>
        <w:rPr>
          <w:rFonts w:ascii="Calibri Light" w:hAnsi="Calibri Light"/>
        </w:rPr>
      </w:pPr>
    </w:p>
    <w:p w14:paraId="55802B9D" w14:textId="77777777" w:rsidR="00197DEB" w:rsidRDefault="00197DEB" w:rsidP="00137506">
      <w:pPr>
        <w:tabs>
          <w:tab w:val="left" w:pos="1838"/>
        </w:tabs>
        <w:rPr>
          <w:rFonts w:ascii="Calibri Light" w:hAnsi="Calibri Light"/>
        </w:rPr>
      </w:pPr>
    </w:p>
    <w:p w14:paraId="3116135B" w14:textId="77777777" w:rsidR="00197DEB" w:rsidRDefault="00197DEB" w:rsidP="00137506">
      <w:pPr>
        <w:tabs>
          <w:tab w:val="left" w:pos="1838"/>
        </w:tabs>
        <w:rPr>
          <w:rFonts w:ascii="Calibri Light" w:hAnsi="Calibri Light"/>
        </w:rPr>
      </w:pPr>
    </w:p>
    <w:p w14:paraId="36F1646C" w14:textId="77777777" w:rsidR="00197DEB" w:rsidRDefault="00197DEB" w:rsidP="00137506">
      <w:pPr>
        <w:tabs>
          <w:tab w:val="left" w:pos="1838"/>
        </w:tabs>
        <w:rPr>
          <w:rFonts w:ascii="Calibri Light" w:hAnsi="Calibri Light"/>
        </w:rPr>
      </w:pPr>
    </w:p>
    <w:p w14:paraId="65A65F52" w14:textId="77777777" w:rsidR="00197DEB" w:rsidRDefault="00197DEB" w:rsidP="00137506">
      <w:pPr>
        <w:tabs>
          <w:tab w:val="left" w:pos="1838"/>
        </w:tabs>
        <w:rPr>
          <w:rFonts w:ascii="Calibri Light" w:hAnsi="Calibri Light"/>
        </w:rPr>
      </w:pPr>
    </w:p>
    <w:p w14:paraId="3AA3AFB2" w14:textId="77777777" w:rsidR="00197DEB" w:rsidRDefault="00197DEB" w:rsidP="00137506">
      <w:pPr>
        <w:tabs>
          <w:tab w:val="left" w:pos="1838"/>
        </w:tabs>
        <w:rPr>
          <w:rFonts w:ascii="Calibri Light" w:hAnsi="Calibri Light"/>
        </w:rPr>
      </w:pPr>
    </w:p>
    <w:p w14:paraId="34981083" w14:textId="77777777" w:rsidR="00197DEB" w:rsidRDefault="00197DEB" w:rsidP="00137506">
      <w:pPr>
        <w:tabs>
          <w:tab w:val="left" w:pos="1838"/>
        </w:tabs>
        <w:rPr>
          <w:rFonts w:ascii="Calibri Light" w:hAnsi="Calibri Light"/>
        </w:rPr>
      </w:pPr>
    </w:p>
    <w:p w14:paraId="48BE4B0E" w14:textId="77777777" w:rsidR="00197DEB" w:rsidRDefault="00197DEB" w:rsidP="00137506">
      <w:pPr>
        <w:tabs>
          <w:tab w:val="left" w:pos="1838"/>
        </w:tabs>
        <w:rPr>
          <w:rFonts w:ascii="Calibri Light" w:hAnsi="Calibri Light"/>
        </w:rPr>
      </w:pPr>
    </w:p>
    <w:p w14:paraId="47522D47" w14:textId="77777777" w:rsidR="00197DEB" w:rsidRDefault="00197DEB" w:rsidP="00137506">
      <w:pPr>
        <w:tabs>
          <w:tab w:val="left" w:pos="1838"/>
        </w:tabs>
        <w:rPr>
          <w:rFonts w:ascii="Calibri Light" w:hAnsi="Calibri Light"/>
        </w:rPr>
      </w:pPr>
    </w:p>
    <w:p w14:paraId="369FEACA" w14:textId="77777777" w:rsidR="00197DEB" w:rsidRDefault="00197DEB" w:rsidP="00137506">
      <w:pPr>
        <w:tabs>
          <w:tab w:val="left" w:pos="1838"/>
        </w:tabs>
        <w:rPr>
          <w:rFonts w:ascii="Calibri Light" w:hAnsi="Calibri Light"/>
        </w:rPr>
      </w:pPr>
    </w:p>
    <w:p w14:paraId="2FFF13BC" w14:textId="77777777" w:rsidR="00197DEB" w:rsidRDefault="00197DEB" w:rsidP="00137506">
      <w:pPr>
        <w:tabs>
          <w:tab w:val="left" w:pos="1838"/>
        </w:tabs>
        <w:rPr>
          <w:rFonts w:ascii="Calibri Light" w:hAnsi="Calibri Light"/>
        </w:rPr>
      </w:pPr>
    </w:p>
    <w:p w14:paraId="67A4F0A8" w14:textId="77777777" w:rsidR="00197DEB" w:rsidRDefault="00197DEB" w:rsidP="00137506">
      <w:pPr>
        <w:tabs>
          <w:tab w:val="left" w:pos="1838"/>
        </w:tabs>
        <w:rPr>
          <w:rFonts w:ascii="Calibri Light" w:hAnsi="Calibri Light"/>
        </w:rPr>
      </w:pPr>
    </w:p>
    <w:p w14:paraId="3DB1434F" w14:textId="77777777" w:rsidR="00197DEB" w:rsidRDefault="00197DEB" w:rsidP="00137506">
      <w:pPr>
        <w:tabs>
          <w:tab w:val="left" w:pos="1838"/>
        </w:tabs>
        <w:rPr>
          <w:rFonts w:ascii="Calibri Light" w:hAnsi="Calibri Light"/>
        </w:rPr>
      </w:pPr>
    </w:p>
    <w:p w14:paraId="54700537" w14:textId="77777777" w:rsidR="00197DEB" w:rsidRDefault="00197DEB" w:rsidP="00137506">
      <w:pPr>
        <w:tabs>
          <w:tab w:val="left" w:pos="1838"/>
        </w:tabs>
        <w:rPr>
          <w:rFonts w:ascii="Calibri Light" w:hAnsi="Calibri Light"/>
        </w:rPr>
      </w:pPr>
    </w:p>
    <w:p w14:paraId="6884EED0" w14:textId="77777777" w:rsidR="00197DEB" w:rsidRDefault="00197DEB" w:rsidP="00137506">
      <w:pPr>
        <w:tabs>
          <w:tab w:val="left" w:pos="1838"/>
        </w:tabs>
        <w:rPr>
          <w:rFonts w:ascii="Calibri Light" w:hAnsi="Calibri Light"/>
        </w:rPr>
      </w:pPr>
    </w:p>
    <w:p w14:paraId="4ECA879D" w14:textId="77777777" w:rsidR="00197DEB" w:rsidRDefault="00197DEB" w:rsidP="00137506">
      <w:pPr>
        <w:tabs>
          <w:tab w:val="left" w:pos="1838"/>
        </w:tabs>
        <w:rPr>
          <w:rFonts w:ascii="Calibri Light" w:hAnsi="Calibri Light"/>
        </w:rPr>
      </w:pPr>
    </w:p>
    <w:p w14:paraId="4AC17B02" w14:textId="77777777" w:rsidR="00197DEB" w:rsidRDefault="00197DEB" w:rsidP="00137506">
      <w:pPr>
        <w:tabs>
          <w:tab w:val="left" w:pos="1838"/>
        </w:tabs>
        <w:rPr>
          <w:rFonts w:ascii="Calibri Light" w:hAnsi="Calibri Light"/>
        </w:rPr>
      </w:pPr>
    </w:p>
    <w:sectPr w:rsidR="00197DEB" w:rsidSect="00FA4A78">
      <w:headerReference w:type="even" r:id="rId10"/>
      <w:headerReference w:type="default" r:id="rId11"/>
      <w:footerReference w:type="default" r:id="rId12"/>
      <w:headerReference w:type="first" r:id="rId13"/>
      <w:pgSz w:w="11907" w:h="16840" w:code="9"/>
      <w:pgMar w:top="360" w:right="851" w:bottom="899"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0B328" w14:textId="77777777" w:rsidR="005D2101" w:rsidRDefault="005D2101">
      <w:r>
        <w:separator/>
      </w:r>
    </w:p>
  </w:endnote>
  <w:endnote w:type="continuationSeparator" w:id="0">
    <w:p w14:paraId="1ED4526C" w14:textId="77777777" w:rsidR="005D2101" w:rsidRDefault="005D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D37F6" w14:textId="3F6A30B7" w:rsidR="005D2101" w:rsidRPr="00A94EC8" w:rsidRDefault="005D2101" w:rsidP="00296136">
    <w:pPr>
      <w:shd w:val="clear" w:color="auto" w:fill="0000A2"/>
      <w:jc w:val="center"/>
      <w:rPr>
        <w:rFonts w:ascii="Century Gothic" w:hAnsi="Century Gothic"/>
        <w:b/>
        <w:color w:val="FFCC00"/>
        <w:sz w:val="4"/>
        <w:szCs w:val="4"/>
      </w:rPr>
    </w:pPr>
    <w:r>
      <w:rPr>
        <w:noProof/>
        <w:lang w:eastAsia="en-GB"/>
      </w:rPr>
      <w:drawing>
        <wp:anchor distT="0" distB="0" distL="114300" distR="114300" simplePos="0" relativeHeight="251662848" behindDoc="0" locked="0" layoutInCell="1" allowOverlap="1" wp14:anchorId="7DAAB78F" wp14:editId="482D0E40">
          <wp:simplePos x="0" y="0"/>
          <wp:positionH relativeFrom="column">
            <wp:posOffset>6148070</wp:posOffset>
          </wp:positionH>
          <wp:positionV relativeFrom="paragraph">
            <wp:posOffset>257175</wp:posOffset>
          </wp:positionV>
          <wp:extent cx="371475" cy="40005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521E371E" wp14:editId="6B335A16">
          <wp:simplePos x="0" y="0"/>
          <wp:positionH relativeFrom="column">
            <wp:posOffset>5207000</wp:posOffset>
          </wp:positionH>
          <wp:positionV relativeFrom="paragraph">
            <wp:posOffset>159385</wp:posOffset>
          </wp:positionV>
          <wp:extent cx="597535" cy="3657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572D508F" wp14:editId="779283C7">
          <wp:simplePos x="0" y="0"/>
          <wp:positionH relativeFrom="column">
            <wp:posOffset>4442460</wp:posOffset>
          </wp:positionH>
          <wp:positionV relativeFrom="paragraph">
            <wp:posOffset>152400</wp:posOffset>
          </wp:positionV>
          <wp:extent cx="504825" cy="476250"/>
          <wp:effectExtent l="0" t="0" r="0" b="0"/>
          <wp:wrapTight wrapText="bothSides">
            <wp:wrapPolygon edited="0">
              <wp:start x="0" y="0"/>
              <wp:lineTo x="0" y="20736"/>
              <wp:lineTo x="21192" y="20736"/>
              <wp:lineTo x="2119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1584" behindDoc="0" locked="0" layoutInCell="1" allowOverlap="1" wp14:anchorId="5659BF8B" wp14:editId="18B9580E">
          <wp:simplePos x="0" y="0"/>
          <wp:positionH relativeFrom="column">
            <wp:posOffset>3374390</wp:posOffset>
          </wp:positionH>
          <wp:positionV relativeFrom="paragraph">
            <wp:posOffset>164465</wp:posOffset>
          </wp:positionV>
          <wp:extent cx="654050" cy="3879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050" cy="38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D8B521" w14:textId="39099371" w:rsidR="005D2101" w:rsidRDefault="005D2101" w:rsidP="00296136">
    <w:pPr>
      <w:pStyle w:val="Footer"/>
    </w:pPr>
    <w:r>
      <w:rPr>
        <w:rFonts w:ascii="Century Gothic" w:hAnsi="Century Gothic"/>
        <w:b/>
        <w:noProof/>
        <w:color w:val="FFCC00"/>
        <w:sz w:val="20"/>
        <w:szCs w:val="20"/>
        <w:lang w:eastAsia="en-GB"/>
      </w:rPr>
      <w:drawing>
        <wp:anchor distT="0" distB="0" distL="114300" distR="114300" simplePos="0" relativeHeight="251655680" behindDoc="1" locked="0" layoutInCell="1" allowOverlap="1" wp14:anchorId="40255289" wp14:editId="72DC3246">
          <wp:simplePos x="0" y="0"/>
          <wp:positionH relativeFrom="column">
            <wp:posOffset>-365125</wp:posOffset>
          </wp:positionH>
          <wp:positionV relativeFrom="paragraph">
            <wp:posOffset>120015</wp:posOffset>
          </wp:positionV>
          <wp:extent cx="401320" cy="401320"/>
          <wp:effectExtent l="0" t="0" r="0" b="0"/>
          <wp:wrapTight wrapText="bothSides">
            <wp:wrapPolygon edited="0">
              <wp:start x="0" y="0"/>
              <wp:lineTo x="0" y="20506"/>
              <wp:lineTo x="20506" y="20506"/>
              <wp:lineTo x="205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0481A5D6" wp14:editId="5F6DB7B6">
          <wp:simplePos x="0" y="0"/>
          <wp:positionH relativeFrom="column">
            <wp:posOffset>93980</wp:posOffset>
          </wp:positionH>
          <wp:positionV relativeFrom="paragraph">
            <wp:posOffset>124460</wp:posOffset>
          </wp:positionV>
          <wp:extent cx="462280" cy="386715"/>
          <wp:effectExtent l="0" t="0" r="0" b="0"/>
          <wp:wrapTight wrapText="bothSides">
            <wp:wrapPolygon edited="0">
              <wp:start x="0" y="0"/>
              <wp:lineTo x="0" y="20217"/>
              <wp:lineTo x="20473" y="20217"/>
              <wp:lineTo x="20473"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28224023" wp14:editId="45034646">
          <wp:simplePos x="0" y="0"/>
          <wp:positionH relativeFrom="column">
            <wp:posOffset>1109980</wp:posOffset>
          </wp:positionH>
          <wp:positionV relativeFrom="paragraph">
            <wp:posOffset>165735</wp:posOffset>
          </wp:positionV>
          <wp:extent cx="762000" cy="31432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29ABBC51" wp14:editId="3C643928">
          <wp:simplePos x="0" y="0"/>
          <wp:positionH relativeFrom="column">
            <wp:posOffset>581025</wp:posOffset>
          </wp:positionH>
          <wp:positionV relativeFrom="paragraph">
            <wp:posOffset>120015</wp:posOffset>
          </wp:positionV>
          <wp:extent cx="400050" cy="40005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04B84">
      <w:rPr>
        <w:noProof/>
        <w:lang w:eastAsia="en-GB"/>
      </w:rPr>
      <w:object w:dxaOrig="1440" w:dyaOrig="1440" w14:anchorId="6BF1832D">
        <v:rect id="_x0000_s2093" style="position:absolute;margin-left:150.4pt;margin-top:8.9pt;width:30.05pt;height:31.35pt;z-index:251653632;mso-wrap-distance-left:2.88pt;mso-wrap-distance-top:2.88pt;mso-wrap-distance-right:2.88pt;mso-wrap-distance-bottom:2.88pt;mso-position-horizontal-relative:text;mso-position-vertical-relative:text" filled="f" fillcolor="black" strokecolor="white" strokeweight=".25pt" insetpen="t" o:cliptowrap="t">
          <v:imagedata r:id="rId9" o:title=""/>
          <v:shadow color="#ccc"/>
        </v:rect>
        <o:OLEObject Type="Embed" ProgID="Word.Document.8" ShapeID="_x0000_s2093" DrawAspect="Content" ObjectID="_1704707709" r:id="rId10"/>
      </w:object>
    </w:r>
    <w:r>
      <w:rPr>
        <w:noProof/>
        <w:lang w:eastAsia="en-GB"/>
      </w:rPr>
      <w:drawing>
        <wp:anchor distT="0" distB="0" distL="114300" distR="114300" simplePos="0" relativeHeight="251656704" behindDoc="1" locked="0" layoutInCell="1" allowOverlap="1" wp14:anchorId="2B4258C6" wp14:editId="6DA5A733">
          <wp:simplePos x="0" y="0"/>
          <wp:positionH relativeFrom="column">
            <wp:posOffset>2282190</wp:posOffset>
          </wp:positionH>
          <wp:positionV relativeFrom="paragraph">
            <wp:posOffset>210185</wp:posOffset>
          </wp:positionV>
          <wp:extent cx="897890" cy="233680"/>
          <wp:effectExtent l="0" t="0" r="0" b="0"/>
          <wp:wrapTight wrapText="bothSides">
            <wp:wrapPolygon edited="0">
              <wp:start x="0" y="0"/>
              <wp:lineTo x="0" y="19370"/>
              <wp:lineTo x="21081" y="19370"/>
              <wp:lineTo x="21081" y="0"/>
              <wp:lineTo x="0" y="0"/>
            </wp:wrapPolygon>
          </wp:wrapTight>
          <wp:docPr id="49" name="Picture 49" descr="Excellence - Silver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cellence - Silver Awar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7728" behindDoc="0" locked="0" layoutInCell="1" allowOverlap="1" wp14:anchorId="07F6E726" wp14:editId="260E46C4">
          <wp:simplePos x="0" y="0"/>
          <wp:positionH relativeFrom="column">
            <wp:posOffset>-87630</wp:posOffset>
          </wp:positionH>
          <wp:positionV relativeFrom="paragraph">
            <wp:posOffset>5995035</wp:posOffset>
          </wp:positionV>
          <wp:extent cx="615315" cy="375285"/>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 cy="375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2C7FA" w14:textId="77777777" w:rsidR="005D2101" w:rsidRDefault="005D2101">
      <w:r>
        <w:separator/>
      </w:r>
    </w:p>
  </w:footnote>
  <w:footnote w:type="continuationSeparator" w:id="0">
    <w:p w14:paraId="28CE1AEC" w14:textId="77777777" w:rsidR="005D2101" w:rsidRDefault="005D21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D4C58" w14:textId="77777777" w:rsidR="005D2101" w:rsidRDefault="00B04B84">
    <w:pPr>
      <w:pStyle w:val="Header"/>
    </w:pPr>
    <w:r>
      <w:rPr>
        <w:noProof/>
      </w:rPr>
      <w:pict w14:anchorId="677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6" o:spid="_x0000_s2124" type="#_x0000_t75" style="position:absolute;margin-left:0;margin-top:0;width:510pt;height:771.5pt;z-index:-251650560;mso-position-horizontal:center;mso-position-horizontal-relative:margin;mso-position-vertical:center;mso-position-vertical-relative:margin" o:allowincell="f">
          <v:imagedata r:id="rId1" o:title="Logo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5900" w14:textId="77777777" w:rsidR="005D2101" w:rsidRDefault="00B04B84">
    <w:pPr>
      <w:pStyle w:val="Header"/>
    </w:pPr>
    <w:r>
      <w:rPr>
        <w:noProof/>
      </w:rPr>
      <w:pict w14:anchorId="1D7F8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7" o:spid="_x0000_s2125" type="#_x0000_t75" style="position:absolute;margin-left:0;margin-top:0;width:510pt;height:771.5pt;z-index:-251649536;mso-position-horizontal:center;mso-position-horizontal-relative:margin;mso-position-vertical:center;mso-position-vertical-relative:margin" o:allowincell="f">
          <v:imagedata r:id="rId1" o:title="Logo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EBB39" w14:textId="77777777" w:rsidR="005D2101" w:rsidRDefault="00B04B84">
    <w:pPr>
      <w:pStyle w:val="Header"/>
    </w:pPr>
    <w:r>
      <w:rPr>
        <w:noProof/>
      </w:rPr>
      <w:pict w14:anchorId="0CBD9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5" o:spid="_x0000_s2123" type="#_x0000_t75" style="position:absolute;margin-left:0;margin-top:0;width:510pt;height:771.5pt;z-index:-251651584;mso-position-horizontal:center;mso-position-horizontal-relative:margin;mso-position-vertical:center;mso-position-vertical-relative:margin" o:allowincell="f">
          <v:imagedata r:id="rId1" o:title="Logo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286"/>
    <w:multiLevelType w:val="hybridMultilevel"/>
    <w:tmpl w:val="FE94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24157"/>
    <w:multiLevelType w:val="hybridMultilevel"/>
    <w:tmpl w:val="F6B64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293"/>
    <w:multiLevelType w:val="hybridMultilevel"/>
    <w:tmpl w:val="BB36A00E"/>
    <w:lvl w:ilvl="0" w:tplc="ADAE716C">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1B1A582F"/>
    <w:multiLevelType w:val="hybridMultilevel"/>
    <w:tmpl w:val="62920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F3336"/>
    <w:multiLevelType w:val="hybridMultilevel"/>
    <w:tmpl w:val="A68CBD9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252708E2"/>
    <w:multiLevelType w:val="hybridMultilevel"/>
    <w:tmpl w:val="0116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50994"/>
    <w:multiLevelType w:val="hybridMultilevel"/>
    <w:tmpl w:val="56C64E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42B43"/>
    <w:multiLevelType w:val="hybridMultilevel"/>
    <w:tmpl w:val="855A6DBA"/>
    <w:lvl w:ilvl="0" w:tplc="32B01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285862"/>
    <w:multiLevelType w:val="hybridMultilevel"/>
    <w:tmpl w:val="2B9C72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42E64128"/>
    <w:multiLevelType w:val="hybridMultilevel"/>
    <w:tmpl w:val="5A40B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E56016"/>
    <w:multiLevelType w:val="hybridMultilevel"/>
    <w:tmpl w:val="BC8CF9E4"/>
    <w:lvl w:ilvl="0" w:tplc="5BDC8E0A">
      <w:numFmt w:val="bullet"/>
      <w:lvlText w:val=""/>
      <w:lvlJc w:val="left"/>
      <w:pPr>
        <w:ind w:left="720" w:hanging="360"/>
      </w:pPr>
      <w:rPr>
        <w:rFonts w:ascii="Symbol" w:eastAsia="Calibri" w:hAnsi="Symbol" w:cs="Arial" w:hint="default"/>
        <w:color w:val="333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3B42FC"/>
    <w:multiLevelType w:val="hybridMultilevel"/>
    <w:tmpl w:val="2638914E"/>
    <w:lvl w:ilvl="0" w:tplc="321E1A16">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751D223C"/>
    <w:multiLevelType w:val="hybridMultilevel"/>
    <w:tmpl w:val="17CA0B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FD26D88"/>
    <w:multiLevelType w:val="hybridMultilevel"/>
    <w:tmpl w:val="520860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0"/>
  </w:num>
  <w:num w:numId="4">
    <w:abstractNumId w:val="12"/>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6"/>
  </w:num>
  <w:num w:numId="13">
    <w:abstractNumId w:val="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126"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52"/>
    <w:rsid w:val="00001D1D"/>
    <w:rsid w:val="00017108"/>
    <w:rsid w:val="00031C5D"/>
    <w:rsid w:val="00036F5E"/>
    <w:rsid w:val="00040FB4"/>
    <w:rsid w:val="00041E6C"/>
    <w:rsid w:val="00043320"/>
    <w:rsid w:val="000505B4"/>
    <w:rsid w:val="000506EA"/>
    <w:rsid w:val="00050AC6"/>
    <w:rsid w:val="00064F61"/>
    <w:rsid w:val="0006553E"/>
    <w:rsid w:val="000A03A0"/>
    <w:rsid w:val="000A09BF"/>
    <w:rsid w:val="000A417D"/>
    <w:rsid w:val="000B0CB1"/>
    <w:rsid w:val="000C106C"/>
    <w:rsid w:val="000C1C89"/>
    <w:rsid w:val="000D24B8"/>
    <w:rsid w:val="000D2788"/>
    <w:rsid w:val="000D4872"/>
    <w:rsid w:val="000D6F54"/>
    <w:rsid w:val="000E31B8"/>
    <w:rsid w:val="000E4D09"/>
    <w:rsid w:val="000F03D9"/>
    <w:rsid w:val="000F5C56"/>
    <w:rsid w:val="000F71F0"/>
    <w:rsid w:val="00103A21"/>
    <w:rsid w:val="0012189F"/>
    <w:rsid w:val="0013471D"/>
    <w:rsid w:val="00137506"/>
    <w:rsid w:val="00137967"/>
    <w:rsid w:val="00147AFE"/>
    <w:rsid w:val="0015132D"/>
    <w:rsid w:val="0015405D"/>
    <w:rsid w:val="001667B8"/>
    <w:rsid w:val="00170345"/>
    <w:rsid w:val="00170C1C"/>
    <w:rsid w:val="001720A8"/>
    <w:rsid w:val="00174DFC"/>
    <w:rsid w:val="0018220B"/>
    <w:rsid w:val="001838F9"/>
    <w:rsid w:val="00186BE5"/>
    <w:rsid w:val="00190F04"/>
    <w:rsid w:val="00191951"/>
    <w:rsid w:val="0019407A"/>
    <w:rsid w:val="001978A7"/>
    <w:rsid w:val="00197DEB"/>
    <w:rsid w:val="001A5B38"/>
    <w:rsid w:val="001B0C8B"/>
    <w:rsid w:val="001B6071"/>
    <w:rsid w:val="001D2B7A"/>
    <w:rsid w:val="001D50D0"/>
    <w:rsid w:val="001E17DD"/>
    <w:rsid w:val="001E3152"/>
    <w:rsid w:val="001F1F19"/>
    <w:rsid w:val="001F49F3"/>
    <w:rsid w:val="00213449"/>
    <w:rsid w:val="0021779A"/>
    <w:rsid w:val="00227D3B"/>
    <w:rsid w:val="002320F6"/>
    <w:rsid w:val="0024190B"/>
    <w:rsid w:val="0024193E"/>
    <w:rsid w:val="00243795"/>
    <w:rsid w:val="002449E2"/>
    <w:rsid w:val="002450FB"/>
    <w:rsid w:val="002649EE"/>
    <w:rsid w:val="002725D5"/>
    <w:rsid w:val="00273EA8"/>
    <w:rsid w:val="00283CC5"/>
    <w:rsid w:val="00285D42"/>
    <w:rsid w:val="00296136"/>
    <w:rsid w:val="002B2846"/>
    <w:rsid w:val="002C227C"/>
    <w:rsid w:val="002C2910"/>
    <w:rsid w:val="002C5DBF"/>
    <w:rsid w:val="002C6209"/>
    <w:rsid w:val="002C6ADD"/>
    <w:rsid w:val="002D689B"/>
    <w:rsid w:val="002E101D"/>
    <w:rsid w:val="002E6C79"/>
    <w:rsid w:val="002F252C"/>
    <w:rsid w:val="002F37C7"/>
    <w:rsid w:val="002F44FA"/>
    <w:rsid w:val="003018BF"/>
    <w:rsid w:val="00321D98"/>
    <w:rsid w:val="00322361"/>
    <w:rsid w:val="003264EE"/>
    <w:rsid w:val="00336542"/>
    <w:rsid w:val="00345569"/>
    <w:rsid w:val="00350770"/>
    <w:rsid w:val="00357BAE"/>
    <w:rsid w:val="00363532"/>
    <w:rsid w:val="00372CF0"/>
    <w:rsid w:val="003743A2"/>
    <w:rsid w:val="00376660"/>
    <w:rsid w:val="00386325"/>
    <w:rsid w:val="00397079"/>
    <w:rsid w:val="003A1A75"/>
    <w:rsid w:val="003A57A6"/>
    <w:rsid w:val="003B1697"/>
    <w:rsid w:val="003B3169"/>
    <w:rsid w:val="003B6AB0"/>
    <w:rsid w:val="003C03E2"/>
    <w:rsid w:val="003C0AD7"/>
    <w:rsid w:val="003E1D03"/>
    <w:rsid w:val="003E55C5"/>
    <w:rsid w:val="003E55DC"/>
    <w:rsid w:val="003F01B7"/>
    <w:rsid w:val="003F1993"/>
    <w:rsid w:val="00402F53"/>
    <w:rsid w:val="00406BA8"/>
    <w:rsid w:val="004150B6"/>
    <w:rsid w:val="004150D6"/>
    <w:rsid w:val="004158B4"/>
    <w:rsid w:val="00432FEA"/>
    <w:rsid w:val="00433B4E"/>
    <w:rsid w:val="0043498A"/>
    <w:rsid w:val="00441E8D"/>
    <w:rsid w:val="00445432"/>
    <w:rsid w:val="00457BFB"/>
    <w:rsid w:val="00460B38"/>
    <w:rsid w:val="00473220"/>
    <w:rsid w:val="00485541"/>
    <w:rsid w:val="00485A9F"/>
    <w:rsid w:val="00487DD2"/>
    <w:rsid w:val="00496513"/>
    <w:rsid w:val="004975F0"/>
    <w:rsid w:val="00497D6C"/>
    <w:rsid w:val="004A1301"/>
    <w:rsid w:val="004B2DA6"/>
    <w:rsid w:val="004B3541"/>
    <w:rsid w:val="004B6AD1"/>
    <w:rsid w:val="004C1CCB"/>
    <w:rsid w:val="004D1F7F"/>
    <w:rsid w:val="004D7B32"/>
    <w:rsid w:val="004E1B83"/>
    <w:rsid w:val="004E2B87"/>
    <w:rsid w:val="004E411B"/>
    <w:rsid w:val="004E6475"/>
    <w:rsid w:val="004F1F9E"/>
    <w:rsid w:val="00500645"/>
    <w:rsid w:val="005029DA"/>
    <w:rsid w:val="00506A0B"/>
    <w:rsid w:val="00506F07"/>
    <w:rsid w:val="005078B6"/>
    <w:rsid w:val="00516E49"/>
    <w:rsid w:val="0052386C"/>
    <w:rsid w:val="00527B2F"/>
    <w:rsid w:val="00530748"/>
    <w:rsid w:val="00535617"/>
    <w:rsid w:val="00535D25"/>
    <w:rsid w:val="00544727"/>
    <w:rsid w:val="00554123"/>
    <w:rsid w:val="00557964"/>
    <w:rsid w:val="005751B2"/>
    <w:rsid w:val="005762D3"/>
    <w:rsid w:val="00581098"/>
    <w:rsid w:val="005865B9"/>
    <w:rsid w:val="005A6F51"/>
    <w:rsid w:val="005B5309"/>
    <w:rsid w:val="005C5B06"/>
    <w:rsid w:val="005D2101"/>
    <w:rsid w:val="005E25A6"/>
    <w:rsid w:val="005F07E7"/>
    <w:rsid w:val="005F2D53"/>
    <w:rsid w:val="005F2FC4"/>
    <w:rsid w:val="006042A5"/>
    <w:rsid w:val="0061013A"/>
    <w:rsid w:val="0061059B"/>
    <w:rsid w:val="00613BCB"/>
    <w:rsid w:val="00621BEA"/>
    <w:rsid w:val="0062283D"/>
    <w:rsid w:val="00624FE5"/>
    <w:rsid w:val="00627381"/>
    <w:rsid w:val="006358ED"/>
    <w:rsid w:val="00640E82"/>
    <w:rsid w:val="00641395"/>
    <w:rsid w:val="00647365"/>
    <w:rsid w:val="00656ABD"/>
    <w:rsid w:val="00656D2A"/>
    <w:rsid w:val="006609EB"/>
    <w:rsid w:val="00661D10"/>
    <w:rsid w:val="00676B70"/>
    <w:rsid w:val="006879A7"/>
    <w:rsid w:val="00694983"/>
    <w:rsid w:val="006A226C"/>
    <w:rsid w:val="006B2C05"/>
    <w:rsid w:val="006B2C52"/>
    <w:rsid w:val="006B396D"/>
    <w:rsid w:val="006B42FC"/>
    <w:rsid w:val="006D02AC"/>
    <w:rsid w:val="006D098E"/>
    <w:rsid w:val="006D2B68"/>
    <w:rsid w:val="006E0C8A"/>
    <w:rsid w:val="00702BD4"/>
    <w:rsid w:val="00703C92"/>
    <w:rsid w:val="00704367"/>
    <w:rsid w:val="00721073"/>
    <w:rsid w:val="00726C4B"/>
    <w:rsid w:val="00731DB7"/>
    <w:rsid w:val="00735BC7"/>
    <w:rsid w:val="0075285D"/>
    <w:rsid w:val="00753002"/>
    <w:rsid w:val="007560A4"/>
    <w:rsid w:val="00763752"/>
    <w:rsid w:val="00765C8A"/>
    <w:rsid w:val="00767E23"/>
    <w:rsid w:val="00776F4B"/>
    <w:rsid w:val="00793410"/>
    <w:rsid w:val="0079390F"/>
    <w:rsid w:val="00795758"/>
    <w:rsid w:val="007A0573"/>
    <w:rsid w:val="007A79D1"/>
    <w:rsid w:val="007B019D"/>
    <w:rsid w:val="007B069E"/>
    <w:rsid w:val="007B51E2"/>
    <w:rsid w:val="007B6851"/>
    <w:rsid w:val="007C500C"/>
    <w:rsid w:val="007C6798"/>
    <w:rsid w:val="007C77D0"/>
    <w:rsid w:val="007D07BA"/>
    <w:rsid w:val="007D13A7"/>
    <w:rsid w:val="007D5130"/>
    <w:rsid w:val="007E12E8"/>
    <w:rsid w:val="007E6152"/>
    <w:rsid w:val="007F601A"/>
    <w:rsid w:val="00801F84"/>
    <w:rsid w:val="00804592"/>
    <w:rsid w:val="0081192E"/>
    <w:rsid w:val="00812F18"/>
    <w:rsid w:val="008169C0"/>
    <w:rsid w:val="0082026B"/>
    <w:rsid w:val="008239EC"/>
    <w:rsid w:val="0084025E"/>
    <w:rsid w:val="00840864"/>
    <w:rsid w:val="00840B9D"/>
    <w:rsid w:val="008416D9"/>
    <w:rsid w:val="00841A83"/>
    <w:rsid w:val="00850B5B"/>
    <w:rsid w:val="00860CB1"/>
    <w:rsid w:val="00862F7E"/>
    <w:rsid w:val="0087325E"/>
    <w:rsid w:val="0088096D"/>
    <w:rsid w:val="0089088A"/>
    <w:rsid w:val="00892671"/>
    <w:rsid w:val="00892BC9"/>
    <w:rsid w:val="008940F5"/>
    <w:rsid w:val="008C5572"/>
    <w:rsid w:val="008C6DF9"/>
    <w:rsid w:val="008D1104"/>
    <w:rsid w:val="008D3602"/>
    <w:rsid w:val="008F42B8"/>
    <w:rsid w:val="008F4EF9"/>
    <w:rsid w:val="00916E75"/>
    <w:rsid w:val="00922947"/>
    <w:rsid w:val="00946CD6"/>
    <w:rsid w:val="00955AB0"/>
    <w:rsid w:val="00961379"/>
    <w:rsid w:val="00961E16"/>
    <w:rsid w:val="00963361"/>
    <w:rsid w:val="00964508"/>
    <w:rsid w:val="0097299A"/>
    <w:rsid w:val="00980FBD"/>
    <w:rsid w:val="00984195"/>
    <w:rsid w:val="009911F2"/>
    <w:rsid w:val="009939BE"/>
    <w:rsid w:val="009A00CC"/>
    <w:rsid w:val="009A5272"/>
    <w:rsid w:val="009A7DB6"/>
    <w:rsid w:val="009B3C33"/>
    <w:rsid w:val="009B757B"/>
    <w:rsid w:val="009C067D"/>
    <w:rsid w:val="009E2209"/>
    <w:rsid w:val="009F1F7B"/>
    <w:rsid w:val="00A044CC"/>
    <w:rsid w:val="00A04DB1"/>
    <w:rsid w:val="00A072F6"/>
    <w:rsid w:val="00A13A32"/>
    <w:rsid w:val="00A144EC"/>
    <w:rsid w:val="00A15E12"/>
    <w:rsid w:val="00A300B5"/>
    <w:rsid w:val="00A30590"/>
    <w:rsid w:val="00A30BD9"/>
    <w:rsid w:val="00A32107"/>
    <w:rsid w:val="00A32437"/>
    <w:rsid w:val="00A41515"/>
    <w:rsid w:val="00A507BB"/>
    <w:rsid w:val="00A51A46"/>
    <w:rsid w:val="00A57FA5"/>
    <w:rsid w:val="00A8199E"/>
    <w:rsid w:val="00A81A33"/>
    <w:rsid w:val="00A94EC8"/>
    <w:rsid w:val="00AA1255"/>
    <w:rsid w:val="00AA1C44"/>
    <w:rsid w:val="00AA27F1"/>
    <w:rsid w:val="00AA3B4F"/>
    <w:rsid w:val="00AA4CDA"/>
    <w:rsid w:val="00AA74B3"/>
    <w:rsid w:val="00AB0041"/>
    <w:rsid w:val="00AB1280"/>
    <w:rsid w:val="00AB407D"/>
    <w:rsid w:val="00AB5A03"/>
    <w:rsid w:val="00AB6024"/>
    <w:rsid w:val="00AC2609"/>
    <w:rsid w:val="00AC2860"/>
    <w:rsid w:val="00AC5F6A"/>
    <w:rsid w:val="00AD3272"/>
    <w:rsid w:val="00AE760B"/>
    <w:rsid w:val="00AF11F7"/>
    <w:rsid w:val="00AF1A7C"/>
    <w:rsid w:val="00AF523E"/>
    <w:rsid w:val="00AF7F24"/>
    <w:rsid w:val="00B0091E"/>
    <w:rsid w:val="00B018BF"/>
    <w:rsid w:val="00B03C23"/>
    <w:rsid w:val="00B04B84"/>
    <w:rsid w:val="00B16556"/>
    <w:rsid w:val="00B23399"/>
    <w:rsid w:val="00B25BEE"/>
    <w:rsid w:val="00B260B5"/>
    <w:rsid w:val="00B3691C"/>
    <w:rsid w:val="00B44844"/>
    <w:rsid w:val="00B537B4"/>
    <w:rsid w:val="00B540AB"/>
    <w:rsid w:val="00B65A9C"/>
    <w:rsid w:val="00B8057E"/>
    <w:rsid w:val="00B8332E"/>
    <w:rsid w:val="00B92B60"/>
    <w:rsid w:val="00B92DA3"/>
    <w:rsid w:val="00B93A78"/>
    <w:rsid w:val="00BA29E1"/>
    <w:rsid w:val="00BA495E"/>
    <w:rsid w:val="00BB23EF"/>
    <w:rsid w:val="00BB3AFC"/>
    <w:rsid w:val="00BB6F11"/>
    <w:rsid w:val="00BC168A"/>
    <w:rsid w:val="00BC4A0F"/>
    <w:rsid w:val="00BC5951"/>
    <w:rsid w:val="00BD513F"/>
    <w:rsid w:val="00BE0D0D"/>
    <w:rsid w:val="00BE6602"/>
    <w:rsid w:val="00BF3304"/>
    <w:rsid w:val="00BF7AA8"/>
    <w:rsid w:val="00C01043"/>
    <w:rsid w:val="00C04A0B"/>
    <w:rsid w:val="00C165F4"/>
    <w:rsid w:val="00C227FF"/>
    <w:rsid w:val="00C23229"/>
    <w:rsid w:val="00C34FBF"/>
    <w:rsid w:val="00C3730D"/>
    <w:rsid w:val="00C37D11"/>
    <w:rsid w:val="00C400A2"/>
    <w:rsid w:val="00C54728"/>
    <w:rsid w:val="00C70D4D"/>
    <w:rsid w:val="00C73A33"/>
    <w:rsid w:val="00C80072"/>
    <w:rsid w:val="00C83795"/>
    <w:rsid w:val="00CA3D74"/>
    <w:rsid w:val="00CB199C"/>
    <w:rsid w:val="00CC00C9"/>
    <w:rsid w:val="00CC4381"/>
    <w:rsid w:val="00CC79A1"/>
    <w:rsid w:val="00CD4697"/>
    <w:rsid w:val="00CD5C72"/>
    <w:rsid w:val="00CE6981"/>
    <w:rsid w:val="00CF7B4A"/>
    <w:rsid w:val="00D03615"/>
    <w:rsid w:val="00D144E3"/>
    <w:rsid w:val="00D3065E"/>
    <w:rsid w:val="00D3079A"/>
    <w:rsid w:val="00D35EE1"/>
    <w:rsid w:val="00D36B21"/>
    <w:rsid w:val="00D41C2F"/>
    <w:rsid w:val="00D51978"/>
    <w:rsid w:val="00D671DF"/>
    <w:rsid w:val="00D750CC"/>
    <w:rsid w:val="00D80264"/>
    <w:rsid w:val="00D92153"/>
    <w:rsid w:val="00DA45C3"/>
    <w:rsid w:val="00DA67E1"/>
    <w:rsid w:val="00DB273B"/>
    <w:rsid w:val="00DB37C3"/>
    <w:rsid w:val="00DB6F17"/>
    <w:rsid w:val="00DC3C0F"/>
    <w:rsid w:val="00DC6B01"/>
    <w:rsid w:val="00DC7DC1"/>
    <w:rsid w:val="00DD6292"/>
    <w:rsid w:val="00DD73CA"/>
    <w:rsid w:val="00DF20AE"/>
    <w:rsid w:val="00DF2A56"/>
    <w:rsid w:val="00DF42A2"/>
    <w:rsid w:val="00DF609A"/>
    <w:rsid w:val="00DF7E44"/>
    <w:rsid w:val="00E011F4"/>
    <w:rsid w:val="00E05DB0"/>
    <w:rsid w:val="00E12595"/>
    <w:rsid w:val="00E13B81"/>
    <w:rsid w:val="00E2506C"/>
    <w:rsid w:val="00E27EB4"/>
    <w:rsid w:val="00E34199"/>
    <w:rsid w:val="00E3710F"/>
    <w:rsid w:val="00E536CB"/>
    <w:rsid w:val="00E66520"/>
    <w:rsid w:val="00E73CF9"/>
    <w:rsid w:val="00E92EFB"/>
    <w:rsid w:val="00EA0A74"/>
    <w:rsid w:val="00EA3982"/>
    <w:rsid w:val="00EA58EC"/>
    <w:rsid w:val="00EB4D54"/>
    <w:rsid w:val="00EC3D2D"/>
    <w:rsid w:val="00ED1242"/>
    <w:rsid w:val="00EE3D78"/>
    <w:rsid w:val="00EE7BCB"/>
    <w:rsid w:val="00EE7F78"/>
    <w:rsid w:val="00EF6F12"/>
    <w:rsid w:val="00EF7718"/>
    <w:rsid w:val="00F01232"/>
    <w:rsid w:val="00F03074"/>
    <w:rsid w:val="00F1655B"/>
    <w:rsid w:val="00F25DB3"/>
    <w:rsid w:val="00F31C6F"/>
    <w:rsid w:val="00F333B2"/>
    <w:rsid w:val="00F40810"/>
    <w:rsid w:val="00F44E1C"/>
    <w:rsid w:val="00F46285"/>
    <w:rsid w:val="00F54722"/>
    <w:rsid w:val="00F547D5"/>
    <w:rsid w:val="00F55E43"/>
    <w:rsid w:val="00F63FC4"/>
    <w:rsid w:val="00F6416F"/>
    <w:rsid w:val="00F67358"/>
    <w:rsid w:val="00F769E6"/>
    <w:rsid w:val="00F87942"/>
    <w:rsid w:val="00F96A1E"/>
    <w:rsid w:val="00FA0B33"/>
    <w:rsid w:val="00FA4A78"/>
    <w:rsid w:val="00FA5F86"/>
    <w:rsid w:val="00FB4FD9"/>
    <w:rsid w:val="00FC36A0"/>
    <w:rsid w:val="00FC6D8D"/>
    <w:rsid w:val="00FE068F"/>
    <w:rsid w:val="00FE10F4"/>
    <w:rsid w:val="00FE54E7"/>
    <w:rsid w:val="00FF0E01"/>
    <w:rsid w:val="00FF420D"/>
    <w:rsid w:val="00FF6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6" fill="f" fillcolor="white" stroke="f">
      <v:fill color="white" on="f"/>
      <v:stroke on="f"/>
    </o:shapedefaults>
    <o:shapelayout v:ext="edit">
      <o:idmap v:ext="edit" data="1"/>
    </o:shapelayout>
  </w:shapeDefaults>
  <w:decimalSymbol w:val="."/>
  <w:listSeparator w:val=","/>
  <w14:docId w14:val="500D7D01"/>
  <w15:chartTrackingRefBased/>
  <w15:docId w15:val="{4DB60E4E-E408-467A-8163-C415B06F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EA"/>
    <w:rPr>
      <w:sz w:val="24"/>
      <w:szCs w:val="24"/>
      <w:lang w:eastAsia="en-US"/>
    </w:rPr>
  </w:style>
  <w:style w:type="paragraph" w:styleId="Heading1">
    <w:name w:val="heading 1"/>
    <w:basedOn w:val="Normal"/>
    <w:next w:val="Normal"/>
    <w:qFormat/>
    <w:rsid w:val="000330F0"/>
    <w:pPr>
      <w:keepNext/>
      <w:outlineLvl w:val="0"/>
    </w:pPr>
    <w:rPr>
      <w:b/>
      <w:bCs/>
    </w:rPr>
  </w:style>
  <w:style w:type="paragraph" w:styleId="Heading2">
    <w:name w:val="heading 2"/>
    <w:basedOn w:val="Normal"/>
    <w:next w:val="Normal"/>
    <w:qFormat/>
    <w:rsid w:val="006A61D0"/>
    <w:pPr>
      <w:keepNext/>
      <w:shd w:val="clear" w:color="auto" w:fill="0000A2"/>
      <w:jc w:val="center"/>
      <w:outlineLvl w:val="1"/>
    </w:pPr>
    <w:rPr>
      <w:rFonts w:ascii="Century Gothic" w:hAnsi="Century Gothic"/>
      <w:b/>
      <w:color w:val="FFCC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06EA"/>
    <w:rPr>
      <w:color w:val="0000FF"/>
      <w:u w:val="single"/>
    </w:rPr>
  </w:style>
  <w:style w:type="table" w:styleId="TableGrid">
    <w:name w:val="Table Grid"/>
    <w:basedOn w:val="TableNormal"/>
    <w:rsid w:val="00050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55D02"/>
    <w:pPr>
      <w:tabs>
        <w:tab w:val="center" w:pos="4320"/>
        <w:tab w:val="right" w:pos="8640"/>
      </w:tabs>
    </w:pPr>
  </w:style>
  <w:style w:type="paragraph" w:styleId="Footer">
    <w:name w:val="footer"/>
    <w:basedOn w:val="Normal"/>
    <w:link w:val="FooterChar"/>
    <w:uiPriority w:val="99"/>
    <w:rsid w:val="00855D02"/>
    <w:pPr>
      <w:tabs>
        <w:tab w:val="center" w:pos="4320"/>
        <w:tab w:val="right" w:pos="8640"/>
      </w:tabs>
    </w:pPr>
  </w:style>
  <w:style w:type="paragraph" w:styleId="BalloonText">
    <w:name w:val="Balloon Text"/>
    <w:basedOn w:val="Normal"/>
    <w:semiHidden/>
    <w:rsid w:val="001056C5"/>
    <w:rPr>
      <w:rFonts w:ascii="Tahoma" w:hAnsi="Tahoma" w:cs="Tahoma"/>
      <w:sz w:val="16"/>
      <w:szCs w:val="16"/>
    </w:rPr>
  </w:style>
  <w:style w:type="character" w:styleId="FollowedHyperlink">
    <w:name w:val="FollowedHyperlink"/>
    <w:rsid w:val="00C056D2"/>
    <w:rPr>
      <w:color w:val="800080"/>
      <w:u w:val="single"/>
    </w:rPr>
  </w:style>
  <w:style w:type="character" w:customStyle="1" w:styleId="FooterChar">
    <w:name w:val="Footer Char"/>
    <w:link w:val="Footer"/>
    <w:uiPriority w:val="99"/>
    <w:rsid w:val="00F96A1E"/>
    <w:rPr>
      <w:sz w:val="24"/>
      <w:szCs w:val="24"/>
      <w:lang w:eastAsia="en-US"/>
    </w:rPr>
  </w:style>
  <w:style w:type="paragraph" w:styleId="NoSpacing">
    <w:name w:val="No Spacing"/>
    <w:uiPriority w:val="1"/>
    <w:qFormat/>
    <w:rsid w:val="00AD3272"/>
    <w:rPr>
      <w:rFonts w:ascii="Calibri" w:eastAsia="Calibri" w:hAnsi="Calibri"/>
      <w:sz w:val="22"/>
      <w:szCs w:val="22"/>
      <w:lang w:eastAsia="en-US"/>
    </w:rPr>
  </w:style>
  <w:style w:type="paragraph" w:styleId="ListParagraph">
    <w:name w:val="List Paragraph"/>
    <w:basedOn w:val="Normal"/>
    <w:uiPriority w:val="34"/>
    <w:qFormat/>
    <w:rsid w:val="0038632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uiPriority w:val="59"/>
    <w:rsid w:val="00795758"/>
    <w:rPr>
      <w:rFonts w:ascii="Calibri" w:eastAsia="Calibri" w:hAnsi="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AB1280"/>
    <w:pPr>
      <w:jc w:val="both"/>
    </w:pPr>
    <w:rPr>
      <w:rFonts w:ascii="Arial" w:hAnsi="Arial"/>
      <w:szCs w:val="20"/>
      <w:lang w:eastAsia="en-GB"/>
    </w:rPr>
  </w:style>
  <w:style w:type="character" w:customStyle="1" w:styleId="BodyText2Char">
    <w:name w:val="Body Text 2 Char"/>
    <w:link w:val="BodyText2"/>
    <w:rsid w:val="00AB1280"/>
    <w:rPr>
      <w:rFonts w:ascii="Arial" w:hAnsi="Arial"/>
      <w:sz w:val="24"/>
    </w:rPr>
  </w:style>
  <w:style w:type="paragraph" w:styleId="BodyText">
    <w:name w:val="Body Text"/>
    <w:basedOn w:val="Normal"/>
    <w:link w:val="BodyTextChar"/>
    <w:uiPriority w:val="99"/>
    <w:semiHidden/>
    <w:unhideWhenUsed/>
    <w:rsid w:val="00860CB1"/>
    <w:pPr>
      <w:spacing w:after="120"/>
    </w:pPr>
  </w:style>
  <w:style w:type="character" w:customStyle="1" w:styleId="BodyTextChar">
    <w:name w:val="Body Text Char"/>
    <w:basedOn w:val="DefaultParagraphFont"/>
    <w:link w:val="BodyText"/>
    <w:uiPriority w:val="99"/>
    <w:semiHidden/>
    <w:rsid w:val="00860CB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6057">
      <w:bodyDiv w:val="1"/>
      <w:marLeft w:val="0"/>
      <w:marRight w:val="0"/>
      <w:marTop w:val="0"/>
      <w:marBottom w:val="0"/>
      <w:divBdr>
        <w:top w:val="none" w:sz="0" w:space="0" w:color="auto"/>
        <w:left w:val="none" w:sz="0" w:space="0" w:color="auto"/>
        <w:bottom w:val="none" w:sz="0" w:space="0" w:color="auto"/>
        <w:right w:val="none" w:sz="0" w:space="0" w:color="auto"/>
      </w:divBdr>
    </w:div>
    <w:div w:id="109324304">
      <w:bodyDiv w:val="1"/>
      <w:marLeft w:val="0"/>
      <w:marRight w:val="0"/>
      <w:marTop w:val="0"/>
      <w:marBottom w:val="0"/>
      <w:divBdr>
        <w:top w:val="none" w:sz="0" w:space="0" w:color="auto"/>
        <w:left w:val="none" w:sz="0" w:space="0" w:color="auto"/>
        <w:bottom w:val="none" w:sz="0" w:space="0" w:color="auto"/>
        <w:right w:val="none" w:sz="0" w:space="0" w:color="auto"/>
      </w:divBdr>
    </w:div>
    <w:div w:id="164833027">
      <w:bodyDiv w:val="1"/>
      <w:marLeft w:val="0"/>
      <w:marRight w:val="0"/>
      <w:marTop w:val="0"/>
      <w:marBottom w:val="0"/>
      <w:divBdr>
        <w:top w:val="none" w:sz="0" w:space="0" w:color="auto"/>
        <w:left w:val="none" w:sz="0" w:space="0" w:color="auto"/>
        <w:bottom w:val="none" w:sz="0" w:space="0" w:color="auto"/>
        <w:right w:val="none" w:sz="0" w:space="0" w:color="auto"/>
      </w:divBdr>
    </w:div>
    <w:div w:id="258754999">
      <w:bodyDiv w:val="1"/>
      <w:marLeft w:val="0"/>
      <w:marRight w:val="0"/>
      <w:marTop w:val="0"/>
      <w:marBottom w:val="0"/>
      <w:divBdr>
        <w:top w:val="none" w:sz="0" w:space="0" w:color="auto"/>
        <w:left w:val="none" w:sz="0" w:space="0" w:color="auto"/>
        <w:bottom w:val="none" w:sz="0" w:space="0" w:color="auto"/>
        <w:right w:val="none" w:sz="0" w:space="0" w:color="auto"/>
      </w:divBdr>
    </w:div>
    <w:div w:id="260380032">
      <w:bodyDiv w:val="1"/>
      <w:marLeft w:val="0"/>
      <w:marRight w:val="0"/>
      <w:marTop w:val="0"/>
      <w:marBottom w:val="0"/>
      <w:divBdr>
        <w:top w:val="none" w:sz="0" w:space="0" w:color="auto"/>
        <w:left w:val="none" w:sz="0" w:space="0" w:color="auto"/>
        <w:bottom w:val="none" w:sz="0" w:space="0" w:color="auto"/>
        <w:right w:val="none" w:sz="0" w:space="0" w:color="auto"/>
      </w:divBdr>
    </w:div>
    <w:div w:id="373309521">
      <w:bodyDiv w:val="1"/>
      <w:marLeft w:val="0"/>
      <w:marRight w:val="0"/>
      <w:marTop w:val="0"/>
      <w:marBottom w:val="0"/>
      <w:divBdr>
        <w:top w:val="none" w:sz="0" w:space="0" w:color="auto"/>
        <w:left w:val="none" w:sz="0" w:space="0" w:color="auto"/>
        <w:bottom w:val="none" w:sz="0" w:space="0" w:color="auto"/>
        <w:right w:val="none" w:sz="0" w:space="0" w:color="auto"/>
      </w:divBdr>
    </w:div>
    <w:div w:id="517700920">
      <w:bodyDiv w:val="1"/>
      <w:marLeft w:val="0"/>
      <w:marRight w:val="0"/>
      <w:marTop w:val="0"/>
      <w:marBottom w:val="0"/>
      <w:divBdr>
        <w:top w:val="none" w:sz="0" w:space="0" w:color="auto"/>
        <w:left w:val="none" w:sz="0" w:space="0" w:color="auto"/>
        <w:bottom w:val="none" w:sz="0" w:space="0" w:color="auto"/>
        <w:right w:val="none" w:sz="0" w:space="0" w:color="auto"/>
      </w:divBdr>
    </w:div>
    <w:div w:id="550654199">
      <w:bodyDiv w:val="1"/>
      <w:marLeft w:val="0"/>
      <w:marRight w:val="0"/>
      <w:marTop w:val="0"/>
      <w:marBottom w:val="0"/>
      <w:divBdr>
        <w:top w:val="none" w:sz="0" w:space="0" w:color="auto"/>
        <w:left w:val="none" w:sz="0" w:space="0" w:color="auto"/>
        <w:bottom w:val="none" w:sz="0" w:space="0" w:color="auto"/>
        <w:right w:val="none" w:sz="0" w:space="0" w:color="auto"/>
      </w:divBdr>
    </w:div>
    <w:div w:id="553009738">
      <w:bodyDiv w:val="1"/>
      <w:marLeft w:val="0"/>
      <w:marRight w:val="0"/>
      <w:marTop w:val="0"/>
      <w:marBottom w:val="0"/>
      <w:divBdr>
        <w:top w:val="none" w:sz="0" w:space="0" w:color="auto"/>
        <w:left w:val="none" w:sz="0" w:space="0" w:color="auto"/>
        <w:bottom w:val="none" w:sz="0" w:space="0" w:color="auto"/>
        <w:right w:val="none" w:sz="0" w:space="0" w:color="auto"/>
      </w:divBdr>
    </w:div>
    <w:div w:id="659697945">
      <w:bodyDiv w:val="1"/>
      <w:marLeft w:val="0"/>
      <w:marRight w:val="0"/>
      <w:marTop w:val="0"/>
      <w:marBottom w:val="0"/>
      <w:divBdr>
        <w:top w:val="none" w:sz="0" w:space="0" w:color="auto"/>
        <w:left w:val="none" w:sz="0" w:space="0" w:color="auto"/>
        <w:bottom w:val="none" w:sz="0" w:space="0" w:color="auto"/>
        <w:right w:val="none" w:sz="0" w:space="0" w:color="auto"/>
      </w:divBdr>
    </w:div>
    <w:div w:id="664625514">
      <w:bodyDiv w:val="1"/>
      <w:marLeft w:val="0"/>
      <w:marRight w:val="0"/>
      <w:marTop w:val="0"/>
      <w:marBottom w:val="0"/>
      <w:divBdr>
        <w:top w:val="none" w:sz="0" w:space="0" w:color="auto"/>
        <w:left w:val="none" w:sz="0" w:space="0" w:color="auto"/>
        <w:bottom w:val="none" w:sz="0" w:space="0" w:color="auto"/>
        <w:right w:val="none" w:sz="0" w:space="0" w:color="auto"/>
      </w:divBdr>
    </w:div>
    <w:div w:id="810443346">
      <w:bodyDiv w:val="1"/>
      <w:marLeft w:val="0"/>
      <w:marRight w:val="0"/>
      <w:marTop w:val="0"/>
      <w:marBottom w:val="0"/>
      <w:divBdr>
        <w:top w:val="none" w:sz="0" w:space="0" w:color="auto"/>
        <w:left w:val="none" w:sz="0" w:space="0" w:color="auto"/>
        <w:bottom w:val="none" w:sz="0" w:space="0" w:color="auto"/>
        <w:right w:val="none" w:sz="0" w:space="0" w:color="auto"/>
      </w:divBdr>
    </w:div>
    <w:div w:id="853612206">
      <w:bodyDiv w:val="1"/>
      <w:marLeft w:val="0"/>
      <w:marRight w:val="0"/>
      <w:marTop w:val="0"/>
      <w:marBottom w:val="0"/>
      <w:divBdr>
        <w:top w:val="none" w:sz="0" w:space="0" w:color="auto"/>
        <w:left w:val="none" w:sz="0" w:space="0" w:color="auto"/>
        <w:bottom w:val="none" w:sz="0" w:space="0" w:color="auto"/>
        <w:right w:val="none" w:sz="0" w:space="0" w:color="auto"/>
      </w:divBdr>
    </w:div>
    <w:div w:id="854996259">
      <w:bodyDiv w:val="1"/>
      <w:marLeft w:val="0"/>
      <w:marRight w:val="0"/>
      <w:marTop w:val="0"/>
      <w:marBottom w:val="0"/>
      <w:divBdr>
        <w:top w:val="none" w:sz="0" w:space="0" w:color="auto"/>
        <w:left w:val="none" w:sz="0" w:space="0" w:color="auto"/>
        <w:bottom w:val="none" w:sz="0" w:space="0" w:color="auto"/>
        <w:right w:val="none" w:sz="0" w:space="0" w:color="auto"/>
      </w:divBdr>
    </w:div>
    <w:div w:id="898128946">
      <w:bodyDiv w:val="1"/>
      <w:marLeft w:val="0"/>
      <w:marRight w:val="0"/>
      <w:marTop w:val="0"/>
      <w:marBottom w:val="0"/>
      <w:divBdr>
        <w:top w:val="none" w:sz="0" w:space="0" w:color="auto"/>
        <w:left w:val="none" w:sz="0" w:space="0" w:color="auto"/>
        <w:bottom w:val="none" w:sz="0" w:space="0" w:color="auto"/>
        <w:right w:val="none" w:sz="0" w:space="0" w:color="auto"/>
      </w:divBdr>
    </w:div>
    <w:div w:id="948900273">
      <w:bodyDiv w:val="1"/>
      <w:marLeft w:val="0"/>
      <w:marRight w:val="0"/>
      <w:marTop w:val="0"/>
      <w:marBottom w:val="0"/>
      <w:divBdr>
        <w:top w:val="none" w:sz="0" w:space="0" w:color="auto"/>
        <w:left w:val="none" w:sz="0" w:space="0" w:color="auto"/>
        <w:bottom w:val="none" w:sz="0" w:space="0" w:color="auto"/>
        <w:right w:val="none" w:sz="0" w:space="0" w:color="auto"/>
      </w:divBdr>
    </w:div>
    <w:div w:id="995188031">
      <w:bodyDiv w:val="1"/>
      <w:marLeft w:val="0"/>
      <w:marRight w:val="0"/>
      <w:marTop w:val="0"/>
      <w:marBottom w:val="0"/>
      <w:divBdr>
        <w:top w:val="none" w:sz="0" w:space="0" w:color="auto"/>
        <w:left w:val="none" w:sz="0" w:space="0" w:color="auto"/>
        <w:bottom w:val="none" w:sz="0" w:space="0" w:color="auto"/>
        <w:right w:val="none" w:sz="0" w:space="0" w:color="auto"/>
      </w:divBdr>
    </w:div>
    <w:div w:id="1119489283">
      <w:bodyDiv w:val="1"/>
      <w:marLeft w:val="0"/>
      <w:marRight w:val="0"/>
      <w:marTop w:val="0"/>
      <w:marBottom w:val="0"/>
      <w:divBdr>
        <w:top w:val="none" w:sz="0" w:space="0" w:color="auto"/>
        <w:left w:val="none" w:sz="0" w:space="0" w:color="auto"/>
        <w:bottom w:val="none" w:sz="0" w:space="0" w:color="auto"/>
        <w:right w:val="none" w:sz="0" w:space="0" w:color="auto"/>
      </w:divBdr>
    </w:div>
    <w:div w:id="1126924213">
      <w:bodyDiv w:val="1"/>
      <w:marLeft w:val="0"/>
      <w:marRight w:val="0"/>
      <w:marTop w:val="0"/>
      <w:marBottom w:val="0"/>
      <w:divBdr>
        <w:top w:val="none" w:sz="0" w:space="0" w:color="auto"/>
        <w:left w:val="none" w:sz="0" w:space="0" w:color="auto"/>
        <w:bottom w:val="none" w:sz="0" w:space="0" w:color="auto"/>
        <w:right w:val="none" w:sz="0" w:space="0" w:color="auto"/>
      </w:divBdr>
    </w:div>
    <w:div w:id="1141656395">
      <w:bodyDiv w:val="1"/>
      <w:marLeft w:val="0"/>
      <w:marRight w:val="0"/>
      <w:marTop w:val="0"/>
      <w:marBottom w:val="0"/>
      <w:divBdr>
        <w:top w:val="none" w:sz="0" w:space="0" w:color="auto"/>
        <w:left w:val="none" w:sz="0" w:space="0" w:color="auto"/>
        <w:bottom w:val="none" w:sz="0" w:space="0" w:color="auto"/>
        <w:right w:val="none" w:sz="0" w:space="0" w:color="auto"/>
      </w:divBdr>
    </w:div>
    <w:div w:id="1218660192">
      <w:bodyDiv w:val="1"/>
      <w:marLeft w:val="0"/>
      <w:marRight w:val="0"/>
      <w:marTop w:val="0"/>
      <w:marBottom w:val="0"/>
      <w:divBdr>
        <w:top w:val="none" w:sz="0" w:space="0" w:color="auto"/>
        <w:left w:val="none" w:sz="0" w:space="0" w:color="auto"/>
        <w:bottom w:val="none" w:sz="0" w:space="0" w:color="auto"/>
        <w:right w:val="none" w:sz="0" w:space="0" w:color="auto"/>
      </w:divBdr>
    </w:div>
    <w:div w:id="1240670999">
      <w:bodyDiv w:val="1"/>
      <w:marLeft w:val="0"/>
      <w:marRight w:val="0"/>
      <w:marTop w:val="0"/>
      <w:marBottom w:val="0"/>
      <w:divBdr>
        <w:top w:val="none" w:sz="0" w:space="0" w:color="auto"/>
        <w:left w:val="none" w:sz="0" w:space="0" w:color="auto"/>
        <w:bottom w:val="none" w:sz="0" w:space="0" w:color="auto"/>
        <w:right w:val="none" w:sz="0" w:space="0" w:color="auto"/>
      </w:divBdr>
    </w:div>
    <w:div w:id="1305694335">
      <w:bodyDiv w:val="1"/>
      <w:marLeft w:val="0"/>
      <w:marRight w:val="0"/>
      <w:marTop w:val="0"/>
      <w:marBottom w:val="0"/>
      <w:divBdr>
        <w:top w:val="none" w:sz="0" w:space="0" w:color="auto"/>
        <w:left w:val="none" w:sz="0" w:space="0" w:color="auto"/>
        <w:bottom w:val="none" w:sz="0" w:space="0" w:color="auto"/>
        <w:right w:val="none" w:sz="0" w:space="0" w:color="auto"/>
      </w:divBdr>
    </w:div>
    <w:div w:id="1314524192">
      <w:bodyDiv w:val="1"/>
      <w:marLeft w:val="0"/>
      <w:marRight w:val="0"/>
      <w:marTop w:val="0"/>
      <w:marBottom w:val="0"/>
      <w:divBdr>
        <w:top w:val="none" w:sz="0" w:space="0" w:color="auto"/>
        <w:left w:val="none" w:sz="0" w:space="0" w:color="auto"/>
        <w:bottom w:val="none" w:sz="0" w:space="0" w:color="auto"/>
        <w:right w:val="none" w:sz="0" w:space="0" w:color="auto"/>
      </w:divBdr>
    </w:div>
    <w:div w:id="1350446890">
      <w:bodyDiv w:val="1"/>
      <w:marLeft w:val="0"/>
      <w:marRight w:val="0"/>
      <w:marTop w:val="0"/>
      <w:marBottom w:val="0"/>
      <w:divBdr>
        <w:top w:val="none" w:sz="0" w:space="0" w:color="auto"/>
        <w:left w:val="none" w:sz="0" w:space="0" w:color="auto"/>
        <w:bottom w:val="none" w:sz="0" w:space="0" w:color="auto"/>
        <w:right w:val="none" w:sz="0" w:space="0" w:color="auto"/>
      </w:divBdr>
    </w:div>
    <w:div w:id="1389256830">
      <w:bodyDiv w:val="1"/>
      <w:marLeft w:val="0"/>
      <w:marRight w:val="0"/>
      <w:marTop w:val="0"/>
      <w:marBottom w:val="0"/>
      <w:divBdr>
        <w:top w:val="none" w:sz="0" w:space="0" w:color="auto"/>
        <w:left w:val="none" w:sz="0" w:space="0" w:color="auto"/>
        <w:bottom w:val="none" w:sz="0" w:space="0" w:color="auto"/>
        <w:right w:val="none" w:sz="0" w:space="0" w:color="auto"/>
      </w:divBdr>
    </w:div>
    <w:div w:id="1400788322">
      <w:bodyDiv w:val="1"/>
      <w:marLeft w:val="0"/>
      <w:marRight w:val="0"/>
      <w:marTop w:val="0"/>
      <w:marBottom w:val="0"/>
      <w:divBdr>
        <w:top w:val="none" w:sz="0" w:space="0" w:color="auto"/>
        <w:left w:val="none" w:sz="0" w:space="0" w:color="auto"/>
        <w:bottom w:val="none" w:sz="0" w:space="0" w:color="auto"/>
        <w:right w:val="none" w:sz="0" w:space="0" w:color="auto"/>
      </w:divBdr>
    </w:div>
    <w:div w:id="1433237734">
      <w:bodyDiv w:val="1"/>
      <w:marLeft w:val="0"/>
      <w:marRight w:val="0"/>
      <w:marTop w:val="0"/>
      <w:marBottom w:val="0"/>
      <w:divBdr>
        <w:top w:val="none" w:sz="0" w:space="0" w:color="auto"/>
        <w:left w:val="none" w:sz="0" w:space="0" w:color="auto"/>
        <w:bottom w:val="none" w:sz="0" w:space="0" w:color="auto"/>
        <w:right w:val="none" w:sz="0" w:space="0" w:color="auto"/>
      </w:divBdr>
    </w:div>
    <w:div w:id="1553998539">
      <w:bodyDiv w:val="1"/>
      <w:marLeft w:val="0"/>
      <w:marRight w:val="0"/>
      <w:marTop w:val="0"/>
      <w:marBottom w:val="0"/>
      <w:divBdr>
        <w:top w:val="none" w:sz="0" w:space="0" w:color="auto"/>
        <w:left w:val="none" w:sz="0" w:space="0" w:color="auto"/>
        <w:bottom w:val="none" w:sz="0" w:space="0" w:color="auto"/>
        <w:right w:val="none" w:sz="0" w:space="0" w:color="auto"/>
      </w:divBdr>
    </w:div>
    <w:div w:id="1619263891">
      <w:bodyDiv w:val="1"/>
      <w:marLeft w:val="0"/>
      <w:marRight w:val="0"/>
      <w:marTop w:val="0"/>
      <w:marBottom w:val="0"/>
      <w:divBdr>
        <w:top w:val="none" w:sz="0" w:space="0" w:color="auto"/>
        <w:left w:val="none" w:sz="0" w:space="0" w:color="auto"/>
        <w:bottom w:val="none" w:sz="0" w:space="0" w:color="auto"/>
        <w:right w:val="none" w:sz="0" w:space="0" w:color="auto"/>
      </w:divBdr>
    </w:div>
    <w:div w:id="1642081448">
      <w:bodyDiv w:val="1"/>
      <w:marLeft w:val="0"/>
      <w:marRight w:val="0"/>
      <w:marTop w:val="0"/>
      <w:marBottom w:val="0"/>
      <w:divBdr>
        <w:top w:val="none" w:sz="0" w:space="0" w:color="auto"/>
        <w:left w:val="none" w:sz="0" w:space="0" w:color="auto"/>
        <w:bottom w:val="none" w:sz="0" w:space="0" w:color="auto"/>
        <w:right w:val="none" w:sz="0" w:space="0" w:color="auto"/>
      </w:divBdr>
    </w:div>
    <w:div w:id="1746413644">
      <w:bodyDiv w:val="1"/>
      <w:marLeft w:val="0"/>
      <w:marRight w:val="0"/>
      <w:marTop w:val="0"/>
      <w:marBottom w:val="0"/>
      <w:divBdr>
        <w:top w:val="none" w:sz="0" w:space="0" w:color="auto"/>
        <w:left w:val="none" w:sz="0" w:space="0" w:color="auto"/>
        <w:bottom w:val="none" w:sz="0" w:space="0" w:color="auto"/>
        <w:right w:val="none" w:sz="0" w:space="0" w:color="auto"/>
      </w:divBdr>
    </w:div>
    <w:div w:id="1826509222">
      <w:bodyDiv w:val="1"/>
      <w:marLeft w:val="0"/>
      <w:marRight w:val="0"/>
      <w:marTop w:val="0"/>
      <w:marBottom w:val="0"/>
      <w:divBdr>
        <w:top w:val="none" w:sz="0" w:space="0" w:color="auto"/>
        <w:left w:val="none" w:sz="0" w:space="0" w:color="auto"/>
        <w:bottom w:val="none" w:sz="0" w:space="0" w:color="auto"/>
        <w:right w:val="none" w:sz="0" w:space="0" w:color="auto"/>
      </w:divBdr>
    </w:div>
    <w:div w:id="1872911794">
      <w:bodyDiv w:val="1"/>
      <w:marLeft w:val="0"/>
      <w:marRight w:val="0"/>
      <w:marTop w:val="0"/>
      <w:marBottom w:val="0"/>
      <w:divBdr>
        <w:top w:val="none" w:sz="0" w:space="0" w:color="auto"/>
        <w:left w:val="none" w:sz="0" w:space="0" w:color="auto"/>
        <w:bottom w:val="none" w:sz="0" w:space="0" w:color="auto"/>
        <w:right w:val="none" w:sz="0" w:space="0" w:color="auto"/>
      </w:divBdr>
    </w:div>
    <w:div w:id="1898202311">
      <w:bodyDiv w:val="1"/>
      <w:marLeft w:val="0"/>
      <w:marRight w:val="0"/>
      <w:marTop w:val="0"/>
      <w:marBottom w:val="0"/>
      <w:divBdr>
        <w:top w:val="none" w:sz="0" w:space="0" w:color="auto"/>
        <w:left w:val="none" w:sz="0" w:space="0" w:color="auto"/>
        <w:bottom w:val="none" w:sz="0" w:space="0" w:color="auto"/>
        <w:right w:val="none" w:sz="0" w:space="0" w:color="auto"/>
      </w:divBdr>
    </w:div>
    <w:div w:id="1935362247">
      <w:bodyDiv w:val="1"/>
      <w:marLeft w:val="0"/>
      <w:marRight w:val="0"/>
      <w:marTop w:val="0"/>
      <w:marBottom w:val="0"/>
      <w:divBdr>
        <w:top w:val="none" w:sz="0" w:space="0" w:color="auto"/>
        <w:left w:val="none" w:sz="0" w:space="0" w:color="auto"/>
        <w:bottom w:val="none" w:sz="0" w:space="0" w:color="auto"/>
        <w:right w:val="none" w:sz="0" w:space="0" w:color="auto"/>
      </w:divBdr>
    </w:div>
    <w:div w:id="1950044564">
      <w:bodyDiv w:val="1"/>
      <w:marLeft w:val="0"/>
      <w:marRight w:val="0"/>
      <w:marTop w:val="0"/>
      <w:marBottom w:val="0"/>
      <w:divBdr>
        <w:top w:val="none" w:sz="0" w:space="0" w:color="auto"/>
        <w:left w:val="none" w:sz="0" w:space="0" w:color="auto"/>
        <w:bottom w:val="none" w:sz="0" w:space="0" w:color="auto"/>
        <w:right w:val="none" w:sz="0" w:space="0" w:color="auto"/>
      </w:divBdr>
    </w:div>
    <w:div w:id="1993557816">
      <w:bodyDiv w:val="1"/>
      <w:marLeft w:val="0"/>
      <w:marRight w:val="0"/>
      <w:marTop w:val="0"/>
      <w:marBottom w:val="0"/>
      <w:divBdr>
        <w:top w:val="none" w:sz="0" w:space="0" w:color="auto"/>
        <w:left w:val="none" w:sz="0" w:space="0" w:color="auto"/>
        <w:bottom w:val="none" w:sz="0" w:space="0" w:color="auto"/>
        <w:right w:val="none" w:sz="0" w:space="0" w:color="auto"/>
      </w:divBdr>
    </w:div>
    <w:div w:id="2007323238">
      <w:bodyDiv w:val="1"/>
      <w:marLeft w:val="0"/>
      <w:marRight w:val="0"/>
      <w:marTop w:val="0"/>
      <w:marBottom w:val="0"/>
      <w:divBdr>
        <w:top w:val="none" w:sz="0" w:space="0" w:color="auto"/>
        <w:left w:val="none" w:sz="0" w:space="0" w:color="auto"/>
        <w:bottom w:val="none" w:sz="0" w:space="0" w:color="auto"/>
        <w:right w:val="none" w:sz="0" w:space="0" w:color="auto"/>
      </w:divBdr>
    </w:div>
    <w:div w:id="2024701547">
      <w:bodyDiv w:val="1"/>
      <w:marLeft w:val="0"/>
      <w:marRight w:val="0"/>
      <w:marTop w:val="0"/>
      <w:marBottom w:val="0"/>
      <w:divBdr>
        <w:top w:val="none" w:sz="0" w:space="0" w:color="auto"/>
        <w:left w:val="none" w:sz="0" w:space="0" w:color="auto"/>
        <w:bottom w:val="none" w:sz="0" w:space="0" w:color="auto"/>
        <w:right w:val="none" w:sz="0" w:space="0" w:color="auto"/>
      </w:divBdr>
    </w:div>
    <w:div w:id="2101754084">
      <w:bodyDiv w:val="1"/>
      <w:marLeft w:val="0"/>
      <w:marRight w:val="0"/>
      <w:marTop w:val="0"/>
      <w:marBottom w:val="0"/>
      <w:divBdr>
        <w:top w:val="none" w:sz="0" w:space="0" w:color="auto"/>
        <w:left w:val="none" w:sz="0" w:space="0" w:color="auto"/>
        <w:bottom w:val="none" w:sz="0" w:space="0" w:color="auto"/>
        <w:right w:val="none" w:sz="0" w:space="0" w:color="auto"/>
      </w:divBdr>
    </w:div>
    <w:div w:id="2104523231">
      <w:bodyDiv w:val="1"/>
      <w:marLeft w:val="0"/>
      <w:marRight w:val="0"/>
      <w:marTop w:val="0"/>
      <w:marBottom w:val="0"/>
      <w:divBdr>
        <w:top w:val="none" w:sz="0" w:space="0" w:color="auto"/>
        <w:left w:val="none" w:sz="0" w:space="0" w:color="auto"/>
        <w:bottom w:val="none" w:sz="0" w:space="0" w:color="auto"/>
        <w:right w:val="none" w:sz="0" w:space="0" w:color="auto"/>
      </w:divBdr>
    </w:div>
    <w:div w:id="21366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image" Target="media/image5.wmf"/><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oleObject" Target="embeddings/Microsoft_Word_97_-_2003_Document.doc"/><Relationship Id="rId4" Type="http://schemas.openxmlformats.org/officeDocument/2006/relationships/image" Target="media/image7.png"/><Relationship Id="rId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769B6-6DE2-45B7-8E10-35211058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62F5F6E7</Template>
  <TotalTime>1</TotalTime>
  <Pages>8</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Mrs</vt:lpstr>
    </vt:vector>
  </TitlesOfParts>
  <Company>Ifield School</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dc:title>
  <dc:subject/>
  <dc:creator>D. Todhunter</dc:creator>
  <cp:keywords/>
  <cp:lastModifiedBy>Lisa White</cp:lastModifiedBy>
  <cp:revision>2</cp:revision>
  <cp:lastPrinted>2022-01-26T13:08:00Z</cp:lastPrinted>
  <dcterms:created xsi:type="dcterms:W3CDTF">2022-01-26T13:09:00Z</dcterms:created>
  <dcterms:modified xsi:type="dcterms:W3CDTF">2022-01-26T13:09:00Z</dcterms:modified>
</cp:coreProperties>
</file>