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4E5" w:rsidRPr="00A82574" w:rsidRDefault="007024E5" w:rsidP="007024E5">
      <w:pPr>
        <w:jc w:val="center"/>
        <w:rPr>
          <w:rFonts w:ascii="Arial" w:hAnsi="Arial" w:cs="Arial"/>
          <w:color w:val="0070C0"/>
          <w:sz w:val="32"/>
          <w:szCs w:val="32"/>
        </w:rPr>
      </w:pPr>
      <w:r w:rsidRPr="00A82574">
        <w:rPr>
          <w:rFonts w:ascii="Arial" w:hAnsi="Arial" w:cs="Arial"/>
          <w:noProof/>
          <w:sz w:val="24"/>
          <w:lang w:eastAsia="en-GB"/>
        </w:rPr>
        <w:drawing>
          <wp:anchor distT="0" distB="0" distL="114300" distR="114300" simplePos="0" relativeHeight="251659264" behindDoc="0" locked="0" layoutInCell="1" allowOverlap="1">
            <wp:simplePos x="0" y="0"/>
            <wp:positionH relativeFrom="column">
              <wp:posOffset>5114290</wp:posOffset>
            </wp:positionH>
            <wp:positionV relativeFrom="paragraph">
              <wp:posOffset>-454660</wp:posOffset>
            </wp:positionV>
            <wp:extent cx="1095375" cy="1066800"/>
            <wp:effectExtent l="0" t="0" r="9525" b="0"/>
            <wp:wrapNone/>
            <wp:docPr id="1" name="Picture 1" descr="Ne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rrowheads="1"/>
                    </pic:cNvPicPr>
                  </pic:nvPicPr>
                  <pic:blipFill>
                    <a:blip r:embed="rId5" cstate="print">
                      <a:extLst>
                        <a:ext uri="{28A0092B-C50C-407E-A947-70E740481C1C}">
                          <a14:useLocalDpi xmlns:a14="http://schemas.microsoft.com/office/drawing/2010/main" val="0"/>
                        </a:ext>
                      </a:extLst>
                    </a:blip>
                    <a:srcRect l="23787" t="18501" r="23347" b="31277"/>
                    <a:stretch>
                      <a:fillRect/>
                    </a:stretch>
                  </pic:blipFill>
                  <pic:spPr bwMode="auto">
                    <a:xfrm>
                      <a:off x="0" y="0"/>
                      <a:ext cx="109537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2574" w:rsidRPr="00A82574">
        <w:rPr>
          <w:rFonts w:ascii="Arial" w:hAnsi="Arial" w:cs="Arial"/>
          <w:b/>
          <w:color w:val="0070C0"/>
          <w:sz w:val="24"/>
          <w:u w:val="single"/>
        </w:rPr>
        <w:t xml:space="preserve"> </w:t>
      </w:r>
      <w:r w:rsidR="00A82574" w:rsidRPr="00A82574">
        <w:rPr>
          <w:rFonts w:ascii="Arial" w:hAnsi="Arial" w:cs="Arial"/>
          <w:b/>
          <w:color w:val="0070C0"/>
          <w:sz w:val="24"/>
          <w:u w:val="single"/>
        </w:rPr>
        <w:t>The Orchard School – Job Description</w:t>
      </w:r>
    </w:p>
    <w:p w:rsidR="007024E5" w:rsidRPr="00A82574" w:rsidRDefault="007024E5">
      <w:pPr>
        <w:rPr>
          <w:rFonts w:ascii="Arial" w:hAnsi="Arial" w:cs="Arial"/>
          <w:b/>
          <w:sz w:val="28"/>
          <w:szCs w:val="28"/>
        </w:rPr>
      </w:pPr>
    </w:p>
    <w:p w:rsidR="007024E5" w:rsidRPr="00A82574" w:rsidRDefault="007024E5" w:rsidP="007024E5">
      <w:pPr>
        <w:rPr>
          <w:rFonts w:ascii="Arial" w:hAnsi="Arial" w:cs="Arial"/>
          <w:b/>
          <w:sz w:val="32"/>
          <w:szCs w:val="28"/>
        </w:rPr>
      </w:pPr>
      <w:r w:rsidRPr="00A82574">
        <w:rPr>
          <w:rFonts w:ascii="Arial" w:hAnsi="Arial" w:cs="Arial"/>
          <w:b/>
          <w:color w:val="0070C0"/>
          <w:sz w:val="24"/>
        </w:rPr>
        <w:t>Job title:</w:t>
      </w:r>
      <w:r w:rsidRPr="00A82574">
        <w:rPr>
          <w:rFonts w:ascii="Arial" w:hAnsi="Arial" w:cs="Arial"/>
          <w:b/>
          <w:sz w:val="32"/>
          <w:szCs w:val="28"/>
        </w:rPr>
        <w:t xml:space="preserve"> </w:t>
      </w:r>
      <w:r w:rsidRPr="00A82574">
        <w:rPr>
          <w:rFonts w:ascii="Arial" w:hAnsi="Arial" w:cs="Arial"/>
          <w:b/>
          <w:sz w:val="24"/>
          <w:szCs w:val="28"/>
        </w:rPr>
        <w:t>Engage Pathway Tutor</w:t>
      </w:r>
    </w:p>
    <w:p w:rsidR="007024E5" w:rsidRPr="00A82574" w:rsidRDefault="007024E5" w:rsidP="007024E5">
      <w:pPr>
        <w:rPr>
          <w:rFonts w:ascii="Arial" w:hAnsi="Arial" w:cs="Arial"/>
          <w:sz w:val="24"/>
        </w:rPr>
      </w:pPr>
      <w:r w:rsidRPr="00A82574">
        <w:rPr>
          <w:rFonts w:ascii="Arial" w:hAnsi="Arial" w:cs="Arial"/>
          <w:b/>
          <w:color w:val="0070C0"/>
          <w:sz w:val="24"/>
        </w:rPr>
        <w:t>Responsible to:</w:t>
      </w:r>
      <w:r w:rsidR="00A82574" w:rsidRPr="00A82574">
        <w:rPr>
          <w:rFonts w:ascii="Arial" w:hAnsi="Arial" w:cs="Arial"/>
          <w:sz w:val="24"/>
        </w:rPr>
        <w:t xml:space="preserve"> </w:t>
      </w:r>
      <w:r w:rsidRPr="00A82574">
        <w:rPr>
          <w:rFonts w:ascii="Arial" w:hAnsi="Arial" w:cs="Arial"/>
          <w:b/>
          <w:sz w:val="24"/>
        </w:rPr>
        <w:t>Headteacher</w:t>
      </w:r>
    </w:p>
    <w:p w:rsidR="007024E5" w:rsidRPr="00A82574" w:rsidRDefault="007024E5" w:rsidP="007024E5">
      <w:pPr>
        <w:rPr>
          <w:rFonts w:ascii="Arial" w:hAnsi="Arial" w:cs="Arial"/>
          <w:sz w:val="24"/>
        </w:rPr>
      </w:pPr>
      <w:r w:rsidRPr="00A82574">
        <w:rPr>
          <w:rFonts w:ascii="Arial" w:hAnsi="Arial" w:cs="Arial"/>
          <w:b/>
          <w:color w:val="0070C0"/>
          <w:sz w:val="24"/>
        </w:rPr>
        <w:t>Line Manager:</w:t>
      </w:r>
      <w:r w:rsidR="00A82574" w:rsidRPr="00A82574">
        <w:rPr>
          <w:rFonts w:ascii="Arial" w:hAnsi="Arial" w:cs="Arial"/>
          <w:sz w:val="24"/>
        </w:rPr>
        <w:t xml:space="preserve">  </w:t>
      </w:r>
      <w:r w:rsidR="00A82574" w:rsidRPr="00A82574">
        <w:rPr>
          <w:rFonts w:ascii="Arial" w:hAnsi="Arial" w:cs="Arial"/>
          <w:b/>
          <w:sz w:val="24"/>
        </w:rPr>
        <w:t>SLT</w:t>
      </w:r>
    </w:p>
    <w:p w:rsidR="007024E5" w:rsidRPr="00A82574" w:rsidRDefault="007024E5" w:rsidP="007024E5">
      <w:pPr>
        <w:ind w:left="2160" w:hanging="2160"/>
        <w:rPr>
          <w:rFonts w:ascii="Arial" w:hAnsi="Arial" w:cs="Arial"/>
          <w:b/>
          <w:sz w:val="24"/>
        </w:rPr>
      </w:pPr>
      <w:r w:rsidRPr="00A82574">
        <w:rPr>
          <w:rFonts w:ascii="Arial" w:hAnsi="Arial" w:cs="Arial"/>
          <w:b/>
          <w:color w:val="0070C0"/>
          <w:sz w:val="24"/>
        </w:rPr>
        <w:t>Hours:</w:t>
      </w:r>
      <w:r w:rsidR="00A82574" w:rsidRPr="00A82574">
        <w:rPr>
          <w:rFonts w:ascii="Arial" w:hAnsi="Arial" w:cs="Arial"/>
          <w:sz w:val="24"/>
        </w:rPr>
        <w:t xml:space="preserve"> </w:t>
      </w:r>
      <w:r w:rsidR="00A82574" w:rsidRPr="00A82574">
        <w:rPr>
          <w:rFonts w:ascii="Arial" w:hAnsi="Arial" w:cs="Arial"/>
          <w:b/>
          <w:sz w:val="24"/>
        </w:rPr>
        <w:t>35 Hours per week, 8.30am – 4</w:t>
      </w:r>
      <w:r w:rsidRPr="00A82574">
        <w:rPr>
          <w:rFonts w:ascii="Arial" w:hAnsi="Arial" w:cs="Arial"/>
          <w:b/>
          <w:sz w:val="24"/>
        </w:rPr>
        <w:t xml:space="preserve">pm (term time only - 39 weeks) </w:t>
      </w:r>
    </w:p>
    <w:p w:rsidR="007024E5" w:rsidRPr="00A82574" w:rsidRDefault="007024E5" w:rsidP="007024E5">
      <w:pPr>
        <w:rPr>
          <w:rFonts w:ascii="Arial" w:hAnsi="Arial" w:cs="Arial"/>
          <w:b/>
          <w:sz w:val="24"/>
        </w:rPr>
      </w:pPr>
      <w:r w:rsidRPr="00A82574">
        <w:rPr>
          <w:rFonts w:ascii="Arial" w:hAnsi="Arial" w:cs="Arial"/>
          <w:b/>
          <w:sz w:val="24"/>
        </w:rPr>
        <w:t xml:space="preserve">This includes five Staff Development Days per year </w:t>
      </w:r>
    </w:p>
    <w:p w:rsidR="00792BD9" w:rsidRPr="00A82574" w:rsidRDefault="007024E5" w:rsidP="00A82574">
      <w:pPr>
        <w:ind w:left="2160" w:hanging="2160"/>
        <w:rPr>
          <w:rFonts w:ascii="Arial" w:hAnsi="Arial" w:cs="Arial"/>
          <w:sz w:val="24"/>
        </w:rPr>
      </w:pPr>
      <w:r w:rsidRPr="00A82574">
        <w:rPr>
          <w:rFonts w:ascii="Arial" w:hAnsi="Arial" w:cs="Arial"/>
          <w:b/>
          <w:color w:val="0070C0"/>
          <w:sz w:val="24"/>
        </w:rPr>
        <w:t>Salary:</w:t>
      </w:r>
      <w:r w:rsidRPr="00A82574">
        <w:rPr>
          <w:rFonts w:ascii="Arial" w:hAnsi="Arial" w:cs="Arial"/>
          <w:b/>
          <w:sz w:val="24"/>
        </w:rPr>
        <w:t xml:space="preserve"> KR6</w:t>
      </w:r>
      <w:r w:rsidR="00A82574" w:rsidRPr="00A82574">
        <w:rPr>
          <w:rFonts w:ascii="Arial" w:hAnsi="Arial" w:cs="Arial"/>
          <w:b/>
          <w:sz w:val="24"/>
        </w:rPr>
        <w:t xml:space="preserve"> + SEN Allowance</w:t>
      </w:r>
      <w:r w:rsidR="00A82574" w:rsidRPr="00A82574">
        <w:rPr>
          <w:rFonts w:ascii="Arial" w:hAnsi="Arial" w:cs="Arial"/>
          <w:sz w:val="24"/>
        </w:rPr>
        <w:t xml:space="preserve"> </w:t>
      </w:r>
      <w:bookmarkStart w:id="0" w:name="_GoBack"/>
      <w:bookmarkEnd w:id="0"/>
    </w:p>
    <w:p w:rsidR="00792BD9" w:rsidRPr="00A82574" w:rsidRDefault="00A82574" w:rsidP="00792BD9">
      <w:pPr>
        <w:spacing w:before="100" w:beforeAutospacing="1" w:after="100" w:afterAutospacing="1" w:line="240" w:lineRule="auto"/>
        <w:rPr>
          <w:rFonts w:ascii="Arial" w:eastAsia="Times New Roman" w:hAnsi="Arial" w:cs="Arial"/>
          <w:color w:val="2B2A29"/>
          <w:lang w:eastAsia="en-GB"/>
        </w:rPr>
      </w:pPr>
      <w:r w:rsidRPr="00A82574">
        <w:rPr>
          <w:rFonts w:ascii="Arial" w:hAnsi="Arial" w:cs="Arial"/>
          <w:b/>
          <w:sz w:val="24"/>
          <w:szCs w:val="24"/>
          <w:u w:val="single"/>
        </w:rPr>
        <w:t>Main Purpose of the job</w:t>
      </w:r>
      <w:r w:rsidR="007024E5" w:rsidRPr="00A82574">
        <w:rPr>
          <w:rFonts w:ascii="Arial" w:hAnsi="Arial" w:cs="Arial"/>
          <w:b/>
          <w:sz w:val="24"/>
          <w:szCs w:val="24"/>
          <w:u w:val="single"/>
        </w:rPr>
        <w:t>:</w:t>
      </w:r>
      <w:r w:rsidR="007024E5" w:rsidRPr="00A82574">
        <w:rPr>
          <w:rFonts w:ascii="Arial" w:hAnsi="Arial" w:cs="Arial"/>
          <w:sz w:val="24"/>
          <w:szCs w:val="24"/>
        </w:rPr>
        <w:t xml:space="preserve">  </w:t>
      </w:r>
      <w:r w:rsidR="00792BD9" w:rsidRPr="00A82574">
        <w:rPr>
          <w:rFonts w:ascii="Arial" w:eastAsia="Times New Roman" w:hAnsi="Arial" w:cs="Arial"/>
          <w:color w:val="2B2A29"/>
          <w:lang w:eastAsia="en-GB"/>
        </w:rPr>
        <w:t>As a Tutor you will work closely with pupils accessing the Engage Pathway.  Pupils accessing this curriculum Pathway are experiencing crisis which will be precluding their ability to access the main school curriculum. You will be the immediate point of contact between the young person and the School.  You will work directly with the young person, determining their strengths and weaknesses and how they learn best. You will be responsible for planning and delivering your sessions, as you get to know your pupils and what teaching methods work well for them.</w:t>
      </w:r>
    </w:p>
    <w:p w:rsidR="00792BD9" w:rsidRPr="00A82574" w:rsidRDefault="00792BD9" w:rsidP="00792BD9">
      <w:pPr>
        <w:spacing w:before="100" w:beforeAutospacing="1" w:after="100" w:afterAutospacing="1" w:line="240" w:lineRule="auto"/>
        <w:rPr>
          <w:rFonts w:ascii="Arial" w:eastAsia="Times New Roman" w:hAnsi="Arial" w:cs="Arial"/>
          <w:color w:val="2B2A29"/>
          <w:lang w:eastAsia="en-GB"/>
        </w:rPr>
      </w:pPr>
      <w:r w:rsidRPr="00A82574">
        <w:rPr>
          <w:rFonts w:ascii="Arial" w:eastAsia="Times New Roman" w:hAnsi="Arial" w:cs="Arial"/>
          <w:color w:val="2B2A29"/>
          <w:lang w:eastAsia="en-GB"/>
        </w:rPr>
        <w:t>You will identify topics for study with individuals accessing the Engage Pathway, using a mixture of resources to improve their understanding and engagement. You will apply innovative ways, adapted for individual needs, in order that pupils gain knowledge and skills in a supportive and encouraging learning environment.</w:t>
      </w:r>
    </w:p>
    <w:p w:rsidR="00792BD9" w:rsidRPr="00A82574" w:rsidRDefault="00792BD9" w:rsidP="00792BD9">
      <w:pPr>
        <w:spacing w:before="100" w:beforeAutospacing="1" w:after="100" w:afterAutospacing="1" w:line="240" w:lineRule="auto"/>
        <w:rPr>
          <w:rFonts w:ascii="Arial" w:eastAsia="Times New Roman" w:hAnsi="Arial" w:cs="Arial"/>
          <w:color w:val="2B2A29"/>
          <w:lang w:eastAsia="en-GB"/>
        </w:rPr>
      </w:pPr>
      <w:r w:rsidRPr="00A82574">
        <w:rPr>
          <w:rFonts w:ascii="Arial" w:eastAsia="Times New Roman" w:hAnsi="Arial" w:cs="Arial"/>
          <w:color w:val="2B2A29"/>
          <w:lang w:eastAsia="en-GB"/>
        </w:rPr>
        <w:t xml:space="preserve">You will also be required to support young people beyond the curriculum. Engage learners are often highly anxious and require support from a Holistic curriculum, designed to support and </w:t>
      </w:r>
      <w:r w:rsidR="00B71701" w:rsidRPr="00A82574">
        <w:rPr>
          <w:rFonts w:ascii="Arial" w:eastAsia="Times New Roman" w:hAnsi="Arial" w:cs="Arial"/>
          <w:color w:val="2B2A29"/>
          <w:lang w:eastAsia="en-GB"/>
        </w:rPr>
        <w:t>enhance a pupils’</w:t>
      </w:r>
      <w:r w:rsidRPr="00A82574">
        <w:rPr>
          <w:rFonts w:ascii="Arial" w:eastAsia="Times New Roman" w:hAnsi="Arial" w:cs="Arial"/>
          <w:color w:val="2B2A29"/>
          <w:lang w:eastAsia="en-GB"/>
        </w:rPr>
        <w:t xml:space="preserve"> readiness</w:t>
      </w:r>
      <w:r w:rsidR="00B71701" w:rsidRPr="00A82574">
        <w:rPr>
          <w:rFonts w:ascii="Arial" w:eastAsia="Times New Roman" w:hAnsi="Arial" w:cs="Arial"/>
          <w:color w:val="2B2A29"/>
          <w:lang w:eastAsia="en-GB"/>
        </w:rPr>
        <w:t xml:space="preserve"> to learn</w:t>
      </w:r>
      <w:r w:rsidRPr="00A82574">
        <w:rPr>
          <w:rFonts w:ascii="Arial" w:eastAsia="Times New Roman" w:hAnsi="Arial" w:cs="Arial"/>
          <w:color w:val="2B2A29"/>
          <w:lang w:eastAsia="en-GB"/>
        </w:rPr>
        <w:t>.</w:t>
      </w:r>
    </w:p>
    <w:p w:rsidR="00792BD9" w:rsidRPr="00A82574" w:rsidRDefault="00792BD9" w:rsidP="00792BD9">
      <w:pPr>
        <w:spacing w:before="100" w:beforeAutospacing="1" w:after="100" w:afterAutospacing="1" w:line="240" w:lineRule="auto"/>
        <w:rPr>
          <w:rFonts w:ascii="Arial" w:eastAsia="Times New Roman" w:hAnsi="Arial" w:cs="Arial"/>
          <w:color w:val="2B2A29"/>
          <w:lang w:eastAsia="en-GB"/>
        </w:rPr>
      </w:pPr>
      <w:r w:rsidRPr="00A82574">
        <w:rPr>
          <w:rFonts w:ascii="Arial" w:eastAsia="Times New Roman" w:hAnsi="Arial" w:cs="Arial"/>
          <w:color w:val="2B2A29"/>
          <w:lang w:eastAsia="en-GB"/>
        </w:rPr>
        <w:t>As a Tutor you will build on your teaching skills, using and adapting teaching methods, aids and approaches, to bring out the best in each pupil. </w:t>
      </w:r>
    </w:p>
    <w:p w:rsidR="007024E5" w:rsidRPr="00A82574" w:rsidRDefault="00A82574" w:rsidP="007024E5">
      <w:pPr>
        <w:rPr>
          <w:rFonts w:ascii="Arial" w:hAnsi="Arial" w:cs="Arial"/>
          <w:b/>
          <w:u w:val="single"/>
        </w:rPr>
      </w:pPr>
      <w:r w:rsidRPr="00A82574">
        <w:rPr>
          <w:rFonts w:ascii="Arial" w:hAnsi="Arial" w:cs="Arial"/>
          <w:b/>
          <w:u w:val="single"/>
        </w:rPr>
        <w:t>Key Duties and Responsibilities:</w:t>
      </w:r>
    </w:p>
    <w:p w:rsidR="00792BD9" w:rsidRPr="00A82574" w:rsidRDefault="00792BD9" w:rsidP="00792BD9">
      <w:pPr>
        <w:numPr>
          <w:ilvl w:val="0"/>
          <w:numId w:val="1"/>
        </w:numPr>
        <w:spacing w:before="100" w:beforeAutospacing="1" w:after="100" w:afterAutospacing="1" w:line="240" w:lineRule="auto"/>
        <w:rPr>
          <w:rFonts w:ascii="Arial" w:eastAsia="Times New Roman" w:hAnsi="Arial" w:cs="Arial"/>
          <w:color w:val="2B2A29"/>
          <w:lang w:eastAsia="en-GB"/>
        </w:rPr>
      </w:pPr>
      <w:r w:rsidRPr="00A82574">
        <w:rPr>
          <w:rFonts w:ascii="Arial" w:eastAsia="Times New Roman" w:hAnsi="Arial" w:cs="Arial"/>
          <w:color w:val="2B2A29"/>
          <w:lang w:eastAsia="en-GB"/>
        </w:rPr>
        <w:t>Teaching mixed ability learners with complex SEND.</w:t>
      </w:r>
    </w:p>
    <w:p w:rsidR="00792BD9" w:rsidRPr="00A82574" w:rsidRDefault="00792BD9" w:rsidP="00792BD9">
      <w:pPr>
        <w:numPr>
          <w:ilvl w:val="0"/>
          <w:numId w:val="1"/>
        </w:numPr>
        <w:spacing w:before="100" w:beforeAutospacing="1" w:after="100" w:afterAutospacing="1" w:line="240" w:lineRule="auto"/>
        <w:rPr>
          <w:rFonts w:ascii="Arial" w:eastAsia="Times New Roman" w:hAnsi="Arial" w:cs="Arial"/>
          <w:color w:val="2B2A29"/>
          <w:lang w:eastAsia="en-GB"/>
        </w:rPr>
      </w:pPr>
      <w:r w:rsidRPr="00A82574">
        <w:rPr>
          <w:rFonts w:ascii="Arial" w:eastAsia="Times New Roman" w:hAnsi="Arial" w:cs="Arial"/>
          <w:color w:val="2B2A29"/>
          <w:lang w:eastAsia="en-GB"/>
        </w:rPr>
        <w:t>Using a variety of teaching methods and developing individual structured teaching plans, tailored to the pupil’s needs and learning styles.</w:t>
      </w:r>
    </w:p>
    <w:p w:rsidR="00792BD9" w:rsidRPr="00A82574" w:rsidRDefault="00792BD9" w:rsidP="00792BD9">
      <w:pPr>
        <w:numPr>
          <w:ilvl w:val="0"/>
          <w:numId w:val="1"/>
        </w:numPr>
        <w:spacing w:before="100" w:beforeAutospacing="1" w:after="100" w:afterAutospacing="1" w:line="240" w:lineRule="auto"/>
        <w:rPr>
          <w:rFonts w:ascii="Arial" w:eastAsia="Times New Roman" w:hAnsi="Arial" w:cs="Arial"/>
          <w:color w:val="2B2A29"/>
          <w:lang w:eastAsia="en-GB"/>
        </w:rPr>
      </w:pPr>
      <w:r w:rsidRPr="00A82574">
        <w:rPr>
          <w:rFonts w:ascii="Arial" w:eastAsia="Times New Roman" w:hAnsi="Arial" w:cs="Arial"/>
          <w:color w:val="2B2A29"/>
          <w:lang w:eastAsia="en-GB"/>
        </w:rPr>
        <w:t>Preparing and maintaining equipment and resources and assisting pupils in their use.</w:t>
      </w:r>
    </w:p>
    <w:p w:rsidR="00792BD9" w:rsidRPr="00A82574" w:rsidRDefault="00792BD9" w:rsidP="00792BD9">
      <w:pPr>
        <w:numPr>
          <w:ilvl w:val="0"/>
          <w:numId w:val="1"/>
        </w:numPr>
        <w:spacing w:before="100" w:beforeAutospacing="1" w:after="100" w:afterAutospacing="1" w:line="240" w:lineRule="auto"/>
        <w:rPr>
          <w:rFonts w:ascii="Arial" w:eastAsia="Times New Roman" w:hAnsi="Arial" w:cs="Arial"/>
          <w:color w:val="2B2A29"/>
          <w:lang w:eastAsia="en-GB"/>
        </w:rPr>
      </w:pPr>
      <w:r w:rsidRPr="00A82574">
        <w:rPr>
          <w:rFonts w:ascii="Arial" w:eastAsia="Times New Roman" w:hAnsi="Arial" w:cs="Arial"/>
          <w:color w:val="2B2A29"/>
          <w:lang w:eastAsia="en-GB"/>
        </w:rPr>
        <w:t>Establishing good working relationships with pupils.</w:t>
      </w:r>
    </w:p>
    <w:p w:rsidR="00792BD9" w:rsidRPr="00A82574" w:rsidRDefault="00792BD9" w:rsidP="00792BD9">
      <w:pPr>
        <w:numPr>
          <w:ilvl w:val="0"/>
          <w:numId w:val="1"/>
        </w:numPr>
        <w:spacing w:before="100" w:beforeAutospacing="1" w:after="100" w:afterAutospacing="1" w:line="240" w:lineRule="auto"/>
        <w:rPr>
          <w:rFonts w:ascii="Arial" w:eastAsia="Times New Roman" w:hAnsi="Arial" w:cs="Arial"/>
          <w:color w:val="2B2A29"/>
          <w:lang w:eastAsia="en-GB"/>
        </w:rPr>
      </w:pPr>
      <w:r w:rsidRPr="00A82574">
        <w:rPr>
          <w:rFonts w:ascii="Arial" w:eastAsia="Times New Roman" w:hAnsi="Arial" w:cs="Arial"/>
          <w:color w:val="2B2A29"/>
          <w:lang w:eastAsia="en-GB"/>
        </w:rPr>
        <w:t>Encouraging pupils to engage in new one-to-one activities to enhance their learning.</w:t>
      </w:r>
    </w:p>
    <w:p w:rsidR="00792BD9" w:rsidRPr="00A82574" w:rsidRDefault="00792BD9" w:rsidP="00792BD9">
      <w:pPr>
        <w:numPr>
          <w:ilvl w:val="0"/>
          <w:numId w:val="1"/>
        </w:numPr>
        <w:spacing w:before="100" w:beforeAutospacing="1" w:after="100" w:afterAutospacing="1" w:line="240" w:lineRule="auto"/>
        <w:rPr>
          <w:rFonts w:ascii="Arial" w:eastAsia="Times New Roman" w:hAnsi="Arial" w:cs="Arial"/>
          <w:color w:val="2B2A29"/>
          <w:lang w:eastAsia="en-GB"/>
        </w:rPr>
      </w:pPr>
      <w:r w:rsidRPr="00A82574">
        <w:rPr>
          <w:rFonts w:ascii="Arial" w:eastAsia="Times New Roman" w:hAnsi="Arial" w:cs="Arial"/>
          <w:color w:val="2B2A29"/>
          <w:lang w:eastAsia="en-GB"/>
        </w:rPr>
        <w:t>Setting goals so pupils can achieve learning objectives, improving their knowledge and confidence in the subject.</w:t>
      </w:r>
    </w:p>
    <w:p w:rsidR="00792BD9" w:rsidRPr="00A82574" w:rsidRDefault="00792BD9" w:rsidP="00792BD9">
      <w:pPr>
        <w:numPr>
          <w:ilvl w:val="0"/>
          <w:numId w:val="1"/>
        </w:numPr>
        <w:spacing w:before="100" w:beforeAutospacing="1" w:after="100" w:afterAutospacing="1" w:line="240" w:lineRule="auto"/>
        <w:rPr>
          <w:rFonts w:ascii="Arial" w:eastAsia="Times New Roman" w:hAnsi="Arial" w:cs="Arial"/>
          <w:color w:val="2B2A29"/>
          <w:lang w:eastAsia="en-GB"/>
        </w:rPr>
      </w:pPr>
      <w:r w:rsidRPr="00A82574">
        <w:rPr>
          <w:rFonts w:ascii="Arial" w:eastAsia="Times New Roman" w:hAnsi="Arial" w:cs="Arial"/>
          <w:color w:val="2B2A29"/>
          <w:lang w:eastAsia="en-GB"/>
        </w:rPr>
        <w:t>Giving clear feedback to pupils about their progress.</w:t>
      </w:r>
    </w:p>
    <w:p w:rsidR="00792BD9" w:rsidRPr="00A82574" w:rsidRDefault="00792BD9" w:rsidP="00792BD9">
      <w:pPr>
        <w:numPr>
          <w:ilvl w:val="0"/>
          <w:numId w:val="1"/>
        </w:numPr>
        <w:spacing w:before="100" w:beforeAutospacing="1" w:after="100" w:afterAutospacing="1" w:line="240" w:lineRule="auto"/>
        <w:rPr>
          <w:rFonts w:ascii="Arial" w:eastAsia="Times New Roman" w:hAnsi="Arial" w:cs="Arial"/>
          <w:color w:val="2B2A29"/>
          <w:lang w:eastAsia="en-GB"/>
        </w:rPr>
      </w:pPr>
      <w:r w:rsidRPr="00A82574">
        <w:rPr>
          <w:rFonts w:ascii="Arial" w:eastAsia="Times New Roman" w:hAnsi="Arial" w:cs="Arial"/>
          <w:color w:val="2B2A29"/>
          <w:lang w:eastAsia="en-GB"/>
        </w:rPr>
        <w:t>Using computer programmes to reinforce learning.</w:t>
      </w:r>
    </w:p>
    <w:p w:rsidR="00792BD9" w:rsidRPr="00A82574" w:rsidRDefault="00792BD9" w:rsidP="00792BD9">
      <w:pPr>
        <w:numPr>
          <w:ilvl w:val="0"/>
          <w:numId w:val="1"/>
        </w:numPr>
        <w:spacing w:before="100" w:beforeAutospacing="1" w:after="100" w:afterAutospacing="1" w:line="240" w:lineRule="auto"/>
        <w:rPr>
          <w:rFonts w:ascii="Arial" w:eastAsia="Times New Roman" w:hAnsi="Arial" w:cs="Arial"/>
          <w:color w:val="2B2A29"/>
          <w:lang w:eastAsia="en-GB"/>
        </w:rPr>
      </w:pPr>
      <w:r w:rsidRPr="00A82574">
        <w:rPr>
          <w:rFonts w:ascii="Arial" w:eastAsia="Times New Roman" w:hAnsi="Arial" w:cs="Arial"/>
          <w:color w:val="2B2A29"/>
          <w:lang w:eastAsia="en-GB"/>
        </w:rPr>
        <w:t>Dealing promptly with any incidents and promoting good behaviour.</w:t>
      </w:r>
    </w:p>
    <w:p w:rsidR="00792BD9" w:rsidRPr="00A82574" w:rsidRDefault="00792BD9" w:rsidP="00792BD9">
      <w:pPr>
        <w:numPr>
          <w:ilvl w:val="0"/>
          <w:numId w:val="1"/>
        </w:numPr>
        <w:spacing w:before="100" w:beforeAutospacing="1" w:after="100" w:afterAutospacing="1" w:line="240" w:lineRule="auto"/>
        <w:rPr>
          <w:rFonts w:ascii="Arial" w:eastAsia="Times New Roman" w:hAnsi="Arial" w:cs="Arial"/>
          <w:color w:val="2B2A29"/>
          <w:lang w:eastAsia="en-GB"/>
        </w:rPr>
      </w:pPr>
      <w:r w:rsidRPr="00A82574">
        <w:rPr>
          <w:rFonts w:ascii="Arial" w:eastAsia="Times New Roman" w:hAnsi="Arial" w:cs="Arial"/>
          <w:color w:val="2B2A29"/>
          <w:lang w:eastAsia="en-GB"/>
        </w:rPr>
        <w:t>Providing feedback to teachers on pupil’s progress.</w:t>
      </w:r>
    </w:p>
    <w:p w:rsidR="00792BD9" w:rsidRPr="00A82574" w:rsidRDefault="00792BD9" w:rsidP="00792BD9">
      <w:pPr>
        <w:numPr>
          <w:ilvl w:val="0"/>
          <w:numId w:val="1"/>
        </w:numPr>
        <w:spacing w:before="100" w:beforeAutospacing="1" w:after="100" w:afterAutospacing="1" w:line="240" w:lineRule="auto"/>
        <w:rPr>
          <w:rFonts w:ascii="Arial" w:eastAsia="Times New Roman" w:hAnsi="Arial" w:cs="Arial"/>
          <w:color w:val="2B2A29"/>
          <w:lang w:eastAsia="en-GB"/>
        </w:rPr>
      </w:pPr>
      <w:r w:rsidRPr="00A82574">
        <w:rPr>
          <w:rFonts w:ascii="Arial" w:eastAsia="Times New Roman" w:hAnsi="Arial" w:cs="Arial"/>
          <w:color w:val="2B2A29"/>
          <w:lang w:eastAsia="en-GB"/>
        </w:rPr>
        <w:t>Undertaking administrative tasks.</w:t>
      </w:r>
    </w:p>
    <w:p w:rsidR="00B71701" w:rsidRPr="00A82574" w:rsidRDefault="00B71701" w:rsidP="00792BD9">
      <w:pPr>
        <w:numPr>
          <w:ilvl w:val="0"/>
          <w:numId w:val="1"/>
        </w:numPr>
        <w:spacing w:before="100" w:beforeAutospacing="1" w:after="100" w:afterAutospacing="1" w:line="240" w:lineRule="auto"/>
        <w:rPr>
          <w:rFonts w:ascii="Arial" w:eastAsia="Times New Roman" w:hAnsi="Arial" w:cs="Arial"/>
          <w:color w:val="2B2A29"/>
          <w:lang w:eastAsia="en-GB"/>
        </w:rPr>
      </w:pPr>
      <w:r w:rsidRPr="00A82574">
        <w:rPr>
          <w:rFonts w:ascii="Arial" w:eastAsia="Times New Roman" w:hAnsi="Arial" w:cs="Arial"/>
          <w:color w:val="2B2A29"/>
          <w:lang w:eastAsia="en-GB"/>
        </w:rPr>
        <w:t>Supporting the child’s structured transition back onto the school site or into alternative provision</w:t>
      </w:r>
    </w:p>
    <w:p w:rsidR="00B71701" w:rsidRPr="00A82574" w:rsidRDefault="00792BD9" w:rsidP="00B71701">
      <w:pPr>
        <w:numPr>
          <w:ilvl w:val="0"/>
          <w:numId w:val="1"/>
        </w:numPr>
        <w:spacing w:before="100" w:beforeAutospacing="1" w:after="100" w:afterAutospacing="1" w:line="240" w:lineRule="auto"/>
        <w:rPr>
          <w:rFonts w:ascii="Arial" w:eastAsia="Times New Roman" w:hAnsi="Arial" w:cs="Arial"/>
          <w:color w:val="2B2A29"/>
          <w:lang w:eastAsia="en-GB"/>
        </w:rPr>
      </w:pPr>
      <w:r w:rsidRPr="00A82574">
        <w:rPr>
          <w:rFonts w:ascii="Arial" w:eastAsia="Times New Roman" w:hAnsi="Arial" w:cs="Arial"/>
          <w:color w:val="2B2A29"/>
          <w:lang w:eastAsia="en-GB"/>
        </w:rPr>
        <w:t xml:space="preserve">Upholding policies and procedures relating to child protection, health, safety and </w:t>
      </w:r>
    </w:p>
    <w:p w:rsidR="007024E5" w:rsidRPr="00A82574" w:rsidRDefault="007024E5" w:rsidP="007024E5">
      <w:pPr>
        <w:spacing w:before="100" w:beforeAutospacing="1" w:after="100" w:afterAutospacing="1" w:line="240" w:lineRule="auto"/>
        <w:rPr>
          <w:rFonts w:ascii="Arial" w:hAnsi="Arial" w:cs="Arial"/>
          <w:b/>
          <w:u w:val="single"/>
        </w:rPr>
      </w:pPr>
      <w:r w:rsidRPr="00A82574">
        <w:rPr>
          <w:rFonts w:ascii="Arial" w:hAnsi="Arial" w:cs="Arial"/>
          <w:b/>
          <w:u w:val="single"/>
        </w:rPr>
        <w:lastRenderedPageBreak/>
        <w:t>Person Specification:</w:t>
      </w:r>
    </w:p>
    <w:p w:rsidR="007024E5" w:rsidRPr="00A82574" w:rsidRDefault="00B71701" w:rsidP="007024E5">
      <w:pPr>
        <w:pStyle w:val="ListParagraph"/>
        <w:numPr>
          <w:ilvl w:val="0"/>
          <w:numId w:val="3"/>
        </w:numPr>
        <w:spacing w:before="100" w:beforeAutospacing="1" w:after="100" w:afterAutospacing="1" w:line="240" w:lineRule="auto"/>
        <w:rPr>
          <w:rFonts w:ascii="Arial" w:eastAsia="Times New Roman" w:hAnsi="Arial" w:cs="Arial"/>
          <w:color w:val="2B2A29"/>
          <w:lang w:eastAsia="en-GB"/>
        </w:rPr>
      </w:pPr>
      <w:r w:rsidRPr="00A82574">
        <w:rPr>
          <w:rFonts w:ascii="Arial" w:eastAsia="Times New Roman" w:hAnsi="Arial" w:cs="Arial"/>
          <w:color w:val="2B2A29"/>
          <w:lang w:eastAsia="en-GB"/>
        </w:rPr>
        <w:t>Personable and friendly with an ability to build a safe relationship with pupils.</w:t>
      </w:r>
    </w:p>
    <w:p w:rsidR="00CB6064" w:rsidRPr="00A82574" w:rsidRDefault="00B71701" w:rsidP="003028FC">
      <w:pPr>
        <w:pStyle w:val="ListParagraph"/>
        <w:numPr>
          <w:ilvl w:val="0"/>
          <w:numId w:val="2"/>
        </w:numPr>
        <w:spacing w:before="100" w:beforeAutospacing="1" w:after="100" w:afterAutospacing="1" w:line="240" w:lineRule="auto"/>
        <w:rPr>
          <w:rFonts w:ascii="Arial" w:eastAsia="Times New Roman" w:hAnsi="Arial" w:cs="Arial"/>
          <w:color w:val="2B2A29"/>
          <w:lang w:eastAsia="en-GB"/>
        </w:rPr>
      </w:pPr>
      <w:r w:rsidRPr="00A82574">
        <w:rPr>
          <w:rFonts w:ascii="Arial" w:eastAsia="Times New Roman" w:hAnsi="Arial" w:cs="Arial"/>
          <w:color w:val="2B2A29"/>
          <w:lang w:eastAsia="en-GB"/>
        </w:rPr>
        <w:t>Professional and organised, staying up to date with curriculum and exam requirements</w:t>
      </w:r>
      <w:r w:rsidR="00CB6064" w:rsidRPr="00A82574">
        <w:rPr>
          <w:rFonts w:ascii="Arial" w:eastAsia="Times New Roman" w:hAnsi="Arial" w:cs="Arial"/>
          <w:color w:val="2B2A29"/>
          <w:lang w:eastAsia="en-GB"/>
        </w:rPr>
        <w:t>.</w:t>
      </w:r>
    </w:p>
    <w:p w:rsidR="00792BD9" w:rsidRPr="00A82574" w:rsidRDefault="00792BD9" w:rsidP="003028FC">
      <w:pPr>
        <w:pStyle w:val="ListParagraph"/>
        <w:numPr>
          <w:ilvl w:val="0"/>
          <w:numId w:val="2"/>
        </w:numPr>
        <w:spacing w:before="100" w:beforeAutospacing="1" w:after="100" w:afterAutospacing="1" w:line="240" w:lineRule="auto"/>
        <w:rPr>
          <w:rFonts w:ascii="Arial" w:eastAsia="Times New Roman" w:hAnsi="Arial" w:cs="Arial"/>
          <w:color w:val="2B2A29"/>
          <w:lang w:eastAsia="en-GB"/>
        </w:rPr>
      </w:pPr>
      <w:r w:rsidRPr="00A82574">
        <w:rPr>
          <w:rFonts w:ascii="Arial" w:eastAsia="Times New Roman" w:hAnsi="Arial" w:cs="Arial"/>
          <w:color w:val="2B2A29"/>
          <w:lang w:eastAsia="en-GB"/>
        </w:rPr>
        <w:t>An excellen</w:t>
      </w:r>
      <w:r w:rsidR="00B71701" w:rsidRPr="00A82574">
        <w:rPr>
          <w:rFonts w:ascii="Arial" w:eastAsia="Times New Roman" w:hAnsi="Arial" w:cs="Arial"/>
          <w:color w:val="2B2A29"/>
          <w:lang w:eastAsia="en-GB"/>
        </w:rPr>
        <w:t xml:space="preserve">t Core Subject knowledge </w:t>
      </w:r>
      <w:r w:rsidRPr="00A82574">
        <w:rPr>
          <w:rFonts w:ascii="Arial" w:eastAsia="Times New Roman" w:hAnsi="Arial" w:cs="Arial"/>
          <w:color w:val="2B2A29"/>
          <w:lang w:eastAsia="en-GB"/>
        </w:rPr>
        <w:t>and understanding of the Key Stage Curriculum.</w:t>
      </w:r>
    </w:p>
    <w:p w:rsidR="00792BD9" w:rsidRPr="00A82574" w:rsidRDefault="00792BD9" w:rsidP="00792BD9">
      <w:pPr>
        <w:numPr>
          <w:ilvl w:val="0"/>
          <w:numId w:val="2"/>
        </w:numPr>
        <w:spacing w:before="100" w:beforeAutospacing="1" w:after="100" w:afterAutospacing="1" w:line="240" w:lineRule="auto"/>
        <w:rPr>
          <w:rFonts w:ascii="Arial" w:eastAsia="Times New Roman" w:hAnsi="Arial" w:cs="Arial"/>
          <w:color w:val="2B2A29"/>
          <w:lang w:eastAsia="en-GB"/>
        </w:rPr>
      </w:pPr>
      <w:r w:rsidRPr="00A82574">
        <w:rPr>
          <w:rFonts w:ascii="Arial" w:eastAsia="Times New Roman" w:hAnsi="Arial" w:cs="Arial"/>
          <w:color w:val="2B2A29"/>
          <w:lang w:eastAsia="en-GB"/>
        </w:rPr>
        <w:t>Strong communication skills, creating a good rapport with pupils.</w:t>
      </w:r>
    </w:p>
    <w:p w:rsidR="00792BD9" w:rsidRPr="00A82574" w:rsidRDefault="00792BD9" w:rsidP="00792BD9">
      <w:pPr>
        <w:numPr>
          <w:ilvl w:val="0"/>
          <w:numId w:val="2"/>
        </w:numPr>
        <w:spacing w:before="100" w:beforeAutospacing="1" w:after="100" w:afterAutospacing="1" w:line="240" w:lineRule="auto"/>
        <w:rPr>
          <w:rFonts w:ascii="Arial" w:eastAsia="Times New Roman" w:hAnsi="Arial" w:cs="Arial"/>
          <w:color w:val="2B2A29"/>
          <w:lang w:eastAsia="en-GB"/>
        </w:rPr>
      </w:pPr>
      <w:r w:rsidRPr="00A82574">
        <w:rPr>
          <w:rFonts w:ascii="Arial" w:eastAsia="Times New Roman" w:hAnsi="Arial" w:cs="Arial"/>
          <w:color w:val="2B2A29"/>
          <w:lang w:eastAsia="en-GB"/>
        </w:rPr>
        <w:t>Flexibility in using appropriate creative and engaging ways to teach.</w:t>
      </w:r>
    </w:p>
    <w:p w:rsidR="00792BD9" w:rsidRPr="00A82574" w:rsidRDefault="00792BD9" w:rsidP="00792BD9">
      <w:pPr>
        <w:numPr>
          <w:ilvl w:val="0"/>
          <w:numId w:val="2"/>
        </w:numPr>
        <w:spacing w:before="100" w:beforeAutospacing="1" w:after="100" w:afterAutospacing="1" w:line="240" w:lineRule="auto"/>
        <w:rPr>
          <w:rFonts w:ascii="Arial" w:eastAsia="Times New Roman" w:hAnsi="Arial" w:cs="Arial"/>
          <w:color w:val="2B2A29"/>
          <w:lang w:eastAsia="en-GB"/>
        </w:rPr>
      </w:pPr>
      <w:r w:rsidRPr="00A82574">
        <w:rPr>
          <w:rFonts w:ascii="Arial" w:eastAsia="Times New Roman" w:hAnsi="Arial" w:cs="Arial"/>
          <w:color w:val="2B2A29"/>
          <w:lang w:eastAsia="en-GB"/>
        </w:rPr>
        <w:t>Confidence to evaluate learning needs and actively seek new teaching methods where required. </w:t>
      </w:r>
    </w:p>
    <w:p w:rsidR="00792BD9" w:rsidRPr="00A82574" w:rsidRDefault="00792BD9" w:rsidP="00792BD9">
      <w:pPr>
        <w:numPr>
          <w:ilvl w:val="0"/>
          <w:numId w:val="2"/>
        </w:numPr>
        <w:spacing w:before="100" w:beforeAutospacing="1" w:after="100" w:afterAutospacing="1" w:line="240" w:lineRule="auto"/>
        <w:rPr>
          <w:rFonts w:ascii="Arial" w:eastAsia="Times New Roman" w:hAnsi="Arial" w:cs="Arial"/>
          <w:color w:val="2B2A29"/>
          <w:lang w:eastAsia="en-GB"/>
        </w:rPr>
      </w:pPr>
      <w:r w:rsidRPr="00A82574">
        <w:rPr>
          <w:rFonts w:ascii="Arial" w:eastAsia="Times New Roman" w:hAnsi="Arial" w:cs="Arial"/>
          <w:color w:val="2B2A29"/>
          <w:lang w:eastAsia="en-GB"/>
        </w:rPr>
        <w:t>Ability to provide individual attention and support, providing constructive feedback to pupils in a way that improves confidence in their own ability.</w:t>
      </w:r>
    </w:p>
    <w:p w:rsidR="00792BD9" w:rsidRPr="00A82574" w:rsidRDefault="00792BD9" w:rsidP="00792BD9">
      <w:pPr>
        <w:numPr>
          <w:ilvl w:val="0"/>
          <w:numId w:val="2"/>
        </w:numPr>
        <w:spacing w:before="100" w:beforeAutospacing="1" w:after="100" w:afterAutospacing="1" w:line="240" w:lineRule="auto"/>
        <w:rPr>
          <w:rFonts w:ascii="Arial" w:eastAsia="Times New Roman" w:hAnsi="Arial" w:cs="Arial"/>
          <w:color w:val="2B2A29"/>
          <w:lang w:eastAsia="en-GB"/>
        </w:rPr>
      </w:pPr>
      <w:r w:rsidRPr="00A82574">
        <w:rPr>
          <w:rFonts w:ascii="Arial" w:eastAsia="Times New Roman" w:hAnsi="Arial" w:cs="Arial"/>
          <w:color w:val="2B2A29"/>
          <w:lang w:eastAsia="en-GB"/>
        </w:rPr>
        <w:t>Ability to handle sensitive issues with empathy and understanding.</w:t>
      </w:r>
    </w:p>
    <w:p w:rsidR="00792BD9" w:rsidRPr="00A82574" w:rsidRDefault="00792BD9" w:rsidP="00792BD9">
      <w:pPr>
        <w:numPr>
          <w:ilvl w:val="0"/>
          <w:numId w:val="2"/>
        </w:numPr>
        <w:spacing w:before="100" w:beforeAutospacing="1" w:after="100" w:afterAutospacing="1" w:line="240" w:lineRule="auto"/>
        <w:rPr>
          <w:rFonts w:ascii="Arial" w:eastAsia="Times New Roman" w:hAnsi="Arial" w:cs="Arial"/>
          <w:color w:val="2B2A29"/>
          <w:lang w:eastAsia="en-GB"/>
        </w:rPr>
      </w:pPr>
      <w:r w:rsidRPr="00A82574">
        <w:rPr>
          <w:rFonts w:ascii="Arial" w:eastAsia="Times New Roman" w:hAnsi="Arial" w:cs="Arial"/>
          <w:color w:val="2B2A29"/>
          <w:lang w:eastAsia="en-GB"/>
        </w:rPr>
        <w:t xml:space="preserve">Ability to work effectively as a member of the </w:t>
      </w:r>
      <w:r w:rsidR="00B71701" w:rsidRPr="00A82574">
        <w:rPr>
          <w:rFonts w:ascii="Arial" w:eastAsia="Times New Roman" w:hAnsi="Arial" w:cs="Arial"/>
          <w:color w:val="2B2A29"/>
          <w:lang w:eastAsia="en-GB"/>
        </w:rPr>
        <w:t>Engage Pathway staff team and within the whole school community</w:t>
      </w:r>
      <w:r w:rsidRPr="00A82574">
        <w:rPr>
          <w:rFonts w:ascii="Arial" w:eastAsia="Times New Roman" w:hAnsi="Arial" w:cs="Arial"/>
          <w:color w:val="2B2A29"/>
          <w:lang w:eastAsia="en-GB"/>
        </w:rPr>
        <w:t>.</w:t>
      </w:r>
    </w:p>
    <w:p w:rsidR="00792BD9" w:rsidRPr="00A82574" w:rsidRDefault="00792BD9" w:rsidP="00792BD9">
      <w:pPr>
        <w:numPr>
          <w:ilvl w:val="0"/>
          <w:numId w:val="2"/>
        </w:numPr>
        <w:spacing w:before="100" w:beforeAutospacing="1" w:after="100" w:afterAutospacing="1" w:line="240" w:lineRule="auto"/>
        <w:rPr>
          <w:rFonts w:ascii="Arial" w:eastAsia="Times New Roman" w:hAnsi="Arial" w:cs="Arial"/>
          <w:color w:val="2B2A29"/>
          <w:lang w:eastAsia="en-GB"/>
        </w:rPr>
      </w:pPr>
      <w:r w:rsidRPr="00A82574">
        <w:rPr>
          <w:rFonts w:ascii="Arial" w:eastAsia="Times New Roman" w:hAnsi="Arial" w:cs="Arial"/>
          <w:color w:val="2B2A29"/>
          <w:lang w:eastAsia="en-GB"/>
        </w:rPr>
        <w:t>Ability to use a computer and software packages such as Microsoft</w:t>
      </w:r>
      <w:r w:rsidR="00B71701" w:rsidRPr="00A82574">
        <w:rPr>
          <w:rFonts w:ascii="Arial" w:eastAsia="Times New Roman" w:hAnsi="Arial" w:cs="Arial"/>
          <w:color w:val="2B2A29"/>
          <w:lang w:eastAsia="en-GB"/>
        </w:rPr>
        <w:t xml:space="preserve"> Excel, Word, </w:t>
      </w:r>
      <w:r w:rsidRPr="00A82574">
        <w:rPr>
          <w:rFonts w:ascii="Arial" w:eastAsia="Times New Roman" w:hAnsi="Arial" w:cs="Arial"/>
          <w:color w:val="2B2A29"/>
          <w:lang w:eastAsia="en-GB"/>
        </w:rPr>
        <w:t>PowerPoint</w:t>
      </w:r>
      <w:r w:rsidR="00B71701" w:rsidRPr="00A82574">
        <w:rPr>
          <w:rFonts w:ascii="Arial" w:eastAsia="Times New Roman" w:hAnsi="Arial" w:cs="Arial"/>
          <w:color w:val="2B2A29"/>
          <w:lang w:eastAsia="en-GB"/>
        </w:rPr>
        <w:t xml:space="preserve"> and google platforms</w:t>
      </w:r>
      <w:r w:rsidRPr="00A82574">
        <w:rPr>
          <w:rFonts w:ascii="Arial" w:eastAsia="Times New Roman" w:hAnsi="Arial" w:cs="Arial"/>
          <w:color w:val="2B2A29"/>
          <w:lang w:eastAsia="en-GB"/>
        </w:rPr>
        <w:t>.</w:t>
      </w:r>
    </w:p>
    <w:p w:rsidR="00792BD9" w:rsidRPr="00A82574" w:rsidRDefault="00792BD9">
      <w:pPr>
        <w:rPr>
          <w:rFonts w:ascii="Arial" w:hAnsi="Arial" w:cs="Arial"/>
          <w:b/>
        </w:rPr>
      </w:pPr>
    </w:p>
    <w:sectPr w:rsidR="00792BD9" w:rsidRPr="00A82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74D74"/>
    <w:multiLevelType w:val="hybridMultilevel"/>
    <w:tmpl w:val="20F2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475911"/>
    <w:multiLevelType w:val="multilevel"/>
    <w:tmpl w:val="4CBC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4A2254"/>
    <w:multiLevelType w:val="multilevel"/>
    <w:tmpl w:val="6F6C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D9"/>
    <w:rsid w:val="00300AEE"/>
    <w:rsid w:val="00630C39"/>
    <w:rsid w:val="007024E5"/>
    <w:rsid w:val="00792BD9"/>
    <w:rsid w:val="00A82574"/>
    <w:rsid w:val="00B71701"/>
    <w:rsid w:val="00CB6064"/>
    <w:rsid w:val="00E842D3"/>
    <w:rsid w:val="00EC0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D773"/>
  <w15:chartTrackingRefBased/>
  <w15:docId w15:val="{570D8C70-7642-4791-BBCC-8E643EED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24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92BD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2BD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92B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71701"/>
    <w:pPr>
      <w:ind w:left="720"/>
      <w:contextualSpacing/>
    </w:pPr>
  </w:style>
  <w:style w:type="character" w:customStyle="1" w:styleId="Heading1Char">
    <w:name w:val="Heading 1 Char"/>
    <w:basedOn w:val="DefaultParagraphFont"/>
    <w:link w:val="Heading1"/>
    <w:uiPriority w:val="9"/>
    <w:rsid w:val="007024E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B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Orchard School</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dc:creator>
  <cp:keywords/>
  <dc:description/>
  <cp:lastModifiedBy>Ms L Newman</cp:lastModifiedBy>
  <cp:revision>4</cp:revision>
  <cp:lastPrinted>2022-06-09T09:22:00Z</cp:lastPrinted>
  <dcterms:created xsi:type="dcterms:W3CDTF">2022-05-16T11:44:00Z</dcterms:created>
  <dcterms:modified xsi:type="dcterms:W3CDTF">2022-06-09T09:22:00Z</dcterms:modified>
</cp:coreProperties>
</file>