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119C" w14:textId="7ADC9F6B" w:rsidR="00862FFD" w:rsidRPr="00D31151" w:rsidRDefault="00D31151" w:rsidP="00D31151">
      <w:pPr>
        <w:rPr>
          <w:b/>
          <w:bCs/>
          <w:sz w:val="36"/>
          <w:szCs w:val="36"/>
          <w:u w:val="single"/>
        </w:rPr>
      </w:pPr>
      <w:r w:rsidRPr="00D31151">
        <w:rPr>
          <w:b/>
          <w:bCs/>
          <w:sz w:val="24"/>
          <w:szCs w:val="24"/>
        </w:rPr>
        <w:t>Personal Specification</w:t>
      </w:r>
    </w:p>
    <w:tbl>
      <w:tblPr>
        <w:tblStyle w:val="TableGrid"/>
        <w:tblW w:w="9908" w:type="dxa"/>
        <w:tblInd w:w="7" w:type="dxa"/>
        <w:tblCellMar>
          <w:top w:w="50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7513"/>
      </w:tblGrid>
      <w:tr w:rsidR="00862FFD" w:rsidRPr="007413A2" w14:paraId="4C2A8D22" w14:textId="77777777" w:rsidTr="00F00FA0">
        <w:trPr>
          <w:trHeight w:val="40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81F6" w14:textId="77777777" w:rsidR="00862FFD" w:rsidRPr="00D31151" w:rsidRDefault="00862FFD" w:rsidP="00C670A2">
            <w:pPr>
              <w:spacing w:line="259" w:lineRule="auto"/>
              <w:ind w:left="2"/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909C" w14:textId="77777777" w:rsidR="00862FFD" w:rsidRPr="00D31151" w:rsidRDefault="00862FFD" w:rsidP="00C670A2">
            <w:pPr>
              <w:spacing w:line="259" w:lineRule="auto"/>
            </w:pPr>
            <w:r w:rsidRPr="00D31151">
              <w:rPr>
                <w:rFonts w:ascii="Calibri" w:eastAsia="Calibri" w:hAnsi="Calibri" w:cs="Calibri"/>
                <w:b/>
              </w:rPr>
              <w:t xml:space="preserve">ESSENTIAL  </w:t>
            </w:r>
          </w:p>
        </w:tc>
      </w:tr>
      <w:tr w:rsidR="00862FFD" w:rsidRPr="007413A2" w14:paraId="39D09B76" w14:textId="77777777" w:rsidTr="00F00FA0">
        <w:trPr>
          <w:trHeight w:val="40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30BD" w14:textId="77777777" w:rsidR="00862FFD" w:rsidRPr="00D31151" w:rsidRDefault="00862FFD" w:rsidP="00C670A2">
            <w:pPr>
              <w:spacing w:line="259" w:lineRule="auto"/>
              <w:ind w:left="2"/>
            </w:pPr>
            <w:r w:rsidRPr="00D31151">
              <w:rPr>
                <w:rFonts w:ascii="Calibri" w:eastAsia="Calibri" w:hAnsi="Calibri" w:cs="Calibri"/>
                <w:b/>
              </w:rPr>
              <w:t xml:space="preserve">PERSONAL </w:t>
            </w:r>
          </w:p>
          <w:p w14:paraId="05DB7EE8" w14:textId="77777777" w:rsidR="00862FFD" w:rsidRPr="00D31151" w:rsidRDefault="00862FFD" w:rsidP="00C670A2">
            <w:pPr>
              <w:spacing w:line="259" w:lineRule="auto"/>
              <w:ind w:left="2"/>
            </w:pPr>
            <w:r w:rsidRPr="00D31151">
              <w:rPr>
                <w:rFonts w:ascii="Calibri" w:eastAsia="Calibri" w:hAnsi="Calibri" w:cs="Calibri"/>
                <w:b/>
              </w:rPr>
              <w:t xml:space="preserve">CHARACTERISTICS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3F41" w14:textId="7CDCD177" w:rsidR="00862FFD" w:rsidRPr="00D31151" w:rsidRDefault="00862FFD" w:rsidP="00D31151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 w:rsidRPr="00D31151">
              <w:t>Approachable and empathetic</w:t>
            </w:r>
          </w:p>
          <w:p w14:paraId="2EA78A90" w14:textId="4B8FCDBE" w:rsidR="00862FFD" w:rsidRPr="00D31151" w:rsidRDefault="00862FFD" w:rsidP="00D31151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 w:rsidRPr="00D31151">
              <w:t xml:space="preserve">A team player but </w:t>
            </w:r>
            <w:r w:rsidR="0029365B" w:rsidRPr="00D31151">
              <w:t xml:space="preserve">also </w:t>
            </w:r>
            <w:r w:rsidRPr="00D31151">
              <w:t xml:space="preserve">able to prioritise </w:t>
            </w:r>
            <w:r w:rsidR="001471D1" w:rsidRPr="00D31151">
              <w:t xml:space="preserve">effectively </w:t>
            </w:r>
            <w:r w:rsidRPr="00D31151">
              <w:t xml:space="preserve">and work independently. </w:t>
            </w:r>
          </w:p>
          <w:p w14:paraId="6C7B8A01" w14:textId="3E5CBD57" w:rsidR="00862FFD" w:rsidRPr="00D31151" w:rsidRDefault="00862FFD" w:rsidP="00D31151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 w:rsidRPr="00D31151">
              <w:t>Organised and resourceful</w:t>
            </w:r>
          </w:p>
          <w:p w14:paraId="24B873F9" w14:textId="77777777" w:rsidR="001471D1" w:rsidRPr="00D31151" w:rsidRDefault="00862FFD" w:rsidP="00D31151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 w:rsidRPr="00D31151">
              <w:t xml:space="preserve">Enthusiastic and with a sense of humour </w:t>
            </w:r>
          </w:p>
          <w:p w14:paraId="5A6A4471" w14:textId="66D4C51E" w:rsidR="00862FFD" w:rsidRPr="00D31151" w:rsidRDefault="001471D1" w:rsidP="00D31151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 w:rsidRPr="00D31151">
              <w:t>Commitment to maintaining confidentiality at all times.</w:t>
            </w:r>
          </w:p>
        </w:tc>
      </w:tr>
      <w:tr w:rsidR="00862FFD" w:rsidRPr="007413A2" w14:paraId="0EDBED55" w14:textId="77777777" w:rsidTr="00D31151">
        <w:trPr>
          <w:trHeight w:val="1322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D3BD" w14:textId="77777777" w:rsidR="00862FFD" w:rsidRPr="00D31151" w:rsidRDefault="00862FFD" w:rsidP="00C670A2">
            <w:pPr>
              <w:spacing w:line="259" w:lineRule="auto"/>
              <w:ind w:left="2"/>
            </w:pPr>
            <w:r w:rsidRPr="00D31151">
              <w:rPr>
                <w:rFonts w:ascii="Calibri" w:eastAsia="Calibri" w:hAnsi="Calibri" w:cs="Calibri"/>
                <w:b/>
              </w:rPr>
              <w:t xml:space="preserve">QUALIFICATIONS AND EXPERIENCE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9EC8" w14:textId="0FD12D13" w:rsidR="00862FFD" w:rsidRPr="00D31151" w:rsidRDefault="00862FFD" w:rsidP="00D31151">
            <w:pPr>
              <w:pStyle w:val="NoSpacing"/>
              <w:numPr>
                <w:ilvl w:val="0"/>
                <w:numId w:val="11"/>
              </w:numPr>
              <w:spacing w:line="276" w:lineRule="auto"/>
            </w:pPr>
            <w:r w:rsidRPr="00D31151">
              <w:t xml:space="preserve">Qualified Teacher Status </w:t>
            </w:r>
          </w:p>
          <w:p w14:paraId="2909A5EA" w14:textId="77777777" w:rsidR="00862FFD" w:rsidRPr="00D31151" w:rsidRDefault="00862FFD" w:rsidP="00D31151">
            <w:pPr>
              <w:pStyle w:val="NoSpacing"/>
              <w:numPr>
                <w:ilvl w:val="0"/>
                <w:numId w:val="11"/>
              </w:numPr>
              <w:spacing w:line="276" w:lineRule="auto"/>
            </w:pPr>
            <w:r w:rsidRPr="00D31151">
              <w:t xml:space="preserve">Experience of working with children with SEN. </w:t>
            </w:r>
          </w:p>
          <w:p w14:paraId="059060BD" w14:textId="13F48FF9" w:rsidR="00862FFD" w:rsidRPr="00D31151" w:rsidRDefault="00862FFD" w:rsidP="00D31151">
            <w:pPr>
              <w:pStyle w:val="NoSpacing"/>
              <w:numPr>
                <w:ilvl w:val="0"/>
                <w:numId w:val="11"/>
              </w:numPr>
              <w:spacing w:line="276" w:lineRule="auto"/>
            </w:pPr>
            <w:r w:rsidRPr="00D31151">
              <w:t>National Award for SEN Coordination</w:t>
            </w:r>
          </w:p>
        </w:tc>
      </w:tr>
      <w:tr w:rsidR="00862FFD" w:rsidRPr="007413A2" w14:paraId="7D76BE05" w14:textId="77777777" w:rsidTr="00D31151">
        <w:trPr>
          <w:trHeight w:val="277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91F9" w14:textId="77777777" w:rsidR="00862FFD" w:rsidRPr="00D31151" w:rsidRDefault="00862FFD" w:rsidP="00C670A2">
            <w:pPr>
              <w:spacing w:line="259" w:lineRule="auto"/>
              <w:ind w:left="2"/>
            </w:pPr>
            <w:r w:rsidRPr="00D31151">
              <w:rPr>
                <w:rFonts w:ascii="Calibri" w:eastAsia="Calibri" w:hAnsi="Calibri" w:cs="Calibri"/>
                <w:b/>
              </w:rPr>
              <w:t xml:space="preserve">KNOWLEDGE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25BF" w14:textId="589A9AA7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 xml:space="preserve">Knowledge of the National Curriculum </w:t>
            </w:r>
          </w:p>
          <w:p w14:paraId="1114CE81" w14:textId="3C4D4B93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 xml:space="preserve">Knowledge of the SEND Code of Practice </w:t>
            </w:r>
          </w:p>
          <w:p w14:paraId="6642E05C" w14:textId="77777777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 xml:space="preserve">Knowledge of effective teaching and learning strategies and the range of interventions. </w:t>
            </w:r>
          </w:p>
          <w:p w14:paraId="2EA61DC9" w14:textId="77777777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 xml:space="preserve">Ability to build effective working relationships with pupils. </w:t>
            </w:r>
          </w:p>
          <w:p w14:paraId="35D1853B" w14:textId="39930E5F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>Knowledge of guidance and requirements around safeguarding children</w:t>
            </w:r>
            <w:r w:rsidR="00A31DAA" w:rsidRPr="00D31151">
              <w:t>.</w:t>
            </w:r>
            <w:r w:rsidRPr="00D31151">
              <w:t xml:space="preserve"> </w:t>
            </w:r>
          </w:p>
          <w:p w14:paraId="41F100C6" w14:textId="77777777" w:rsidR="00862FFD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 xml:space="preserve">Knowledge of effective behaviour management strategies </w:t>
            </w:r>
          </w:p>
          <w:p w14:paraId="55B78BB0" w14:textId="5C761867" w:rsidR="0029365B" w:rsidRPr="00D31151" w:rsidRDefault="00862FFD" w:rsidP="00D31151">
            <w:pPr>
              <w:pStyle w:val="NoSpacing"/>
              <w:numPr>
                <w:ilvl w:val="0"/>
                <w:numId w:val="7"/>
              </w:numPr>
              <w:spacing w:line="276" w:lineRule="auto"/>
            </w:pPr>
            <w:r w:rsidRPr="00D31151">
              <w:t>Good ICT skill</w:t>
            </w:r>
            <w:r w:rsidR="00A31DAA" w:rsidRPr="00D31151">
              <w:t>s.</w:t>
            </w:r>
          </w:p>
        </w:tc>
      </w:tr>
      <w:tr w:rsidR="001D28A7" w:rsidRPr="007413A2" w14:paraId="7CAB2343" w14:textId="77777777" w:rsidTr="00F00FA0">
        <w:trPr>
          <w:trHeight w:val="370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45C7" w14:textId="659C670F" w:rsidR="001D28A7" w:rsidRPr="00D31151" w:rsidRDefault="001D28A7" w:rsidP="00C670A2">
            <w:pPr>
              <w:spacing w:line="259" w:lineRule="auto"/>
              <w:ind w:left="2"/>
              <w:rPr>
                <w:rFonts w:ascii="Calibri" w:eastAsia="Calibri" w:hAnsi="Calibri" w:cs="Calibri"/>
                <w:b/>
              </w:rPr>
            </w:pPr>
            <w:r w:rsidRPr="00D31151">
              <w:rPr>
                <w:rFonts w:ascii="Calibri" w:eastAsia="Calibri" w:hAnsi="Calibri" w:cs="Calibri"/>
                <w:b/>
              </w:rPr>
              <w:t>SKILLS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8896" w14:textId="77777777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D31151">
              <w:t xml:space="preserve">Ability to communicate effectively (both orally and in writing) to a variety of audiences.  </w:t>
            </w:r>
          </w:p>
          <w:p w14:paraId="0C8DBF8E" w14:textId="77777777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D31151">
              <w:t xml:space="preserve">Ability to create and maintain positive relationships with children, parents, teachers, and </w:t>
            </w:r>
            <w:proofErr w:type="spellStart"/>
            <w:r w:rsidRPr="00D31151">
              <w:t>TAs.</w:t>
            </w:r>
            <w:proofErr w:type="spellEnd"/>
            <w:r w:rsidRPr="00D31151">
              <w:t xml:space="preserve">  </w:t>
            </w:r>
          </w:p>
          <w:p w14:paraId="34FA74FE" w14:textId="1837A3C7" w:rsidR="001D28A7" w:rsidRPr="00D31151" w:rsidRDefault="00F00FA0" w:rsidP="00D31151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D31151">
              <w:rPr>
                <w:rFonts w:cstheme="minorHAnsi"/>
              </w:rPr>
              <w:t>To b</w:t>
            </w:r>
            <w:r w:rsidR="001D28A7" w:rsidRPr="00D31151">
              <w:rPr>
                <w:rFonts w:cstheme="minorHAnsi"/>
              </w:rPr>
              <w:t>e committed to aiding the wellbeing of all staff</w:t>
            </w:r>
          </w:p>
          <w:p w14:paraId="0766F5EA" w14:textId="77777777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D31151">
              <w:rPr>
                <w:rFonts w:cstheme="minorHAnsi"/>
              </w:rPr>
              <w:t>High quality personal skills with a range of strategies for effective people management</w:t>
            </w:r>
          </w:p>
          <w:p w14:paraId="7107B46C" w14:textId="77777777" w:rsidR="00F00FA0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D31151">
              <w:rPr>
                <w:rFonts w:cstheme="minorHAnsi"/>
              </w:rPr>
              <w:t xml:space="preserve">An ability to create a happy, challenging and effective learning environment. </w:t>
            </w:r>
          </w:p>
          <w:p w14:paraId="13F4C9FB" w14:textId="5D12AE25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D31151">
              <w:rPr>
                <w:rFonts w:cstheme="minorHAnsi"/>
              </w:rPr>
              <w:t>Commitment to getting the best outcomes for pupils and promoting the ethos and values of the school</w:t>
            </w:r>
            <w:r w:rsidR="00F00FA0" w:rsidRPr="00D31151">
              <w:rPr>
                <w:rFonts w:cstheme="minorHAnsi"/>
              </w:rPr>
              <w:t>.</w:t>
            </w:r>
          </w:p>
          <w:p w14:paraId="30F56FF6" w14:textId="50EADC4F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D31151">
              <w:rPr>
                <w:rFonts w:cstheme="minorHAnsi"/>
              </w:rPr>
              <w:t>Commitment to equal opportunities and securing good outcomes for pupils with SEN or a disability</w:t>
            </w:r>
            <w:r w:rsidR="00F00FA0" w:rsidRPr="00D31151">
              <w:rPr>
                <w:rFonts w:cstheme="minorHAnsi"/>
              </w:rPr>
              <w:t>.</w:t>
            </w:r>
          </w:p>
          <w:p w14:paraId="5CF9F1F7" w14:textId="096DB5FA" w:rsidR="001D28A7" w:rsidRPr="00D31151" w:rsidRDefault="001D28A7" w:rsidP="00D3115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D31151">
              <w:rPr>
                <w:rFonts w:cstheme="minorHAnsi"/>
              </w:rPr>
              <w:t>Commitment to safeguarding and equality</w:t>
            </w:r>
            <w:r w:rsidR="00F00FA0" w:rsidRPr="00D31151">
              <w:rPr>
                <w:rFonts w:cstheme="minorHAnsi"/>
              </w:rPr>
              <w:t>.</w:t>
            </w:r>
          </w:p>
          <w:p w14:paraId="2B29C65A" w14:textId="77777777" w:rsidR="001D28A7" w:rsidRPr="00D31151" w:rsidRDefault="001D28A7" w:rsidP="008F0878"/>
        </w:tc>
      </w:tr>
    </w:tbl>
    <w:p w14:paraId="2EC1A4D3" w14:textId="77777777" w:rsidR="00862FFD" w:rsidRPr="007413A2" w:rsidRDefault="00862FFD" w:rsidP="00862FFD">
      <w:pPr>
        <w:spacing w:after="76" w:line="259" w:lineRule="auto"/>
        <w:rPr>
          <w:sz w:val="24"/>
          <w:szCs w:val="24"/>
        </w:rPr>
      </w:pPr>
      <w:r w:rsidRPr="007413A2">
        <w:rPr>
          <w:sz w:val="24"/>
          <w:szCs w:val="24"/>
        </w:rPr>
        <w:t xml:space="preserve"> </w:t>
      </w:r>
    </w:p>
    <w:p w14:paraId="004DAAD0" w14:textId="7BC47FFF" w:rsidR="00862FFD" w:rsidRDefault="001D28A7" w:rsidP="001D28A7">
      <w:pPr>
        <w:tabs>
          <w:tab w:val="left" w:pos="5733"/>
        </w:tabs>
      </w:pPr>
      <w:r>
        <w:tab/>
      </w:r>
    </w:p>
    <w:sectPr w:rsidR="0086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240B72B7"/>
    <w:multiLevelType w:val="hybridMultilevel"/>
    <w:tmpl w:val="4B08F200"/>
    <w:lvl w:ilvl="0" w:tplc="788C137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44F2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E4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EC8E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414E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81D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03CA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89A3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5C8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01BCC"/>
    <w:multiLevelType w:val="hybridMultilevel"/>
    <w:tmpl w:val="098EC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10A57"/>
    <w:multiLevelType w:val="hybridMultilevel"/>
    <w:tmpl w:val="9ED4A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A5F05"/>
    <w:multiLevelType w:val="hybridMultilevel"/>
    <w:tmpl w:val="0D446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A0493"/>
    <w:multiLevelType w:val="hybridMultilevel"/>
    <w:tmpl w:val="78BEA9F4"/>
    <w:lvl w:ilvl="0" w:tplc="7106566E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D29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4BD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82C4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2FD0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0BAD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C28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39C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6B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A6DE8"/>
    <w:multiLevelType w:val="hybridMultilevel"/>
    <w:tmpl w:val="581222B6"/>
    <w:lvl w:ilvl="0" w:tplc="2AD2276A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732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C278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A5D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6C55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65E3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98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0AB0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0153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711FD9"/>
    <w:multiLevelType w:val="hybridMultilevel"/>
    <w:tmpl w:val="0A66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E7AFC"/>
    <w:multiLevelType w:val="hybridMultilevel"/>
    <w:tmpl w:val="D0C8294A"/>
    <w:lvl w:ilvl="0" w:tplc="4AF6128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E0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399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60FF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CF8E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0C9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E6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41F8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6A18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F3A8C"/>
    <w:multiLevelType w:val="hybridMultilevel"/>
    <w:tmpl w:val="A74A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7D0450C6"/>
    <w:multiLevelType w:val="hybridMultilevel"/>
    <w:tmpl w:val="057A5F38"/>
    <w:lvl w:ilvl="0" w:tplc="3CBE93C4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258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21C4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68C5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0E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AAF1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C0B8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8D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A51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521576">
    <w:abstractNumId w:val="0"/>
  </w:num>
  <w:num w:numId="2" w16cid:durableId="1547520135">
    <w:abstractNumId w:val="10"/>
  </w:num>
  <w:num w:numId="3" w16cid:durableId="1777142267">
    <w:abstractNumId w:val="4"/>
  </w:num>
  <w:num w:numId="4" w16cid:durableId="1822040796">
    <w:abstractNumId w:val="5"/>
  </w:num>
  <w:num w:numId="5" w16cid:durableId="1115178499">
    <w:abstractNumId w:val="7"/>
  </w:num>
  <w:num w:numId="6" w16cid:durableId="1810511086">
    <w:abstractNumId w:val="9"/>
  </w:num>
  <w:num w:numId="7" w16cid:durableId="1358577505">
    <w:abstractNumId w:val="1"/>
  </w:num>
  <w:num w:numId="8" w16cid:durableId="1064529970">
    <w:abstractNumId w:val="6"/>
  </w:num>
  <w:num w:numId="9" w16cid:durableId="83840102">
    <w:abstractNumId w:val="3"/>
  </w:num>
  <w:num w:numId="10" w16cid:durableId="1158766367">
    <w:abstractNumId w:val="8"/>
  </w:num>
  <w:num w:numId="11" w16cid:durableId="204624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D"/>
    <w:rsid w:val="000C7288"/>
    <w:rsid w:val="000F24E6"/>
    <w:rsid w:val="001471D1"/>
    <w:rsid w:val="001D28A7"/>
    <w:rsid w:val="0029365B"/>
    <w:rsid w:val="00816C75"/>
    <w:rsid w:val="00862FFD"/>
    <w:rsid w:val="008F0878"/>
    <w:rsid w:val="0090051C"/>
    <w:rsid w:val="00A31DAA"/>
    <w:rsid w:val="00AB5ACB"/>
    <w:rsid w:val="00B57FCC"/>
    <w:rsid w:val="00BB1C69"/>
    <w:rsid w:val="00D31151"/>
    <w:rsid w:val="00DB1280"/>
    <w:rsid w:val="00F00FA0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B7292"/>
  <w15:chartTrackingRefBased/>
  <w15:docId w15:val="{32BCAEE8-CE2D-4368-B651-60A2FF0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2FFD"/>
    <w:pPr>
      <w:spacing w:before="0" w:beforeAutospacing="0" w:after="0" w:afterAutospacing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365B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1471D1"/>
    <w:pPr>
      <w:numPr>
        <w:numId w:val="6"/>
      </w:numPr>
      <w:spacing w:before="0" w:beforeAutospacing="0" w:after="60" w:afterAutospacing="0"/>
    </w:pPr>
    <w:rPr>
      <w:rFonts w:ascii="Arial" w:eastAsia="MS Mincho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D3115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headteacher</cp:lastModifiedBy>
  <cp:revision>2</cp:revision>
  <dcterms:created xsi:type="dcterms:W3CDTF">2022-06-24T07:36:00Z</dcterms:created>
  <dcterms:modified xsi:type="dcterms:W3CDTF">2022-06-24T07:36:00Z</dcterms:modified>
</cp:coreProperties>
</file>