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B277B" w:rsidRDefault="005B277B">
      <w:pPr>
        <w:ind w:left="0" w:hanging="2"/>
        <w:rPr>
          <w:rFonts w:ascii="Arial" w:eastAsia="Arial" w:hAnsi="Arial" w:cs="Arial"/>
          <w:sz w:val="24"/>
          <w:szCs w:val="24"/>
        </w:rPr>
      </w:pPr>
    </w:p>
    <w:p w14:paraId="00000002" w14:textId="77777777" w:rsidR="005B277B" w:rsidRDefault="009E7D20">
      <w:pPr>
        <w:ind w:left="0" w:hanging="2"/>
        <w:jc w:val="center"/>
        <w:rPr>
          <w:rFonts w:ascii="Arial" w:eastAsia="Arial" w:hAnsi="Arial" w:cs="Arial"/>
          <w:sz w:val="24"/>
          <w:szCs w:val="24"/>
        </w:rPr>
      </w:pPr>
      <w:r>
        <w:rPr>
          <w:rFonts w:ascii="Arial" w:eastAsia="Arial" w:hAnsi="Arial" w:cs="Arial"/>
          <w:b/>
          <w:sz w:val="24"/>
          <w:szCs w:val="24"/>
        </w:rPr>
        <w:t>JOB DESCRIPTION</w:t>
      </w:r>
    </w:p>
    <w:p w14:paraId="00000003" w14:textId="77777777" w:rsidR="005B277B" w:rsidRDefault="005B277B">
      <w:pPr>
        <w:ind w:left="0" w:hanging="2"/>
        <w:jc w:val="center"/>
        <w:rPr>
          <w:rFonts w:ascii="Arial" w:eastAsia="Arial" w:hAnsi="Arial" w:cs="Arial"/>
          <w:sz w:val="24"/>
          <w:szCs w:val="24"/>
        </w:rPr>
      </w:pPr>
    </w:p>
    <w:p w14:paraId="00000004" w14:textId="77777777" w:rsidR="005B277B" w:rsidRDefault="005B277B">
      <w:pPr>
        <w:ind w:left="0" w:hanging="2"/>
        <w:jc w:val="center"/>
        <w:rPr>
          <w:rFonts w:ascii="Arial" w:eastAsia="Arial" w:hAnsi="Arial" w:cs="Arial"/>
          <w:sz w:val="24"/>
          <w:szCs w:val="24"/>
        </w:rPr>
      </w:pPr>
    </w:p>
    <w:p w14:paraId="00000005" w14:textId="77777777" w:rsidR="005B277B" w:rsidRDefault="009E7D20">
      <w:pPr>
        <w:tabs>
          <w:tab w:val="left" w:pos="2268"/>
          <w:tab w:val="left" w:pos="6096"/>
          <w:tab w:val="left" w:pos="7797"/>
          <w:tab w:val="left" w:pos="8080"/>
        </w:tabs>
        <w:ind w:left="0" w:hanging="2"/>
        <w:rPr>
          <w:rFonts w:ascii="Arial" w:eastAsia="Arial" w:hAnsi="Arial" w:cs="Arial"/>
          <w:sz w:val="24"/>
          <w:szCs w:val="24"/>
        </w:rPr>
      </w:pPr>
      <w:r>
        <w:rPr>
          <w:rFonts w:ascii="Arial" w:eastAsia="Arial" w:hAnsi="Arial" w:cs="Arial"/>
          <w:sz w:val="24"/>
          <w:szCs w:val="24"/>
        </w:rPr>
        <w:t>Job Title:</w:t>
      </w:r>
      <w:r>
        <w:rPr>
          <w:rFonts w:ascii="Arial" w:eastAsia="Arial" w:hAnsi="Arial" w:cs="Arial"/>
          <w:sz w:val="24"/>
          <w:szCs w:val="24"/>
        </w:rPr>
        <w:tab/>
        <w:t>Assistant Caretaker</w:t>
      </w:r>
      <w:r>
        <w:rPr>
          <w:rFonts w:ascii="Arial" w:eastAsia="Arial" w:hAnsi="Arial" w:cs="Arial"/>
          <w:sz w:val="24"/>
          <w:szCs w:val="24"/>
        </w:rPr>
        <w:tab/>
      </w:r>
    </w:p>
    <w:p w14:paraId="00000006" w14:textId="77777777" w:rsidR="005B277B" w:rsidRDefault="009E7D20">
      <w:pPr>
        <w:tabs>
          <w:tab w:val="left" w:pos="2268"/>
          <w:tab w:val="left" w:pos="6096"/>
          <w:tab w:val="left" w:pos="7797"/>
          <w:tab w:val="left" w:pos="8080"/>
        </w:tabs>
        <w:ind w:left="0" w:hanging="2"/>
        <w:rPr>
          <w:rFonts w:ascii="Arial" w:eastAsia="Arial" w:hAnsi="Arial" w:cs="Arial"/>
          <w:sz w:val="24"/>
          <w:szCs w:val="24"/>
        </w:rPr>
      </w:pPr>
      <w:r>
        <w:rPr>
          <w:rFonts w:ascii="Arial" w:eastAsia="Arial" w:hAnsi="Arial" w:cs="Arial"/>
          <w:sz w:val="24"/>
          <w:szCs w:val="24"/>
        </w:rPr>
        <w:tab/>
      </w:r>
    </w:p>
    <w:p w14:paraId="00000007" w14:textId="77777777" w:rsidR="005B277B" w:rsidRDefault="005B277B">
      <w:pPr>
        <w:tabs>
          <w:tab w:val="left" w:pos="2268"/>
          <w:tab w:val="left" w:pos="6096"/>
          <w:tab w:val="left" w:pos="7797"/>
          <w:tab w:val="left" w:pos="8080"/>
        </w:tabs>
        <w:ind w:left="0" w:hanging="2"/>
        <w:rPr>
          <w:rFonts w:ascii="Arial" w:eastAsia="Arial" w:hAnsi="Arial" w:cs="Arial"/>
          <w:sz w:val="24"/>
          <w:szCs w:val="24"/>
        </w:rPr>
      </w:pPr>
    </w:p>
    <w:p w14:paraId="00000008" w14:textId="75ED24C3" w:rsidR="005B277B" w:rsidRDefault="009E7D20">
      <w:pPr>
        <w:tabs>
          <w:tab w:val="left" w:pos="2268"/>
          <w:tab w:val="left" w:pos="6096"/>
          <w:tab w:val="left" w:pos="7797"/>
          <w:tab w:val="left" w:pos="8080"/>
        </w:tabs>
        <w:ind w:left="0" w:hanging="2"/>
        <w:rPr>
          <w:rFonts w:ascii="Arial" w:eastAsia="Arial" w:hAnsi="Arial" w:cs="Arial"/>
          <w:sz w:val="24"/>
          <w:szCs w:val="24"/>
        </w:rPr>
      </w:pPr>
      <w:r>
        <w:rPr>
          <w:rFonts w:ascii="Arial" w:eastAsia="Arial" w:hAnsi="Arial" w:cs="Arial"/>
          <w:sz w:val="24"/>
          <w:szCs w:val="24"/>
        </w:rPr>
        <w:t xml:space="preserve">Reports </w:t>
      </w:r>
      <w:r w:rsidR="00834365">
        <w:rPr>
          <w:rFonts w:ascii="Arial" w:eastAsia="Arial" w:hAnsi="Arial" w:cs="Arial"/>
          <w:sz w:val="24"/>
          <w:szCs w:val="24"/>
        </w:rPr>
        <w:t>to:</w:t>
      </w:r>
      <w:r>
        <w:rPr>
          <w:rFonts w:ascii="Arial" w:eastAsia="Arial" w:hAnsi="Arial" w:cs="Arial"/>
          <w:sz w:val="24"/>
          <w:szCs w:val="24"/>
        </w:rPr>
        <w:tab/>
        <w:t>Facilities Manager</w:t>
      </w:r>
      <w:r>
        <w:rPr>
          <w:rFonts w:ascii="Arial" w:eastAsia="Arial" w:hAnsi="Arial" w:cs="Arial"/>
          <w:sz w:val="24"/>
          <w:szCs w:val="24"/>
        </w:rPr>
        <w:tab/>
      </w:r>
    </w:p>
    <w:p w14:paraId="00000009" w14:textId="77777777" w:rsidR="005B277B" w:rsidRDefault="005B277B">
      <w:pPr>
        <w:tabs>
          <w:tab w:val="left" w:pos="2268"/>
          <w:tab w:val="left" w:pos="6096"/>
          <w:tab w:val="left" w:pos="7797"/>
          <w:tab w:val="left" w:pos="8080"/>
        </w:tabs>
        <w:ind w:left="0" w:hanging="2"/>
        <w:rPr>
          <w:rFonts w:ascii="Arial" w:eastAsia="Arial" w:hAnsi="Arial" w:cs="Arial"/>
          <w:sz w:val="24"/>
          <w:szCs w:val="24"/>
        </w:rPr>
      </w:pPr>
    </w:p>
    <w:p w14:paraId="0000000A" w14:textId="3BD6E793" w:rsidR="005B277B" w:rsidRDefault="009E7D20">
      <w:pPr>
        <w:tabs>
          <w:tab w:val="left" w:pos="2268"/>
          <w:tab w:val="left" w:pos="6096"/>
          <w:tab w:val="left" w:pos="7797"/>
          <w:tab w:val="left" w:pos="8080"/>
        </w:tabs>
        <w:ind w:left="0" w:hanging="2"/>
        <w:rPr>
          <w:rFonts w:ascii="Arial" w:eastAsia="Arial" w:hAnsi="Arial" w:cs="Arial"/>
          <w:sz w:val="24"/>
          <w:szCs w:val="24"/>
        </w:rPr>
      </w:pPr>
      <w:r>
        <w:rPr>
          <w:rFonts w:ascii="Arial" w:eastAsia="Arial" w:hAnsi="Arial" w:cs="Arial"/>
          <w:sz w:val="24"/>
          <w:szCs w:val="24"/>
        </w:rPr>
        <w:t>Current Grade:</w:t>
      </w:r>
      <w:r>
        <w:rPr>
          <w:rFonts w:ascii="Arial" w:eastAsia="Arial" w:hAnsi="Arial" w:cs="Arial"/>
          <w:sz w:val="24"/>
          <w:szCs w:val="24"/>
        </w:rPr>
        <w:tab/>
        <w:t xml:space="preserve">Bexley 5 </w:t>
      </w:r>
    </w:p>
    <w:p w14:paraId="0000000B" w14:textId="77777777" w:rsidR="005B277B" w:rsidRDefault="005B277B">
      <w:pPr>
        <w:tabs>
          <w:tab w:val="left" w:pos="2268"/>
          <w:tab w:val="left" w:pos="6096"/>
          <w:tab w:val="left" w:pos="7797"/>
          <w:tab w:val="left" w:pos="8080"/>
        </w:tabs>
        <w:ind w:left="0" w:hanging="2"/>
        <w:rPr>
          <w:rFonts w:ascii="Arial" w:eastAsia="Arial" w:hAnsi="Arial" w:cs="Arial"/>
          <w:sz w:val="24"/>
          <w:szCs w:val="24"/>
        </w:rPr>
      </w:pPr>
    </w:p>
    <w:p w14:paraId="0000000C" w14:textId="77777777" w:rsidR="005B277B" w:rsidRDefault="009E7D20">
      <w:pPr>
        <w:tabs>
          <w:tab w:val="left" w:pos="2268"/>
          <w:tab w:val="left" w:pos="6096"/>
          <w:tab w:val="left" w:pos="7797"/>
          <w:tab w:val="left" w:pos="8080"/>
        </w:tabs>
        <w:ind w:left="0" w:hanging="2"/>
        <w:rPr>
          <w:rFonts w:ascii="Arial" w:eastAsia="Arial" w:hAnsi="Arial" w:cs="Arial"/>
          <w:sz w:val="24"/>
          <w:szCs w:val="24"/>
        </w:rPr>
      </w:pPr>
      <w:r>
        <w:rPr>
          <w:rFonts w:ascii="Arial" w:eastAsia="Arial" w:hAnsi="Arial" w:cs="Arial"/>
          <w:sz w:val="24"/>
          <w:szCs w:val="24"/>
        </w:rPr>
        <w:t>Hours:</w:t>
      </w:r>
      <w:r>
        <w:rPr>
          <w:rFonts w:ascii="Arial" w:eastAsia="Arial" w:hAnsi="Arial" w:cs="Arial"/>
          <w:sz w:val="24"/>
          <w:szCs w:val="24"/>
        </w:rPr>
        <w:tab/>
        <w:t xml:space="preserve"> 20 hours per week/40 weeks per year</w:t>
      </w:r>
    </w:p>
    <w:p w14:paraId="0000000D" w14:textId="278FB61F" w:rsidR="005B277B" w:rsidRDefault="009E7D20">
      <w:pPr>
        <w:tabs>
          <w:tab w:val="left" w:pos="2268"/>
          <w:tab w:val="left" w:pos="6096"/>
          <w:tab w:val="left" w:pos="7797"/>
          <w:tab w:val="left" w:pos="8080"/>
        </w:tabs>
        <w:ind w:left="0" w:hanging="2"/>
        <w:rPr>
          <w:rFonts w:ascii="Arial" w:eastAsia="Arial" w:hAnsi="Arial" w:cs="Arial"/>
          <w:sz w:val="24"/>
          <w:szCs w:val="24"/>
        </w:rPr>
      </w:pPr>
      <w:r>
        <w:rPr>
          <w:rFonts w:ascii="Arial" w:eastAsia="Arial" w:hAnsi="Arial" w:cs="Arial"/>
          <w:sz w:val="24"/>
          <w:szCs w:val="24"/>
        </w:rPr>
        <w:t xml:space="preserve">                                   </w:t>
      </w:r>
      <w:r w:rsidR="00834365">
        <w:rPr>
          <w:rFonts w:ascii="Arial" w:eastAsia="Arial" w:hAnsi="Arial" w:cs="Arial"/>
          <w:sz w:val="24"/>
          <w:szCs w:val="24"/>
        </w:rPr>
        <w:t>(7</w:t>
      </w:r>
      <w:r>
        <w:rPr>
          <w:rFonts w:ascii="Arial" w:eastAsia="Arial" w:hAnsi="Arial" w:cs="Arial"/>
          <w:sz w:val="24"/>
          <w:szCs w:val="24"/>
        </w:rPr>
        <w:t>.30am – 9.15am – 3.15pm - 5.30pm Monday – Friday)</w:t>
      </w:r>
    </w:p>
    <w:p w14:paraId="0000000E" w14:textId="77777777" w:rsidR="005B277B" w:rsidRDefault="005B277B">
      <w:pPr>
        <w:tabs>
          <w:tab w:val="left" w:pos="2268"/>
          <w:tab w:val="left" w:pos="6096"/>
          <w:tab w:val="left" w:pos="7797"/>
          <w:tab w:val="left" w:pos="8080"/>
        </w:tabs>
        <w:ind w:left="0" w:hanging="2"/>
        <w:rPr>
          <w:rFonts w:ascii="Arial" w:eastAsia="Arial" w:hAnsi="Arial" w:cs="Arial"/>
          <w:sz w:val="24"/>
          <w:szCs w:val="24"/>
        </w:rPr>
      </w:pPr>
    </w:p>
    <w:p w14:paraId="00000012" w14:textId="77777777" w:rsidR="005B277B" w:rsidRDefault="005B277B">
      <w:pPr>
        <w:tabs>
          <w:tab w:val="left" w:pos="2268"/>
          <w:tab w:val="left" w:pos="6096"/>
          <w:tab w:val="left" w:pos="7797"/>
          <w:tab w:val="left" w:pos="8080"/>
        </w:tabs>
        <w:ind w:left="0" w:hanging="2"/>
        <w:rPr>
          <w:rFonts w:ascii="Arial" w:eastAsia="Arial" w:hAnsi="Arial" w:cs="Arial"/>
          <w:sz w:val="24"/>
          <w:szCs w:val="24"/>
        </w:rPr>
      </w:pPr>
    </w:p>
    <w:p w14:paraId="00000013" w14:textId="77777777" w:rsidR="005B277B" w:rsidRDefault="009E7D20">
      <w:pPr>
        <w:ind w:left="0" w:hanging="2"/>
        <w:rPr>
          <w:rFonts w:ascii="Arial" w:eastAsia="Arial" w:hAnsi="Arial" w:cs="Arial"/>
          <w:sz w:val="24"/>
          <w:szCs w:val="24"/>
          <w:u w:val="single"/>
        </w:rPr>
      </w:pPr>
      <w:r>
        <w:rPr>
          <w:rFonts w:ascii="Arial" w:eastAsia="Arial" w:hAnsi="Arial" w:cs="Arial"/>
          <w:b/>
          <w:sz w:val="24"/>
          <w:szCs w:val="24"/>
          <w:u w:val="single"/>
        </w:rPr>
        <w:t>Purpose of the roll</w:t>
      </w:r>
    </w:p>
    <w:p w14:paraId="00000014" w14:textId="77777777" w:rsidR="005B277B" w:rsidRDefault="005B277B">
      <w:pPr>
        <w:ind w:left="0" w:hanging="2"/>
        <w:rPr>
          <w:rFonts w:ascii="Arial" w:eastAsia="Arial" w:hAnsi="Arial" w:cs="Arial"/>
          <w:sz w:val="24"/>
          <w:szCs w:val="24"/>
          <w:u w:val="single"/>
        </w:rPr>
      </w:pPr>
    </w:p>
    <w:p w14:paraId="00000015" w14:textId="77777777" w:rsidR="005B277B" w:rsidRDefault="009E7D20">
      <w:pPr>
        <w:tabs>
          <w:tab w:val="left" w:pos="567"/>
        </w:tabs>
        <w:ind w:left="0" w:hanging="2"/>
        <w:rPr>
          <w:rFonts w:ascii="Arial" w:eastAsia="Arial" w:hAnsi="Arial" w:cs="Arial"/>
          <w:sz w:val="24"/>
          <w:szCs w:val="24"/>
        </w:rPr>
      </w:pPr>
      <w:r>
        <w:rPr>
          <w:rFonts w:ascii="Arial" w:eastAsia="Arial" w:hAnsi="Arial" w:cs="Arial"/>
          <w:sz w:val="24"/>
          <w:szCs w:val="24"/>
        </w:rPr>
        <w:t>To support the function of a fully operational school building, ensuring standards, health &amp; safety and site security are maintained at all times.</w:t>
      </w:r>
    </w:p>
    <w:p w14:paraId="00000016" w14:textId="77777777" w:rsidR="005B277B" w:rsidRDefault="005B277B">
      <w:pPr>
        <w:ind w:left="0" w:hanging="2"/>
        <w:rPr>
          <w:rFonts w:ascii="Arial" w:eastAsia="Arial" w:hAnsi="Arial" w:cs="Arial"/>
          <w:sz w:val="24"/>
          <w:szCs w:val="24"/>
        </w:rPr>
      </w:pPr>
    </w:p>
    <w:p w14:paraId="00000017" w14:textId="77777777" w:rsidR="005B277B" w:rsidRDefault="009E7D20">
      <w:pPr>
        <w:tabs>
          <w:tab w:val="left" w:pos="426"/>
        </w:tabs>
        <w:ind w:left="0" w:hanging="2"/>
        <w:rPr>
          <w:rFonts w:ascii="Arial" w:eastAsia="Arial" w:hAnsi="Arial" w:cs="Arial"/>
          <w:sz w:val="24"/>
          <w:szCs w:val="24"/>
          <w:u w:val="single"/>
        </w:rPr>
      </w:pPr>
      <w:r>
        <w:rPr>
          <w:rFonts w:ascii="Arial" w:eastAsia="Arial" w:hAnsi="Arial" w:cs="Arial"/>
          <w:b/>
          <w:sz w:val="24"/>
          <w:szCs w:val="24"/>
          <w:u w:val="single"/>
        </w:rPr>
        <w:t>Principal Responsibilities</w:t>
      </w:r>
    </w:p>
    <w:p w14:paraId="00000018" w14:textId="77777777" w:rsidR="005B277B" w:rsidRDefault="005B277B">
      <w:pPr>
        <w:tabs>
          <w:tab w:val="left" w:pos="426"/>
        </w:tabs>
        <w:ind w:left="0" w:hanging="2"/>
        <w:rPr>
          <w:rFonts w:ascii="Arial" w:eastAsia="Arial" w:hAnsi="Arial" w:cs="Arial"/>
          <w:sz w:val="24"/>
          <w:szCs w:val="24"/>
          <w:u w:val="single"/>
        </w:rPr>
      </w:pPr>
    </w:p>
    <w:p w14:paraId="00000019" w14:textId="77777777" w:rsidR="005B277B" w:rsidRDefault="009E7D20" w:rsidP="00FF1893">
      <w:pPr>
        <w:numPr>
          <w:ilvl w:val="0"/>
          <w:numId w:val="2"/>
        </w:numPr>
        <w:spacing w:after="100"/>
        <w:ind w:leftChars="0" w:left="564" w:hangingChars="235" w:hanging="564"/>
        <w:rPr>
          <w:rFonts w:ascii="Arial" w:eastAsia="Arial" w:hAnsi="Arial" w:cs="Arial"/>
          <w:sz w:val="24"/>
          <w:szCs w:val="24"/>
        </w:rPr>
      </w:pPr>
      <w:r>
        <w:rPr>
          <w:rFonts w:ascii="Arial" w:eastAsia="Arial" w:hAnsi="Arial" w:cs="Arial"/>
          <w:sz w:val="24"/>
          <w:szCs w:val="24"/>
        </w:rPr>
        <w:t>Assist in proactively ensuring a high standard of maintenance. This will require repairs to the building fabric and fixtures/ fittings within the appointed person's capabilities.</w:t>
      </w:r>
    </w:p>
    <w:p w14:paraId="0000001A" w14:textId="77777777" w:rsidR="005B277B" w:rsidRDefault="009E7D20" w:rsidP="00FF1893">
      <w:pPr>
        <w:numPr>
          <w:ilvl w:val="0"/>
          <w:numId w:val="2"/>
        </w:numPr>
        <w:spacing w:after="100"/>
        <w:ind w:leftChars="0" w:left="564" w:hangingChars="235" w:hanging="564"/>
        <w:rPr>
          <w:rFonts w:ascii="Arial" w:eastAsia="Arial" w:hAnsi="Arial" w:cs="Arial"/>
          <w:sz w:val="24"/>
          <w:szCs w:val="24"/>
        </w:rPr>
      </w:pPr>
      <w:r>
        <w:rPr>
          <w:rFonts w:ascii="Arial" w:eastAsia="Arial" w:hAnsi="Arial" w:cs="Arial"/>
          <w:sz w:val="24"/>
          <w:szCs w:val="24"/>
        </w:rPr>
        <w:t>To carry out janitorial duties to a high standard as directed on a daily basis.</w:t>
      </w:r>
    </w:p>
    <w:p w14:paraId="0000001B" w14:textId="77777777" w:rsidR="005B277B" w:rsidRDefault="009E7D20" w:rsidP="00FF1893">
      <w:pPr>
        <w:numPr>
          <w:ilvl w:val="0"/>
          <w:numId w:val="2"/>
        </w:numPr>
        <w:spacing w:after="100"/>
        <w:ind w:leftChars="0" w:left="564" w:hangingChars="235" w:hanging="564"/>
        <w:rPr>
          <w:rFonts w:ascii="Arial" w:eastAsia="Arial" w:hAnsi="Arial" w:cs="Arial"/>
          <w:sz w:val="24"/>
          <w:szCs w:val="24"/>
        </w:rPr>
      </w:pPr>
      <w:r>
        <w:rPr>
          <w:rFonts w:ascii="Arial" w:eastAsia="Arial" w:hAnsi="Arial" w:cs="Arial"/>
          <w:sz w:val="24"/>
          <w:szCs w:val="24"/>
        </w:rPr>
        <w:t>Care for the exterior of the school building. This will typically involve keeping walkways clean, tidy and accessible, including adverse weather conditions, drain cleaning and other matters which may arise.</w:t>
      </w:r>
    </w:p>
    <w:p w14:paraId="0000001C" w14:textId="77777777" w:rsidR="005B277B" w:rsidRDefault="009E7D20" w:rsidP="00FF1893">
      <w:pPr>
        <w:numPr>
          <w:ilvl w:val="0"/>
          <w:numId w:val="2"/>
        </w:numPr>
        <w:spacing w:after="100"/>
        <w:ind w:leftChars="0" w:left="564" w:hangingChars="235" w:hanging="564"/>
        <w:rPr>
          <w:rFonts w:ascii="Arial" w:eastAsia="Arial" w:hAnsi="Arial" w:cs="Arial"/>
          <w:sz w:val="24"/>
          <w:szCs w:val="24"/>
        </w:rPr>
      </w:pPr>
      <w:r>
        <w:rPr>
          <w:rFonts w:ascii="Arial" w:eastAsia="Arial" w:hAnsi="Arial" w:cs="Arial"/>
          <w:sz w:val="24"/>
          <w:szCs w:val="24"/>
        </w:rPr>
        <w:t>Receive and check goods delivered to the school and distribute them as required to the appropriate departments or store areas.</w:t>
      </w:r>
    </w:p>
    <w:p w14:paraId="0000001D" w14:textId="77777777" w:rsidR="005B277B" w:rsidRDefault="009E7D20" w:rsidP="00FF1893">
      <w:pPr>
        <w:numPr>
          <w:ilvl w:val="0"/>
          <w:numId w:val="2"/>
        </w:numPr>
        <w:spacing w:after="100"/>
        <w:ind w:leftChars="0" w:left="564" w:hangingChars="235" w:hanging="564"/>
        <w:rPr>
          <w:rFonts w:ascii="Arial" w:eastAsia="Arial" w:hAnsi="Arial" w:cs="Arial"/>
          <w:sz w:val="24"/>
          <w:szCs w:val="24"/>
        </w:rPr>
      </w:pPr>
      <w:r>
        <w:rPr>
          <w:rFonts w:ascii="Arial" w:eastAsia="Arial" w:hAnsi="Arial" w:cs="Arial"/>
          <w:sz w:val="24"/>
          <w:szCs w:val="24"/>
        </w:rPr>
        <w:t xml:space="preserve">Arrange furniture for functions and activities as required. </w:t>
      </w:r>
    </w:p>
    <w:p w14:paraId="0000001E" w14:textId="77777777" w:rsidR="005B277B" w:rsidRDefault="009E7D20" w:rsidP="00FF1893">
      <w:pPr>
        <w:numPr>
          <w:ilvl w:val="0"/>
          <w:numId w:val="2"/>
        </w:numPr>
        <w:spacing w:after="100"/>
        <w:ind w:leftChars="0" w:left="564" w:hangingChars="235" w:hanging="564"/>
        <w:rPr>
          <w:rFonts w:ascii="Arial" w:eastAsia="Arial" w:hAnsi="Arial" w:cs="Arial"/>
          <w:sz w:val="24"/>
          <w:szCs w:val="24"/>
        </w:rPr>
      </w:pPr>
      <w:r>
        <w:rPr>
          <w:rFonts w:ascii="Arial" w:eastAsia="Arial" w:hAnsi="Arial" w:cs="Arial"/>
          <w:sz w:val="24"/>
          <w:szCs w:val="24"/>
        </w:rPr>
        <w:t xml:space="preserve">Ensure that stock levels of janitorial, hygiene and </w:t>
      </w:r>
      <w:proofErr w:type="spellStart"/>
      <w:r>
        <w:rPr>
          <w:rFonts w:ascii="Arial" w:eastAsia="Arial" w:hAnsi="Arial" w:cs="Arial"/>
          <w:sz w:val="24"/>
          <w:szCs w:val="24"/>
        </w:rPr>
        <w:t>paperware</w:t>
      </w:r>
      <w:proofErr w:type="spellEnd"/>
      <w:r>
        <w:rPr>
          <w:rFonts w:ascii="Arial" w:eastAsia="Arial" w:hAnsi="Arial" w:cs="Arial"/>
          <w:sz w:val="24"/>
          <w:szCs w:val="24"/>
        </w:rPr>
        <w:t xml:space="preserve"> products are maintained at all times.</w:t>
      </w:r>
    </w:p>
    <w:p w14:paraId="0000001F" w14:textId="77777777" w:rsidR="005B277B" w:rsidRDefault="009E7D20" w:rsidP="00FF1893">
      <w:pPr>
        <w:numPr>
          <w:ilvl w:val="0"/>
          <w:numId w:val="2"/>
        </w:numPr>
        <w:spacing w:after="100"/>
        <w:ind w:leftChars="0" w:left="564" w:hangingChars="235" w:hanging="564"/>
        <w:rPr>
          <w:rFonts w:ascii="Arial" w:eastAsia="Arial" w:hAnsi="Arial" w:cs="Arial"/>
          <w:sz w:val="24"/>
          <w:szCs w:val="24"/>
        </w:rPr>
      </w:pPr>
      <w:r>
        <w:rPr>
          <w:rFonts w:ascii="Arial" w:eastAsia="Arial" w:hAnsi="Arial" w:cs="Arial"/>
          <w:sz w:val="24"/>
          <w:szCs w:val="24"/>
        </w:rPr>
        <w:t xml:space="preserve">Responsible for the opening and closing of the premises at the designated times and for the general security of the site at all times. </w:t>
      </w:r>
    </w:p>
    <w:p w14:paraId="00000020" w14:textId="10F2D1A6" w:rsidR="005B277B" w:rsidRDefault="009E7D20" w:rsidP="00FF1893">
      <w:pPr>
        <w:numPr>
          <w:ilvl w:val="0"/>
          <w:numId w:val="2"/>
        </w:numPr>
        <w:spacing w:after="100"/>
        <w:ind w:leftChars="0" w:left="564" w:hangingChars="235" w:hanging="564"/>
        <w:rPr>
          <w:rFonts w:ascii="Arial" w:eastAsia="Arial" w:hAnsi="Arial" w:cs="Arial"/>
          <w:sz w:val="24"/>
          <w:szCs w:val="24"/>
        </w:rPr>
      </w:pPr>
      <w:r>
        <w:rPr>
          <w:rFonts w:ascii="Arial" w:eastAsia="Arial" w:hAnsi="Arial" w:cs="Arial"/>
          <w:sz w:val="24"/>
          <w:szCs w:val="24"/>
        </w:rPr>
        <w:t xml:space="preserve">The Assistant Caretaker will be the first point of contact in the event of an intruder alarm activation, this is to include unsociable hours and </w:t>
      </w:r>
      <w:r w:rsidR="00834365">
        <w:rPr>
          <w:rFonts w:ascii="Arial" w:eastAsia="Arial" w:hAnsi="Arial" w:cs="Arial"/>
          <w:sz w:val="24"/>
          <w:szCs w:val="24"/>
        </w:rPr>
        <w:t>weekends.</w:t>
      </w:r>
    </w:p>
    <w:p w14:paraId="00000021" w14:textId="6DF761B0" w:rsidR="005B277B" w:rsidRDefault="009E7D20" w:rsidP="00FF1893">
      <w:pPr>
        <w:numPr>
          <w:ilvl w:val="0"/>
          <w:numId w:val="2"/>
        </w:numPr>
        <w:spacing w:after="100"/>
        <w:ind w:leftChars="0" w:left="564" w:hangingChars="235" w:hanging="564"/>
        <w:rPr>
          <w:rFonts w:ascii="Arial" w:eastAsia="Arial" w:hAnsi="Arial" w:cs="Arial"/>
          <w:sz w:val="24"/>
          <w:szCs w:val="24"/>
        </w:rPr>
      </w:pPr>
      <w:r>
        <w:rPr>
          <w:rFonts w:ascii="Arial" w:eastAsia="Arial" w:hAnsi="Arial" w:cs="Arial"/>
          <w:sz w:val="24"/>
          <w:szCs w:val="24"/>
        </w:rPr>
        <w:t xml:space="preserve">Responsible for fire safety arrangements, to include the testing/ inspection of break glasses, emergency lighting, </w:t>
      </w:r>
      <w:r w:rsidR="00834365">
        <w:rPr>
          <w:rFonts w:ascii="Arial" w:eastAsia="Arial" w:hAnsi="Arial" w:cs="Arial"/>
          <w:sz w:val="24"/>
          <w:szCs w:val="24"/>
        </w:rPr>
        <w:t>firefighting</w:t>
      </w:r>
      <w:r>
        <w:rPr>
          <w:rFonts w:ascii="Arial" w:eastAsia="Arial" w:hAnsi="Arial" w:cs="Arial"/>
          <w:sz w:val="24"/>
          <w:szCs w:val="24"/>
        </w:rPr>
        <w:t xml:space="preserve"> equipment and final exit doors.  </w:t>
      </w:r>
    </w:p>
    <w:p w14:paraId="00000022" w14:textId="77777777" w:rsidR="005B277B" w:rsidRDefault="009E7D20" w:rsidP="00FF1893">
      <w:pPr>
        <w:numPr>
          <w:ilvl w:val="0"/>
          <w:numId w:val="2"/>
        </w:numPr>
        <w:spacing w:after="100"/>
        <w:ind w:leftChars="0" w:left="564" w:hangingChars="235" w:hanging="564"/>
        <w:rPr>
          <w:rFonts w:ascii="Arial" w:eastAsia="Arial" w:hAnsi="Arial" w:cs="Arial"/>
          <w:sz w:val="24"/>
          <w:szCs w:val="24"/>
        </w:rPr>
      </w:pPr>
      <w:r>
        <w:rPr>
          <w:rFonts w:ascii="Arial" w:eastAsia="Arial" w:hAnsi="Arial" w:cs="Arial"/>
          <w:sz w:val="24"/>
          <w:szCs w:val="24"/>
        </w:rPr>
        <w:t>Liaise with and escort subcontractors when they are on-site.</w:t>
      </w:r>
    </w:p>
    <w:p w14:paraId="00000023" w14:textId="77777777" w:rsidR="005B277B" w:rsidRDefault="009E7D20" w:rsidP="00FF1893">
      <w:pPr>
        <w:numPr>
          <w:ilvl w:val="0"/>
          <w:numId w:val="2"/>
        </w:numPr>
        <w:spacing w:after="100"/>
        <w:ind w:leftChars="0" w:left="564" w:hangingChars="235" w:hanging="564"/>
        <w:rPr>
          <w:rFonts w:ascii="Arial" w:eastAsia="Arial" w:hAnsi="Arial" w:cs="Arial"/>
          <w:sz w:val="24"/>
          <w:szCs w:val="24"/>
        </w:rPr>
      </w:pPr>
      <w:r>
        <w:rPr>
          <w:rFonts w:ascii="Arial" w:eastAsia="Arial" w:hAnsi="Arial" w:cs="Arial"/>
          <w:sz w:val="24"/>
          <w:szCs w:val="24"/>
        </w:rPr>
        <w:t xml:space="preserve">Carry out and record statutory checks as required - e.g. water hygiene, health and safety etc. </w:t>
      </w:r>
    </w:p>
    <w:p w14:paraId="00000024" w14:textId="06E9A836" w:rsidR="005B277B" w:rsidRDefault="009E7D20" w:rsidP="00FF1893">
      <w:pPr>
        <w:numPr>
          <w:ilvl w:val="0"/>
          <w:numId w:val="2"/>
        </w:numPr>
        <w:spacing w:after="100"/>
        <w:ind w:leftChars="0" w:left="564" w:hangingChars="235" w:hanging="564"/>
        <w:rPr>
          <w:rFonts w:ascii="Arial" w:eastAsia="Arial" w:hAnsi="Arial" w:cs="Arial"/>
          <w:sz w:val="24"/>
          <w:szCs w:val="24"/>
        </w:rPr>
      </w:pPr>
      <w:r>
        <w:rPr>
          <w:rFonts w:ascii="Arial" w:eastAsia="Arial" w:hAnsi="Arial" w:cs="Arial"/>
          <w:sz w:val="24"/>
          <w:szCs w:val="24"/>
        </w:rPr>
        <w:t xml:space="preserve">Report any internal or external site defects to the Facilities </w:t>
      </w:r>
      <w:r w:rsidR="00834365">
        <w:rPr>
          <w:rFonts w:ascii="Arial" w:eastAsia="Arial" w:hAnsi="Arial" w:cs="Arial"/>
          <w:sz w:val="24"/>
          <w:szCs w:val="24"/>
        </w:rPr>
        <w:t>Manager.</w:t>
      </w:r>
    </w:p>
    <w:p w14:paraId="00000025" w14:textId="77777777" w:rsidR="005B277B" w:rsidRDefault="009E7D20" w:rsidP="00FF1893">
      <w:pPr>
        <w:numPr>
          <w:ilvl w:val="0"/>
          <w:numId w:val="2"/>
        </w:numPr>
        <w:spacing w:after="100"/>
        <w:ind w:leftChars="0" w:left="564" w:hangingChars="235" w:hanging="564"/>
        <w:rPr>
          <w:rFonts w:ascii="Arial" w:eastAsia="Arial" w:hAnsi="Arial" w:cs="Arial"/>
          <w:sz w:val="24"/>
          <w:szCs w:val="24"/>
        </w:rPr>
      </w:pPr>
      <w:r>
        <w:rPr>
          <w:rFonts w:ascii="Arial" w:eastAsia="Arial" w:hAnsi="Arial" w:cs="Arial"/>
          <w:sz w:val="24"/>
          <w:szCs w:val="24"/>
        </w:rPr>
        <w:t>Participate in all school staff meetings as required and in any specific training as appropriate to the role.</w:t>
      </w:r>
    </w:p>
    <w:p w14:paraId="00000026" w14:textId="77777777" w:rsidR="005B277B" w:rsidRDefault="009E7D20" w:rsidP="00FF1893">
      <w:pPr>
        <w:numPr>
          <w:ilvl w:val="0"/>
          <w:numId w:val="2"/>
        </w:numPr>
        <w:ind w:leftChars="0" w:left="564" w:hangingChars="235" w:hanging="564"/>
        <w:rPr>
          <w:rFonts w:ascii="Arial" w:eastAsia="Arial" w:hAnsi="Arial" w:cs="Arial"/>
          <w:sz w:val="24"/>
          <w:szCs w:val="24"/>
        </w:rPr>
      </w:pPr>
      <w:r>
        <w:rPr>
          <w:rFonts w:ascii="Arial" w:eastAsia="Arial" w:hAnsi="Arial" w:cs="Arial"/>
          <w:sz w:val="24"/>
          <w:szCs w:val="24"/>
        </w:rPr>
        <w:lastRenderedPageBreak/>
        <w:t>Carry out other duties which may be required from time to time at the direction of the School Facilities Manager and Senior Leadership team .</w:t>
      </w:r>
      <w:r>
        <w:rPr>
          <w:rFonts w:ascii="Arial" w:eastAsia="Arial" w:hAnsi="Arial" w:cs="Arial"/>
          <w:sz w:val="24"/>
          <w:szCs w:val="24"/>
        </w:rPr>
        <w:br/>
      </w:r>
      <w:bookmarkStart w:id="0" w:name="_GoBack"/>
      <w:bookmarkEnd w:id="0"/>
    </w:p>
    <w:p w14:paraId="00000027" w14:textId="77777777" w:rsidR="005B277B" w:rsidRDefault="005B277B">
      <w:pPr>
        <w:ind w:left="0" w:hanging="2"/>
        <w:rPr>
          <w:rFonts w:ascii="Arial" w:eastAsia="Arial" w:hAnsi="Arial" w:cs="Arial"/>
          <w:sz w:val="24"/>
          <w:szCs w:val="24"/>
        </w:rPr>
      </w:pPr>
    </w:p>
    <w:p w14:paraId="00000028" w14:textId="77777777" w:rsidR="005B277B" w:rsidRDefault="009E7D20">
      <w:pPr>
        <w:tabs>
          <w:tab w:val="left" w:pos="567"/>
        </w:tabs>
        <w:ind w:left="0" w:hanging="2"/>
        <w:rPr>
          <w:rFonts w:ascii="Arial" w:eastAsia="Arial" w:hAnsi="Arial" w:cs="Arial"/>
          <w:b/>
          <w:sz w:val="24"/>
          <w:szCs w:val="24"/>
        </w:rPr>
      </w:pPr>
      <w:r>
        <w:rPr>
          <w:rFonts w:ascii="Arial" w:eastAsia="Arial" w:hAnsi="Arial" w:cs="Arial"/>
          <w:b/>
          <w:sz w:val="24"/>
          <w:szCs w:val="24"/>
        </w:rPr>
        <w:t>Notes:</w:t>
      </w:r>
    </w:p>
    <w:p w14:paraId="00000029" w14:textId="77777777" w:rsidR="005B277B" w:rsidRDefault="005B277B">
      <w:pPr>
        <w:tabs>
          <w:tab w:val="left" w:pos="567"/>
        </w:tabs>
        <w:ind w:left="0" w:hanging="2"/>
        <w:rPr>
          <w:rFonts w:ascii="Arial" w:eastAsia="Arial" w:hAnsi="Arial" w:cs="Arial"/>
          <w:b/>
          <w:sz w:val="24"/>
          <w:szCs w:val="24"/>
        </w:rPr>
      </w:pPr>
    </w:p>
    <w:p w14:paraId="0000002A" w14:textId="77777777" w:rsidR="005B277B" w:rsidRDefault="009E7D20" w:rsidP="00256D47">
      <w:pPr>
        <w:numPr>
          <w:ilvl w:val="0"/>
          <w:numId w:val="1"/>
        </w:numPr>
        <w:spacing w:after="100"/>
        <w:ind w:leftChars="0" w:left="708" w:hangingChars="295" w:hanging="708"/>
        <w:rPr>
          <w:rFonts w:ascii="Arial" w:eastAsia="Arial" w:hAnsi="Arial" w:cs="Arial"/>
          <w:sz w:val="24"/>
          <w:szCs w:val="24"/>
        </w:rPr>
      </w:pPr>
      <w:r>
        <w:rPr>
          <w:rFonts w:ascii="Arial" w:eastAsia="Arial" w:hAnsi="Arial" w:cs="Arial"/>
          <w:sz w:val="24"/>
          <w:szCs w:val="24"/>
        </w:rPr>
        <w:t>This job description allocates duties and responsibilities but does not direct the particular amount of time to be spent carrying them out.</w:t>
      </w:r>
    </w:p>
    <w:p w14:paraId="0000002B" w14:textId="77777777" w:rsidR="005B277B" w:rsidRDefault="009E7D20" w:rsidP="00256D47">
      <w:pPr>
        <w:numPr>
          <w:ilvl w:val="0"/>
          <w:numId w:val="1"/>
        </w:numPr>
        <w:ind w:leftChars="0" w:left="708" w:hangingChars="295" w:hanging="708"/>
        <w:rPr>
          <w:rFonts w:ascii="Arial" w:eastAsia="Arial" w:hAnsi="Arial" w:cs="Arial"/>
          <w:sz w:val="24"/>
          <w:szCs w:val="24"/>
        </w:rPr>
      </w:pPr>
      <w:r>
        <w:rPr>
          <w:rFonts w:ascii="Arial" w:eastAsia="Arial" w:hAnsi="Arial" w:cs="Arial"/>
          <w:sz w:val="24"/>
          <w:szCs w:val="24"/>
        </w:rPr>
        <w:t>This job description is not necessarily a comprehensive description of the post. It will be reviewed at regular intervals and it may be subject to modification and amendment at any time after consultation with the holder of the post.</w:t>
      </w:r>
    </w:p>
    <w:p w14:paraId="0000002C" w14:textId="77777777" w:rsidR="005B277B" w:rsidRDefault="005B277B">
      <w:pPr>
        <w:ind w:left="0" w:hanging="2"/>
        <w:rPr>
          <w:rFonts w:ascii="Arial" w:eastAsia="Arial" w:hAnsi="Arial" w:cs="Arial"/>
        </w:rPr>
      </w:pPr>
    </w:p>
    <w:p w14:paraId="0000002D" w14:textId="77777777" w:rsidR="005B277B" w:rsidRDefault="005B277B">
      <w:pPr>
        <w:ind w:left="0" w:hanging="2"/>
        <w:rPr>
          <w:rFonts w:ascii="Arial" w:eastAsia="Arial" w:hAnsi="Arial" w:cs="Arial"/>
        </w:rPr>
      </w:pPr>
    </w:p>
    <w:p w14:paraId="0000002E" w14:textId="77777777" w:rsidR="005B277B" w:rsidRDefault="005B277B">
      <w:pPr>
        <w:ind w:left="0" w:hanging="2"/>
        <w:rPr>
          <w:rFonts w:ascii="Arial" w:eastAsia="Arial" w:hAnsi="Arial" w:cs="Arial"/>
        </w:rPr>
      </w:pPr>
    </w:p>
    <w:p w14:paraId="0000002F" w14:textId="77777777" w:rsidR="005B277B" w:rsidRDefault="005B277B">
      <w:pPr>
        <w:ind w:left="0" w:hanging="2"/>
        <w:rPr>
          <w:rFonts w:ascii="Arial" w:eastAsia="Arial" w:hAnsi="Arial" w:cs="Arial"/>
        </w:rPr>
      </w:pPr>
    </w:p>
    <w:p w14:paraId="00000030" w14:textId="77777777" w:rsidR="005B277B" w:rsidRDefault="005B277B">
      <w:pPr>
        <w:ind w:left="0" w:hanging="2"/>
        <w:rPr>
          <w:rFonts w:ascii="Arial" w:eastAsia="Arial" w:hAnsi="Arial" w:cs="Arial"/>
        </w:rPr>
      </w:pPr>
    </w:p>
    <w:p w14:paraId="00000031" w14:textId="77777777" w:rsidR="005B277B" w:rsidRDefault="005B277B">
      <w:pPr>
        <w:ind w:left="0" w:hanging="2"/>
        <w:rPr>
          <w:rFonts w:ascii="Arial" w:eastAsia="Arial" w:hAnsi="Arial" w:cs="Arial"/>
        </w:rPr>
      </w:pPr>
    </w:p>
    <w:p w14:paraId="00000032" w14:textId="77777777" w:rsidR="005B277B" w:rsidRDefault="005B277B">
      <w:pPr>
        <w:ind w:left="0" w:hanging="2"/>
        <w:rPr>
          <w:rFonts w:ascii="Arial" w:eastAsia="Arial" w:hAnsi="Arial" w:cs="Arial"/>
          <w:sz w:val="24"/>
          <w:szCs w:val="24"/>
        </w:rPr>
      </w:pPr>
    </w:p>
    <w:p w14:paraId="00000033" w14:textId="77777777" w:rsidR="005B277B" w:rsidRDefault="009E7D20">
      <w:pPr>
        <w:tabs>
          <w:tab w:val="left" w:pos="1620"/>
          <w:tab w:val="left" w:pos="4860"/>
          <w:tab w:val="left" w:pos="5040"/>
          <w:tab w:val="left" w:pos="6660"/>
          <w:tab w:val="left" w:pos="9639"/>
        </w:tabs>
        <w:ind w:left="0" w:hanging="2"/>
        <w:rPr>
          <w:rFonts w:ascii="Arial" w:eastAsia="Arial" w:hAnsi="Arial" w:cs="Arial"/>
          <w:sz w:val="24"/>
          <w:szCs w:val="24"/>
        </w:rPr>
      </w:pPr>
      <w:r>
        <w:rPr>
          <w:rFonts w:ascii="Arial" w:eastAsia="Arial" w:hAnsi="Arial" w:cs="Arial"/>
          <w:b/>
          <w:sz w:val="24"/>
          <w:szCs w:val="24"/>
        </w:rPr>
        <w:t>Agreed by:</w:t>
      </w:r>
      <w:r>
        <w:rPr>
          <w:rFonts w:ascii="Arial" w:eastAsia="Arial" w:hAnsi="Arial" w:cs="Arial"/>
          <w:b/>
          <w:sz w:val="24"/>
          <w:szCs w:val="24"/>
        </w:rPr>
        <w:tab/>
      </w:r>
      <w:r>
        <w:rPr>
          <w:rFonts w:ascii="Arial" w:eastAsia="Arial" w:hAnsi="Arial" w:cs="Arial"/>
          <w:b/>
          <w:i/>
          <w:sz w:val="24"/>
          <w:szCs w:val="24"/>
        </w:rPr>
        <w:tab/>
      </w:r>
      <w:r>
        <w:rPr>
          <w:rFonts w:ascii="Arial" w:eastAsia="Arial" w:hAnsi="Arial" w:cs="Arial"/>
          <w:b/>
          <w:i/>
          <w:sz w:val="24"/>
          <w:szCs w:val="24"/>
        </w:rPr>
        <w:tab/>
      </w:r>
      <w:r>
        <w:rPr>
          <w:rFonts w:ascii="Arial" w:eastAsia="Arial" w:hAnsi="Arial" w:cs="Arial"/>
          <w:b/>
          <w:sz w:val="24"/>
          <w:szCs w:val="24"/>
        </w:rPr>
        <w:t>Approved by:</w:t>
      </w:r>
      <w:r>
        <w:rPr>
          <w:rFonts w:ascii="Arial" w:eastAsia="Arial" w:hAnsi="Arial" w:cs="Arial"/>
          <w:b/>
          <w:i/>
          <w:sz w:val="24"/>
          <w:szCs w:val="24"/>
        </w:rPr>
        <w:tab/>
      </w:r>
      <w:r>
        <w:rPr>
          <w:rFonts w:ascii="Arial" w:eastAsia="Arial" w:hAnsi="Arial" w:cs="Arial"/>
          <w:b/>
          <w:i/>
          <w:sz w:val="24"/>
          <w:szCs w:val="24"/>
        </w:rPr>
        <w:tab/>
      </w:r>
    </w:p>
    <w:p w14:paraId="00000034" w14:textId="77777777" w:rsidR="005B277B" w:rsidRDefault="009E7D20">
      <w:pPr>
        <w:tabs>
          <w:tab w:val="left" w:pos="1620"/>
          <w:tab w:val="left" w:pos="5040"/>
          <w:tab w:val="left" w:pos="6660"/>
          <w:tab w:val="left" w:pos="7200"/>
          <w:tab w:val="left" w:pos="9639"/>
        </w:tabs>
        <w:ind w:left="0" w:hanging="2"/>
        <w:rPr>
          <w:rFonts w:ascii="Arial" w:eastAsia="Arial" w:hAnsi="Arial" w:cs="Arial"/>
          <w:sz w:val="24"/>
          <w:szCs w:val="24"/>
        </w:rPr>
      </w:pPr>
      <w:r>
        <w:rPr>
          <w:rFonts w:ascii="Arial" w:eastAsia="Arial" w:hAnsi="Arial" w:cs="Arial"/>
          <w:b/>
          <w:i/>
          <w:sz w:val="24"/>
          <w:szCs w:val="24"/>
        </w:rPr>
        <w:tab/>
      </w:r>
      <w:r>
        <w:rPr>
          <w:rFonts w:ascii="Arial" w:eastAsia="Arial" w:hAnsi="Arial" w:cs="Arial"/>
          <w:i/>
          <w:sz w:val="24"/>
          <w:szCs w:val="24"/>
        </w:rPr>
        <w:tab/>
      </w:r>
      <w:r>
        <w:rPr>
          <w:rFonts w:ascii="Arial" w:eastAsia="Arial" w:hAnsi="Arial" w:cs="Arial"/>
          <w:i/>
          <w:sz w:val="24"/>
          <w:szCs w:val="24"/>
        </w:rPr>
        <w:tab/>
      </w:r>
    </w:p>
    <w:p w14:paraId="00000035" w14:textId="77777777" w:rsidR="005B277B" w:rsidRDefault="005B277B">
      <w:pPr>
        <w:tabs>
          <w:tab w:val="left" w:pos="1620"/>
          <w:tab w:val="left" w:pos="4860"/>
          <w:tab w:val="left" w:pos="5040"/>
          <w:tab w:val="left" w:pos="6660"/>
          <w:tab w:val="left" w:pos="9639"/>
        </w:tabs>
        <w:ind w:left="0" w:hanging="2"/>
        <w:rPr>
          <w:rFonts w:ascii="Arial" w:eastAsia="Arial" w:hAnsi="Arial" w:cs="Arial"/>
          <w:sz w:val="24"/>
          <w:szCs w:val="24"/>
        </w:rPr>
      </w:pPr>
    </w:p>
    <w:p w14:paraId="00000036" w14:textId="77777777" w:rsidR="005B277B" w:rsidRDefault="005B277B">
      <w:pPr>
        <w:tabs>
          <w:tab w:val="left" w:pos="1620"/>
          <w:tab w:val="left" w:pos="4860"/>
          <w:tab w:val="left" w:pos="5040"/>
          <w:tab w:val="left" w:pos="6660"/>
          <w:tab w:val="left" w:pos="9639"/>
        </w:tabs>
        <w:ind w:left="0" w:hanging="2"/>
        <w:rPr>
          <w:rFonts w:ascii="Arial" w:eastAsia="Arial" w:hAnsi="Arial" w:cs="Arial"/>
          <w:sz w:val="24"/>
          <w:szCs w:val="24"/>
        </w:rPr>
      </w:pPr>
    </w:p>
    <w:p w14:paraId="00000037" w14:textId="77777777" w:rsidR="005B277B" w:rsidRDefault="005B277B">
      <w:pPr>
        <w:tabs>
          <w:tab w:val="left" w:pos="1620"/>
          <w:tab w:val="left" w:pos="4860"/>
          <w:tab w:val="left" w:pos="5040"/>
          <w:tab w:val="left" w:pos="6660"/>
          <w:tab w:val="left" w:pos="9639"/>
        </w:tabs>
        <w:ind w:left="0" w:hanging="2"/>
        <w:rPr>
          <w:rFonts w:ascii="Arial" w:eastAsia="Arial" w:hAnsi="Arial" w:cs="Arial"/>
          <w:sz w:val="24"/>
          <w:szCs w:val="24"/>
        </w:rPr>
      </w:pPr>
    </w:p>
    <w:p w14:paraId="00000038" w14:textId="77777777" w:rsidR="005B277B" w:rsidRDefault="005B277B">
      <w:pPr>
        <w:tabs>
          <w:tab w:val="left" w:pos="1620"/>
          <w:tab w:val="left" w:pos="4860"/>
          <w:tab w:val="left" w:pos="5040"/>
          <w:tab w:val="left" w:pos="6660"/>
          <w:tab w:val="left" w:pos="9639"/>
        </w:tabs>
        <w:ind w:left="0" w:hanging="2"/>
        <w:rPr>
          <w:rFonts w:ascii="Arial" w:eastAsia="Arial" w:hAnsi="Arial" w:cs="Arial"/>
          <w:sz w:val="24"/>
          <w:szCs w:val="24"/>
        </w:rPr>
      </w:pPr>
    </w:p>
    <w:p w14:paraId="00000039" w14:textId="77777777" w:rsidR="005B277B" w:rsidRDefault="005B277B">
      <w:pPr>
        <w:tabs>
          <w:tab w:val="left" w:pos="2520"/>
          <w:tab w:val="left" w:pos="7920"/>
        </w:tabs>
        <w:ind w:left="0" w:hanging="2"/>
        <w:rPr>
          <w:rFonts w:ascii="Arial" w:eastAsia="Arial" w:hAnsi="Arial" w:cs="Arial"/>
          <w:sz w:val="24"/>
          <w:szCs w:val="24"/>
        </w:rPr>
      </w:pPr>
    </w:p>
    <w:p w14:paraId="0000003A" w14:textId="77777777" w:rsidR="005B277B" w:rsidRDefault="009E7D20">
      <w:pPr>
        <w:tabs>
          <w:tab w:val="left" w:pos="1620"/>
          <w:tab w:val="left" w:pos="4860"/>
          <w:tab w:val="left" w:pos="5040"/>
          <w:tab w:val="left" w:pos="6660"/>
          <w:tab w:val="left" w:pos="9639"/>
        </w:tabs>
        <w:ind w:left="0" w:hanging="2"/>
        <w:rPr>
          <w:rFonts w:ascii="Arial" w:eastAsia="Arial" w:hAnsi="Arial" w:cs="Arial"/>
          <w:sz w:val="24"/>
          <w:szCs w:val="24"/>
        </w:rPr>
      </w:pPr>
      <w:r>
        <w:rPr>
          <w:rFonts w:ascii="Arial" w:eastAsia="Arial" w:hAnsi="Arial" w:cs="Arial"/>
          <w:b/>
          <w:sz w:val="24"/>
          <w:szCs w:val="24"/>
        </w:rPr>
        <w:t>Date:</w:t>
      </w:r>
      <w:r>
        <w:rPr>
          <w:rFonts w:ascii="Arial" w:eastAsia="Arial" w:hAnsi="Arial" w:cs="Arial"/>
          <w:b/>
          <w:sz w:val="24"/>
          <w:szCs w:val="24"/>
        </w:rPr>
        <w:tab/>
      </w:r>
      <w:r>
        <w:rPr>
          <w:rFonts w:ascii="Arial" w:eastAsia="Arial" w:hAnsi="Arial" w:cs="Arial"/>
          <w:b/>
          <w:i/>
          <w:sz w:val="24"/>
          <w:szCs w:val="24"/>
        </w:rPr>
        <w:tab/>
      </w:r>
      <w:r>
        <w:rPr>
          <w:rFonts w:ascii="Arial" w:eastAsia="Arial" w:hAnsi="Arial" w:cs="Arial"/>
          <w:b/>
          <w:i/>
          <w:sz w:val="24"/>
          <w:szCs w:val="24"/>
        </w:rPr>
        <w:tab/>
      </w:r>
      <w:r>
        <w:rPr>
          <w:rFonts w:ascii="Arial" w:eastAsia="Arial" w:hAnsi="Arial" w:cs="Arial"/>
          <w:b/>
          <w:sz w:val="24"/>
          <w:szCs w:val="24"/>
        </w:rPr>
        <w:t>Date:</w:t>
      </w:r>
      <w:r>
        <w:rPr>
          <w:rFonts w:ascii="Arial" w:eastAsia="Arial" w:hAnsi="Arial" w:cs="Arial"/>
          <w:b/>
          <w:i/>
          <w:sz w:val="24"/>
          <w:szCs w:val="24"/>
        </w:rPr>
        <w:tab/>
      </w:r>
      <w:r>
        <w:rPr>
          <w:rFonts w:ascii="Arial" w:eastAsia="Arial" w:hAnsi="Arial" w:cs="Arial"/>
          <w:b/>
          <w:i/>
          <w:sz w:val="24"/>
          <w:szCs w:val="24"/>
        </w:rPr>
        <w:tab/>
      </w:r>
    </w:p>
    <w:p w14:paraId="0000003B" w14:textId="77777777" w:rsidR="005B277B" w:rsidRDefault="009E7D20">
      <w:pPr>
        <w:tabs>
          <w:tab w:val="left" w:pos="1620"/>
          <w:tab w:val="left" w:pos="5040"/>
          <w:tab w:val="left" w:pos="6660"/>
          <w:tab w:val="left" w:pos="7200"/>
          <w:tab w:val="left" w:pos="9639"/>
        </w:tabs>
        <w:ind w:left="0" w:hanging="2"/>
        <w:rPr>
          <w:rFonts w:ascii="Arial" w:eastAsia="Arial" w:hAnsi="Arial" w:cs="Arial"/>
          <w:sz w:val="24"/>
          <w:szCs w:val="24"/>
        </w:rPr>
      </w:pPr>
      <w:r>
        <w:rPr>
          <w:rFonts w:ascii="Arial" w:eastAsia="Arial" w:hAnsi="Arial" w:cs="Arial"/>
          <w:b/>
          <w:i/>
          <w:sz w:val="24"/>
          <w:szCs w:val="24"/>
        </w:rPr>
        <w:tab/>
      </w:r>
      <w:r>
        <w:rPr>
          <w:rFonts w:ascii="Arial" w:eastAsia="Arial" w:hAnsi="Arial" w:cs="Arial"/>
          <w:i/>
          <w:sz w:val="24"/>
          <w:szCs w:val="24"/>
        </w:rPr>
        <w:tab/>
      </w:r>
      <w:r>
        <w:rPr>
          <w:rFonts w:ascii="Arial" w:eastAsia="Arial" w:hAnsi="Arial" w:cs="Arial"/>
          <w:i/>
          <w:sz w:val="24"/>
          <w:szCs w:val="24"/>
        </w:rPr>
        <w:tab/>
      </w:r>
    </w:p>
    <w:p w14:paraId="0000003C" w14:textId="77777777" w:rsidR="005B277B" w:rsidRDefault="005B277B">
      <w:pPr>
        <w:tabs>
          <w:tab w:val="left" w:pos="1620"/>
          <w:tab w:val="left" w:pos="4860"/>
          <w:tab w:val="left" w:pos="5040"/>
          <w:tab w:val="left" w:pos="6660"/>
          <w:tab w:val="left" w:pos="9639"/>
        </w:tabs>
        <w:ind w:left="0" w:hanging="2"/>
        <w:rPr>
          <w:rFonts w:ascii="Arial" w:eastAsia="Arial" w:hAnsi="Arial" w:cs="Arial"/>
        </w:rPr>
      </w:pPr>
    </w:p>
    <w:sectPr w:rsidR="005B277B">
      <w:footerReference w:type="even" r:id="rId8"/>
      <w:footerReference w:type="default" r:id="rId9"/>
      <w:headerReference w:type="first" r:id="rId10"/>
      <w:footerReference w:type="first" r:id="rId11"/>
      <w:pgSz w:w="11907" w:h="16840"/>
      <w:pgMar w:top="1134" w:right="851" w:bottom="720" w:left="85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F680A" w14:textId="77777777" w:rsidR="00FF6A11" w:rsidRDefault="00FF6A11">
      <w:pPr>
        <w:spacing w:line="240" w:lineRule="auto"/>
        <w:ind w:left="0" w:hanging="2"/>
      </w:pPr>
      <w:r>
        <w:separator/>
      </w:r>
    </w:p>
  </w:endnote>
  <w:endnote w:type="continuationSeparator" w:id="0">
    <w:p w14:paraId="283FC502" w14:textId="77777777" w:rsidR="00FF6A11" w:rsidRDefault="00FF6A1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1" w14:textId="77777777" w:rsidR="005B277B" w:rsidRDefault="009E7D20">
    <w:pPr>
      <w:ind w:left="0" w:hanging="2"/>
      <w:rPr>
        <w:sz w:val="24"/>
        <w:szCs w:val="24"/>
      </w:rPr>
    </w:pPr>
    <w:proofErr w:type="spellStart"/>
    <w:r>
      <w:rPr>
        <w:sz w:val="24"/>
        <w:szCs w:val="24"/>
      </w:rPr>
      <w:t>Jobdesc</w:t>
    </w:r>
    <w:proofErr w:type="spellEnd"/>
    <w:r>
      <w:rPr>
        <w:sz w:val="24"/>
        <w:szCs w:val="24"/>
      </w:rPr>
      <w:t>/</w:t>
    </w:r>
    <w:proofErr w:type="spellStart"/>
    <w:r>
      <w:rPr>
        <w:sz w:val="24"/>
        <w:szCs w:val="24"/>
      </w:rPr>
      <w:t>SAsst</w:t>
    </w:r>
    <w:proofErr w:type="spellEnd"/>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4/04/03 Revision</w:t>
    </w:r>
  </w:p>
  <w:p w14:paraId="00000042" w14:textId="77777777" w:rsidR="005B277B" w:rsidRDefault="005B277B">
    <w:pPr>
      <w:pBdr>
        <w:top w:val="nil"/>
        <w:left w:val="nil"/>
        <w:bottom w:val="nil"/>
        <w:right w:val="nil"/>
        <w:between w:val="nil"/>
      </w:pBdr>
      <w:tabs>
        <w:tab w:val="center" w:pos="4153"/>
        <w:tab w:val="right" w:pos="830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0" w14:textId="77777777" w:rsidR="005B277B" w:rsidRDefault="009E7D20">
    <w:pPr>
      <w:pBdr>
        <w:top w:val="nil"/>
        <w:left w:val="nil"/>
        <w:bottom w:val="nil"/>
        <w:right w:val="nil"/>
        <w:between w:val="nil"/>
      </w:pBdr>
      <w:tabs>
        <w:tab w:val="center" w:pos="4153"/>
        <w:tab w:val="right" w:pos="8306"/>
      </w:tabs>
      <w:spacing w:line="240" w:lineRule="auto"/>
      <w:ind w:left="0" w:hanging="2"/>
      <w:jc w:val="center"/>
      <w:rPr>
        <w:rFonts w:ascii="Arial" w:eastAsia="Arial" w:hAnsi="Arial" w:cs="Arial"/>
        <w:color w:val="000000"/>
      </w:rPr>
    </w:pPr>
    <w:r>
      <w:rPr>
        <w:rFonts w:ascii="Arial" w:eastAsia="Arial" w:hAnsi="Arial" w:cs="Arial"/>
        <w:color w:val="000000"/>
      </w:rPr>
      <w:t>- 2 -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E" w14:textId="1C73891B" w:rsidR="005B277B" w:rsidRDefault="009E7D20">
    <w:pPr>
      <w:ind w:left="0" w:hanging="2"/>
      <w:jc w:val="center"/>
      <w:rPr>
        <w:rFonts w:ascii="Arial" w:eastAsia="Arial" w:hAnsi="Arial" w:cs="Arial"/>
      </w:rPr>
    </w:pPr>
    <w:r>
      <w:rPr>
        <w:rFonts w:ascii="Arial" w:eastAsia="Arial" w:hAnsi="Arial" w:cs="Arial"/>
      </w:rPr>
      <w:t xml:space="preserve">- </w:t>
    </w: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256D47">
      <w:rPr>
        <w:rFonts w:ascii="Arial" w:eastAsia="Arial" w:hAnsi="Arial" w:cs="Arial"/>
        <w:noProof/>
      </w:rPr>
      <w:t>1</w:t>
    </w:r>
    <w:r>
      <w:rPr>
        <w:rFonts w:ascii="Arial" w:eastAsia="Arial" w:hAnsi="Arial" w:cs="Arial"/>
      </w:rPr>
      <w:fldChar w:fldCharType="end"/>
    </w:r>
    <w:r>
      <w:rPr>
        <w:rFonts w:ascii="Arial" w:eastAsia="Arial" w:hAnsi="Arial" w:cs="Arial"/>
      </w:rPr>
      <w:t xml:space="preserve"> -</w:t>
    </w:r>
  </w:p>
  <w:p w14:paraId="0000003F" w14:textId="77777777" w:rsidR="005B277B" w:rsidRDefault="005B277B">
    <w:pPr>
      <w:pBdr>
        <w:top w:val="nil"/>
        <w:left w:val="nil"/>
        <w:bottom w:val="nil"/>
        <w:right w:val="nil"/>
        <w:between w:val="nil"/>
      </w:pBdr>
      <w:tabs>
        <w:tab w:val="center" w:pos="4153"/>
        <w:tab w:val="right" w:pos="830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9F3C4" w14:textId="77777777" w:rsidR="00FF6A11" w:rsidRDefault="00FF6A11">
      <w:pPr>
        <w:spacing w:line="240" w:lineRule="auto"/>
        <w:ind w:left="0" w:hanging="2"/>
      </w:pPr>
      <w:r>
        <w:separator/>
      </w:r>
    </w:p>
  </w:footnote>
  <w:footnote w:type="continuationSeparator" w:id="0">
    <w:p w14:paraId="59482962" w14:textId="77777777" w:rsidR="00FF6A11" w:rsidRDefault="00FF6A1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D" w14:textId="77777777" w:rsidR="005B277B" w:rsidRDefault="005B277B">
    <w:pPr>
      <w:pBdr>
        <w:top w:val="nil"/>
        <w:left w:val="nil"/>
        <w:bottom w:val="nil"/>
        <w:right w:val="nil"/>
        <w:between w:val="nil"/>
      </w:pBdr>
      <w:tabs>
        <w:tab w:val="center" w:pos="4153"/>
        <w:tab w:val="right" w:pos="8306"/>
      </w:tabs>
      <w:spacing w:line="240" w:lineRule="auto"/>
      <w:ind w:left="1" w:hanging="3"/>
      <w:jc w:val="center"/>
      <w:rPr>
        <w:rFonts w:ascii="Arial" w:eastAsia="Arial" w:hAnsi="Arial" w:cs="Arial"/>
        <w:color w:val="000000"/>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A4387"/>
    <w:multiLevelType w:val="multilevel"/>
    <w:tmpl w:val="CCCAEE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60FE3D14"/>
    <w:multiLevelType w:val="multilevel"/>
    <w:tmpl w:val="D34A717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77B"/>
    <w:rsid w:val="00007463"/>
    <w:rsid w:val="00256D47"/>
    <w:rsid w:val="005B277B"/>
    <w:rsid w:val="00802CD5"/>
    <w:rsid w:val="00834365"/>
    <w:rsid w:val="009E7D20"/>
    <w:rsid w:val="00C938B4"/>
    <w:rsid w:val="00FF1893"/>
    <w:rsid w:val="00FF6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22449"/>
  <w15:docId w15:val="{6D123B1A-03C7-4325-B6A8-B5CD22A5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RDZJhrvJiBfO+hkPtOUYgkGmw==">AMUW2mXVvkANkA7KTHPHOmAMW2uo91DIy57xxHdmcqHUJbDnnOPIN8DCBaM98wzMkQWHS0exr+DjH/JtDcq6t/6ACKBMbvaRiKUFLPFU8PlJvDlgAooGQJM=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 Network</dc:creator>
  <cp:lastModifiedBy>Dee Starkey</cp:lastModifiedBy>
  <cp:revision>5</cp:revision>
  <dcterms:created xsi:type="dcterms:W3CDTF">2022-06-15T10:27:00Z</dcterms:created>
  <dcterms:modified xsi:type="dcterms:W3CDTF">2022-06-15T13:34:00Z</dcterms:modified>
</cp:coreProperties>
</file>