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E07CB" w14:textId="24DCB826" w:rsidR="00B11B55" w:rsidRPr="007A1261" w:rsidRDefault="00B11B55" w:rsidP="007A1261">
      <w:pPr>
        <w:pStyle w:val="Title"/>
        <w:rPr>
          <w:rFonts w:ascii="Franklin Gothic Book" w:hAnsi="Franklin Gothic Book"/>
          <w:sz w:val="28"/>
          <w:szCs w:val="28"/>
        </w:rPr>
      </w:pPr>
      <w:r w:rsidRPr="007A1261">
        <w:rPr>
          <w:rFonts w:ascii="Franklin Gothic Book" w:hAnsi="Franklin Gothic Book"/>
          <w:sz w:val="28"/>
          <w:szCs w:val="28"/>
        </w:rPr>
        <w:t>JOB DESCRIPTION</w:t>
      </w:r>
    </w:p>
    <w:p w14:paraId="168DE51E" w14:textId="278A98BC" w:rsidR="00B11B55" w:rsidRPr="007A1261" w:rsidRDefault="00A2427F" w:rsidP="00B11B55">
      <w:pPr>
        <w:pStyle w:val="Title"/>
        <w:rPr>
          <w:rFonts w:ascii="Franklin Gothic Book" w:hAnsi="Franklin Gothic Book"/>
          <w:sz w:val="28"/>
          <w:szCs w:val="28"/>
        </w:rPr>
      </w:pPr>
      <w:r w:rsidRPr="007A1261">
        <w:rPr>
          <w:rFonts w:ascii="Franklin Gothic Book" w:hAnsi="Franklin Gothic Book"/>
          <w:sz w:val="28"/>
          <w:szCs w:val="28"/>
        </w:rPr>
        <w:t xml:space="preserve">CLASS </w:t>
      </w:r>
      <w:r w:rsidR="00B11B55" w:rsidRPr="007A1261">
        <w:rPr>
          <w:rFonts w:ascii="Franklin Gothic Book" w:hAnsi="Franklin Gothic Book"/>
          <w:sz w:val="28"/>
          <w:szCs w:val="28"/>
        </w:rPr>
        <w:t>TEACHER</w:t>
      </w:r>
    </w:p>
    <w:p w14:paraId="5C9B78BA" w14:textId="437647FB" w:rsidR="00B11B55" w:rsidRPr="007A1261" w:rsidRDefault="00B11B55" w:rsidP="00B11B55">
      <w:pPr>
        <w:pStyle w:val="Title"/>
        <w:rPr>
          <w:rFonts w:ascii="Franklin Gothic Book" w:hAnsi="Franklin Gothic Book"/>
          <w:sz w:val="28"/>
          <w:szCs w:val="28"/>
        </w:rPr>
      </w:pPr>
      <w:proofErr w:type="spellStart"/>
      <w:r w:rsidRPr="007A1261">
        <w:rPr>
          <w:rFonts w:ascii="Franklin Gothic Book" w:hAnsi="Franklin Gothic Book"/>
          <w:sz w:val="28"/>
          <w:szCs w:val="28"/>
        </w:rPr>
        <w:t>M</w:t>
      </w:r>
      <w:r w:rsidR="007A1261">
        <w:rPr>
          <w:rFonts w:ascii="Franklin Gothic Book" w:hAnsi="Franklin Gothic Book"/>
          <w:sz w:val="28"/>
          <w:szCs w:val="28"/>
        </w:rPr>
        <w:t>ayplace</w:t>
      </w:r>
      <w:proofErr w:type="spellEnd"/>
      <w:r w:rsidR="007A1261">
        <w:rPr>
          <w:rFonts w:ascii="Franklin Gothic Book" w:hAnsi="Franklin Gothic Book"/>
          <w:sz w:val="28"/>
          <w:szCs w:val="28"/>
        </w:rPr>
        <w:t xml:space="preserve"> Primary School</w:t>
      </w:r>
      <w:r w:rsidRPr="007A1261">
        <w:rPr>
          <w:rFonts w:ascii="Franklin Gothic Book" w:hAnsi="Franklin Gothic Book"/>
          <w:sz w:val="28"/>
          <w:szCs w:val="28"/>
        </w:rPr>
        <w:t xml:space="preserve">  </w:t>
      </w:r>
    </w:p>
    <w:p w14:paraId="0D375617" w14:textId="77777777" w:rsidR="00B11B55" w:rsidRPr="007A1261" w:rsidRDefault="00B11B55" w:rsidP="00B11B55">
      <w:pPr>
        <w:pStyle w:val="BodyText"/>
        <w:jc w:val="both"/>
        <w:rPr>
          <w:rFonts w:ascii="Franklin Gothic Book" w:hAnsi="Franklin Gothic Book"/>
          <w:sz w:val="24"/>
        </w:rPr>
      </w:pPr>
    </w:p>
    <w:p w14:paraId="1EEE7644" w14:textId="147AA8DF" w:rsidR="00B11B55" w:rsidRPr="007A1261" w:rsidRDefault="00B11B55" w:rsidP="007A1261">
      <w:pPr>
        <w:pStyle w:val="BodyText"/>
        <w:jc w:val="both"/>
        <w:rPr>
          <w:rFonts w:ascii="Franklin Gothic Book" w:hAnsi="Franklin Gothic Book"/>
          <w:sz w:val="24"/>
        </w:rPr>
      </w:pPr>
      <w:r w:rsidRPr="007A1261">
        <w:rPr>
          <w:rFonts w:ascii="Franklin Gothic Book" w:hAnsi="Franklin Gothic Book"/>
          <w:sz w:val="24"/>
        </w:rPr>
        <w:t xml:space="preserve">This appointment is subject to the current conditions of employment of Teachers contained in the School Teachers’ Pay and Conditions Document, the Education Act 1997, the required standards for Qualified Teacher Status, other current educational </w:t>
      </w:r>
      <w:proofErr w:type="gramStart"/>
      <w:r w:rsidRPr="007A1261">
        <w:rPr>
          <w:rFonts w:ascii="Franklin Gothic Book" w:hAnsi="Franklin Gothic Book"/>
          <w:sz w:val="24"/>
        </w:rPr>
        <w:t>legislation</w:t>
      </w:r>
      <w:proofErr w:type="gramEnd"/>
      <w:r w:rsidRPr="007A1261">
        <w:rPr>
          <w:rFonts w:ascii="Franklin Gothic Book" w:hAnsi="Franklin Gothic Book"/>
          <w:sz w:val="24"/>
        </w:rPr>
        <w:t xml:space="preserve"> and the school’s articles of government.</w:t>
      </w:r>
    </w:p>
    <w:p w14:paraId="3D3BD43D" w14:textId="77777777" w:rsidR="00B11B55" w:rsidRPr="007A1261" w:rsidRDefault="00B11B55" w:rsidP="007A1261">
      <w:pPr>
        <w:pStyle w:val="BodyText"/>
        <w:jc w:val="both"/>
        <w:rPr>
          <w:rFonts w:ascii="Franklin Gothic Book" w:hAnsi="Franklin Gothic Book"/>
          <w:sz w:val="24"/>
        </w:rPr>
      </w:pPr>
    </w:p>
    <w:p w14:paraId="3B49F137" w14:textId="77777777" w:rsidR="00B11B55" w:rsidRPr="007A1261" w:rsidRDefault="00B11B55" w:rsidP="007A1261">
      <w:pPr>
        <w:pStyle w:val="BodyText"/>
        <w:jc w:val="both"/>
        <w:rPr>
          <w:rFonts w:ascii="Franklin Gothic Book" w:hAnsi="Franklin Gothic Book"/>
          <w:sz w:val="24"/>
        </w:rPr>
      </w:pPr>
      <w:r w:rsidRPr="007A1261">
        <w:rPr>
          <w:rFonts w:ascii="Franklin Gothic Book" w:hAnsi="Franklin Gothic Book"/>
          <w:color w:val="1F1E1D"/>
          <w:sz w:val="24"/>
        </w:rPr>
        <w:t>This school is committed to safeguarding and promoting the welfare of children and young people and expects all staff and volunteers to share this commitment</w:t>
      </w:r>
      <w:r w:rsidRPr="007A1261">
        <w:rPr>
          <w:rFonts w:ascii="Franklin Gothic Book" w:hAnsi="Franklin Gothic Book"/>
          <w:i/>
          <w:iCs/>
          <w:color w:val="1F1E1D"/>
          <w:sz w:val="24"/>
        </w:rPr>
        <w:t>.</w:t>
      </w:r>
    </w:p>
    <w:p w14:paraId="1EB7A8A5" w14:textId="77777777" w:rsidR="00B11B55" w:rsidRPr="007A1261" w:rsidRDefault="00B11B55" w:rsidP="007A1261">
      <w:pPr>
        <w:pStyle w:val="BodyText"/>
        <w:jc w:val="both"/>
        <w:rPr>
          <w:rFonts w:ascii="Franklin Gothic Book" w:hAnsi="Franklin Gothic Book"/>
          <w:sz w:val="24"/>
        </w:rPr>
      </w:pPr>
    </w:p>
    <w:p w14:paraId="06CD775E" w14:textId="77777777" w:rsidR="00B11B55" w:rsidRPr="007A1261" w:rsidRDefault="00B11B55" w:rsidP="007A1261">
      <w:pPr>
        <w:pStyle w:val="BodyText"/>
        <w:jc w:val="both"/>
        <w:rPr>
          <w:rFonts w:ascii="Franklin Gothic Book" w:hAnsi="Franklin Gothic Book"/>
          <w:i/>
          <w:iCs/>
          <w:sz w:val="24"/>
        </w:rPr>
      </w:pPr>
      <w:r w:rsidRPr="007A1261">
        <w:rPr>
          <w:rFonts w:ascii="Franklin Gothic Book" w:hAnsi="Franklin Gothic Book"/>
          <w:i/>
          <w:iCs/>
          <w:sz w:val="24"/>
        </w:rPr>
        <w:t>This job description may be amended at any time following discussion between the Head Teacher and member of staff and will be reviewed annually.</w:t>
      </w:r>
    </w:p>
    <w:p w14:paraId="1369182F" w14:textId="77777777" w:rsidR="00B11B55" w:rsidRPr="007A1261" w:rsidRDefault="00B11B55" w:rsidP="007A1261">
      <w:pPr>
        <w:pStyle w:val="BodyText"/>
        <w:jc w:val="both"/>
        <w:rPr>
          <w:rFonts w:ascii="Franklin Gothic Book" w:hAnsi="Franklin Gothic Book"/>
          <w:sz w:val="24"/>
        </w:rPr>
      </w:pPr>
    </w:p>
    <w:p w14:paraId="41D17E0B" w14:textId="77777777" w:rsidR="00B11B55" w:rsidRPr="007A1261" w:rsidRDefault="00B11B55" w:rsidP="007A1261">
      <w:pPr>
        <w:pStyle w:val="BodyText"/>
        <w:jc w:val="both"/>
        <w:rPr>
          <w:rFonts w:ascii="Franklin Gothic Book" w:hAnsi="Franklin Gothic Book"/>
          <w:sz w:val="24"/>
        </w:rPr>
      </w:pPr>
      <w:r w:rsidRPr="007A1261">
        <w:rPr>
          <w:rFonts w:ascii="Franklin Gothic Book" w:hAnsi="Franklin Gothic Book"/>
          <w:sz w:val="24"/>
        </w:rPr>
        <w:t>The post holder, in addition to the requirements of a class teacher, will be required to undertake the following areas of responsibility and key tasks:</w:t>
      </w:r>
    </w:p>
    <w:p w14:paraId="40AD2297" w14:textId="77777777" w:rsidR="00A2427F" w:rsidRPr="007A1261" w:rsidRDefault="00A2427F" w:rsidP="007A1261">
      <w:pPr>
        <w:pStyle w:val="BodyText"/>
        <w:jc w:val="both"/>
        <w:rPr>
          <w:rFonts w:ascii="Franklin Gothic Book" w:hAnsi="Franklin Gothic Book"/>
          <w:sz w:val="24"/>
        </w:rPr>
      </w:pPr>
    </w:p>
    <w:p w14:paraId="0B4EBFA3" w14:textId="77777777" w:rsidR="00A2427F" w:rsidRPr="007A1261" w:rsidRDefault="00A2427F" w:rsidP="007A1261">
      <w:pPr>
        <w:jc w:val="both"/>
        <w:rPr>
          <w:rFonts w:ascii="Franklin Gothic Book" w:hAnsi="Franklin Gothic Book"/>
          <w:b/>
          <w:lang w:eastAsia="en-GB"/>
        </w:rPr>
      </w:pPr>
      <w:r w:rsidRPr="007A1261">
        <w:rPr>
          <w:rFonts w:ascii="Franklin Gothic Book" w:hAnsi="Franklin Gothic Book"/>
          <w:b/>
          <w:lang w:eastAsia="en-GB"/>
        </w:rPr>
        <w:t>A.</w:t>
      </w:r>
      <w:r w:rsidRPr="007A1261">
        <w:rPr>
          <w:rFonts w:ascii="Franklin Gothic Book" w:hAnsi="Franklin Gothic Book"/>
          <w:b/>
          <w:lang w:eastAsia="en-GB"/>
        </w:rPr>
        <w:tab/>
        <w:t>Teaching and learning – to:</w:t>
      </w:r>
    </w:p>
    <w:p w14:paraId="671A76A7" w14:textId="77777777" w:rsidR="00A2427F" w:rsidRPr="007A1261" w:rsidRDefault="00A2427F" w:rsidP="007A1261">
      <w:pPr>
        <w:jc w:val="both"/>
        <w:rPr>
          <w:rFonts w:ascii="Franklin Gothic Book" w:hAnsi="Franklin Gothic Book"/>
          <w:lang w:eastAsia="en-GB"/>
        </w:rPr>
      </w:pPr>
    </w:p>
    <w:p w14:paraId="7D46C579" w14:textId="18046B20" w:rsidR="00A2427F" w:rsidRPr="007A1261" w:rsidRDefault="00A2427F" w:rsidP="007A1261">
      <w:pPr>
        <w:numPr>
          <w:ilvl w:val="0"/>
          <w:numId w:val="14"/>
        </w:numPr>
        <w:jc w:val="both"/>
        <w:rPr>
          <w:rFonts w:ascii="Franklin Gothic Book" w:hAnsi="Franklin Gothic Book"/>
          <w:lang w:eastAsia="en-GB"/>
        </w:rPr>
      </w:pPr>
      <w:r w:rsidRPr="007A1261">
        <w:rPr>
          <w:rFonts w:ascii="Franklin Gothic Book" w:hAnsi="Franklin Gothic Book"/>
          <w:lang w:eastAsia="en-GB"/>
        </w:rPr>
        <w:t xml:space="preserve">Develop a classroom environment and teaching practice which secures effective learning across the breadth of the Curriculum. It provides a professional model, clearly demonstrating effective teaching, classroom organisation and display as well as high standards of achievement, </w:t>
      </w:r>
      <w:proofErr w:type="gramStart"/>
      <w:r w:rsidRPr="007A1261">
        <w:rPr>
          <w:rFonts w:ascii="Franklin Gothic Book" w:hAnsi="Franklin Gothic Book"/>
          <w:lang w:eastAsia="en-GB"/>
        </w:rPr>
        <w:t>behaviour</w:t>
      </w:r>
      <w:proofErr w:type="gramEnd"/>
      <w:r w:rsidRPr="007A1261">
        <w:rPr>
          <w:rFonts w:ascii="Franklin Gothic Book" w:hAnsi="Franklin Gothic Book"/>
          <w:lang w:eastAsia="en-GB"/>
        </w:rPr>
        <w:t xml:space="preserve"> and discipline</w:t>
      </w:r>
      <w:r w:rsidR="007A1261">
        <w:rPr>
          <w:rFonts w:ascii="Franklin Gothic Book" w:hAnsi="Franklin Gothic Book"/>
          <w:lang w:eastAsia="en-GB"/>
        </w:rPr>
        <w:t>.</w:t>
      </w:r>
    </w:p>
    <w:p w14:paraId="299892DA" w14:textId="7C8E733A" w:rsidR="00A2427F" w:rsidRPr="007A1261" w:rsidRDefault="00A2427F" w:rsidP="007A1261">
      <w:pPr>
        <w:numPr>
          <w:ilvl w:val="0"/>
          <w:numId w:val="14"/>
        </w:numPr>
        <w:jc w:val="both"/>
        <w:rPr>
          <w:rFonts w:ascii="Franklin Gothic Book" w:hAnsi="Franklin Gothic Book"/>
          <w:lang w:eastAsia="en-GB"/>
        </w:rPr>
      </w:pPr>
      <w:r w:rsidRPr="007A1261">
        <w:rPr>
          <w:rFonts w:ascii="Franklin Gothic Book" w:hAnsi="Franklin Gothic Book"/>
          <w:lang w:eastAsia="en-GB"/>
        </w:rPr>
        <w:t>Support the identification of, and provision for pupils with additional educational needs</w:t>
      </w:r>
      <w:r w:rsidR="007A1261">
        <w:rPr>
          <w:rFonts w:ascii="Franklin Gothic Book" w:hAnsi="Franklin Gothic Book"/>
          <w:lang w:eastAsia="en-GB"/>
        </w:rPr>
        <w:t>.</w:t>
      </w:r>
    </w:p>
    <w:p w14:paraId="75B0CC09" w14:textId="7FE778A5" w:rsidR="00A2427F" w:rsidRPr="007A1261" w:rsidRDefault="00A2427F" w:rsidP="007A1261">
      <w:pPr>
        <w:pStyle w:val="ListParagraph"/>
        <w:numPr>
          <w:ilvl w:val="0"/>
          <w:numId w:val="14"/>
        </w:numPr>
        <w:jc w:val="both"/>
        <w:rPr>
          <w:rFonts w:ascii="Franklin Gothic Book" w:hAnsi="Franklin Gothic Book"/>
          <w:lang w:eastAsia="en-GB"/>
        </w:rPr>
      </w:pPr>
      <w:r w:rsidRPr="007A1261">
        <w:rPr>
          <w:rFonts w:ascii="Franklin Gothic Book" w:hAnsi="Franklin Gothic Book"/>
          <w:lang w:eastAsia="en-GB"/>
        </w:rPr>
        <w:t>Regularly monitor progress of pupils within their class which is then reflected in teaching plans</w:t>
      </w:r>
      <w:r w:rsidR="007A1261">
        <w:rPr>
          <w:rFonts w:ascii="Franklin Gothic Book" w:hAnsi="Franklin Gothic Book"/>
          <w:lang w:eastAsia="en-GB"/>
        </w:rPr>
        <w:t>.</w:t>
      </w:r>
    </w:p>
    <w:p w14:paraId="3139E8AD" w14:textId="6E0C4674" w:rsidR="00A2427F" w:rsidRPr="007A1261" w:rsidRDefault="00A2427F" w:rsidP="007A1261">
      <w:pPr>
        <w:numPr>
          <w:ilvl w:val="0"/>
          <w:numId w:val="14"/>
        </w:numPr>
        <w:jc w:val="both"/>
        <w:rPr>
          <w:rFonts w:ascii="Franklin Gothic Book" w:hAnsi="Franklin Gothic Book"/>
          <w:lang w:eastAsia="en-GB"/>
        </w:rPr>
      </w:pPr>
      <w:r w:rsidRPr="007A1261">
        <w:rPr>
          <w:rFonts w:ascii="Franklin Gothic Book" w:hAnsi="Franklin Gothic Book"/>
          <w:lang w:eastAsia="en-GB"/>
        </w:rPr>
        <w:t>Evaluate the effectiveness of their teaching and learning by work analysis and use these analyses to guide future improvements</w:t>
      </w:r>
      <w:r w:rsidR="007A1261">
        <w:rPr>
          <w:rFonts w:ascii="Franklin Gothic Book" w:hAnsi="Franklin Gothic Book"/>
          <w:lang w:eastAsia="en-GB"/>
        </w:rPr>
        <w:t>.</w:t>
      </w:r>
    </w:p>
    <w:p w14:paraId="364C7F89" w14:textId="67F7BB5C" w:rsidR="00A2427F" w:rsidRPr="007A1261" w:rsidRDefault="00A2427F" w:rsidP="007A1261">
      <w:pPr>
        <w:numPr>
          <w:ilvl w:val="0"/>
          <w:numId w:val="14"/>
        </w:numPr>
        <w:jc w:val="both"/>
        <w:rPr>
          <w:rFonts w:ascii="Franklin Gothic Book" w:hAnsi="Franklin Gothic Book"/>
          <w:lang w:eastAsia="en-GB"/>
        </w:rPr>
      </w:pPr>
      <w:r w:rsidRPr="007A1261">
        <w:rPr>
          <w:rFonts w:ascii="Franklin Gothic Book" w:hAnsi="Franklin Gothic Book"/>
          <w:lang w:eastAsia="en-GB"/>
        </w:rPr>
        <w:t>Ensure setting of realistic and challenging expectations for pupils in their class</w:t>
      </w:r>
      <w:r w:rsidR="007A1261">
        <w:rPr>
          <w:rFonts w:ascii="Franklin Gothic Book" w:hAnsi="Franklin Gothic Book"/>
          <w:lang w:eastAsia="en-GB"/>
        </w:rPr>
        <w:t>.</w:t>
      </w:r>
    </w:p>
    <w:p w14:paraId="46B10F87" w14:textId="78DF2873" w:rsidR="00A2427F" w:rsidRPr="007A1261" w:rsidRDefault="00A2427F" w:rsidP="007A1261">
      <w:pPr>
        <w:numPr>
          <w:ilvl w:val="0"/>
          <w:numId w:val="14"/>
        </w:numPr>
        <w:jc w:val="both"/>
        <w:rPr>
          <w:rFonts w:ascii="Franklin Gothic Book" w:hAnsi="Franklin Gothic Book"/>
          <w:lang w:eastAsia="en-GB"/>
        </w:rPr>
      </w:pPr>
      <w:r w:rsidRPr="007A1261">
        <w:rPr>
          <w:rFonts w:ascii="Franklin Gothic Book" w:hAnsi="Franklin Gothic Book"/>
          <w:lang w:eastAsia="en-GB"/>
        </w:rPr>
        <w:t>Lia</w:t>
      </w:r>
      <w:r w:rsidR="007A1261">
        <w:rPr>
          <w:rFonts w:ascii="Franklin Gothic Book" w:hAnsi="Franklin Gothic Book"/>
          <w:lang w:eastAsia="en-GB"/>
        </w:rPr>
        <w:t>i</w:t>
      </w:r>
      <w:r w:rsidRPr="007A1261">
        <w:rPr>
          <w:rFonts w:ascii="Franklin Gothic Book" w:hAnsi="Franklin Gothic Book"/>
          <w:lang w:eastAsia="en-GB"/>
        </w:rPr>
        <w:t>se effectively with staff to ensure the successful transition of pupils through the school</w:t>
      </w:r>
      <w:r w:rsidR="007A1261">
        <w:rPr>
          <w:rFonts w:ascii="Franklin Gothic Book" w:hAnsi="Franklin Gothic Book"/>
          <w:lang w:eastAsia="en-GB"/>
        </w:rPr>
        <w:t>.</w:t>
      </w:r>
    </w:p>
    <w:p w14:paraId="02380418" w14:textId="70D98F7F" w:rsidR="00A2427F" w:rsidRDefault="00A2427F" w:rsidP="007A1261">
      <w:pPr>
        <w:numPr>
          <w:ilvl w:val="0"/>
          <w:numId w:val="14"/>
        </w:numPr>
        <w:jc w:val="both"/>
        <w:rPr>
          <w:rFonts w:ascii="Franklin Gothic Book" w:hAnsi="Franklin Gothic Book"/>
          <w:lang w:eastAsia="en-GB"/>
        </w:rPr>
      </w:pPr>
      <w:r w:rsidRPr="007A1261">
        <w:rPr>
          <w:rFonts w:ascii="Franklin Gothic Book" w:hAnsi="Franklin Gothic Book"/>
          <w:lang w:eastAsia="en-GB"/>
        </w:rPr>
        <w:t xml:space="preserve">Contribute to meetings, </w:t>
      </w:r>
      <w:proofErr w:type="gramStart"/>
      <w:r w:rsidRPr="007A1261">
        <w:rPr>
          <w:rFonts w:ascii="Franklin Gothic Book" w:hAnsi="Franklin Gothic Book"/>
          <w:lang w:eastAsia="en-GB"/>
        </w:rPr>
        <w:t>discussions</w:t>
      </w:r>
      <w:proofErr w:type="gramEnd"/>
      <w:r w:rsidRPr="007A1261">
        <w:rPr>
          <w:rFonts w:ascii="Franklin Gothic Book" w:hAnsi="Franklin Gothic Book"/>
          <w:lang w:eastAsia="en-GB"/>
        </w:rPr>
        <w:t xml:space="preserve"> and management systems necessary to co-ordinate the work of the school as a whole</w:t>
      </w:r>
      <w:r w:rsidR="007A1261">
        <w:rPr>
          <w:rFonts w:ascii="Franklin Gothic Book" w:hAnsi="Franklin Gothic Book"/>
          <w:lang w:eastAsia="en-GB"/>
        </w:rPr>
        <w:t>.</w:t>
      </w:r>
    </w:p>
    <w:p w14:paraId="4E45BB12" w14:textId="77777777" w:rsidR="00A2427F" w:rsidRPr="007A1261" w:rsidRDefault="00A2427F" w:rsidP="007A1261">
      <w:pPr>
        <w:jc w:val="both"/>
        <w:rPr>
          <w:rFonts w:ascii="Franklin Gothic Book" w:hAnsi="Franklin Gothic Book"/>
          <w:lang w:eastAsia="en-GB"/>
        </w:rPr>
      </w:pPr>
    </w:p>
    <w:p w14:paraId="64267083" w14:textId="77777777" w:rsidR="00A2427F" w:rsidRPr="007A1261" w:rsidRDefault="00A2427F" w:rsidP="007A1261">
      <w:pPr>
        <w:pStyle w:val="Heading3"/>
        <w:jc w:val="both"/>
        <w:rPr>
          <w:rFonts w:ascii="Franklin Gothic Book" w:hAnsi="Franklin Gothic Book"/>
          <w:b w:val="0"/>
          <w:bCs w:val="0"/>
          <w:sz w:val="24"/>
          <w:lang w:eastAsia="en-GB"/>
        </w:rPr>
      </w:pPr>
      <w:r w:rsidRPr="007A1261">
        <w:rPr>
          <w:rFonts w:ascii="Franklin Gothic Book" w:hAnsi="Franklin Gothic Book"/>
          <w:bCs w:val="0"/>
          <w:sz w:val="24"/>
          <w:lang w:eastAsia="en-GB"/>
        </w:rPr>
        <w:t>B.</w:t>
      </w:r>
      <w:r w:rsidRPr="007A1261">
        <w:rPr>
          <w:rFonts w:ascii="Franklin Gothic Book" w:hAnsi="Franklin Gothic Book"/>
          <w:b w:val="0"/>
          <w:bCs w:val="0"/>
          <w:sz w:val="24"/>
          <w:lang w:eastAsia="en-GB"/>
        </w:rPr>
        <w:tab/>
      </w:r>
      <w:r w:rsidRPr="007A1261">
        <w:rPr>
          <w:rFonts w:ascii="Franklin Gothic Book" w:hAnsi="Franklin Gothic Book"/>
          <w:bCs w:val="0"/>
          <w:sz w:val="24"/>
          <w:lang w:eastAsia="en-GB"/>
        </w:rPr>
        <w:t>Relationships with staff – to:</w:t>
      </w:r>
    </w:p>
    <w:p w14:paraId="31B73CAA" w14:textId="77777777" w:rsidR="00A2427F" w:rsidRPr="007A1261" w:rsidRDefault="00A2427F" w:rsidP="007A1261">
      <w:pPr>
        <w:jc w:val="both"/>
        <w:rPr>
          <w:rFonts w:ascii="Franklin Gothic Book" w:hAnsi="Franklin Gothic Book"/>
          <w:lang w:eastAsia="en-GB"/>
        </w:rPr>
      </w:pPr>
    </w:p>
    <w:p w14:paraId="5D9F0EE3" w14:textId="6562FFE8" w:rsidR="00A2427F" w:rsidRPr="007A1261" w:rsidRDefault="00A2427F" w:rsidP="007A1261">
      <w:pPr>
        <w:numPr>
          <w:ilvl w:val="0"/>
          <w:numId w:val="15"/>
        </w:numPr>
        <w:jc w:val="both"/>
        <w:rPr>
          <w:rFonts w:ascii="Franklin Gothic Book" w:hAnsi="Franklin Gothic Book"/>
          <w:lang w:eastAsia="en-GB"/>
        </w:rPr>
      </w:pPr>
      <w:r w:rsidRPr="007A1261">
        <w:rPr>
          <w:rFonts w:ascii="Franklin Gothic Book" w:hAnsi="Franklin Gothic Book"/>
          <w:lang w:eastAsia="en-GB"/>
        </w:rPr>
        <w:t>Achieve constructive working relationships with all staff</w:t>
      </w:r>
      <w:r w:rsidR="007A1261">
        <w:rPr>
          <w:rFonts w:ascii="Franklin Gothic Book" w:hAnsi="Franklin Gothic Book"/>
          <w:lang w:eastAsia="en-GB"/>
        </w:rPr>
        <w:t>.</w:t>
      </w:r>
    </w:p>
    <w:p w14:paraId="52E91362" w14:textId="03CB5A84" w:rsidR="00A2427F" w:rsidRPr="007A1261" w:rsidRDefault="00A2427F" w:rsidP="007A1261">
      <w:pPr>
        <w:numPr>
          <w:ilvl w:val="0"/>
          <w:numId w:val="15"/>
        </w:numPr>
        <w:jc w:val="both"/>
        <w:rPr>
          <w:rFonts w:ascii="Franklin Gothic Book" w:hAnsi="Franklin Gothic Book"/>
          <w:lang w:eastAsia="en-GB"/>
        </w:rPr>
      </w:pPr>
      <w:r w:rsidRPr="007A1261">
        <w:rPr>
          <w:rFonts w:ascii="Franklin Gothic Book" w:hAnsi="Franklin Gothic Book"/>
          <w:lang w:eastAsia="en-GB"/>
        </w:rPr>
        <w:t>Direct, organise and manage the work of support staff within the classroom</w:t>
      </w:r>
      <w:r w:rsidR="007A1261">
        <w:rPr>
          <w:rFonts w:ascii="Franklin Gothic Book" w:hAnsi="Franklin Gothic Book"/>
          <w:lang w:eastAsia="en-GB"/>
        </w:rPr>
        <w:t>.</w:t>
      </w:r>
    </w:p>
    <w:p w14:paraId="66780E52" w14:textId="0BF6D33D" w:rsidR="00A2427F" w:rsidRDefault="00A2427F" w:rsidP="007A1261">
      <w:pPr>
        <w:numPr>
          <w:ilvl w:val="0"/>
          <w:numId w:val="15"/>
        </w:numPr>
        <w:jc w:val="both"/>
        <w:rPr>
          <w:rFonts w:ascii="Franklin Gothic Book" w:hAnsi="Franklin Gothic Book"/>
          <w:lang w:eastAsia="en-GB"/>
        </w:rPr>
      </w:pPr>
      <w:r w:rsidRPr="007A1261">
        <w:rPr>
          <w:rFonts w:ascii="Franklin Gothic Book" w:hAnsi="Franklin Gothic Book"/>
          <w:lang w:eastAsia="en-GB"/>
        </w:rPr>
        <w:t>Provide regular information to senior staff on class progress</w:t>
      </w:r>
      <w:r w:rsidR="007A1261">
        <w:rPr>
          <w:rFonts w:ascii="Franklin Gothic Book" w:hAnsi="Franklin Gothic Book"/>
          <w:lang w:eastAsia="en-GB"/>
        </w:rPr>
        <w:t>.</w:t>
      </w:r>
    </w:p>
    <w:p w14:paraId="39730BBE" w14:textId="77777777" w:rsidR="00A2427F" w:rsidRPr="007A1261" w:rsidRDefault="00A2427F" w:rsidP="007A1261">
      <w:pPr>
        <w:jc w:val="both"/>
        <w:rPr>
          <w:rFonts w:ascii="Franklin Gothic Book" w:hAnsi="Franklin Gothic Book"/>
          <w:b/>
          <w:lang w:eastAsia="en-GB"/>
        </w:rPr>
      </w:pPr>
    </w:p>
    <w:p w14:paraId="0D965A1C" w14:textId="77777777" w:rsidR="00A2427F" w:rsidRPr="007A1261" w:rsidRDefault="00A2427F" w:rsidP="007A1261">
      <w:pPr>
        <w:pStyle w:val="BodyText"/>
        <w:jc w:val="both"/>
        <w:rPr>
          <w:rFonts w:ascii="Franklin Gothic Book" w:hAnsi="Franklin Gothic Book" w:cs="Times New Roman"/>
          <w:b/>
          <w:sz w:val="24"/>
          <w:lang w:eastAsia="en-GB"/>
        </w:rPr>
      </w:pPr>
      <w:r w:rsidRPr="007A1261">
        <w:rPr>
          <w:rFonts w:ascii="Franklin Gothic Book" w:hAnsi="Franklin Gothic Book" w:cs="Times New Roman"/>
          <w:b/>
          <w:sz w:val="24"/>
          <w:lang w:eastAsia="en-GB"/>
        </w:rPr>
        <w:t>C.</w:t>
      </w:r>
      <w:r w:rsidRPr="007A1261">
        <w:rPr>
          <w:rFonts w:ascii="Franklin Gothic Book" w:hAnsi="Franklin Gothic Book" w:cs="Times New Roman"/>
          <w:b/>
          <w:sz w:val="24"/>
          <w:lang w:eastAsia="en-GB"/>
        </w:rPr>
        <w:tab/>
        <w:t>Effective deployment of staff and resources – to:</w:t>
      </w:r>
    </w:p>
    <w:p w14:paraId="5C0B8EBB" w14:textId="77777777" w:rsidR="00A2427F" w:rsidRPr="007A1261" w:rsidRDefault="00A2427F" w:rsidP="007A1261">
      <w:pPr>
        <w:jc w:val="both"/>
        <w:rPr>
          <w:rFonts w:ascii="Franklin Gothic Book" w:hAnsi="Franklin Gothic Book"/>
          <w:lang w:eastAsia="en-GB"/>
        </w:rPr>
      </w:pPr>
    </w:p>
    <w:p w14:paraId="4A02F338" w14:textId="3AD90D2A" w:rsidR="00A2427F" w:rsidRPr="007A1261" w:rsidRDefault="00A2427F" w:rsidP="007A1261">
      <w:pPr>
        <w:numPr>
          <w:ilvl w:val="0"/>
          <w:numId w:val="16"/>
        </w:numPr>
        <w:jc w:val="both"/>
        <w:rPr>
          <w:rFonts w:ascii="Franklin Gothic Book" w:hAnsi="Franklin Gothic Book"/>
          <w:lang w:eastAsia="en-GB"/>
        </w:rPr>
      </w:pPr>
      <w:r w:rsidRPr="007A1261">
        <w:rPr>
          <w:rFonts w:ascii="Franklin Gothic Book" w:hAnsi="Franklin Gothic Book"/>
          <w:lang w:eastAsia="en-GB"/>
        </w:rPr>
        <w:t>Maintain and develop class resources, co-ordinate their deployment and monitor their effectiveness in meeting the class objectives</w:t>
      </w:r>
      <w:r w:rsidR="007A1261">
        <w:rPr>
          <w:rFonts w:ascii="Franklin Gothic Book" w:hAnsi="Franklin Gothic Book"/>
          <w:lang w:eastAsia="en-GB"/>
        </w:rPr>
        <w:t>.</w:t>
      </w:r>
    </w:p>
    <w:p w14:paraId="6E3999B6" w14:textId="500FBBE4" w:rsidR="00A2427F" w:rsidRDefault="00A2427F" w:rsidP="007A1261">
      <w:pPr>
        <w:jc w:val="both"/>
        <w:rPr>
          <w:rFonts w:ascii="Franklin Gothic Book" w:hAnsi="Franklin Gothic Book"/>
          <w:lang w:eastAsia="en-GB"/>
        </w:rPr>
      </w:pPr>
    </w:p>
    <w:p w14:paraId="06A801E8" w14:textId="77777777" w:rsidR="007A1261" w:rsidRPr="007A1261" w:rsidRDefault="007A1261" w:rsidP="007A1261">
      <w:pPr>
        <w:jc w:val="both"/>
        <w:rPr>
          <w:rFonts w:ascii="Franklin Gothic Book" w:hAnsi="Franklin Gothic Book"/>
          <w:lang w:eastAsia="en-GB"/>
        </w:rPr>
      </w:pPr>
    </w:p>
    <w:p w14:paraId="32CACA50" w14:textId="77777777" w:rsidR="00A2427F" w:rsidRPr="007A1261" w:rsidRDefault="00A2427F" w:rsidP="007A1261">
      <w:pPr>
        <w:jc w:val="both"/>
        <w:rPr>
          <w:rFonts w:ascii="Franklin Gothic Book" w:hAnsi="Franklin Gothic Book"/>
          <w:b/>
          <w:lang w:eastAsia="en-GB"/>
        </w:rPr>
      </w:pPr>
      <w:r w:rsidRPr="007A1261">
        <w:rPr>
          <w:rFonts w:ascii="Franklin Gothic Book" w:hAnsi="Franklin Gothic Book"/>
          <w:b/>
          <w:lang w:eastAsia="en-GB"/>
        </w:rPr>
        <w:lastRenderedPageBreak/>
        <w:t>D.     General – to:</w:t>
      </w:r>
    </w:p>
    <w:p w14:paraId="28C027D2" w14:textId="77777777" w:rsidR="00A2427F" w:rsidRPr="007A1261" w:rsidRDefault="00A2427F" w:rsidP="007A1261">
      <w:pPr>
        <w:ind w:left="340"/>
        <w:jc w:val="both"/>
        <w:rPr>
          <w:rFonts w:ascii="Franklin Gothic Book" w:hAnsi="Franklin Gothic Book"/>
          <w:lang w:eastAsia="en-GB"/>
        </w:rPr>
      </w:pPr>
    </w:p>
    <w:p w14:paraId="6EC46513" w14:textId="6DBDFFCE" w:rsidR="00A2427F" w:rsidRPr="007A1261" w:rsidRDefault="00A2427F" w:rsidP="007A1261">
      <w:pPr>
        <w:numPr>
          <w:ilvl w:val="0"/>
          <w:numId w:val="16"/>
        </w:numPr>
        <w:ind w:left="360"/>
        <w:jc w:val="both"/>
        <w:rPr>
          <w:rFonts w:ascii="Franklin Gothic Book" w:hAnsi="Franklin Gothic Book"/>
          <w:lang w:eastAsia="en-GB"/>
        </w:rPr>
      </w:pPr>
      <w:r w:rsidRPr="007A1261">
        <w:rPr>
          <w:rFonts w:ascii="Franklin Gothic Book" w:hAnsi="Franklin Gothic Book"/>
          <w:lang w:eastAsia="en-GB"/>
        </w:rPr>
        <w:t>Promote equal opportunities within the school and to seek to ensure the implementation of the school’s equal opportunities policy.</w:t>
      </w:r>
    </w:p>
    <w:p w14:paraId="18D061F5" w14:textId="15A85BC9" w:rsidR="00A2427F" w:rsidRPr="007A1261" w:rsidRDefault="00A2427F" w:rsidP="007A1261">
      <w:pPr>
        <w:numPr>
          <w:ilvl w:val="0"/>
          <w:numId w:val="16"/>
        </w:numPr>
        <w:jc w:val="both"/>
        <w:rPr>
          <w:rFonts w:ascii="Franklin Gothic Book" w:hAnsi="Franklin Gothic Book"/>
          <w:lang w:eastAsia="en-GB"/>
        </w:rPr>
      </w:pPr>
      <w:r w:rsidRPr="007A1261">
        <w:rPr>
          <w:rFonts w:ascii="Franklin Gothic Book" w:hAnsi="Franklin Gothic Book"/>
          <w:lang w:eastAsia="en-GB"/>
        </w:rPr>
        <w:t>Take on any additional responsibilities which might, from time to time, be determined by the Head Teacher.</w:t>
      </w:r>
    </w:p>
    <w:p w14:paraId="35278BB4" w14:textId="77777777" w:rsidR="00A2427F" w:rsidRPr="007A1261" w:rsidRDefault="00A2427F" w:rsidP="00B11B55">
      <w:pPr>
        <w:pStyle w:val="BodyText"/>
        <w:jc w:val="both"/>
        <w:rPr>
          <w:rFonts w:ascii="Franklin Gothic Book" w:hAnsi="Franklin Gothic Book"/>
          <w:sz w:val="24"/>
        </w:rPr>
      </w:pPr>
    </w:p>
    <w:p w14:paraId="4927597F" w14:textId="77777777" w:rsidR="00A2427F" w:rsidRPr="007A1261" w:rsidRDefault="00A2427F" w:rsidP="00B11B55">
      <w:pPr>
        <w:pStyle w:val="BodyText"/>
        <w:jc w:val="both"/>
        <w:rPr>
          <w:rFonts w:ascii="Franklin Gothic Book" w:hAnsi="Franklin Gothic Book"/>
          <w:sz w:val="24"/>
        </w:rPr>
      </w:pPr>
    </w:p>
    <w:p w14:paraId="05A14691" w14:textId="77777777" w:rsidR="00A2427F" w:rsidRPr="007A1261" w:rsidRDefault="00A2427F" w:rsidP="00B11B55">
      <w:pPr>
        <w:pStyle w:val="BodyText"/>
        <w:jc w:val="both"/>
        <w:rPr>
          <w:rFonts w:ascii="Franklin Gothic Book" w:hAnsi="Franklin Gothic Book"/>
          <w:sz w:val="24"/>
        </w:rPr>
      </w:pPr>
    </w:p>
    <w:sectPr w:rsidR="00A2427F" w:rsidRPr="007A1261" w:rsidSect="007A1261">
      <w:headerReference w:type="default" r:id="rId7"/>
      <w:footerReference w:type="default" r:id="rId8"/>
      <w:pgSz w:w="11900" w:h="16840"/>
      <w:pgMar w:top="2733" w:right="1247" w:bottom="1230" w:left="1247" w:header="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2370A" w14:textId="77777777" w:rsidR="005812C1" w:rsidRDefault="005812C1" w:rsidP="002A7AF9">
      <w:r>
        <w:separator/>
      </w:r>
    </w:p>
  </w:endnote>
  <w:endnote w:type="continuationSeparator" w:id="0">
    <w:p w14:paraId="08DEBB0D" w14:textId="77777777" w:rsidR="005812C1" w:rsidRDefault="005812C1" w:rsidP="002A7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F128F" w14:textId="77777777" w:rsidR="002A7AF9" w:rsidRDefault="002A7AF9" w:rsidP="005A68A4">
    <w:pPr>
      <w:pStyle w:val="Footer"/>
    </w:pPr>
    <w:r>
      <w:rPr>
        <w:noProof/>
        <w:lang w:eastAsia="en-GB"/>
      </w:rPr>
      <w:drawing>
        <wp:anchor distT="0" distB="0" distL="114300" distR="114300" simplePos="0" relativeHeight="251659264" behindDoc="1" locked="0" layoutInCell="1" allowOverlap="1" wp14:anchorId="57394288" wp14:editId="4ABA2E20">
          <wp:simplePos x="0" y="0"/>
          <wp:positionH relativeFrom="column">
            <wp:posOffset>-887730</wp:posOffset>
          </wp:positionH>
          <wp:positionV relativeFrom="paragraph">
            <wp:posOffset>89783</wp:posOffset>
          </wp:positionV>
          <wp:extent cx="7601050" cy="54931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 footer.jpg"/>
                  <pic:cNvPicPr/>
                </pic:nvPicPr>
                <pic:blipFill>
                  <a:blip r:embed="rId1">
                    <a:extLst>
                      <a:ext uri="{28A0092B-C50C-407E-A947-70E740481C1C}">
                        <a14:useLocalDpi xmlns:a14="http://schemas.microsoft.com/office/drawing/2010/main" val="0"/>
                      </a:ext>
                    </a:extLst>
                  </a:blip>
                  <a:stretch>
                    <a:fillRect/>
                  </a:stretch>
                </pic:blipFill>
                <pic:spPr>
                  <a:xfrm>
                    <a:off x="0" y="0"/>
                    <a:ext cx="7601050" cy="54931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FA109" w14:textId="77777777" w:rsidR="005812C1" w:rsidRDefault="005812C1" w:rsidP="002A7AF9">
      <w:r>
        <w:separator/>
      </w:r>
    </w:p>
  </w:footnote>
  <w:footnote w:type="continuationSeparator" w:id="0">
    <w:p w14:paraId="296FEB83" w14:textId="77777777" w:rsidR="005812C1" w:rsidRDefault="005812C1" w:rsidP="002A7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AF04F" w14:textId="6BB15FEE" w:rsidR="002A7AF9" w:rsidRDefault="007A1261" w:rsidP="00662C10">
    <w:pPr>
      <w:pStyle w:val="Header"/>
      <w:ind w:left="-426"/>
      <w:jc w:val="right"/>
    </w:pPr>
    <w:r>
      <w:rPr>
        <w:noProof/>
        <w:lang w:eastAsia="en-GB"/>
      </w:rPr>
      <w:drawing>
        <wp:anchor distT="0" distB="0" distL="114300" distR="114300" simplePos="0" relativeHeight="251660288" behindDoc="0" locked="0" layoutInCell="1" allowOverlap="1" wp14:anchorId="2A8A28DC" wp14:editId="79124D3C">
          <wp:simplePos x="0" y="0"/>
          <wp:positionH relativeFrom="column">
            <wp:posOffset>5113655</wp:posOffset>
          </wp:positionH>
          <wp:positionV relativeFrom="paragraph">
            <wp:posOffset>180974</wp:posOffset>
          </wp:positionV>
          <wp:extent cx="1447800" cy="1332895"/>
          <wp:effectExtent l="0" t="0" r="0" b="635"/>
          <wp:wrapNone/>
          <wp:docPr id="2" name="Picture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732" cy="133559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03133F54" wp14:editId="5EDA11B3">
          <wp:simplePos x="0" y="0"/>
          <wp:positionH relativeFrom="column">
            <wp:posOffset>-915670</wp:posOffset>
          </wp:positionH>
          <wp:positionV relativeFrom="paragraph">
            <wp:posOffset>-123825</wp:posOffset>
          </wp:positionV>
          <wp:extent cx="7545984" cy="1712114"/>
          <wp:effectExtent l="0" t="0" r="0" b="2540"/>
          <wp:wrapThrough wrapText="bothSides">
            <wp:wrapPolygon edited="0">
              <wp:start x="0" y="0"/>
              <wp:lineTo x="0" y="21392"/>
              <wp:lineTo x="21540" y="21392"/>
              <wp:lineTo x="2154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 header.jpg"/>
                  <pic:cNvPicPr/>
                </pic:nvPicPr>
                <pic:blipFill>
                  <a:blip r:embed="rId2">
                    <a:extLst>
                      <a:ext uri="{28A0092B-C50C-407E-A947-70E740481C1C}">
                        <a14:useLocalDpi xmlns:a14="http://schemas.microsoft.com/office/drawing/2010/main" val="0"/>
                      </a:ext>
                    </a:extLst>
                  </a:blip>
                  <a:stretch>
                    <a:fillRect/>
                  </a:stretch>
                </pic:blipFill>
                <pic:spPr>
                  <a:xfrm>
                    <a:off x="0" y="0"/>
                    <a:ext cx="7545984" cy="171211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A4588"/>
    <w:multiLevelType w:val="hybridMultilevel"/>
    <w:tmpl w:val="767E23F6"/>
    <w:lvl w:ilvl="0" w:tplc="73EEF76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C63F72"/>
    <w:multiLevelType w:val="hybridMultilevel"/>
    <w:tmpl w:val="10A297DC"/>
    <w:lvl w:ilvl="0" w:tplc="2AD2282C">
      <w:start w:val="1"/>
      <w:numFmt w:val="bullet"/>
      <w:lvlText w:val=""/>
      <w:lvlJc w:val="left"/>
      <w:pPr>
        <w:tabs>
          <w:tab w:val="num" w:pos="360"/>
        </w:tabs>
        <w:ind w:left="340" w:hanging="34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95733D"/>
    <w:multiLevelType w:val="hybridMultilevel"/>
    <w:tmpl w:val="6F046CA4"/>
    <w:lvl w:ilvl="0" w:tplc="73EEF76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252A91"/>
    <w:multiLevelType w:val="hybridMultilevel"/>
    <w:tmpl w:val="2B26CE10"/>
    <w:lvl w:ilvl="0" w:tplc="73EEF76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F526E6"/>
    <w:multiLevelType w:val="hybridMultilevel"/>
    <w:tmpl w:val="74B01D36"/>
    <w:lvl w:ilvl="0" w:tplc="A9326EA0">
      <w:start w:val="1"/>
      <w:numFmt w:val="upperLetter"/>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A2108C"/>
    <w:multiLevelType w:val="hybridMultilevel"/>
    <w:tmpl w:val="E2B6237C"/>
    <w:lvl w:ilvl="0" w:tplc="73EEF76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C3144F"/>
    <w:multiLevelType w:val="hybridMultilevel"/>
    <w:tmpl w:val="97867128"/>
    <w:lvl w:ilvl="0" w:tplc="73EEF76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8E5DA4"/>
    <w:multiLevelType w:val="hybridMultilevel"/>
    <w:tmpl w:val="56705AB6"/>
    <w:lvl w:ilvl="0" w:tplc="73EEF76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654CDD"/>
    <w:multiLevelType w:val="hybridMultilevel"/>
    <w:tmpl w:val="02F607BE"/>
    <w:lvl w:ilvl="0" w:tplc="2AD2282C">
      <w:start w:val="1"/>
      <w:numFmt w:val="bullet"/>
      <w:lvlText w:val=""/>
      <w:lvlJc w:val="left"/>
      <w:pPr>
        <w:tabs>
          <w:tab w:val="num" w:pos="360"/>
        </w:tabs>
        <w:ind w:left="340" w:hanging="34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0F3603"/>
    <w:multiLevelType w:val="hybridMultilevel"/>
    <w:tmpl w:val="A9BAD7BA"/>
    <w:lvl w:ilvl="0" w:tplc="2AD2282C">
      <w:start w:val="1"/>
      <w:numFmt w:val="bullet"/>
      <w:lvlText w:val=""/>
      <w:lvlJc w:val="left"/>
      <w:pPr>
        <w:tabs>
          <w:tab w:val="num" w:pos="360"/>
        </w:tabs>
        <w:ind w:left="340" w:hanging="34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52994009">
    <w:abstractNumId w:val="5"/>
  </w:num>
  <w:num w:numId="2" w16cid:durableId="764231371">
    <w:abstractNumId w:val="7"/>
  </w:num>
  <w:num w:numId="3" w16cid:durableId="265381633">
    <w:abstractNumId w:val="0"/>
  </w:num>
  <w:num w:numId="4" w16cid:durableId="1858764209">
    <w:abstractNumId w:val="2"/>
  </w:num>
  <w:num w:numId="5" w16cid:durableId="895319246">
    <w:abstractNumId w:val="3"/>
  </w:num>
  <w:num w:numId="6" w16cid:durableId="243346366">
    <w:abstractNumId w:val="6"/>
  </w:num>
  <w:num w:numId="7" w16cid:durableId="1053432539">
    <w:abstractNumId w:val="5"/>
  </w:num>
  <w:num w:numId="8" w16cid:durableId="325591193">
    <w:abstractNumId w:val="7"/>
  </w:num>
  <w:num w:numId="9" w16cid:durableId="1615863841">
    <w:abstractNumId w:val="0"/>
  </w:num>
  <w:num w:numId="10" w16cid:durableId="2039428774">
    <w:abstractNumId w:val="2"/>
  </w:num>
  <w:num w:numId="11" w16cid:durableId="740059172">
    <w:abstractNumId w:val="3"/>
  </w:num>
  <w:num w:numId="12" w16cid:durableId="466047701">
    <w:abstractNumId w:val="6"/>
  </w:num>
  <w:num w:numId="13" w16cid:durableId="273026724">
    <w:abstractNumId w:val="4"/>
  </w:num>
  <w:num w:numId="14" w16cid:durableId="185489872">
    <w:abstractNumId w:val="1"/>
  </w:num>
  <w:num w:numId="15" w16cid:durableId="1180850547">
    <w:abstractNumId w:val="9"/>
  </w:num>
  <w:num w:numId="16" w16cid:durableId="13739936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B55"/>
    <w:rsid w:val="000D2694"/>
    <w:rsid w:val="000D4E06"/>
    <w:rsid w:val="00192407"/>
    <w:rsid w:val="002A0B7E"/>
    <w:rsid w:val="002A7AF9"/>
    <w:rsid w:val="002B2F3D"/>
    <w:rsid w:val="00354220"/>
    <w:rsid w:val="003E61F6"/>
    <w:rsid w:val="00413680"/>
    <w:rsid w:val="004A38B2"/>
    <w:rsid w:val="004E36AA"/>
    <w:rsid w:val="00532380"/>
    <w:rsid w:val="00580CC4"/>
    <w:rsid w:val="005812C1"/>
    <w:rsid w:val="005A68A4"/>
    <w:rsid w:val="00662C10"/>
    <w:rsid w:val="006D1470"/>
    <w:rsid w:val="0075720D"/>
    <w:rsid w:val="007A1261"/>
    <w:rsid w:val="00865770"/>
    <w:rsid w:val="008742DC"/>
    <w:rsid w:val="00937393"/>
    <w:rsid w:val="0098725A"/>
    <w:rsid w:val="00A2427F"/>
    <w:rsid w:val="00B11B55"/>
    <w:rsid w:val="00B71270"/>
    <w:rsid w:val="00BC7BC6"/>
    <w:rsid w:val="00BF7DD4"/>
    <w:rsid w:val="00C633A0"/>
    <w:rsid w:val="00CE71A6"/>
    <w:rsid w:val="00DF76D0"/>
    <w:rsid w:val="00E16802"/>
    <w:rsid w:val="00E6762C"/>
    <w:rsid w:val="00E90017"/>
    <w:rsid w:val="00EA30FD"/>
    <w:rsid w:val="00EC4031"/>
    <w:rsid w:val="00F05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3792BB"/>
  <w15:chartTrackingRefBased/>
  <w15:docId w15:val="{5420E518-9031-2941-9EDC-9FDC151C9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B55"/>
    <w:rPr>
      <w:rFonts w:ascii="Times New Roman" w:eastAsia="Times New Roman" w:hAnsi="Times New Roman" w:cs="Times New Roman"/>
    </w:rPr>
  </w:style>
  <w:style w:type="paragraph" w:styleId="Heading3">
    <w:name w:val="heading 3"/>
    <w:basedOn w:val="Normal"/>
    <w:next w:val="Normal"/>
    <w:link w:val="Heading3Char"/>
    <w:qFormat/>
    <w:rsid w:val="00A2427F"/>
    <w:pPr>
      <w:keepNext/>
      <w:outlineLvl w:val="2"/>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AF9"/>
    <w:pPr>
      <w:tabs>
        <w:tab w:val="center" w:pos="4680"/>
        <w:tab w:val="right" w:pos="9360"/>
      </w:tabs>
    </w:pPr>
  </w:style>
  <w:style w:type="character" w:customStyle="1" w:styleId="HeaderChar">
    <w:name w:val="Header Char"/>
    <w:basedOn w:val="DefaultParagraphFont"/>
    <w:link w:val="Header"/>
    <w:uiPriority w:val="99"/>
    <w:rsid w:val="002A7AF9"/>
  </w:style>
  <w:style w:type="paragraph" w:styleId="Footer">
    <w:name w:val="footer"/>
    <w:basedOn w:val="Normal"/>
    <w:link w:val="FooterChar"/>
    <w:uiPriority w:val="99"/>
    <w:unhideWhenUsed/>
    <w:rsid w:val="002A7AF9"/>
    <w:pPr>
      <w:tabs>
        <w:tab w:val="center" w:pos="4680"/>
        <w:tab w:val="right" w:pos="9360"/>
      </w:tabs>
    </w:pPr>
  </w:style>
  <w:style w:type="character" w:customStyle="1" w:styleId="FooterChar">
    <w:name w:val="Footer Char"/>
    <w:basedOn w:val="DefaultParagraphFont"/>
    <w:link w:val="Footer"/>
    <w:uiPriority w:val="99"/>
    <w:rsid w:val="002A7AF9"/>
  </w:style>
  <w:style w:type="paragraph" w:styleId="BodyText">
    <w:name w:val="Body Text"/>
    <w:basedOn w:val="Normal"/>
    <w:link w:val="BodyTextChar"/>
    <w:semiHidden/>
    <w:rsid w:val="00B11B55"/>
    <w:rPr>
      <w:rFonts w:ascii="Arial" w:hAnsi="Arial" w:cs="Arial"/>
      <w:sz w:val="22"/>
    </w:rPr>
  </w:style>
  <w:style w:type="character" w:customStyle="1" w:styleId="BodyTextChar">
    <w:name w:val="Body Text Char"/>
    <w:basedOn w:val="DefaultParagraphFont"/>
    <w:link w:val="BodyText"/>
    <w:semiHidden/>
    <w:rsid w:val="00B11B55"/>
    <w:rPr>
      <w:rFonts w:ascii="Arial" w:eastAsia="Times New Roman" w:hAnsi="Arial" w:cs="Arial"/>
      <w:sz w:val="22"/>
    </w:rPr>
  </w:style>
  <w:style w:type="paragraph" w:styleId="Title">
    <w:name w:val="Title"/>
    <w:basedOn w:val="Normal"/>
    <w:link w:val="TitleChar"/>
    <w:qFormat/>
    <w:rsid w:val="00B11B55"/>
    <w:pPr>
      <w:jc w:val="center"/>
    </w:pPr>
    <w:rPr>
      <w:rFonts w:ascii="Arial" w:hAnsi="Arial" w:cs="Arial"/>
      <w:b/>
      <w:bCs/>
      <w:sz w:val="22"/>
    </w:rPr>
  </w:style>
  <w:style w:type="character" w:customStyle="1" w:styleId="TitleChar">
    <w:name w:val="Title Char"/>
    <w:basedOn w:val="DefaultParagraphFont"/>
    <w:link w:val="Title"/>
    <w:rsid w:val="00B11B55"/>
    <w:rPr>
      <w:rFonts w:ascii="Arial" w:eastAsia="Times New Roman" w:hAnsi="Arial" w:cs="Arial"/>
      <w:b/>
      <w:bCs/>
      <w:sz w:val="22"/>
    </w:rPr>
  </w:style>
  <w:style w:type="paragraph" w:styleId="BodyText2">
    <w:name w:val="Body Text 2"/>
    <w:basedOn w:val="Normal"/>
    <w:link w:val="BodyText2Char"/>
    <w:uiPriority w:val="99"/>
    <w:semiHidden/>
    <w:unhideWhenUsed/>
    <w:rsid w:val="00A2427F"/>
    <w:pPr>
      <w:spacing w:after="120" w:line="480" w:lineRule="auto"/>
    </w:pPr>
  </w:style>
  <w:style w:type="character" w:customStyle="1" w:styleId="BodyText2Char">
    <w:name w:val="Body Text 2 Char"/>
    <w:basedOn w:val="DefaultParagraphFont"/>
    <w:link w:val="BodyText2"/>
    <w:uiPriority w:val="99"/>
    <w:semiHidden/>
    <w:rsid w:val="00A2427F"/>
    <w:rPr>
      <w:rFonts w:ascii="Times New Roman" w:eastAsia="Times New Roman" w:hAnsi="Times New Roman" w:cs="Times New Roman"/>
    </w:rPr>
  </w:style>
  <w:style w:type="paragraph" w:styleId="BodyTextIndent2">
    <w:name w:val="Body Text Indent 2"/>
    <w:basedOn w:val="Normal"/>
    <w:link w:val="BodyTextIndent2Char"/>
    <w:uiPriority w:val="99"/>
    <w:semiHidden/>
    <w:unhideWhenUsed/>
    <w:rsid w:val="00A2427F"/>
    <w:pPr>
      <w:spacing w:after="120" w:line="480" w:lineRule="auto"/>
      <w:ind w:left="283"/>
    </w:pPr>
  </w:style>
  <w:style w:type="character" w:customStyle="1" w:styleId="BodyTextIndent2Char">
    <w:name w:val="Body Text Indent 2 Char"/>
    <w:basedOn w:val="DefaultParagraphFont"/>
    <w:link w:val="BodyTextIndent2"/>
    <w:uiPriority w:val="99"/>
    <w:semiHidden/>
    <w:rsid w:val="00A2427F"/>
    <w:rPr>
      <w:rFonts w:ascii="Times New Roman" w:eastAsia="Times New Roman" w:hAnsi="Times New Roman" w:cs="Times New Roman"/>
    </w:rPr>
  </w:style>
  <w:style w:type="character" w:customStyle="1" w:styleId="Heading3Char">
    <w:name w:val="Heading 3 Char"/>
    <w:basedOn w:val="DefaultParagraphFont"/>
    <w:link w:val="Heading3"/>
    <w:rsid w:val="00A2427F"/>
    <w:rPr>
      <w:rFonts w:ascii="Arial" w:eastAsia="Times New Roman" w:hAnsi="Arial" w:cs="Times New Roman"/>
      <w:b/>
      <w:bCs/>
      <w:sz w:val="22"/>
    </w:rPr>
  </w:style>
  <w:style w:type="paragraph" w:styleId="ListParagraph">
    <w:name w:val="List Paragraph"/>
    <w:basedOn w:val="Normal"/>
    <w:uiPriority w:val="34"/>
    <w:qFormat/>
    <w:rsid w:val="00A242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3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C8F582ABEF8C428C0F37059D725DF7" ma:contentTypeVersion="16" ma:contentTypeDescription="Create a new document." ma:contentTypeScope="" ma:versionID="8abb6d96b90fd20dc013476595c80784">
  <xsd:schema xmlns:xsd="http://www.w3.org/2001/XMLSchema" xmlns:xs="http://www.w3.org/2001/XMLSchema" xmlns:p="http://schemas.microsoft.com/office/2006/metadata/properties" xmlns:ns2="89a0c5c4-e4d0-4b7a-ab98-8d346834eb04" xmlns:ns3="08647c87-8df4-4e66-b32e-b46816dd977c" targetNamespace="http://schemas.microsoft.com/office/2006/metadata/properties" ma:root="true" ma:fieldsID="a49af985db8425d655dbab25781bec80" ns2:_="" ns3:_="">
    <xsd:import namespace="89a0c5c4-e4d0-4b7a-ab98-8d346834eb04"/>
    <xsd:import namespace="08647c87-8df4-4e66-b32e-b46816dd97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a0c5c4-e4d0-4b7a-ab98-8d346834e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fcea8d9-798f-49fc-9d96-f60c52ad43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647c87-8df4-4e66-b32e-b46816dd97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b253d9e-61ce-42eb-9142-8d35d2519cce}" ma:internalName="TaxCatchAll" ma:showField="CatchAllData" ma:web="08647c87-8df4-4e66-b32e-b46816dd97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8647c87-8df4-4e66-b32e-b46816dd977c" xsi:nil="true"/>
    <lcf76f155ced4ddcb4097134ff3c332f xmlns="89a0c5c4-e4d0-4b7a-ab98-8d346834eb0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96CB9F4-4950-44A2-97C5-08FD3E7968EF}"/>
</file>

<file path=customXml/itemProps2.xml><?xml version="1.0" encoding="utf-8"?>
<ds:datastoreItem xmlns:ds="http://schemas.openxmlformats.org/officeDocument/2006/customXml" ds:itemID="{31BBAC57-896F-441F-8106-68A7F61CAC31}"/>
</file>

<file path=customXml/itemProps3.xml><?xml version="1.0" encoding="utf-8"?>
<ds:datastoreItem xmlns:ds="http://schemas.openxmlformats.org/officeDocument/2006/customXml" ds:itemID="{F592F6B7-5B11-4070-9C79-B76A23581A3F}"/>
</file>

<file path=docProps/app.xml><?xml version="1.0" encoding="utf-8"?>
<Properties xmlns="http://schemas.openxmlformats.org/officeDocument/2006/extended-properties" xmlns:vt="http://schemas.openxmlformats.org/officeDocument/2006/docPropsVTypes">
  <Template>Normal</Template>
  <TotalTime>3</TotalTime>
  <Pages>2</Pages>
  <Words>366</Words>
  <Characters>2089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Christine Phillips</cp:lastModifiedBy>
  <cp:revision>2</cp:revision>
  <cp:lastPrinted>2018-12-10T11:23:00Z</cp:lastPrinted>
  <dcterms:created xsi:type="dcterms:W3CDTF">2022-05-16T08:50:00Z</dcterms:created>
  <dcterms:modified xsi:type="dcterms:W3CDTF">2022-05-16T08:50:00Z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0x01010036C8F582ABEF8C428C0F37059D725DF7</vt:lpwstr>
  </property>
</Properties>
</file>