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Ind w:w="-34" w:type="dxa"/>
        <w:tblLook w:val="01E0" w:firstRow="1" w:lastRow="1" w:firstColumn="1" w:lastColumn="1" w:noHBand="0" w:noVBand="0"/>
      </w:tblPr>
      <w:tblGrid>
        <w:gridCol w:w="1809"/>
        <w:gridCol w:w="7371"/>
      </w:tblGrid>
      <w:tr w:rsidR="002519D2" w:rsidRPr="003E1874" w:rsidTr="004D46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D2" w:rsidRDefault="002519D2" w:rsidP="004D464A">
            <w:r>
              <w:t>Post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D2" w:rsidRPr="009F391F" w:rsidRDefault="002E5A41" w:rsidP="004D464A">
            <w:r>
              <w:t>Teaching assistant</w:t>
            </w:r>
          </w:p>
          <w:p w:rsidR="002519D2" w:rsidRPr="003E1874" w:rsidRDefault="002519D2" w:rsidP="004D464A">
            <w:pPr>
              <w:rPr>
                <w:i/>
              </w:rPr>
            </w:pPr>
          </w:p>
        </w:tc>
      </w:tr>
      <w:tr w:rsidR="002519D2" w:rsidRPr="001F225D" w:rsidTr="004D46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9D2" w:rsidRDefault="002519D2" w:rsidP="004D464A">
            <w:r>
              <w:t>School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9D2" w:rsidRDefault="00704E27" w:rsidP="004D464A">
            <w:r>
              <w:t>Ash Car</w:t>
            </w:r>
            <w:r w:rsidR="00841BEE">
              <w:t>t</w:t>
            </w:r>
            <w:r>
              <w:t>wright and Kelsey School</w:t>
            </w:r>
          </w:p>
          <w:p w:rsidR="002519D2" w:rsidRPr="001F225D" w:rsidRDefault="002519D2" w:rsidP="004D464A"/>
        </w:tc>
      </w:tr>
    </w:tbl>
    <w:p w:rsidR="008767D8" w:rsidRDefault="008767D8" w:rsidP="008767D8"/>
    <w:p w:rsidR="008767D8" w:rsidRDefault="008767D8" w:rsidP="008767D8"/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1951"/>
        <w:gridCol w:w="7229"/>
      </w:tblGrid>
      <w:tr w:rsidR="008767D8" w:rsidTr="002519D2">
        <w:tc>
          <w:tcPr>
            <w:tcW w:w="1951" w:type="dxa"/>
          </w:tcPr>
          <w:p w:rsidR="008767D8" w:rsidRDefault="008767D8" w:rsidP="00AA7128">
            <w:r>
              <w:t>Reports To</w:t>
            </w:r>
          </w:p>
          <w:p w:rsidR="008767D8" w:rsidRDefault="008767D8" w:rsidP="00AA7128"/>
        </w:tc>
        <w:tc>
          <w:tcPr>
            <w:tcW w:w="7229" w:type="dxa"/>
          </w:tcPr>
          <w:p w:rsidR="008767D8" w:rsidRPr="00B15FEA" w:rsidRDefault="008767D8" w:rsidP="00AA7128">
            <w:r>
              <w:t>Headteacher</w:t>
            </w:r>
            <w:r w:rsidR="002E5A41">
              <w:t>/SENCo</w:t>
            </w:r>
          </w:p>
        </w:tc>
      </w:tr>
      <w:tr w:rsidR="008767D8" w:rsidTr="002519D2">
        <w:tc>
          <w:tcPr>
            <w:tcW w:w="1951" w:type="dxa"/>
          </w:tcPr>
          <w:p w:rsidR="008767D8" w:rsidRDefault="008767D8" w:rsidP="00777EC2">
            <w:r>
              <w:t>Level</w:t>
            </w:r>
          </w:p>
        </w:tc>
        <w:tc>
          <w:tcPr>
            <w:tcW w:w="7229" w:type="dxa"/>
          </w:tcPr>
          <w:p w:rsidR="008767D8" w:rsidRPr="002C4B3B" w:rsidRDefault="002E5A41" w:rsidP="00AA7128">
            <w:pPr>
              <w:rPr>
                <w:b/>
              </w:rPr>
            </w:pPr>
            <w:r>
              <w:rPr>
                <w:b/>
              </w:rPr>
              <w:t>KR3</w:t>
            </w:r>
          </w:p>
          <w:p w:rsidR="002519D2" w:rsidRPr="003E1874" w:rsidRDefault="002519D2" w:rsidP="00AA7128">
            <w:pPr>
              <w:rPr>
                <w:i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Default="002519D2" w:rsidP="00AA7128">
            <w:pPr>
              <w:rPr>
                <w:szCs w:val="24"/>
              </w:rPr>
            </w:pPr>
            <w:r>
              <w:rPr>
                <w:szCs w:val="24"/>
              </w:rPr>
              <w:t>Main Purpose of the Job</w:t>
            </w:r>
          </w:p>
          <w:p w:rsidR="002519D2" w:rsidRPr="002519D2" w:rsidRDefault="002519D2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Duties and Responsibilities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1. To support the teacher with preparation, display and general classroom duties, including the organisation and development of class planning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 xml:space="preserve">2. To implement individual programmes. This may involve writing or contributing </w:t>
            </w:r>
            <w:r>
              <w:rPr>
                <w:szCs w:val="24"/>
              </w:rPr>
              <w:t>to individual provision</w:t>
            </w:r>
            <w:r w:rsidRPr="002E5A41">
              <w:rPr>
                <w:szCs w:val="24"/>
              </w:rPr>
              <w:t xml:space="preserve"> plans</w:t>
            </w:r>
            <w:r>
              <w:rPr>
                <w:szCs w:val="24"/>
              </w:rPr>
              <w:t>/EHCP’s</w:t>
            </w:r>
          </w:p>
          <w:p w:rsid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3. To assist with the range of education activities designed to meet the needs of the individual or small group of pupils to</w:t>
            </w:r>
            <w:r>
              <w:rPr>
                <w:szCs w:val="24"/>
              </w:rPr>
              <w:t xml:space="preserve"> whom you are </w:t>
            </w:r>
            <w:r w:rsidRPr="002E5A41">
              <w:rPr>
                <w:szCs w:val="24"/>
              </w:rPr>
              <w:t xml:space="preserve">assigned. 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>
              <w:rPr>
                <w:szCs w:val="24"/>
              </w:rPr>
              <w:t>4. To complete assessments required by the SENCo and class teacher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5. To work within agreed timetables of school and pupil activities and to maintain</w:t>
            </w:r>
            <w:r>
              <w:rPr>
                <w:szCs w:val="24"/>
              </w:rPr>
              <w:t xml:space="preserve"> </w:t>
            </w:r>
            <w:r w:rsidRPr="002E5A41">
              <w:rPr>
                <w:szCs w:val="24"/>
              </w:rPr>
              <w:t>all appropriate written records as necessary and as directed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6. To monitor and evaluate programmes on a daily basis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7. To attend and contribute to all relevant meetings and case reviews verbally or in writing as directed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8. To work in a multi-disciplinary environment supporting the work of the teacher and demonstrating a positive and supportive attitude to teamwork activities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9. To adopt and follow all school policies and to be aware of Equal Opportunities</w:t>
            </w:r>
            <w:r>
              <w:rPr>
                <w:szCs w:val="24"/>
              </w:rPr>
              <w:t xml:space="preserve"> </w:t>
            </w:r>
            <w:r w:rsidRPr="002E5A41">
              <w:rPr>
                <w:szCs w:val="24"/>
              </w:rPr>
              <w:t>and Health and Safety legislation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You as an employee are required by the Health and Safety at Work Act 1974 to: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 xml:space="preserve"> Take reasonable care for the health and safety of yourself and others who 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may be affected by what you do or don’t do;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 Co-operate with the Company to ensure compliance with the law;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 xml:space="preserve">And under the Management of Health and Safety at Work Act 1999 you as an 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employee are required to:</w:t>
            </w:r>
          </w:p>
          <w:p w:rsid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 Inform your employer of any situation which you consider represents a serious and imminent danger and any shortcoming in the employer’s protection arrangements for health and safety.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 xml:space="preserve"> Ensure you do not misuse or interfere with equipment 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provided for your safety or the safety of others.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10. To participate in training to improve skills and knowledge relevant to the needs of the post.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t>11. To manage and support students with challenging behaviour, this includes the</w:t>
            </w:r>
            <w:r>
              <w:rPr>
                <w:szCs w:val="24"/>
              </w:rPr>
              <w:t xml:space="preserve"> </w:t>
            </w:r>
            <w:r w:rsidRPr="002E5A41">
              <w:rPr>
                <w:szCs w:val="24"/>
              </w:rPr>
              <w:t>appropriate use of physical intervention in line with School policy.</w:t>
            </w:r>
          </w:p>
          <w:p w:rsidR="002E5A41" w:rsidRPr="002E5A41" w:rsidRDefault="002E5A41" w:rsidP="002E5A41">
            <w:pPr>
              <w:rPr>
                <w:szCs w:val="24"/>
              </w:rPr>
            </w:pPr>
            <w:r w:rsidRPr="002E5A41">
              <w:rPr>
                <w:szCs w:val="24"/>
              </w:rPr>
              <w:lastRenderedPageBreak/>
              <w:t>12. You will be jointly responsible for the safegua</w:t>
            </w:r>
            <w:r>
              <w:rPr>
                <w:szCs w:val="24"/>
              </w:rPr>
              <w:t xml:space="preserve">rding of children </w:t>
            </w:r>
            <w:r w:rsidRPr="002E5A41">
              <w:rPr>
                <w:szCs w:val="24"/>
              </w:rPr>
              <w:t xml:space="preserve">in our care, it is a requirement of this role that you adhere to all relevant </w:t>
            </w:r>
            <w:bookmarkStart w:id="0" w:name="_GoBack"/>
            <w:bookmarkEnd w:id="0"/>
            <w:r w:rsidRPr="002E5A41">
              <w:rPr>
                <w:szCs w:val="24"/>
              </w:rPr>
              <w:t>safeguarding policies and procedures.</w:t>
            </w:r>
          </w:p>
          <w:p w:rsidR="002E5A41" w:rsidRDefault="002E5A41" w:rsidP="002E5A41">
            <w:pPr>
              <w:rPr>
                <w:szCs w:val="24"/>
              </w:rPr>
            </w:pPr>
            <w:r>
              <w:rPr>
                <w:szCs w:val="24"/>
              </w:rPr>
              <w:t xml:space="preserve">13. To liaise with other SENCo </w:t>
            </w:r>
            <w:r w:rsidRPr="002E5A41">
              <w:rPr>
                <w:szCs w:val="24"/>
              </w:rPr>
              <w:t>and any external agencies as may be directed</w:t>
            </w:r>
            <w:r>
              <w:rPr>
                <w:szCs w:val="24"/>
              </w:rPr>
              <w:t xml:space="preserve"> </w:t>
            </w:r>
          </w:p>
          <w:p w:rsidR="004B7647" w:rsidRPr="004B7647" w:rsidRDefault="004B7647" w:rsidP="002E5A41">
            <w:pPr>
              <w:rPr>
                <w:szCs w:val="24"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lastRenderedPageBreak/>
              <w:t>Key Responsibilities</w:t>
            </w: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t xml:space="preserve">The duties above are neither exclusive nor exhaustive and the post holder may be required by the </w:t>
            </w:r>
            <w:r w:rsidR="002C4B3B" w:rsidRPr="002519D2">
              <w:rPr>
                <w:szCs w:val="24"/>
              </w:rPr>
              <w:t>Headteacher</w:t>
            </w:r>
            <w:r w:rsidRPr="002519D2">
              <w:rPr>
                <w:szCs w:val="24"/>
              </w:rPr>
              <w:t xml:space="preserve"> to carry out appropriate duties within the conte</w:t>
            </w:r>
            <w:r w:rsidR="0036135D">
              <w:rPr>
                <w:szCs w:val="24"/>
              </w:rPr>
              <w:t>xt of the job.</w:t>
            </w: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  <w:p w:rsidR="008767D8" w:rsidRPr="002519D2" w:rsidRDefault="008767D8" w:rsidP="00AA7128">
            <w:pPr>
              <w:rPr>
                <w:i/>
                <w:szCs w:val="24"/>
              </w:rPr>
            </w:pPr>
            <w:r w:rsidRPr="002519D2">
              <w:rPr>
                <w:i/>
                <w:szCs w:val="24"/>
              </w:rPr>
              <w:t>To be familiar with Equal Opportunities good practise and the Council’s requirements for Diversity and to implement this in all aspects of working practice and promote it in the team and workplace</w:t>
            </w: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t>Responsibility for Resources</w:t>
            </w:r>
          </w:p>
          <w:p w:rsidR="008767D8" w:rsidRPr="002519D2" w:rsidRDefault="008767D8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8767D8" w:rsidRPr="002C4B3B" w:rsidRDefault="008767D8" w:rsidP="00AA7128">
            <w:pPr>
              <w:rPr>
                <w:szCs w:val="24"/>
              </w:rPr>
            </w:pPr>
          </w:p>
        </w:tc>
      </w:tr>
    </w:tbl>
    <w:p w:rsidR="008767D8" w:rsidRPr="002519D2" w:rsidRDefault="008767D8" w:rsidP="008767D8">
      <w:pPr>
        <w:rPr>
          <w:szCs w:val="24"/>
        </w:rPr>
      </w:pPr>
    </w:p>
    <w:p w:rsidR="008767D8" w:rsidRPr="002519D2" w:rsidRDefault="008767D8" w:rsidP="008767D8">
      <w:pPr>
        <w:rPr>
          <w:i/>
          <w:szCs w:val="24"/>
        </w:rPr>
      </w:pPr>
    </w:p>
    <w:p w:rsidR="008767D8" w:rsidRPr="002519D2" w:rsidRDefault="008767D8" w:rsidP="008767D8">
      <w:pPr>
        <w:pStyle w:val="BodyText"/>
        <w:rPr>
          <w:rFonts w:ascii="Arial" w:hAnsi="Arial"/>
          <w:i/>
          <w:sz w:val="24"/>
          <w:szCs w:val="24"/>
        </w:rPr>
      </w:pPr>
      <w:r w:rsidRPr="002519D2">
        <w:rPr>
          <w:rFonts w:ascii="Arial" w:hAnsi="Arial"/>
          <w:i/>
          <w:sz w:val="24"/>
          <w:szCs w:val="24"/>
        </w:rPr>
        <w:t xml:space="preserve">This role requires an Enhanced </w:t>
      </w:r>
      <w:r w:rsidR="002C4B3B">
        <w:rPr>
          <w:rFonts w:ascii="Arial" w:hAnsi="Arial"/>
          <w:i/>
          <w:sz w:val="24"/>
          <w:szCs w:val="24"/>
        </w:rPr>
        <w:t>DBS clearance.</w:t>
      </w:r>
    </w:p>
    <w:sectPr w:rsidR="008767D8" w:rsidRPr="002519D2" w:rsidSect="002519D2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54" w:rsidRDefault="00A03B54" w:rsidP="00917B0D">
      <w:r>
        <w:separator/>
      </w:r>
    </w:p>
  </w:endnote>
  <w:endnote w:type="continuationSeparator" w:id="0">
    <w:p w:rsidR="00A03B54" w:rsidRDefault="00A03B54" w:rsidP="009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54" w:rsidRDefault="00A03B54" w:rsidP="00917B0D">
      <w:r>
        <w:separator/>
      </w:r>
    </w:p>
  </w:footnote>
  <w:footnote w:type="continuationSeparator" w:id="0">
    <w:p w:rsidR="00A03B54" w:rsidRDefault="00A03B54" w:rsidP="0091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810"/>
    <w:multiLevelType w:val="hybridMultilevel"/>
    <w:tmpl w:val="FC5E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3C3"/>
    <w:multiLevelType w:val="hybridMultilevel"/>
    <w:tmpl w:val="138C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B47"/>
    <w:multiLevelType w:val="hybridMultilevel"/>
    <w:tmpl w:val="924C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3BA"/>
    <w:multiLevelType w:val="hybridMultilevel"/>
    <w:tmpl w:val="2470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4233"/>
    <w:multiLevelType w:val="hybridMultilevel"/>
    <w:tmpl w:val="9DD0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68F3"/>
    <w:multiLevelType w:val="hybridMultilevel"/>
    <w:tmpl w:val="1E62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6006"/>
    <w:multiLevelType w:val="hybridMultilevel"/>
    <w:tmpl w:val="0F74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0E05"/>
    <w:multiLevelType w:val="hybridMultilevel"/>
    <w:tmpl w:val="0534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6F83"/>
    <w:multiLevelType w:val="hybridMultilevel"/>
    <w:tmpl w:val="9D3C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1CB2"/>
    <w:multiLevelType w:val="multilevel"/>
    <w:tmpl w:val="0C6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4BDA"/>
    <w:multiLevelType w:val="hybridMultilevel"/>
    <w:tmpl w:val="5288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34FE"/>
    <w:multiLevelType w:val="multilevel"/>
    <w:tmpl w:val="547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E3E8F"/>
    <w:multiLevelType w:val="hybridMultilevel"/>
    <w:tmpl w:val="732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D78"/>
    <w:multiLevelType w:val="multilevel"/>
    <w:tmpl w:val="DB0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00607"/>
    <w:multiLevelType w:val="multilevel"/>
    <w:tmpl w:val="EB1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F1238"/>
    <w:multiLevelType w:val="hybridMultilevel"/>
    <w:tmpl w:val="4AD6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99F"/>
    <w:multiLevelType w:val="hybridMultilevel"/>
    <w:tmpl w:val="A1A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281"/>
    <w:multiLevelType w:val="multilevel"/>
    <w:tmpl w:val="75F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D8"/>
    <w:rsid w:val="00141AFA"/>
    <w:rsid w:val="00221388"/>
    <w:rsid w:val="00230414"/>
    <w:rsid w:val="002519D2"/>
    <w:rsid w:val="00255862"/>
    <w:rsid w:val="002802D5"/>
    <w:rsid w:val="002C4B3B"/>
    <w:rsid w:val="002D38F3"/>
    <w:rsid w:val="002E167D"/>
    <w:rsid w:val="002E5A41"/>
    <w:rsid w:val="0036135D"/>
    <w:rsid w:val="0037313E"/>
    <w:rsid w:val="003A6352"/>
    <w:rsid w:val="003C3AED"/>
    <w:rsid w:val="004632DB"/>
    <w:rsid w:val="00491B03"/>
    <w:rsid w:val="004B24D1"/>
    <w:rsid w:val="004B7647"/>
    <w:rsid w:val="00513CCF"/>
    <w:rsid w:val="00586BEB"/>
    <w:rsid w:val="005878E1"/>
    <w:rsid w:val="0069490A"/>
    <w:rsid w:val="006C16BD"/>
    <w:rsid w:val="006F59D9"/>
    <w:rsid w:val="00704E27"/>
    <w:rsid w:val="00777EC2"/>
    <w:rsid w:val="00813267"/>
    <w:rsid w:val="00841BEE"/>
    <w:rsid w:val="00842DC5"/>
    <w:rsid w:val="008767D8"/>
    <w:rsid w:val="00893282"/>
    <w:rsid w:val="008D3DAC"/>
    <w:rsid w:val="008E6364"/>
    <w:rsid w:val="00917B0D"/>
    <w:rsid w:val="009E1E60"/>
    <w:rsid w:val="00A03B54"/>
    <w:rsid w:val="00A509BA"/>
    <w:rsid w:val="00AA65B4"/>
    <w:rsid w:val="00AA7128"/>
    <w:rsid w:val="00AC7EA0"/>
    <w:rsid w:val="00AE6CFC"/>
    <w:rsid w:val="00B46031"/>
    <w:rsid w:val="00BE06FD"/>
    <w:rsid w:val="00C364F8"/>
    <w:rsid w:val="00DC3156"/>
    <w:rsid w:val="00EB1734"/>
    <w:rsid w:val="00FB0BE7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BA4A"/>
  <w15:docId w15:val="{51777550-64A0-4D5D-857E-2B66590A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D8"/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67D8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8767D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table" w:styleId="TableGrid">
    <w:name w:val="Table Grid"/>
    <w:basedOn w:val="TableNormal"/>
    <w:rsid w:val="008767D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767D8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8767D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6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0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0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2943-A0CD-47FB-A084-BF4BE8DF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Fiona Crascall</cp:lastModifiedBy>
  <cp:revision>2</cp:revision>
  <cp:lastPrinted>2016-09-28T14:03:00Z</cp:lastPrinted>
  <dcterms:created xsi:type="dcterms:W3CDTF">2021-05-18T13:17:00Z</dcterms:created>
  <dcterms:modified xsi:type="dcterms:W3CDTF">2021-05-18T13:17:00Z</dcterms:modified>
</cp:coreProperties>
</file>