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4492" w14:textId="77777777" w:rsidR="004B75B0" w:rsidRPr="00AB4E42" w:rsidRDefault="004B75B0" w:rsidP="0009404B">
      <w:pPr>
        <w:rPr>
          <w:rFonts w:ascii="Arial" w:hAnsi="Arial" w:cs="Arial"/>
          <w:b/>
          <w:color w:val="000000" w:themeColor="text1"/>
          <w:sz w:val="32"/>
          <w:lang w:val="en-GB"/>
        </w:rPr>
      </w:pPr>
      <w:bookmarkStart w:id="0" w:name="_GoBack"/>
      <w:bookmarkEnd w:id="0"/>
    </w:p>
    <w:p w14:paraId="6F4779E4" w14:textId="7A0B0451" w:rsidR="004B75B0" w:rsidRPr="00AB4E42" w:rsidRDefault="004B75B0" w:rsidP="0009404B">
      <w:pPr>
        <w:rPr>
          <w:rFonts w:ascii="Arial" w:hAnsi="Arial" w:cs="Arial"/>
          <w:b/>
          <w:color w:val="000000" w:themeColor="text1"/>
          <w:sz w:val="32"/>
          <w:lang w:val="en-GB"/>
        </w:rPr>
      </w:pPr>
    </w:p>
    <w:p w14:paraId="1860887A" w14:textId="6CF2C98E" w:rsidR="00D76EAE" w:rsidRPr="00AB4E42" w:rsidRDefault="00D76EAE" w:rsidP="00AA51C0">
      <w:pPr>
        <w:jc w:val="center"/>
        <w:rPr>
          <w:rFonts w:ascii="Arial" w:hAnsi="Arial" w:cs="Arial"/>
          <w:b/>
          <w:color w:val="000000" w:themeColor="text1"/>
          <w:sz w:val="72"/>
          <w:szCs w:val="72"/>
        </w:rPr>
      </w:pPr>
    </w:p>
    <w:p w14:paraId="4EBDA866" w14:textId="7780F5E2" w:rsidR="00AA51C0" w:rsidRPr="00AB4E42" w:rsidRDefault="00AA51C0" w:rsidP="00AA51C0">
      <w:pPr>
        <w:pStyle w:val="Head1"/>
        <w:jc w:val="center"/>
        <w:rPr>
          <w:color w:val="000000" w:themeColor="text1"/>
          <w:sz w:val="72"/>
          <w:szCs w:val="72"/>
        </w:rPr>
      </w:pPr>
      <w:r w:rsidRPr="00AB4E42">
        <w:rPr>
          <w:color w:val="000000" w:themeColor="text1"/>
          <w:sz w:val="72"/>
          <w:szCs w:val="72"/>
        </w:rPr>
        <w:t>Sandling Primary School</w:t>
      </w:r>
    </w:p>
    <w:p w14:paraId="5CF2287F" w14:textId="5B7CA4EC" w:rsidR="00AA51C0" w:rsidRPr="00AB4E42" w:rsidRDefault="00AA51C0" w:rsidP="00AA51C0">
      <w:pPr>
        <w:pStyle w:val="Head1"/>
        <w:jc w:val="center"/>
        <w:rPr>
          <w:color w:val="000000" w:themeColor="text1"/>
          <w:sz w:val="72"/>
          <w:szCs w:val="72"/>
        </w:rPr>
      </w:pPr>
      <w:r w:rsidRPr="00AB4E42">
        <w:rPr>
          <w:b w:val="0"/>
          <w:noProof/>
          <w:color w:val="000000" w:themeColor="text1"/>
        </w:rPr>
        <w:drawing>
          <wp:inline distT="0" distB="0" distL="0" distR="0" wp14:anchorId="57CFEBCB" wp14:editId="5E95B777">
            <wp:extent cx="1694815" cy="2280285"/>
            <wp:effectExtent l="0" t="0" r="63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2280285"/>
                    </a:xfrm>
                    <a:prstGeom prst="rect">
                      <a:avLst/>
                    </a:prstGeom>
                    <a:noFill/>
                  </pic:spPr>
                </pic:pic>
              </a:graphicData>
            </a:graphic>
          </wp:inline>
        </w:drawing>
      </w:r>
    </w:p>
    <w:p w14:paraId="51086900" w14:textId="77777777" w:rsidR="00AA51C0" w:rsidRPr="00AB4E42" w:rsidRDefault="00AA51C0" w:rsidP="00AA51C0">
      <w:pPr>
        <w:pStyle w:val="Head1"/>
        <w:jc w:val="center"/>
        <w:rPr>
          <w:color w:val="000000" w:themeColor="text1"/>
          <w:sz w:val="72"/>
          <w:szCs w:val="72"/>
        </w:rPr>
      </w:pPr>
      <w:r w:rsidRPr="00AB4E42">
        <w:rPr>
          <w:color w:val="000000" w:themeColor="text1"/>
          <w:sz w:val="72"/>
          <w:szCs w:val="72"/>
        </w:rPr>
        <w:t>Safeguarding Policy</w:t>
      </w:r>
    </w:p>
    <w:p w14:paraId="4AB10F2C" w14:textId="77777777" w:rsidR="00AA51C0" w:rsidRPr="00AB4E42" w:rsidRDefault="00AA51C0" w:rsidP="00AA51C0">
      <w:pPr>
        <w:pStyle w:val="Head1"/>
        <w:jc w:val="center"/>
        <w:rPr>
          <w:color w:val="000000" w:themeColor="text1"/>
          <w:sz w:val="72"/>
          <w:szCs w:val="72"/>
        </w:rPr>
      </w:pPr>
    </w:p>
    <w:p w14:paraId="059FF397" w14:textId="6580E78D" w:rsidR="00AA51C0" w:rsidRPr="00AB4E42" w:rsidRDefault="00AA51C0" w:rsidP="00AA51C0">
      <w:pPr>
        <w:pStyle w:val="Head1"/>
        <w:jc w:val="center"/>
        <w:rPr>
          <w:color w:val="000000" w:themeColor="text1"/>
          <w:sz w:val="32"/>
          <w:szCs w:val="32"/>
        </w:rPr>
      </w:pPr>
      <w:r w:rsidRPr="00AB4E42">
        <w:rPr>
          <w:color w:val="000000" w:themeColor="text1"/>
          <w:sz w:val="32"/>
          <w:szCs w:val="32"/>
        </w:rPr>
        <w:t>Date of last review: September 2021</w:t>
      </w:r>
    </w:p>
    <w:p w14:paraId="64508AD8" w14:textId="77777777" w:rsidR="00AA51C0" w:rsidRPr="00AB4E42" w:rsidRDefault="00AA51C0" w:rsidP="00AA51C0">
      <w:pPr>
        <w:pStyle w:val="Head1"/>
        <w:jc w:val="center"/>
        <w:rPr>
          <w:color w:val="000000" w:themeColor="text1"/>
          <w:sz w:val="32"/>
          <w:szCs w:val="32"/>
        </w:rPr>
      </w:pPr>
    </w:p>
    <w:p w14:paraId="00EB7A02" w14:textId="7547AF98" w:rsidR="00AA51C0" w:rsidRPr="00AB4E42" w:rsidRDefault="00AA51C0" w:rsidP="00AA51C0">
      <w:pPr>
        <w:pStyle w:val="Head1"/>
        <w:jc w:val="center"/>
        <w:rPr>
          <w:color w:val="000000" w:themeColor="text1"/>
          <w:sz w:val="32"/>
          <w:szCs w:val="32"/>
        </w:rPr>
      </w:pPr>
      <w:r w:rsidRPr="00AB4E42">
        <w:rPr>
          <w:color w:val="000000" w:themeColor="text1"/>
          <w:sz w:val="32"/>
          <w:szCs w:val="32"/>
        </w:rPr>
        <w:t>Ratified by the Governing Body: 22 September 2021</w:t>
      </w:r>
    </w:p>
    <w:p w14:paraId="64B443AA" w14:textId="77777777" w:rsidR="00AA51C0" w:rsidRPr="00AB4E42" w:rsidRDefault="00AA51C0" w:rsidP="00AA51C0">
      <w:pPr>
        <w:pStyle w:val="Head1"/>
        <w:jc w:val="center"/>
        <w:rPr>
          <w:color w:val="000000" w:themeColor="text1"/>
          <w:sz w:val="32"/>
          <w:szCs w:val="32"/>
        </w:rPr>
      </w:pPr>
    </w:p>
    <w:p w14:paraId="36646661" w14:textId="77777777" w:rsidR="00E518E2" w:rsidRPr="00AB4E42" w:rsidRDefault="00AA51C0" w:rsidP="00AA51C0">
      <w:pPr>
        <w:pStyle w:val="Head1"/>
        <w:jc w:val="center"/>
        <w:rPr>
          <w:color w:val="000000" w:themeColor="text1"/>
          <w:sz w:val="32"/>
          <w:szCs w:val="32"/>
        </w:rPr>
      </w:pPr>
      <w:r w:rsidRPr="00AB4E42">
        <w:rPr>
          <w:color w:val="000000" w:themeColor="text1"/>
          <w:sz w:val="32"/>
          <w:szCs w:val="32"/>
        </w:rPr>
        <w:t>Date of next review: September 2022</w:t>
      </w:r>
    </w:p>
    <w:p w14:paraId="7346F8E4" w14:textId="77777777" w:rsidR="00E518E2" w:rsidRPr="00AB4E42" w:rsidRDefault="00E518E2" w:rsidP="00AA51C0">
      <w:pPr>
        <w:pStyle w:val="Head1"/>
        <w:jc w:val="center"/>
        <w:rPr>
          <w:color w:val="000000" w:themeColor="text1"/>
          <w:sz w:val="32"/>
          <w:szCs w:val="32"/>
        </w:rPr>
      </w:pPr>
    </w:p>
    <w:p w14:paraId="2C0DDA0E" w14:textId="77777777" w:rsidR="00E518E2" w:rsidRPr="00AB4E42" w:rsidRDefault="00E518E2" w:rsidP="00E518E2">
      <w:pPr>
        <w:rPr>
          <w:rFonts w:ascii="Arial" w:hAnsi="Arial" w:cs="Arial"/>
          <w:color w:val="000000" w:themeColor="text1"/>
          <w:sz w:val="18"/>
          <w:lang w:val="en-GB"/>
        </w:rPr>
      </w:pPr>
    </w:p>
    <w:p w14:paraId="2A7305AE" w14:textId="77777777" w:rsidR="00E518E2" w:rsidRPr="00AB4E42" w:rsidRDefault="00E518E2" w:rsidP="00E518E2">
      <w:pPr>
        <w:rPr>
          <w:rFonts w:ascii="Arial" w:hAnsi="Arial" w:cs="Arial"/>
          <w:b/>
          <w:color w:val="000000" w:themeColor="text1"/>
          <w:sz w:val="30"/>
          <w:lang w:val="en-GB"/>
        </w:rPr>
        <w:sectPr w:rsidR="00E518E2" w:rsidRPr="00AB4E42" w:rsidSect="00E518E2">
          <w:headerReference w:type="even" r:id="rId12"/>
          <w:footerReference w:type="even" r:id="rId13"/>
          <w:footerReference w:type="default" r:id="rId14"/>
          <w:type w:val="continuous"/>
          <w:pgSz w:w="12240" w:h="15840"/>
          <w:pgMar w:top="864" w:right="1440" w:bottom="864" w:left="1440" w:header="706" w:footer="706" w:gutter="0"/>
          <w:cols w:space="720"/>
        </w:sectPr>
      </w:pPr>
    </w:p>
    <w:p w14:paraId="19ADBFB3" w14:textId="28DB0200" w:rsidR="00E518E2" w:rsidRPr="00AB4E42" w:rsidRDefault="00E518E2" w:rsidP="00E518E2">
      <w:pPr>
        <w:ind w:left="-426" w:right="555"/>
        <w:jc w:val="center"/>
        <w:rPr>
          <w:rFonts w:ascii="Arial" w:eastAsia="Arial" w:hAnsi="Arial" w:cs="Arial"/>
          <w:color w:val="000000" w:themeColor="text1"/>
          <w:sz w:val="22"/>
          <w:szCs w:val="24"/>
        </w:rPr>
      </w:pPr>
      <w:r w:rsidRPr="00AB4E42">
        <w:rPr>
          <w:rFonts w:ascii="Arial" w:eastAsia="Arial" w:hAnsi="Arial" w:cs="Arial"/>
          <w:b/>
          <w:bCs/>
          <w:color w:val="000000" w:themeColor="text1"/>
          <w:sz w:val="30"/>
          <w:szCs w:val="32"/>
        </w:rPr>
        <w:lastRenderedPageBreak/>
        <w:t>T</w:t>
      </w:r>
      <w:r w:rsidRPr="00AB4E42">
        <w:rPr>
          <w:rFonts w:ascii="Arial" w:eastAsia="Arial" w:hAnsi="Arial" w:cs="Arial"/>
          <w:b/>
          <w:bCs/>
          <w:color w:val="000000" w:themeColor="text1"/>
          <w:spacing w:val="-1"/>
          <w:sz w:val="30"/>
          <w:szCs w:val="32"/>
        </w:rPr>
        <w:t>h</w:t>
      </w:r>
      <w:r w:rsidRPr="00AB4E42">
        <w:rPr>
          <w:rFonts w:ascii="Arial" w:eastAsia="Arial" w:hAnsi="Arial" w:cs="Arial"/>
          <w:b/>
          <w:bCs/>
          <w:color w:val="000000" w:themeColor="text1"/>
          <w:sz w:val="30"/>
          <w:szCs w:val="32"/>
        </w:rPr>
        <w:t>is</w:t>
      </w:r>
      <w:r w:rsidRPr="00AB4E42">
        <w:rPr>
          <w:rFonts w:ascii="Arial" w:eastAsia="Arial" w:hAnsi="Arial" w:cs="Arial"/>
          <w:b/>
          <w:bCs/>
          <w:color w:val="000000" w:themeColor="text1"/>
          <w:spacing w:val="-7"/>
          <w:sz w:val="30"/>
          <w:szCs w:val="32"/>
        </w:rPr>
        <w:t xml:space="preserve"> </w:t>
      </w:r>
      <w:r w:rsidRPr="00AB4E42">
        <w:rPr>
          <w:rFonts w:ascii="Arial" w:eastAsia="Arial" w:hAnsi="Arial" w:cs="Arial"/>
          <w:b/>
          <w:bCs/>
          <w:color w:val="000000" w:themeColor="text1"/>
          <w:sz w:val="30"/>
          <w:szCs w:val="32"/>
        </w:rPr>
        <w:t>is</w:t>
      </w:r>
      <w:r w:rsidRPr="00AB4E42">
        <w:rPr>
          <w:rFonts w:ascii="Arial" w:eastAsia="Arial" w:hAnsi="Arial" w:cs="Arial"/>
          <w:b/>
          <w:bCs/>
          <w:color w:val="000000" w:themeColor="text1"/>
          <w:spacing w:val="-1"/>
          <w:sz w:val="30"/>
          <w:szCs w:val="32"/>
        </w:rPr>
        <w:t xml:space="preserve"> </w:t>
      </w:r>
      <w:r w:rsidRPr="00AB4E42">
        <w:rPr>
          <w:rFonts w:ascii="Arial" w:eastAsia="Arial" w:hAnsi="Arial" w:cs="Arial"/>
          <w:b/>
          <w:bCs/>
          <w:color w:val="000000" w:themeColor="text1"/>
          <w:sz w:val="30"/>
          <w:szCs w:val="32"/>
        </w:rPr>
        <w:t>a</w:t>
      </w:r>
      <w:r w:rsidRPr="00AB4E42">
        <w:rPr>
          <w:rFonts w:ascii="Arial" w:eastAsia="Arial" w:hAnsi="Arial" w:cs="Arial"/>
          <w:b/>
          <w:bCs/>
          <w:color w:val="000000" w:themeColor="text1"/>
          <w:spacing w:val="-2"/>
          <w:sz w:val="30"/>
          <w:szCs w:val="32"/>
        </w:rPr>
        <w:t xml:space="preserve"> </w:t>
      </w:r>
      <w:r w:rsidRPr="00AB4E42">
        <w:rPr>
          <w:rFonts w:ascii="Arial" w:eastAsia="Arial" w:hAnsi="Arial" w:cs="Arial"/>
          <w:b/>
          <w:bCs/>
          <w:color w:val="000000" w:themeColor="text1"/>
          <w:sz w:val="30"/>
          <w:szCs w:val="32"/>
        </w:rPr>
        <w:t>core</w:t>
      </w:r>
      <w:r w:rsidRPr="00AB4E42">
        <w:rPr>
          <w:rFonts w:ascii="Arial" w:eastAsia="Arial" w:hAnsi="Arial" w:cs="Arial"/>
          <w:b/>
          <w:bCs/>
          <w:color w:val="000000" w:themeColor="text1"/>
          <w:spacing w:val="-5"/>
          <w:sz w:val="30"/>
          <w:szCs w:val="32"/>
        </w:rPr>
        <w:t xml:space="preserve"> </w:t>
      </w:r>
      <w:r w:rsidRPr="00AB4E42">
        <w:rPr>
          <w:rFonts w:ascii="Arial" w:eastAsia="Arial" w:hAnsi="Arial" w:cs="Arial"/>
          <w:b/>
          <w:bCs/>
          <w:color w:val="000000" w:themeColor="text1"/>
          <w:spacing w:val="2"/>
          <w:sz w:val="30"/>
          <w:szCs w:val="32"/>
        </w:rPr>
        <w:t>p</w:t>
      </w:r>
      <w:r w:rsidRPr="00AB4E42">
        <w:rPr>
          <w:rFonts w:ascii="Arial" w:eastAsia="Arial" w:hAnsi="Arial" w:cs="Arial"/>
          <w:b/>
          <w:bCs/>
          <w:color w:val="000000" w:themeColor="text1"/>
          <w:sz w:val="30"/>
          <w:szCs w:val="32"/>
        </w:rPr>
        <w:t>oli</w:t>
      </w:r>
      <w:r w:rsidRPr="00AB4E42">
        <w:rPr>
          <w:rFonts w:ascii="Arial" w:eastAsia="Arial" w:hAnsi="Arial" w:cs="Arial"/>
          <w:b/>
          <w:bCs/>
          <w:color w:val="000000" w:themeColor="text1"/>
          <w:spacing w:val="4"/>
          <w:sz w:val="30"/>
          <w:szCs w:val="32"/>
        </w:rPr>
        <w:t>c</w:t>
      </w:r>
      <w:r w:rsidRPr="00AB4E42">
        <w:rPr>
          <w:rFonts w:ascii="Arial" w:eastAsia="Arial" w:hAnsi="Arial" w:cs="Arial"/>
          <w:b/>
          <w:bCs/>
          <w:color w:val="000000" w:themeColor="text1"/>
          <w:sz w:val="30"/>
          <w:szCs w:val="32"/>
        </w:rPr>
        <w:t>y</w:t>
      </w:r>
      <w:r w:rsidRPr="00AB4E42">
        <w:rPr>
          <w:rFonts w:ascii="Arial" w:eastAsia="Arial" w:hAnsi="Arial" w:cs="Arial"/>
          <w:b/>
          <w:bCs/>
          <w:color w:val="000000" w:themeColor="text1"/>
          <w:spacing w:val="-14"/>
          <w:sz w:val="30"/>
          <w:szCs w:val="32"/>
        </w:rPr>
        <w:t xml:space="preserve"> </w:t>
      </w:r>
      <w:r w:rsidRPr="00AB4E42">
        <w:rPr>
          <w:rFonts w:ascii="Arial" w:eastAsia="Arial" w:hAnsi="Arial" w:cs="Arial"/>
          <w:b/>
          <w:bCs/>
          <w:color w:val="000000" w:themeColor="text1"/>
          <w:spacing w:val="2"/>
          <w:sz w:val="30"/>
          <w:szCs w:val="32"/>
        </w:rPr>
        <w:t>t</w:t>
      </w:r>
      <w:r w:rsidRPr="00AB4E42">
        <w:rPr>
          <w:rFonts w:ascii="Arial" w:eastAsia="Arial" w:hAnsi="Arial" w:cs="Arial"/>
          <w:b/>
          <w:bCs/>
          <w:color w:val="000000" w:themeColor="text1"/>
          <w:sz w:val="30"/>
          <w:szCs w:val="32"/>
        </w:rPr>
        <w:t>hat</w:t>
      </w:r>
      <w:r w:rsidRPr="00AB4E42">
        <w:rPr>
          <w:rFonts w:ascii="Arial" w:eastAsia="Arial" w:hAnsi="Arial" w:cs="Arial"/>
          <w:b/>
          <w:bCs/>
          <w:color w:val="000000" w:themeColor="text1"/>
          <w:spacing w:val="-6"/>
          <w:sz w:val="30"/>
          <w:szCs w:val="32"/>
        </w:rPr>
        <w:t xml:space="preserve"> </w:t>
      </w:r>
      <w:r w:rsidRPr="00AB4E42">
        <w:rPr>
          <w:rFonts w:ascii="Arial" w:eastAsia="Arial" w:hAnsi="Arial" w:cs="Arial"/>
          <w:b/>
          <w:bCs/>
          <w:color w:val="000000" w:themeColor="text1"/>
          <w:sz w:val="30"/>
          <w:szCs w:val="32"/>
        </w:rPr>
        <w:t>f</w:t>
      </w:r>
      <w:r w:rsidRPr="00AB4E42">
        <w:rPr>
          <w:rFonts w:ascii="Arial" w:eastAsia="Arial" w:hAnsi="Arial" w:cs="Arial"/>
          <w:b/>
          <w:bCs/>
          <w:color w:val="000000" w:themeColor="text1"/>
          <w:spacing w:val="-1"/>
          <w:sz w:val="30"/>
          <w:szCs w:val="32"/>
        </w:rPr>
        <w:t>o</w:t>
      </w:r>
      <w:r w:rsidRPr="00AB4E42">
        <w:rPr>
          <w:rFonts w:ascii="Arial" w:eastAsia="Arial" w:hAnsi="Arial" w:cs="Arial"/>
          <w:b/>
          <w:bCs/>
          <w:color w:val="000000" w:themeColor="text1"/>
          <w:spacing w:val="3"/>
          <w:sz w:val="30"/>
          <w:szCs w:val="32"/>
        </w:rPr>
        <w:t>r</w:t>
      </w:r>
      <w:r w:rsidRPr="00AB4E42">
        <w:rPr>
          <w:rFonts w:ascii="Arial" w:eastAsia="Arial" w:hAnsi="Arial" w:cs="Arial"/>
          <w:b/>
          <w:bCs/>
          <w:color w:val="000000" w:themeColor="text1"/>
          <w:sz w:val="30"/>
          <w:szCs w:val="32"/>
        </w:rPr>
        <w:t>ms</w:t>
      </w:r>
      <w:r w:rsidRPr="00AB4E42">
        <w:rPr>
          <w:rFonts w:ascii="Arial" w:eastAsia="Arial" w:hAnsi="Arial" w:cs="Arial"/>
          <w:b/>
          <w:bCs/>
          <w:color w:val="000000" w:themeColor="text1"/>
          <w:spacing w:val="-8"/>
          <w:sz w:val="30"/>
          <w:szCs w:val="32"/>
        </w:rPr>
        <w:t xml:space="preserve"> </w:t>
      </w:r>
      <w:r w:rsidRPr="00AB4E42">
        <w:rPr>
          <w:rFonts w:ascii="Arial" w:eastAsia="Arial" w:hAnsi="Arial" w:cs="Arial"/>
          <w:b/>
          <w:bCs/>
          <w:color w:val="000000" w:themeColor="text1"/>
          <w:sz w:val="30"/>
          <w:szCs w:val="32"/>
        </w:rPr>
        <w:t>part</w:t>
      </w:r>
      <w:r w:rsidRPr="00AB4E42">
        <w:rPr>
          <w:rFonts w:ascii="Arial" w:eastAsia="Arial" w:hAnsi="Arial" w:cs="Arial"/>
          <w:b/>
          <w:bCs/>
          <w:color w:val="000000" w:themeColor="text1"/>
          <w:spacing w:val="-6"/>
          <w:sz w:val="30"/>
          <w:szCs w:val="32"/>
        </w:rPr>
        <w:t xml:space="preserve"> </w:t>
      </w:r>
      <w:r w:rsidRPr="00AB4E42">
        <w:rPr>
          <w:rFonts w:ascii="Arial" w:eastAsia="Arial" w:hAnsi="Arial" w:cs="Arial"/>
          <w:b/>
          <w:bCs/>
          <w:color w:val="000000" w:themeColor="text1"/>
          <w:spacing w:val="1"/>
          <w:sz w:val="30"/>
          <w:szCs w:val="32"/>
        </w:rPr>
        <w:t>o</w:t>
      </w:r>
      <w:r w:rsidRPr="00AB4E42">
        <w:rPr>
          <w:rFonts w:ascii="Arial" w:eastAsia="Arial" w:hAnsi="Arial" w:cs="Arial"/>
          <w:b/>
          <w:bCs/>
          <w:color w:val="000000" w:themeColor="text1"/>
          <w:sz w:val="30"/>
          <w:szCs w:val="32"/>
        </w:rPr>
        <w:t>f</w:t>
      </w:r>
      <w:r w:rsidRPr="00AB4E42">
        <w:rPr>
          <w:rFonts w:ascii="Arial" w:eastAsia="Arial" w:hAnsi="Arial" w:cs="Arial"/>
          <w:b/>
          <w:bCs/>
          <w:color w:val="000000" w:themeColor="text1"/>
          <w:spacing w:val="-3"/>
          <w:sz w:val="30"/>
          <w:szCs w:val="32"/>
        </w:rPr>
        <w:t xml:space="preserve"> </w:t>
      </w:r>
      <w:r w:rsidRPr="00AB4E42">
        <w:rPr>
          <w:rFonts w:ascii="Arial" w:eastAsia="Arial" w:hAnsi="Arial" w:cs="Arial"/>
          <w:b/>
          <w:bCs/>
          <w:color w:val="000000" w:themeColor="text1"/>
          <w:spacing w:val="1"/>
          <w:sz w:val="30"/>
          <w:szCs w:val="32"/>
        </w:rPr>
        <w:t>t</w:t>
      </w:r>
      <w:r w:rsidRPr="00AB4E42">
        <w:rPr>
          <w:rFonts w:ascii="Arial" w:eastAsia="Arial" w:hAnsi="Arial" w:cs="Arial"/>
          <w:b/>
          <w:bCs/>
          <w:color w:val="000000" w:themeColor="text1"/>
          <w:sz w:val="30"/>
          <w:szCs w:val="32"/>
        </w:rPr>
        <w:t>he</w:t>
      </w:r>
      <w:r w:rsidRPr="00AB4E42">
        <w:rPr>
          <w:rFonts w:ascii="Arial" w:eastAsia="Arial" w:hAnsi="Arial" w:cs="Arial"/>
          <w:b/>
          <w:bCs/>
          <w:color w:val="000000" w:themeColor="text1"/>
          <w:spacing w:val="-5"/>
          <w:sz w:val="30"/>
          <w:szCs w:val="32"/>
        </w:rPr>
        <w:t xml:space="preserve"> </w:t>
      </w:r>
      <w:r w:rsidRPr="00AB4E42">
        <w:rPr>
          <w:rFonts w:ascii="Arial" w:eastAsia="Arial" w:hAnsi="Arial" w:cs="Arial"/>
          <w:b/>
          <w:bCs/>
          <w:color w:val="000000" w:themeColor="text1"/>
          <w:sz w:val="30"/>
          <w:szCs w:val="32"/>
        </w:rPr>
        <w:t>i</w:t>
      </w:r>
      <w:r w:rsidRPr="00AB4E42">
        <w:rPr>
          <w:rFonts w:ascii="Arial" w:eastAsia="Arial" w:hAnsi="Arial" w:cs="Arial"/>
          <w:b/>
          <w:bCs/>
          <w:color w:val="000000" w:themeColor="text1"/>
          <w:spacing w:val="1"/>
          <w:sz w:val="30"/>
          <w:szCs w:val="32"/>
        </w:rPr>
        <w:t>n</w:t>
      </w:r>
      <w:r w:rsidRPr="00AB4E42">
        <w:rPr>
          <w:rFonts w:ascii="Arial" w:eastAsia="Arial" w:hAnsi="Arial" w:cs="Arial"/>
          <w:b/>
          <w:bCs/>
          <w:color w:val="000000" w:themeColor="text1"/>
          <w:sz w:val="30"/>
          <w:szCs w:val="32"/>
        </w:rPr>
        <w:t>d</w:t>
      </w:r>
      <w:r w:rsidRPr="00AB4E42">
        <w:rPr>
          <w:rFonts w:ascii="Arial" w:eastAsia="Arial" w:hAnsi="Arial" w:cs="Arial"/>
          <w:b/>
          <w:bCs/>
          <w:color w:val="000000" w:themeColor="text1"/>
          <w:spacing w:val="1"/>
          <w:sz w:val="30"/>
          <w:szCs w:val="32"/>
        </w:rPr>
        <w:t>u</w:t>
      </w:r>
      <w:r w:rsidRPr="00AB4E42">
        <w:rPr>
          <w:rFonts w:ascii="Arial" w:eastAsia="Arial" w:hAnsi="Arial" w:cs="Arial"/>
          <w:b/>
          <w:bCs/>
          <w:color w:val="000000" w:themeColor="text1"/>
          <w:sz w:val="30"/>
          <w:szCs w:val="32"/>
        </w:rPr>
        <w:t>cti</w:t>
      </w:r>
      <w:r w:rsidRPr="00AB4E42">
        <w:rPr>
          <w:rFonts w:ascii="Arial" w:eastAsia="Arial" w:hAnsi="Arial" w:cs="Arial"/>
          <w:b/>
          <w:bCs/>
          <w:color w:val="000000" w:themeColor="text1"/>
          <w:spacing w:val="1"/>
          <w:sz w:val="30"/>
          <w:szCs w:val="32"/>
        </w:rPr>
        <w:t>o</w:t>
      </w:r>
      <w:r w:rsidRPr="00AB4E42">
        <w:rPr>
          <w:rFonts w:ascii="Arial" w:eastAsia="Arial" w:hAnsi="Arial" w:cs="Arial"/>
          <w:b/>
          <w:bCs/>
          <w:color w:val="000000" w:themeColor="text1"/>
          <w:sz w:val="30"/>
          <w:szCs w:val="32"/>
        </w:rPr>
        <w:t>n</w:t>
      </w:r>
      <w:r w:rsidRPr="00AB4E42">
        <w:rPr>
          <w:rFonts w:ascii="Arial" w:eastAsia="Arial" w:hAnsi="Arial" w:cs="Arial"/>
          <w:b/>
          <w:bCs/>
          <w:color w:val="000000" w:themeColor="text1"/>
          <w:spacing w:val="-14"/>
          <w:sz w:val="30"/>
          <w:szCs w:val="32"/>
        </w:rPr>
        <w:t xml:space="preserve"> </w:t>
      </w:r>
      <w:r w:rsidRPr="00AB4E42">
        <w:rPr>
          <w:rFonts w:ascii="Arial" w:eastAsia="Arial" w:hAnsi="Arial" w:cs="Arial"/>
          <w:b/>
          <w:bCs/>
          <w:color w:val="000000" w:themeColor="text1"/>
          <w:spacing w:val="-1"/>
          <w:sz w:val="30"/>
          <w:szCs w:val="32"/>
        </w:rPr>
        <w:t>f</w:t>
      </w:r>
      <w:r w:rsidRPr="00AB4E42">
        <w:rPr>
          <w:rFonts w:ascii="Arial" w:eastAsia="Arial" w:hAnsi="Arial" w:cs="Arial"/>
          <w:b/>
          <w:bCs/>
          <w:color w:val="000000" w:themeColor="text1"/>
          <w:sz w:val="30"/>
          <w:szCs w:val="32"/>
        </w:rPr>
        <w:t>or</w:t>
      </w:r>
      <w:r w:rsidRPr="00AB4E42">
        <w:rPr>
          <w:rFonts w:ascii="Arial" w:eastAsia="Arial" w:hAnsi="Arial" w:cs="Arial"/>
          <w:b/>
          <w:bCs/>
          <w:color w:val="000000" w:themeColor="text1"/>
          <w:spacing w:val="-2"/>
          <w:sz w:val="30"/>
          <w:szCs w:val="32"/>
        </w:rPr>
        <w:t xml:space="preserve"> </w:t>
      </w:r>
      <w:r w:rsidRPr="00AB4E42">
        <w:rPr>
          <w:rFonts w:ascii="Arial" w:eastAsia="Arial" w:hAnsi="Arial" w:cs="Arial"/>
          <w:b/>
          <w:bCs/>
          <w:color w:val="000000" w:themeColor="text1"/>
          <w:sz w:val="30"/>
          <w:szCs w:val="32"/>
        </w:rPr>
        <w:t>all sta</w:t>
      </w:r>
      <w:r w:rsidRPr="00AB4E42">
        <w:rPr>
          <w:rFonts w:ascii="Arial" w:eastAsia="Arial" w:hAnsi="Arial" w:cs="Arial"/>
          <w:b/>
          <w:bCs/>
          <w:color w:val="000000" w:themeColor="text1"/>
          <w:spacing w:val="1"/>
          <w:sz w:val="30"/>
          <w:szCs w:val="32"/>
        </w:rPr>
        <w:t>f</w:t>
      </w:r>
      <w:r w:rsidRPr="00AB4E42">
        <w:rPr>
          <w:rFonts w:ascii="Arial" w:eastAsia="Arial" w:hAnsi="Arial" w:cs="Arial"/>
          <w:b/>
          <w:bCs/>
          <w:color w:val="000000" w:themeColor="text1"/>
          <w:sz w:val="30"/>
          <w:szCs w:val="32"/>
        </w:rPr>
        <w:t>f.</w:t>
      </w:r>
      <w:r w:rsidRPr="00AB4E42">
        <w:rPr>
          <w:rFonts w:ascii="Arial" w:eastAsia="Arial" w:hAnsi="Arial" w:cs="Arial"/>
          <w:b/>
          <w:bCs/>
          <w:color w:val="000000" w:themeColor="text1"/>
          <w:spacing w:val="-8"/>
          <w:sz w:val="30"/>
          <w:szCs w:val="32"/>
        </w:rPr>
        <w:t xml:space="preserve"> </w:t>
      </w:r>
      <w:r w:rsidRPr="00AB4E42">
        <w:rPr>
          <w:rFonts w:ascii="Arial" w:eastAsia="Arial" w:hAnsi="Arial" w:cs="Arial"/>
          <w:b/>
          <w:bCs/>
          <w:color w:val="000000" w:themeColor="text1"/>
          <w:sz w:val="30"/>
          <w:szCs w:val="32"/>
        </w:rPr>
        <w:t>It</w:t>
      </w:r>
      <w:r w:rsidRPr="00AB4E42">
        <w:rPr>
          <w:rFonts w:ascii="Arial" w:eastAsia="Arial" w:hAnsi="Arial" w:cs="Arial"/>
          <w:b/>
          <w:bCs/>
          <w:color w:val="000000" w:themeColor="text1"/>
          <w:spacing w:val="-3"/>
          <w:sz w:val="30"/>
          <w:szCs w:val="32"/>
        </w:rPr>
        <w:t xml:space="preserve"> </w:t>
      </w:r>
      <w:r w:rsidRPr="00AB4E42">
        <w:rPr>
          <w:rFonts w:ascii="Arial" w:eastAsia="Arial" w:hAnsi="Arial" w:cs="Arial"/>
          <w:b/>
          <w:bCs/>
          <w:color w:val="000000" w:themeColor="text1"/>
          <w:sz w:val="30"/>
          <w:szCs w:val="32"/>
        </w:rPr>
        <w:t>is</w:t>
      </w:r>
      <w:r w:rsidRPr="00AB4E42">
        <w:rPr>
          <w:rFonts w:ascii="Arial" w:eastAsia="Arial" w:hAnsi="Arial" w:cs="Arial"/>
          <w:b/>
          <w:bCs/>
          <w:color w:val="000000" w:themeColor="text1"/>
          <w:spacing w:val="-1"/>
          <w:sz w:val="30"/>
          <w:szCs w:val="32"/>
        </w:rPr>
        <w:t xml:space="preserve"> </w:t>
      </w:r>
      <w:r w:rsidRPr="00AB4E42">
        <w:rPr>
          <w:rFonts w:ascii="Arial" w:eastAsia="Arial" w:hAnsi="Arial" w:cs="Arial"/>
          <w:b/>
          <w:bCs/>
          <w:color w:val="000000" w:themeColor="text1"/>
          <w:sz w:val="30"/>
          <w:szCs w:val="32"/>
        </w:rPr>
        <w:t>a</w:t>
      </w:r>
      <w:r w:rsidRPr="00AB4E42">
        <w:rPr>
          <w:rFonts w:ascii="Arial" w:eastAsia="Arial" w:hAnsi="Arial" w:cs="Arial"/>
          <w:b/>
          <w:bCs/>
          <w:color w:val="000000" w:themeColor="text1"/>
          <w:spacing w:val="-2"/>
          <w:sz w:val="30"/>
          <w:szCs w:val="32"/>
        </w:rPr>
        <w:t xml:space="preserve"> </w:t>
      </w:r>
      <w:r w:rsidRPr="00AB4E42">
        <w:rPr>
          <w:rFonts w:ascii="Arial" w:eastAsia="Arial" w:hAnsi="Arial" w:cs="Arial"/>
          <w:b/>
          <w:bCs/>
          <w:color w:val="000000" w:themeColor="text1"/>
          <w:sz w:val="30"/>
          <w:szCs w:val="32"/>
        </w:rPr>
        <w:t>re</w:t>
      </w:r>
      <w:r w:rsidRPr="00AB4E42">
        <w:rPr>
          <w:rFonts w:ascii="Arial" w:eastAsia="Arial" w:hAnsi="Arial" w:cs="Arial"/>
          <w:b/>
          <w:bCs/>
          <w:color w:val="000000" w:themeColor="text1"/>
          <w:spacing w:val="2"/>
          <w:sz w:val="30"/>
          <w:szCs w:val="32"/>
        </w:rPr>
        <w:t>qu</w:t>
      </w:r>
      <w:r w:rsidRPr="00AB4E42">
        <w:rPr>
          <w:rFonts w:ascii="Arial" w:eastAsia="Arial" w:hAnsi="Arial" w:cs="Arial"/>
          <w:b/>
          <w:bCs/>
          <w:color w:val="000000" w:themeColor="text1"/>
          <w:sz w:val="30"/>
          <w:szCs w:val="32"/>
        </w:rPr>
        <w:t>ireme</w:t>
      </w:r>
      <w:r w:rsidRPr="00AB4E42">
        <w:rPr>
          <w:rFonts w:ascii="Arial" w:eastAsia="Arial" w:hAnsi="Arial" w:cs="Arial"/>
          <w:b/>
          <w:bCs/>
          <w:color w:val="000000" w:themeColor="text1"/>
          <w:spacing w:val="2"/>
          <w:sz w:val="30"/>
          <w:szCs w:val="32"/>
        </w:rPr>
        <w:t>n</w:t>
      </w:r>
      <w:r w:rsidRPr="00AB4E42">
        <w:rPr>
          <w:rFonts w:ascii="Arial" w:eastAsia="Arial" w:hAnsi="Arial" w:cs="Arial"/>
          <w:b/>
          <w:bCs/>
          <w:color w:val="000000" w:themeColor="text1"/>
          <w:sz w:val="30"/>
          <w:szCs w:val="32"/>
        </w:rPr>
        <w:t>t</w:t>
      </w:r>
      <w:r w:rsidRPr="00AB4E42">
        <w:rPr>
          <w:rFonts w:ascii="Arial" w:eastAsia="Arial" w:hAnsi="Arial" w:cs="Arial"/>
          <w:b/>
          <w:bCs/>
          <w:color w:val="000000" w:themeColor="text1"/>
          <w:spacing w:val="-18"/>
          <w:sz w:val="30"/>
          <w:szCs w:val="32"/>
        </w:rPr>
        <w:t xml:space="preserve"> </w:t>
      </w:r>
      <w:r w:rsidRPr="00AB4E42">
        <w:rPr>
          <w:rFonts w:ascii="Arial" w:eastAsia="Arial" w:hAnsi="Arial" w:cs="Arial"/>
          <w:b/>
          <w:bCs/>
          <w:color w:val="000000" w:themeColor="text1"/>
          <w:spacing w:val="1"/>
          <w:sz w:val="30"/>
          <w:szCs w:val="32"/>
        </w:rPr>
        <w:t>t</w:t>
      </w:r>
      <w:r w:rsidRPr="00AB4E42">
        <w:rPr>
          <w:rFonts w:ascii="Arial" w:eastAsia="Arial" w:hAnsi="Arial" w:cs="Arial"/>
          <w:b/>
          <w:bCs/>
          <w:color w:val="000000" w:themeColor="text1"/>
          <w:sz w:val="30"/>
          <w:szCs w:val="32"/>
        </w:rPr>
        <w:t>hat</w:t>
      </w:r>
      <w:r w:rsidRPr="00AB4E42">
        <w:rPr>
          <w:rFonts w:ascii="Arial" w:eastAsia="Arial" w:hAnsi="Arial" w:cs="Arial"/>
          <w:b/>
          <w:bCs/>
          <w:color w:val="000000" w:themeColor="text1"/>
          <w:spacing w:val="-7"/>
          <w:sz w:val="30"/>
          <w:szCs w:val="32"/>
        </w:rPr>
        <w:t xml:space="preserve"> </w:t>
      </w:r>
      <w:r w:rsidRPr="00AB4E42">
        <w:rPr>
          <w:rFonts w:ascii="Arial" w:eastAsia="Arial" w:hAnsi="Arial" w:cs="Arial"/>
          <w:b/>
          <w:bCs/>
          <w:color w:val="000000" w:themeColor="text1"/>
          <w:sz w:val="30"/>
          <w:szCs w:val="32"/>
        </w:rPr>
        <w:t>all</w:t>
      </w:r>
      <w:r w:rsidRPr="00AB4E42">
        <w:rPr>
          <w:rFonts w:ascii="Arial" w:eastAsia="Arial" w:hAnsi="Arial" w:cs="Arial"/>
          <w:b/>
          <w:bCs/>
          <w:color w:val="000000" w:themeColor="text1"/>
          <w:spacing w:val="-2"/>
          <w:sz w:val="30"/>
          <w:szCs w:val="32"/>
        </w:rPr>
        <w:t xml:space="preserve"> members of </w:t>
      </w:r>
      <w:r w:rsidRPr="00AB4E42">
        <w:rPr>
          <w:rFonts w:ascii="Arial" w:eastAsia="Arial" w:hAnsi="Arial" w:cs="Arial"/>
          <w:b/>
          <w:bCs/>
          <w:color w:val="000000" w:themeColor="text1"/>
          <w:sz w:val="30"/>
          <w:szCs w:val="32"/>
        </w:rPr>
        <w:t>sta</w:t>
      </w:r>
      <w:r w:rsidRPr="00AB4E42">
        <w:rPr>
          <w:rFonts w:ascii="Arial" w:eastAsia="Arial" w:hAnsi="Arial" w:cs="Arial"/>
          <w:b/>
          <w:bCs/>
          <w:color w:val="000000" w:themeColor="text1"/>
          <w:spacing w:val="1"/>
          <w:sz w:val="30"/>
          <w:szCs w:val="32"/>
        </w:rPr>
        <w:t>f</w:t>
      </w:r>
      <w:r w:rsidRPr="00AB4E42">
        <w:rPr>
          <w:rFonts w:ascii="Arial" w:eastAsia="Arial" w:hAnsi="Arial" w:cs="Arial"/>
          <w:b/>
          <w:bCs/>
          <w:color w:val="000000" w:themeColor="text1"/>
          <w:sz w:val="30"/>
          <w:szCs w:val="32"/>
        </w:rPr>
        <w:t>f</w:t>
      </w:r>
      <w:r w:rsidRPr="00AB4E42">
        <w:rPr>
          <w:rFonts w:ascii="Arial" w:eastAsia="Arial" w:hAnsi="Arial" w:cs="Arial"/>
          <w:b/>
          <w:bCs/>
          <w:color w:val="000000" w:themeColor="text1"/>
          <w:spacing w:val="-7"/>
          <w:sz w:val="30"/>
          <w:szCs w:val="32"/>
        </w:rPr>
        <w:t xml:space="preserve"> </w:t>
      </w:r>
      <w:r w:rsidRPr="00AB4E42">
        <w:rPr>
          <w:rFonts w:ascii="Arial" w:eastAsia="Arial" w:hAnsi="Arial" w:cs="Arial"/>
          <w:b/>
          <w:bCs/>
          <w:color w:val="000000" w:themeColor="text1"/>
          <w:spacing w:val="-1"/>
          <w:sz w:val="30"/>
          <w:szCs w:val="32"/>
        </w:rPr>
        <w:t>h</w:t>
      </w:r>
      <w:r w:rsidRPr="00AB4E42">
        <w:rPr>
          <w:rFonts w:ascii="Arial" w:eastAsia="Arial" w:hAnsi="Arial" w:cs="Arial"/>
          <w:b/>
          <w:bCs/>
          <w:color w:val="000000" w:themeColor="text1"/>
          <w:spacing w:val="4"/>
          <w:sz w:val="30"/>
          <w:szCs w:val="32"/>
        </w:rPr>
        <w:t>a</w:t>
      </w:r>
      <w:r w:rsidRPr="00AB4E42">
        <w:rPr>
          <w:rFonts w:ascii="Arial" w:eastAsia="Arial" w:hAnsi="Arial" w:cs="Arial"/>
          <w:b/>
          <w:bCs/>
          <w:color w:val="000000" w:themeColor="text1"/>
          <w:spacing w:val="-5"/>
          <w:sz w:val="30"/>
          <w:szCs w:val="32"/>
        </w:rPr>
        <w:t>v</w:t>
      </w:r>
      <w:r w:rsidRPr="00AB4E42">
        <w:rPr>
          <w:rFonts w:ascii="Arial" w:eastAsia="Arial" w:hAnsi="Arial" w:cs="Arial"/>
          <w:b/>
          <w:bCs/>
          <w:color w:val="000000" w:themeColor="text1"/>
          <w:sz w:val="30"/>
          <w:szCs w:val="32"/>
        </w:rPr>
        <w:t>e</w:t>
      </w:r>
      <w:r w:rsidRPr="00AB4E42">
        <w:rPr>
          <w:rFonts w:ascii="Arial" w:eastAsia="Arial" w:hAnsi="Arial" w:cs="Arial"/>
          <w:b/>
          <w:bCs/>
          <w:color w:val="000000" w:themeColor="text1"/>
          <w:spacing w:val="-5"/>
          <w:sz w:val="30"/>
          <w:szCs w:val="32"/>
        </w:rPr>
        <w:t xml:space="preserve"> </w:t>
      </w:r>
      <w:r w:rsidRPr="00AB4E42">
        <w:rPr>
          <w:rFonts w:ascii="Arial" w:eastAsia="Arial" w:hAnsi="Arial" w:cs="Arial"/>
          <w:b/>
          <w:bCs/>
          <w:color w:val="000000" w:themeColor="text1"/>
          <w:sz w:val="30"/>
          <w:szCs w:val="32"/>
        </w:rPr>
        <w:t>acc</w:t>
      </w:r>
      <w:r w:rsidRPr="00AB4E42">
        <w:rPr>
          <w:rFonts w:ascii="Arial" w:eastAsia="Arial" w:hAnsi="Arial" w:cs="Arial"/>
          <w:b/>
          <w:bCs/>
          <w:color w:val="000000" w:themeColor="text1"/>
          <w:spacing w:val="3"/>
          <w:sz w:val="30"/>
          <w:szCs w:val="32"/>
        </w:rPr>
        <w:t>e</w:t>
      </w:r>
      <w:r w:rsidRPr="00AB4E42">
        <w:rPr>
          <w:rFonts w:ascii="Arial" w:eastAsia="Arial" w:hAnsi="Arial" w:cs="Arial"/>
          <w:b/>
          <w:bCs/>
          <w:color w:val="000000" w:themeColor="text1"/>
          <w:sz w:val="30"/>
          <w:szCs w:val="32"/>
        </w:rPr>
        <w:t>ss</w:t>
      </w:r>
      <w:r w:rsidRPr="00AB4E42">
        <w:rPr>
          <w:rFonts w:ascii="Arial" w:eastAsia="Arial" w:hAnsi="Arial" w:cs="Arial"/>
          <w:b/>
          <w:bCs/>
          <w:color w:val="000000" w:themeColor="text1"/>
          <w:spacing w:val="-11"/>
          <w:sz w:val="30"/>
          <w:szCs w:val="32"/>
        </w:rPr>
        <w:t xml:space="preserve"> </w:t>
      </w:r>
      <w:r w:rsidRPr="00AB4E42">
        <w:rPr>
          <w:rFonts w:ascii="Arial" w:eastAsia="Arial" w:hAnsi="Arial" w:cs="Arial"/>
          <w:b/>
          <w:bCs/>
          <w:color w:val="000000" w:themeColor="text1"/>
          <w:sz w:val="30"/>
          <w:szCs w:val="32"/>
        </w:rPr>
        <w:t>to</w:t>
      </w:r>
      <w:r w:rsidRPr="00AB4E42">
        <w:rPr>
          <w:rFonts w:ascii="Arial" w:eastAsia="Arial" w:hAnsi="Arial" w:cs="Arial"/>
          <w:b/>
          <w:bCs/>
          <w:color w:val="000000" w:themeColor="text1"/>
          <w:spacing w:val="-2"/>
          <w:sz w:val="30"/>
          <w:szCs w:val="32"/>
        </w:rPr>
        <w:t xml:space="preserve"> </w:t>
      </w:r>
      <w:r w:rsidRPr="00AB4E42">
        <w:rPr>
          <w:rFonts w:ascii="Arial" w:eastAsia="Arial" w:hAnsi="Arial" w:cs="Arial"/>
          <w:b/>
          <w:bCs/>
          <w:color w:val="000000" w:themeColor="text1"/>
          <w:sz w:val="30"/>
          <w:szCs w:val="32"/>
        </w:rPr>
        <w:t>t</w:t>
      </w:r>
      <w:r w:rsidRPr="00AB4E42">
        <w:rPr>
          <w:rFonts w:ascii="Arial" w:eastAsia="Arial" w:hAnsi="Arial" w:cs="Arial"/>
          <w:b/>
          <w:bCs/>
          <w:color w:val="000000" w:themeColor="text1"/>
          <w:spacing w:val="-1"/>
          <w:sz w:val="30"/>
          <w:szCs w:val="32"/>
        </w:rPr>
        <w:t>h</w:t>
      </w:r>
      <w:r w:rsidRPr="00AB4E42">
        <w:rPr>
          <w:rFonts w:ascii="Arial" w:eastAsia="Arial" w:hAnsi="Arial" w:cs="Arial"/>
          <w:b/>
          <w:bCs/>
          <w:color w:val="000000" w:themeColor="text1"/>
          <w:sz w:val="30"/>
          <w:szCs w:val="32"/>
        </w:rPr>
        <w:t>is p</w:t>
      </w:r>
      <w:r w:rsidRPr="00AB4E42">
        <w:rPr>
          <w:rFonts w:ascii="Arial" w:eastAsia="Arial" w:hAnsi="Arial" w:cs="Arial"/>
          <w:b/>
          <w:bCs/>
          <w:color w:val="000000" w:themeColor="text1"/>
          <w:spacing w:val="-1"/>
          <w:sz w:val="30"/>
          <w:szCs w:val="32"/>
        </w:rPr>
        <w:t>o</w:t>
      </w:r>
      <w:r w:rsidRPr="00AB4E42">
        <w:rPr>
          <w:rFonts w:ascii="Arial" w:eastAsia="Arial" w:hAnsi="Arial" w:cs="Arial"/>
          <w:b/>
          <w:bCs/>
          <w:color w:val="000000" w:themeColor="text1"/>
          <w:sz w:val="30"/>
          <w:szCs w:val="32"/>
        </w:rPr>
        <w:t>li</w:t>
      </w:r>
      <w:r w:rsidRPr="00AB4E42">
        <w:rPr>
          <w:rFonts w:ascii="Arial" w:eastAsia="Arial" w:hAnsi="Arial" w:cs="Arial"/>
          <w:b/>
          <w:bCs/>
          <w:color w:val="000000" w:themeColor="text1"/>
          <w:spacing w:val="5"/>
          <w:sz w:val="30"/>
          <w:szCs w:val="32"/>
        </w:rPr>
        <w:t>c</w:t>
      </w:r>
      <w:r w:rsidRPr="00AB4E42">
        <w:rPr>
          <w:rFonts w:ascii="Arial" w:eastAsia="Arial" w:hAnsi="Arial" w:cs="Arial"/>
          <w:b/>
          <w:bCs/>
          <w:color w:val="000000" w:themeColor="text1"/>
          <w:sz w:val="30"/>
          <w:szCs w:val="32"/>
        </w:rPr>
        <w:t>y</w:t>
      </w:r>
      <w:r w:rsidRPr="00AB4E42">
        <w:rPr>
          <w:rFonts w:ascii="Arial" w:eastAsia="Arial" w:hAnsi="Arial" w:cs="Arial"/>
          <w:b/>
          <w:bCs/>
          <w:color w:val="000000" w:themeColor="text1"/>
          <w:spacing w:val="-12"/>
          <w:sz w:val="30"/>
          <w:szCs w:val="32"/>
        </w:rPr>
        <w:t xml:space="preserve"> </w:t>
      </w:r>
      <w:r w:rsidRPr="00AB4E42">
        <w:rPr>
          <w:rFonts w:ascii="Arial" w:eastAsia="Arial" w:hAnsi="Arial" w:cs="Arial"/>
          <w:b/>
          <w:bCs/>
          <w:color w:val="000000" w:themeColor="text1"/>
          <w:sz w:val="30"/>
          <w:szCs w:val="32"/>
        </w:rPr>
        <w:t>and</w:t>
      </w:r>
      <w:r w:rsidRPr="00AB4E42">
        <w:rPr>
          <w:rFonts w:ascii="Arial" w:eastAsia="Arial" w:hAnsi="Arial" w:cs="Arial"/>
          <w:b/>
          <w:bCs/>
          <w:color w:val="000000" w:themeColor="text1"/>
          <w:spacing w:val="-4"/>
          <w:sz w:val="30"/>
          <w:szCs w:val="32"/>
        </w:rPr>
        <w:t xml:space="preserve"> </w:t>
      </w:r>
      <w:r w:rsidRPr="00AB4E42">
        <w:rPr>
          <w:rFonts w:ascii="Arial" w:eastAsia="Arial" w:hAnsi="Arial" w:cs="Arial"/>
          <w:b/>
          <w:bCs/>
          <w:color w:val="000000" w:themeColor="text1"/>
          <w:sz w:val="30"/>
          <w:szCs w:val="32"/>
        </w:rPr>
        <w:t>si</w:t>
      </w:r>
      <w:r w:rsidRPr="00AB4E42">
        <w:rPr>
          <w:rFonts w:ascii="Arial" w:eastAsia="Arial" w:hAnsi="Arial" w:cs="Arial"/>
          <w:b/>
          <w:bCs/>
          <w:color w:val="000000" w:themeColor="text1"/>
          <w:spacing w:val="2"/>
          <w:sz w:val="30"/>
          <w:szCs w:val="32"/>
        </w:rPr>
        <w:t>g</w:t>
      </w:r>
      <w:r w:rsidRPr="00AB4E42">
        <w:rPr>
          <w:rFonts w:ascii="Arial" w:eastAsia="Arial" w:hAnsi="Arial" w:cs="Arial"/>
          <w:b/>
          <w:bCs/>
          <w:color w:val="000000" w:themeColor="text1"/>
          <w:sz w:val="30"/>
          <w:szCs w:val="32"/>
        </w:rPr>
        <w:t>n</w:t>
      </w:r>
      <w:r w:rsidRPr="00AB4E42">
        <w:rPr>
          <w:rFonts w:ascii="Arial" w:eastAsia="Arial" w:hAnsi="Arial" w:cs="Arial"/>
          <w:b/>
          <w:bCs/>
          <w:color w:val="000000" w:themeColor="text1"/>
          <w:spacing w:val="-6"/>
          <w:sz w:val="30"/>
          <w:szCs w:val="32"/>
        </w:rPr>
        <w:t xml:space="preserve"> </w:t>
      </w:r>
      <w:r w:rsidRPr="00AB4E42">
        <w:rPr>
          <w:rFonts w:ascii="Arial" w:eastAsia="Arial" w:hAnsi="Arial" w:cs="Arial"/>
          <w:b/>
          <w:bCs/>
          <w:color w:val="000000" w:themeColor="text1"/>
          <w:sz w:val="30"/>
          <w:szCs w:val="32"/>
        </w:rPr>
        <w:t>to</w:t>
      </w:r>
      <w:r w:rsidRPr="00AB4E42">
        <w:rPr>
          <w:rFonts w:ascii="Arial" w:eastAsia="Arial" w:hAnsi="Arial" w:cs="Arial"/>
          <w:b/>
          <w:bCs/>
          <w:color w:val="000000" w:themeColor="text1"/>
          <w:spacing w:val="-4"/>
          <w:sz w:val="30"/>
          <w:szCs w:val="32"/>
        </w:rPr>
        <w:t xml:space="preserve"> </w:t>
      </w:r>
      <w:r w:rsidRPr="00AB4E42">
        <w:rPr>
          <w:rFonts w:ascii="Arial" w:eastAsia="Arial" w:hAnsi="Arial" w:cs="Arial"/>
          <w:b/>
          <w:bCs/>
          <w:color w:val="000000" w:themeColor="text1"/>
          <w:sz w:val="30"/>
          <w:szCs w:val="32"/>
        </w:rPr>
        <w:t>s</w:t>
      </w:r>
      <w:r w:rsidRPr="00AB4E42">
        <w:rPr>
          <w:rFonts w:ascii="Arial" w:eastAsia="Arial" w:hAnsi="Arial" w:cs="Arial"/>
          <w:b/>
          <w:bCs/>
          <w:color w:val="000000" w:themeColor="text1"/>
          <w:spacing w:val="5"/>
          <w:sz w:val="30"/>
          <w:szCs w:val="32"/>
        </w:rPr>
        <w:t>a</w:t>
      </w:r>
      <w:r w:rsidRPr="00AB4E42">
        <w:rPr>
          <w:rFonts w:ascii="Arial" w:eastAsia="Arial" w:hAnsi="Arial" w:cs="Arial"/>
          <w:b/>
          <w:bCs/>
          <w:color w:val="000000" w:themeColor="text1"/>
          <w:sz w:val="30"/>
          <w:szCs w:val="32"/>
        </w:rPr>
        <w:t>y</w:t>
      </w:r>
      <w:r w:rsidRPr="00AB4E42">
        <w:rPr>
          <w:rFonts w:ascii="Arial" w:eastAsia="Arial" w:hAnsi="Arial" w:cs="Arial"/>
          <w:b/>
          <w:bCs/>
          <w:color w:val="000000" w:themeColor="text1"/>
          <w:spacing w:val="-8"/>
          <w:sz w:val="30"/>
          <w:szCs w:val="32"/>
        </w:rPr>
        <w:t xml:space="preserve"> </w:t>
      </w:r>
      <w:r w:rsidRPr="00AB4E42">
        <w:rPr>
          <w:rFonts w:ascii="Arial" w:eastAsia="Arial" w:hAnsi="Arial" w:cs="Arial"/>
          <w:b/>
          <w:bCs/>
          <w:color w:val="000000" w:themeColor="text1"/>
          <w:sz w:val="30"/>
          <w:szCs w:val="32"/>
        </w:rPr>
        <w:t>t</w:t>
      </w:r>
      <w:r w:rsidRPr="00AB4E42">
        <w:rPr>
          <w:rFonts w:ascii="Arial" w:eastAsia="Arial" w:hAnsi="Arial" w:cs="Arial"/>
          <w:b/>
          <w:bCs/>
          <w:color w:val="000000" w:themeColor="text1"/>
          <w:spacing w:val="-1"/>
          <w:sz w:val="30"/>
          <w:szCs w:val="32"/>
        </w:rPr>
        <w:t>h</w:t>
      </w:r>
      <w:r w:rsidRPr="00AB4E42">
        <w:rPr>
          <w:rFonts w:ascii="Arial" w:eastAsia="Arial" w:hAnsi="Arial" w:cs="Arial"/>
          <w:b/>
          <w:bCs/>
          <w:color w:val="000000" w:themeColor="text1"/>
          <w:spacing w:val="4"/>
          <w:sz w:val="30"/>
          <w:szCs w:val="32"/>
        </w:rPr>
        <w:t>e</w:t>
      </w:r>
      <w:r w:rsidRPr="00AB4E42">
        <w:rPr>
          <w:rFonts w:ascii="Arial" w:eastAsia="Arial" w:hAnsi="Arial" w:cs="Arial"/>
          <w:b/>
          <w:bCs/>
          <w:color w:val="000000" w:themeColor="text1"/>
          <w:sz w:val="30"/>
          <w:szCs w:val="32"/>
        </w:rPr>
        <w:t>y</w:t>
      </w:r>
      <w:r w:rsidRPr="00AB4E42">
        <w:rPr>
          <w:rFonts w:ascii="Arial" w:eastAsia="Arial" w:hAnsi="Arial" w:cs="Arial"/>
          <w:b/>
          <w:bCs/>
          <w:color w:val="000000" w:themeColor="text1"/>
          <w:spacing w:val="-10"/>
          <w:sz w:val="30"/>
          <w:szCs w:val="32"/>
        </w:rPr>
        <w:t xml:space="preserve"> </w:t>
      </w:r>
      <w:r w:rsidRPr="00AB4E42">
        <w:rPr>
          <w:rFonts w:ascii="Arial" w:eastAsia="Arial" w:hAnsi="Arial" w:cs="Arial"/>
          <w:b/>
          <w:bCs/>
          <w:color w:val="000000" w:themeColor="text1"/>
          <w:sz w:val="30"/>
          <w:szCs w:val="32"/>
        </w:rPr>
        <w:t>h</w:t>
      </w:r>
      <w:r w:rsidRPr="00AB4E42">
        <w:rPr>
          <w:rFonts w:ascii="Arial" w:eastAsia="Arial" w:hAnsi="Arial" w:cs="Arial"/>
          <w:b/>
          <w:bCs/>
          <w:color w:val="000000" w:themeColor="text1"/>
          <w:spacing w:val="7"/>
          <w:sz w:val="30"/>
          <w:szCs w:val="32"/>
        </w:rPr>
        <w:t>a</w:t>
      </w:r>
      <w:r w:rsidRPr="00AB4E42">
        <w:rPr>
          <w:rFonts w:ascii="Arial" w:eastAsia="Arial" w:hAnsi="Arial" w:cs="Arial"/>
          <w:b/>
          <w:bCs/>
          <w:color w:val="000000" w:themeColor="text1"/>
          <w:spacing w:val="-2"/>
          <w:sz w:val="30"/>
          <w:szCs w:val="32"/>
        </w:rPr>
        <w:t>v</w:t>
      </w:r>
      <w:r w:rsidRPr="00AB4E42">
        <w:rPr>
          <w:rFonts w:ascii="Arial" w:eastAsia="Arial" w:hAnsi="Arial" w:cs="Arial"/>
          <w:b/>
          <w:bCs/>
          <w:color w:val="000000" w:themeColor="text1"/>
          <w:sz w:val="30"/>
          <w:szCs w:val="32"/>
        </w:rPr>
        <w:t>e</w:t>
      </w:r>
      <w:r w:rsidRPr="00AB4E42">
        <w:rPr>
          <w:rFonts w:ascii="Arial" w:eastAsia="Arial" w:hAnsi="Arial" w:cs="Arial"/>
          <w:b/>
          <w:bCs/>
          <w:color w:val="000000" w:themeColor="text1"/>
          <w:spacing w:val="-7"/>
          <w:sz w:val="30"/>
          <w:szCs w:val="32"/>
        </w:rPr>
        <w:t xml:space="preserve"> </w:t>
      </w:r>
      <w:r w:rsidRPr="00AB4E42">
        <w:rPr>
          <w:rFonts w:ascii="Arial" w:eastAsia="Arial" w:hAnsi="Arial" w:cs="Arial"/>
          <w:b/>
          <w:bCs/>
          <w:color w:val="000000" w:themeColor="text1"/>
          <w:sz w:val="30"/>
          <w:szCs w:val="32"/>
        </w:rPr>
        <w:t>re</w:t>
      </w:r>
      <w:r w:rsidRPr="00AB4E42">
        <w:rPr>
          <w:rFonts w:ascii="Arial" w:eastAsia="Arial" w:hAnsi="Arial" w:cs="Arial"/>
          <w:b/>
          <w:bCs/>
          <w:color w:val="000000" w:themeColor="text1"/>
          <w:spacing w:val="1"/>
          <w:sz w:val="30"/>
          <w:szCs w:val="32"/>
        </w:rPr>
        <w:t>a</w:t>
      </w:r>
      <w:r w:rsidRPr="00AB4E42">
        <w:rPr>
          <w:rFonts w:ascii="Arial" w:eastAsia="Arial" w:hAnsi="Arial" w:cs="Arial"/>
          <w:b/>
          <w:bCs/>
          <w:color w:val="000000" w:themeColor="text1"/>
          <w:sz w:val="30"/>
          <w:szCs w:val="32"/>
        </w:rPr>
        <w:t>d</w:t>
      </w:r>
      <w:r w:rsidRPr="00AB4E42">
        <w:rPr>
          <w:rFonts w:ascii="Arial" w:eastAsia="Arial" w:hAnsi="Arial" w:cs="Arial"/>
          <w:b/>
          <w:bCs/>
          <w:color w:val="000000" w:themeColor="text1"/>
          <w:spacing w:val="-7"/>
          <w:sz w:val="30"/>
          <w:szCs w:val="32"/>
        </w:rPr>
        <w:t xml:space="preserve"> </w:t>
      </w:r>
      <w:r w:rsidRPr="00AB4E42">
        <w:rPr>
          <w:rFonts w:ascii="Arial" w:eastAsia="Arial" w:hAnsi="Arial" w:cs="Arial"/>
          <w:b/>
          <w:bCs/>
          <w:color w:val="000000" w:themeColor="text1"/>
          <w:spacing w:val="2"/>
          <w:sz w:val="30"/>
          <w:szCs w:val="32"/>
          <w:u w:val="single"/>
        </w:rPr>
        <w:t>a</w:t>
      </w:r>
      <w:r w:rsidRPr="00AB4E42">
        <w:rPr>
          <w:rFonts w:ascii="Arial" w:eastAsia="Arial" w:hAnsi="Arial" w:cs="Arial"/>
          <w:b/>
          <w:bCs/>
          <w:color w:val="000000" w:themeColor="text1"/>
          <w:sz w:val="30"/>
          <w:szCs w:val="32"/>
          <w:u w:val="single"/>
        </w:rPr>
        <w:t>nd</w:t>
      </w:r>
      <w:r w:rsidRPr="00AB4E42">
        <w:rPr>
          <w:rFonts w:ascii="Arial" w:eastAsia="Arial" w:hAnsi="Arial" w:cs="Arial"/>
          <w:b/>
          <w:bCs/>
          <w:color w:val="000000" w:themeColor="text1"/>
          <w:spacing w:val="-7"/>
          <w:sz w:val="30"/>
          <w:szCs w:val="32"/>
        </w:rPr>
        <w:t xml:space="preserve"> </w:t>
      </w:r>
      <w:r w:rsidRPr="00AB4E42">
        <w:rPr>
          <w:rFonts w:ascii="Arial" w:eastAsia="Arial" w:hAnsi="Arial" w:cs="Arial"/>
          <w:b/>
          <w:bCs/>
          <w:color w:val="000000" w:themeColor="text1"/>
          <w:spacing w:val="2"/>
          <w:sz w:val="30"/>
          <w:szCs w:val="32"/>
        </w:rPr>
        <w:t>u</w:t>
      </w:r>
      <w:r w:rsidRPr="00AB4E42">
        <w:rPr>
          <w:rFonts w:ascii="Arial" w:eastAsia="Arial" w:hAnsi="Arial" w:cs="Arial"/>
          <w:b/>
          <w:bCs/>
          <w:color w:val="000000" w:themeColor="text1"/>
          <w:sz w:val="30"/>
          <w:szCs w:val="32"/>
        </w:rPr>
        <w:t>n</w:t>
      </w:r>
      <w:r w:rsidRPr="00AB4E42">
        <w:rPr>
          <w:rFonts w:ascii="Arial" w:eastAsia="Arial" w:hAnsi="Arial" w:cs="Arial"/>
          <w:b/>
          <w:bCs/>
          <w:color w:val="000000" w:themeColor="text1"/>
          <w:spacing w:val="1"/>
          <w:sz w:val="30"/>
          <w:szCs w:val="32"/>
        </w:rPr>
        <w:t>d</w:t>
      </w:r>
      <w:r w:rsidRPr="00AB4E42">
        <w:rPr>
          <w:rFonts w:ascii="Arial" w:eastAsia="Arial" w:hAnsi="Arial" w:cs="Arial"/>
          <w:b/>
          <w:bCs/>
          <w:color w:val="000000" w:themeColor="text1"/>
          <w:spacing w:val="2"/>
          <w:sz w:val="30"/>
          <w:szCs w:val="32"/>
        </w:rPr>
        <w:t>e</w:t>
      </w:r>
      <w:r w:rsidRPr="00AB4E42">
        <w:rPr>
          <w:rFonts w:ascii="Arial" w:eastAsia="Arial" w:hAnsi="Arial" w:cs="Arial"/>
          <w:b/>
          <w:bCs/>
          <w:color w:val="000000" w:themeColor="text1"/>
          <w:sz w:val="30"/>
          <w:szCs w:val="32"/>
        </w:rPr>
        <w:t>rsto</w:t>
      </w:r>
      <w:r w:rsidRPr="00AB4E42">
        <w:rPr>
          <w:rFonts w:ascii="Arial" w:eastAsia="Arial" w:hAnsi="Arial" w:cs="Arial"/>
          <w:b/>
          <w:bCs/>
          <w:color w:val="000000" w:themeColor="text1"/>
          <w:spacing w:val="1"/>
          <w:sz w:val="30"/>
          <w:szCs w:val="32"/>
        </w:rPr>
        <w:t>o</w:t>
      </w:r>
      <w:r w:rsidRPr="00AB4E42">
        <w:rPr>
          <w:rFonts w:ascii="Arial" w:eastAsia="Arial" w:hAnsi="Arial" w:cs="Arial"/>
          <w:b/>
          <w:bCs/>
          <w:color w:val="000000" w:themeColor="text1"/>
          <w:sz w:val="30"/>
          <w:szCs w:val="32"/>
        </w:rPr>
        <w:t>d</w:t>
      </w:r>
      <w:r w:rsidRPr="00AB4E42">
        <w:rPr>
          <w:rFonts w:ascii="Arial" w:eastAsia="Arial" w:hAnsi="Arial" w:cs="Arial"/>
          <w:b/>
          <w:bCs/>
          <w:color w:val="000000" w:themeColor="text1"/>
          <w:spacing w:val="-18"/>
          <w:sz w:val="30"/>
          <w:szCs w:val="32"/>
        </w:rPr>
        <w:t xml:space="preserve"> </w:t>
      </w:r>
      <w:r w:rsidRPr="00AB4E42">
        <w:rPr>
          <w:rFonts w:ascii="Arial" w:eastAsia="Arial" w:hAnsi="Arial" w:cs="Arial"/>
          <w:b/>
          <w:bCs/>
          <w:color w:val="000000" w:themeColor="text1"/>
          <w:spacing w:val="1"/>
          <w:sz w:val="30"/>
          <w:szCs w:val="32"/>
        </w:rPr>
        <w:t>i</w:t>
      </w:r>
      <w:r w:rsidRPr="00AB4E42">
        <w:rPr>
          <w:rFonts w:ascii="Arial" w:eastAsia="Arial" w:hAnsi="Arial" w:cs="Arial"/>
          <w:b/>
          <w:bCs/>
          <w:color w:val="000000" w:themeColor="text1"/>
          <w:sz w:val="30"/>
          <w:szCs w:val="32"/>
        </w:rPr>
        <w:t>ts co</w:t>
      </w:r>
      <w:r w:rsidRPr="00AB4E42">
        <w:rPr>
          <w:rFonts w:ascii="Arial" w:eastAsia="Arial" w:hAnsi="Arial" w:cs="Arial"/>
          <w:b/>
          <w:bCs/>
          <w:color w:val="000000" w:themeColor="text1"/>
          <w:spacing w:val="-1"/>
          <w:sz w:val="30"/>
          <w:szCs w:val="32"/>
        </w:rPr>
        <w:t>n</w:t>
      </w:r>
      <w:r w:rsidRPr="00AB4E42">
        <w:rPr>
          <w:rFonts w:ascii="Arial" w:eastAsia="Arial" w:hAnsi="Arial" w:cs="Arial"/>
          <w:b/>
          <w:bCs/>
          <w:color w:val="000000" w:themeColor="text1"/>
          <w:spacing w:val="1"/>
          <w:sz w:val="30"/>
          <w:szCs w:val="32"/>
        </w:rPr>
        <w:t>t</w:t>
      </w:r>
      <w:r w:rsidRPr="00AB4E42">
        <w:rPr>
          <w:rFonts w:ascii="Arial" w:eastAsia="Arial" w:hAnsi="Arial" w:cs="Arial"/>
          <w:b/>
          <w:bCs/>
          <w:color w:val="000000" w:themeColor="text1"/>
          <w:sz w:val="30"/>
          <w:szCs w:val="32"/>
        </w:rPr>
        <w:t>en</w:t>
      </w:r>
      <w:r w:rsidRPr="00AB4E42">
        <w:rPr>
          <w:rFonts w:ascii="Arial" w:eastAsia="Arial" w:hAnsi="Arial" w:cs="Arial"/>
          <w:b/>
          <w:bCs/>
          <w:color w:val="000000" w:themeColor="text1"/>
          <w:spacing w:val="1"/>
          <w:sz w:val="30"/>
          <w:szCs w:val="32"/>
        </w:rPr>
        <w:t>ts</w:t>
      </w:r>
      <w:r w:rsidRPr="00AB4E42">
        <w:rPr>
          <w:rFonts w:ascii="Arial" w:eastAsia="Arial" w:hAnsi="Arial" w:cs="Arial"/>
          <w:color w:val="000000" w:themeColor="text1"/>
          <w:sz w:val="22"/>
          <w:szCs w:val="24"/>
        </w:rPr>
        <w:t>.</w:t>
      </w:r>
    </w:p>
    <w:p w14:paraId="74E88347" w14:textId="17012D5C" w:rsidR="00E518E2" w:rsidRPr="00AB4E42" w:rsidRDefault="00E518E2" w:rsidP="00E518E2">
      <w:pPr>
        <w:ind w:left="-426" w:right="555"/>
        <w:jc w:val="center"/>
        <w:rPr>
          <w:rFonts w:ascii="Arial" w:eastAsia="Arial" w:hAnsi="Arial" w:cs="Arial"/>
          <w:color w:val="000000" w:themeColor="text1"/>
          <w:sz w:val="22"/>
          <w:szCs w:val="24"/>
        </w:rPr>
      </w:pPr>
    </w:p>
    <w:p w14:paraId="05994844" w14:textId="77777777" w:rsidR="00E518E2" w:rsidRPr="00AB4E42" w:rsidRDefault="00E518E2" w:rsidP="00E518E2">
      <w:pPr>
        <w:ind w:left="-709"/>
        <w:jc w:val="center"/>
        <w:rPr>
          <w:rFonts w:ascii="Arial" w:eastAsia="Arial" w:hAnsi="Arial" w:cs="Arial"/>
          <w:b/>
          <w:bCs/>
          <w:color w:val="000000" w:themeColor="text1"/>
          <w:sz w:val="30"/>
          <w:szCs w:val="32"/>
        </w:rPr>
        <w:sectPr w:rsidR="00E518E2" w:rsidRPr="00AB4E42"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AB4E42">
        <w:rPr>
          <w:rFonts w:ascii="Arial" w:eastAsia="Arial" w:hAnsi="Arial" w:cs="Arial"/>
          <w:b/>
          <w:bCs/>
          <w:color w:val="000000" w:themeColor="text1"/>
          <w:sz w:val="30"/>
          <w:szCs w:val="32"/>
        </w:rPr>
        <w:t xml:space="preserve">This policy will be reviewed </w:t>
      </w:r>
      <w:r w:rsidRPr="00AB4E42">
        <w:rPr>
          <w:rFonts w:ascii="Arial" w:eastAsia="Arial" w:hAnsi="Arial" w:cs="Arial"/>
          <w:b/>
          <w:bCs/>
          <w:color w:val="000000" w:themeColor="text1"/>
          <w:sz w:val="30"/>
          <w:szCs w:val="32"/>
          <w:u w:val="single"/>
        </w:rPr>
        <w:t xml:space="preserve">at least </w:t>
      </w:r>
      <w:r w:rsidRPr="00AB4E42">
        <w:rPr>
          <w:rFonts w:ascii="Arial" w:eastAsia="Arial" w:hAnsi="Arial" w:cs="Arial"/>
          <w:b/>
          <w:bCs/>
          <w:color w:val="000000" w:themeColor="text1"/>
          <w:sz w:val="30"/>
          <w:szCs w:val="32"/>
        </w:rPr>
        <w:t xml:space="preserve">annually and/or following any updates to national and local guidance and procedures.  </w:t>
      </w:r>
    </w:p>
    <w:p w14:paraId="2335F1EC" w14:textId="77777777" w:rsidR="00E518E2" w:rsidRPr="00AB4E42" w:rsidRDefault="00E518E2" w:rsidP="00E518E2">
      <w:pPr>
        <w:ind w:left="-426" w:right="555"/>
        <w:jc w:val="center"/>
        <w:rPr>
          <w:rFonts w:ascii="Arial" w:eastAsia="Arial" w:hAnsi="Arial" w:cs="Arial"/>
          <w:color w:val="000000" w:themeColor="text1"/>
          <w:sz w:val="22"/>
          <w:szCs w:val="24"/>
        </w:rPr>
      </w:pPr>
    </w:p>
    <w:p w14:paraId="0A590082" w14:textId="3263F65F" w:rsidR="004B75B0" w:rsidRPr="00AB4E42" w:rsidRDefault="00D76EAE" w:rsidP="00E518E2">
      <w:pPr>
        <w:pStyle w:val="Head1"/>
        <w:jc w:val="center"/>
        <w:rPr>
          <w:b w:val="0"/>
          <w:color w:val="000000" w:themeColor="text1"/>
          <w:sz w:val="32"/>
        </w:rPr>
      </w:pPr>
      <w:r w:rsidRPr="00AB4E42">
        <w:rPr>
          <w:color w:val="000000" w:themeColor="text1"/>
        </w:rPr>
        <w:br w:type="page"/>
      </w:r>
    </w:p>
    <w:p w14:paraId="2953CD8B" w14:textId="77C9FA55" w:rsidR="001B6B16" w:rsidRPr="00AB4E42" w:rsidRDefault="001B6B16" w:rsidP="0009404B">
      <w:pPr>
        <w:ind w:left="-142"/>
        <w:rPr>
          <w:rFonts w:ascii="Arial" w:hAnsi="Arial" w:cs="Arial"/>
          <w:b/>
          <w:color w:val="000000" w:themeColor="text1"/>
          <w:sz w:val="40"/>
          <w:szCs w:val="40"/>
          <w:u w:val="single"/>
          <w:lang w:val="en-GB"/>
        </w:rPr>
      </w:pPr>
      <w:r w:rsidRPr="00AB4E42">
        <w:rPr>
          <w:rFonts w:ascii="Arial" w:hAnsi="Arial" w:cs="Arial"/>
          <w:b/>
          <w:color w:val="000000" w:themeColor="text1"/>
          <w:sz w:val="40"/>
          <w:szCs w:val="40"/>
          <w:u w:val="single"/>
          <w:lang w:val="en-GB"/>
        </w:rPr>
        <w:lastRenderedPageBreak/>
        <w:t>Key Contact</w:t>
      </w:r>
      <w:r w:rsidR="00E36EDE" w:rsidRPr="00AB4E42">
        <w:rPr>
          <w:rFonts w:ascii="Arial" w:hAnsi="Arial" w:cs="Arial"/>
          <w:b/>
          <w:color w:val="000000" w:themeColor="text1"/>
          <w:sz w:val="40"/>
          <w:szCs w:val="40"/>
          <w:u w:val="single"/>
          <w:lang w:val="en-GB"/>
        </w:rPr>
        <w:t xml:space="preserve">s </w:t>
      </w:r>
    </w:p>
    <w:p w14:paraId="0E2BFFE6" w14:textId="2188BF21" w:rsidR="001B6B16" w:rsidRPr="00AB4E42" w:rsidRDefault="001B6B16" w:rsidP="0009404B">
      <w:pPr>
        <w:rPr>
          <w:rFonts w:ascii="Arial" w:eastAsia="Calibri" w:hAnsi="Arial" w:cs="Arial"/>
          <w:b/>
          <w:i/>
          <w:color w:val="000000" w:themeColor="text1"/>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AB4E42" w:rsidRPr="00AB4E42" w14:paraId="083C3935" w14:textId="77777777" w:rsidTr="008571C4">
        <w:trPr>
          <w:trHeight w:val="582"/>
        </w:trPr>
        <w:tc>
          <w:tcPr>
            <w:tcW w:w="4395" w:type="dxa"/>
            <w:shd w:val="clear" w:color="auto" w:fill="E7E6E6" w:themeFill="background2"/>
          </w:tcPr>
          <w:p w14:paraId="1D72D79A" w14:textId="77777777" w:rsidR="00E36EDE" w:rsidRPr="00AB4E42" w:rsidRDefault="00E36EDE" w:rsidP="0009404B">
            <w:pPr>
              <w:pStyle w:val="NoSpacing"/>
              <w:rPr>
                <w:rFonts w:ascii="Arial" w:hAnsi="Arial" w:cs="Arial"/>
                <w:color w:val="000000" w:themeColor="text1"/>
              </w:rPr>
            </w:pPr>
          </w:p>
        </w:tc>
        <w:tc>
          <w:tcPr>
            <w:tcW w:w="2552" w:type="dxa"/>
            <w:shd w:val="clear" w:color="auto" w:fill="E7E6E6" w:themeFill="background2"/>
            <w:vAlign w:val="center"/>
          </w:tcPr>
          <w:p w14:paraId="59C5FA9F" w14:textId="77777777" w:rsidR="00E36EDE" w:rsidRPr="00AB4E42" w:rsidRDefault="00E36EDE" w:rsidP="0009404B">
            <w:pPr>
              <w:pStyle w:val="NoSpacing"/>
              <w:jc w:val="center"/>
              <w:rPr>
                <w:rFonts w:ascii="Arial" w:hAnsi="Arial" w:cs="Arial"/>
                <w:b/>
                <w:bCs/>
                <w:color w:val="000000" w:themeColor="text1"/>
              </w:rPr>
            </w:pPr>
            <w:r w:rsidRPr="00AB4E42">
              <w:rPr>
                <w:rFonts w:ascii="Arial" w:hAnsi="Arial" w:cs="Arial"/>
                <w:b/>
                <w:bCs/>
                <w:color w:val="000000" w:themeColor="text1"/>
              </w:rPr>
              <w:t>Name</w:t>
            </w:r>
          </w:p>
        </w:tc>
        <w:tc>
          <w:tcPr>
            <w:tcW w:w="3969" w:type="dxa"/>
            <w:shd w:val="clear" w:color="auto" w:fill="E7E6E6" w:themeFill="background2"/>
            <w:vAlign w:val="center"/>
          </w:tcPr>
          <w:p w14:paraId="1B2C9123" w14:textId="3D95CEBE" w:rsidR="00E36EDE" w:rsidRPr="00AB4E42" w:rsidRDefault="008364C9" w:rsidP="0009404B">
            <w:pPr>
              <w:pStyle w:val="NoSpacing"/>
              <w:jc w:val="center"/>
              <w:rPr>
                <w:rFonts w:ascii="Arial" w:hAnsi="Arial" w:cs="Arial"/>
                <w:b/>
                <w:bCs/>
                <w:color w:val="000000" w:themeColor="text1"/>
              </w:rPr>
            </w:pPr>
            <w:r w:rsidRPr="00AB4E42">
              <w:rPr>
                <w:rFonts w:ascii="Arial" w:eastAsia="Times New Roman" w:hAnsi="Arial" w:cs="Arial"/>
                <w:b/>
                <w:bCs/>
                <w:color w:val="000000" w:themeColor="text1"/>
                <w:szCs w:val="24"/>
                <w:lang w:eastAsia="en-GB"/>
              </w:rPr>
              <w:t xml:space="preserve">School </w:t>
            </w:r>
            <w:r w:rsidR="00E36EDE" w:rsidRPr="00AB4E42">
              <w:rPr>
                <w:rFonts w:ascii="Arial" w:hAnsi="Arial" w:cs="Arial"/>
                <w:b/>
                <w:bCs/>
                <w:color w:val="000000" w:themeColor="text1"/>
              </w:rPr>
              <w:t xml:space="preserve">contact information </w:t>
            </w:r>
            <w:r w:rsidR="00E36EDE" w:rsidRPr="00AB4E42">
              <w:rPr>
                <w:rFonts w:ascii="Arial" w:hAnsi="Arial" w:cs="Arial"/>
                <w:b/>
                <w:bCs/>
                <w:i/>
                <w:color w:val="000000" w:themeColor="text1"/>
              </w:rPr>
              <w:t>e.g. email/phone number</w:t>
            </w:r>
          </w:p>
        </w:tc>
      </w:tr>
      <w:tr w:rsidR="00AB4E42" w:rsidRPr="00AB4E42" w14:paraId="634B3B0B" w14:textId="77777777" w:rsidTr="008571C4">
        <w:tc>
          <w:tcPr>
            <w:tcW w:w="4395" w:type="dxa"/>
            <w:vAlign w:val="center"/>
          </w:tcPr>
          <w:p w14:paraId="096B590F" w14:textId="77777777" w:rsidR="00E36EDE" w:rsidRPr="00AB4E42" w:rsidRDefault="00E36EDE" w:rsidP="0009404B">
            <w:pPr>
              <w:pStyle w:val="NoSpacing"/>
              <w:rPr>
                <w:rFonts w:ascii="Arial" w:hAnsi="Arial" w:cs="Arial"/>
                <w:b/>
                <w:bCs/>
                <w:color w:val="000000" w:themeColor="text1"/>
              </w:rPr>
            </w:pPr>
            <w:r w:rsidRPr="00AB4E42">
              <w:rPr>
                <w:rFonts w:ascii="Arial" w:hAnsi="Arial" w:cs="Arial"/>
                <w:b/>
                <w:bCs/>
                <w:color w:val="000000" w:themeColor="text1"/>
              </w:rPr>
              <w:t>Designated Safeguarding Lead (DSL)</w:t>
            </w:r>
          </w:p>
        </w:tc>
        <w:tc>
          <w:tcPr>
            <w:tcW w:w="2552" w:type="dxa"/>
          </w:tcPr>
          <w:p w14:paraId="54EBEB4F" w14:textId="1B740CD5" w:rsidR="00E36EDE" w:rsidRPr="00AB4E42" w:rsidRDefault="00E518E2" w:rsidP="0009404B">
            <w:pPr>
              <w:pStyle w:val="NoSpacing"/>
              <w:rPr>
                <w:rFonts w:ascii="Arial" w:hAnsi="Arial" w:cs="Arial"/>
                <w:color w:val="000000" w:themeColor="text1"/>
              </w:rPr>
            </w:pPr>
            <w:r w:rsidRPr="00AB4E42">
              <w:rPr>
                <w:rFonts w:ascii="Arial" w:hAnsi="Arial" w:cs="Arial"/>
                <w:color w:val="000000" w:themeColor="text1"/>
              </w:rPr>
              <w:t>Claire Coombes</w:t>
            </w:r>
          </w:p>
          <w:p w14:paraId="76444DC4" w14:textId="77777777" w:rsidR="00E36EDE" w:rsidRPr="00AB4E42" w:rsidRDefault="00E36EDE" w:rsidP="0009404B">
            <w:pPr>
              <w:pStyle w:val="NoSpacing"/>
              <w:rPr>
                <w:rFonts w:ascii="Arial" w:hAnsi="Arial" w:cs="Arial"/>
                <w:color w:val="000000" w:themeColor="text1"/>
              </w:rPr>
            </w:pPr>
          </w:p>
        </w:tc>
        <w:tc>
          <w:tcPr>
            <w:tcW w:w="3969" w:type="dxa"/>
          </w:tcPr>
          <w:p w14:paraId="4FB92308" w14:textId="59896DE7" w:rsidR="00E36EDE" w:rsidRPr="00AB4E42" w:rsidRDefault="00760FAC" w:rsidP="0009404B">
            <w:pPr>
              <w:pStyle w:val="NoSpacing"/>
              <w:rPr>
                <w:rFonts w:ascii="Arial" w:hAnsi="Arial" w:cs="Arial"/>
                <w:color w:val="000000" w:themeColor="text1"/>
              </w:rPr>
            </w:pPr>
            <w:hyperlink r:id="rId19" w:history="1">
              <w:r w:rsidR="00E518E2" w:rsidRPr="00AB4E42">
                <w:rPr>
                  <w:rStyle w:val="Hyperlink"/>
                  <w:rFonts w:ascii="Arial" w:hAnsi="Arial" w:cs="Arial"/>
                  <w:color w:val="000000" w:themeColor="text1"/>
                </w:rPr>
                <w:t>office@sandling.kent.sch.uk</w:t>
              </w:r>
            </w:hyperlink>
          </w:p>
          <w:p w14:paraId="356856AF" w14:textId="79E66828" w:rsidR="00E518E2" w:rsidRPr="00AB4E42" w:rsidRDefault="00E518E2" w:rsidP="0009404B">
            <w:pPr>
              <w:pStyle w:val="NoSpacing"/>
              <w:rPr>
                <w:rFonts w:ascii="Arial" w:hAnsi="Arial" w:cs="Arial"/>
                <w:color w:val="000000" w:themeColor="text1"/>
              </w:rPr>
            </w:pPr>
            <w:r w:rsidRPr="00AB4E42">
              <w:rPr>
                <w:rFonts w:ascii="Arial" w:hAnsi="Arial" w:cs="Arial"/>
                <w:color w:val="000000" w:themeColor="text1"/>
              </w:rPr>
              <w:t>01622 763297</w:t>
            </w:r>
          </w:p>
        </w:tc>
      </w:tr>
      <w:tr w:rsidR="00AB4E42" w:rsidRPr="00AB4E42" w14:paraId="43DDFE5E" w14:textId="77777777" w:rsidTr="008571C4">
        <w:tc>
          <w:tcPr>
            <w:tcW w:w="4395" w:type="dxa"/>
            <w:vAlign w:val="center"/>
          </w:tcPr>
          <w:p w14:paraId="5825011E" w14:textId="182BABA9" w:rsidR="00E36EDE" w:rsidRPr="00AB4E42" w:rsidRDefault="00E36EDE" w:rsidP="0009404B">
            <w:pPr>
              <w:pStyle w:val="NoSpacing"/>
              <w:rPr>
                <w:rFonts w:ascii="Arial" w:hAnsi="Arial" w:cs="Arial"/>
                <w:b/>
                <w:bCs/>
                <w:color w:val="000000" w:themeColor="text1"/>
              </w:rPr>
            </w:pPr>
            <w:r w:rsidRPr="00AB4E42">
              <w:rPr>
                <w:rFonts w:ascii="Arial" w:hAnsi="Arial" w:cs="Arial"/>
                <w:b/>
                <w:bCs/>
                <w:color w:val="000000" w:themeColor="text1"/>
              </w:rPr>
              <w:t>Deputy Designated Safeguarding Lead</w:t>
            </w:r>
          </w:p>
        </w:tc>
        <w:tc>
          <w:tcPr>
            <w:tcW w:w="2552" w:type="dxa"/>
          </w:tcPr>
          <w:p w14:paraId="6C85836E" w14:textId="77777777" w:rsidR="00E36EDE" w:rsidRPr="00AB4E42" w:rsidRDefault="00E518E2" w:rsidP="0009404B">
            <w:pPr>
              <w:pStyle w:val="NoSpacing"/>
              <w:rPr>
                <w:rFonts w:ascii="Arial" w:hAnsi="Arial" w:cs="Arial"/>
                <w:color w:val="000000" w:themeColor="text1"/>
              </w:rPr>
            </w:pPr>
            <w:r w:rsidRPr="00AB4E42">
              <w:rPr>
                <w:rFonts w:ascii="Arial" w:hAnsi="Arial" w:cs="Arial"/>
                <w:color w:val="000000" w:themeColor="text1"/>
              </w:rPr>
              <w:t>James Kilduff</w:t>
            </w:r>
          </w:p>
          <w:p w14:paraId="494156A3" w14:textId="77777777" w:rsidR="00E518E2" w:rsidRPr="00AB4E42" w:rsidRDefault="00E518E2" w:rsidP="0009404B">
            <w:pPr>
              <w:pStyle w:val="NoSpacing"/>
              <w:rPr>
                <w:rFonts w:ascii="Arial" w:hAnsi="Arial" w:cs="Arial"/>
                <w:color w:val="000000" w:themeColor="text1"/>
              </w:rPr>
            </w:pPr>
            <w:r w:rsidRPr="00AB4E42">
              <w:rPr>
                <w:rFonts w:ascii="Arial" w:hAnsi="Arial" w:cs="Arial"/>
                <w:color w:val="000000" w:themeColor="text1"/>
              </w:rPr>
              <w:t>Sara Tozer</w:t>
            </w:r>
          </w:p>
          <w:p w14:paraId="49EEFE38" w14:textId="3D8598BD" w:rsidR="00E518E2" w:rsidRPr="00AB4E42" w:rsidRDefault="00E518E2" w:rsidP="0009404B">
            <w:pPr>
              <w:pStyle w:val="NoSpacing"/>
              <w:rPr>
                <w:rFonts w:ascii="Arial" w:hAnsi="Arial" w:cs="Arial"/>
                <w:color w:val="000000" w:themeColor="text1"/>
              </w:rPr>
            </w:pPr>
          </w:p>
        </w:tc>
        <w:tc>
          <w:tcPr>
            <w:tcW w:w="3969" w:type="dxa"/>
          </w:tcPr>
          <w:p w14:paraId="71FE45F5" w14:textId="77777777" w:rsidR="00E518E2" w:rsidRPr="00AB4E42" w:rsidRDefault="00760FAC" w:rsidP="00E518E2">
            <w:pPr>
              <w:pStyle w:val="NoSpacing"/>
              <w:rPr>
                <w:rFonts w:ascii="Arial" w:hAnsi="Arial" w:cs="Arial"/>
                <w:color w:val="000000" w:themeColor="text1"/>
              </w:rPr>
            </w:pPr>
            <w:hyperlink r:id="rId20" w:history="1">
              <w:r w:rsidR="00E518E2" w:rsidRPr="00AB4E42">
                <w:rPr>
                  <w:rStyle w:val="Hyperlink"/>
                  <w:rFonts w:ascii="Arial" w:hAnsi="Arial" w:cs="Arial"/>
                  <w:color w:val="000000" w:themeColor="text1"/>
                </w:rPr>
                <w:t>office@sandling.kent.sch.uk</w:t>
              </w:r>
            </w:hyperlink>
          </w:p>
          <w:p w14:paraId="48E0A00C" w14:textId="054715AC" w:rsidR="00E518E2" w:rsidRPr="00AB4E42" w:rsidRDefault="00760FAC" w:rsidP="0009404B">
            <w:pPr>
              <w:pStyle w:val="NoSpacing"/>
              <w:rPr>
                <w:rFonts w:ascii="Arial" w:hAnsi="Arial" w:cs="Arial"/>
                <w:color w:val="000000" w:themeColor="text1"/>
              </w:rPr>
            </w:pPr>
            <w:hyperlink r:id="rId21" w:history="1">
              <w:r w:rsidR="00E518E2" w:rsidRPr="00AB4E42">
                <w:rPr>
                  <w:rStyle w:val="Hyperlink"/>
                  <w:rFonts w:ascii="Arial" w:hAnsi="Arial" w:cs="Arial"/>
                  <w:color w:val="000000" w:themeColor="text1"/>
                </w:rPr>
                <w:t>FLO@sandling.kent.sch.uk</w:t>
              </w:r>
            </w:hyperlink>
          </w:p>
          <w:p w14:paraId="709B8741" w14:textId="55FF3E75" w:rsidR="00E518E2" w:rsidRPr="00AB4E42" w:rsidRDefault="00E518E2" w:rsidP="0009404B">
            <w:pPr>
              <w:pStyle w:val="NoSpacing"/>
              <w:rPr>
                <w:rFonts w:ascii="Arial" w:hAnsi="Arial" w:cs="Arial"/>
                <w:color w:val="000000" w:themeColor="text1"/>
              </w:rPr>
            </w:pPr>
            <w:r w:rsidRPr="00AB4E42">
              <w:rPr>
                <w:rFonts w:ascii="Arial" w:hAnsi="Arial" w:cs="Arial"/>
                <w:color w:val="000000" w:themeColor="text1"/>
              </w:rPr>
              <w:t>01622 763297</w:t>
            </w:r>
          </w:p>
        </w:tc>
      </w:tr>
      <w:tr w:rsidR="00AB4E42" w:rsidRPr="00AB4E42" w14:paraId="7EAD1BD8" w14:textId="77777777" w:rsidTr="008571C4">
        <w:tc>
          <w:tcPr>
            <w:tcW w:w="4395" w:type="dxa"/>
            <w:vAlign w:val="center"/>
          </w:tcPr>
          <w:p w14:paraId="367440B4" w14:textId="23EE9B0A" w:rsidR="00E518E2" w:rsidRPr="00AB4E42" w:rsidRDefault="00784C61" w:rsidP="00E518E2">
            <w:pPr>
              <w:pStyle w:val="NoSpacing"/>
              <w:rPr>
                <w:rFonts w:ascii="Arial" w:hAnsi="Arial" w:cs="Arial"/>
                <w:b/>
                <w:bCs/>
                <w:i/>
                <w:color w:val="000000" w:themeColor="text1"/>
              </w:rPr>
            </w:pPr>
            <w:r w:rsidRPr="00AB4E42">
              <w:rPr>
                <w:rFonts w:ascii="Arial" w:hAnsi="Arial" w:cs="Arial"/>
                <w:b/>
                <w:bCs/>
                <w:color w:val="000000" w:themeColor="text1"/>
              </w:rPr>
              <w:t xml:space="preserve">Headteacher </w:t>
            </w:r>
            <w:r w:rsidR="00E518E2" w:rsidRPr="00AB4E42">
              <w:rPr>
                <w:rFonts w:ascii="Arial" w:hAnsi="Arial" w:cs="Arial"/>
                <w:b/>
                <w:bCs/>
                <w:i/>
                <w:color w:val="000000" w:themeColor="text1"/>
              </w:rPr>
              <w:t xml:space="preserve">or equivalent </w:t>
            </w:r>
          </w:p>
        </w:tc>
        <w:tc>
          <w:tcPr>
            <w:tcW w:w="2552" w:type="dxa"/>
          </w:tcPr>
          <w:p w14:paraId="2ACD3CCF" w14:textId="77777777" w:rsidR="00E518E2" w:rsidRPr="00AB4E42" w:rsidRDefault="00E518E2" w:rsidP="00E518E2">
            <w:pPr>
              <w:pStyle w:val="NoSpacing"/>
              <w:rPr>
                <w:rFonts w:ascii="Arial" w:hAnsi="Arial" w:cs="Arial"/>
                <w:color w:val="000000" w:themeColor="text1"/>
              </w:rPr>
            </w:pPr>
            <w:r w:rsidRPr="00AB4E42">
              <w:rPr>
                <w:rFonts w:ascii="Arial" w:hAnsi="Arial" w:cs="Arial"/>
                <w:color w:val="000000" w:themeColor="text1"/>
              </w:rPr>
              <w:t>Claire Coombes</w:t>
            </w:r>
          </w:p>
          <w:p w14:paraId="3506DFE2" w14:textId="77777777" w:rsidR="00E518E2" w:rsidRPr="00AB4E42" w:rsidRDefault="00E518E2" w:rsidP="00E518E2">
            <w:pPr>
              <w:pStyle w:val="NoSpacing"/>
              <w:rPr>
                <w:rFonts w:ascii="Arial" w:hAnsi="Arial" w:cs="Arial"/>
                <w:color w:val="000000" w:themeColor="text1"/>
              </w:rPr>
            </w:pPr>
          </w:p>
        </w:tc>
        <w:tc>
          <w:tcPr>
            <w:tcW w:w="3969" w:type="dxa"/>
          </w:tcPr>
          <w:p w14:paraId="1EA2A19A" w14:textId="77777777" w:rsidR="00E518E2" w:rsidRPr="00AB4E42" w:rsidRDefault="00760FAC" w:rsidP="00E518E2">
            <w:pPr>
              <w:pStyle w:val="NoSpacing"/>
              <w:rPr>
                <w:rFonts w:ascii="Arial" w:hAnsi="Arial" w:cs="Arial"/>
                <w:color w:val="000000" w:themeColor="text1"/>
              </w:rPr>
            </w:pPr>
            <w:hyperlink r:id="rId22" w:history="1">
              <w:r w:rsidR="00E518E2" w:rsidRPr="00AB4E42">
                <w:rPr>
                  <w:rStyle w:val="Hyperlink"/>
                  <w:rFonts w:ascii="Arial" w:hAnsi="Arial" w:cs="Arial"/>
                  <w:color w:val="000000" w:themeColor="text1"/>
                </w:rPr>
                <w:t>office@sandling.kent.sch.uk</w:t>
              </w:r>
            </w:hyperlink>
          </w:p>
          <w:p w14:paraId="63C7BE89" w14:textId="601E4099" w:rsidR="00E518E2" w:rsidRPr="00AB4E42" w:rsidRDefault="00E518E2" w:rsidP="00E518E2">
            <w:pPr>
              <w:pStyle w:val="NoSpacing"/>
              <w:rPr>
                <w:rFonts w:ascii="Arial" w:hAnsi="Arial" w:cs="Arial"/>
                <w:color w:val="000000" w:themeColor="text1"/>
              </w:rPr>
            </w:pPr>
            <w:r w:rsidRPr="00AB4E42">
              <w:rPr>
                <w:rFonts w:ascii="Arial" w:hAnsi="Arial" w:cs="Arial"/>
                <w:color w:val="000000" w:themeColor="text1"/>
              </w:rPr>
              <w:t>01622 763297</w:t>
            </w:r>
          </w:p>
        </w:tc>
      </w:tr>
      <w:tr w:rsidR="00AB4E42" w:rsidRPr="00AB4E42" w14:paraId="6FD7D91E" w14:textId="77777777" w:rsidTr="008571C4">
        <w:tc>
          <w:tcPr>
            <w:tcW w:w="4395" w:type="dxa"/>
            <w:vAlign w:val="center"/>
          </w:tcPr>
          <w:p w14:paraId="2A794AC4" w14:textId="65B45377" w:rsidR="00E518E2" w:rsidRPr="00AB4E42" w:rsidRDefault="00E518E2" w:rsidP="00E518E2">
            <w:pPr>
              <w:pStyle w:val="NoSpacing"/>
              <w:rPr>
                <w:rFonts w:ascii="Arial" w:hAnsi="Arial" w:cs="Arial"/>
                <w:b/>
                <w:bCs/>
                <w:color w:val="000000" w:themeColor="text1"/>
              </w:rPr>
            </w:pPr>
            <w:r w:rsidRPr="00AB4E42">
              <w:rPr>
                <w:rFonts w:ascii="Arial" w:hAnsi="Arial" w:cs="Arial"/>
                <w:b/>
                <w:bCs/>
                <w:color w:val="000000" w:themeColor="text1"/>
              </w:rPr>
              <w:t xml:space="preserve">Safeguarding Governor </w:t>
            </w:r>
            <w:r w:rsidRPr="00AB4E42">
              <w:rPr>
                <w:rFonts w:ascii="Arial" w:hAnsi="Arial" w:cs="Arial"/>
                <w:b/>
                <w:bCs/>
                <w:i/>
                <w:color w:val="000000" w:themeColor="text1"/>
              </w:rPr>
              <w:t>or equivalent</w:t>
            </w:r>
          </w:p>
        </w:tc>
        <w:tc>
          <w:tcPr>
            <w:tcW w:w="2552" w:type="dxa"/>
          </w:tcPr>
          <w:p w14:paraId="4B197CA2" w14:textId="7662EBA6" w:rsidR="00E518E2" w:rsidRPr="00AB4E42" w:rsidRDefault="00E518E2" w:rsidP="00E518E2">
            <w:pPr>
              <w:pStyle w:val="NoSpacing"/>
              <w:rPr>
                <w:rFonts w:ascii="Arial" w:hAnsi="Arial" w:cs="Arial"/>
                <w:color w:val="000000" w:themeColor="text1"/>
              </w:rPr>
            </w:pPr>
            <w:r w:rsidRPr="00AB4E42">
              <w:rPr>
                <w:rFonts w:ascii="Arial" w:hAnsi="Arial" w:cs="Arial"/>
                <w:color w:val="000000" w:themeColor="text1"/>
              </w:rPr>
              <w:t>Liz Nicholson</w:t>
            </w:r>
          </w:p>
          <w:p w14:paraId="0A3602C5" w14:textId="77777777" w:rsidR="00E518E2" w:rsidRPr="00AB4E42" w:rsidRDefault="00E518E2" w:rsidP="00E518E2">
            <w:pPr>
              <w:pStyle w:val="NoSpacing"/>
              <w:rPr>
                <w:rFonts w:ascii="Arial" w:hAnsi="Arial" w:cs="Arial"/>
                <w:color w:val="000000" w:themeColor="text1"/>
              </w:rPr>
            </w:pPr>
          </w:p>
        </w:tc>
        <w:tc>
          <w:tcPr>
            <w:tcW w:w="3969" w:type="dxa"/>
          </w:tcPr>
          <w:p w14:paraId="3169E0D6" w14:textId="77777777" w:rsidR="00E518E2" w:rsidRPr="00AB4E42" w:rsidRDefault="00760FAC" w:rsidP="00E518E2">
            <w:pPr>
              <w:pStyle w:val="NoSpacing"/>
              <w:rPr>
                <w:rFonts w:ascii="Arial" w:hAnsi="Arial" w:cs="Arial"/>
                <w:color w:val="000000" w:themeColor="text1"/>
              </w:rPr>
            </w:pPr>
            <w:hyperlink r:id="rId23" w:history="1">
              <w:r w:rsidR="00E518E2" w:rsidRPr="00AB4E42">
                <w:rPr>
                  <w:rStyle w:val="Hyperlink"/>
                  <w:rFonts w:ascii="Arial" w:hAnsi="Arial" w:cs="Arial"/>
                  <w:color w:val="000000" w:themeColor="text1"/>
                </w:rPr>
                <w:t>office@sandling.kent.sch.uk</w:t>
              </w:r>
            </w:hyperlink>
          </w:p>
          <w:p w14:paraId="5514F092" w14:textId="45E33F85" w:rsidR="00E518E2" w:rsidRPr="00AB4E42" w:rsidRDefault="00E518E2" w:rsidP="00E518E2">
            <w:pPr>
              <w:pStyle w:val="NoSpacing"/>
              <w:rPr>
                <w:rFonts w:ascii="Arial" w:hAnsi="Arial" w:cs="Arial"/>
                <w:color w:val="000000" w:themeColor="text1"/>
              </w:rPr>
            </w:pPr>
            <w:r w:rsidRPr="00AB4E42">
              <w:rPr>
                <w:rFonts w:ascii="Arial" w:hAnsi="Arial" w:cs="Arial"/>
                <w:color w:val="000000" w:themeColor="text1"/>
              </w:rPr>
              <w:t>01622 763297</w:t>
            </w:r>
          </w:p>
        </w:tc>
      </w:tr>
    </w:tbl>
    <w:p w14:paraId="752361EB" w14:textId="77777777" w:rsidR="00724EE2" w:rsidRPr="00AB4E42" w:rsidRDefault="00724EE2" w:rsidP="0009404B">
      <w:pPr>
        <w:rPr>
          <w:rFonts w:ascii="Arial" w:hAnsi="Arial" w:cs="Arial"/>
          <w:b/>
          <w:color w:val="000000" w:themeColor="text1"/>
          <w:sz w:val="32"/>
          <w:lang w:val="en-GB"/>
        </w:rPr>
      </w:pPr>
    </w:p>
    <w:p w14:paraId="1497A776" w14:textId="77777777" w:rsidR="00E36EDE" w:rsidRPr="00AB4E42" w:rsidRDefault="00B8381A" w:rsidP="0009404B">
      <w:pPr>
        <w:pStyle w:val="Heading3"/>
        <w:jc w:val="left"/>
        <w:rPr>
          <w:rFonts w:cs="Arial"/>
          <w:color w:val="000000" w:themeColor="text1"/>
        </w:rPr>
      </w:pPr>
      <w:r w:rsidRPr="00AB4E42">
        <w:rPr>
          <w:rFonts w:cs="Arial"/>
          <w:color w:val="000000" w:themeColor="text1"/>
        </w:rPr>
        <w:t xml:space="preserve">                                                    </w:t>
      </w:r>
    </w:p>
    <w:p w14:paraId="6B2FDE2B" w14:textId="28DF1181" w:rsidR="004B75B0" w:rsidRPr="00AB4E42" w:rsidRDefault="00CE0F93" w:rsidP="0009404B">
      <w:pPr>
        <w:rPr>
          <w:rFonts w:ascii="Arial" w:hAnsi="Arial"/>
          <w:b/>
          <w:color w:val="000000" w:themeColor="text1"/>
          <w:sz w:val="40"/>
          <w:szCs w:val="8"/>
          <w:lang w:val="en-GB"/>
        </w:rPr>
      </w:pPr>
      <w:r w:rsidRPr="00AB4E42">
        <w:rPr>
          <w:rFonts w:ascii="Arial" w:hAnsi="Arial"/>
          <w:b/>
          <w:color w:val="000000" w:themeColor="text1"/>
          <w:sz w:val="40"/>
          <w:szCs w:val="8"/>
          <w:lang w:val="en-GB"/>
        </w:rPr>
        <w:t>Contents</w:t>
      </w:r>
    </w:p>
    <w:p w14:paraId="64D2E3D6" w14:textId="77777777" w:rsidR="004B75B0" w:rsidRPr="00AB4E42" w:rsidRDefault="004B75B0" w:rsidP="0009404B">
      <w:pPr>
        <w:rPr>
          <w:rFonts w:ascii="Arial" w:hAnsi="Arial" w:cs="Arial"/>
          <w:b/>
          <w:color w:val="000000" w:themeColor="text1"/>
          <w:sz w:val="24"/>
          <w:lang w:val="en-GB"/>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B4E42" w:rsidRPr="00AB4E42" w14:paraId="7CFE7D1E" w14:textId="77777777" w:rsidTr="00E518E2">
        <w:tc>
          <w:tcPr>
            <w:tcW w:w="8789" w:type="dxa"/>
          </w:tcPr>
          <w:p w14:paraId="097B7312" w14:textId="77777777" w:rsidR="00E518E2" w:rsidRPr="00AB4E42" w:rsidRDefault="00E518E2" w:rsidP="0009404B">
            <w:pPr>
              <w:rPr>
                <w:rFonts w:ascii="Arial" w:hAnsi="Arial" w:cs="Arial"/>
                <w:b/>
                <w:color w:val="000000" w:themeColor="text1"/>
                <w:sz w:val="24"/>
                <w:lang w:val="en-GB"/>
              </w:rPr>
            </w:pPr>
          </w:p>
          <w:p w14:paraId="5FFA2359" w14:textId="77777777" w:rsidR="00E518E2" w:rsidRPr="00AB4E42" w:rsidRDefault="00E518E2" w:rsidP="0009404B">
            <w:pPr>
              <w:rPr>
                <w:rFonts w:ascii="Arial" w:hAnsi="Arial" w:cs="Arial"/>
                <w:b/>
                <w:color w:val="000000" w:themeColor="text1"/>
                <w:sz w:val="24"/>
                <w:lang w:val="en-GB"/>
              </w:rPr>
            </w:pPr>
          </w:p>
        </w:tc>
      </w:tr>
      <w:tr w:rsidR="00AB4E42" w:rsidRPr="00AB4E42" w14:paraId="1239BAA7" w14:textId="77777777" w:rsidTr="00E518E2">
        <w:trPr>
          <w:trHeight w:val="282"/>
        </w:trPr>
        <w:tc>
          <w:tcPr>
            <w:tcW w:w="8789" w:type="dxa"/>
          </w:tcPr>
          <w:p w14:paraId="4A12D285" w14:textId="0BE088D5" w:rsidR="00E518E2" w:rsidRPr="00AB4E42" w:rsidRDefault="00E518E2" w:rsidP="0009404B">
            <w:pPr>
              <w:rPr>
                <w:rFonts w:ascii="Arial" w:hAnsi="Arial" w:cs="Arial"/>
                <w:color w:val="000000" w:themeColor="text1"/>
                <w:sz w:val="24"/>
                <w:lang w:val="en-GB"/>
              </w:rPr>
            </w:pPr>
            <w:r w:rsidRPr="00AB4E42">
              <w:rPr>
                <w:rFonts w:ascii="Arial" w:hAnsi="Arial" w:cs="Arial"/>
                <w:color w:val="000000" w:themeColor="text1"/>
                <w:sz w:val="24"/>
                <w:szCs w:val="24"/>
                <w:lang w:val="en-GB"/>
              </w:rPr>
              <w:t>What to do if you have a welfare concern flowchart</w:t>
            </w:r>
          </w:p>
        </w:tc>
      </w:tr>
      <w:tr w:rsidR="00AB4E42" w:rsidRPr="00AB4E42" w14:paraId="5DE8D0F7" w14:textId="77777777" w:rsidTr="00E518E2">
        <w:tc>
          <w:tcPr>
            <w:tcW w:w="8789" w:type="dxa"/>
          </w:tcPr>
          <w:p w14:paraId="75AFDB6A" w14:textId="77777777" w:rsidR="00E518E2" w:rsidRPr="00AB4E42" w:rsidRDefault="00E518E2" w:rsidP="00622964">
            <w:pPr>
              <w:ind w:left="720"/>
              <w:rPr>
                <w:rFonts w:ascii="Arial" w:hAnsi="Arial" w:cs="Arial"/>
                <w:color w:val="000000" w:themeColor="text1"/>
                <w:sz w:val="24"/>
                <w:szCs w:val="24"/>
                <w:lang w:val="en-GB"/>
              </w:rPr>
            </w:pPr>
          </w:p>
        </w:tc>
      </w:tr>
      <w:tr w:rsidR="00AB4E42" w:rsidRPr="00AB4E42" w14:paraId="42917F64" w14:textId="77777777" w:rsidTr="00E518E2">
        <w:tc>
          <w:tcPr>
            <w:tcW w:w="8789" w:type="dxa"/>
          </w:tcPr>
          <w:p w14:paraId="4BBA439A" w14:textId="17566DC0"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Child Focused Approach to Safeguarding</w:t>
            </w:r>
          </w:p>
        </w:tc>
      </w:tr>
      <w:tr w:rsidR="00AB4E42" w:rsidRPr="00AB4E42" w14:paraId="315BD3ED" w14:textId="77777777" w:rsidTr="00E518E2">
        <w:tc>
          <w:tcPr>
            <w:tcW w:w="8789" w:type="dxa"/>
          </w:tcPr>
          <w:p w14:paraId="62D0E935" w14:textId="0C3C9A0A"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 xml:space="preserve">Key Responsibilities </w:t>
            </w:r>
          </w:p>
        </w:tc>
      </w:tr>
      <w:tr w:rsidR="00AB4E42" w:rsidRPr="00AB4E42" w14:paraId="58F28ABD" w14:textId="77777777" w:rsidTr="00E518E2">
        <w:tc>
          <w:tcPr>
            <w:tcW w:w="8789" w:type="dxa"/>
          </w:tcPr>
          <w:p w14:paraId="2ADDF641" w14:textId="0EB5A70B"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 xml:space="preserve">Child Protection Procedures  </w:t>
            </w:r>
          </w:p>
        </w:tc>
      </w:tr>
      <w:tr w:rsidR="00AB4E42" w:rsidRPr="00AB4E42" w14:paraId="755B8D9A" w14:textId="77777777" w:rsidTr="00E518E2">
        <w:tc>
          <w:tcPr>
            <w:tcW w:w="8789" w:type="dxa"/>
          </w:tcPr>
          <w:p w14:paraId="6BC16C8B" w14:textId="526AE825"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Specific Safeguarding Issues</w:t>
            </w:r>
          </w:p>
        </w:tc>
      </w:tr>
      <w:tr w:rsidR="00AB4E42" w:rsidRPr="00AB4E42" w14:paraId="7EAF9286" w14:textId="77777777" w:rsidTr="00E518E2">
        <w:tc>
          <w:tcPr>
            <w:tcW w:w="8789" w:type="dxa"/>
          </w:tcPr>
          <w:p w14:paraId="49BEF3F4" w14:textId="37E5C772"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Supporting Children Potentially at Greater Risk of Harm</w:t>
            </w:r>
          </w:p>
        </w:tc>
      </w:tr>
      <w:tr w:rsidR="00AB4E42" w:rsidRPr="00AB4E42" w14:paraId="49BC08F4" w14:textId="77777777" w:rsidTr="00E518E2">
        <w:tc>
          <w:tcPr>
            <w:tcW w:w="8789" w:type="dxa"/>
          </w:tcPr>
          <w:p w14:paraId="5454455B" w14:textId="3E9C7B2B"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Online Safety</w:t>
            </w:r>
          </w:p>
        </w:tc>
      </w:tr>
      <w:tr w:rsidR="00AB4E42" w:rsidRPr="00AB4E42" w14:paraId="0AF8F249" w14:textId="77777777" w:rsidTr="00E518E2">
        <w:tc>
          <w:tcPr>
            <w:tcW w:w="8789" w:type="dxa"/>
          </w:tcPr>
          <w:p w14:paraId="4DB04225" w14:textId="3C762510"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 xml:space="preserve">Staff Engagement and Expectations </w:t>
            </w:r>
          </w:p>
        </w:tc>
      </w:tr>
      <w:tr w:rsidR="00AB4E42" w:rsidRPr="00AB4E42" w14:paraId="57F61529" w14:textId="77777777" w:rsidTr="00E518E2">
        <w:tc>
          <w:tcPr>
            <w:tcW w:w="8789" w:type="dxa"/>
          </w:tcPr>
          <w:p w14:paraId="0B73A3E1" w14:textId="31CAFD7A"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Safer Recruitment and Allegations</w:t>
            </w:r>
          </w:p>
        </w:tc>
      </w:tr>
      <w:tr w:rsidR="00AB4E42" w:rsidRPr="00AB4E42" w14:paraId="18DA68A7" w14:textId="77777777" w:rsidTr="00E518E2">
        <w:tc>
          <w:tcPr>
            <w:tcW w:w="8789" w:type="dxa"/>
          </w:tcPr>
          <w:p w14:paraId="1696B4DE" w14:textId="3651473B"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Opportunities to teach safeguarding</w:t>
            </w:r>
          </w:p>
        </w:tc>
      </w:tr>
      <w:tr w:rsidR="00AB4E42" w:rsidRPr="00AB4E42" w14:paraId="728999AA" w14:textId="77777777" w:rsidTr="00E518E2">
        <w:tc>
          <w:tcPr>
            <w:tcW w:w="8789" w:type="dxa"/>
          </w:tcPr>
          <w:p w14:paraId="0DED9375" w14:textId="0D97C249"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 xml:space="preserve">Physical Safety </w:t>
            </w:r>
          </w:p>
        </w:tc>
      </w:tr>
      <w:tr w:rsidR="00AB4E42" w:rsidRPr="00AB4E42" w14:paraId="5C3FDC84" w14:textId="77777777" w:rsidTr="00E518E2">
        <w:tc>
          <w:tcPr>
            <w:tcW w:w="8789" w:type="dxa"/>
          </w:tcPr>
          <w:p w14:paraId="23D90D2A" w14:textId="357FC365" w:rsidR="00E518E2" w:rsidRPr="00AB4E42" w:rsidRDefault="00E518E2" w:rsidP="00D73C70">
            <w:pPr>
              <w:numPr>
                <w:ilvl w:val="0"/>
                <w:numId w:val="67"/>
              </w:num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Local Contacts</w:t>
            </w:r>
          </w:p>
        </w:tc>
      </w:tr>
      <w:tr w:rsidR="00AB4E42" w:rsidRPr="00AB4E42" w14:paraId="64D5B52A" w14:textId="77777777" w:rsidTr="00E518E2">
        <w:tc>
          <w:tcPr>
            <w:tcW w:w="8789" w:type="dxa"/>
          </w:tcPr>
          <w:p w14:paraId="4150412E" w14:textId="77777777" w:rsidR="00E518E2" w:rsidRPr="00AB4E42" w:rsidRDefault="00E518E2" w:rsidP="00094146">
            <w:pPr>
              <w:rPr>
                <w:rFonts w:ascii="Arial" w:hAnsi="Arial" w:cs="Arial"/>
                <w:color w:val="000000" w:themeColor="text1"/>
                <w:sz w:val="24"/>
                <w:szCs w:val="24"/>
                <w:lang w:val="en-GB"/>
              </w:rPr>
            </w:pPr>
          </w:p>
        </w:tc>
      </w:tr>
      <w:tr w:rsidR="00AB4E42" w:rsidRPr="00AB4E42" w14:paraId="528A085C" w14:textId="77777777" w:rsidTr="00E518E2">
        <w:tc>
          <w:tcPr>
            <w:tcW w:w="8789" w:type="dxa"/>
          </w:tcPr>
          <w:p w14:paraId="18FB9B6F" w14:textId="55946467" w:rsidR="00E518E2" w:rsidRPr="00AB4E42" w:rsidRDefault="00E518E2" w:rsidP="00094146">
            <w:p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Appendix 1: Categories of Abuse</w:t>
            </w:r>
          </w:p>
        </w:tc>
      </w:tr>
      <w:tr w:rsidR="00AB4E42" w:rsidRPr="00AB4E42" w14:paraId="1E0CDEEA" w14:textId="77777777" w:rsidTr="00E518E2">
        <w:tc>
          <w:tcPr>
            <w:tcW w:w="8789" w:type="dxa"/>
          </w:tcPr>
          <w:p w14:paraId="146F9D79" w14:textId="7F5B4C67" w:rsidR="00E518E2" w:rsidRPr="00AB4E42" w:rsidRDefault="00E518E2" w:rsidP="00094146">
            <w:pPr>
              <w:rPr>
                <w:rFonts w:ascii="Arial" w:hAnsi="Arial" w:cs="Arial"/>
                <w:color w:val="000000" w:themeColor="text1"/>
                <w:sz w:val="24"/>
                <w:szCs w:val="24"/>
                <w:lang w:val="en-GB"/>
              </w:rPr>
            </w:pPr>
            <w:r w:rsidRPr="00AB4E42">
              <w:rPr>
                <w:rFonts w:ascii="Arial" w:hAnsi="Arial" w:cs="Arial"/>
                <w:color w:val="000000" w:themeColor="text1"/>
                <w:sz w:val="24"/>
                <w:szCs w:val="24"/>
                <w:lang w:val="en-GB"/>
              </w:rPr>
              <w:t>Appendix 2: Support Organisations</w:t>
            </w:r>
          </w:p>
        </w:tc>
      </w:tr>
      <w:tr w:rsidR="00AB4E42" w:rsidRPr="00AB4E42" w14:paraId="16809873" w14:textId="77777777" w:rsidTr="00E518E2">
        <w:tc>
          <w:tcPr>
            <w:tcW w:w="8789" w:type="dxa"/>
          </w:tcPr>
          <w:p w14:paraId="6ED06D2E" w14:textId="103AB9BD" w:rsidR="00E518E2" w:rsidRPr="00AB4E42" w:rsidRDefault="00E518E2" w:rsidP="00094146">
            <w:pPr>
              <w:ind w:left="1418"/>
              <w:rPr>
                <w:rFonts w:ascii="Arial" w:hAnsi="Arial" w:cs="Arial"/>
                <w:color w:val="000000" w:themeColor="text1"/>
                <w:sz w:val="24"/>
                <w:szCs w:val="24"/>
                <w:lang w:val="en-GB"/>
              </w:rPr>
            </w:pPr>
          </w:p>
        </w:tc>
      </w:tr>
    </w:tbl>
    <w:p w14:paraId="0F003362" w14:textId="77777777" w:rsidR="00383992" w:rsidRPr="00AB4E42" w:rsidRDefault="00383992" w:rsidP="0009404B">
      <w:pPr>
        <w:rPr>
          <w:rFonts w:ascii="Arial" w:hAnsi="Arial" w:cs="Arial"/>
          <w:b/>
          <w:color w:val="000000" w:themeColor="text1"/>
          <w:sz w:val="30"/>
          <w:szCs w:val="24"/>
          <w:lang w:val="en-GB"/>
        </w:rPr>
      </w:pPr>
    </w:p>
    <w:p w14:paraId="15BFF565" w14:textId="5E06660F" w:rsidR="00383992" w:rsidRPr="00AB4E42" w:rsidRDefault="007816C4" w:rsidP="0009404B">
      <w:pPr>
        <w:ind w:left="-284"/>
        <w:jc w:val="center"/>
        <w:rPr>
          <w:rFonts w:ascii="Arial" w:hAnsi="Arial" w:cs="Arial"/>
          <w:color w:val="000000" w:themeColor="text1"/>
          <w:sz w:val="28"/>
          <w:szCs w:val="22"/>
          <w:lang w:val="en-GB"/>
        </w:rPr>
      </w:pPr>
      <w:r w:rsidRPr="00AB4E42">
        <w:rPr>
          <w:rFonts w:ascii="Arial" w:hAnsi="Arial" w:cs="Arial"/>
          <w:noProof/>
          <w:color w:val="000000" w:themeColor="text1"/>
          <w:sz w:val="28"/>
          <w:szCs w:val="22"/>
          <w:lang w:val="en-GB"/>
        </w:rPr>
        <w:lastRenderedPageBreak/>
        <mc:AlternateContent>
          <mc:Choice Requires="wpc">
            <w:drawing>
              <wp:inline distT="0" distB="0" distL="0" distR="0" wp14:anchorId="0A6B60BB" wp14:editId="05AE1D24">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1B5C5A" w:rsidRPr="00F643B4" w:rsidRDefault="001B5C5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7A2423C2" w:rsidR="001B5C5A" w:rsidRPr="00B51A96" w:rsidRDefault="001B5C5A" w:rsidP="00AB0AB5">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14:paraId="2B4CA56F" w14:textId="77777777" w:rsidR="001B5C5A" w:rsidRPr="00B51A96" w:rsidRDefault="001B5C5A"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1B5C5A" w:rsidRPr="00CC00A4" w:rsidRDefault="001B5C5A"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1B5C5A" w:rsidRPr="00CC00A4" w:rsidRDefault="001B5C5A"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4A6A248B" w:rsidR="001B5C5A" w:rsidRPr="00B51A96" w:rsidRDefault="001B5C5A" w:rsidP="00AB0AB5">
                              <w:pPr>
                                <w:numPr>
                                  <w:ilvl w:val="0"/>
                                  <w:numId w:val="4"/>
                                </w:numPr>
                                <w:rPr>
                                  <w:rFonts w:ascii="Arial" w:hAnsi="Arial" w:cs="Arial"/>
                                  <w:sz w:val="18"/>
                                </w:rPr>
                              </w:pPr>
                              <w:r>
                                <w:rPr>
                                  <w:rFonts w:ascii="Arial" w:hAnsi="Arial" w:cs="Arial"/>
                                  <w:sz w:val="16"/>
                                </w:rPr>
                                <w:t>Record on CPOMS with your own login and assign to the Family Liaison DSL for triage</w:t>
                              </w:r>
                            </w:p>
                            <w:p w14:paraId="0FDA55F1" w14:textId="3B2F265B" w:rsidR="001B5C5A" w:rsidRPr="00B51A96" w:rsidRDefault="001B5C5A" w:rsidP="00AB0AB5">
                              <w:pPr>
                                <w:numPr>
                                  <w:ilvl w:val="0"/>
                                  <w:numId w:val="4"/>
                                </w:numPr>
                                <w:rPr>
                                  <w:rFonts w:ascii="Arial" w:hAnsi="Arial" w:cs="Arial"/>
                                  <w:sz w:val="18"/>
                                </w:rPr>
                              </w:pPr>
                              <w:r w:rsidRPr="00B51A96">
                                <w:rPr>
                                  <w:rFonts w:ascii="Arial" w:hAnsi="Arial" w:cs="Arial"/>
                                  <w:sz w:val="16"/>
                                </w:rPr>
                                <w:t xml:space="preserve">Seek support for yourself if required from </w:t>
                              </w:r>
                              <w:r>
                                <w:rPr>
                                  <w:rFonts w:ascii="Arial" w:hAnsi="Arial" w:cs="Arial"/>
                                  <w:sz w:val="16"/>
                                </w:rPr>
                                <w:t xml:space="preserve">any of the </w:t>
                              </w:r>
                              <w:r w:rsidRPr="00B51A96">
                                <w:rPr>
                                  <w:rFonts w:ascii="Arial" w:hAnsi="Arial" w:cs="Arial"/>
                                  <w:sz w:val="16"/>
                                </w:rPr>
                                <w:t>DSL</w:t>
                              </w:r>
                              <w:r>
                                <w:rPr>
                                  <w:rFonts w:ascii="Arial" w:hAnsi="Arial" w:cs="Arial"/>
                                  <w:sz w:val="16"/>
                                </w:rPr>
                                <w:t xml:space="preserve">s </w:t>
                              </w:r>
                            </w:p>
                            <w:p w14:paraId="461FA97C" w14:textId="77777777" w:rsidR="001B5C5A" w:rsidRPr="00296C18" w:rsidRDefault="001B5C5A"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26080"/>
                            <a:ext cx="6177280" cy="533400"/>
                          </a:xfrm>
                          <a:prstGeom prst="flowChartAlternateProcess">
                            <a:avLst/>
                          </a:prstGeom>
                          <a:solidFill>
                            <a:srgbClr val="FFFFFF"/>
                          </a:solidFill>
                          <a:ln w="9525">
                            <a:solidFill>
                              <a:srgbClr val="000000"/>
                            </a:solidFill>
                            <a:miter lim="800000"/>
                            <a:headEnd/>
                            <a:tailEnd/>
                          </a:ln>
                        </wps:spPr>
                        <wps:txbx>
                          <w:txbxContent>
                            <w:p w14:paraId="69860460" w14:textId="77777777" w:rsidR="001B5C5A" w:rsidRDefault="001B5C5A"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p>
                            <w:p w14:paraId="260457D6" w14:textId="4994B8E5" w:rsidR="001B5C5A" w:rsidRPr="002C72CB" w:rsidRDefault="001B5C5A" w:rsidP="002C72CB">
                              <w:pPr>
                                <w:jc w:val="center"/>
                                <w:rPr>
                                  <w:rFonts w:ascii="Arial" w:hAnsi="Arial" w:cs="Arial"/>
                                  <w:sz w:val="24"/>
                                </w:rPr>
                              </w:pPr>
                              <w:r w:rsidRPr="00E518E2">
                                <w:rPr>
                                  <w:rFonts w:ascii="Arial" w:hAnsi="Arial" w:cs="Arial"/>
                                  <w:sz w:val="26"/>
                                </w:rPr>
                                <w:t>(</w:t>
                              </w:r>
                              <w:r w:rsidRPr="00E518E2">
                                <w:rPr>
                                  <w:rFonts w:ascii="Arial" w:hAnsi="Arial" w:cs="Arial"/>
                                  <w:sz w:val="22"/>
                                </w:rPr>
                                <w:t>via CPOMs – instruction reminders above laptop outside Deputy Head’s office</w:t>
                              </w:r>
                              <w:r w:rsidRPr="00E518E2">
                                <w:rPr>
                                  <w:rFonts w:ascii="Arial" w:hAnsi="Arial" w:cs="Arial"/>
                                  <w:sz w:val="24"/>
                                </w:rPr>
                                <w:t xml:space="preserve">) </w:t>
                              </w:r>
                            </w:p>
                            <w:p w14:paraId="0FAA76A0" w14:textId="77777777" w:rsidR="001B5C5A" w:rsidRPr="006F31C6" w:rsidRDefault="001B5C5A"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1B5C5A" w:rsidRPr="00B60B0E" w:rsidRDefault="001B5C5A" w:rsidP="00383992">
                              <w:pPr>
                                <w:jc w:val="center"/>
                                <w:rPr>
                                  <w:rFonts w:ascii="Arial" w:hAnsi="Arial" w:cs="Arial"/>
                                  <w:b/>
                                </w:rPr>
                              </w:pPr>
                              <w:r w:rsidRPr="00F643B4">
                                <w:rPr>
                                  <w:rFonts w:ascii="Arial" w:hAnsi="Arial" w:cs="Arial"/>
                                  <w:b/>
                                </w:rPr>
                                <w:t xml:space="preserve">Designated Safeguarding Lead </w:t>
                              </w:r>
                            </w:p>
                            <w:p w14:paraId="07F68953" w14:textId="77777777" w:rsidR="001B5C5A" w:rsidRPr="005645EF" w:rsidRDefault="001B5C5A" w:rsidP="00383992">
                              <w:pPr>
                                <w:rPr>
                                  <w:rFonts w:ascii="Arial" w:hAnsi="Arial" w:cs="Arial"/>
                                  <w:sz w:val="8"/>
                                </w:rPr>
                              </w:pPr>
                            </w:p>
                            <w:p w14:paraId="17FEEFC0" w14:textId="77777777" w:rsidR="001B5C5A" w:rsidRPr="007D33A5" w:rsidRDefault="001B5C5A"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1B5C5A" w:rsidRPr="00101643" w:rsidRDefault="001B5C5A"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4"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1B5C5A" w:rsidRPr="006D4418" w:rsidRDefault="001B5C5A"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28D3EBBA" w:rsidR="001B5C5A" w:rsidRPr="006D4418" w:rsidRDefault="001B5C5A"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color w:val="009EFF"/>
                                  <w:sz w:val="18"/>
                                  <w:szCs w:val="18"/>
                                </w:rPr>
                                <w:t>03000 412284</w:t>
                              </w:r>
                              <w:r w:rsidRPr="006D4418">
                                <w:rPr>
                                  <w:rFonts w:ascii="Arial" w:hAnsi="Arial" w:cs="Arial"/>
                                  <w:sz w:val="18"/>
                                </w:rPr>
                                <w:t xml:space="preserve">) or Local Authority Social Worker at </w:t>
                              </w:r>
                              <w:r>
                                <w:rPr>
                                  <w:rFonts w:ascii="Arial" w:hAnsi="Arial" w:cs="Arial"/>
                                  <w:sz w:val="18"/>
                                </w:rPr>
                                <w:t xml:space="preserve">the Front Door </w:t>
                              </w:r>
                              <w:r w:rsidRPr="008364C9">
                                <w:rPr>
                                  <w:rFonts w:ascii="Arial" w:hAnsi="Arial" w:cs="Arial"/>
                                  <w:color w:val="5B9BD5" w:themeColor="accent5"/>
                                  <w:sz w:val="18"/>
                                </w:rPr>
                                <w:t xml:space="preserve">(03000 411111)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1B5C5A" w:rsidRPr="00774C46" w:rsidRDefault="001B5C5A" w:rsidP="00383992">
                              <w:pPr>
                                <w:rPr>
                                  <w:rFonts w:ascii="Arial" w:hAnsi="Arial" w:cs="Arial"/>
                                  <w:sz w:val="24"/>
                                </w:rPr>
                              </w:pPr>
                              <w:r w:rsidRPr="00774C46">
                                <w:rPr>
                                  <w:rFonts w:ascii="Arial" w:hAnsi="Arial" w:cs="Arial"/>
                                  <w:b/>
                                  <w:sz w:val="24"/>
                                </w:rPr>
                                <w:t>If you are unhappy with the response</w:t>
                              </w:r>
                            </w:p>
                            <w:p w14:paraId="635C2867" w14:textId="77777777" w:rsidR="001B5C5A" w:rsidRPr="005645EF" w:rsidRDefault="001B5C5A" w:rsidP="00383992">
                              <w:pPr>
                                <w:rPr>
                                  <w:rFonts w:ascii="Arial" w:hAnsi="Arial" w:cs="Arial"/>
                                  <w:sz w:val="6"/>
                                </w:rPr>
                              </w:pPr>
                            </w:p>
                            <w:p w14:paraId="6186D766" w14:textId="77777777" w:rsidR="001B5C5A" w:rsidRPr="005D52AC" w:rsidRDefault="001B5C5A" w:rsidP="00383992">
                              <w:pPr>
                                <w:rPr>
                                  <w:rFonts w:ascii="Arial" w:hAnsi="Arial" w:cs="Arial"/>
                                  <w:b/>
                                  <w:sz w:val="22"/>
                                </w:rPr>
                              </w:pPr>
                              <w:r w:rsidRPr="005D52AC">
                                <w:rPr>
                                  <w:rFonts w:ascii="Arial" w:hAnsi="Arial" w:cs="Arial"/>
                                  <w:b/>
                                  <w:sz w:val="22"/>
                                </w:rPr>
                                <w:t>Staff:</w:t>
                              </w:r>
                            </w:p>
                            <w:p w14:paraId="048DE3B7" w14:textId="77777777" w:rsidR="001B5C5A" w:rsidRDefault="001B5C5A"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30522BE5" w:rsidR="001B5C5A" w:rsidRPr="006D4418" w:rsidRDefault="001B5C5A"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hyperlink r:id="rId25" w:history="1">
                                <w:r w:rsidRPr="008364C9">
                                  <w:rPr>
                                    <w:rStyle w:val="Hyperlink"/>
                                    <w:rFonts w:ascii="Arial" w:hAnsi="Arial" w:cs="Arial"/>
                                    <w:sz w:val="18"/>
                                    <w:szCs w:val="18"/>
                                  </w:rPr>
                                  <w:t>whistleblowing</w:t>
                                </w:r>
                              </w:hyperlink>
                              <w:r w:rsidRPr="006D4418">
                                <w:rPr>
                                  <w:rFonts w:ascii="Arial" w:hAnsi="Arial" w:cs="Arial"/>
                                  <w:sz w:val="18"/>
                                  <w:szCs w:val="18"/>
                                </w:rPr>
                                <w:t xml:space="preserve"> </w:t>
                              </w:r>
                              <w:r>
                                <w:rPr>
                                  <w:rFonts w:ascii="Arial" w:hAnsi="Arial" w:cs="Arial"/>
                                  <w:sz w:val="18"/>
                                  <w:szCs w:val="18"/>
                                </w:rPr>
                                <w:t>p</w:t>
                              </w:r>
                              <w:r w:rsidRPr="006D4418">
                                <w:rPr>
                                  <w:rFonts w:ascii="Arial" w:hAnsi="Arial" w:cs="Arial"/>
                                  <w:sz w:val="18"/>
                                  <w:szCs w:val="18"/>
                                </w:rPr>
                                <w:t>rocedures</w:t>
                              </w:r>
                            </w:p>
                            <w:p w14:paraId="31229284" w14:textId="77777777" w:rsidR="001B5C5A" w:rsidRPr="00383992" w:rsidRDefault="001B5C5A" w:rsidP="00383992">
                              <w:pPr>
                                <w:jc w:val="center"/>
                                <w:rPr>
                                  <w:rFonts w:ascii="Arial" w:hAnsi="Arial" w:cs="Arial"/>
                                </w:rPr>
                              </w:pPr>
                            </w:p>
                            <w:p w14:paraId="165BAFD7" w14:textId="4037F0D0" w:rsidR="001B5C5A" w:rsidRPr="005D52AC" w:rsidRDefault="001B5C5A"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46CEC67F" w:rsidR="001B5C5A" w:rsidRDefault="001B5C5A"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p>
                            <w:p w14:paraId="05A1CB1C" w14:textId="518ACBA6" w:rsidR="001B5C5A" w:rsidRPr="00522B69" w:rsidRDefault="00760FAC" w:rsidP="008364C9">
                              <w:pPr>
                                <w:ind w:left="360"/>
                                <w:rPr>
                                  <w:rFonts w:ascii="Arial" w:hAnsi="Arial" w:cs="Arial"/>
                                  <w:color w:val="009EFF"/>
                                  <w:sz w:val="18"/>
                                  <w:szCs w:val="18"/>
                                </w:rPr>
                              </w:pPr>
                              <w:hyperlink r:id="rId26" w:history="1">
                                <w:r w:rsidR="001B5C5A" w:rsidRPr="008364C9">
                                  <w:rPr>
                                    <w:rStyle w:val="Hyperlink"/>
                                    <w:rFonts w:ascii="Arial" w:hAnsi="Arial" w:cs="Arial"/>
                                    <w:sz w:val="18"/>
                                    <w:szCs w:val="18"/>
                                  </w:rPr>
                                  <w:t>Complaints policy</w:t>
                                </w:r>
                              </w:hyperlink>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1B5C5A" w:rsidRDefault="001B5C5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1B5C5A" w:rsidRPr="00681BC0" w:rsidRDefault="001B5C5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21970"/>
                          </a:xfrm>
                          <a:prstGeom prst="flowChartAlternateProcess">
                            <a:avLst/>
                          </a:prstGeom>
                          <a:solidFill>
                            <a:srgbClr val="FFFFFF"/>
                          </a:solidFill>
                          <a:ln w="9525">
                            <a:solidFill>
                              <a:srgbClr val="000000"/>
                            </a:solidFill>
                            <a:miter lim="800000"/>
                            <a:headEnd/>
                            <a:tailEnd/>
                          </a:ln>
                        </wps:spPr>
                        <wps:txbx>
                          <w:txbxContent>
                            <w:p w14:paraId="47FDCDA6" w14:textId="77777777" w:rsidR="001B5C5A" w:rsidRPr="003D5F09" w:rsidRDefault="001B5C5A" w:rsidP="005645EF">
                              <w:pPr>
                                <w:jc w:val="center"/>
                                <w:rPr>
                                  <w:rFonts w:ascii="Arial" w:hAnsi="Arial" w:cs="Arial"/>
                                  <w:b/>
                                  <w:sz w:val="10"/>
                                  <w:szCs w:val="6"/>
                                </w:rPr>
                              </w:pPr>
                            </w:p>
                            <w:p w14:paraId="2DC01B31" w14:textId="268B5BD4" w:rsidR="001B5C5A" w:rsidRPr="003D5F09" w:rsidRDefault="001B5C5A"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r>
                                <w:rPr>
                                  <w:rFonts w:ascii="Arial" w:hAnsi="Arial" w:cs="Arial"/>
                                  <w:b/>
                                  <w:sz w:val="22"/>
                                  <w:szCs w:val="18"/>
                                </w:rPr>
                                <w:t xml:space="preserve"> on CPOMS</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1B5C5A" w:rsidRDefault="001B5C5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1B5C5A" w:rsidRPr="004A3CFB" w:rsidRDefault="001B5C5A" w:rsidP="004A3CFB">
                              <w:pPr>
                                <w:jc w:val="center"/>
                                <w:rPr>
                                  <w:rFonts w:ascii="Arial" w:hAnsi="Arial" w:cs="Arial"/>
                                  <w:b/>
                                  <w:sz w:val="24"/>
                                </w:rPr>
                              </w:pPr>
                              <w:r w:rsidRPr="00774C46">
                                <w:rPr>
                                  <w:rFonts w:ascii="Arial" w:hAnsi="Arial" w:cs="Arial"/>
                                  <w:b/>
                                  <w:sz w:val="24"/>
                                </w:rPr>
                                <w:t>Why are you concerned?</w:t>
                              </w:r>
                            </w:p>
                            <w:p w14:paraId="08A34135" w14:textId="77777777" w:rsidR="001B5C5A" w:rsidRPr="006E7631" w:rsidRDefault="001B5C5A" w:rsidP="00AB0AB5">
                              <w:pPr>
                                <w:rPr>
                                  <w:rFonts w:ascii="Arial" w:hAnsi="Arial" w:cs="Arial"/>
                                  <w:sz w:val="16"/>
                                  <w:szCs w:val="18"/>
                                </w:rPr>
                              </w:pPr>
                              <w:r w:rsidRPr="006E7631">
                                <w:rPr>
                                  <w:rFonts w:ascii="Arial" w:hAnsi="Arial" w:cs="Arial"/>
                                  <w:sz w:val="16"/>
                                  <w:szCs w:val="18"/>
                                </w:rPr>
                                <w:t>For example</w:t>
                              </w:r>
                            </w:p>
                            <w:p w14:paraId="20554265" w14:textId="6F45A367" w:rsidR="001B5C5A" w:rsidRPr="006E7631" w:rsidRDefault="001B5C5A"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1B5C5A" w:rsidRPr="006E7631" w:rsidRDefault="001B5C5A"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1B5C5A" w:rsidRPr="006E7631" w:rsidRDefault="001B5C5A"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1B5C5A" w:rsidRPr="006E7631" w:rsidRDefault="001B5C5A"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1B5C5A" w:rsidRPr="00CC7065" w:rsidRDefault="001B5C5A"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2DC28CFC" w:rsidR="001B5C5A" w:rsidRDefault="001B5C5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E518E2">
                                <w:rPr>
                                  <w:rFonts w:ascii="Arial" w:hAnsi="Arial" w:cs="Arial"/>
                                  <w:b/>
                                  <w:bCs/>
                                  <w:sz w:val="30"/>
                                  <w:szCs w:val="32"/>
                                  <w:lang w:val="en-GB"/>
                                </w:rPr>
                                <w:t>Sandling Primary</w:t>
                              </w:r>
                              <w:r w:rsidRPr="00E518E2">
                                <w:rPr>
                                  <w:rFonts w:ascii="Arial" w:hAnsi="Arial" w:cs="Arial"/>
                                  <w:sz w:val="36"/>
                                  <w:szCs w:val="30"/>
                                  <w:lang w:val="en-GB"/>
                                </w:rPr>
                                <w:t xml:space="preserve"> </w:t>
                              </w:r>
                            </w:p>
                            <w:p w14:paraId="512D0CF9" w14:textId="77777777" w:rsidR="001B5C5A" w:rsidRPr="006F31C6" w:rsidRDefault="001B5C5A"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1B5C5A" w:rsidRPr="00774C46" w:rsidRDefault="001B5C5A" w:rsidP="00383992">
                              <w:pPr>
                                <w:jc w:val="center"/>
                                <w:rPr>
                                  <w:rFonts w:ascii="Arial" w:hAnsi="Arial" w:cs="Arial"/>
                                  <w:b/>
                                  <w:sz w:val="24"/>
                                </w:rPr>
                              </w:pPr>
                              <w:r w:rsidRPr="00774C46">
                                <w:rPr>
                                  <w:rFonts w:ascii="Arial" w:hAnsi="Arial" w:cs="Arial"/>
                                  <w:b/>
                                  <w:sz w:val="24"/>
                                </w:rPr>
                                <w:t xml:space="preserve">Monitor </w:t>
                              </w:r>
                            </w:p>
                            <w:p w14:paraId="034AD02D" w14:textId="77777777" w:rsidR="001B5C5A" w:rsidRPr="00401C53" w:rsidRDefault="001B5C5A" w:rsidP="002C72CB">
                              <w:pPr>
                                <w:rPr>
                                  <w:rFonts w:ascii="Arial" w:hAnsi="Arial" w:cs="Arial"/>
                                  <w:sz w:val="18"/>
                                  <w:szCs w:val="18"/>
                                </w:rPr>
                              </w:pPr>
                              <w:r w:rsidRPr="00401C53">
                                <w:rPr>
                                  <w:rFonts w:ascii="Arial" w:hAnsi="Arial" w:cs="Arial"/>
                                  <w:sz w:val="18"/>
                                  <w:szCs w:val="18"/>
                                </w:rPr>
                                <w:t>Be clear about:</w:t>
                              </w:r>
                            </w:p>
                            <w:p w14:paraId="682108F1" w14:textId="7D40E419" w:rsidR="001B5C5A" w:rsidRPr="00401C53" w:rsidRDefault="001B5C5A"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1B5C5A" w:rsidRPr="00401C53" w:rsidRDefault="001B5C5A"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1B5C5A" w:rsidRPr="00401C53" w:rsidRDefault="001B5C5A"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1B5C5A" w:rsidRPr="00074AE0" w:rsidRDefault="001B5C5A"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xmlns:a14="http://schemas.microsoft.com/office/drawing/2010/main" xmlns:pic="http://schemas.openxmlformats.org/drawingml/2006/picture" xmlns:a="http://schemas.openxmlformats.org/drawingml/2006/main">
            <w:pict>
              <v:group id="Canvas 18" style="width:499.65pt;height:708.45pt;mso-position-horizontal-relative:char;mso-position-vertical-relative:line" alt="What to do if you have a welfare concern flowchart" coordsize="63455,89973" o:spid="_x0000_s1026" editas="canvas" w14:anchorId="0A6B6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3455;height:89973;visibility:visible;mso-wrap-style:square" alt="What to do if you have a welfare concern flowchart" type="#_x0000_t75">
                  <v:fill o:detectmouseclick="t"/>
                  <v:path o:connecttype="none"/>
                </v:shape>
                <v:line id="Straight Connector 21" style="position:absolute;visibility:visible;mso-wrap-style:square" o:spid="_x0000_s1028" o:connectortype="straight" from="31718,79343" to="31734,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oned="t" filled="f" o:spt="32" path="m,l21600,21600e">
                  <v:path fillok="f" arrowok="t" o:connecttype="none"/>
                  <o:lock v:ext="edit" shapetype="t"/>
                </v:shapetype>
                <v:shape id="AutoShape 14" style="position:absolute;left:17713;top:58388;width:0;height:2057;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5" style="position:absolute;left:6210;top:16903;width:51606;height:11545;visibility:visible;mso-wrap-style:square;v-text-anchor:top" o:spid="_x0000_s1030"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rsidRPr="00F643B4" w:rsidR="001B5C5A" w:rsidP="00383992" w:rsidRDefault="001B5C5A" w14:paraId="08894B94" w14:textId="2956143F">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rsidRPr="00B51A96" w:rsidR="001B5C5A" w:rsidP="00AB0AB5" w:rsidRDefault="001B5C5A" w14:paraId="16252D6E" w14:textId="7A2423C2">
                        <w:p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p>
                      <w:p w:rsidRPr="00B51A96" w:rsidR="001B5C5A" w:rsidP="00AB0AB5" w:rsidRDefault="001B5C5A" w14:paraId="2B4CA56F" w14:textId="77777777">
                        <w:pPr>
                          <w:numPr>
                            <w:ilvl w:val="0"/>
                            <w:numId w:val="4"/>
                          </w:numPr>
                          <w:rPr>
                            <w:rFonts w:ascii="Arial" w:hAnsi="Arial" w:cs="Arial"/>
                            <w:sz w:val="18"/>
                          </w:rPr>
                        </w:pPr>
                        <w:r w:rsidRPr="00B51A96">
                          <w:rPr>
                            <w:rFonts w:ascii="Arial" w:hAnsi="Arial" w:cs="Arial"/>
                            <w:sz w:val="16"/>
                          </w:rPr>
                          <w:t>Reassure the child</w:t>
                        </w:r>
                      </w:p>
                      <w:p w:rsidRPr="00CC00A4" w:rsidR="001B5C5A" w:rsidP="00AB0AB5" w:rsidRDefault="001B5C5A" w14:paraId="36737050" w14:textId="2BF64FA2">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rsidRPr="00CC00A4" w:rsidR="001B5C5A" w:rsidP="00AB0AB5" w:rsidRDefault="001B5C5A" w14:paraId="05A87080" w14:textId="4303B9D3">
                        <w:pPr>
                          <w:numPr>
                            <w:ilvl w:val="0"/>
                            <w:numId w:val="4"/>
                          </w:numPr>
                          <w:rPr>
                            <w:rFonts w:ascii="Arial" w:hAnsi="Arial" w:cs="Arial"/>
                            <w:sz w:val="18"/>
                          </w:rPr>
                        </w:pPr>
                        <w:r w:rsidRPr="00CC00A4">
                          <w:rPr>
                            <w:rFonts w:ascii="Arial" w:hAnsi="Arial" w:cs="Arial"/>
                            <w:sz w:val="16"/>
                          </w:rPr>
                          <w:t xml:space="preserve">Use child’s own words, record facts not opinions. </w:t>
                        </w:r>
                      </w:p>
                      <w:p w:rsidRPr="00B51A96" w:rsidR="001B5C5A" w:rsidP="00AB0AB5" w:rsidRDefault="001B5C5A" w14:paraId="29F0A443" w14:textId="4A6A248B">
                        <w:pPr>
                          <w:numPr>
                            <w:ilvl w:val="0"/>
                            <w:numId w:val="4"/>
                          </w:numPr>
                          <w:rPr>
                            <w:rFonts w:ascii="Arial" w:hAnsi="Arial" w:cs="Arial"/>
                            <w:sz w:val="18"/>
                          </w:rPr>
                        </w:pPr>
                        <w:r>
                          <w:rPr>
                            <w:rFonts w:ascii="Arial" w:hAnsi="Arial" w:cs="Arial"/>
                            <w:sz w:val="16"/>
                          </w:rPr>
                          <w:t>Record on CPOMS with your own login and assign to the Family Liaison DSL for triage</w:t>
                        </w:r>
                      </w:p>
                      <w:p w:rsidRPr="00B51A96" w:rsidR="001B5C5A" w:rsidP="00AB0AB5" w:rsidRDefault="001B5C5A" w14:paraId="0FDA55F1" w14:textId="3B2F265B">
                        <w:pPr>
                          <w:numPr>
                            <w:ilvl w:val="0"/>
                            <w:numId w:val="4"/>
                          </w:numPr>
                          <w:rPr>
                            <w:rFonts w:ascii="Arial" w:hAnsi="Arial" w:cs="Arial"/>
                            <w:sz w:val="18"/>
                          </w:rPr>
                        </w:pPr>
                        <w:r w:rsidRPr="00B51A96">
                          <w:rPr>
                            <w:rFonts w:ascii="Arial" w:hAnsi="Arial" w:cs="Arial"/>
                            <w:sz w:val="16"/>
                          </w:rPr>
                          <w:t xml:space="preserve">Seek support for yourself if required from </w:t>
                        </w:r>
                        <w:r>
                          <w:rPr>
                            <w:rFonts w:ascii="Arial" w:hAnsi="Arial" w:cs="Arial"/>
                            <w:sz w:val="16"/>
                          </w:rPr>
                          <w:t xml:space="preserve">any of the </w:t>
                        </w:r>
                        <w:r w:rsidRPr="00B51A96">
                          <w:rPr>
                            <w:rFonts w:ascii="Arial" w:hAnsi="Arial" w:cs="Arial"/>
                            <w:sz w:val="16"/>
                          </w:rPr>
                          <w:t>DSL</w:t>
                        </w:r>
                        <w:r>
                          <w:rPr>
                            <w:rFonts w:ascii="Arial" w:hAnsi="Arial" w:cs="Arial"/>
                            <w:sz w:val="16"/>
                          </w:rPr>
                          <w:t xml:space="preserve">s </w:t>
                        </w:r>
                      </w:p>
                      <w:p w:rsidRPr="00296C18" w:rsidR="001B5C5A" w:rsidP="00A326B2" w:rsidRDefault="001B5C5A" w14:paraId="461FA97C" w14:textId="77777777">
                        <w:pPr>
                          <w:ind w:left="1440"/>
                          <w:rPr>
                            <w:rFonts w:ascii="Arial" w:hAnsi="Arial" w:cs="Arial"/>
                            <w:sz w:val="22"/>
                          </w:rPr>
                        </w:pPr>
                      </w:p>
                    </w:txbxContent>
                  </v:textbox>
                </v:shape>
                <v:shape id="AutoShape 6" style="position:absolute;left:304;top:29260;width:61773;height:5334;visibility:visible;mso-wrap-style:square;v-text-anchor:top" o:spid="_x0000_s1031"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rsidR="001B5C5A" w:rsidP="002C72CB" w:rsidRDefault="001B5C5A" w14:paraId="69860460" w14:textId="7777777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p>
                      <w:p w:rsidRPr="002C72CB" w:rsidR="001B5C5A" w:rsidP="002C72CB" w:rsidRDefault="001B5C5A" w14:paraId="260457D6" w14:textId="4994B8E5">
                        <w:pPr>
                          <w:jc w:val="center"/>
                          <w:rPr>
                            <w:rFonts w:ascii="Arial" w:hAnsi="Arial" w:cs="Arial"/>
                            <w:sz w:val="24"/>
                          </w:rPr>
                        </w:pPr>
                        <w:r w:rsidRPr="00E518E2">
                          <w:rPr>
                            <w:rFonts w:ascii="Arial" w:hAnsi="Arial" w:cs="Arial"/>
                            <w:sz w:val="26"/>
                          </w:rPr>
                          <w:t>(</w:t>
                        </w:r>
                        <w:r w:rsidRPr="00E518E2">
                          <w:rPr>
                            <w:rFonts w:ascii="Arial" w:hAnsi="Arial" w:cs="Arial"/>
                            <w:sz w:val="22"/>
                          </w:rPr>
                          <w:t>via CPOMs – instruction reminders above laptop outside Deputy Head’s office</w:t>
                        </w:r>
                        <w:r w:rsidRPr="00E518E2">
                          <w:rPr>
                            <w:rFonts w:ascii="Arial" w:hAnsi="Arial" w:cs="Arial"/>
                            <w:sz w:val="24"/>
                          </w:rPr>
                          <w:t xml:space="preserve">) </w:t>
                        </w:r>
                      </w:p>
                      <w:p w:rsidRPr="006F31C6" w:rsidR="001B5C5A" w:rsidP="00383992" w:rsidRDefault="001B5C5A" w14:paraId="0FAA76A0" w14:textId="77777777">
                        <w:pPr>
                          <w:jc w:val="center"/>
                          <w:rPr>
                            <w:rFonts w:ascii="Arial" w:hAnsi="Arial" w:cs="Arial"/>
                          </w:rPr>
                        </w:pPr>
                        <w:r>
                          <w:rPr>
                            <w:rFonts w:ascii="Arial" w:hAnsi="Arial" w:cs="Arial"/>
                          </w:rPr>
                          <w:t xml:space="preserve"> </w:t>
                        </w:r>
                      </w:p>
                    </w:txbxContent>
                  </v:textbox>
                </v:shape>
                <v:shape id="AutoShape 7" style="position:absolute;top:35096;width:32207;height:23387;visibility:visible;mso-wrap-style:square;v-text-anchor:top" o:spid="_x0000_s1032"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rsidRPr="00B60B0E" w:rsidR="001B5C5A" w:rsidP="00383992" w:rsidRDefault="001B5C5A" w14:paraId="19A91E27" w14:textId="77777777">
                        <w:pPr>
                          <w:jc w:val="center"/>
                          <w:rPr>
                            <w:rFonts w:ascii="Arial" w:hAnsi="Arial" w:cs="Arial"/>
                            <w:b/>
                          </w:rPr>
                        </w:pPr>
                        <w:r w:rsidRPr="00F643B4">
                          <w:rPr>
                            <w:rFonts w:ascii="Arial" w:hAnsi="Arial" w:cs="Arial"/>
                            <w:b/>
                          </w:rPr>
                          <w:t xml:space="preserve">Designated Safeguarding Lead </w:t>
                        </w:r>
                      </w:p>
                      <w:p w:rsidRPr="005645EF" w:rsidR="001B5C5A" w:rsidP="00383992" w:rsidRDefault="001B5C5A" w14:paraId="07F68953" w14:textId="77777777">
                        <w:pPr>
                          <w:rPr>
                            <w:rFonts w:ascii="Arial" w:hAnsi="Arial" w:cs="Arial"/>
                            <w:sz w:val="8"/>
                          </w:rPr>
                        </w:pPr>
                      </w:p>
                      <w:p w:rsidRPr="007D33A5" w:rsidR="001B5C5A" w:rsidP="00F755B9" w:rsidRDefault="001B5C5A" w14:paraId="17FEEFC0" w14:textId="77777777">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rsidRPr="00101643" w:rsidR="001B5C5A" w:rsidP="00F755B9" w:rsidRDefault="001B5C5A" w14:paraId="2A404DE0" w14:textId="75D06AF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w:history="1" r:id="rId27">
                          <w:r w:rsidRPr="00101643">
                            <w:rPr>
                              <w:rStyle w:val="Hyperlink"/>
                              <w:rFonts w:ascii="Arial" w:hAnsi="Arial" w:cs="Arial"/>
                              <w:sz w:val="18"/>
                            </w:rPr>
                            <w:t>www.kscmp.org.uk</w:t>
                          </w:r>
                        </w:hyperlink>
                        <w:r w:rsidRPr="00101643">
                          <w:rPr>
                            <w:rFonts w:ascii="Arial" w:hAnsi="Arial" w:cs="Arial"/>
                            <w:sz w:val="18"/>
                          </w:rPr>
                          <w:t xml:space="preserve"> </w:t>
                        </w:r>
                      </w:p>
                      <w:p w:rsidRPr="006D4418" w:rsidR="001B5C5A" w:rsidP="00F755B9" w:rsidRDefault="001B5C5A" w14:paraId="7FF85BE5" w14:textId="3D34E10E">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rsidRPr="006D4418" w:rsidR="001B5C5A" w:rsidP="00F755B9" w:rsidRDefault="001B5C5A" w14:paraId="75EA5201" w14:textId="28D3EBBA">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color w:val="009EFF"/>
                            <w:sz w:val="18"/>
                            <w:szCs w:val="18"/>
                          </w:rPr>
                          <w:t>03000 412284</w:t>
                        </w:r>
                        <w:r w:rsidRPr="006D4418">
                          <w:rPr>
                            <w:rFonts w:ascii="Arial" w:hAnsi="Arial" w:cs="Arial"/>
                            <w:sz w:val="18"/>
                          </w:rPr>
                          <w:t xml:space="preserve">) or Local Authority Social Worker at </w:t>
                        </w:r>
                        <w:r>
                          <w:rPr>
                            <w:rFonts w:ascii="Arial" w:hAnsi="Arial" w:cs="Arial"/>
                            <w:sz w:val="18"/>
                          </w:rPr>
                          <w:t xml:space="preserve">the Front Door </w:t>
                        </w:r>
                        <w:r w:rsidRPr="008364C9">
                          <w:rPr>
                            <w:rFonts w:ascii="Arial" w:hAnsi="Arial" w:cs="Arial"/>
                            <w:color w:val="5B9BD5" w:themeColor="accent5"/>
                            <w:sz w:val="18"/>
                          </w:rPr>
                          <w:t xml:space="preserve">(03000 411111) </w:t>
                        </w:r>
                      </w:p>
                    </w:txbxContent>
                  </v:textbox>
                </v:shape>
                <v:shape id="AutoShape 8" style="position:absolute;left:31845;top:14122;width:0;height:2781;visibility:visible;mso-wrap-style:square" o:spid="_x0000_s103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style="position:absolute;left:32013;top:28448;width:10;height:1301;visibility:visible;mso-wrap-style:square" o:spid="_x0000_s103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style="position:absolute;left:34696;top:35464;width:27483;height:19603;visibility:visible;mso-wrap-style:square;v-text-anchor:top" o:spid="_x0000_s1035"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rsidRPr="00774C46" w:rsidR="001B5C5A" w:rsidP="00383992" w:rsidRDefault="001B5C5A" w14:paraId="2393421D" w14:textId="77777777">
                        <w:pPr>
                          <w:rPr>
                            <w:rFonts w:ascii="Arial" w:hAnsi="Arial" w:cs="Arial"/>
                            <w:sz w:val="24"/>
                          </w:rPr>
                        </w:pPr>
                        <w:r w:rsidRPr="00774C46">
                          <w:rPr>
                            <w:rFonts w:ascii="Arial" w:hAnsi="Arial" w:cs="Arial"/>
                            <w:b/>
                            <w:sz w:val="24"/>
                          </w:rPr>
                          <w:t>If you are unhappy with the response</w:t>
                        </w:r>
                      </w:p>
                      <w:p w:rsidRPr="005645EF" w:rsidR="001B5C5A" w:rsidP="00383992" w:rsidRDefault="001B5C5A" w14:paraId="635C2867" w14:textId="77777777">
                        <w:pPr>
                          <w:rPr>
                            <w:rFonts w:ascii="Arial" w:hAnsi="Arial" w:cs="Arial"/>
                            <w:sz w:val="6"/>
                          </w:rPr>
                        </w:pPr>
                      </w:p>
                      <w:p w:rsidRPr="005D52AC" w:rsidR="001B5C5A" w:rsidP="00383992" w:rsidRDefault="001B5C5A" w14:paraId="6186D766" w14:textId="77777777">
                        <w:pPr>
                          <w:rPr>
                            <w:rFonts w:ascii="Arial" w:hAnsi="Arial" w:cs="Arial"/>
                            <w:b/>
                            <w:sz w:val="22"/>
                          </w:rPr>
                        </w:pPr>
                        <w:r w:rsidRPr="005D52AC">
                          <w:rPr>
                            <w:rFonts w:ascii="Arial" w:hAnsi="Arial" w:cs="Arial"/>
                            <w:b/>
                            <w:sz w:val="22"/>
                          </w:rPr>
                          <w:t>Staff:</w:t>
                        </w:r>
                      </w:p>
                      <w:p w:rsidR="001B5C5A" w:rsidP="00F755B9" w:rsidRDefault="001B5C5A" w14:paraId="048DE3B7" w14:textId="77777777">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rsidRPr="006D4418" w:rsidR="001B5C5A" w:rsidP="00F755B9" w:rsidRDefault="001B5C5A" w14:paraId="2DF87EBB" w14:textId="30522BE5">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hyperlink w:history="1" r:id="rId28">
                          <w:r w:rsidRPr="008364C9">
                            <w:rPr>
                              <w:rStyle w:val="Hyperlink"/>
                              <w:rFonts w:ascii="Arial" w:hAnsi="Arial" w:cs="Arial"/>
                              <w:sz w:val="18"/>
                              <w:szCs w:val="18"/>
                            </w:rPr>
                            <w:t>whistleblowing</w:t>
                          </w:r>
                        </w:hyperlink>
                        <w:r w:rsidRPr="006D4418">
                          <w:rPr>
                            <w:rFonts w:ascii="Arial" w:hAnsi="Arial" w:cs="Arial"/>
                            <w:sz w:val="18"/>
                            <w:szCs w:val="18"/>
                          </w:rPr>
                          <w:t xml:space="preserve"> </w:t>
                        </w:r>
                        <w:r>
                          <w:rPr>
                            <w:rFonts w:ascii="Arial" w:hAnsi="Arial" w:cs="Arial"/>
                            <w:sz w:val="18"/>
                            <w:szCs w:val="18"/>
                          </w:rPr>
                          <w:t>p</w:t>
                        </w:r>
                        <w:r w:rsidRPr="006D4418">
                          <w:rPr>
                            <w:rFonts w:ascii="Arial" w:hAnsi="Arial" w:cs="Arial"/>
                            <w:sz w:val="18"/>
                            <w:szCs w:val="18"/>
                          </w:rPr>
                          <w:t>rocedures</w:t>
                        </w:r>
                      </w:p>
                      <w:p w:rsidRPr="00383992" w:rsidR="001B5C5A" w:rsidP="00383992" w:rsidRDefault="001B5C5A" w14:paraId="31229284" w14:textId="77777777">
                        <w:pPr>
                          <w:jc w:val="center"/>
                          <w:rPr>
                            <w:rFonts w:ascii="Arial" w:hAnsi="Arial" w:cs="Arial"/>
                          </w:rPr>
                        </w:pPr>
                      </w:p>
                      <w:p w:rsidRPr="005D52AC" w:rsidR="001B5C5A" w:rsidP="00383992" w:rsidRDefault="001B5C5A" w14:paraId="165BAFD7" w14:textId="4037F0D0">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rsidR="001B5C5A" w:rsidP="00F755B9" w:rsidRDefault="001B5C5A" w14:paraId="5675956F" w14:textId="46CEC67F">
                        <w:pPr>
                          <w:numPr>
                            <w:ilvl w:val="0"/>
                            <w:numId w:val="3"/>
                          </w:numPr>
                          <w:ind w:left="360"/>
                          <w:rPr>
                            <w:rFonts w:ascii="Arial" w:hAnsi="Arial" w:cs="Arial"/>
                            <w:color w:val="009EFF"/>
                            <w:sz w:val="18"/>
                            <w:szCs w:val="18"/>
                          </w:rPr>
                        </w:pPr>
                        <w:r w:rsidRPr="00383992">
                          <w:rPr>
                            <w:rFonts w:ascii="Arial" w:hAnsi="Arial" w:cs="Arial"/>
                            <w:sz w:val="18"/>
                            <w:szCs w:val="18"/>
                          </w:rPr>
                          <w:t xml:space="preserve">Follow school complaints procedures </w:t>
                        </w:r>
                      </w:p>
                      <w:p w:rsidRPr="00522B69" w:rsidR="001B5C5A" w:rsidP="008364C9" w:rsidRDefault="001B5C5A" w14:paraId="05A1CB1C" w14:textId="518ACBA6">
                        <w:pPr>
                          <w:ind w:left="360"/>
                          <w:rPr>
                            <w:rFonts w:ascii="Arial" w:hAnsi="Arial" w:cs="Arial"/>
                            <w:color w:val="009EFF"/>
                            <w:sz w:val="18"/>
                            <w:szCs w:val="18"/>
                          </w:rPr>
                        </w:pPr>
                        <w:hyperlink w:history="1" r:id="rId29">
                          <w:r w:rsidRPr="008364C9">
                            <w:rPr>
                              <w:rStyle w:val="Hyperlink"/>
                              <w:rFonts w:ascii="Arial" w:hAnsi="Arial" w:cs="Arial"/>
                              <w:sz w:val="18"/>
                              <w:szCs w:val="18"/>
                            </w:rPr>
                            <w:t>Complaints policy</w:t>
                          </w:r>
                        </w:hyperlink>
                      </w:p>
                    </w:txbxContent>
                  </v:textbox>
                </v:shape>
                <v:shape id="AutoShape 13" style="position:absolute;left:1035;top:82276;width:61550;height:7436;visibility:visible;mso-wrap-style:square;v-text-anchor:top" o:spid="_x0000_s1036"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rsidR="001B5C5A" w:rsidP="00383992" w:rsidRDefault="001B5C5A" w14:paraId="32981984" w14:textId="6F0A7CD9">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rsidRPr="00681BC0" w:rsidR="001B5C5A" w:rsidP="00383992" w:rsidRDefault="001B5C5A" w14:paraId="1017AA82" w14:textId="0CD5CD55">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style="position:absolute;left:4121;top:60261;width:56000;height:5220;visibility:visible;mso-wrap-style:square;v-text-anchor:top" o:spid="_x0000_s1037"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rsidRPr="003D5F09" w:rsidR="001B5C5A" w:rsidP="005645EF" w:rsidRDefault="001B5C5A" w14:paraId="47FDCDA6" w14:textId="77777777">
                        <w:pPr>
                          <w:jc w:val="center"/>
                          <w:rPr>
                            <w:rFonts w:ascii="Arial" w:hAnsi="Arial" w:cs="Arial"/>
                            <w:b/>
                            <w:sz w:val="10"/>
                            <w:szCs w:val="6"/>
                          </w:rPr>
                        </w:pPr>
                      </w:p>
                      <w:p w:rsidRPr="003D5F09" w:rsidR="001B5C5A" w:rsidP="005645EF" w:rsidRDefault="001B5C5A" w14:paraId="2DC01B31" w14:textId="268B5BD4">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r>
                          <w:rPr>
                            <w:rFonts w:ascii="Arial" w:hAnsi="Arial" w:cs="Arial"/>
                            <w:b/>
                            <w:sz w:val="22"/>
                            <w:szCs w:val="18"/>
                          </w:rPr>
                          <w:t xml:space="preserve"> on CPOMS</w:t>
                        </w:r>
                      </w:p>
                    </w:txbxContent>
                  </v:textbox>
                </v:shape>
                <v:shape id="AutoShape 18" style="position:absolute;left:32042;top:65481;width:0;height:1073;visibility:visible;mso-wrap-style:square" o:spid="_x0000_s103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style="position:absolute;left:31699;top:75184;width:28;height:1885;visibility:visible;mso-wrap-style:square" o:spid="_x0000_s103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style="position:absolute;left:10058;top:77216;width:43650;height:3708;visibility:visible;mso-wrap-style:square;v-text-anchor:top" o:spid="_x0000_s1040"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rsidR="001B5C5A" w:rsidP="00383992" w:rsidRDefault="001B5C5A" w14:paraId="24229BB5" w14:textId="07BD411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style="position:absolute;flip:x y;visibility:visible;mso-wrap-style:square" o:spid="_x0000_s1041" o:connectortype="straight" from="1962,81730" to="31730,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style="position:absolute;left:1962;top:58578;width:171;height:23152;flip:y;visibility:visible;mso-wrap-style:square" o:spid="_x0000_s104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style="position:absolute;left:4953;top:5175;width:54978;height:9684;visibility:visible;mso-wrap-style:square;v-text-anchor:top" o:spid="_x0000_s1043"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rsidRPr="004A3CFB" w:rsidR="001B5C5A" w:rsidP="004A3CFB" w:rsidRDefault="001B5C5A" w14:paraId="5EFFC155" w14:textId="019C6670">
                        <w:pPr>
                          <w:jc w:val="center"/>
                          <w:rPr>
                            <w:rFonts w:ascii="Arial" w:hAnsi="Arial" w:cs="Arial"/>
                            <w:b/>
                            <w:sz w:val="24"/>
                          </w:rPr>
                        </w:pPr>
                        <w:r w:rsidRPr="00774C46">
                          <w:rPr>
                            <w:rFonts w:ascii="Arial" w:hAnsi="Arial" w:cs="Arial"/>
                            <w:b/>
                            <w:sz w:val="24"/>
                          </w:rPr>
                          <w:t>Why are you concerned?</w:t>
                        </w:r>
                      </w:p>
                      <w:p w:rsidRPr="006E7631" w:rsidR="001B5C5A" w:rsidP="00AB0AB5" w:rsidRDefault="001B5C5A" w14:paraId="08A34135" w14:textId="77777777">
                        <w:pPr>
                          <w:rPr>
                            <w:rFonts w:ascii="Arial" w:hAnsi="Arial" w:cs="Arial"/>
                            <w:sz w:val="16"/>
                            <w:szCs w:val="18"/>
                          </w:rPr>
                        </w:pPr>
                        <w:r w:rsidRPr="006E7631">
                          <w:rPr>
                            <w:rFonts w:ascii="Arial" w:hAnsi="Arial" w:cs="Arial"/>
                            <w:sz w:val="16"/>
                            <w:szCs w:val="18"/>
                          </w:rPr>
                          <w:t>For example</w:t>
                        </w:r>
                      </w:p>
                      <w:p w:rsidRPr="006E7631" w:rsidR="001B5C5A" w:rsidP="00AB0AB5" w:rsidRDefault="001B5C5A" w14:paraId="20554265" w14:textId="6F45A367">
                        <w:pPr>
                          <w:numPr>
                            <w:ilvl w:val="0"/>
                            <w:numId w:val="2"/>
                          </w:numPr>
                          <w:rPr>
                            <w:rFonts w:ascii="Arial" w:hAnsi="Arial" w:cs="Arial"/>
                            <w:sz w:val="16"/>
                          </w:rPr>
                        </w:pPr>
                        <w:r w:rsidRPr="006E7631">
                          <w:rPr>
                            <w:rFonts w:ascii="Arial" w:hAnsi="Arial" w:cs="Arial"/>
                            <w:sz w:val="16"/>
                          </w:rPr>
                          <w:t>Something a child has said – e.g. allegation of harm</w:t>
                        </w:r>
                      </w:p>
                      <w:p w:rsidRPr="006E7631" w:rsidR="001B5C5A" w:rsidP="00AB0AB5" w:rsidRDefault="001B5C5A" w14:paraId="4FEC3773" w14:textId="77777777">
                        <w:pPr>
                          <w:numPr>
                            <w:ilvl w:val="0"/>
                            <w:numId w:val="2"/>
                          </w:numPr>
                          <w:rPr>
                            <w:rFonts w:ascii="Arial" w:hAnsi="Arial" w:cs="Arial"/>
                            <w:sz w:val="16"/>
                          </w:rPr>
                        </w:pPr>
                        <w:r w:rsidRPr="006E7631">
                          <w:rPr>
                            <w:rFonts w:ascii="Arial" w:hAnsi="Arial" w:cs="Arial"/>
                            <w:sz w:val="16"/>
                          </w:rPr>
                          <w:t>Child’s appearance – may include unexplained marks as well as dress</w:t>
                        </w:r>
                      </w:p>
                      <w:p w:rsidRPr="006E7631" w:rsidR="001B5C5A" w:rsidP="00AB0AB5" w:rsidRDefault="001B5C5A" w14:paraId="34181E1B" w14:textId="77777777">
                        <w:pPr>
                          <w:numPr>
                            <w:ilvl w:val="0"/>
                            <w:numId w:val="2"/>
                          </w:numPr>
                          <w:rPr>
                            <w:rFonts w:ascii="Arial" w:hAnsi="Arial" w:cs="Arial"/>
                            <w:sz w:val="16"/>
                          </w:rPr>
                        </w:pPr>
                        <w:r w:rsidRPr="006E7631">
                          <w:rPr>
                            <w:rFonts w:ascii="Arial" w:hAnsi="Arial" w:cs="Arial"/>
                            <w:sz w:val="16"/>
                          </w:rPr>
                          <w:t>Behaviour change</w:t>
                        </w:r>
                      </w:p>
                      <w:p w:rsidRPr="006E7631" w:rsidR="001B5C5A" w:rsidP="00AB0AB5" w:rsidRDefault="001B5C5A" w14:paraId="1C47B7CB" w14:textId="77777777">
                        <w:pPr>
                          <w:numPr>
                            <w:ilvl w:val="0"/>
                            <w:numId w:val="2"/>
                          </w:numPr>
                          <w:rPr>
                            <w:rFonts w:ascii="Arial" w:hAnsi="Arial" w:cs="Arial"/>
                            <w:sz w:val="18"/>
                          </w:rPr>
                        </w:pPr>
                        <w:r w:rsidRPr="006E7631">
                          <w:rPr>
                            <w:rFonts w:ascii="Arial" w:hAnsi="Arial" w:cs="Arial"/>
                            <w:sz w:val="16"/>
                          </w:rPr>
                          <w:t>Witnessed concerning behaviour</w:t>
                        </w:r>
                      </w:p>
                      <w:p w:rsidRPr="00CC7065" w:rsidR="001B5C5A" w:rsidP="004A3CFB" w:rsidRDefault="001B5C5A" w14:paraId="71259764" w14:textId="2B2A1639">
                        <w:pPr>
                          <w:numPr>
                            <w:ilvl w:val="1"/>
                            <w:numId w:val="2"/>
                          </w:numPr>
                          <w:rPr>
                            <w:rFonts w:ascii="Arial" w:hAnsi="Arial" w:cs="Arial"/>
                          </w:rPr>
                        </w:pPr>
                      </w:p>
                    </w:txbxContent>
                  </v:textbox>
                </v:shape>
                <v:shape id="AutoShape 6" style="position:absolute;left:1035;top:1257;width:62420;height:3543;visibility:visible;mso-wrap-style:square;v-text-anchor:top" o:spid="_x0000_s1044" strokecolor="white"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v:textbox>
                    <w:txbxContent>
                      <w:p w:rsidR="001B5C5A" w:rsidP="0014248F" w:rsidRDefault="001B5C5A" w14:paraId="58C9CF93" w14:textId="2DC28CFC">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E518E2">
                          <w:rPr>
                            <w:rFonts w:ascii="Arial" w:hAnsi="Arial" w:cs="Arial"/>
                            <w:b/>
                            <w:bCs/>
                            <w:sz w:val="30"/>
                            <w:szCs w:val="32"/>
                            <w:lang w:val="en-GB"/>
                          </w:rPr>
                          <w:t>Sandling Primary</w:t>
                        </w:r>
                        <w:r w:rsidRPr="00E518E2">
                          <w:rPr>
                            <w:rFonts w:ascii="Arial" w:hAnsi="Arial" w:cs="Arial"/>
                            <w:sz w:val="36"/>
                            <w:szCs w:val="30"/>
                            <w:lang w:val="en-GB"/>
                          </w:rPr>
                          <w:t xml:space="preserve"> </w:t>
                        </w:r>
                      </w:p>
                      <w:p w:rsidRPr="006F31C6" w:rsidR="001B5C5A" w:rsidP="00383992" w:rsidRDefault="001B5C5A" w14:paraId="512D0CF9" w14:textId="77777777">
                        <w:pPr>
                          <w:jc w:val="center"/>
                          <w:rPr>
                            <w:rFonts w:ascii="Arial" w:hAnsi="Arial" w:cs="Arial"/>
                          </w:rPr>
                        </w:pPr>
                      </w:p>
                    </w:txbxContent>
                  </v:textbox>
                </v:shape>
                <v:shape id="AutoShape 150" style="position:absolute;left:16744;top:33597;width:58;height:1562;flip:x;visibility:visible;mso-wrap-style:square" o:spid="_x0000_s104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style="position:absolute;left:49149;top:33667;width:38;height:1759;visibility:visible;mso-wrap-style:square" o:spid="_x0000_s104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style="position:absolute;left:32258;top:46228;width:2438;height:0;visibility:visible;mso-wrap-style:square" o:spid="_x0000_s104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style="position:absolute;left:9099;top:66509;width:48268;height:9255;visibility:visible;mso-wrap-style:square;v-text-anchor:top" o:spid="_x0000_s1048"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rsidRPr="00774C46" w:rsidR="001B5C5A" w:rsidP="00383992" w:rsidRDefault="001B5C5A" w14:paraId="56151EC8" w14:textId="77777777">
                        <w:pPr>
                          <w:jc w:val="center"/>
                          <w:rPr>
                            <w:rFonts w:ascii="Arial" w:hAnsi="Arial" w:cs="Arial"/>
                            <w:b/>
                            <w:sz w:val="24"/>
                          </w:rPr>
                        </w:pPr>
                        <w:r w:rsidRPr="00774C46">
                          <w:rPr>
                            <w:rFonts w:ascii="Arial" w:hAnsi="Arial" w:cs="Arial"/>
                            <w:b/>
                            <w:sz w:val="24"/>
                          </w:rPr>
                          <w:t xml:space="preserve">Monitor </w:t>
                        </w:r>
                      </w:p>
                      <w:p w:rsidRPr="00401C53" w:rsidR="001B5C5A" w:rsidP="002C72CB" w:rsidRDefault="001B5C5A" w14:paraId="034AD02D" w14:textId="77777777">
                        <w:pPr>
                          <w:rPr>
                            <w:rFonts w:ascii="Arial" w:hAnsi="Arial" w:cs="Arial"/>
                            <w:sz w:val="18"/>
                            <w:szCs w:val="18"/>
                          </w:rPr>
                        </w:pPr>
                        <w:r w:rsidRPr="00401C53">
                          <w:rPr>
                            <w:rFonts w:ascii="Arial" w:hAnsi="Arial" w:cs="Arial"/>
                            <w:sz w:val="18"/>
                            <w:szCs w:val="18"/>
                          </w:rPr>
                          <w:t>Be clear about:</w:t>
                        </w:r>
                      </w:p>
                      <w:p w:rsidRPr="00401C53" w:rsidR="001B5C5A" w:rsidP="00F755B9" w:rsidRDefault="001B5C5A" w14:paraId="682108F1" w14:textId="7D40E41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rsidRPr="00401C53" w:rsidR="001B5C5A" w:rsidP="00F755B9" w:rsidRDefault="001B5C5A" w14:paraId="5660E10A" w14:textId="77777777">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rsidRPr="00401C53" w:rsidR="001B5C5A" w:rsidP="00F755B9" w:rsidRDefault="001B5C5A" w14:paraId="5DA62528" w14:textId="5507969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rsidRPr="00074AE0" w:rsidR="001B5C5A" w:rsidP="002C72CB" w:rsidRDefault="001B5C5A" w14:paraId="49EC5848" w14:textId="77777777">
                        <w:pPr>
                          <w:rPr>
                            <w:rFonts w:ascii="Arial" w:hAnsi="Arial" w:cs="Arial"/>
                            <w:sz w:val="16"/>
                          </w:rPr>
                        </w:pPr>
                      </w:p>
                    </w:txbxContent>
                  </v:textbox>
                </v:shape>
                <w10:anchorlock/>
              </v:group>
            </w:pict>
          </mc:Fallback>
        </mc:AlternateContent>
      </w:r>
    </w:p>
    <w:p w14:paraId="167F57A0" w14:textId="2B700D5C" w:rsidR="00151E54" w:rsidRPr="00AB4E42" w:rsidRDefault="00234052" w:rsidP="00D73C70">
      <w:pPr>
        <w:numPr>
          <w:ilvl w:val="0"/>
          <w:numId w:val="54"/>
        </w:numPr>
        <w:ind w:hanging="1146"/>
        <w:rPr>
          <w:rFonts w:ascii="Arial" w:hAnsi="Arial" w:cs="Arial"/>
          <w:b/>
          <w:color w:val="000000" w:themeColor="text1"/>
          <w:sz w:val="28"/>
          <w:szCs w:val="24"/>
          <w:lang w:val="en-GB"/>
        </w:rPr>
      </w:pPr>
      <w:r w:rsidRPr="00AB4E42">
        <w:rPr>
          <w:rFonts w:ascii="Arial" w:hAnsi="Arial" w:cs="Arial"/>
          <w:b/>
          <w:color w:val="000000" w:themeColor="text1"/>
          <w:sz w:val="28"/>
          <w:szCs w:val="24"/>
          <w:lang w:val="en-GB"/>
        </w:rPr>
        <w:t xml:space="preserve">Child </w:t>
      </w:r>
      <w:r w:rsidR="006F06B0" w:rsidRPr="00AB4E42">
        <w:rPr>
          <w:rFonts w:ascii="Arial" w:hAnsi="Arial" w:cs="Arial"/>
          <w:b/>
          <w:color w:val="000000" w:themeColor="text1"/>
          <w:sz w:val="28"/>
          <w:szCs w:val="24"/>
          <w:lang w:val="en-GB"/>
        </w:rPr>
        <w:t>Focused Approach</w:t>
      </w:r>
      <w:r w:rsidR="005755A9" w:rsidRPr="00AB4E42">
        <w:rPr>
          <w:rFonts w:ascii="Arial" w:hAnsi="Arial" w:cs="Arial"/>
          <w:b/>
          <w:color w:val="000000" w:themeColor="text1"/>
          <w:sz w:val="28"/>
          <w:szCs w:val="24"/>
          <w:lang w:val="en-GB"/>
        </w:rPr>
        <w:t xml:space="preserve"> to Safeguarding</w:t>
      </w:r>
    </w:p>
    <w:p w14:paraId="56B0076F" w14:textId="77777777" w:rsidR="00151E54" w:rsidRPr="00AB4E42" w:rsidRDefault="00151E54" w:rsidP="0009404B">
      <w:pPr>
        <w:ind w:left="720"/>
        <w:rPr>
          <w:rFonts w:ascii="Arial" w:hAnsi="Arial" w:cs="Arial"/>
          <w:b/>
          <w:color w:val="000000" w:themeColor="text1"/>
          <w:sz w:val="28"/>
          <w:szCs w:val="24"/>
          <w:lang w:val="en-GB"/>
        </w:rPr>
      </w:pPr>
    </w:p>
    <w:p w14:paraId="0035DF6A" w14:textId="779E7F1C" w:rsidR="006C4304" w:rsidRPr="00AB4E42" w:rsidRDefault="00DA5E1F" w:rsidP="00D73C70">
      <w:pPr>
        <w:numPr>
          <w:ilvl w:val="1"/>
          <w:numId w:val="55"/>
        </w:numPr>
        <w:ind w:hanging="720"/>
        <w:rPr>
          <w:rFonts w:ascii="Arial" w:hAnsi="Arial" w:cs="Arial"/>
          <w:b/>
          <w:color w:val="000000" w:themeColor="text1"/>
          <w:sz w:val="28"/>
          <w:szCs w:val="24"/>
          <w:lang w:val="en-GB"/>
        </w:rPr>
      </w:pPr>
      <w:r w:rsidRPr="00AB4E42">
        <w:rPr>
          <w:rFonts w:ascii="Arial" w:hAnsi="Arial" w:cs="Arial"/>
          <w:b/>
          <w:color w:val="000000" w:themeColor="text1"/>
          <w:sz w:val="24"/>
          <w:szCs w:val="24"/>
          <w:lang w:val="en-GB"/>
        </w:rPr>
        <w:t>Introduction</w:t>
      </w:r>
      <w:r w:rsidR="00F636BB" w:rsidRPr="00AB4E42">
        <w:rPr>
          <w:rFonts w:ascii="Arial" w:hAnsi="Arial" w:cs="Arial"/>
          <w:b/>
          <w:color w:val="000000" w:themeColor="text1"/>
          <w:sz w:val="24"/>
          <w:szCs w:val="24"/>
          <w:lang w:val="en-GB"/>
        </w:rPr>
        <w:t xml:space="preserve"> </w:t>
      </w:r>
    </w:p>
    <w:p w14:paraId="40FA2827" w14:textId="77777777" w:rsidR="007437C2" w:rsidRPr="00AB4E42" w:rsidRDefault="007437C2" w:rsidP="0009404B">
      <w:pPr>
        <w:rPr>
          <w:rFonts w:ascii="Arial" w:hAnsi="Arial" w:cs="Arial"/>
          <w:color w:val="000000" w:themeColor="text1"/>
          <w:sz w:val="22"/>
          <w:szCs w:val="22"/>
          <w:lang w:val="en-GB"/>
        </w:rPr>
      </w:pPr>
    </w:p>
    <w:p w14:paraId="3B426041" w14:textId="1A9DA22E" w:rsidR="008F742E" w:rsidRPr="00AB4E42" w:rsidRDefault="008364C9" w:rsidP="0009404B">
      <w:pPr>
        <w:numPr>
          <w:ilvl w:val="0"/>
          <w:numId w:val="18"/>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Sandling Primary School </w:t>
      </w:r>
      <w:r w:rsidR="00E67BD0" w:rsidRPr="00AB4E42">
        <w:rPr>
          <w:rFonts w:ascii="Arial" w:hAnsi="Arial" w:cs="Arial"/>
          <w:color w:val="000000" w:themeColor="text1"/>
          <w:sz w:val="22"/>
          <w:szCs w:val="22"/>
        </w:rPr>
        <w:t>recognise</w:t>
      </w:r>
      <w:r w:rsidR="00D65736" w:rsidRPr="00AB4E42">
        <w:rPr>
          <w:rFonts w:ascii="Arial" w:hAnsi="Arial" w:cs="Arial"/>
          <w:color w:val="000000" w:themeColor="text1"/>
          <w:sz w:val="22"/>
          <w:szCs w:val="22"/>
        </w:rPr>
        <w:t>s</w:t>
      </w:r>
      <w:r w:rsidR="00E67BD0" w:rsidRPr="00AB4E42">
        <w:rPr>
          <w:rFonts w:ascii="Arial" w:hAnsi="Arial" w:cs="Arial"/>
          <w:color w:val="000000" w:themeColor="text1"/>
          <w:sz w:val="22"/>
          <w:szCs w:val="22"/>
        </w:rPr>
        <w:t xml:space="preserve"> our statutory responsibility to safeguard and promote the welfare of all children</w:t>
      </w:r>
      <w:r w:rsidR="00F86216" w:rsidRPr="00AB4E42">
        <w:rPr>
          <w:rFonts w:ascii="Arial" w:hAnsi="Arial" w:cs="Arial"/>
          <w:color w:val="000000" w:themeColor="text1"/>
          <w:sz w:val="22"/>
          <w:szCs w:val="22"/>
        </w:rPr>
        <w:t>.</w:t>
      </w:r>
      <w:r w:rsidR="00E67BD0" w:rsidRPr="00AB4E42">
        <w:rPr>
          <w:rFonts w:ascii="Arial" w:hAnsi="Arial" w:cs="Arial"/>
          <w:color w:val="000000" w:themeColor="text1"/>
          <w:sz w:val="22"/>
          <w:szCs w:val="22"/>
        </w:rPr>
        <w:t xml:space="preserve"> </w:t>
      </w:r>
      <w:r w:rsidR="00A53430" w:rsidRPr="00AB4E42">
        <w:rPr>
          <w:rFonts w:ascii="Arial" w:hAnsi="Arial" w:cs="Arial"/>
          <w:color w:val="000000" w:themeColor="text1"/>
          <w:sz w:val="22"/>
          <w:szCs w:val="22"/>
        </w:rPr>
        <w:t xml:space="preserve">Safeguarding is everybody’s responsibility and </w:t>
      </w:r>
      <w:r w:rsidR="00E81B54" w:rsidRPr="00AB4E42">
        <w:rPr>
          <w:rFonts w:ascii="Arial" w:hAnsi="Arial" w:cs="Arial"/>
          <w:color w:val="000000" w:themeColor="text1"/>
          <w:sz w:val="22"/>
          <w:szCs w:val="22"/>
          <w:lang w:val="en-GB"/>
        </w:rPr>
        <w:t>all</w:t>
      </w:r>
      <w:r w:rsidR="006C4304" w:rsidRPr="00AB4E42">
        <w:rPr>
          <w:rFonts w:ascii="Arial" w:hAnsi="Arial" w:cs="Arial"/>
          <w:color w:val="000000" w:themeColor="text1"/>
          <w:sz w:val="22"/>
          <w:szCs w:val="22"/>
          <w:lang w:val="en-GB"/>
        </w:rPr>
        <w:t xml:space="preserve"> those directly connected (staff, </w:t>
      </w:r>
      <w:r w:rsidR="006D4418" w:rsidRPr="00AB4E42">
        <w:rPr>
          <w:rFonts w:ascii="Arial" w:hAnsi="Arial" w:cs="Arial"/>
          <w:color w:val="000000" w:themeColor="text1"/>
          <w:sz w:val="22"/>
          <w:szCs w:val="22"/>
          <w:lang w:val="en-GB"/>
        </w:rPr>
        <w:t xml:space="preserve">volunteers, </w:t>
      </w:r>
      <w:r w:rsidR="006C4304" w:rsidRPr="00AB4E42">
        <w:rPr>
          <w:rFonts w:ascii="Arial" w:hAnsi="Arial" w:cs="Arial"/>
          <w:color w:val="000000" w:themeColor="text1"/>
          <w:sz w:val="22"/>
          <w:szCs w:val="22"/>
          <w:lang w:val="en-GB"/>
        </w:rPr>
        <w:t xml:space="preserve">governors, </w:t>
      </w:r>
      <w:r w:rsidR="007437C2" w:rsidRPr="00AB4E42">
        <w:rPr>
          <w:rFonts w:ascii="Arial" w:hAnsi="Arial" w:cs="Arial"/>
          <w:color w:val="000000" w:themeColor="text1"/>
          <w:sz w:val="22"/>
          <w:szCs w:val="22"/>
          <w:lang w:val="en-GB"/>
        </w:rPr>
        <w:t xml:space="preserve">leaders, </w:t>
      </w:r>
      <w:r w:rsidR="006C4304" w:rsidRPr="00AB4E42">
        <w:rPr>
          <w:rFonts w:ascii="Arial" w:hAnsi="Arial" w:cs="Arial"/>
          <w:color w:val="000000" w:themeColor="text1"/>
          <w:sz w:val="22"/>
          <w:szCs w:val="22"/>
          <w:lang w:val="en-GB"/>
        </w:rPr>
        <w:t xml:space="preserve">parents, </w:t>
      </w:r>
      <w:r w:rsidR="004C490F" w:rsidRPr="00AB4E42">
        <w:rPr>
          <w:rFonts w:ascii="Arial" w:hAnsi="Arial" w:cs="Arial"/>
          <w:color w:val="000000" w:themeColor="text1"/>
          <w:sz w:val="22"/>
          <w:szCs w:val="22"/>
          <w:lang w:val="en-GB"/>
        </w:rPr>
        <w:t>families,</w:t>
      </w:r>
      <w:r w:rsidR="006C4304" w:rsidRPr="00AB4E42">
        <w:rPr>
          <w:rFonts w:ascii="Arial" w:hAnsi="Arial" w:cs="Arial"/>
          <w:color w:val="000000" w:themeColor="text1"/>
          <w:sz w:val="22"/>
          <w:szCs w:val="22"/>
          <w:lang w:val="en-GB"/>
        </w:rPr>
        <w:t xml:space="preserve"> and</w:t>
      </w:r>
      <w:r w:rsidR="00675806" w:rsidRPr="00AB4E42">
        <w:rPr>
          <w:rFonts w:ascii="Arial" w:hAnsi="Arial" w:cs="Arial"/>
          <w:color w:val="000000" w:themeColor="text1"/>
          <w:sz w:val="22"/>
          <w:szCs w:val="22"/>
          <w:lang w:val="en-GB"/>
        </w:rPr>
        <w:t xml:space="preserve"> learners</w:t>
      </w:r>
      <w:r w:rsidR="006C4304" w:rsidRPr="00AB4E42">
        <w:rPr>
          <w:rFonts w:ascii="Arial" w:hAnsi="Arial" w:cs="Arial"/>
          <w:color w:val="000000" w:themeColor="text1"/>
          <w:sz w:val="22"/>
          <w:szCs w:val="22"/>
          <w:lang w:val="en-GB"/>
        </w:rPr>
        <w:t xml:space="preserve">) </w:t>
      </w:r>
      <w:r w:rsidR="002F31AA" w:rsidRPr="00AB4E42">
        <w:rPr>
          <w:rFonts w:ascii="Arial" w:hAnsi="Arial" w:cs="Arial"/>
          <w:color w:val="000000" w:themeColor="text1"/>
          <w:sz w:val="22"/>
          <w:szCs w:val="22"/>
          <w:lang w:val="en-GB"/>
        </w:rPr>
        <w:t>are</w:t>
      </w:r>
      <w:r w:rsidR="002F31AA" w:rsidRPr="00AB4E42">
        <w:rPr>
          <w:rFonts w:ascii="Arial" w:hAnsi="Arial" w:cs="Arial"/>
          <w:color w:val="000000" w:themeColor="text1"/>
          <w:sz w:val="22"/>
          <w:szCs w:val="22"/>
        </w:rPr>
        <w:t xml:space="preserve"> an important part of the wider safeguarding system for children </w:t>
      </w:r>
      <w:r w:rsidR="002F31AA" w:rsidRPr="00AB4E42">
        <w:rPr>
          <w:rFonts w:ascii="Arial" w:hAnsi="Arial" w:cs="Arial"/>
          <w:color w:val="000000" w:themeColor="text1"/>
          <w:sz w:val="22"/>
          <w:szCs w:val="22"/>
          <w:lang w:val="en-GB"/>
        </w:rPr>
        <w:t xml:space="preserve">and </w:t>
      </w:r>
      <w:r w:rsidR="006C4304" w:rsidRPr="00AB4E42">
        <w:rPr>
          <w:rFonts w:ascii="Arial" w:hAnsi="Arial" w:cs="Arial"/>
          <w:color w:val="000000" w:themeColor="text1"/>
          <w:sz w:val="22"/>
          <w:szCs w:val="22"/>
          <w:lang w:val="en-GB"/>
        </w:rPr>
        <w:t xml:space="preserve">have an essential role to play in making </w:t>
      </w:r>
      <w:r w:rsidR="006669E0" w:rsidRPr="00AB4E42">
        <w:rPr>
          <w:rFonts w:ascii="Arial" w:hAnsi="Arial" w:cs="Arial"/>
          <w:color w:val="000000" w:themeColor="text1"/>
          <w:sz w:val="22"/>
          <w:szCs w:val="22"/>
          <w:lang w:val="en-GB"/>
        </w:rPr>
        <w:t>th</w:t>
      </w:r>
      <w:r w:rsidR="00D74C8D" w:rsidRPr="00AB4E42">
        <w:rPr>
          <w:rFonts w:ascii="Arial" w:hAnsi="Arial" w:cs="Arial"/>
          <w:color w:val="000000" w:themeColor="text1"/>
          <w:sz w:val="22"/>
          <w:szCs w:val="22"/>
          <w:lang w:val="en-GB"/>
        </w:rPr>
        <w:t>is</w:t>
      </w:r>
      <w:r w:rsidR="006669E0" w:rsidRPr="00AB4E42">
        <w:rPr>
          <w:rFonts w:ascii="Arial" w:hAnsi="Arial" w:cs="Arial"/>
          <w:color w:val="000000" w:themeColor="text1"/>
          <w:sz w:val="22"/>
          <w:szCs w:val="22"/>
          <w:lang w:val="en-GB"/>
        </w:rPr>
        <w:t xml:space="preserve"> community</w:t>
      </w:r>
      <w:r w:rsidR="006C4304" w:rsidRPr="00AB4E42">
        <w:rPr>
          <w:rFonts w:ascii="Arial" w:hAnsi="Arial" w:cs="Arial"/>
          <w:color w:val="000000" w:themeColor="text1"/>
          <w:sz w:val="22"/>
          <w:szCs w:val="22"/>
          <w:lang w:val="en-GB"/>
        </w:rPr>
        <w:t xml:space="preserve"> safe and secure. </w:t>
      </w:r>
    </w:p>
    <w:p w14:paraId="4B9B1635" w14:textId="77777777" w:rsidR="008A3526" w:rsidRPr="00AB4E42" w:rsidRDefault="008A3526" w:rsidP="0009404B">
      <w:pPr>
        <w:rPr>
          <w:rFonts w:ascii="Arial" w:hAnsi="Arial" w:cs="Arial"/>
          <w:color w:val="000000" w:themeColor="text1"/>
          <w:sz w:val="22"/>
          <w:szCs w:val="22"/>
          <w:lang w:val="en-GB"/>
        </w:rPr>
      </w:pPr>
    </w:p>
    <w:p w14:paraId="6DADF157" w14:textId="0E344815" w:rsidR="00C75425" w:rsidRPr="00AB4E42" w:rsidRDefault="008364C9" w:rsidP="00C75425">
      <w:pPr>
        <w:numPr>
          <w:ilvl w:val="0"/>
          <w:numId w:val="18"/>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Sandling Primary School </w:t>
      </w:r>
      <w:r w:rsidR="004000A0" w:rsidRPr="00AB4E42">
        <w:rPr>
          <w:rFonts w:ascii="Arial" w:hAnsi="Arial" w:cs="Arial"/>
          <w:color w:val="000000" w:themeColor="text1"/>
          <w:sz w:val="22"/>
          <w:szCs w:val="22"/>
          <w:lang w:val="en-GB"/>
        </w:rPr>
        <w:t>believe</w:t>
      </w:r>
      <w:r w:rsidR="00D65736" w:rsidRPr="00AB4E42">
        <w:rPr>
          <w:rFonts w:ascii="Arial" w:hAnsi="Arial" w:cs="Arial"/>
          <w:color w:val="000000" w:themeColor="text1"/>
          <w:sz w:val="22"/>
          <w:szCs w:val="22"/>
          <w:lang w:val="en-GB"/>
        </w:rPr>
        <w:t>s</w:t>
      </w:r>
      <w:r w:rsidR="004000A0" w:rsidRPr="00AB4E42">
        <w:rPr>
          <w:rFonts w:ascii="Arial" w:hAnsi="Arial" w:cs="Arial"/>
          <w:color w:val="000000" w:themeColor="text1"/>
          <w:sz w:val="22"/>
          <w:szCs w:val="22"/>
          <w:lang w:val="en-GB"/>
        </w:rPr>
        <w:t xml:space="preserve"> that </w:t>
      </w:r>
      <w:r w:rsidR="00E14630" w:rsidRPr="00AB4E42">
        <w:rPr>
          <w:rFonts w:ascii="Arial" w:hAnsi="Arial" w:cs="Arial"/>
          <w:color w:val="000000" w:themeColor="text1"/>
          <w:sz w:val="22"/>
          <w:szCs w:val="22"/>
          <w:lang w:val="en-GB"/>
        </w:rPr>
        <w:t xml:space="preserve">the best interests of children </w:t>
      </w:r>
      <w:r w:rsidR="00080A00" w:rsidRPr="00AB4E42">
        <w:rPr>
          <w:rFonts w:ascii="Arial" w:hAnsi="Arial" w:cs="Arial"/>
          <w:color w:val="000000" w:themeColor="text1"/>
          <w:sz w:val="22"/>
          <w:szCs w:val="22"/>
          <w:lang w:val="en-GB"/>
        </w:rPr>
        <w:t xml:space="preserve">always </w:t>
      </w:r>
      <w:r w:rsidR="00E14630" w:rsidRPr="00AB4E42">
        <w:rPr>
          <w:rFonts w:ascii="Arial" w:hAnsi="Arial" w:cs="Arial"/>
          <w:color w:val="000000" w:themeColor="text1"/>
          <w:sz w:val="22"/>
          <w:szCs w:val="22"/>
          <w:lang w:val="en-GB"/>
        </w:rPr>
        <w:t>come first. A</w:t>
      </w:r>
      <w:r w:rsidR="004000A0" w:rsidRPr="00AB4E42">
        <w:rPr>
          <w:rFonts w:ascii="Arial" w:hAnsi="Arial" w:cs="Arial"/>
          <w:color w:val="000000" w:themeColor="text1"/>
          <w:sz w:val="22"/>
          <w:szCs w:val="22"/>
          <w:lang w:val="en-GB"/>
        </w:rPr>
        <w:t>ll children (defined as those up to the age of 18) have a right to be heard and to have their wishes and feelings taken into account and a</w:t>
      </w:r>
      <w:r w:rsidR="00C965FA" w:rsidRPr="00AB4E42">
        <w:rPr>
          <w:rFonts w:ascii="Arial" w:hAnsi="Arial" w:cs="Arial"/>
          <w:color w:val="000000" w:themeColor="text1"/>
          <w:sz w:val="22"/>
          <w:szCs w:val="22"/>
          <w:lang w:val="en-GB"/>
        </w:rPr>
        <w:t xml:space="preserve">ll </w:t>
      </w:r>
      <w:r w:rsidR="004000A0" w:rsidRPr="00AB4E42">
        <w:rPr>
          <w:rFonts w:ascii="Arial" w:hAnsi="Arial" w:cs="Arial"/>
          <w:color w:val="000000" w:themeColor="text1"/>
          <w:sz w:val="22"/>
          <w:szCs w:val="22"/>
          <w:lang w:val="en-GB"/>
        </w:rPr>
        <w:t xml:space="preserve">children </w:t>
      </w:r>
      <w:r w:rsidR="00C965FA" w:rsidRPr="00AB4E42">
        <w:rPr>
          <w:rFonts w:ascii="Arial" w:hAnsi="Arial" w:cs="Arial"/>
          <w:color w:val="000000" w:themeColor="text1"/>
          <w:sz w:val="22"/>
          <w:szCs w:val="22"/>
          <w:lang w:val="en-GB"/>
        </w:rPr>
        <w:t>regardless of age, gender, ability, culture, race, language, religion or sexual identity, have equal rights to protection.</w:t>
      </w:r>
    </w:p>
    <w:p w14:paraId="20055F72" w14:textId="77777777" w:rsidR="00955250" w:rsidRPr="00AB4E42" w:rsidRDefault="00955250" w:rsidP="0009404B">
      <w:pPr>
        <w:pStyle w:val="ListParagraph"/>
        <w:rPr>
          <w:rFonts w:ascii="Arial" w:hAnsi="Arial" w:cs="Arial"/>
          <w:color w:val="000000" w:themeColor="text1"/>
          <w:sz w:val="22"/>
          <w:szCs w:val="22"/>
          <w:lang w:val="en-GB"/>
        </w:rPr>
      </w:pPr>
    </w:p>
    <w:p w14:paraId="606C4AC4" w14:textId="4F95BE75" w:rsidR="00197427" w:rsidRPr="00AB4E42" w:rsidRDefault="00955250" w:rsidP="285E01DC">
      <w:pPr>
        <w:pStyle w:val="NoSpacing"/>
        <w:numPr>
          <w:ilvl w:val="0"/>
          <w:numId w:val="18"/>
        </w:numPr>
        <w:rPr>
          <w:rFonts w:ascii="Arial" w:hAnsi="Arial" w:cs="Arial"/>
          <w:b/>
          <w:bCs/>
          <w:color w:val="000000" w:themeColor="text1"/>
          <w:sz w:val="24"/>
          <w:szCs w:val="24"/>
          <w:highlight w:val="yellow"/>
        </w:rPr>
      </w:pPr>
      <w:r w:rsidRPr="285E01DC">
        <w:rPr>
          <w:rFonts w:ascii="Arial" w:hAnsi="Arial" w:cs="Arial"/>
          <w:color w:val="000000" w:themeColor="text1"/>
        </w:rPr>
        <w:t xml:space="preserve">Staff working with children at </w:t>
      </w:r>
      <w:r w:rsidR="008364C9" w:rsidRPr="285E01DC">
        <w:rPr>
          <w:rFonts w:ascii="Arial" w:hAnsi="Arial" w:cs="Arial"/>
          <w:color w:val="000000" w:themeColor="text1"/>
        </w:rPr>
        <w:t xml:space="preserve">Sandling Primary School </w:t>
      </w:r>
      <w:r w:rsidRPr="285E01DC">
        <w:rPr>
          <w:rFonts w:ascii="Arial" w:hAnsi="Arial" w:cs="Arial"/>
          <w:color w:val="000000" w:themeColor="text1"/>
        </w:rPr>
        <w:t xml:space="preserve">will maintain an attitude of ‘it could happen here’ where safeguarding is concerned. </w:t>
      </w:r>
      <w:r w:rsidR="00197427" w:rsidRPr="285E01DC">
        <w:rPr>
          <w:rFonts w:ascii="Arial" w:hAnsi="Arial" w:cs="Arial"/>
          <w:color w:val="000000" w:themeColor="text1"/>
        </w:rPr>
        <w:t xml:space="preserve"> When concerned about the welfare of a child, staff will always act in the best interests of the child</w:t>
      </w:r>
      <w:r w:rsidR="007B67C2" w:rsidRPr="285E01DC">
        <w:rPr>
          <w:rFonts w:ascii="Arial" w:hAnsi="Arial" w:cs="Arial"/>
          <w:color w:val="000000" w:themeColor="text1"/>
        </w:rPr>
        <w:t xml:space="preserve"> and if any member of our community has a safeguarding concern about any child or adult, they should act and act immediately.</w:t>
      </w:r>
    </w:p>
    <w:p w14:paraId="52B32F29" w14:textId="77777777" w:rsidR="00D15EDC" w:rsidRPr="00AB4E42" w:rsidRDefault="00D15EDC" w:rsidP="0009404B">
      <w:pPr>
        <w:pStyle w:val="ListParagraph"/>
        <w:rPr>
          <w:rFonts w:ascii="Arial" w:hAnsi="Arial" w:cs="Arial"/>
          <w:color w:val="000000" w:themeColor="text1"/>
          <w:sz w:val="22"/>
          <w:szCs w:val="22"/>
          <w:lang w:val="en-GB"/>
        </w:rPr>
      </w:pPr>
    </w:p>
    <w:p w14:paraId="53FFB790" w14:textId="3950601C" w:rsidR="004711FA" w:rsidRPr="00AB4E42" w:rsidRDefault="008364C9" w:rsidP="0009404B">
      <w:pPr>
        <w:numPr>
          <w:ilvl w:val="0"/>
          <w:numId w:val="18"/>
        </w:numPr>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Sandling Primary School </w:t>
      </w:r>
      <w:r w:rsidR="006C4304" w:rsidRPr="285E01DC">
        <w:rPr>
          <w:rFonts w:ascii="Arial" w:hAnsi="Arial" w:cs="Arial"/>
          <w:color w:val="000000" w:themeColor="text1"/>
          <w:sz w:val="22"/>
          <w:szCs w:val="22"/>
          <w:lang w:val="en-GB"/>
        </w:rPr>
        <w:t xml:space="preserve">recognises the importance of providing an ethos and environment within </w:t>
      </w:r>
      <w:r w:rsidRPr="285E01DC">
        <w:rPr>
          <w:rFonts w:ascii="Arial" w:hAnsi="Arial" w:cs="Arial"/>
          <w:color w:val="000000" w:themeColor="text1"/>
          <w:sz w:val="22"/>
          <w:szCs w:val="22"/>
          <w:lang w:val="en-GB"/>
        </w:rPr>
        <w:t xml:space="preserve">school </w:t>
      </w:r>
      <w:r w:rsidR="006C4304" w:rsidRPr="285E01DC">
        <w:rPr>
          <w:rFonts w:ascii="Arial" w:hAnsi="Arial" w:cs="Arial"/>
          <w:color w:val="000000" w:themeColor="text1"/>
          <w:sz w:val="22"/>
          <w:szCs w:val="22"/>
          <w:lang w:val="en-GB"/>
        </w:rPr>
        <w:t xml:space="preserve">that will help children to </w:t>
      </w:r>
      <w:r w:rsidR="006D4418" w:rsidRPr="285E01DC">
        <w:rPr>
          <w:rFonts w:ascii="Arial" w:hAnsi="Arial" w:cs="Arial"/>
          <w:color w:val="000000" w:themeColor="text1"/>
          <w:sz w:val="22"/>
          <w:szCs w:val="22"/>
          <w:lang w:val="en-GB"/>
        </w:rPr>
        <w:t xml:space="preserve">be safe and </w:t>
      </w:r>
      <w:r w:rsidR="00C93B76" w:rsidRPr="285E01DC">
        <w:rPr>
          <w:rFonts w:ascii="Arial" w:hAnsi="Arial" w:cs="Arial"/>
          <w:color w:val="000000" w:themeColor="text1"/>
          <w:sz w:val="22"/>
          <w:szCs w:val="22"/>
          <w:lang w:val="en-GB"/>
        </w:rPr>
        <w:t xml:space="preserve">to </w:t>
      </w:r>
      <w:r w:rsidR="006D4418" w:rsidRPr="285E01DC">
        <w:rPr>
          <w:rFonts w:ascii="Arial" w:hAnsi="Arial" w:cs="Arial"/>
          <w:color w:val="000000" w:themeColor="text1"/>
          <w:sz w:val="22"/>
          <w:szCs w:val="22"/>
          <w:lang w:val="en-GB"/>
        </w:rPr>
        <w:t>feel safe.</w:t>
      </w:r>
      <w:r w:rsidR="00D15EDC" w:rsidRPr="285E01DC">
        <w:rPr>
          <w:rFonts w:ascii="Arial" w:hAnsi="Arial" w:cs="Arial"/>
          <w:color w:val="000000" w:themeColor="text1"/>
          <w:sz w:val="22"/>
          <w:szCs w:val="22"/>
          <w:lang w:val="en-GB"/>
        </w:rPr>
        <w:t xml:space="preserve">  </w:t>
      </w:r>
      <w:r w:rsidR="006D4418" w:rsidRPr="285E01DC">
        <w:rPr>
          <w:rFonts w:ascii="Arial" w:hAnsi="Arial" w:cs="Arial"/>
          <w:color w:val="000000" w:themeColor="text1"/>
          <w:sz w:val="22"/>
          <w:szCs w:val="22"/>
          <w:lang w:val="en-GB"/>
        </w:rPr>
        <w:t xml:space="preserve">In our </w:t>
      </w:r>
      <w:r w:rsidRPr="285E01DC">
        <w:rPr>
          <w:rFonts w:ascii="Arial" w:hAnsi="Arial" w:cs="Arial"/>
          <w:color w:val="000000" w:themeColor="text1"/>
          <w:sz w:val="22"/>
          <w:szCs w:val="22"/>
          <w:lang w:val="en-GB"/>
        </w:rPr>
        <w:t xml:space="preserve">school </w:t>
      </w:r>
      <w:r w:rsidR="006D4418" w:rsidRPr="285E01DC">
        <w:rPr>
          <w:rFonts w:ascii="Arial" w:hAnsi="Arial" w:cs="Arial"/>
          <w:color w:val="000000" w:themeColor="text1"/>
          <w:sz w:val="22"/>
          <w:szCs w:val="22"/>
          <w:lang w:val="en-GB"/>
        </w:rPr>
        <w:t xml:space="preserve">children are </w:t>
      </w:r>
      <w:r w:rsidR="006C4304" w:rsidRPr="285E01DC">
        <w:rPr>
          <w:rFonts w:ascii="Arial" w:hAnsi="Arial" w:cs="Arial"/>
          <w:color w:val="000000" w:themeColor="text1"/>
          <w:sz w:val="22"/>
          <w:szCs w:val="22"/>
          <w:lang w:val="en-GB"/>
        </w:rPr>
        <w:t>respected</w:t>
      </w:r>
      <w:r w:rsidR="006D4418" w:rsidRPr="285E01DC">
        <w:rPr>
          <w:rFonts w:ascii="Arial" w:hAnsi="Arial" w:cs="Arial"/>
          <w:color w:val="000000" w:themeColor="text1"/>
          <w:sz w:val="22"/>
          <w:szCs w:val="22"/>
          <w:lang w:val="en-GB"/>
        </w:rPr>
        <w:t xml:space="preserve"> and</w:t>
      </w:r>
      <w:r w:rsidR="003F75B6" w:rsidRPr="285E01DC">
        <w:rPr>
          <w:rFonts w:ascii="Arial" w:hAnsi="Arial" w:cs="Arial"/>
          <w:color w:val="000000" w:themeColor="text1"/>
          <w:sz w:val="22"/>
          <w:szCs w:val="22"/>
          <w:lang w:val="en-GB"/>
        </w:rPr>
        <w:t xml:space="preserve"> are</w:t>
      </w:r>
      <w:r w:rsidR="006D4418" w:rsidRPr="285E01DC">
        <w:rPr>
          <w:rFonts w:ascii="Arial" w:hAnsi="Arial" w:cs="Arial"/>
          <w:color w:val="000000" w:themeColor="text1"/>
          <w:sz w:val="22"/>
          <w:szCs w:val="22"/>
          <w:lang w:val="en-GB"/>
        </w:rPr>
        <w:t xml:space="preserve"> encourage</w:t>
      </w:r>
      <w:r w:rsidR="003F75B6" w:rsidRPr="285E01DC">
        <w:rPr>
          <w:rFonts w:ascii="Arial" w:hAnsi="Arial" w:cs="Arial"/>
          <w:color w:val="000000" w:themeColor="text1"/>
          <w:sz w:val="22"/>
          <w:szCs w:val="22"/>
          <w:lang w:val="en-GB"/>
        </w:rPr>
        <w:t>d</w:t>
      </w:r>
      <w:r w:rsidR="006D4418" w:rsidRPr="285E01DC">
        <w:rPr>
          <w:rFonts w:ascii="Arial" w:hAnsi="Arial" w:cs="Arial"/>
          <w:color w:val="000000" w:themeColor="text1"/>
          <w:sz w:val="22"/>
          <w:szCs w:val="22"/>
          <w:lang w:val="en-GB"/>
        </w:rPr>
        <w:t xml:space="preserve"> to talk openly</w:t>
      </w:r>
      <w:r w:rsidR="003F75B6" w:rsidRPr="285E01DC">
        <w:rPr>
          <w:rFonts w:ascii="Arial" w:hAnsi="Arial" w:cs="Arial"/>
          <w:color w:val="000000" w:themeColor="text1"/>
          <w:sz w:val="22"/>
          <w:szCs w:val="22"/>
          <w:lang w:val="en-GB"/>
        </w:rPr>
        <w:t>. W</w:t>
      </w:r>
      <w:r w:rsidR="00D15EDC" w:rsidRPr="285E01DC">
        <w:rPr>
          <w:rFonts w:ascii="Arial" w:hAnsi="Arial" w:cs="Arial"/>
          <w:color w:val="000000" w:themeColor="text1"/>
          <w:sz w:val="22"/>
          <w:szCs w:val="22"/>
          <w:lang w:val="en-GB"/>
        </w:rPr>
        <w:t>e w</w:t>
      </w:r>
      <w:r w:rsidR="00EC0B57" w:rsidRPr="285E01DC">
        <w:rPr>
          <w:rFonts w:ascii="Arial" w:hAnsi="Arial" w:cs="Arial"/>
          <w:color w:val="000000" w:themeColor="text1"/>
          <w:sz w:val="22"/>
          <w:szCs w:val="22"/>
          <w:lang w:val="en-GB"/>
        </w:rPr>
        <w:t xml:space="preserve">ill </w:t>
      </w:r>
      <w:r w:rsidR="00D15EDC" w:rsidRPr="285E01DC">
        <w:rPr>
          <w:rFonts w:ascii="Arial" w:hAnsi="Arial" w:cs="Arial"/>
          <w:color w:val="000000" w:themeColor="text1"/>
          <w:sz w:val="22"/>
          <w:szCs w:val="22"/>
          <w:lang w:val="en-GB"/>
        </w:rPr>
        <w:t xml:space="preserve">ensure </w:t>
      </w:r>
      <w:r w:rsidR="00EC0B57" w:rsidRPr="285E01DC">
        <w:rPr>
          <w:rFonts w:ascii="Arial" w:hAnsi="Arial" w:cs="Arial"/>
          <w:color w:val="000000" w:themeColor="text1"/>
          <w:sz w:val="22"/>
          <w:szCs w:val="22"/>
          <w:lang w:val="en-GB"/>
        </w:rPr>
        <w:t>children’s</w:t>
      </w:r>
      <w:r w:rsidR="00D15EDC" w:rsidRPr="285E01DC">
        <w:rPr>
          <w:rFonts w:ascii="Arial" w:hAnsi="Arial" w:cs="Arial"/>
          <w:color w:val="000000" w:themeColor="text1"/>
          <w:sz w:val="22"/>
          <w:szCs w:val="22"/>
          <w:lang w:val="en-GB"/>
        </w:rPr>
        <w:t xml:space="preserve"> wishes and feelings are taken into account when determining what </w:t>
      </w:r>
      <w:r w:rsidR="00EC0B57" w:rsidRPr="285E01DC">
        <w:rPr>
          <w:rFonts w:ascii="Arial" w:hAnsi="Arial" w:cs="Arial"/>
          <w:color w:val="000000" w:themeColor="text1"/>
          <w:sz w:val="22"/>
          <w:szCs w:val="22"/>
          <w:lang w:val="en-GB"/>
        </w:rPr>
        <w:t xml:space="preserve">safeguarding </w:t>
      </w:r>
      <w:r w:rsidR="00D15EDC" w:rsidRPr="285E01DC">
        <w:rPr>
          <w:rFonts w:ascii="Arial" w:hAnsi="Arial" w:cs="Arial"/>
          <w:color w:val="000000" w:themeColor="text1"/>
          <w:sz w:val="22"/>
          <w:szCs w:val="22"/>
          <w:lang w:val="en-GB"/>
        </w:rPr>
        <w:t xml:space="preserve">action to take and what services to provide. </w:t>
      </w:r>
    </w:p>
    <w:p w14:paraId="17B93EC5" w14:textId="77777777" w:rsidR="006D4418" w:rsidRPr="00AB4E42" w:rsidRDefault="006D4418" w:rsidP="0009404B">
      <w:pPr>
        <w:pStyle w:val="ListParagraph"/>
        <w:ind w:left="0"/>
        <w:rPr>
          <w:rFonts w:ascii="Arial" w:hAnsi="Arial" w:cs="Arial"/>
          <w:color w:val="000000" w:themeColor="text1"/>
          <w:sz w:val="22"/>
          <w:szCs w:val="22"/>
        </w:rPr>
      </w:pPr>
    </w:p>
    <w:p w14:paraId="7930FB9F" w14:textId="0CA3395C" w:rsidR="00E4229C" w:rsidRPr="00AB4E42" w:rsidRDefault="006F6257" w:rsidP="0009404B">
      <w:pPr>
        <w:numPr>
          <w:ilvl w:val="0"/>
          <w:numId w:val="18"/>
        </w:numPr>
        <w:rPr>
          <w:rFonts w:ascii="Arial" w:hAnsi="Arial" w:cs="Arial"/>
          <w:color w:val="000000" w:themeColor="text1"/>
          <w:sz w:val="22"/>
          <w:szCs w:val="22"/>
        </w:rPr>
      </w:pPr>
      <w:r w:rsidRPr="00AB4E42">
        <w:rPr>
          <w:rFonts w:ascii="Arial" w:hAnsi="Arial" w:cs="Arial"/>
          <w:color w:val="000000" w:themeColor="text1"/>
          <w:sz w:val="22"/>
          <w:szCs w:val="22"/>
        </w:rPr>
        <w:t>Our</w:t>
      </w:r>
      <w:r w:rsidR="00841F46" w:rsidRPr="00AB4E42">
        <w:rPr>
          <w:rFonts w:ascii="Arial" w:hAnsi="Arial" w:cs="Arial"/>
          <w:color w:val="000000" w:themeColor="text1"/>
          <w:sz w:val="22"/>
          <w:szCs w:val="22"/>
        </w:rPr>
        <w:t xml:space="preserve"> </w:t>
      </w:r>
      <w:r w:rsidRPr="00AB4E42">
        <w:rPr>
          <w:rFonts w:ascii="Arial" w:hAnsi="Arial" w:cs="Arial"/>
          <w:color w:val="000000" w:themeColor="text1"/>
          <w:sz w:val="22"/>
          <w:szCs w:val="22"/>
        </w:rPr>
        <w:t>core safeguarding principles are:</w:t>
      </w:r>
    </w:p>
    <w:p w14:paraId="6CF58DF7" w14:textId="77777777" w:rsidR="00EF75A0" w:rsidRPr="00AB4E42" w:rsidRDefault="00771A6A" w:rsidP="0009404B">
      <w:pPr>
        <w:numPr>
          <w:ilvl w:val="1"/>
          <w:numId w:val="18"/>
        </w:numPr>
        <w:autoSpaceDE w:val="0"/>
        <w:autoSpaceDN w:val="0"/>
        <w:adjustRightInd w:val="0"/>
        <w:rPr>
          <w:rFonts w:ascii="Arial" w:hAnsi="Arial" w:cs="Arial"/>
          <w:color w:val="000000" w:themeColor="text1"/>
          <w:sz w:val="22"/>
          <w:szCs w:val="22"/>
          <w:lang w:val="en-GB"/>
        </w:rPr>
      </w:pPr>
      <w:r w:rsidRPr="00AB4E42">
        <w:rPr>
          <w:rFonts w:ascii="Arial" w:hAnsi="Arial" w:cs="Arial"/>
          <w:b/>
          <w:color w:val="000000" w:themeColor="text1"/>
          <w:sz w:val="22"/>
          <w:szCs w:val="22"/>
          <w:lang w:val="en-GB"/>
        </w:rPr>
        <w:t>Prevention</w:t>
      </w:r>
      <w:r w:rsidRPr="00AB4E42">
        <w:rPr>
          <w:rFonts w:ascii="Arial" w:hAnsi="Arial" w:cs="Arial"/>
          <w:color w:val="000000" w:themeColor="text1"/>
          <w:sz w:val="22"/>
          <w:szCs w:val="22"/>
          <w:lang w:val="en-GB"/>
        </w:rPr>
        <w:t xml:space="preserve"> </w:t>
      </w:r>
    </w:p>
    <w:p w14:paraId="5204707C" w14:textId="74512723" w:rsidR="00551CEE" w:rsidRPr="00AB4E42" w:rsidRDefault="00771A6A" w:rsidP="0009404B">
      <w:pPr>
        <w:numPr>
          <w:ilvl w:val="2"/>
          <w:numId w:val="18"/>
        </w:numPr>
        <w:autoSpaceDE w:val="0"/>
        <w:autoSpaceDN w:val="0"/>
        <w:adjustRightInd w:val="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positive, supportive, safe culture, curriculum and pastoral opportunities for children, safer recruitment </w:t>
      </w:r>
      <w:r w:rsidR="0041532B" w:rsidRPr="00AB4E42">
        <w:rPr>
          <w:rFonts w:ascii="Arial" w:hAnsi="Arial" w:cs="Arial"/>
          <w:color w:val="000000" w:themeColor="text1"/>
          <w:sz w:val="22"/>
          <w:szCs w:val="22"/>
          <w:lang w:val="en-GB"/>
        </w:rPr>
        <w:t>procedures.</w:t>
      </w:r>
      <w:r w:rsidRPr="00AB4E42">
        <w:rPr>
          <w:rFonts w:ascii="Arial" w:hAnsi="Arial" w:cs="Arial"/>
          <w:color w:val="000000" w:themeColor="text1"/>
          <w:sz w:val="22"/>
          <w:szCs w:val="22"/>
          <w:lang w:val="en-GB"/>
        </w:rPr>
        <w:t xml:space="preserve"> </w:t>
      </w:r>
    </w:p>
    <w:p w14:paraId="5AA38CEA" w14:textId="77777777" w:rsidR="00EF75A0" w:rsidRPr="00AB4E42" w:rsidRDefault="00771A6A" w:rsidP="0009404B">
      <w:pPr>
        <w:numPr>
          <w:ilvl w:val="1"/>
          <w:numId w:val="18"/>
        </w:numPr>
        <w:autoSpaceDE w:val="0"/>
        <w:autoSpaceDN w:val="0"/>
        <w:adjustRightInd w:val="0"/>
        <w:rPr>
          <w:rFonts w:ascii="Arial" w:hAnsi="Arial" w:cs="Arial"/>
          <w:color w:val="000000" w:themeColor="text1"/>
          <w:sz w:val="22"/>
          <w:szCs w:val="22"/>
          <w:lang w:val="en-GB"/>
        </w:rPr>
      </w:pPr>
      <w:r w:rsidRPr="00AB4E42">
        <w:rPr>
          <w:rFonts w:ascii="Arial" w:hAnsi="Arial" w:cs="Arial"/>
          <w:b/>
          <w:color w:val="000000" w:themeColor="text1"/>
          <w:sz w:val="22"/>
          <w:szCs w:val="22"/>
          <w:lang w:val="en-GB"/>
        </w:rPr>
        <w:t>Protection</w:t>
      </w:r>
      <w:r w:rsidRPr="00AB4E42">
        <w:rPr>
          <w:rFonts w:ascii="Arial" w:hAnsi="Arial" w:cs="Arial"/>
          <w:color w:val="000000" w:themeColor="text1"/>
          <w:sz w:val="22"/>
          <w:szCs w:val="22"/>
          <w:lang w:val="en-GB"/>
        </w:rPr>
        <w:t xml:space="preserve"> </w:t>
      </w:r>
    </w:p>
    <w:p w14:paraId="0F5C1513" w14:textId="55528CAC" w:rsidR="00771A6A" w:rsidRPr="00AB4E42" w:rsidRDefault="00771A6A" w:rsidP="0009404B">
      <w:pPr>
        <w:numPr>
          <w:ilvl w:val="2"/>
          <w:numId w:val="18"/>
        </w:numPr>
        <w:autoSpaceDE w:val="0"/>
        <w:autoSpaceDN w:val="0"/>
        <w:adjustRightInd w:val="0"/>
        <w:rPr>
          <w:rFonts w:ascii="Arial" w:hAnsi="Arial" w:cs="Arial"/>
          <w:color w:val="000000" w:themeColor="text1"/>
          <w:sz w:val="22"/>
          <w:szCs w:val="22"/>
          <w:lang w:val="en-GB"/>
        </w:rPr>
      </w:pPr>
      <w:r w:rsidRPr="00AB4E42">
        <w:rPr>
          <w:rFonts w:ascii="Arial" w:hAnsi="Arial" w:cs="Arial"/>
          <w:color w:val="000000" w:themeColor="text1"/>
          <w:sz w:val="22"/>
          <w:szCs w:val="22"/>
          <w:lang w:val="en-GB"/>
        </w:rPr>
        <w:t>following the agreed procedures, ensuring all staff are trained and supported to</w:t>
      </w:r>
      <w:r w:rsidR="00430E0A" w:rsidRPr="00AB4E42">
        <w:rPr>
          <w:rFonts w:ascii="Arial" w:hAnsi="Arial" w:cs="Arial"/>
          <w:color w:val="000000" w:themeColor="text1"/>
          <w:sz w:val="22"/>
          <w:szCs w:val="22"/>
          <w:lang w:val="en-GB"/>
        </w:rPr>
        <w:t xml:space="preserve"> recognise and</w:t>
      </w:r>
      <w:r w:rsidRPr="00AB4E42">
        <w:rPr>
          <w:rFonts w:ascii="Arial" w:hAnsi="Arial" w:cs="Arial"/>
          <w:color w:val="000000" w:themeColor="text1"/>
          <w:sz w:val="22"/>
          <w:szCs w:val="22"/>
          <w:lang w:val="en-GB"/>
        </w:rPr>
        <w:t xml:space="preserve"> respond appropriately and sensitively to safeguarding concerns</w:t>
      </w:r>
      <w:r w:rsidR="0041532B" w:rsidRPr="00AB4E42">
        <w:rPr>
          <w:rFonts w:ascii="Arial" w:hAnsi="Arial" w:cs="Arial"/>
          <w:color w:val="000000" w:themeColor="text1"/>
          <w:sz w:val="22"/>
          <w:szCs w:val="22"/>
          <w:lang w:val="en-GB"/>
        </w:rPr>
        <w:t>.</w:t>
      </w:r>
    </w:p>
    <w:p w14:paraId="50001F99" w14:textId="77777777" w:rsidR="00EF75A0" w:rsidRPr="00AB4E42" w:rsidRDefault="00771A6A" w:rsidP="0009404B">
      <w:pPr>
        <w:numPr>
          <w:ilvl w:val="1"/>
          <w:numId w:val="18"/>
        </w:numPr>
        <w:autoSpaceDE w:val="0"/>
        <w:autoSpaceDN w:val="0"/>
        <w:adjustRightInd w:val="0"/>
        <w:rPr>
          <w:rFonts w:ascii="Arial" w:hAnsi="Arial" w:cs="Arial"/>
          <w:color w:val="000000" w:themeColor="text1"/>
          <w:sz w:val="22"/>
          <w:szCs w:val="22"/>
          <w:lang w:val="en-GB"/>
        </w:rPr>
      </w:pPr>
      <w:r w:rsidRPr="00AB4E42">
        <w:rPr>
          <w:rFonts w:ascii="Arial" w:hAnsi="Arial" w:cs="Arial"/>
          <w:b/>
          <w:color w:val="000000" w:themeColor="text1"/>
          <w:sz w:val="22"/>
          <w:szCs w:val="22"/>
          <w:lang w:val="en-GB"/>
        </w:rPr>
        <w:t>Support</w:t>
      </w:r>
      <w:r w:rsidRPr="00AB4E42">
        <w:rPr>
          <w:rFonts w:ascii="Arial" w:hAnsi="Arial" w:cs="Arial"/>
          <w:color w:val="000000" w:themeColor="text1"/>
          <w:sz w:val="22"/>
          <w:szCs w:val="22"/>
          <w:lang w:val="en-GB"/>
        </w:rPr>
        <w:t xml:space="preserve"> </w:t>
      </w:r>
    </w:p>
    <w:p w14:paraId="5AA12D14" w14:textId="71BFBFF6" w:rsidR="00080EB3" w:rsidRPr="00AB4E42" w:rsidRDefault="00771A6A" w:rsidP="0009404B">
      <w:pPr>
        <w:numPr>
          <w:ilvl w:val="2"/>
          <w:numId w:val="18"/>
        </w:numPr>
        <w:autoSpaceDE w:val="0"/>
        <w:autoSpaceDN w:val="0"/>
        <w:adjustRightInd w:val="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for all </w:t>
      </w:r>
      <w:r w:rsidR="00675806" w:rsidRPr="00AB4E42">
        <w:rPr>
          <w:rFonts w:ascii="Arial" w:hAnsi="Arial" w:cs="Arial"/>
          <w:color w:val="000000" w:themeColor="text1"/>
          <w:sz w:val="22"/>
          <w:szCs w:val="22"/>
          <w:lang w:val="en-GB"/>
        </w:rPr>
        <w:t>learner</w:t>
      </w:r>
      <w:r w:rsidRPr="00AB4E42">
        <w:rPr>
          <w:rFonts w:ascii="Arial" w:hAnsi="Arial" w:cs="Arial"/>
          <w:color w:val="000000" w:themeColor="text1"/>
          <w:sz w:val="22"/>
          <w:szCs w:val="22"/>
          <w:lang w:val="en-GB"/>
        </w:rPr>
        <w:t>s, parents and staff, and where appropriate specific intervention</w:t>
      </w:r>
      <w:r w:rsidR="00683A77" w:rsidRPr="00AB4E42">
        <w:rPr>
          <w:rFonts w:ascii="Arial" w:hAnsi="Arial" w:cs="Arial"/>
          <w:color w:val="000000" w:themeColor="text1"/>
          <w:sz w:val="22"/>
          <w:szCs w:val="22"/>
          <w:lang w:val="en-GB"/>
        </w:rPr>
        <w:t xml:space="preserve">s are required </w:t>
      </w:r>
      <w:r w:rsidRPr="00AB4E42">
        <w:rPr>
          <w:rFonts w:ascii="Arial" w:hAnsi="Arial" w:cs="Arial"/>
          <w:color w:val="000000" w:themeColor="text1"/>
          <w:sz w:val="22"/>
          <w:szCs w:val="22"/>
          <w:lang w:val="en-GB"/>
        </w:rPr>
        <w:t>for those who may be at risk of harm</w:t>
      </w:r>
      <w:r w:rsidR="0041532B" w:rsidRPr="00AB4E42">
        <w:rPr>
          <w:rFonts w:ascii="Arial" w:hAnsi="Arial" w:cs="Arial"/>
          <w:color w:val="000000" w:themeColor="text1"/>
          <w:sz w:val="22"/>
          <w:szCs w:val="22"/>
          <w:lang w:val="en-GB"/>
        </w:rPr>
        <w:t>.</w:t>
      </w:r>
    </w:p>
    <w:p w14:paraId="481E045F" w14:textId="77777777" w:rsidR="00EF75A0" w:rsidRPr="00AB4E42" w:rsidRDefault="00771A6A" w:rsidP="0009404B">
      <w:pPr>
        <w:numPr>
          <w:ilvl w:val="1"/>
          <w:numId w:val="18"/>
        </w:numPr>
        <w:autoSpaceDE w:val="0"/>
        <w:autoSpaceDN w:val="0"/>
        <w:adjustRightInd w:val="0"/>
        <w:rPr>
          <w:rFonts w:ascii="Arial" w:hAnsi="Arial" w:cs="Arial"/>
          <w:color w:val="000000" w:themeColor="text1"/>
          <w:sz w:val="22"/>
          <w:szCs w:val="22"/>
          <w:lang w:val="en-GB"/>
        </w:rPr>
      </w:pPr>
      <w:r w:rsidRPr="00AB4E42">
        <w:rPr>
          <w:rFonts w:ascii="Arial" w:hAnsi="Arial" w:cs="Arial"/>
          <w:b/>
          <w:color w:val="000000" w:themeColor="text1"/>
          <w:sz w:val="22"/>
          <w:szCs w:val="22"/>
          <w:lang w:val="en-GB"/>
        </w:rPr>
        <w:t>Working with parents and other agencies</w:t>
      </w:r>
      <w:r w:rsidRPr="00AB4E42">
        <w:rPr>
          <w:rFonts w:ascii="Arial" w:hAnsi="Arial" w:cs="Arial"/>
          <w:color w:val="000000" w:themeColor="text1"/>
          <w:sz w:val="22"/>
          <w:szCs w:val="22"/>
          <w:lang w:val="en-GB"/>
        </w:rPr>
        <w:t xml:space="preserve"> </w:t>
      </w:r>
    </w:p>
    <w:p w14:paraId="415B9F72" w14:textId="3D58B844" w:rsidR="007437C2" w:rsidRPr="00AB4E42" w:rsidRDefault="00771A6A" w:rsidP="0009404B">
      <w:pPr>
        <w:numPr>
          <w:ilvl w:val="2"/>
          <w:numId w:val="18"/>
        </w:numPr>
        <w:autoSpaceDE w:val="0"/>
        <w:autoSpaceDN w:val="0"/>
        <w:adjustRightInd w:val="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to ensure </w:t>
      </w:r>
      <w:r w:rsidR="000972F3" w:rsidRPr="00AB4E42">
        <w:rPr>
          <w:rFonts w:ascii="Arial" w:hAnsi="Arial" w:cs="Arial"/>
          <w:color w:val="000000" w:themeColor="text1"/>
          <w:sz w:val="22"/>
          <w:szCs w:val="22"/>
          <w:lang w:val="en-GB"/>
        </w:rPr>
        <w:t xml:space="preserve">timely, </w:t>
      </w:r>
      <w:r w:rsidRPr="00AB4E42">
        <w:rPr>
          <w:rFonts w:ascii="Arial" w:hAnsi="Arial" w:cs="Arial"/>
          <w:color w:val="000000" w:themeColor="text1"/>
          <w:sz w:val="22"/>
          <w:szCs w:val="22"/>
          <w:lang w:val="en-GB"/>
        </w:rPr>
        <w:t>appropriate communications and actions are undertaken</w:t>
      </w:r>
      <w:r w:rsidR="00563B2A" w:rsidRPr="00AB4E42">
        <w:rPr>
          <w:rFonts w:ascii="Arial" w:hAnsi="Arial" w:cs="Arial"/>
          <w:color w:val="000000" w:themeColor="text1"/>
          <w:sz w:val="22"/>
          <w:szCs w:val="22"/>
          <w:lang w:val="en-GB"/>
        </w:rPr>
        <w:t xml:space="preserve"> when safeguarding concerns arise</w:t>
      </w:r>
      <w:r w:rsidRPr="00AB4E42">
        <w:rPr>
          <w:rFonts w:ascii="Arial" w:hAnsi="Arial" w:cs="Arial"/>
          <w:color w:val="000000" w:themeColor="text1"/>
          <w:sz w:val="22"/>
          <w:szCs w:val="22"/>
          <w:lang w:val="en-GB"/>
        </w:rPr>
        <w:t xml:space="preserve">. </w:t>
      </w:r>
      <w:r w:rsidRPr="00AB4E42">
        <w:rPr>
          <w:rFonts w:ascii="Arial" w:hAnsi="Arial" w:cs="Arial"/>
          <w:color w:val="000000" w:themeColor="text1"/>
          <w:sz w:val="22"/>
          <w:szCs w:val="22"/>
          <w:lang w:val="en-GB"/>
        </w:rPr>
        <w:br/>
      </w:r>
    </w:p>
    <w:p w14:paraId="6730656F" w14:textId="32C2508F" w:rsidR="000D6541" w:rsidRPr="00AB4E42" w:rsidRDefault="00D700D6" w:rsidP="285E01DC">
      <w:pPr>
        <w:pStyle w:val="NoSpacing"/>
        <w:numPr>
          <w:ilvl w:val="0"/>
          <w:numId w:val="18"/>
        </w:numPr>
        <w:rPr>
          <w:rFonts w:ascii="Arial" w:hAnsi="Arial" w:cs="Arial"/>
          <w:b/>
          <w:bCs/>
          <w:color w:val="000000" w:themeColor="text1"/>
          <w:sz w:val="24"/>
          <w:szCs w:val="24"/>
        </w:rPr>
      </w:pPr>
      <w:r w:rsidRPr="00AB4E42">
        <w:rPr>
          <w:rFonts w:ascii="Arial" w:hAnsi="Arial" w:cs="Arial"/>
          <w:color w:val="000000" w:themeColor="text1"/>
        </w:rPr>
        <w:t>The procedures contained in this policy apply to all staff</w:t>
      </w:r>
      <w:r w:rsidR="007437C2" w:rsidRPr="00AB4E42">
        <w:rPr>
          <w:rFonts w:ascii="Arial" w:hAnsi="Arial" w:cs="Arial"/>
          <w:color w:val="000000" w:themeColor="text1"/>
        </w:rPr>
        <w:t>, including</w:t>
      </w:r>
      <w:r w:rsidR="000D6541" w:rsidRPr="00AB4E42">
        <w:rPr>
          <w:rFonts w:ascii="Arial" w:hAnsi="Arial" w:cs="Arial"/>
          <w:color w:val="000000" w:themeColor="text1"/>
        </w:rPr>
        <w:t xml:space="preserve"> and </w:t>
      </w:r>
      <w:r w:rsidR="007437C2" w:rsidRPr="00AB4E42">
        <w:rPr>
          <w:rFonts w:ascii="Arial" w:hAnsi="Arial" w:cs="Arial"/>
          <w:color w:val="000000" w:themeColor="text1"/>
        </w:rPr>
        <w:t>g</w:t>
      </w:r>
      <w:r w:rsidR="000D6541" w:rsidRPr="00AB4E42">
        <w:rPr>
          <w:rFonts w:ascii="Arial" w:hAnsi="Arial" w:cs="Arial"/>
          <w:color w:val="000000" w:themeColor="text1"/>
        </w:rPr>
        <w:t>overnors</w:t>
      </w:r>
      <w:r w:rsidR="007437C2" w:rsidRPr="00AB4E42">
        <w:rPr>
          <w:rFonts w:ascii="Arial" w:hAnsi="Arial" w:cs="Arial"/>
          <w:color w:val="000000" w:themeColor="text1"/>
        </w:rPr>
        <w:t xml:space="preserve">, </w:t>
      </w:r>
      <w:r w:rsidRPr="00AB4E42">
        <w:rPr>
          <w:rFonts w:ascii="Arial" w:hAnsi="Arial" w:cs="Arial"/>
          <w:color w:val="000000" w:themeColor="text1"/>
        </w:rPr>
        <w:t>temporary</w:t>
      </w:r>
      <w:r w:rsidR="007437C2" w:rsidRPr="00AB4E42">
        <w:rPr>
          <w:rFonts w:ascii="Arial" w:hAnsi="Arial" w:cs="Arial"/>
          <w:color w:val="000000" w:themeColor="text1"/>
        </w:rPr>
        <w:t xml:space="preserve"> or third-party agency</w:t>
      </w:r>
      <w:r w:rsidRPr="00AB4E42">
        <w:rPr>
          <w:rFonts w:ascii="Arial" w:hAnsi="Arial" w:cs="Arial"/>
          <w:color w:val="000000" w:themeColor="text1"/>
        </w:rPr>
        <w:t xml:space="preserve"> staff and volunteers)</w:t>
      </w:r>
      <w:r w:rsidRPr="00AB4E42">
        <w:rPr>
          <w:rFonts w:ascii="Arial" w:eastAsia="Arial" w:hAnsi="Arial" w:cs="Arial"/>
          <w:color w:val="000000" w:themeColor="text1"/>
          <w:spacing w:val="2"/>
        </w:rPr>
        <w:t xml:space="preserve"> </w:t>
      </w:r>
      <w:r w:rsidRPr="00AB4E42">
        <w:rPr>
          <w:rFonts w:ascii="Arial" w:hAnsi="Arial" w:cs="Arial"/>
          <w:color w:val="000000" w:themeColor="text1"/>
        </w:rPr>
        <w:t>and are consistent with those o</w:t>
      </w:r>
      <w:r w:rsidR="000D6541" w:rsidRPr="00AB4E42">
        <w:rPr>
          <w:rFonts w:ascii="Arial" w:hAnsi="Arial" w:cs="Arial"/>
          <w:color w:val="000000" w:themeColor="text1"/>
        </w:rPr>
        <w:t xml:space="preserve">utlined within KCSIE </w:t>
      </w:r>
      <w:r w:rsidR="000D6541" w:rsidRPr="285E01DC">
        <w:rPr>
          <w:rFonts w:ascii="Arial" w:hAnsi="Arial" w:cs="Arial"/>
          <w:color w:val="000000" w:themeColor="text1"/>
        </w:rPr>
        <w:t>202</w:t>
      </w:r>
      <w:r w:rsidR="002B0AC5" w:rsidRPr="285E01DC">
        <w:rPr>
          <w:rFonts w:ascii="Arial" w:hAnsi="Arial" w:cs="Arial"/>
          <w:color w:val="000000" w:themeColor="text1"/>
        </w:rPr>
        <w:t>1</w:t>
      </w:r>
      <w:r w:rsidRPr="00AB4E42">
        <w:rPr>
          <w:rFonts w:ascii="Arial" w:hAnsi="Arial" w:cs="Arial"/>
          <w:color w:val="000000" w:themeColor="text1"/>
        </w:rPr>
        <w:t>.</w:t>
      </w:r>
    </w:p>
    <w:p w14:paraId="63FBB6BF" w14:textId="77777777" w:rsidR="00955250" w:rsidRPr="00AB4E42" w:rsidRDefault="00955250" w:rsidP="0009404B">
      <w:pPr>
        <w:rPr>
          <w:rFonts w:ascii="Arial" w:hAnsi="Arial" w:cs="Arial"/>
          <w:b/>
          <w:bCs/>
          <w:color w:val="000000" w:themeColor="text1"/>
          <w:sz w:val="28"/>
          <w:szCs w:val="28"/>
          <w:lang w:val="en-GB"/>
        </w:rPr>
      </w:pPr>
    </w:p>
    <w:p w14:paraId="2CFE5399" w14:textId="456A9860" w:rsidR="00C367BA" w:rsidRPr="00AB4E42" w:rsidRDefault="00C367BA"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Policy Context</w:t>
      </w:r>
    </w:p>
    <w:p w14:paraId="25646462" w14:textId="77777777" w:rsidR="00955250" w:rsidRPr="00AB4E42" w:rsidRDefault="00955250" w:rsidP="285E01DC">
      <w:pPr>
        <w:ind w:left="720"/>
        <w:rPr>
          <w:rFonts w:ascii="Arial" w:hAnsi="Arial" w:cs="Arial"/>
          <w:b/>
          <w:bCs/>
          <w:color w:val="000000" w:themeColor="text1"/>
          <w:sz w:val="24"/>
          <w:szCs w:val="24"/>
          <w:lang w:val="en-GB"/>
        </w:rPr>
      </w:pPr>
    </w:p>
    <w:p w14:paraId="1FF78091" w14:textId="77777777" w:rsidR="00955250" w:rsidRPr="00AB4E42" w:rsidRDefault="00955250" w:rsidP="285E01DC">
      <w:pPr>
        <w:pStyle w:val="NoSpacing"/>
        <w:numPr>
          <w:ilvl w:val="0"/>
          <w:numId w:val="56"/>
        </w:numPr>
        <w:rPr>
          <w:rFonts w:ascii="Arial" w:hAnsi="Arial" w:cs="Arial"/>
          <w:b/>
          <w:bCs/>
          <w:color w:val="000000" w:themeColor="text1"/>
          <w:sz w:val="24"/>
          <w:szCs w:val="24"/>
        </w:rPr>
      </w:pPr>
      <w:r w:rsidRPr="285E01DC">
        <w:rPr>
          <w:rFonts w:ascii="Arial" w:hAnsi="Arial" w:cs="Arial"/>
          <w:color w:val="000000" w:themeColor="text1"/>
        </w:rPr>
        <w:t>This policy is implemented in accordance with our compliance with the statutory guidance from the Department for Education, ‘Keeping Children Safe in Education’ 2021 (KCSIE) which requires individual schools and colleges to have an effective child protection policy.</w:t>
      </w:r>
    </w:p>
    <w:p w14:paraId="33D9E668" w14:textId="77777777" w:rsidR="00C367BA" w:rsidRPr="00AB4E42" w:rsidRDefault="00C367BA" w:rsidP="285E01DC">
      <w:pPr>
        <w:rPr>
          <w:rFonts w:ascii="Arial" w:hAnsi="Arial" w:cs="Arial"/>
          <w:i/>
          <w:iCs/>
          <w:color w:val="000000" w:themeColor="text1"/>
          <w:sz w:val="24"/>
          <w:szCs w:val="24"/>
          <w:lang w:val="en-GB"/>
        </w:rPr>
      </w:pPr>
    </w:p>
    <w:p w14:paraId="4968E4BE" w14:textId="79EC9027" w:rsidR="00C367BA" w:rsidRPr="00AB4E42" w:rsidRDefault="00C367BA" w:rsidP="285E01DC">
      <w:pPr>
        <w:numPr>
          <w:ilvl w:val="0"/>
          <w:numId w:val="13"/>
        </w:numPr>
        <w:ind w:left="426" w:hanging="426"/>
        <w:rPr>
          <w:rFonts w:ascii="Arial" w:hAnsi="Arial" w:cs="Arial"/>
          <w:color w:val="000000" w:themeColor="text1"/>
          <w:sz w:val="22"/>
          <w:szCs w:val="22"/>
          <w:lang w:val="en-GB"/>
        </w:rPr>
      </w:pPr>
      <w:r w:rsidRPr="285E01DC">
        <w:rPr>
          <w:rFonts w:ascii="Arial" w:hAnsi="Arial" w:cs="Arial"/>
          <w:color w:val="000000" w:themeColor="text1"/>
          <w:sz w:val="22"/>
          <w:szCs w:val="22"/>
          <w:lang w:val="en-GB"/>
        </w:rPr>
        <w:t>This policy has been developed in accordance with the principles established by the Children Acts 1989 and 2004 and related guidance. This includes</w:t>
      </w:r>
      <w:r w:rsidR="00CF7353" w:rsidRPr="285E01DC">
        <w:rPr>
          <w:rFonts w:ascii="Arial" w:hAnsi="Arial" w:cs="Arial"/>
          <w:color w:val="000000" w:themeColor="text1"/>
          <w:sz w:val="22"/>
          <w:szCs w:val="22"/>
          <w:lang w:val="en-GB"/>
        </w:rPr>
        <w:t xml:space="preserve"> but is not limited to</w:t>
      </w:r>
      <w:r w:rsidRPr="285E01DC">
        <w:rPr>
          <w:rFonts w:ascii="Arial" w:hAnsi="Arial" w:cs="Arial"/>
          <w:color w:val="000000" w:themeColor="text1"/>
          <w:sz w:val="22"/>
          <w:szCs w:val="22"/>
          <w:lang w:val="en-GB"/>
        </w:rPr>
        <w:t>:</w:t>
      </w:r>
    </w:p>
    <w:p w14:paraId="1AF8E568" w14:textId="2A5B7FA6" w:rsidR="002B0AC5" w:rsidRPr="00AB4E42" w:rsidRDefault="00C367BA" w:rsidP="285E01DC">
      <w:pPr>
        <w:numPr>
          <w:ilvl w:val="1"/>
          <w:numId w:val="13"/>
        </w:numPr>
        <w:ind w:left="1134"/>
        <w:rPr>
          <w:rFonts w:ascii="Arial" w:hAnsi="Arial" w:cs="Arial"/>
          <w:color w:val="000000" w:themeColor="text1"/>
          <w:sz w:val="22"/>
          <w:szCs w:val="22"/>
          <w:lang w:val="en-GB"/>
        </w:rPr>
      </w:pPr>
      <w:r w:rsidRPr="285E01DC">
        <w:rPr>
          <w:rFonts w:ascii="Arial" w:hAnsi="Arial" w:cs="Arial"/>
          <w:color w:val="000000" w:themeColor="text1"/>
          <w:sz w:val="22"/>
          <w:szCs w:val="22"/>
          <w:lang w:val="en-GB"/>
        </w:rPr>
        <w:t>Keeping Children Safe in Education 202</w:t>
      </w:r>
      <w:r w:rsidR="002B0AC5" w:rsidRPr="285E01DC">
        <w:rPr>
          <w:rFonts w:ascii="Arial" w:hAnsi="Arial" w:cs="Arial"/>
          <w:color w:val="000000" w:themeColor="text1"/>
          <w:sz w:val="22"/>
          <w:szCs w:val="22"/>
          <w:lang w:val="en-GB"/>
        </w:rPr>
        <w:t>1</w:t>
      </w:r>
      <w:r w:rsidRPr="285E01DC">
        <w:rPr>
          <w:rFonts w:ascii="Arial" w:hAnsi="Arial" w:cs="Arial"/>
          <w:color w:val="000000" w:themeColor="text1"/>
          <w:sz w:val="22"/>
          <w:szCs w:val="22"/>
          <w:lang w:val="en-GB"/>
        </w:rPr>
        <w:t xml:space="preserve"> (KCSIE) </w:t>
      </w:r>
    </w:p>
    <w:p w14:paraId="4DD1BE03" w14:textId="77777777" w:rsidR="00C367BA" w:rsidRPr="00AB4E42" w:rsidRDefault="00C367BA" w:rsidP="285E01DC">
      <w:pPr>
        <w:numPr>
          <w:ilvl w:val="1"/>
          <w:numId w:val="13"/>
        </w:numPr>
        <w:ind w:left="1134"/>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Working Together to Safeguard Children 2018 (WTSC) </w:t>
      </w:r>
    </w:p>
    <w:p w14:paraId="02736464" w14:textId="5B4D88F9" w:rsidR="00C367BA" w:rsidRPr="00AB4E42" w:rsidRDefault="00C367BA" w:rsidP="285E01DC">
      <w:pPr>
        <w:numPr>
          <w:ilvl w:val="1"/>
          <w:numId w:val="13"/>
        </w:numPr>
        <w:ind w:left="1134"/>
        <w:rPr>
          <w:rFonts w:ascii="Arial" w:hAnsi="Arial" w:cs="Arial"/>
          <w:color w:val="000000" w:themeColor="text1"/>
          <w:sz w:val="22"/>
          <w:szCs w:val="22"/>
          <w:highlight w:val="yellow"/>
          <w:lang w:val="en-GB"/>
        </w:rPr>
      </w:pPr>
      <w:r w:rsidRPr="285E01DC">
        <w:rPr>
          <w:rFonts w:ascii="Arial" w:eastAsia="Arial" w:hAnsi="Arial" w:cs="Arial"/>
          <w:color w:val="000000" w:themeColor="text1"/>
          <w:sz w:val="22"/>
          <w:szCs w:val="22"/>
        </w:rPr>
        <w:t xml:space="preserve">Ofsted: </w:t>
      </w:r>
      <w:r w:rsidRPr="285E01DC">
        <w:rPr>
          <w:rFonts w:ascii="Arial" w:hAnsi="Arial" w:cs="Arial"/>
          <w:color w:val="000000" w:themeColor="text1"/>
          <w:sz w:val="22"/>
          <w:szCs w:val="22"/>
        </w:rPr>
        <w:t>Education Inspection Framework’ 20</w:t>
      </w:r>
      <w:r w:rsidR="002B0AC5" w:rsidRPr="285E01DC">
        <w:rPr>
          <w:rFonts w:ascii="Arial" w:hAnsi="Arial" w:cs="Arial"/>
          <w:color w:val="000000" w:themeColor="text1"/>
          <w:sz w:val="22"/>
          <w:szCs w:val="22"/>
        </w:rPr>
        <w:t>21</w:t>
      </w:r>
    </w:p>
    <w:p w14:paraId="1FDF0801" w14:textId="20952AC5" w:rsidR="00C367BA" w:rsidRPr="00AB4E42" w:rsidRDefault="00C367BA" w:rsidP="285E01DC">
      <w:pPr>
        <w:numPr>
          <w:ilvl w:val="1"/>
          <w:numId w:val="13"/>
        </w:numPr>
        <w:ind w:left="1134"/>
        <w:rPr>
          <w:rFonts w:ascii="Arial" w:hAnsi="Arial" w:cs="Arial"/>
          <w:color w:val="000000" w:themeColor="text1"/>
          <w:sz w:val="22"/>
          <w:szCs w:val="22"/>
          <w:lang w:val="en-GB"/>
        </w:rPr>
      </w:pPr>
      <w:r w:rsidRPr="285E01DC">
        <w:rPr>
          <w:rFonts w:ascii="Arial" w:hAnsi="Arial" w:cs="Arial"/>
          <w:color w:val="000000" w:themeColor="text1"/>
          <w:sz w:val="22"/>
          <w:szCs w:val="22"/>
          <w:lang w:val="en-GB"/>
        </w:rPr>
        <w:t>Framework for the Assessment of Children in Need and their Families 2000</w:t>
      </w:r>
    </w:p>
    <w:p w14:paraId="4A42C044" w14:textId="15969BDD" w:rsidR="00C367BA" w:rsidRPr="00AB4E42" w:rsidRDefault="00C367BA" w:rsidP="285E01DC">
      <w:pPr>
        <w:numPr>
          <w:ilvl w:val="1"/>
          <w:numId w:val="13"/>
        </w:numPr>
        <w:ind w:left="1134"/>
        <w:rPr>
          <w:rFonts w:ascii="Arial" w:hAnsi="Arial" w:cs="Arial"/>
          <w:color w:val="000000" w:themeColor="text1"/>
          <w:sz w:val="22"/>
          <w:szCs w:val="22"/>
          <w:lang w:val="en-GB"/>
        </w:rPr>
      </w:pPr>
      <w:r w:rsidRPr="285E01DC">
        <w:rPr>
          <w:rFonts w:ascii="Arial" w:hAnsi="Arial" w:cs="Arial"/>
          <w:color w:val="000000" w:themeColor="text1"/>
          <w:sz w:val="22"/>
          <w:szCs w:val="22"/>
          <w:lang w:val="en-GB"/>
        </w:rPr>
        <w:t>Kent and Medway Safeguarding Children Procedures</w:t>
      </w:r>
    </w:p>
    <w:p w14:paraId="7DD6E07E" w14:textId="11C0AB4D" w:rsidR="00C367BA" w:rsidRPr="00AB4E42" w:rsidRDefault="00C367BA" w:rsidP="285E01DC">
      <w:pPr>
        <w:numPr>
          <w:ilvl w:val="1"/>
          <w:numId w:val="13"/>
        </w:numPr>
        <w:ind w:left="1134"/>
        <w:rPr>
          <w:rFonts w:ascii="Arial" w:hAnsi="Arial" w:cs="Arial"/>
          <w:color w:val="000000" w:themeColor="text1"/>
          <w:sz w:val="22"/>
          <w:szCs w:val="22"/>
          <w:lang w:val="en-GB"/>
        </w:rPr>
      </w:pPr>
      <w:r w:rsidRPr="285E01DC">
        <w:rPr>
          <w:rFonts w:ascii="Arial" w:hAnsi="Arial" w:cs="Arial"/>
          <w:color w:val="000000" w:themeColor="text1"/>
          <w:sz w:val="22"/>
          <w:szCs w:val="22"/>
          <w:lang w:val="en-GB"/>
        </w:rPr>
        <w:t>Early Years and Foundation Stage Framework</w:t>
      </w:r>
      <w:r w:rsidR="002577F3" w:rsidRPr="285E01DC">
        <w:rPr>
          <w:rFonts w:ascii="Arial" w:hAnsi="Arial" w:cs="Arial"/>
          <w:color w:val="000000" w:themeColor="text1"/>
          <w:sz w:val="22"/>
          <w:szCs w:val="22"/>
          <w:lang w:val="en-GB"/>
        </w:rPr>
        <w:t xml:space="preserve"> </w:t>
      </w:r>
      <w:r w:rsidRPr="285E01DC">
        <w:rPr>
          <w:rFonts w:ascii="Arial" w:hAnsi="Arial" w:cs="Arial"/>
          <w:color w:val="000000" w:themeColor="text1"/>
          <w:sz w:val="22"/>
          <w:szCs w:val="22"/>
          <w:lang w:val="en-GB"/>
        </w:rPr>
        <w:t>20</w:t>
      </w:r>
      <w:r w:rsidR="002B0AC5" w:rsidRPr="285E01DC">
        <w:rPr>
          <w:rFonts w:ascii="Arial" w:hAnsi="Arial" w:cs="Arial"/>
          <w:color w:val="000000" w:themeColor="text1"/>
          <w:sz w:val="22"/>
          <w:szCs w:val="22"/>
          <w:lang w:val="en-GB"/>
        </w:rPr>
        <w:t>21</w:t>
      </w:r>
      <w:r w:rsidRPr="285E01DC">
        <w:rPr>
          <w:rFonts w:ascii="Arial" w:hAnsi="Arial" w:cs="Arial"/>
          <w:color w:val="000000" w:themeColor="text1"/>
          <w:sz w:val="22"/>
          <w:szCs w:val="22"/>
          <w:lang w:val="en-GB"/>
        </w:rPr>
        <w:t xml:space="preserve"> </w:t>
      </w:r>
      <w:r w:rsidR="002577F3" w:rsidRPr="285E01DC">
        <w:rPr>
          <w:rFonts w:ascii="Arial" w:hAnsi="Arial" w:cs="Arial"/>
          <w:color w:val="000000" w:themeColor="text1"/>
          <w:sz w:val="22"/>
          <w:szCs w:val="22"/>
          <w:lang w:val="en-GB"/>
        </w:rPr>
        <w:t>(EYFS)</w:t>
      </w:r>
    </w:p>
    <w:p w14:paraId="376F4247" w14:textId="7493B029" w:rsidR="00C367BA" w:rsidRPr="00AB4E42" w:rsidRDefault="00C367BA" w:rsidP="0009404B">
      <w:pPr>
        <w:numPr>
          <w:ilvl w:val="1"/>
          <w:numId w:val="13"/>
        </w:numPr>
        <w:ind w:left="1134"/>
        <w:rPr>
          <w:rFonts w:ascii="Arial" w:hAnsi="Arial" w:cs="Arial"/>
          <w:color w:val="000000" w:themeColor="text1"/>
          <w:sz w:val="22"/>
          <w:szCs w:val="22"/>
          <w:lang w:val="en-GB"/>
        </w:rPr>
      </w:pPr>
      <w:r w:rsidRPr="285E01DC">
        <w:rPr>
          <w:rFonts w:ascii="Arial" w:hAnsi="Arial" w:cs="Arial"/>
          <w:color w:val="000000" w:themeColor="text1"/>
          <w:sz w:val="22"/>
          <w:szCs w:val="22"/>
          <w:lang w:val="en-GB"/>
        </w:rPr>
        <w:t>The Education Act 2002</w:t>
      </w:r>
    </w:p>
    <w:p w14:paraId="60DA04D6" w14:textId="21C0945B" w:rsidR="00EC6BC7" w:rsidRPr="00AB4E42" w:rsidRDefault="00EC6BC7" w:rsidP="0009404B">
      <w:pPr>
        <w:numPr>
          <w:ilvl w:val="1"/>
          <w:numId w:val="13"/>
        </w:numPr>
        <w:ind w:left="1134"/>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Education and Inspections Act 2006</w:t>
      </w:r>
      <w:r w:rsidR="00FD16F2" w:rsidRPr="285E01DC">
        <w:rPr>
          <w:rFonts w:ascii="Arial" w:hAnsi="Arial" w:cs="Arial"/>
          <w:color w:val="000000" w:themeColor="text1"/>
          <w:sz w:val="22"/>
          <w:szCs w:val="22"/>
          <w:lang w:val="en-GB"/>
        </w:rPr>
        <w:t xml:space="preserve"> </w:t>
      </w:r>
    </w:p>
    <w:p w14:paraId="424E650D" w14:textId="77777777" w:rsidR="00C367BA" w:rsidRPr="00AB4E42" w:rsidRDefault="00C367BA" w:rsidP="285E01DC">
      <w:pPr>
        <w:numPr>
          <w:ilvl w:val="1"/>
          <w:numId w:val="13"/>
        </w:numPr>
        <w:ind w:left="1134"/>
        <w:rPr>
          <w:rFonts w:ascii="Arial" w:hAnsi="Arial" w:cs="Arial"/>
          <w:color w:val="000000" w:themeColor="text1"/>
          <w:sz w:val="22"/>
          <w:szCs w:val="22"/>
          <w:lang w:val="en-GB"/>
        </w:rPr>
      </w:pPr>
      <w:r w:rsidRPr="285E01DC">
        <w:rPr>
          <w:rFonts w:ascii="Arial" w:hAnsi="Arial" w:cs="Arial"/>
          <w:color w:val="000000" w:themeColor="text1"/>
          <w:sz w:val="22"/>
          <w:szCs w:val="22"/>
          <w:lang w:val="en-GB"/>
        </w:rPr>
        <w:t>The Education (Independent School Standards) Regulations 2014</w:t>
      </w:r>
    </w:p>
    <w:p w14:paraId="54877398" w14:textId="77777777" w:rsidR="00C367BA" w:rsidRPr="00AB4E42" w:rsidRDefault="00C367BA" w:rsidP="285E01DC">
      <w:pPr>
        <w:numPr>
          <w:ilvl w:val="1"/>
          <w:numId w:val="13"/>
        </w:numPr>
        <w:ind w:left="1134"/>
        <w:rPr>
          <w:rFonts w:ascii="Arial" w:hAnsi="Arial" w:cs="Arial"/>
          <w:color w:val="000000" w:themeColor="text1"/>
          <w:sz w:val="22"/>
          <w:szCs w:val="22"/>
          <w:lang w:val="en-GB"/>
        </w:rPr>
      </w:pPr>
      <w:r w:rsidRPr="285E01DC">
        <w:rPr>
          <w:rFonts w:ascii="Arial" w:hAnsi="Arial" w:cs="Arial"/>
          <w:color w:val="000000" w:themeColor="text1"/>
          <w:sz w:val="22"/>
          <w:szCs w:val="22"/>
          <w:lang w:val="en-GB"/>
        </w:rPr>
        <w:t>The Non-Maintained Special Schools (England) Regulations 2015</w:t>
      </w:r>
    </w:p>
    <w:p w14:paraId="6B6A802F" w14:textId="77777777" w:rsidR="00C367BA" w:rsidRPr="00AB4E42" w:rsidRDefault="00C367BA" w:rsidP="285E01DC">
      <w:pPr>
        <w:ind w:left="1134"/>
        <w:rPr>
          <w:rFonts w:ascii="Arial" w:hAnsi="Arial" w:cs="Arial"/>
          <w:color w:val="000000" w:themeColor="text1"/>
          <w:sz w:val="22"/>
          <w:szCs w:val="22"/>
          <w:lang w:val="en-GB"/>
        </w:rPr>
      </w:pPr>
    </w:p>
    <w:p w14:paraId="6FC46F7A" w14:textId="77777777" w:rsidR="00C367BA" w:rsidRPr="00AB4E42" w:rsidRDefault="00C367BA" w:rsidP="0009404B">
      <w:pPr>
        <w:pStyle w:val="BodyText"/>
        <w:numPr>
          <w:ilvl w:val="0"/>
          <w:numId w:val="19"/>
        </w:numPr>
        <w:ind w:left="426"/>
        <w:rPr>
          <w:rFonts w:cs="Arial"/>
          <w:color w:val="000000" w:themeColor="text1"/>
          <w:sz w:val="22"/>
          <w:szCs w:val="22"/>
        </w:rPr>
      </w:pPr>
      <w:r w:rsidRPr="285E01DC">
        <w:rPr>
          <w:rFonts w:cs="Arial"/>
          <w:color w:val="000000" w:themeColor="text1"/>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285E01DC">
        <w:rPr>
          <w:rFonts w:cs="Arial"/>
          <w:color w:val="000000" w:themeColor="text1"/>
          <w:sz w:val="22"/>
          <w:szCs w:val="22"/>
        </w:rPr>
        <w:t>who are pupils at a school, or who are students under 18 years of age</w:t>
      </w:r>
      <w:r w:rsidRPr="285E01DC">
        <w:rPr>
          <w:rFonts w:cs="Arial"/>
          <w:color w:val="000000" w:themeColor="text1"/>
          <w:sz w:val="22"/>
          <w:szCs w:val="22"/>
          <w:lang w:val="en-US"/>
        </w:rPr>
        <w:t xml:space="preserve">. Such arrangements will have to have regard to any guidance issued by the Secretary of State.  </w:t>
      </w:r>
    </w:p>
    <w:p w14:paraId="5DF58471" w14:textId="77777777" w:rsidR="00C367BA" w:rsidRPr="00AB4E42" w:rsidRDefault="00C367BA" w:rsidP="0009404B">
      <w:pPr>
        <w:pStyle w:val="BodyText"/>
        <w:rPr>
          <w:rFonts w:cs="Arial"/>
          <w:color w:val="000000" w:themeColor="text1"/>
          <w:sz w:val="22"/>
          <w:szCs w:val="22"/>
          <w:lang w:val="en-US"/>
        </w:rPr>
      </w:pPr>
    </w:p>
    <w:p w14:paraId="3633E1B7" w14:textId="15B382DF" w:rsidR="00351DC1" w:rsidRPr="00AB4E42" w:rsidRDefault="008364C9" w:rsidP="0009404B">
      <w:pPr>
        <w:pStyle w:val="BodyText"/>
        <w:numPr>
          <w:ilvl w:val="0"/>
          <w:numId w:val="19"/>
        </w:numPr>
        <w:ind w:left="426"/>
        <w:rPr>
          <w:rFonts w:cs="Arial"/>
          <w:color w:val="000000" w:themeColor="text1"/>
          <w:sz w:val="22"/>
          <w:szCs w:val="22"/>
          <w:highlight w:val="yellow"/>
        </w:rPr>
      </w:pPr>
      <w:r w:rsidRPr="285E01DC">
        <w:rPr>
          <w:rFonts w:cs="Arial"/>
          <w:color w:val="000000" w:themeColor="text1"/>
          <w:sz w:val="22"/>
          <w:szCs w:val="22"/>
        </w:rPr>
        <w:t xml:space="preserve">Sandling Primary School </w:t>
      </w:r>
      <w:r w:rsidR="00F35A9A" w:rsidRPr="285E01DC">
        <w:rPr>
          <w:rFonts w:eastAsia="Arial" w:cs="Arial"/>
          <w:color w:val="000000" w:themeColor="text1"/>
          <w:sz w:val="22"/>
          <w:szCs w:val="22"/>
        </w:rPr>
        <w:t>is</w:t>
      </w:r>
      <w:r w:rsidR="00C367BA" w:rsidRPr="285E01DC">
        <w:rPr>
          <w:rFonts w:eastAsia="Arial" w:cs="Arial"/>
          <w:color w:val="000000" w:themeColor="text1"/>
          <w:sz w:val="22"/>
          <w:szCs w:val="22"/>
        </w:rPr>
        <w:t xml:space="preserve"> currently operating in response to coronavirus (Covid-19), however, our safeguarding principles, remain the same.  We will continue to follow government guidance and will amend this </w:t>
      </w:r>
      <w:r w:rsidR="00EA0006" w:rsidRPr="285E01DC">
        <w:rPr>
          <w:rFonts w:eastAsia="Arial" w:cs="Arial"/>
          <w:color w:val="000000" w:themeColor="text1"/>
          <w:sz w:val="22"/>
          <w:szCs w:val="22"/>
        </w:rPr>
        <w:t>policy</w:t>
      </w:r>
      <w:r w:rsidR="001C45C6" w:rsidRPr="285E01DC">
        <w:rPr>
          <w:rFonts w:eastAsia="Arial" w:cs="Arial"/>
          <w:color w:val="000000" w:themeColor="text1"/>
          <w:sz w:val="22"/>
          <w:szCs w:val="22"/>
        </w:rPr>
        <w:t xml:space="preserve"> and our approaches</w:t>
      </w:r>
      <w:r w:rsidR="00EA0006" w:rsidRPr="285E01DC">
        <w:rPr>
          <w:rFonts w:eastAsia="Arial" w:cs="Arial"/>
          <w:color w:val="000000" w:themeColor="text1"/>
          <w:sz w:val="22"/>
          <w:szCs w:val="22"/>
        </w:rPr>
        <w:t>,</w:t>
      </w:r>
      <w:r w:rsidR="00C367BA" w:rsidRPr="285E01DC">
        <w:rPr>
          <w:rFonts w:eastAsia="Arial" w:cs="Arial"/>
          <w:color w:val="000000" w:themeColor="text1"/>
          <w:sz w:val="22"/>
          <w:szCs w:val="22"/>
        </w:rPr>
        <w:t xml:space="preserve"> as necessary. </w:t>
      </w:r>
    </w:p>
    <w:p w14:paraId="4665FF9C" w14:textId="39D32062" w:rsidR="00C367BA" w:rsidRPr="00AB4E42" w:rsidRDefault="00CE1507" w:rsidP="0009404B">
      <w:pPr>
        <w:pStyle w:val="BodyText"/>
        <w:numPr>
          <w:ilvl w:val="1"/>
          <w:numId w:val="19"/>
        </w:numPr>
        <w:rPr>
          <w:rFonts w:cs="Arial"/>
          <w:color w:val="000000" w:themeColor="text1"/>
          <w:sz w:val="22"/>
          <w:szCs w:val="22"/>
          <w:highlight w:val="yellow"/>
        </w:rPr>
      </w:pPr>
      <w:r w:rsidRPr="285E01DC">
        <w:rPr>
          <w:rFonts w:eastAsia="Arial" w:cs="Arial"/>
          <w:color w:val="000000" w:themeColor="text1"/>
          <w:sz w:val="22"/>
          <w:szCs w:val="22"/>
        </w:rPr>
        <w:t>A</w:t>
      </w:r>
      <w:r w:rsidR="002577F3" w:rsidRPr="285E01DC">
        <w:rPr>
          <w:rFonts w:eastAsia="Arial" w:cs="Arial"/>
          <w:color w:val="000000" w:themeColor="text1"/>
          <w:sz w:val="22"/>
          <w:szCs w:val="22"/>
        </w:rPr>
        <w:t xml:space="preserve">s a result of the Covid-19 pandemic </w:t>
      </w:r>
      <w:r w:rsidR="00C367BA" w:rsidRPr="285E01DC">
        <w:rPr>
          <w:rFonts w:eastAsia="Arial" w:cs="Arial"/>
          <w:color w:val="000000" w:themeColor="text1"/>
          <w:sz w:val="22"/>
          <w:szCs w:val="22"/>
        </w:rPr>
        <w:t xml:space="preserve">some </w:t>
      </w:r>
      <w:r w:rsidR="002577F3" w:rsidRPr="285E01DC">
        <w:rPr>
          <w:rFonts w:eastAsia="Arial" w:cs="Arial"/>
          <w:color w:val="000000" w:themeColor="text1"/>
          <w:sz w:val="22"/>
          <w:szCs w:val="22"/>
        </w:rPr>
        <w:t>members of our community may have</w:t>
      </w:r>
      <w:r w:rsidR="00C367BA" w:rsidRPr="285E01DC">
        <w:rPr>
          <w:rFonts w:eastAsia="Arial" w:cs="Arial"/>
          <w:color w:val="000000" w:themeColor="text1"/>
          <w:sz w:val="22"/>
          <w:szCs w:val="22"/>
        </w:rPr>
        <w:t xml:space="preserve"> been exposed to a range of adversity and trauma including bereavement, anxiety and in some cases increased welfare and safeguarding risks. We will work with local services</w:t>
      </w:r>
      <w:r w:rsidR="002577F3" w:rsidRPr="285E01DC">
        <w:rPr>
          <w:rFonts w:eastAsia="Arial" w:cs="Arial"/>
          <w:color w:val="000000" w:themeColor="text1"/>
          <w:sz w:val="22"/>
          <w:szCs w:val="22"/>
        </w:rPr>
        <w:t xml:space="preserve">, </w:t>
      </w:r>
      <w:r w:rsidR="00C367BA" w:rsidRPr="285E01DC">
        <w:rPr>
          <w:rFonts w:eastAsia="Arial" w:cs="Arial"/>
          <w:color w:val="000000" w:themeColor="text1"/>
          <w:sz w:val="22"/>
          <w:szCs w:val="22"/>
        </w:rPr>
        <w:t>such as health and the local authority</w:t>
      </w:r>
      <w:r w:rsidR="002577F3" w:rsidRPr="285E01DC">
        <w:rPr>
          <w:rFonts w:eastAsia="Arial" w:cs="Arial"/>
          <w:color w:val="000000" w:themeColor="text1"/>
          <w:sz w:val="22"/>
          <w:szCs w:val="22"/>
        </w:rPr>
        <w:t>,</w:t>
      </w:r>
      <w:r w:rsidR="00C367BA" w:rsidRPr="285E01DC">
        <w:rPr>
          <w:rFonts w:eastAsia="Arial" w:cs="Arial"/>
          <w:color w:val="000000" w:themeColor="text1"/>
          <w:sz w:val="22"/>
          <w:szCs w:val="22"/>
        </w:rPr>
        <w:t xml:space="preserve"> to ensure necessary support</w:t>
      </w:r>
      <w:r w:rsidR="002577F3" w:rsidRPr="285E01DC">
        <w:rPr>
          <w:rFonts w:eastAsia="Arial" w:cs="Arial"/>
          <w:color w:val="000000" w:themeColor="text1"/>
          <w:sz w:val="22"/>
          <w:szCs w:val="22"/>
        </w:rPr>
        <w:t xml:space="preserve"> </w:t>
      </w:r>
      <w:r w:rsidR="00A056E3" w:rsidRPr="285E01DC">
        <w:rPr>
          <w:rFonts w:eastAsia="Arial" w:cs="Arial"/>
          <w:color w:val="000000" w:themeColor="text1"/>
          <w:sz w:val="22"/>
          <w:szCs w:val="22"/>
        </w:rPr>
        <w:t>is</w:t>
      </w:r>
      <w:r w:rsidR="002577F3" w:rsidRPr="285E01DC">
        <w:rPr>
          <w:rFonts w:eastAsia="Arial" w:cs="Arial"/>
          <w:color w:val="000000" w:themeColor="text1"/>
          <w:sz w:val="22"/>
          <w:szCs w:val="22"/>
        </w:rPr>
        <w:t xml:space="preserve"> </w:t>
      </w:r>
      <w:r w:rsidR="00C367BA" w:rsidRPr="285E01DC">
        <w:rPr>
          <w:rFonts w:eastAsia="Arial" w:cs="Arial"/>
          <w:color w:val="000000" w:themeColor="text1"/>
          <w:sz w:val="22"/>
          <w:szCs w:val="22"/>
        </w:rPr>
        <w:t>in place.</w:t>
      </w:r>
    </w:p>
    <w:p w14:paraId="670016D3" w14:textId="77777777" w:rsidR="007B6F63" w:rsidRPr="00AB4E42" w:rsidRDefault="007B6F63" w:rsidP="285E01DC">
      <w:pPr>
        <w:rPr>
          <w:rFonts w:ascii="Arial" w:hAnsi="Arial" w:cs="Arial"/>
          <w:b/>
          <w:bCs/>
          <w:color w:val="000000" w:themeColor="text1"/>
          <w:sz w:val="24"/>
          <w:szCs w:val="24"/>
          <w:lang w:val="en-GB"/>
        </w:rPr>
      </w:pPr>
    </w:p>
    <w:p w14:paraId="49997D72" w14:textId="424D0719" w:rsidR="006D4418" w:rsidRPr="00AB4E42" w:rsidRDefault="006D4418"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Definition of Safeguarding</w:t>
      </w:r>
    </w:p>
    <w:p w14:paraId="206E49F2" w14:textId="77777777" w:rsidR="006D4418" w:rsidRPr="00AB4E42" w:rsidRDefault="006D4418" w:rsidP="285E01DC">
      <w:pPr>
        <w:pStyle w:val="NormalWeb"/>
        <w:spacing w:before="0" w:beforeAutospacing="0" w:after="0" w:afterAutospacing="0"/>
        <w:rPr>
          <w:rFonts w:ascii="Arial" w:hAnsi="Arial" w:cs="Arial"/>
          <w:color w:val="000000" w:themeColor="text1"/>
        </w:rPr>
      </w:pPr>
    </w:p>
    <w:p w14:paraId="338597D5" w14:textId="5CB17096" w:rsidR="005F09F3" w:rsidRPr="00AB4E42" w:rsidRDefault="004077BE" w:rsidP="285E01DC">
      <w:pPr>
        <w:pStyle w:val="NormalWeb"/>
        <w:numPr>
          <w:ilvl w:val="0"/>
          <w:numId w:val="14"/>
        </w:numPr>
        <w:spacing w:before="0" w:beforeAutospacing="0" w:after="0" w:afterAutospacing="0"/>
        <w:ind w:left="360"/>
        <w:rPr>
          <w:rFonts w:ascii="Arial" w:hAnsi="Arial" w:cs="Arial"/>
          <w:color w:val="000000" w:themeColor="text1"/>
          <w:sz w:val="22"/>
          <w:szCs w:val="22"/>
        </w:rPr>
      </w:pPr>
      <w:r w:rsidRPr="285E01DC">
        <w:rPr>
          <w:rFonts w:ascii="Arial" w:hAnsi="Arial" w:cs="Arial"/>
          <w:color w:val="000000" w:themeColor="text1"/>
          <w:sz w:val="22"/>
          <w:szCs w:val="22"/>
        </w:rPr>
        <w:t xml:space="preserve">In line with </w:t>
      </w:r>
      <w:r w:rsidR="007437C2" w:rsidRPr="285E01DC">
        <w:rPr>
          <w:rFonts w:ascii="Arial" w:hAnsi="Arial" w:cs="Arial"/>
          <w:color w:val="000000" w:themeColor="text1"/>
          <w:sz w:val="22"/>
          <w:szCs w:val="22"/>
        </w:rPr>
        <w:t>KCSIE</w:t>
      </w:r>
      <w:r w:rsidRPr="285E01DC">
        <w:rPr>
          <w:rFonts w:ascii="Arial" w:hAnsi="Arial" w:cs="Arial"/>
          <w:color w:val="000000" w:themeColor="text1"/>
          <w:sz w:val="22"/>
          <w:szCs w:val="22"/>
        </w:rPr>
        <w:t xml:space="preserve"> 202</w:t>
      </w:r>
      <w:r w:rsidR="003D0EF9" w:rsidRPr="285E01DC">
        <w:rPr>
          <w:rFonts w:ascii="Arial" w:hAnsi="Arial" w:cs="Arial"/>
          <w:color w:val="000000" w:themeColor="text1"/>
          <w:sz w:val="22"/>
          <w:szCs w:val="22"/>
        </w:rPr>
        <w:t>1</w:t>
      </w:r>
      <w:r w:rsidRPr="285E01DC">
        <w:rPr>
          <w:rFonts w:ascii="Arial" w:hAnsi="Arial" w:cs="Arial"/>
          <w:color w:val="000000" w:themeColor="text1"/>
          <w:sz w:val="22"/>
          <w:szCs w:val="22"/>
        </w:rPr>
        <w:t>, s</w:t>
      </w:r>
      <w:r w:rsidR="00063F91" w:rsidRPr="285E01DC">
        <w:rPr>
          <w:rFonts w:ascii="Arial" w:hAnsi="Arial" w:cs="Arial"/>
          <w:color w:val="000000" w:themeColor="text1"/>
          <w:sz w:val="22"/>
          <w:szCs w:val="22"/>
        </w:rPr>
        <w:t xml:space="preserve">afeguarding and promoting the welfare of children is defined for the purposes of this </w:t>
      </w:r>
      <w:r w:rsidR="005F09F3" w:rsidRPr="285E01DC">
        <w:rPr>
          <w:rFonts w:ascii="Arial" w:hAnsi="Arial" w:cs="Arial"/>
          <w:color w:val="000000" w:themeColor="text1"/>
          <w:sz w:val="22"/>
          <w:szCs w:val="22"/>
        </w:rPr>
        <w:t xml:space="preserve">policy </w:t>
      </w:r>
      <w:r w:rsidR="00063F91" w:rsidRPr="285E01DC">
        <w:rPr>
          <w:rFonts w:ascii="Arial" w:hAnsi="Arial" w:cs="Arial"/>
          <w:color w:val="000000" w:themeColor="text1"/>
          <w:sz w:val="22"/>
          <w:szCs w:val="22"/>
        </w:rPr>
        <w:t xml:space="preserve">as: </w:t>
      </w:r>
    </w:p>
    <w:p w14:paraId="185BF140" w14:textId="0A640CF5" w:rsidR="005F09F3" w:rsidRPr="00AB4E42" w:rsidRDefault="00063F91" w:rsidP="285E01DC">
      <w:pPr>
        <w:pStyle w:val="NormalWeb"/>
        <w:numPr>
          <w:ilvl w:val="1"/>
          <w:numId w:val="14"/>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protecting children from maltreatment</w:t>
      </w:r>
    </w:p>
    <w:p w14:paraId="793847ED" w14:textId="4B240F43" w:rsidR="005F09F3" w:rsidRPr="00AB4E42" w:rsidRDefault="00063F91" w:rsidP="285E01DC">
      <w:pPr>
        <w:pStyle w:val="NormalWeb"/>
        <w:numPr>
          <w:ilvl w:val="1"/>
          <w:numId w:val="14"/>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preventing impairment of children’s mental and physical health or development</w:t>
      </w:r>
    </w:p>
    <w:p w14:paraId="1A212667" w14:textId="26210296" w:rsidR="005F09F3" w:rsidRPr="00AB4E42" w:rsidRDefault="00063F91" w:rsidP="285E01DC">
      <w:pPr>
        <w:pStyle w:val="NormalWeb"/>
        <w:numPr>
          <w:ilvl w:val="1"/>
          <w:numId w:val="14"/>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ensuring that children grow up in circumstances consistent with the provision of safe and effective care</w:t>
      </w:r>
      <w:r w:rsidR="008B4BB0" w:rsidRPr="285E01DC">
        <w:rPr>
          <w:rFonts w:ascii="Arial" w:hAnsi="Arial" w:cs="Arial"/>
          <w:color w:val="000000" w:themeColor="text1"/>
          <w:sz w:val="22"/>
          <w:szCs w:val="22"/>
        </w:rPr>
        <w:t>,</w:t>
      </w:r>
      <w:r w:rsidRPr="285E01DC">
        <w:rPr>
          <w:rFonts w:ascii="Arial" w:hAnsi="Arial" w:cs="Arial"/>
          <w:color w:val="000000" w:themeColor="text1"/>
          <w:sz w:val="22"/>
          <w:szCs w:val="22"/>
        </w:rPr>
        <w:t xml:space="preserve"> and </w:t>
      </w:r>
    </w:p>
    <w:p w14:paraId="1746A92B" w14:textId="625D94AF" w:rsidR="00BE5A8E" w:rsidRPr="00AB4E42" w:rsidRDefault="00063F91" w:rsidP="285E01DC">
      <w:pPr>
        <w:pStyle w:val="NormalWeb"/>
        <w:numPr>
          <w:ilvl w:val="1"/>
          <w:numId w:val="14"/>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taking action to enable all children to have the best outcomes.</w:t>
      </w:r>
    </w:p>
    <w:p w14:paraId="52358212" w14:textId="77777777" w:rsidR="00BE5A8E" w:rsidRPr="00AB4E42" w:rsidRDefault="00BE5A8E" w:rsidP="285E01DC">
      <w:pPr>
        <w:pStyle w:val="NormalWeb"/>
        <w:spacing w:before="0" w:beforeAutospacing="0" w:after="0" w:afterAutospacing="0"/>
        <w:rPr>
          <w:rFonts w:ascii="Arial" w:hAnsi="Arial" w:cs="Arial"/>
          <w:color w:val="000000" w:themeColor="text1"/>
          <w:sz w:val="22"/>
          <w:szCs w:val="22"/>
        </w:rPr>
      </w:pPr>
    </w:p>
    <w:p w14:paraId="4A46E03F" w14:textId="6B1F6D82" w:rsidR="00BE5A8E" w:rsidRPr="00AB4E42" w:rsidRDefault="00BE5A8E" w:rsidP="0009404B">
      <w:pPr>
        <w:numPr>
          <w:ilvl w:val="0"/>
          <w:numId w:val="14"/>
        </w:numPr>
        <w:ind w:left="360"/>
        <w:rPr>
          <w:rFonts w:ascii="Arial" w:hAnsi="Arial" w:cs="Arial"/>
          <w:color w:val="000000" w:themeColor="text1"/>
          <w:sz w:val="22"/>
          <w:szCs w:val="22"/>
        </w:rPr>
      </w:pPr>
      <w:r w:rsidRPr="285E01DC">
        <w:rPr>
          <w:rFonts w:ascii="Arial" w:hAnsi="Arial" w:cs="Arial"/>
          <w:color w:val="000000" w:themeColor="text1"/>
          <w:sz w:val="22"/>
          <w:szCs w:val="22"/>
        </w:rPr>
        <w:t xml:space="preserve">The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rPr>
        <w:t xml:space="preserve">acknowledges that </w:t>
      </w:r>
      <w:r w:rsidR="006B67DD" w:rsidRPr="285E01DC">
        <w:rPr>
          <w:rFonts w:ascii="Arial" w:hAnsi="Arial" w:cs="Arial"/>
          <w:color w:val="000000" w:themeColor="text1"/>
          <w:sz w:val="22"/>
          <w:szCs w:val="22"/>
        </w:rPr>
        <w:t xml:space="preserve">safeguarding includes </w:t>
      </w:r>
      <w:r w:rsidRPr="285E01DC">
        <w:rPr>
          <w:rFonts w:ascii="Arial" w:hAnsi="Arial" w:cs="Arial"/>
          <w:color w:val="000000" w:themeColor="text1"/>
          <w:sz w:val="22"/>
          <w:szCs w:val="22"/>
        </w:rPr>
        <w:t>a</w:t>
      </w:r>
      <w:r w:rsidR="006B67DD" w:rsidRPr="285E01DC">
        <w:rPr>
          <w:rFonts w:ascii="Arial" w:hAnsi="Arial" w:cs="Arial"/>
          <w:color w:val="000000" w:themeColor="text1"/>
          <w:sz w:val="22"/>
          <w:szCs w:val="22"/>
        </w:rPr>
        <w:t xml:space="preserve"> wide</w:t>
      </w:r>
      <w:r w:rsidRPr="285E01DC">
        <w:rPr>
          <w:rFonts w:ascii="Arial" w:hAnsi="Arial" w:cs="Arial"/>
          <w:color w:val="000000" w:themeColor="text1"/>
          <w:sz w:val="22"/>
          <w:szCs w:val="22"/>
        </w:rPr>
        <w:t xml:space="preserve"> range of specific issues including (but not limited to):</w:t>
      </w:r>
    </w:p>
    <w:p w14:paraId="1C15A2B6" w14:textId="77777777"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Abuse and neglect</w:t>
      </w:r>
    </w:p>
    <w:p w14:paraId="050FE115" w14:textId="240A1CD8"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Bullying</w:t>
      </w:r>
      <w:r w:rsidR="006262C9" w:rsidRPr="285E01DC">
        <w:rPr>
          <w:rFonts w:ascii="Arial" w:hAnsi="Arial" w:cs="Arial"/>
          <w:color w:val="000000" w:themeColor="text1"/>
          <w:sz w:val="22"/>
          <w:szCs w:val="22"/>
          <w:lang w:val="en-GB"/>
        </w:rPr>
        <w:t xml:space="preserve">, </w:t>
      </w:r>
      <w:r w:rsidRPr="285E01DC">
        <w:rPr>
          <w:rFonts w:ascii="Arial" w:hAnsi="Arial" w:cs="Arial"/>
          <w:color w:val="000000" w:themeColor="text1"/>
          <w:sz w:val="22"/>
          <w:szCs w:val="22"/>
          <w:lang w:val="en-GB"/>
        </w:rPr>
        <w:t>including cyberbullying</w:t>
      </w:r>
    </w:p>
    <w:p w14:paraId="4D3AA89D" w14:textId="77777777"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Children with family members in prison</w:t>
      </w:r>
    </w:p>
    <w:p w14:paraId="5E635B89" w14:textId="77777777"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Children Missing Education (CME)</w:t>
      </w:r>
    </w:p>
    <w:p w14:paraId="24BB8212" w14:textId="77777777"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Child missing from home or care </w:t>
      </w:r>
    </w:p>
    <w:p w14:paraId="4879A436" w14:textId="77777777"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Child Sexual Exploitation (CSE)</w:t>
      </w:r>
    </w:p>
    <w:p w14:paraId="7D9D83E1" w14:textId="6ADE5218" w:rsidR="00BE5A8E" w:rsidRPr="00AB4E42" w:rsidRDefault="00BE5A8E" w:rsidP="0009404B">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Child Criminal Exploitation </w:t>
      </w:r>
      <w:r w:rsidR="006262C9" w:rsidRPr="285E01DC">
        <w:rPr>
          <w:rFonts w:ascii="Arial" w:hAnsi="Arial" w:cs="Arial"/>
          <w:color w:val="000000" w:themeColor="text1"/>
          <w:sz w:val="22"/>
          <w:szCs w:val="22"/>
          <w:lang w:val="en-GB"/>
        </w:rPr>
        <w:t>(CCE)</w:t>
      </w:r>
    </w:p>
    <w:p w14:paraId="1ED94DE5" w14:textId="255FA9D5" w:rsidR="00BE5A8E" w:rsidRPr="00AB4E42" w:rsidRDefault="00BE5A8E" w:rsidP="0009404B">
      <w:pPr>
        <w:numPr>
          <w:ilvl w:val="0"/>
          <w:numId w:val="15"/>
        </w:numPr>
        <w:rPr>
          <w:color w:val="000000" w:themeColor="text1"/>
          <w:sz w:val="22"/>
          <w:szCs w:val="22"/>
          <w:lang w:val="en-GB"/>
        </w:rPr>
      </w:pPr>
      <w:r w:rsidRPr="285E01DC">
        <w:rPr>
          <w:rFonts w:ascii="Arial" w:hAnsi="Arial" w:cs="Arial"/>
          <w:color w:val="000000" w:themeColor="text1"/>
          <w:sz w:val="22"/>
          <w:szCs w:val="22"/>
          <w:lang w:val="en-GB"/>
        </w:rPr>
        <w:t xml:space="preserve">Contextual </w:t>
      </w:r>
      <w:r w:rsidR="006262C9" w:rsidRPr="285E01DC">
        <w:rPr>
          <w:rFonts w:ascii="Arial" w:hAnsi="Arial" w:cs="Arial"/>
          <w:color w:val="000000" w:themeColor="text1"/>
          <w:sz w:val="22"/>
          <w:szCs w:val="22"/>
          <w:lang w:val="en-GB"/>
        </w:rPr>
        <w:t>s</w:t>
      </w:r>
      <w:r w:rsidRPr="285E01DC">
        <w:rPr>
          <w:rFonts w:ascii="Arial" w:hAnsi="Arial" w:cs="Arial"/>
          <w:color w:val="000000" w:themeColor="text1"/>
          <w:sz w:val="22"/>
          <w:szCs w:val="22"/>
          <w:lang w:val="en-GB"/>
        </w:rPr>
        <w:t>afeguarding (</w:t>
      </w:r>
      <w:r w:rsidR="00831548" w:rsidRPr="285E01DC">
        <w:rPr>
          <w:rFonts w:ascii="Arial" w:hAnsi="Arial" w:cs="Arial"/>
          <w:color w:val="000000" w:themeColor="text1"/>
          <w:sz w:val="22"/>
          <w:szCs w:val="22"/>
          <w:lang w:val="en-GB"/>
        </w:rPr>
        <w:t>r</w:t>
      </w:r>
      <w:r w:rsidRPr="285E01DC">
        <w:rPr>
          <w:rFonts w:ascii="Arial" w:hAnsi="Arial" w:cs="Arial"/>
          <w:color w:val="000000" w:themeColor="text1"/>
          <w:sz w:val="22"/>
          <w:szCs w:val="22"/>
          <w:lang w:val="en-GB"/>
        </w:rPr>
        <w:t>isks outside the family home)</w:t>
      </w:r>
    </w:p>
    <w:p w14:paraId="118E071C" w14:textId="6783B1FA"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County </w:t>
      </w:r>
      <w:r w:rsidR="006262C9" w:rsidRPr="285E01DC">
        <w:rPr>
          <w:rFonts w:ascii="Arial" w:hAnsi="Arial" w:cs="Arial"/>
          <w:color w:val="000000" w:themeColor="text1"/>
          <w:sz w:val="22"/>
          <w:szCs w:val="22"/>
          <w:lang w:val="en-GB"/>
        </w:rPr>
        <w:t>l</w:t>
      </w:r>
      <w:r w:rsidRPr="285E01DC">
        <w:rPr>
          <w:rFonts w:ascii="Arial" w:hAnsi="Arial" w:cs="Arial"/>
          <w:color w:val="000000" w:themeColor="text1"/>
          <w:sz w:val="22"/>
          <w:szCs w:val="22"/>
          <w:lang w:val="en-GB"/>
        </w:rPr>
        <w:t>ines</w:t>
      </w:r>
      <w:r w:rsidR="000E1FC0" w:rsidRPr="285E01DC">
        <w:rPr>
          <w:rFonts w:ascii="Arial" w:hAnsi="Arial" w:cs="Arial"/>
          <w:color w:val="000000" w:themeColor="text1"/>
          <w:sz w:val="22"/>
          <w:szCs w:val="22"/>
          <w:lang w:val="en-GB"/>
        </w:rPr>
        <w:t xml:space="preserve"> and</w:t>
      </w:r>
      <w:r w:rsidR="006262C9" w:rsidRPr="285E01DC">
        <w:rPr>
          <w:rFonts w:ascii="Arial" w:hAnsi="Arial" w:cs="Arial"/>
          <w:color w:val="000000" w:themeColor="text1"/>
          <w:sz w:val="22"/>
          <w:szCs w:val="22"/>
          <w:lang w:val="en-GB"/>
        </w:rPr>
        <w:t xml:space="preserve"> gangs </w:t>
      </w:r>
    </w:p>
    <w:p w14:paraId="10B38A80" w14:textId="6707DABB"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Domestic abuse </w:t>
      </w:r>
    </w:p>
    <w:p w14:paraId="52D5155C" w14:textId="77777777"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Drugs and alcohol misuse</w:t>
      </w:r>
    </w:p>
    <w:p w14:paraId="53A1417D" w14:textId="77777777" w:rsidR="00BE5A8E" w:rsidRPr="00AB4E42" w:rsidRDefault="00BE5A8E" w:rsidP="285E01DC">
      <w:pPr>
        <w:numPr>
          <w:ilvl w:val="0"/>
          <w:numId w:val="15"/>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Fabricated or induced illness </w:t>
      </w:r>
    </w:p>
    <w:p w14:paraId="6C5A34CB"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Faith abuse</w:t>
      </w:r>
    </w:p>
    <w:p w14:paraId="298BAF7F"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Gender based abuse and violence against women and girls</w:t>
      </w:r>
    </w:p>
    <w:p w14:paraId="6ED85D12"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Hate</w:t>
      </w:r>
    </w:p>
    <w:p w14:paraId="7D7775BE"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 xml:space="preserve">Homelessness </w:t>
      </w:r>
    </w:p>
    <w:p w14:paraId="21C3C3C0"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Human trafficking and modern slavery</w:t>
      </w:r>
    </w:p>
    <w:p w14:paraId="6E394FEC"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Mental health</w:t>
      </w:r>
    </w:p>
    <w:p w14:paraId="0C35C3B8" w14:textId="77777777" w:rsidR="00512B4B" w:rsidRPr="00AB4E42" w:rsidRDefault="00512B4B"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Nude or semi-nude image sharing, aka youth produced/involved sexual imagery or “Sexting”</w:t>
      </w:r>
    </w:p>
    <w:p w14:paraId="753BB4FF"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Online safety</w:t>
      </w:r>
    </w:p>
    <w:p w14:paraId="0E9B9BAB"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Peer on peer abuse</w:t>
      </w:r>
    </w:p>
    <w:p w14:paraId="02AF9A82"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Preventing radicalisation and extremism</w:t>
      </w:r>
    </w:p>
    <w:p w14:paraId="25C72739"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 xml:space="preserve">Private fostering </w:t>
      </w:r>
    </w:p>
    <w:p w14:paraId="64387FD0"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Relationship abuse</w:t>
      </w:r>
    </w:p>
    <w:p w14:paraId="668C31B1" w14:textId="31549DC9" w:rsidR="00BE5A8E" w:rsidRPr="00AB4E42" w:rsidRDefault="00BE5A8E" w:rsidP="0009404B">
      <w:pPr>
        <w:numPr>
          <w:ilvl w:val="0"/>
          <w:numId w:val="15"/>
        </w:numPr>
        <w:rPr>
          <w:color w:val="000000" w:themeColor="text1"/>
          <w:sz w:val="22"/>
          <w:szCs w:val="22"/>
          <w:lang w:val="en-GB"/>
        </w:rPr>
      </w:pPr>
      <w:r w:rsidRPr="00AB4E42">
        <w:rPr>
          <w:rFonts w:ascii="Arial" w:hAnsi="Arial" w:cs="Arial"/>
          <w:color w:val="000000" w:themeColor="text1"/>
          <w:sz w:val="22"/>
          <w:szCs w:val="22"/>
          <w:lang w:val="en-GB"/>
        </w:rPr>
        <w:t>Serious</w:t>
      </w:r>
      <w:r w:rsidR="00FD16F2" w:rsidRPr="00AB4E42">
        <w:rPr>
          <w:rFonts w:ascii="Arial" w:hAnsi="Arial" w:cs="Arial"/>
          <w:color w:val="000000" w:themeColor="text1"/>
          <w:sz w:val="22"/>
          <w:szCs w:val="22"/>
          <w:lang w:val="en-GB"/>
        </w:rPr>
        <w:t xml:space="preserve"> v</w:t>
      </w:r>
      <w:r w:rsidRPr="00AB4E42">
        <w:rPr>
          <w:rFonts w:ascii="Arial" w:hAnsi="Arial" w:cs="Arial"/>
          <w:color w:val="000000" w:themeColor="text1"/>
          <w:sz w:val="22"/>
          <w:szCs w:val="22"/>
          <w:lang w:val="en-GB"/>
        </w:rPr>
        <w:t>iolence</w:t>
      </w:r>
    </w:p>
    <w:p w14:paraId="2B5B390E" w14:textId="137D9744" w:rsidR="00BE5A8E" w:rsidRPr="00AB4E42" w:rsidRDefault="00BE5A8E" w:rsidP="0009404B">
      <w:pPr>
        <w:numPr>
          <w:ilvl w:val="0"/>
          <w:numId w:val="15"/>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Sexual </w:t>
      </w:r>
      <w:r w:rsidR="00FD16F2" w:rsidRPr="00AB4E42">
        <w:rPr>
          <w:rFonts w:ascii="Arial" w:hAnsi="Arial" w:cs="Arial"/>
          <w:color w:val="000000" w:themeColor="text1"/>
          <w:sz w:val="22"/>
          <w:szCs w:val="22"/>
          <w:lang w:val="en-GB"/>
        </w:rPr>
        <w:t>violence and sexual harassment</w:t>
      </w:r>
    </w:p>
    <w:p w14:paraId="4344F26E" w14:textId="449D8E85" w:rsidR="00512B4B" w:rsidRPr="00AB4E42" w:rsidRDefault="00512B4B"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So-</w:t>
      </w:r>
      <w:r w:rsidR="00FD16F2" w:rsidRPr="00AB4E42">
        <w:rPr>
          <w:rFonts w:ascii="Arial" w:hAnsi="Arial" w:cs="Arial"/>
          <w:color w:val="000000" w:themeColor="text1"/>
          <w:sz w:val="22"/>
          <w:lang w:val="en-GB"/>
        </w:rPr>
        <w:t>c</w:t>
      </w:r>
      <w:r w:rsidRPr="00AB4E42">
        <w:rPr>
          <w:rFonts w:ascii="Arial" w:hAnsi="Arial" w:cs="Arial"/>
          <w:color w:val="000000" w:themeColor="text1"/>
          <w:sz w:val="22"/>
          <w:lang w:val="en-GB"/>
        </w:rPr>
        <w:t xml:space="preserve">alled </w:t>
      </w:r>
      <w:r w:rsidR="00FD16F2" w:rsidRPr="00AB4E42">
        <w:rPr>
          <w:rFonts w:ascii="Arial" w:hAnsi="Arial" w:cs="Arial"/>
          <w:color w:val="000000" w:themeColor="text1"/>
          <w:sz w:val="22"/>
          <w:lang w:val="en-GB"/>
        </w:rPr>
        <w:t>‘</w:t>
      </w:r>
      <w:r w:rsidR="00831548" w:rsidRPr="00AB4E42">
        <w:rPr>
          <w:rFonts w:ascii="Arial" w:hAnsi="Arial" w:cs="Arial"/>
          <w:color w:val="000000" w:themeColor="text1"/>
          <w:sz w:val="22"/>
          <w:lang w:val="en-GB"/>
        </w:rPr>
        <w:t>honour-based</w:t>
      </w:r>
      <w:r w:rsidR="00FD16F2" w:rsidRPr="00AB4E42">
        <w:rPr>
          <w:rFonts w:ascii="Arial" w:hAnsi="Arial" w:cs="Arial"/>
          <w:color w:val="000000" w:themeColor="text1"/>
          <w:sz w:val="22"/>
          <w:lang w:val="en-GB"/>
        </w:rPr>
        <w:t>’</w:t>
      </w:r>
      <w:r w:rsidRPr="00AB4E42">
        <w:rPr>
          <w:rFonts w:ascii="Arial" w:hAnsi="Arial" w:cs="Arial"/>
          <w:color w:val="000000" w:themeColor="text1"/>
          <w:sz w:val="22"/>
          <w:lang w:val="en-GB"/>
        </w:rPr>
        <w:t xml:space="preserve"> abuse</w:t>
      </w:r>
      <w:r w:rsidR="00BD2827" w:rsidRPr="00AB4E42">
        <w:rPr>
          <w:rFonts w:ascii="Arial" w:hAnsi="Arial" w:cs="Arial"/>
          <w:color w:val="000000" w:themeColor="text1"/>
          <w:sz w:val="22"/>
          <w:lang w:val="en-GB"/>
        </w:rPr>
        <w:t>,</w:t>
      </w:r>
      <w:r w:rsidRPr="00AB4E42">
        <w:rPr>
          <w:rFonts w:ascii="Arial" w:hAnsi="Arial" w:cs="Arial"/>
          <w:color w:val="000000" w:themeColor="text1"/>
          <w:sz w:val="22"/>
          <w:lang w:val="en-GB"/>
        </w:rPr>
        <w:t xml:space="preserve"> including Female Genital Mutilation (FGM) and forced marriage</w:t>
      </w:r>
    </w:p>
    <w:p w14:paraId="65A89B2F" w14:textId="77777777" w:rsidR="00BE5A8E" w:rsidRPr="00AB4E42" w:rsidRDefault="00BE5A8E" w:rsidP="0009404B">
      <w:pPr>
        <w:numPr>
          <w:ilvl w:val="0"/>
          <w:numId w:val="15"/>
        </w:numPr>
        <w:rPr>
          <w:rFonts w:ascii="Arial" w:hAnsi="Arial" w:cs="Arial"/>
          <w:color w:val="000000" w:themeColor="text1"/>
          <w:sz w:val="22"/>
          <w:lang w:val="en-GB"/>
        </w:rPr>
      </w:pPr>
      <w:r w:rsidRPr="00AB4E42">
        <w:rPr>
          <w:rFonts w:ascii="Arial" w:hAnsi="Arial" w:cs="Arial"/>
          <w:color w:val="000000" w:themeColor="text1"/>
          <w:sz w:val="22"/>
          <w:lang w:val="en-GB"/>
        </w:rPr>
        <w:t>Upskirting</w:t>
      </w:r>
    </w:p>
    <w:p w14:paraId="5B4B0D8B" w14:textId="77777777" w:rsidR="00BE5A8E" w:rsidRPr="00AB4E42" w:rsidRDefault="00BE5A8E" w:rsidP="0009404B">
      <w:pPr>
        <w:rPr>
          <w:rFonts w:ascii="Arial" w:hAnsi="Arial" w:cs="Arial"/>
          <w:color w:val="000000" w:themeColor="text1"/>
          <w:sz w:val="22"/>
          <w:lang w:val="en-GB"/>
        </w:rPr>
      </w:pPr>
    </w:p>
    <w:p w14:paraId="33B2840D" w14:textId="17895FDB" w:rsidR="00D51296" w:rsidRPr="00AB4E42" w:rsidRDefault="00BE5A8E" w:rsidP="0009404B">
      <w:p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(Also see</w:t>
      </w:r>
      <w:r w:rsidR="000D0E04" w:rsidRPr="285E01DC">
        <w:rPr>
          <w:rFonts w:ascii="Arial" w:hAnsi="Arial" w:cs="Arial"/>
          <w:color w:val="000000" w:themeColor="text1"/>
          <w:sz w:val="22"/>
          <w:szCs w:val="22"/>
          <w:lang w:val="en-GB"/>
        </w:rPr>
        <w:t xml:space="preserve"> Part One and</w:t>
      </w:r>
      <w:r w:rsidRPr="285E01DC">
        <w:rPr>
          <w:rFonts w:ascii="Arial" w:hAnsi="Arial" w:cs="Arial"/>
          <w:color w:val="000000" w:themeColor="text1"/>
          <w:sz w:val="22"/>
          <w:szCs w:val="22"/>
          <w:lang w:val="en-GB"/>
        </w:rPr>
        <w:t xml:space="preserve"> Annex </w:t>
      </w:r>
      <w:r w:rsidR="00C366BB" w:rsidRPr="285E01DC">
        <w:rPr>
          <w:rFonts w:ascii="Arial" w:hAnsi="Arial" w:cs="Arial"/>
          <w:color w:val="000000" w:themeColor="text1"/>
          <w:sz w:val="22"/>
          <w:szCs w:val="22"/>
          <w:lang w:val="en-GB"/>
        </w:rPr>
        <w:t>B</w:t>
      </w:r>
      <w:r w:rsidRPr="285E01DC">
        <w:rPr>
          <w:rFonts w:ascii="Arial" w:hAnsi="Arial" w:cs="Arial"/>
          <w:color w:val="000000" w:themeColor="text1"/>
          <w:sz w:val="22"/>
          <w:szCs w:val="22"/>
          <w:lang w:val="en-GB"/>
        </w:rPr>
        <w:t xml:space="preserve"> within ‘Keeping </w:t>
      </w:r>
      <w:r w:rsidR="000D0E04" w:rsidRPr="285E01DC">
        <w:rPr>
          <w:rFonts w:ascii="Arial" w:hAnsi="Arial" w:cs="Arial"/>
          <w:color w:val="000000" w:themeColor="text1"/>
          <w:sz w:val="22"/>
          <w:szCs w:val="22"/>
          <w:lang w:val="en-GB"/>
        </w:rPr>
        <w:t>C</w:t>
      </w:r>
      <w:r w:rsidRPr="285E01DC">
        <w:rPr>
          <w:rFonts w:ascii="Arial" w:hAnsi="Arial" w:cs="Arial"/>
          <w:color w:val="000000" w:themeColor="text1"/>
          <w:sz w:val="22"/>
          <w:szCs w:val="22"/>
          <w:lang w:val="en-GB"/>
        </w:rPr>
        <w:t xml:space="preserve">hildren </w:t>
      </w:r>
      <w:r w:rsidR="000D0E04" w:rsidRPr="285E01DC">
        <w:rPr>
          <w:rFonts w:ascii="Arial" w:hAnsi="Arial" w:cs="Arial"/>
          <w:color w:val="000000" w:themeColor="text1"/>
          <w:sz w:val="22"/>
          <w:szCs w:val="22"/>
          <w:lang w:val="en-GB"/>
        </w:rPr>
        <w:t>S</w:t>
      </w:r>
      <w:r w:rsidRPr="285E01DC">
        <w:rPr>
          <w:rFonts w:ascii="Arial" w:hAnsi="Arial" w:cs="Arial"/>
          <w:color w:val="000000" w:themeColor="text1"/>
          <w:sz w:val="22"/>
          <w:szCs w:val="22"/>
          <w:lang w:val="en-GB"/>
        </w:rPr>
        <w:t xml:space="preserve">afe in </w:t>
      </w:r>
      <w:r w:rsidR="000D0E04" w:rsidRPr="285E01DC">
        <w:rPr>
          <w:rFonts w:ascii="Arial" w:hAnsi="Arial" w:cs="Arial"/>
          <w:color w:val="000000" w:themeColor="text1"/>
          <w:sz w:val="22"/>
          <w:szCs w:val="22"/>
          <w:lang w:val="en-GB"/>
        </w:rPr>
        <w:t>E</w:t>
      </w:r>
      <w:r w:rsidRPr="285E01DC">
        <w:rPr>
          <w:rFonts w:ascii="Arial" w:hAnsi="Arial" w:cs="Arial"/>
          <w:color w:val="000000" w:themeColor="text1"/>
          <w:sz w:val="22"/>
          <w:szCs w:val="22"/>
          <w:lang w:val="en-GB"/>
        </w:rPr>
        <w:t>ducation’ 202</w:t>
      </w:r>
      <w:r w:rsidR="00C366BB" w:rsidRPr="285E01DC">
        <w:rPr>
          <w:rFonts w:ascii="Arial" w:hAnsi="Arial" w:cs="Arial"/>
          <w:color w:val="000000" w:themeColor="text1"/>
          <w:sz w:val="22"/>
          <w:szCs w:val="22"/>
          <w:lang w:val="en-GB"/>
        </w:rPr>
        <w:t>1</w:t>
      </w:r>
      <w:r w:rsidRPr="285E01DC">
        <w:rPr>
          <w:rFonts w:ascii="Arial" w:hAnsi="Arial" w:cs="Arial"/>
          <w:color w:val="000000" w:themeColor="text1"/>
          <w:sz w:val="22"/>
          <w:szCs w:val="22"/>
          <w:lang w:val="en-GB"/>
        </w:rPr>
        <w:t>)</w:t>
      </w:r>
    </w:p>
    <w:p w14:paraId="0C2F0770" w14:textId="77777777" w:rsidR="00D51296" w:rsidRPr="00AB4E42" w:rsidRDefault="00D51296" w:rsidP="0009404B">
      <w:pPr>
        <w:rPr>
          <w:rFonts w:ascii="Arial" w:hAnsi="Arial" w:cs="Arial"/>
          <w:color w:val="000000" w:themeColor="text1"/>
          <w:sz w:val="22"/>
          <w:szCs w:val="22"/>
          <w:lang w:val="en-GB"/>
        </w:rPr>
      </w:pPr>
    </w:p>
    <w:p w14:paraId="7E86A929" w14:textId="1777CF8C" w:rsidR="00E321A1" w:rsidRPr="00AB4E42" w:rsidRDefault="004A080B"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Related</w:t>
      </w:r>
      <w:r w:rsidR="00BD466E" w:rsidRPr="285E01DC">
        <w:rPr>
          <w:rFonts w:ascii="Arial" w:hAnsi="Arial" w:cs="Arial"/>
          <w:b/>
          <w:bCs/>
          <w:color w:val="000000" w:themeColor="text1"/>
          <w:sz w:val="24"/>
          <w:szCs w:val="24"/>
          <w:lang w:val="en-GB"/>
        </w:rPr>
        <w:t xml:space="preserve"> </w:t>
      </w:r>
      <w:r w:rsidR="00C367BA" w:rsidRPr="285E01DC">
        <w:rPr>
          <w:rFonts w:ascii="Arial" w:hAnsi="Arial" w:cs="Arial"/>
          <w:b/>
          <w:bCs/>
          <w:color w:val="000000" w:themeColor="text1"/>
          <w:sz w:val="24"/>
          <w:szCs w:val="24"/>
          <w:lang w:val="en-GB"/>
        </w:rPr>
        <w:t xml:space="preserve">Safeguarding Policies </w:t>
      </w:r>
    </w:p>
    <w:p w14:paraId="52695134" w14:textId="77777777" w:rsidR="0043643C" w:rsidRPr="00AB4E42" w:rsidRDefault="0043643C" w:rsidP="285E01DC">
      <w:pPr>
        <w:rPr>
          <w:rFonts w:ascii="Arial" w:hAnsi="Arial" w:cs="Arial"/>
          <w:b/>
          <w:bCs/>
          <w:color w:val="000000" w:themeColor="text1"/>
          <w:sz w:val="22"/>
          <w:szCs w:val="22"/>
        </w:rPr>
      </w:pPr>
    </w:p>
    <w:p w14:paraId="211CB90D" w14:textId="78252893" w:rsidR="00FC4A8F" w:rsidRPr="00AB4E42" w:rsidRDefault="00E321A1" w:rsidP="285E01DC">
      <w:pPr>
        <w:numPr>
          <w:ilvl w:val="0"/>
          <w:numId w:val="16"/>
        </w:numPr>
        <w:rPr>
          <w:rFonts w:ascii="Arial" w:hAnsi="Arial" w:cs="Arial"/>
          <w:b/>
          <w:bCs/>
          <w:color w:val="000000" w:themeColor="text1"/>
          <w:sz w:val="22"/>
          <w:szCs w:val="22"/>
        </w:rPr>
      </w:pPr>
      <w:r w:rsidRPr="285E01DC">
        <w:rPr>
          <w:rFonts w:ascii="Arial" w:hAnsi="Arial" w:cs="Arial"/>
          <w:color w:val="000000" w:themeColor="text1"/>
          <w:sz w:val="22"/>
          <w:szCs w:val="22"/>
        </w:rPr>
        <w:t xml:space="preserve">This policy is one of a series in the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rPr>
        <w:t xml:space="preserve">integrated safeguarding portfolio and </w:t>
      </w:r>
      <w:r w:rsidRPr="285E01DC">
        <w:rPr>
          <w:rFonts w:ascii="Arial" w:hAnsi="Arial" w:cs="Arial"/>
          <w:color w:val="000000" w:themeColor="text1"/>
          <w:sz w:val="22"/>
          <w:szCs w:val="22"/>
          <w:lang w:val="en-GB"/>
        </w:rPr>
        <w:t xml:space="preserve">should be read </w:t>
      </w:r>
      <w:r w:rsidR="00656C90" w:rsidRPr="285E01DC">
        <w:rPr>
          <w:rFonts w:ascii="Arial" w:hAnsi="Arial" w:cs="Arial"/>
          <w:color w:val="000000" w:themeColor="text1"/>
          <w:sz w:val="22"/>
          <w:szCs w:val="22"/>
          <w:lang w:val="en-GB"/>
        </w:rPr>
        <w:t>and actioned</w:t>
      </w:r>
      <w:r w:rsidRPr="285E01DC">
        <w:rPr>
          <w:rFonts w:ascii="Arial" w:hAnsi="Arial" w:cs="Arial"/>
          <w:color w:val="000000" w:themeColor="text1"/>
          <w:sz w:val="22"/>
          <w:szCs w:val="22"/>
          <w:lang w:val="en-GB"/>
        </w:rPr>
        <w:t xml:space="preserve"> in conjunction with the policies </w:t>
      </w:r>
      <w:r w:rsidRPr="285E01DC">
        <w:rPr>
          <w:rFonts w:ascii="Arial" w:hAnsi="Arial" w:cs="Arial"/>
          <w:color w:val="000000" w:themeColor="text1"/>
          <w:sz w:val="22"/>
          <w:szCs w:val="22"/>
        </w:rPr>
        <w:t>as listed below</w:t>
      </w:r>
      <w:r w:rsidR="004769A8" w:rsidRPr="285E01DC">
        <w:rPr>
          <w:rFonts w:ascii="Arial" w:hAnsi="Arial" w:cs="Arial"/>
          <w:color w:val="000000" w:themeColor="text1"/>
          <w:sz w:val="22"/>
          <w:szCs w:val="22"/>
        </w:rPr>
        <w:t>:</w:t>
      </w:r>
      <w:r w:rsidRPr="285E01DC">
        <w:rPr>
          <w:rFonts w:ascii="Arial" w:hAnsi="Arial" w:cs="Arial"/>
          <w:color w:val="000000" w:themeColor="text1"/>
          <w:sz w:val="22"/>
          <w:szCs w:val="22"/>
        </w:rPr>
        <w:t xml:space="preserve"> </w:t>
      </w:r>
    </w:p>
    <w:p w14:paraId="1E9FBA2B" w14:textId="59257CB2" w:rsidR="00D65736" w:rsidRPr="00AB4E42" w:rsidRDefault="00104911"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Behaviour </w:t>
      </w:r>
      <w:r w:rsidR="00D65736" w:rsidRPr="285E01DC">
        <w:rPr>
          <w:rFonts w:ascii="Arial" w:hAnsi="Arial" w:cs="Arial"/>
          <w:color w:val="000000" w:themeColor="text1"/>
          <w:sz w:val="22"/>
          <w:szCs w:val="22"/>
          <w:lang w:val="en-GB"/>
        </w:rPr>
        <w:t>including anti bullying</w:t>
      </w:r>
      <w:r w:rsidR="00F03A48" w:rsidRPr="285E01DC">
        <w:rPr>
          <w:rFonts w:ascii="Arial" w:hAnsi="Arial" w:cs="Arial"/>
          <w:color w:val="000000" w:themeColor="text1"/>
          <w:sz w:val="22"/>
          <w:szCs w:val="22"/>
          <w:lang w:val="en-GB"/>
        </w:rPr>
        <w:t xml:space="preserve"> </w:t>
      </w:r>
    </w:p>
    <w:p w14:paraId="65F3E576" w14:textId="56442ADB" w:rsidR="00657635" w:rsidRPr="00AB4E42" w:rsidRDefault="00D65736"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Restraint</w:t>
      </w:r>
    </w:p>
    <w:p w14:paraId="31EDF11E" w14:textId="4222684B" w:rsidR="00D80207" w:rsidRPr="00AB4E42" w:rsidRDefault="00D80207"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Code of </w:t>
      </w:r>
      <w:r w:rsidR="00D11381" w:rsidRPr="285E01DC">
        <w:rPr>
          <w:rFonts w:ascii="Arial" w:hAnsi="Arial" w:cs="Arial"/>
          <w:color w:val="000000" w:themeColor="text1"/>
          <w:sz w:val="22"/>
          <w:szCs w:val="22"/>
          <w:lang w:val="en-GB"/>
        </w:rPr>
        <w:t>c</w:t>
      </w:r>
      <w:r w:rsidR="00D65736" w:rsidRPr="285E01DC">
        <w:rPr>
          <w:rFonts w:ascii="Arial" w:hAnsi="Arial" w:cs="Arial"/>
          <w:color w:val="000000" w:themeColor="text1"/>
          <w:sz w:val="22"/>
          <w:szCs w:val="22"/>
          <w:lang w:val="en-GB"/>
        </w:rPr>
        <w:t>onduct for staff</w:t>
      </w:r>
    </w:p>
    <w:p w14:paraId="5B373355" w14:textId="4E26B259" w:rsidR="00982D0E" w:rsidRPr="00AB4E42" w:rsidRDefault="00D65736"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Digital</w:t>
      </w:r>
      <w:r w:rsidR="0014248F" w:rsidRPr="285E01DC">
        <w:rPr>
          <w:rFonts w:ascii="Arial" w:hAnsi="Arial" w:cs="Arial"/>
          <w:color w:val="000000" w:themeColor="text1"/>
          <w:sz w:val="22"/>
          <w:szCs w:val="22"/>
          <w:lang w:val="en-GB"/>
        </w:rPr>
        <w:t xml:space="preserve"> </w:t>
      </w:r>
      <w:r w:rsidR="00982D0E" w:rsidRPr="285E01DC">
        <w:rPr>
          <w:rFonts w:ascii="Arial" w:hAnsi="Arial" w:cs="Arial"/>
          <w:color w:val="000000" w:themeColor="text1"/>
          <w:sz w:val="22"/>
          <w:szCs w:val="22"/>
          <w:lang w:val="en-GB"/>
        </w:rPr>
        <w:t>s</w:t>
      </w:r>
      <w:r w:rsidRPr="285E01DC">
        <w:rPr>
          <w:rFonts w:ascii="Arial" w:hAnsi="Arial" w:cs="Arial"/>
          <w:color w:val="000000" w:themeColor="text1"/>
          <w:sz w:val="22"/>
          <w:szCs w:val="22"/>
          <w:lang w:val="en-GB"/>
        </w:rPr>
        <w:t>afeguarding</w:t>
      </w:r>
    </w:p>
    <w:p w14:paraId="3602EDA1" w14:textId="6A290592" w:rsidR="00982D0E" w:rsidRPr="00AB4E42" w:rsidRDefault="00D65736"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Accessible Use Policy</w:t>
      </w:r>
    </w:p>
    <w:p w14:paraId="4D8F09F6" w14:textId="6B186800" w:rsidR="00104911" w:rsidRPr="00AB4E42" w:rsidRDefault="00104911"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Data </w:t>
      </w:r>
      <w:r w:rsidR="002608B2" w:rsidRPr="285E01DC">
        <w:rPr>
          <w:rFonts w:ascii="Arial" w:hAnsi="Arial" w:cs="Arial"/>
          <w:color w:val="000000" w:themeColor="text1"/>
          <w:sz w:val="22"/>
          <w:szCs w:val="22"/>
          <w:lang w:val="en-GB"/>
        </w:rPr>
        <w:t>p</w:t>
      </w:r>
      <w:r w:rsidRPr="285E01DC">
        <w:rPr>
          <w:rFonts w:ascii="Arial" w:hAnsi="Arial" w:cs="Arial"/>
          <w:color w:val="000000" w:themeColor="text1"/>
          <w:sz w:val="22"/>
          <w:szCs w:val="22"/>
          <w:lang w:val="en-GB"/>
        </w:rPr>
        <w:t xml:space="preserve">rotection and </w:t>
      </w:r>
      <w:r w:rsidR="00D11381" w:rsidRPr="285E01DC">
        <w:rPr>
          <w:rFonts w:ascii="Arial" w:hAnsi="Arial" w:cs="Arial"/>
          <w:color w:val="000000" w:themeColor="text1"/>
          <w:sz w:val="22"/>
          <w:szCs w:val="22"/>
          <w:lang w:val="en-GB"/>
        </w:rPr>
        <w:t>i</w:t>
      </w:r>
      <w:r w:rsidRPr="285E01DC">
        <w:rPr>
          <w:rFonts w:ascii="Arial" w:hAnsi="Arial" w:cs="Arial"/>
          <w:color w:val="000000" w:themeColor="text1"/>
          <w:sz w:val="22"/>
          <w:szCs w:val="22"/>
          <w:lang w:val="en-GB"/>
        </w:rPr>
        <w:t xml:space="preserve">nformation </w:t>
      </w:r>
      <w:r w:rsidR="002608B2" w:rsidRPr="285E01DC">
        <w:rPr>
          <w:rFonts w:ascii="Arial" w:hAnsi="Arial" w:cs="Arial"/>
          <w:color w:val="000000" w:themeColor="text1"/>
          <w:sz w:val="22"/>
          <w:szCs w:val="22"/>
          <w:lang w:val="en-GB"/>
        </w:rPr>
        <w:t>s</w:t>
      </w:r>
      <w:r w:rsidRPr="285E01DC">
        <w:rPr>
          <w:rFonts w:ascii="Arial" w:hAnsi="Arial" w:cs="Arial"/>
          <w:color w:val="000000" w:themeColor="text1"/>
          <w:sz w:val="22"/>
          <w:szCs w:val="22"/>
          <w:lang w:val="en-GB"/>
        </w:rPr>
        <w:t>haring</w:t>
      </w:r>
    </w:p>
    <w:p w14:paraId="037E0547" w14:textId="38D2DED8" w:rsidR="000E6A49" w:rsidRPr="00AB4E42" w:rsidRDefault="006D051A"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Image </w:t>
      </w:r>
      <w:r w:rsidR="00F03A48" w:rsidRPr="285E01DC">
        <w:rPr>
          <w:rFonts w:ascii="Arial" w:hAnsi="Arial" w:cs="Arial"/>
          <w:color w:val="000000" w:themeColor="text1"/>
          <w:sz w:val="22"/>
          <w:szCs w:val="22"/>
          <w:lang w:val="en-GB"/>
        </w:rPr>
        <w:t>u</w:t>
      </w:r>
      <w:r w:rsidRPr="285E01DC">
        <w:rPr>
          <w:rFonts w:ascii="Arial" w:hAnsi="Arial" w:cs="Arial"/>
          <w:color w:val="000000" w:themeColor="text1"/>
          <w:sz w:val="22"/>
          <w:szCs w:val="22"/>
          <w:lang w:val="en-GB"/>
        </w:rPr>
        <w:t xml:space="preserve">se </w:t>
      </w:r>
    </w:p>
    <w:p w14:paraId="6AC5C041" w14:textId="3CB2E432" w:rsidR="00104911" w:rsidRPr="00AB4E42" w:rsidRDefault="00D65736"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and </w:t>
      </w:r>
      <w:r w:rsidR="000F0A4E" w:rsidRPr="285E01DC">
        <w:rPr>
          <w:rFonts w:ascii="Arial" w:hAnsi="Arial" w:cs="Arial"/>
          <w:color w:val="000000" w:themeColor="text1"/>
          <w:sz w:val="22"/>
          <w:szCs w:val="22"/>
          <w:lang w:val="en-GB"/>
        </w:rPr>
        <w:t>Relationship</w:t>
      </w:r>
      <w:r w:rsidRPr="285E01DC">
        <w:rPr>
          <w:rFonts w:ascii="Arial" w:hAnsi="Arial" w:cs="Arial"/>
          <w:color w:val="000000" w:themeColor="text1"/>
          <w:sz w:val="22"/>
          <w:szCs w:val="22"/>
          <w:lang w:val="en-GB"/>
        </w:rPr>
        <w:t xml:space="preserve"> and</w:t>
      </w:r>
      <w:r w:rsidR="000F0A4E" w:rsidRPr="285E01DC">
        <w:rPr>
          <w:rFonts w:ascii="Arial" w:hAnsi="Arial" w:cs="Arial"/>
          <w:color w:val="000000" w:themeColor="text1"/>
          <w:sz w:val="22"/>
          <w:szCs w:val="22"/>
          <w:lang w:val="en-GB"/>
        </w:rPr>
        <w:t xml:space="preserve"> </w:t>
      </w:r>
      <w:r w:rsidRPr="285E01DC">
        <w:rPr>
          <w:rFonts w:ascii="Arial" w:hAnsi="Arial" w:cs="Arial"/>
          <w:color w:val="000000" w:themeColor="text1"/>
          <w:sz w:val="22"/>
          <w:szCs w:val="22"/>
          <w:lang w:val="en-GB"/>
        </w:rPr>
        <w:t xml:space="preserve">Health </w:t>
      </w:r>
      <w:r w:rsidR="00104911" w:rsidRPr="285E01DC">
        <w:rPr>
          <w:rFonts w:ascii="Arial" w:hAnsi="Arial" w:cs="Arial"/>
          <w:color w:val="000000" w:themeColor="text1"/>
          <w:sz w:val="22"/>
          <w:szCs w:val="22"/>
          <w:lang w:val="en-GB"/>
        </w:rPr>
        <w:t xml:space="preserve">Education </w:t>
      </w:r>
      <w:r w:rsidRPr="285E01DC">
        <w:rPr>
          <w:rFonts w:ascii="Arial" w:hAnsi="Arial" w:cs="Arial"/>
          <w:color w:val="000000" w:themeColor="text1"/>
          <w:sz w:val="22"/>
          <w:szCs w:val="22"/>
          <w:lang w:val="en-GB"/>
        </w:rPr>
        <w:t>(RH</w:t>
      </w:r>
      <w:r w:rsidR="00F03A48" w:rsidRPr="285E01DC">
        <w:rPr>
          <w:rFonts w:ascii="Arial" w:hAnsi="Arial" w:cs="Arial"/>
          <w:color w:val="000000" w:themeColor="text1"/>
          <w:sz w:val="22"/>
          <w:szCs w:val="22"/>
          <w:lang w:val="en-GB"/>
        </w:rPr>
        <w:t>E)</w:t>
      </w:r>
    </w:p>
    <w:p w14:paraId="3F6D792C" w14:textId="7CEC14CD" w:rsidR="00F963FC" w:rsidRPr="00AB4E42" w:rsidRDefault="00D65736"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I</w:t>
      </w:r>
      <w:r w:rsidR="00F963FC" w:rsidRPr="285E01DC">
        <w:rPr>
          <w:rFonts w:ascii="Arial" w:hAnsi="Arial" w:cs="Arial"/>
          <w:color w:val="000000" w:themeColor="text1"/>
          <w:sz w:val="22"/>
          <w:szCs w:val="22"/>
          <w:lang w:val="en-GB"/>
        </w:rPr>
        <w:t xml:space="preserve">ntimate </w:t>
      </w:r>
      <w:r w:rsidR="002608B2" w:rsidRPr="285E01DC">
        <w:rPr>
          <w:rFonts w:ascii="Arial" w:hAnsi="Arial" w:cs="Arial"/>
          <w:color w:val="000000" w:themeColor="text1"/>
          <w:sz w:val="22"/>
          <w:szCs w:val="22"/>
          <w:lang w:val="en-GB"/>
        </w:rPr>
        <w:t>c</w:t>
      </w:r>
      <w:r w:rsidR="00F963FC" w:rsidRPr="285E01DC">
        <w:rPr>
          <w:rFonts w:ascii="Arial" w:hAnsi="Arial" w:cs="Arial"/>
          <w:color w:val="000000" w:themeColor="text1"/>
          <w:sz w:val="22"/>
          <w:szCs w:val="22"/>
          <w:lang w:val="en-GB"/>
        </w:rPr>
        <w:t xml:space="preserve">are </w:t>
      </w:r>
    </w:p>
    <w:p w14:paraId="65CE54B0" w14:textId="38E9A40B" w:rsidR="00903E62" w:rsidRPr="00AB4E42" w:rsidRDefault="00903E62"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Health and </w:t>
      </w:r>
      <w:r w:rsidR="002608B2" w:rsidRPr="285E01DC">
        <w:rPr>
          <w:rFonts w:ascii="Arial" w:hAnsi="Arial" w:cs="Arial"/>
          <w:color w:val="000000" w:themeColor="text1"/>
          <w:sz w:val="22"/>
          <w:szCs w:val="22"/>
          <w:lang w:val="en-GB"/>
        </w:rPr>
        <w:t>s</w:t>
      </w:r>
      <w:r w:rsidRPr="285E01DC">
        <w:rPr>
          <w:rFonts w:ascii="Arial" w:hAnsi="Arial" w:cs="Arial"/>
          <w:color w:val="000000" w:themeColor="text1"/>
          <w:sz w:val="22"/>
          <w:szCs w:val="22"/>
          <w:lang w:val="en-GB"/>
        </w:rPr>
        <w:t>afety</w:t>
      </w:r>
      <w:r w:rsidR="006118BA" w:rsidRPr="285E01DC">
        <w:rPr>
          <w:rFonts w:ascii="Arial" w:hAnsi="Arial" w:cs="Arial"/>
          <w:color w:val="000000" w:themeColor="text1"/>
          <w:sz w:val="22"/>
          <w:szCs w:val="22"/>
          <w:lang w:val="en-GB"/>
        </w:rPr>
        <w:t xml:space="preserve">, including plans for </w:t>
      </w:r>
      <w:r w:rsidR="008364C9" w:rsidRPr="285E01DC">
        <w:rPr>
          <w:rFonts w:ascii="Arial" w:hAnsi="Arial" w:cs="Arial"/>
          <w:color w:val="000000" w:themeColor="text1"/>
          <w:sz w:val="22"/>
          <w:szCs w:val="22"/>
          <w:lang w:val="en-GB"/>
        </w:rPr>
        <w:t xml:space="preserve">school </w:t>
      </w:r>
      <w:r w:rsidR="006118BA" w:rsidRPr="285E01DC">
        <w:rPr>
          <w:rFonts w:ascii="Arial" w:hAnsi="Arial" w:cs="Arial"/>
          <w:color w:val="000000" w:themeColor="text1"/>
          <w:sz w:val="22"/>
          <w:szCs w:val="22"/>
          <w:lang w:val="en-GB"/>
        </w:rPr>
        <w:t>reopening</w:t>
      </w:r>
    </w:p>
    <w:p w14:paraId="3793DD9F" w14:textId="77777777" w:rsidR="000F0A4E" w:rsidRPr="00AB4E42" w:rsidRDefault="00104911"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Attendance </w:t>
      </w:r>
    </w:p>
    <w:p w14:paraId="3EA9F600" w14:textId="131BBB02" w:rsidR="00D774A8" w:rsidRPr="00AB4E42" w:rsidRDefault="00104911"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Risk </w:t>
      </w:r>
      <w:r w:rsidR="002608B2" w:rsidRPr="285E01DC">
        <w:rPr>
          <w:rFonts w:ascii="Arial" w:hAnsi="Arial" w:cs="Arial"/>
          <w:color w:val="000000" w:themeColor="text1"/>
          <w:sz w:val="22"/>
          <w:szCs w:val="22"/>
          <w:lang w:val="en-GB"/>
        </w:rPr>
        <w:t>a</w:t>
      </w:r>
      <w:r w:rsidRPr="285E01DC">
        <w:rPr>
          <w:rFonts w:ascii="Arial" w:hAnsi="Arial" w:cs="Arial"/>
          <w:color w:val="000000" w:themeColor="text1"/>
          <w:sz w:val="22"/>
          <w:szCs w:val="22"/>
          <w:lang w:val="en-GB"/>
        </w:rPr>
        <w:t>ssessments</w:t>
      </w:r>
      <w:r w:rsidR="00D774A8" w:rsidRPr="285E01DC">
        <w:rPr>
          <w:rFonts w:ascii="Arial" w:hAnsi="Arial" w:cs="Arial"/>
          <w:color w:val="000000" w:themeColor="text1"/>
          <w:sz w:val="22"/>
          <w:szCs w:val="22"/>
          <w:lang w:val="en-GB"/>
        </w:rPr>
        <w:t xml:space="preserve"> (</w:t>
      </w:r>
      <w:r w:rsidR="00841F46" w:rsidRPr="285E01DC">
        <w:rPr>
          <w:rFonts w:ascii="Arial" w:hAnsi="Arial" w:cs="Arial"/>
          <w:color w:val="000000" w:themeColor="text1"/>
          <w:sz w:val="22"/>
          <w:szCs w:val="22"/>
          <w:lang w:val="en-GB"/>
        </w:rPr>
        <w:t>e.g.</w:t>
      </w:r>
      <w:r w:rsidR="00D774A8" w:rsidRPr="285E01DC">
        <w:rPr>
          <w:rFonts w:ascii="Arial" w:hAnsi="Arial" w:cs="Arial"/>
          <w:color w:val="000000" w:themeColor="text1"/>
          <w:sz w:val="22"/>
          <w:szCs w:val="22"/>
          <w:lang w:val="en-GB"/>
        </w:rPr>
        <w:t xml:space="preserve"> school trips</w:t>
      </w:r>
      <w:r w:rsidR="00841F46" w:rsidRPr="285E01DC">
        <w:rPr>
          <w:rFonts w:ascii="Arial" w:hAnsi="Arial" w:cs="Arial"/>
          <w:color w:val="000000" w:themeColor="text1"/>
          <w:sz w:val="22"/>
          <w:szCs w:val="22"/>
          <w:lang w:val="en-GB"/>
        </w:rPr>
        <w:t xml:space="preserve">, </w:t>
      </w:r>
      <w:r w:rsidR="00DF381C" w:rsidRPr="285E01DC">
        <w:rPr>
          <w:rFonts w:ascii="Arial" w:hAnsi="Arial" w:cs="Arial"/>
          <w:color w:val="000000" w:themeColor="text1"/>
          <w:sz w:val="22"/>
          <w:szCs w:val="22"/>
          <w:lang w:val="en-GB"/>
        </w:rPr>
        <w:t>Covid 19</w:t>
      </w:r>
      <w:r w:rsidR="00D774A8" w:rsidRPr="285E01DC">
        <w:rPr>
          <w:rFonts w:ascii="Arial" w:hAnsi="Arial" w:cs="Arial"/>
          <w:color w:val="000000" w:themeColor="text1"/>
          <w:sz w:val="22"/>
          <w:szCs w:val="22"/>
          <w:lang w:val="en-GB"/>
        </w:rPr>
        <w:t>)</w:t>
      </w:r>
    </w:p>
    <w:p w14:paraId="194F44A8" w14:textId="245EC4FD" w:rsidR="008E4F8A" w:rsidRPr="00AB4E42" w:rsidRDefault="00F963FC"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First </w:t>
      </w:r>
      <w:r w:rsidR="0043643C" w:rsidRPr="285E01DC">
        <w:rPr>
          <w:rFonts w:ascii="Arial" w:hAnsi="Arial" w:cs="Arial"/>
          <w:color w:val="000000" w:themeColor="text1"/>
          <w:sz w:val="22"/>
          <w:szCs w:val="22"/>
          <w:lang w:val="en-GB"/>
        </w:rPr>
        <w:t>a</w:t>
      </w:r>
      <w:r w:rsidRPr="285E01DC">
        <w:rPr>
          <w:rFonts w:ascii="Arial" w:hAnsi="Arial" w:cs="Arial"/>
          <w:color w:val="000000" w:themeColor="text1"/>
          <w:sz w:val="22"/>
          <w:szCs w:val="22"/>
          <w:lang w:val="en-GB"/>
        </w:rPr>
        <w:t xml:space="preserve">id </w:t>
      </w:r>
    </w:p>
    <w:p w14:paraId="62B7DFD8" w14:textId="3478CD05" w:rsidR="00DF381C" w:rsidRPr="00AB4E42" w:rsidRDefault="00DF381C"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Medical Care Policy</w:t>
      </w:r>
    </w:p>
    <w:p w14:paraId="11098EAA" w14:textId="6E1BD592" w:rsidR="00903E62" w:rsidRPr="00AB4E42" w:rsidRDefault="00352F1C"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Managing </w:t>
      </w:r>
      <w:r w:rsidR="002608B2" w:rsidRPr="285E01DC">
        <w:rPr>
          <w:rFonts w:ascii="Arial" w:hAnsi="Arial" w:cs="Arial"/>
          <w:color w:val="000000" w:themeColor="text1"/>
          <w:sz w:val="22"/>
          <w:szCs w:val="22"/>
          <w:lang w:val="en-GB"/>
        </w:rPr>
        <w:t>a</w:t>
      </w:r>
      <w:r w:rsidRPr="285E01DC">
        <w:rPr>
          <w:rFonts w:ascii="Arial" w:hAnsi="Arial" w:cs="Arial"/>
          <w:color w:val="000000" w:themeColor="text1"/>
          <w:sz w:val="22"/>
          <w:szCs w:val="22"/>
          <w:lang w:val="en-GB"/>
        </w:rPr>
        <w:t xml:space="preserve">llegations </w:t>
      </w:r>
      <w:r w:rsidR="002608B2" w:rsidRPr="285E01DC">
        <w:rPr>
          <w:rFonts w:ascii="Arial" w:hAnsi="Arial" w:cs="Arial"/>
          <w:color w:val="000000" w:themeColor="text1"/>
          <w:sz w:val="22"/>
          <w:szCs w:val="22"/>
          <w:lang w:val="en-GB"/>
        </w:rPr>
        <w:t>a</w:t>
      </w:r>
      <w:r w:rsidRPr="285E01DC">
        <w:rPr>
          <w:rFonts w:ascii="Arial" w:hAnsi="Arial" w:cs="Arial"/>
          <w:color w:val="000000" w:themeColor="text1"/>
          <w:sz w:val="22"/>
          <w:szCs w:val="22"/>
          <w:lang w:val="en-GB"/>
        </w:rPr>
        <w:t xml:space="preserve">gainst </w:t>
      </w:r>
      <w:r w:rsidR="002608B2" w:rsidRPr="285E01DC">
        <w:rPr>
          <w:rFonts w:ascii="Arial" w:hAnsi="Arial" w:cs="Arial"/>
          <w:color w:val="000000" w:themeColor="text1"/>
          <w:sz w:val="22"/>
          <w:szCs w:val="22"/>
          <w:lang w:val="en-GB"/>
        </w:rPr>
        <w:t>s</w:t>
      </w:r>
      <w:r w:rsidRPr="285E01DC">
        <w:rPr>
          <w:rFonts w:ascii="Arial" w:hAnsi="Arial" w:cs="Arial"/>
          <w:color w:val="000000" w:themeColor="text1"/>
          <w:sz w:val="22"/>
          <w:szCs w:val="22"/>
          <w:lang w:val="en-GB"/>
        </w:rPr>
        <w:t>taff</w:t>
      </w:r>
    </w:p>
    <w:p w14:paraId="0687DD7A" w14:textId="58F7253F" w:rsidR="00352F1C" w:rsidRPr="00AB4E42" w:rsidRDefault="00352F1C"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Safer </w:t>
      </w:r>
      <w:r w:rsidR="0043643C" w:rsidRPr="285E01DC">
        <w:rPr>
          <w:rFonts w:ascii="Arial" w:hAnsi="Arial" w:cs="Arial"/>
          <w:color w:val="000000" w:themeColor="text1"/>
          <w:sz w:val="22"/>
          <w:szCs w:val="22"/>
          <w:lang w:val="en-GB"/>
        </w:rPr>
        <w:t>r</w:t>
      </w:r>
      <w:r w:rsidRPr="285E01DC">
        <w:rPr>
          <w:rFonts w:ascii="Arial" w:hAnsi="Arial" w:cs="Arial"/>
          <w:color w:val="000000" w:themeColor="text1"/>
          <w:sz w:val="22"/>
          <w:szCs w:val="22"/>
          <w:lang w:val="en-GB"/>
        </w:rPr>
        <w:t xml:space="preserve">ecruitment </w:t>
      </w:r>
      <w:r w:rsidR="00DF381C" w:rsidRPr="285E01DC">
        <w:rPr>
          <w:rFonts w:ascii="Arial" w:hAnsi="Arial" w:cs="Arial"/>
          <w:color w:val="000000" w:themeColor="text1"/>
          <w:sz w:val="22"/>
          <w:szCs w:val="22"/>
          <w:lang w:val="en-GB"/>
        </w:rPr>
        <w:t>procedures</w:t>
      </w:r>
    </w:p>
    <w:p w14:paraId="5B449666" w14:textId="1FF62730" w:rsidR="00EF3284" w:rsidRPr="00AB4E42" w:rsidRDefault="00352F1C"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Whistle</w:t>
      </w:r>
      <w:r w:rsidR="006D4418" w:rsidRPr="285E01DC">
        <w:rPr>
          <w:rFonts w:ascii="Arial" w:hAnsi="Arial" w:cs="Arial"/>
          <w:color w:val="000000" w:themeColor="text1"/>
          <w:sz w:val="22"/>
          <w:szCs w:val="22"/>
          <w:lang w:val="en-GB"/>
        </w:rPr>
        <w:t>b</w:t>
      </w:r>
      <w:r w:rsidRPr="285E01DC">
        <w:rPr>
          <w:rFonts w:ascii="Arial" w:hAnsi="Arial" w:cs="Arial"/>
          <w:color w:val="000000" w:themeColor="text1"/>
          <w:sz w:val="22"/>
          <w:szCs w:val="22"/>
          <w:lang w:val="en-GB"/>
        </w:rPr>
        <w:t xml:space="preserve">lowing </w:t>
      </w:r>
    </w:p>
    <w:p w14:paraId="76E41574" w14:textId="77777777" w:rsidR="00151E54" w:rsidRPr="00AB4E42" w:rsidRDefault="00151E54" w:rsidP="0009404B">
      <w:pPr>
        <w:rPr>
          <w:rFonts w:ascii="Arial" w:hAnsi="Arial" w:cs="Arial"/>
          <w:color w:val="000000" w:themeColor="text1"/>
          <w:sz w:val="22"/>
          <w:szCs w:val="22"/>
          <w:lang w:val="en-GB"/>
        </w:rPr>
      </w:pPr>
    </w:p>
    <w:p w14:paraId="42C168FF" w14:textId="7D59BE3D" w:rsidR="004077BE" w:rsidRPr="00AB4E42" w:rsidRDefault="005A7349"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 xml:space="preserve">Policy </w:t>
      </w:r>
      <w:r w:rsidR="00C367BA" w:rsidRPr="285E01DC">
        <w:rPr>
          <w:rFonts w:ascii="Arial" w:hAnsi="Arial" w:cs="Arial"/>
          <w:b/>
          <w:bCs/>
          <w:color w:val="000000" w:themeColor="text1"/>
          <w:sz w:val="24"/>
          <w:szCs w:val="24"/>
          <w:lang w:val="en-GB"/>
        </w:rPr>
        <w:t>Compliance, Monitoring and Review</w:t>
      </w:r>
    </w:p>
    <w:p w14:paraId="72D54A08" w14:textId="08896F87" w:rsidR="005A7349" w:rsidRPr="00AB4E42" w:rsidRDefault="005A7349" w:rsidP="0009404B">
      <w:pPr>
        <w:ind w:left="720"/>
        <w:rPr>
          <w:rFonts w:ascii="Arial" w:hAnsi="Arial" w:cs="Arial"/>
          <w:b/>
          <w:bCs/>
          <w:color w:val="000000" w:themeColor="text1"/>
          <w:sz w:val="28"/>
          <w:szCs w:val="28"/>
          <w:lang w:val="en-GB"/>
        </w:rPr>
      </w:pPr>
    </w:p>
    <w:p w14:paraId="550415A5" w14:textId="664A678A" w:rsidR="00C06064" w:rsidRPr="00AB4E42" w:rsidRDefault="00567EB2" w:rsidP="0009404B">
      <w:pPr>
        <w:numPr>
          <w:ilvl w:val="0"/>
          <w:numId w:val="14"/>
        </w:numPr>
        <w:ind w:left="426"/>
        <w:jc w:val="both"/>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All staff (including temporary staff and volunteers) will </w:t>
      </w:r>
      <w:r w:rsidR="001040CB" w:rsidRPr="285E01DC">
        <w:rPr>
          <w:rFonts w:ascii="Arial" w:hAnsi="Arial" w:cs="Arial"/>
          <w:color w:val="000000" w:themeColor="text1"/>
          <w:sz w:val="22"/>
          <w:szCs w:val="22"/>
        </w:rPr>
        <w:t xml:space="preserve">be provided with </w:t>
      </w:r>
      <w:r w:rsidRPr="285E01DC">
        <w:rPr>
          <w:rFonts w:ascii="Arial" w:hAnsi="Arial" w:cs="Arial"/>
          <w:color w:val="000000" w:themeColor="text1"/>
          <w:sz w:val="22"/>
          <w:szCs w:val="22"/>
        </w:rPr>
        <w:t>a copy of this policy</w:t>
      </w:r>
      <w:r w:rsidR="00557068" w:rsidRPr="285E01DC">
        <w:rPr>
          <w:rFonts w:ascii="Arial" w:hAnsi="Arial" w:cs="Arial"/>
          <w:color w:val="000000" w:themeColor="text1"/>
          <w:sz w:val="22"/>
          <w:szCs w:val="22"/>
        </w:rPr>
        <w:t xml:space="preserve"> and </w:t>
      </w:r>
      <w:r w:rsidR="00220619" w:rsidRPr="285E01DC">
        <w:rPr>
          <w:rFonts w:ascii="Arial" w:hAnsi="Arial" w:cs="Arial"/>
          <w:color w:val="000000" w:themeColor="text1"/>
          <w:sz w:val="22"/>
          <w:szCs w:val="22"/>
          <w:lang w:val="en-GB"/>
        </w:rPr>
        <w:t>P</w:t>
      </w:r>
      <w:r w:rsidR="00557068" w:rsidRPr="285E01DC">
        <w:rPr>
          <w:rFonts w:ascii="Arial" w:hAnsi="Arial" w:cs="Arial"/>
          <w:color w:val="000000" w:themeColor="text1"/>
          <w:sz w:val="22"/>
          <w:szCs w:val="22"/>
          <w:lang w:val="en-GB"/>
        </w:rPr>
        <w:t xml:space="preserve">art </w:t>
      </w:r>
      <w:r w:rsidR="00220619" w:rsidRPr="285E01DC">
        <w:rPr>
          <w:rFonts w:ascii="Arial" w:hAnsi="Arial" w:cs="Arial"/>
          <w:color w:val="000000" w:themeColor="text1"/>
          <w:sz w:val="22"/>
          <w:szCs w:val="22"/>
          <w:lang w:val="en-GB"/>
        </w:rPr>
        <w:t>O</w:t>
      </w:r>
      <w:r w:rsidR="00557068" w:rsidRPr="285E01DC">
        <w:rPr>
          <w:rFonts w:ascii="Arial" w:hAnsi="Arial" w:cs="Arial"/>
          <w:color w:val="000000" w:themeColor="text1"/>
          <w:sz w:val="22"/>
          <w:szCs w:val="22"/>
          <w:lang w:val="en-GB"/>
        </w:rPr>
        <w:t>ne</w:t>
      </w:r>
      <w:r w:rsidR="00557068" w:rsidRPr="285E01DC">
        <w:rPr>
          <w:rFonts w:ascii="Arial" w:hAnsi="Arial" w:cs="Arial"/>
          <w:color w:val="000000" w:themeColor="text1"/>
          <w:sz w:val="22"/>
          <w:szCs w:val="22"/>
        </w:rPr>
        <w:t xml:space="preserve"> of KCSIE</w:t>
      </w:r>
      <w:r w:rsidR="00B3379B" w:rsidRPr="285E01DC">
        <w:rPr>
          <w:rFonts w:ascii="Arial" w:hAnsi="Arial" w:cs="Arial"/>
          <w:color w:val="000000" w:themeColor="text1"/>
          <w:sz w:val="22"/>
          <w:szCs w:val="22"/>
        </w:rPr>
        <w:t xml:space="preserve"> 2021</w:t>
      </w:r>
      <w:r w:rsidR="00220619" w:rsidRPr="285E01DC">
        <w:rPr>
          <w:rFonts w:ascii="Arial" w:hAnsi="Arial" w:cs="Arial"/>
          <w:color w:val="000000" w:themeColor="text1"/>
          <w:sz w:val="22"/>
          <w:szCs w:val="22"/>
        </w:rPr>
        <w:t xml:space="preserve"> as appropriate</w:t>
      </w:r>
      <w:r w:rsidRPr="285E01DC">
        <w:rPr>
          <w:rFonts w:ascii="Arial" w:hAnsi="Arial" w:cs="Arial"/>
          <w:color w:val="000000" w:themeColor="text1"/>
          <w:sz w:val="22"/>
          <w:szCs w:val="22"/>
        </w:rPr>
        <w:t xml:space="preserve">. </w:t>
      </w:r>
      <w:r w:rsidR="00DF381C" w:rsidRPr="285E01DC">
        <w:rPr>
          <w:rFonts w:ascii="Arial" w:hAnsi="Arial" w:cs="Arial"/>
          <w:color w:val="000000" w:themeColor="text1"/>
          <w:sz w:val="22"/>
          <w:szCs w:val="22"/>
        </w:rPr>
        <w:t>A paper copy of both is contained on the Safeguarding noticeboard and an electronic copy is saved in the policies’ folder on Sharepoint.</w:t>
      </w:r>
      <w:r w:rsidR="00220619" w:rsidRPr="285E01DC">
        <w:rPr>
          <w:rFonts w:ascii="Arial" w:hAnsi="Arial" w:cs="Arial"/>
          <w:b/>
          <w:bCs/>
          <w:color w:val="000000" w:themeColor="text1"/>
          <w:sz w:val="22"/>
          <w:szCs w:val="22"/>
        </w:rPr>
        <w:t xml:space="preserve"> </w:t>
      </w:r>
    </w:p>
    <w:p w14:paraId="7BF97B93" w14:textId="2D4AB1DF" w:rsidR="00C06064" w:rsidRPr="00AB4E42" w:rsidRDefault="00C06064" w:rsidP="0009404B">
      <w:pPr>
        <w:ind w:left="426"/>
        <w:jc w:val="both"/>
        <w:rPr>
          <w:rFonts w:ascii="Arial" w:hAnsi="Arial" w:cs="Arial"/>
          <w:color w:val="000000" w:themeColor="text1"/>
          <w:sz w:val="22"/>
          <w:szCs w:val="22"/>
        </w:rPr>
      </w:pPr>
    </w:p>
    <w:p w14:paraId="6DC6D6C5" w14:textId="3AD48772" w:rsidR="00567EB2" w:rsidRPr="00AB4E42" w:rsidRDefault="00C06064" w:rsidP="001B5C5A">
      <w:pPr>
        <w:pStyle w:val="NoSpacing"/>
        <w:numPr>
          <w:ilvl w:val="0"/>
          <w:numId w:val="14"/>
        </w:numPr>
        <w:ind w:left="426"/>
        <w:jc w:val="both"/>
        <w:rPr>
          <w:rFonts w:ascii="Arial" w:hAnsi="Arial" w:cs="Arial"/>
          <w:color w:val="000000" w:themeColor="text1"/>
        </w:rPr>
      </w:pPr>
      <w:r w:rsidRPr="285E01DC">
        <w:rPr>
          <w:rFonts w:ascii="Arial" w:hAnsi="Arial" w:cs="Arial"/>
          <w:color w:val="000000" w:themeColor="text1"/>
        </w:rPr>
        <w:t xml:space="preserve">Parents/carers can obtain a copy of the </w:t>
      </w:r>
      <w:r w:rsidR="008364C9" w:rsidRPr="285E01DC">
        <w:rPr>
          <w:rFonts w:ascii="Arial" w:hAnsi="Arial" w:cs="Arial"/>
          <w:color w:val="000000" w:themeColor="text1"/>
        </w:rPr>
        <w:t xml:space="preserve">school </w:t>
      </w:r>
      <w:r w:rsidR="006B1870" w:rsidRPr="285E01DC">
        <w:rPr>
          <w:rFonts w:ascii="Arial" w:hAnsi="Arial" w:cs="Arial"/>
          <w:color w:val="000000" w:themeColor="text1"/>
        </w:rPr>
        <w:t>Safeguarding</w:t>
      </w:r>
      <w:r w:rsidRPr="285E01DC">
        <w:rPr>
          <w:rFonts w:ascii="Arial" w:hAnsi="Arial" w:cs="Arial"/>
          <w:color w:val="000000" w:themeColor="text1"/>
        </w:rPr>
        <w:t xml:space="preserve"> Policy and other related policies on request</w:t>
      </w:r>
      <w:r w:rsidR="007437C2" w:rsidRPr="285E01DC">
        <w:rPr>
          <w:rFonts w:ascii="Arial" w:hAnsi="Arial" w:cs="Arial"/>
          <w:color w:val="000000" w:themeColor="text1"/>
        </w:rPr>
        <w:t>. Additionally, our policies can be</w:t>
      </w:r>
      <w:r w:rsidRPr="285E01DC">
        <w:rPr>
          <w:rFonts w:ascii="Arial" w:hAnsi="Arial" w:cs="Arial"/>
          <w:color w:val="000000" w:themeColor="text1"/>
        </w:rPr>
        <w:t xml:space="preserve"> view</w:t>
      </w:r>
      <w:r w:rsidR="007437C2" w:rsidRPr="285E01DC">
        <w:rPr>
          <w:rFonts w:ascii="Arial" w:hAnsi="Arial" w:cs="Arial"/>
          <w:color w:val="000000" w:themeColor="text1"/>
        </w:rPr>
        <w:t xml:space="preserve">ed </w:t>
      </w:r>
      <w:r w:rsidRPr="285E01DC">
        <w:rPr>
          <w:rFonts w:ascii="Arial" w:hAnsi="Arial" w:cs="Arial"/>
          <w:color w:val="000000" w:themeColor="text1"/>
        </w:rPr>
        <w:t xml:space="preserve">via the </w:t>
      </w:r>
      <w:r w:rsidR="008364C9" w:rsidRPr="285E01DC">
        <w:rPr>
          <w:rFonts w:ascii="Arial" w:hAnsi="Arial" w:cs="Arial"/>
          <w:color w:val="000000" w:themeColor="text1"/>
        </w:rPr>
        <w:t xml:space="preserve">school </w:t>
      </w:r>
      <w:hyperlink r:id="rId30">
        <w:r w:rsidRPr="285E01DC">
          <w:rPr>
            <w:rStyle w:val="Hyperlink"/>
            <w:rFonts w:ascii="Arial" w:hAnsi="Arial" w:cs="Arial"/>
            <w:color w:val="000000" w:themeColor="text1"/>
          </w:rPr>
          <w:t>website</w:t>
        </w:r>
      </w:hyperlink>
      <w:r w:rsidR="00C731B9" w:rsidRPr="285E01DC">
        <w:rPr>
          <w:rFonts w:ascii="Arial" w:hAnsi="Arial" w:cs="Arial"/>
          <w:color w:val="000000" w:themeColor="text1"/>
        </w:rPr>
        <w:t>:</w:t>
      </w:r>
      <w:r w:rsidRPr="285E01DC">
        <w:rPr>
          <w:rFonts w:ascii="Arial" w:hAnsi="Arial" w:cs="Arial"/>
          <w:color w:val="000000" w:themeColor="text1"/>
        </w:rPr>
        <w:t xml:space="preserve"> </w:t>
      </w:r>
    </w:p>
    <w:p w14:paraId="0486DD4F" w14:textId="40E0B180" w:rsidR="005A7349" w:rsidRPr="00AB4E42" w:rsidRDefault="00567EB2" w:rsidP="0009404B">
      <w:pPr>
        <w:numPr>
          <w:ilvl w:val="0"/>
          <w:numId w:val="14"/>
        </w:numPr>
        <w:ind w:left="426"/>
        <w:jc w:val="both"/>
        <w:rPr>
          <w:rFonts w:ascii="Arial" w:hAnsi="Arial" w:cs="Arial"/>
          <w:color w:val="000000" w:themeColor="text1"/>
          <w:sz w:val="22"/>
          <w:szCs w:val="22"/>
        </w:rPr>
      </w:pPr>
      <w:r w:rsidRPr="285E01DC">
        <w:rPr>
          <w:rFonts w:ascii="Arial" w:hAnsi="Arial" w:cs="Arial"/>
          <w:color w:val="000000" w:themeColor="text1"/>
          <w:sz w:val="22"/>
          <w:szCs w:val="22"/>
        </w:rPr>
        <w:t xml:space="preserve">The policy forms part of our </w:t>
      </w:r>
      <w:r w:rsidR="008364C9" w:rsidRPr="285E01DC">
        <w:rPr>
          <w:rFonts w:ascii="Arial" w:hAnsi="Arial" w:cs="Arial"/>
          <w:color w:val="000000" w:themeColor="text1"/>
          <w:sz w:val="22"/>
          <w:szCs w:val="22"/>
        </w:rPr>
        <w:t xml:space="preserve">school </w:t>
      </w:r>
      <w:r w:rsidRPr="285E01DC">
        <w:rPr>
          <w:rFonts w:ascii="Arial" w:hAnsi="Arial" w:cs="Arial"/>
          <w:color w:val="000000" w:themeColor="text1"/>
          <w:sz w:val="22"/>
          <w:szCs w:val="22"/>
        </w:rPr>
        <w:t>development plan and will be reviewed annually</w:t>
      </w:r>
      <w:r w:rsidR="005A7349" w:rsidRPr="285E01DC">
        <w:rPr>
          <w:rFonts w:ascii="Arial" w:hAnsi="Arial" w:cs="Arial"/>
          <w:color w:val="000000" w:themeColor="text1"/>
          <w:sz w:val="22"/>
          <w:szCs w:val="22"/>
          <w:lang w:val="en-GB"/>
        </w:rPr>
        <w:t xml:space="preserve"> by the </w:t>
      </w:r>
      <w:r w:rsidR="006B1870" w:rsidRPr="285E01DC">
        <w:rPr>
          <w:rFonts w:ascii="Arial" w:hAnsi="Arial" w:cs="Arial"/>
          <w:color w:val="000000" w:themeColor="text1"/>
          <w:sz w:val="22"/>
          <w:szCs w:val="22"/>
        </w:rPr>
        <w:t>Governing Body</w:t>
      </w:r>
      <w:r w:rsidR="007437C2" w:rsidRPr="285E01DC">
        <w:rPr>
          <w:rFonts w:ascii="Arial" w:hAnsi="Arial" w:cs="Arial"/>
          <w:color w:val="000000" w:themeColor="text1"/>
          <w:sz w:val="22"/>
          <w:szCs w:val="22"/>
        </w:rPr>
        <w:t xml:space="preserve"> </w:t>
      </w:r>
      <w:r w:rsidR="005A7349" w:rsidRPr="285E01DC">
        <w:rPr>
          <w:rFonts w:ascii="Arial" w:hAnsi="Arial" w:cs="Arial"/>
          <w:color w:val="000000" w:themeColor="text1"/>
          <w:sz w:val="22"/>
          <w:szCs w:val="22"/>
          <w:lang w:val="en-GB"/>
        </w:rPr>
        <w:t>wh</w:t>
      </w:r>
      <w:r w:rsidR="00011FBC" w:rsidRPr="285E01DC">
        <w:rPr>
          <w:rFonts w:ascii="Arial" w:hAnsi="Arial" w:cs="Arial"/>
          <w:color w:val="000000" w:themeColor="text1"/>
          <w:sz w:val="22"/>
          <w:szCs w:val="22"/>
          <w:lang w:val="en-GB"/>
        </w:rPr>
        <w:t>o</w:t>
      </w:r>
      <w:r w:rsidR="005A7349" w:rsidRPr="285E01DC">
        <w:rPr>
          <w:rFonts w:ascii="Arial" w:hAnsi="Arial" w:cs="Arial"/>
          <w:color w:val="000000" w:themeColor="text1"/>
          <w:sz w:val="22"/>
          <w:szCs w:val="22"/>
          <w:lang w:val="en-GB"/>
        </w:rPr>
        <w:t xml:space="preserve"> has responsibility for oversight of safeguarding and child protection systems. </w:t>
      </w:r>
    </w:p>
    <w:p w14:paraId="5D09B4EA" w14:textId="77777777" w:rsidR="0026047E" w:rsidRPr="00AB4E42" w:rsidRDefault="0026047E" w:rsidP="0009404B">
      <w:pPr>
        <w:ind w:left="426"/>
        <w:rPr>
          <w:rFonts w:ascii="Arial" w:hAnsi="Arial" w:cs="Arial"/>
          <w:color w:val="000000" w:themeColor="text1"/>
          <w:sz w:val="22"/>
          <w:szCs w:val="22"/>
        </w:rPr>
      </w:pPr>
    </w:p>
    <w:p w14:paraId="40D9779D" w14:textId="10E822F2" w:rsidR="00410ED6" w:rsidRPr="00AB4E42" w:rsidRDefault="005A7349" w:rsidP="0009404B">
      <w:pPr>
        <w:numPr>
          <w:ilvl w:val="0"/>
          <w:numId w:val="14"/>
        </w:numPr>
        <w:ind w:left="426"/>
        <w:rPr>
          <w:rFonts w:ascii="Arial" w:hAnsi="Arial" w:cs="Arial"/>
          <w:color w:val="000000" w:themeColor="text1"/>
          <w:sz w:val="22"/>
          <w:szCs w:val="22"/>
        </w:rPr>
      </w:pPr>
      <w:r w:rsidRPr="00AB4E42">
        <w:rPr>
          <w:rFonts w:ascii="Arial" w:hAnsi="Arial" w:cs="Arial"/>
          <w:color w:val="000000" w:themeColor="text1"/>
          <w:sz w:val="22"/>
          <w:szCs w:val="22"/>
          <w:lang w:val="en-GB"/>
        </w:rPr>
        <w:t xml:space="preserve">The Designated Safeguarding Lead </w:t>
      </w:r>
      <w:r w:rsidR="006B1870" w:rsidRPr="00AB4E42">
        <w:rPr>
          <w:rFonts w:ascii="Arial" w:hAnsi="Arial" w:cs="Arial"/>
          <w:color w:val="000000" w:themeColor="text1"/>
          <w:sz w:val="22"/>
          <w:szCs w:val="22"/>
          <w:lang w:val="en-GB"/>
        </w:rPr>
        <w:t>/</w:t>
      </w:r>
      <w:r w:rsidRPr="00AB4E42">
        <w:rPr>
          <w:rFonts w:ascii="Arial" w:hAnsi="Arial" w:cs="Arial"/>
          <w:color w:val="000000" w:themeColor="text1"/>
          <w:sz w:val="22"/>
          <w:szCs w:val="22"/>
          <w:lang w:val="en-GB"/>
        </w:rPr>
        <w:t xml:space="preserve"> </w:t>
      </w:r>
      <w:r w:rsidR="00784C61" w:rsidRPr="00AB4E42">
        <w:rPr>
          <w:rFonts w:ascii="Arial" w:hAnsi="Arial" w:cs="Arial"/>
          <w:color w:val="000000" w:themeColor="text1"/>
          <w:sz w:val="22"/>
        </w:rPr>
        <w:t xml:space="preserve">Headteacher </w:t>
      </w:r>
      <w:r w:rsidRPr="00AB4E42">
        <w:rPr>
          <w:rFonts w:ascii="Arial" w:hAnsi="Arial" w:cs="Arial"/>
          <w:color w:val="000000" w:themeColor="text1"/>
          <w:sz w:val="22"/>
          <w:szCs w:val="22"/>
          <w:lang w:val="en-GB"/>
        </w:rPr>
        <w:t xml:space="preserve">will ensure regular reporting on safeguarding activity and systems to the </w:t>
      </w:r>
      <w:r w:rsidR="006B1870" w:rsidRPr="00AB4E42">
        <w:rPr>
          <w:rFonts w:ascii="Arial" w:hAnsi="Arial" w:cs="Arial"/>
          <w:color w:val="000000" w:themeColor="text1"/>
          <w:sz w:val="22"/>
        </w:rPr>
        <w:t>Governing Body</w:t>
      </w:r>
      <w:r w:rsidRPr="00AB4E42">
        <w:rPr>
          <w:rFonts w:ascii="Arial" w:hAnsi="Arial" w:cs="Arial"/>
          <w:color w:val="000000" w:themeColor="text1"/>
          <w:sz w:val="22"/>
          <w:szCs w:val="22"/>
          <w:lang w:val="en-GB"/>
        </w:rPr>
        <w:t xml:space="preserve">. The </w:t>
      </w:r>
      <w:r w:rsidR="006B1870" w:rsidRPr="00AB4E42">
        <w:rPr>
          <w:rFonts w:ascii="Arial" w:hAnsi="Arial" w:cs="Arial"/>
          <w:color w:val="000000" w:themeColor="text1"/>
          <w:sz w:val="22"/>
        </w:rPr>
        <w:t>Governing Body</w:t>
      </w:r>
      <w:r w:rsidR="007437C2" w:rsidRPr="00AB4E42">
        <w:rPr>
          <w:rFonts w:ascii="Arial" w:hAnsi="Arial" w:cs="Arial"/>
          <w:color w:val="000000" w:themeColor="text1"/>
          <w:sz w:val="22"/>
        </w:rPr>
        <w:t xml:space="preserve"> </w:t>
      </w:r>
      <w:r w:rsidRPr="00AB4E42">
        <w:rPr>
          <w:rFonts w:ascii="Arial" w:hAnsi="Arial" w:cs="Arial"/>
          <w:color w:val="000000" w:themeColor="text1"/>
          <w:sz w:val="22"/>
          <w:szCs w:val="22"/>
          <w:lang w:val="en-GB"/>
        </w:rPr>
        <w:t xml:space="preserve">will not receive details of individual </w:t>
      </w:r>
      <w:r w:rsidR="007437C2" w:rsidRPr="00AB4E42">
        <w:rPr>
          <w:rFonts w:ascii="Arial" w:hAnsi="Arial" w:cs="Arial"/>
          <w:color w:val="000000" w:themeColor="text1"/>
          <w:sz w:val="22"/>
          <w:szCs w:val="22"/>
          <w:lang w:val="en-GB"/>
        </w:rPr>
        <w:t>learner</w:t>
      </w:r>
      <w:r w:rsidRPr="00AB4E42">
        <w:rPr>
          <w:rFonts w:ascii="Arial" w:hAnsi="Arial" w:cs="Arial"/>
          <w:color w:val="000000" w:themeColor="text1"/>
          <w:sz w:val="22"/>
          <w:szCs w:val="22"/>
          <w:lang w:val="en-GB"/>
        </w:rPr>
        <w:t xml:space="preserve"> situations or identifying features of families as part of their oversight responsibility.</w:t>
      </w:r>
    </w:p>
    <w:p w14:paraId="4BB1EC76" w14:textId="3340409E" w:rsidR="00B842BA" w:rsidRPr="00AB4E42" w:rsidRDefault="00B842BA" w:rsidP="00B842BA">
      <w:pPr>
        <w:rPr>
          <w:rFonts w:ascii="Arial" w:hAnsi="Arial" w:cs="Arial"/>
          <w:color w:val="000000" w:themeColor="text1"/>
          <w:sz w:val="22"/>
          <w:szCs w:val="22"/>
        </w:rPr>
      </w:pPr>
    </w:p>
    <w:p w14:paraId="42FBCB82" w14:textId="6880B118" w:rsidR="006B1870" w:rsidRPr="00AB4E42" w:rsidRDefault="006B1870" w:rsidP="00B842BA">
      <w:pPr>
        <w:rPr>
          <w:rFonts w:ascii="Arial" w:hAnsi="Arial" w:cs="Arial"/>
          <w:color w:val="000000" w:themeColor="text1"/>
          <w:sz w:val="22"/>
          <w:szCs w:val="22"/>
        </w:rPr>
      </w:pPr>
    </w:p>
    <w:p w14:paraId="2C16D2BE" w14:textId="4CBA8DB3" w:rsidR="006B1870" w:rsidRPr="00AB4E42" w:rsidRDefault="006B1870" w:rsidP="00B842BA">
      <w:pPr>
        <w:rPr>
          <w:rFonts w:ascii="Arial" w:hAnsi="Arial" w:cs="Arial"/>
          <w:color w:val="000000" w:themeColor="text1"/>
          <w:sz w:val="22"/>
          <w:szCs w:val="22"/>
        </w:rPr>
      </w:pPr>
    </w:p>
    <w:p w14:paraId="2BDAEC89" w14:textId="77777777" w:rsidR="006B1870" w:rsidRPr="00AB4E42" w:rsidRDefault="006B1870" w:rsidP="00B842BA">
      <w:pPr>
        <w:rPr>
          <w:rFonts w:ascii="Arial" w:hAnsi="Arial" w:cs="Arial"/>
          <w:color w:val="000000" w:themeColor="text1"/>
          <w:sz w:val="22"/>
          <w:szCs w:val="22"/>
        </w:rPr>
      </w:pPr>
    </w:p>
    <w:p w14:paraId="7444808F" w14:textId="38C315A5" w:rsidR="000B38BD" w:rsidRPr="00AB4E42" w:rsidRDefault="008D699D" w:rsidP="00D73C70">
      <w:pPr>
        <w:numPr>
          <w:ilvl w:val="0"/>
          <w:numId w:val="55"/>
        </w:numPr>
        <w:ind w:hanging="1146"/>
        <w:rPr>
          <w:rFonts w:ascii="Arial" w:hAnsi="Arial" w:cs="Arial"/>
          <w:b/>
          <w:bCs/>
          <w:color w:val="000000" w:themeColor="text1"/>
          <w:sz w:val="28"/>
          <w:szCs w:val="28"/>
          <w:lang w:val="en-GB"/>
        </w:rPr>
      </w:pPr>
      <w:r w:rsidRPr="00AB4E42">
        <w:rPr>
          <w:rFonts w:ascii="Arial" w:hAnsi="Arial" w:cs="Arial"/>
          <w:b/>
          <w:color w:val="000000" w:themeColor="text1"/>
          <w:sz w:val="28"/>
          <w:szCs w:val="24"/>
          <w:lang w:val="en-GB"/>
        </w:rPr>
        <w:t xml:space="preserve">Key </w:t>
      </w:r>
      <w:r w:rsidR="00C367BA" w:rsidRPr="00AB4E42">
        <w:rPr>
          <w:rFonts w:ascii="Arial" w:hAnsi="Arial" w:cs="Arial"/>
          <w:b/>
          <w:color w:val="000000" w:themeColor="text1"/>
          <w:sz w:val="28"/>
          <w:szCs w:val="24"/>
          <w:lang w:val="en-GB"/>
        </w:rPr>
        <w:t>R</w:t>
      </w:r>
      <w:r w:rsidR="00A87CDE" w:rsidRPr="00AB4E42">
        <w:rPr>
          <w:rFonts w:ascii="Arial" w:hAnsi="Arial" w:cs="Arial"/>
          <w:b/>
          <w:color w:val="000000" w:themeColor="text1"/>
          <w:sz w:val="28"/>
          <w:szCs w:val="24"/>
          <w:lang w:val="en-GB"/>
        </w:rPr>
        <w:t>esponsibilities</w:t>
      </w:r>
      <w:r w:rsidR="00A87CDE" w:rsidRPr="00AB4E42">
        <w:rPr>
          <w:rFonts w:ascii="Arial" w:hAnsi="Arial" w:cs="Arial"/>
          <w:b/>
          <w:bCs/>
          <w:color w:val="000000" w:themeColor="text1"/>
          <w:sz w:val="28"/>
          <w:szCs w:val="28"/>
          <w:lang w:val="en-GB"/>
        </w:rPr>
        <w:t xml:space="preserve"> </w:t>
      </w:r>
    </w:p>
    <w:p w14:paraId="5BF5388B" w14:textId="64312131" w:rsidR="00F267E6" w:rsidRPr="00AB4E42" w:rsidRDefault="00F267E6" w:rsidP="0009404B">
      <w:pPr>
        <w:rPr>
          <w:rFonts w:ascii="Arial" w:hAnsi="Arial" w:cs="Arial"/>
          <w:b/>
          <w:bCs/>
          <w:color w:val="000000" w:themeColor="text1"/>
          <w:sz w:val="28"/>
          <w:szCs w:val="28"/>
          <w:lang w:val="en-GB"/>
        </w:rPr>
      </w:pPr>
    </w:p>
    <w:p w14:paraId="4BD33156" w14:textId="77D73370" w:rsidR="007B6F63" w:rsidRPr="00AB4E42" w:rsidRDefault="007B6F63"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 xml:space="preserve">Governance and Leadership </w:t>
      </w:r>
    </w:p>
    <w:p w14:paraId="15DD4A20" w14:textId="77777777" w:rsidR="00775558" w:rsidRPr="00AB4E42" w:rsidRDefault="00775558" w:rsidP="0009404B">
      <w:pPr>
        <w:ind w:left="720"/>
        <w:rPr>
          <w:rFonts w:ascii="Arial" w:hAnsi="Arial" w:cs="Arial"/>
          <w:b/>
          <w:color w:val="000000" w:themeColor="text1"/>
          <w:sz w:val="24"/>
          <w:szCs w:val="24"/>
          <w:lang w:val="en-GB"/>
        </w:rPr>
      </w:pPr>
    </w:p>
    <w:p w14:paraId="03D79FAD" w14:textId="146506D2" w:rsidR="00E41C92" w:rsidRPr="00AB4E42" w:rsidRDefault="00077120" w:rsidP="285E01DC">
      <w:pPr>
        <w:pStyle w:val="NormalWeb"/>
        <w:numPr>
          <w:ilvl w:val="0"/>
          <w:numId w:val="17"/>
        </w:numPr>
        <w:spacing w:before="0" w:beforeAutospacing="0" w:after="0" w:afterAutospacing="0"/>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The </w:t>
      </w:r>
      <w:r w:rsidR="006B1870" w:rsidRPr="285E01DC">
        <w:rPr>
          <w:rFonts w:ascii="Arial" w:hAnsi="Arial" w:cs="Arial"/>
          <w:color w:val="000000" w:themeColor="text1"/>
          <w:sz w:val="22"/>
          <w:szCs w:val="22"/>
        </w:rPr>
        <w:t xml:space="preserve">Governing Body </w:t>
      </w:r>
      <w:r w:rsidRPr="285E01DC">
        <w:rPr>
          <w:rFonts w:ascii="Arial" w:hAnsi="Arial" w:cs="Arial"/>
          <w:color w:val="000000" w:themeColor="text1"/>
          <w:sz w:val="22"/>
          <w:szCs w:val="22"/>
        </w:rPr>
        <w:t xml:space="preserve">and leadership team </w:t>
      </w:r>
      <w:r w:rsidR="00E41C92" w:rsidRPr="285E01DC">
        <w:rPr>
          <w:rFonts w:ascii="Arial" w:hAnsi="Arial" w:cs="Arial"/>
          <w:color w:val="000000" w:themeColor="text1"/>
          <w:sz w:val="22"/>
          <w:szCs w:val="22"/>
        </w:rPr>
        <w:t xml:space="preserve">have a strategic responsibility for </w:t>
      </w:r>
      <w:r w:rsidRPr="285E01DC">
        <w:rPr>
          <w:rFonts w:ascii="Arial" w:hAnsi="Arial" w:cs="Arial"/>
          <w:color w:val="000000" w:themeColor="text1"/>
          <w:sz w:val="22"/>
          <w:szCs w:val="22"/>
        </w:rPr>
        <w:t xml:space="preserve">our </w:t>
      </w:r>
      <w:r w:rsidR="00E41C92" w:rsidRPr="285E01DC">
        <w:rPr>
          <w:rFonts w:ascii="Arial" w:hAnsi="Arial" w:cs="Arial"/>
          <w:color w:val="000000" w:themeColor="text1"/>
          <w:sz w:val="22"/>
          <w:szCs w:val="22"/>
        </w:rPr>
        <w:t xml:space="preserve">safeguarding arrangements and </w:t>
      </w:r>
      <w:r w:rsidRPr="285E01DC">
        <w:rPr>
          <w:rFonts w:ascii="Arial" w:hAnsi="Arial" w:cs="Arial"/>
          <w:color w:val="000000" w:themeColor="text1"/>
          <w:sz w:val="22"/>
          <w:szCs w:val="22"/>
        </w:rPr>
        <w:t>will</w:t>
      </w:r>
      <w:r w:rsidR="00E41C92" w:rsidRPr="285E01DC">
        <w:rPr>
          <w:rFonts w:ascii="Arial" w:hAnsi="Arial" w:cs="Arial"/>
          <w:color w:val="000000" w:themeColor="text1"/>
          <w:sz w:val="22"/>
          <w:szCs w:val="22"/>
        </w:rPr>
        <w:t xml:space="preserve"> comply with their duties under legislation. </w:t>
      </w:r>
    </w:p>
    <w:p w14:paraId="7A3F51E4" w14:textId="77777777" w:rsidR="004846FC" w:rsidRPr="00AB4E42" w:rsidRDefault="004846FC" w:rsidP="285E01DC">
      <w:pPr>
        <w:pStyle w:val="NormalWeb"/>
        <w:spacing w:before="0" w:beforeAutospacing="0" w:after="0" w:afterAutospacing="0"/>
        <w:ind w:left="360"/>
        <w:rPr>
          <w:rFonts w:ascii="Arial" w:hAnsi="Arial" w:cs="Arial"/>
          <w:color w:val="000000" w:themeColor="text1"/>
          <w:sz w:val="22"/>
          <w:szCs w:val="22"/>
        </w:rPr>
      </w:pPr>
    </w:p>
    <w:p w14:paraId="5A88B79D" w14:textId="4E938187" w:rsidR="00F267E6" w:rsidRPr="00AB4E42" w:rsidRDefault="00F267E6" w:rsidP="285E01DC">
      <w:pPr>
        <w:pStyle w:val="NormalWeb"/>
        <w:numPr>
          <w:ilvl w:val="0"/>
          <w:numId w:val="17"/>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 xml:space="preserve">The </w:t>
      </w:r>
      <w:r w:rsidR="006B1870" w:rsidRPr="285E01DC">
        <w:rPr>
          <w:rFonts w:ascii="Arial" w:hAnsi="Arial" w:cs="Arial"/>
          <w:color w:val="000000" w:themeColor="text1"/>
          <w:sz w:val="22"/>
          <w:szCs w:val="22"/>
        </w:rPr>
        <w:t xml:space="preserve">Governing Body </w:t>
      </w:r>
      <w:r w:rsidR="00D22A1D" w:rsidRPr="285E01DC">
        <w:rPr>
          <w:rFonts w:ascii="Arial" w:hAnsi="Arial" w:cs="Arial"/>
          <w:color w:val="000000" w:themeColor="text1"/>
          <w:sz w:val="22"/>
          <w:szCs w:val="22"/>
        </w:rPr>
        <w:t>have regard to the KCSIE 2021 guidance and will ensure our policies, procedures and training is effective and complies with the law at all times.</w:t>
      </w:r>
    </w:p>
    <w:p w14:paraId="49F8DDF9" w14:textId="77777777" w:rsidR="00F267E6" w:rsidRPr="00AB4E42" w:rsidRDefault="00F267E6" w:rsidP="285E01DC">
      <w:pPr>
        <w:pStyle w:val="NormalWeb"/>
        <w:spacing w:before="0" w:beforeAutospacing="0" w:after="0" w:afterAutospacing="0"/>
        <w:rPr>
          <w:rFonts w:ascii="Arial" w:hAnsi="Arial" w:cs="Arial"/>
          <w:color w:val="000000" w:themeColor="text1"/>
          <w:sz w:val="22"/>
          <w:szCs w:val="22"/>
        </w:rPr>
      </w:pPr>
    </w:p>
    <w:p w14:paraId="6B686E6C" w14:textId="7862E6BA" w:rsidR="00F267E6" w:rsidRPr="00AB4E42" w:rsidRDefault="00F267E6" w:rsidP="285E01DC">
      <w:pPr>
        <w:pStyle w:val="NormalWeb"/>
        <w:numPr>
          <w:ilvl w:val="0"/>
          <w:numId w:val="17"/>
        </w:numPr>
        <w:spacing w:before="0" w:beforeAutospacing="0" w:after="0" w:afterAutospacing="0"/>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The </w:t>
      </w:r>
      <w:r w:rsidR="008364C9" w:rsidRPr="285E01DC">
        <w:rPr>
          <w:rFonts w:ascii="Arial" w:hAnsi="Arial" w:cs="Arial"/>
          <w:color w:val="000000" w:themeColor="text1"/>
          <w:sz w:val="22"/>
          <w:szCs w:val="22"/>
        </w:rPr>
        <w:t xml:space="preserve">school </w:t>
      </w:r>
      <w:r w:rsidRPr="285E01DC">
        <w:rPr>
          <w:rFonts w:ascii="Arial" w:hAnsi="Arial" w:cs="Arial"/>
          <w:color w:val="000000" w:themeColor="text1"/>
          <w:sz w:val="22"/>
          <w:szCs w:val="22"/>
        </w:rPr>
        <w:t>has a nominated governor for safeguarding. The nominated governor will</w:t>
      </w:r>
      <w:r w:rsidR="00BA48BD" w:rsidRPr="285E01DC">
        <w:rPr>
          <w:rFonts w:ascii="Arial" w:hAnsi="Arial" w:cs="Arial"/>
          <w:color w:val="000000" w:themeColor="text1"/>
          <w:sz w:val="22"/>
          <w:szCs w:val="22"/>
        </w:rPr>
        <w:t xml:space="preserve"> support the DSL and have oversight i</w:t>
      </w:r>
      <w:r w:rsidRPr="285E01DC">
        <w:rPr>
          <w:rFonts w:ascii="Arial" w:hAnsi="Arial" w:cs="Arial"/>
          <w:color w:val="000000" w:themeColor="text1"/>
          <w:sz w:val="22"/>
          <w:szCs w:val="22"/>
        </w:rPr>
        <w:t xml:space="preserve">n ensuring that the </w:t>
      </w:r>
      <w:r w:rsidR="008364C9" w:rsidRPr="285E01DC">
        <w:rPr>
          <w:rFonts w:ascii="Arial" w:hAnsi="Arial" w:cs="Arial"/>
          <w:color w:val="000000" w:themeColor="text1"/>
          <w:sz w:val="22"/>
          <w:szCs w:val="22"/>
        </w:rPr>
        <w:t xml:space="preserve">school </w:t>
      </w:r>
      <w:r w:rsidRPr="285E01DC">
        <w:rPr>
          <w:rFonts w:ascii="Arial" w:hAnsi="Arial" w:cs="Arial"/>
          <w:color w:val="000000" w:themeColor="text1"/>
          <w:sz w:val="22"/>
          <w:szCs w:val="22"/>
        </w:rPr>
        <w:t>has an effective policy which interlinks with other related policies</w:t>
      </w:r>
      <w:r w:rsidR="004F4201" w:rsidRPr="285E01DC">
        <w:rPr>
          <w:rFonts w:ascii="Arial" w:hAnsi="Arial" w:cs="Arial"/>
          <w:color w:val="000000" w:themeColor="text1"/>
          <w:sz w:val="22"/>
          <w:szCs w:val="22"/>
        </w:rPr>
        <w:t>,</w:t>
      </w:r>
      <w:r w:rsidRPr="285E01DC">
        <w:rPr>
          <w:rFonts w:ascii="Arial" w:hAnsi="Arial" w:cs="Arial"/>
          <w:color w:val="000000" w:themeColor="text1"/>
          <w:sz w:val="22"/>
          <w:szCs w:val="22"/>
        </w:rPr>
        <w:t xml:space="preserve"> that locally agreed procedures are in place and being followed</w:t>
      </w:r>
      <w:r w:rsidR="004F4201" w:rsidRPr="285E01DC">
        <w:rPr>
          <w:rFonts w:ascii="Arial" w:hAnsi="Arial" w:cs="Arial"/>
          <w:color w:val="000000" w:themeColor="text1"/>
          <w:sz w:val="22"/>
          <w:szCs w:val="22"/>
        </w:rPr>
        <w:t>,</w:t>
      </w:r>
      <w:r w:rsidRPr="285E01DC">
        <w:rPr>
          <w:rFonts w:ascii="Arial" w:hAnsi="Arial" w:cs="Arial"/>
          <w:color w:val="000000" w:themeColor="text1"/>
          <w:sz w:val="22"/>
          <w:szCs w:val="22"/>
        </w:rPr>
        <w:t xml:space="preserve"> and that the policies are reviewed at least annually and when required.  </w:t>
      </w:r>
    </w:p>
    <w:p w14:paraId="206124B1" w14:textId="77777777" w:rsidR="00F267E6" w:rsidRPr="00AB4E42" w:rsidRDefault="00F267E6" w:rsidP="285E01DC">
      <w:pPr>
        <w:pStyle w:val="NormalWeb"/>
        <w:spacing w:before="0" w:beforeAutospacing="0" w:after="0" w:afterAutospacing="0"/>
        <w:rPr>
          <w:rFonts w:ascii="Arial" w:hAnsi="Arial" w:cs="Arial"/>
          <w:color w:val="000000" w:themeColor="text1"/>
          <w:sz w:val="22"/>
          <w:szCs w:val="22"/>
        </w:rPr>
      </w:pPr>
    </w:p>
    <w:p w14:paraId="5BA347E4" w14:textId="47A982E7" w:rsidR="00D51296" w:rsidRPr="00AB4E42" w:rsidRDefault="00F267E6" w:rsidP="0009404B">
      <w:pPr>
        <w:numPr>
          <w:ilvl w:val="0"/>
          <w:numId w:val="17"/>
        </w:numPr>
        <w:jc w:val="both"/>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The </w:t>
      </w:r>
      <w:r w:rsidR="006B1870" w:rsidRPr="285E01DC">
        <w:rPr>
          <w:rFonts w:ascii="Arial" w:hAnsi="Arial" w:cs="Arial"/>
          <w:color w:val="000000" w:themeColor="text1"/>
          <w:sz w:val="22"/>
          <w:szCs w:val="22"/>
        </w:rPr>
        <w:t xml:space="preserve">Governing Body </w:t>
      </w:r>
      <w:r w:rsidRPr="285E01DC">
        <w:rPr>
          <w:rFonts w:ascii="Arial" w:hAnsi="Arial" w:cs="Arial"/>
          <w:color w:val="000000" w:themeColor="text1"/>
          <w:sz w:val="22"/>
          <w:szCs w:val="22"/>
          <w:lang w:val="en-GB"/>
        </w:rPr>
        <w:t xml:space="preserve">and </w:t>
      </w:r>
      <w:r w:rsidR="00AB3B36" w:rsidRPr="285E01DC">
        <w:rPr>
          <w:rFonts w:ascii="Arial" w:hAnsi="Arial" w:cs="Arial"/>
          <w:color w:val="000000" w:themeColor="text1"/>
          <w:sz w:val="22"/>
          <w:szCs w:val="22"/>
          <w:lang w:val="en-GB"/>
        </w:rPr>
        <w:t>leadership tea</w:t>
      </w:r>
      <w:r w:rsidRPr="285E01DC">
        <w:rPr>
          <w:rFonts w:ascii="Arial" w:hAnsi="Arial" w:cs="Arial"/>
          <w:color w:val="000000" w:themeColor="text1"/>
          <w:sz w:val="22"/>
          <w:szCs w:val="22"/>
          <w:lang w:val="en-GB"/>
        </w:rPr>
        <w:t xml:space="preserve">m will ensure that the </w:t>
      </w:r>
      <w:r w:rsidR="00C84829" w:rsidRPr="285E01DC">
        <w:rPr>
          <w:rFonts w:ascii="Arial" w:hAnsi="Arial" w:cs="Arial"/>
          <w:color w:val="000000" w:themeColor="text1"/>
          <w:sz w:val="22"/>
          <w:szCs w:val="22"/>
          <w:lang w:val="en-GB"/>
        </w:rPr>
        <w:t>DSL</w:t>
      </w:r>
      <w:r w:rsidR="006B1870" w:rsidRPr="285E01DC">
        <w:rPr>
          <w:rFonts w:ascii="Arial" w:hAnsi="Arial" w:cs="Arial"/>
          <w:color w:val="000000" w:themeColor="text1"/>
          <w:sz w:val="22"/>
          <w:szCs w:val="22"/>
          <w:lang w:val="en-GB"/>
        </w:rPr>
        <w:t>s are</w:t>
      </w:r>
      <w:r w:rsidRPr="285E01DC">
        <w:rPr>
          <w:rFonts w:ascii="Arial" w:hAnsi="Arial" w:cs="Arial"/>
          <w:color w:val="000000" w:themeColor="text1"/>
          <w:sz w:val="22"/>
          <w:szCs w:val="22"/>
          <w:lang w:val="en-GB"/>
        </w:rPr>
        <w:t xml:space="preserve"> supported in their role</w:t>
      </w:r>
      <w:r w:rsidR="00DD39F5" w:rsidRPr="285E01DC">
        <w:rPr>
          <w:rFonts w:ascii="Arial" w:hAnsi="Arial" w:cs="Arial"/>
          <w:color w:val="000000" w:themeColor="text1"/>
          <w:sz w:val="22"/>
          <w:szCs w:val="22"/>
          <w:lang w:val="en-GB"/>
        </w:rPr>
        <w:t xml:space="preserve"> and </w:t>
      </w:r>
      <w:r w:rsidR="006B1870" w:rsidRPr="285E01DC">
        <w:rPr>
          <w:rFonts w:ascii="Arial" w:hAnsi="Arial" w:cs="Arial"/>
          <w:color w:val="000000" w:themeColor="text1"/>
          <w:sz w:val="22"/>
          <w:szCs w:val="22"/>
          <w:lang w:val="en-GB"/>
        </w:rPr>
        <w:t>are</w:t>
      </w:r>
      <w:r w:rsidR="00DD39F5" w:rsidRPr="285E01DC">
        <w:rPr>
          <w:rFonts w:ascii="Arial" w:hAnsi="Arial" w:cs="Arial"/>
          <w:color w:val="000000" w:themeColor="text1"/>
          <w:sz w:val="22"/>
          <w:szCs w:val="22"/>
          <w:lang w:val="en-GB"/>
        </w:rPr>
        <w:t xml:space="preserve"> provided with sufficient time so they can provide appropriate support to staff and children regarding any safeguarding and welfare concerns.</w:t>
      </w:r>
    </w:p>
    <w:p w14:paraId="4AB8CD0F" w14:textId="77777777" w:rsidR="00E919B4" w:rsidRPr="00AB4E42" w:rsidRDefault="00E919B4" w:rsidP="285E01DC">
      <w:pPr>
        <w:pStyle w:val="ListParagraph"/>
        <w:rPr>
          <w:rFonts w:ascii="Arial" w:hAnsi="Arial" w:cs="Arial"/>
          <w:color w:val="000000" w:themeColor="text1"/>
          <w:sz w:val="22"/>
          <w:szCs w:val="22"/>
          <w:lang w:val="en-GB"/>
        </w:rPr>
      </w:pPr>
    </w:p>
    <w:p w14:paraId="2DBD1AC5" w14:textId="49A0D052" w:rsidR="00E919B4" w:rsidRPr="00AB4E42" w:rsidRDefault="00E919B4" w:rsidP="0009404B">
      <w:pPr>
        <w:numPr>
          <w:ilvl w:val="0"/>
          <w:numId w:val="17"/>
        </w:numPr>
        <w:jc w:val="both"/>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The </w:t>
      </w:r>
      <w:r w:rsidR="00784C61" w:rsidRPr="285E01DC">
        <w:rPr>
          <w:rFonts w:ascii="Arial" w:hAnsi="Arial" w:cs="Arial"/>
          <w:color w:val="000000" w:themeColor="text1"/>
          <w:sz w:val="22"/>
          <w:szCs w:val="22"/>
        </w:rPr>
        <w:t xml:space="preserve">Headteacher </w:t>
      </w:r>
      <w:r w:rsidRPr="285E01DC">
        <w:rPr>
          <w:rFonts w:ascii="Arial" w:hAnsi="Arial" w:cs="Arial"/>
          <w:color w:val="000000" w:themeColor="text1"/>
          <w:sz w:val="22"/>
          <w:szCs w:val="22"/>
          <w:lang w:val="en-GB"/>
        </w:rPr>
        <w:t xml:space="preserve">will ensure that </w:t>
      </w:r>
      <w:r w:rsidR="00FA57D2" w:rsidRPr="285E01DC">
        <w:rPr>
          <w:rFonts w:ascii="Arial" w:hAnsi="Arial" w:cs="Arial"/>
          <w:color w:val="000000" w:themeColor="text1"/>
          <w:sz w:val="22"/>
          <w:szCs w:val="22"/>
          <w:lang w:val="en-GB"/>
        </w:rPr>
        <w:t>our child protection and safeguarding</w:t>
      </w:r>
      <w:r w:rsidRPr="285E01DC">
        <w:rPr>
          <w:rFonts w:ascii="Arial" w:hAnsi="Arial" w:cs="Arial"/>
          <w:color w:val="000000" w:themeColor="text1"/>
          <w:sz w:val="22"/>
          <w:szCs w:val="22"/>
          <w:lang w:val="en-GB"/>
        </w:rPr>
        <w:t xml:space="preserve"> policies and procedures</w:t>
      </w:r>
      <w:r w:rsidR="00FA57D2" w:rsidRPr="285E01DC">
        <w:rPr>
          <w:rFonts w:ascii="Arial" w:hAnsi="Arial" w:cs="Arial"/>
          <w:color w:val="000000" w:themeColor="text1"/>
          <w:sz w:val="22"/>
          <w:szCs w:val="22"/>
          <w:lang w:val="en-GB"/>
        </w:rPr>
        <w:t xml:space="preserve"> </w:t>
      </w:r>
      <w:r w:rsidRPr="285E01DC">
        <w:rPr>
          <w:rFonts w:ascii="Arial" w:hAnsi="Arial" w:cs="Arial"/>
          <w:color w:val="000000" w:themeColor="text1"/>
          <w:sz w:val="22"/>
          <w:szCs w:val="22"/>
          <w:lang w:val="en-GB"/>
        </w:rPr>
        <w:t xml:space="preserve">adopted by the </w:t>
      </w:r>
      <w:r w:rsidR="006B1870" w:rsidRPr="285E01DC">
        <w:rPr>
          <w:rFonts w:ascii="Arial" w:hAnsi="Arial" w:cs="Arial"/>
          <w:color w:val="000000" w:themeColor="text1"/>
          <w:sz w:val="22"/>
          <w:szCs w:val="22"/>
        </w:rPr>
        <w:t>G</w:t>
      </w:r>
      <w:r w:rsidRPr="285E01DC">
        <w:rPr>
          <w:rFonts w:ascii="Arial" w:hAnsi="Arial" w:cs="Arial"/>
          <w:color w:val="000000" w:themeColor="text1"/>
          <w:sz w:val="22"/>
          <w:szCs w:val="22"/>
        </w:rPr>
        <w:t xml:space="preserve">overning </w:t>
      </w:r>
      <w:r w:rsidR="006B1870" w:rsidRPr="285E01DC">
        <w:rPr>
          <w:rFonts w:ascii="Arial" w:hAnsi="Arial" w:cs="Arial"/>
          <w:color w:val="000000" w:themeColor="text1"/>
          <w:sz w:val="22"/>
          <w:szCs w:val="22"/>
        </w:rPr>
        <w:t>B</w:t>
      </w:r>
      <w:r w:rsidRPr="285E01DC">
        <w:rPr>
          <w:rFonts w:ascii="Arial" w:hAnsi="Arial" w:cs="Arial"/>
          <w:color w:val="000000" w:themeColor="text1"/>
          <w:sz w:val="22"/>
          <w:szCs w:val="22"/>
        </w:rPr>
        <w:t>od</w:t>
      </w:r>
      <w:r w:rsidR="00FA57D2" w:rsidRPr="285E01DC">
        <w:rPr>
          <w:rFonts w:ascii="Arial" w:hAnsi="Arial" w:cs="Arial"/>
          <w:color w:val="000000" w:themeColor="text1"/>
          <w:sz w:val="22"/>
          <w:szCs w:val="22"/>
        </w:rPr>
        <w:t>y</w:t>
      </w:r>
      <w:r w:rsidRPr="285E01DC">
        <w:rPr>
          <w:rFonts w:ascii="Arial" w:hAnsi="Arial" w:cs="Arial"/>
          <w:color w:val="000000" w:themeColor="text1"/>
          <w:sz w:val="22"/>
          <w:szCs w:val="22"/>
          <w:lang w:val="en-GB"/>
        </w:rPr>
        <w:t>, are understood, and followed by all staff.</w:t>
      </w:r>
    </w:p>
    <w:p w14:paraId="7F918DED" w14:textId="77777777" w:rsidR="007B6F63" w:rsidRPr="00AB4E42" w:rsidRDefault="007B6F63" w:rsidP="285E01DC">
      <w:pPr>
        <w:jc w:val="both"/>
        <w:rPr>
          <w:rFonts w:ascii="Arial" w:hAnsi="Arial" w:cs="Arial"/>
          <w:color w:val="000000" w:themeColor="text1"/>
          <w:sz w:val="22"/>
          <w:szCs w:val="22"/>
          <w:lang w:val="en-GB"/>
        </w:rPr>
      </w:pPr>
    </w:p>
    <w:p w14:paraId="14E47A38" w14:textId="04B107E4" w:rsidR="00532093" w:rsidRPr="00AB4E42" w:rsidRDefault="00532093"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Designated Safeguarding Lead</w:t>
      </w:r>
      <w:r w:rsidR="00A87CDE" w:rsidRPr="285E01DC">
        <w:rPr>
          <w:rFonts w:ascii="Arial" w:hAnsi="Arial" w:cs="Arial"/>
          <w:b/>
          <w:bCs/>
          <w:color w:val="000000" w:themeColor="text1"/>
          <w:sz w:val="24"/>
          <w:szCs w:val="24"/>
          <w:lang w:val="en-GB"/>
        </w:rPr>
        <w:t xml:space="preserve"> (DSL)</w:t>
      </w:r>
    </w:p>
    <w:p w14:paraId="16886662" w14:textId="77777777" w:rsidR="00775558" w:rsidRPr="00AB4E42" w:rsidRDefault="00775558" w:rsidP="285E01DC">
      <w:pPr>
        <w:ind w:left="720"/>
        <w:rPr>
          <w:rFonts w:ascii="Arial" w:hAnsi="Arial" w:cs="Arial"/>
          <w:b/>
          <w:bCs/>
          <w:color w:val="000000" w:themeColor="text1"/>
          <w:sz w:val="24"/>
          <w:szCs w:val="24"/>
          <w:lang w:val="en-GB"/>
        </w:rPr>
      </w:pPr>
    </w:p>
    <w:p w14:paraId="07B8AEFD" w14:textId="6A655577" w:rsidR="00775558" w:rsidRPr="00AB4E42" w:rsidRDefault="00EC3B6B" w:rsidP="285E01DC">
      <w:pPr>
        <w:pStyle w:val="NormalWeb"/>
        <w:numPr>
          <w:ilvl w:val="0"/>
          <w:numId w:val="16"/>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 xml:space="preserve">The </w:t>
      </w:r>
      <w:r w:rsidR="008364C9" w:rsidRPr="285E01DC">
        <w:rPr>
          <w:rFonts w:ascii="Arial" w:hAnsi="Arial" w:cs="Arial"/>
          <w:color w:val="000000" w:themeColor="text1"/>
          <w:sz w:val="22"/>
          <w:szCs w:val="22"/>
        </w:rPr>
        <w:t xml:space="preserve">school </w:t>
      </w:r>
      <w:r w:rsidRPr="285E01DC">
        <w:rPr>
          <w:rFonts w:ascii="Arial" w:hAnsi="Arial" w:cs="Arial"/>
          <w:color w:val="000000" w:themeColor="text1"/>
          <w:sz w:val="22"/>
          <w:szCs w:val="22"/>
        </w:rPr>
        <w:t xml:space="preserve">has appointed </w:t>
      </w:r>
      <w:r w:rsidR="006B1870" w:rsidRPr="285E01DC">
        <w:rPr>
          <w:rFonts w:ascii="Arial" w:hAnsi="Arial" w:cs="Arial"/>
          <w:color w:val="000000" w:themeColor="text1"/>
          <w:sz w:val="22"/>
          <w:szCs w:val="22"/>
        </w:rPr>
        <w:t xml:space="preserve">the </w:t>
      </w:r>
      <w:r w:rsidR="00784C61" w:rsidRPr="285E01DC">
        <w:rPr>
          <w:rFonts w:ascii="Arial" w:hAnsi="Arial" w:cs="Arial"/>
          <w:color w:val="000000" w:themeColor="text1"/>
          <w:sz w:val="22"/>
          <w:szCs w:val="22"/>
        </w:rPr>
        <w:t xml:space="preserve">Headteacher </w:t>
      </w:r>
      <w:r w:rsidRPr="285E01DC">
        <w:rPr>
          <w:rFonts w:ascii="Arial" w:hAnsi="Arial" w:cs="Arial"/>
          <w:color w:val="000000" w:themeColor="text1"/>
          <w:sz w:val="22"/>
          <w:szCs w:val="22"/>
        </w:rPr>
        <w:t xml:space="preserve">as the </w:t>
      </w:r>
      <w:r w:rsidR="00532093" w:rsidRPr="285E01DC">
        <w:rPr>
          <w:rFonts w:ascii="Arial" w:hAnsi="Arial" w:cs="Arial"/>
          <w:color w:val="000000" w:themeColor="text1"/>
          <w:sz w:val="22"/>
          <w:szCs w:val="22"/>
        </w:rPr>
        <w:t>Designated Safeguarding Lead (DSL)</w:t>
      </w:r>
      <w:r w:rsidRPr="285E01DC">
        <w:rPr>
          <w:rFonts w:ascii="Arial" w:hAnsi="Arial" w:cs="Arial"/>
          <w:color w:val="000000" w:themeColor="text1"/>
          <w:sz w:val="22"/>
          <w:szCs w:val="22"/>
        </w:rPr>
        <w:t xml:space="preserve">. </w:t>
      </w:r>
    </w:p>
    <w:p w14:paraId="3C4BA2BB" w14:textId="77777777" w:rsidR="00775558" w:rsidRPr="00AB4E42" w:rsidRDefault="00775558" w:rsidP="285E01DC">
      <w:pPr>
        <w:pStyle w:val="NormalWeb"/>
        <w:spacing w:before="0" w:beforeAutospacing="0" w:after="0" w:afterAutospacing="0"/>
        <w:ind w:left="360"/>
        <w:rPr>
          <w:rFonts w:ascii="Arial" w:hAnsi="Arial" w:cs="Arial"/>
          <w:color w:val="000000" w:themeColor="text1"/>
          <w:sz w:val="22"/>
          <w:szCs w:val="22"/>
        </w:rPr>
      </w:pPr>
    </w:p>
    <w:p w14:paraId="25AC5329" w14:textId="0505F6A1" w:rsidR="00C13F55" w:rsidRPr="00AB4E42" w:rsidRDefault="00EC3B6B" w:rsidP="285E01DC">
      <w:pPr>
        <w:pStyle w:val="NormalWeb"/>
        <w:numPr>
          <w:ilvl w:val="0"/>
          <w:numId w:val="16"/>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 xml:space="preserve">The DSL </w:t>
      </w:r>
      <w:r w:rsidR="00532093" w:rsidRPr="285E01DC">
        <w:rPr>
          <w:rFonts w:ascii="Arial" w:hAnsi="Arial" w:cs="Arial"/>
          <w:color w:val="000000" w:themeColor="text1"/>
          <w:sz w:val="22"/>
          <w:szCs w:val="22"/>
        </w:rPr>
        <w:t xml:space="preserve">has overall responsibility for the </w:t>
      </w:r>
      <w:r w:rsidR="00C13F55" w:rsidRPr="285E01DC">
        <w:rPr>
          <w:rFonts w:ascii="Arial" w:hAnsi="Arial" w:cs="Arial"/>
          <w:color w:val="000000" w:themeColor="text1"/>
          <w:sz w:val="22"/>
          <w:szCs w:val="22"/>
        </w:rPr>
        <w:t>day-to-day</w:t>
      </w:r>
      <w:r w:rsidR="00532093" w:rsidRPr="285E01DC">
        <w:rPr>
          <w:rFonts w:ascii="Arial" w:hAnsi="Arial" w:cs="Arial"/>
          <w:color w:val="000000" w:themeColor="text1"/>
          <w:sz w:val="22"/>
          <w:szCs w:val="22"/>
        </w:rPr>
        <w:t xml:space="preserve"> oversight of safeguarding and child protection systems</w:t>
      </w:r>
      <w:r w:rsidR="001075B2" w:rsidRPr="285E01DC">
        <w:rPr>
          <w:rFonts w:ascii="Arial" w:hAnsi="Arial" w:cs="Arial"/>
          <w:color w:val="000000" w:themeColor="text1"/>
          <w:sz w:val="22"/>
          <w:szCs w:val="22"/>
        </w:rPr>
        <w:t xml:space="preserve"> (including online safety)</w:t>
      </w:r>
      <w:r w:rsidR="00532093" w:rsidRPr="285E01DC">
        <w:rPr>
          <w:rFonts w:ascii="Arial" w:hAnsi="Arial" w:cs="Arial"/>
          <w:color w:val="000000" w:themeColor="text1"/>
          <w:sz w:val="22"/>
          <w:szCs w:val="22"/>
        </w:rPr>
        <w:t xml:space="preserve"> in </w:t>
      </w:r>
      <w:r w:rsidR="00784C61" w:rsidRPr="285E01DC">
        <w:rPr>
          <w:rFonts w:ascii="Arial" w:hAnsi="Arial" w:cs="Arial"/>
          <w:color w:val="000000" w:themeColor="text1"/>
          <w:sz w:val="22"/>
          <w:szCs w:val="22"/>
        </w:rPr>
        <w:t>school</w:t>
      </w:r>
      <w:r w:rsidR="00532093" w:rsidRPr="285E01DC">
        <w:rPr>
          <w:rFonts w:ascii="Arial" w:hAnsi="Arial" w:cs="Arial"/>
          <w:color w:val="000000" w:themeColor="text1"/>
          <w:sz w:val="22"/>
          <w:szCs w:val="22"/>
        </w:rPr>
        <w:t xml:space="preserve">. </w:t>
      </w:r>
      <w:r w:rsidR="00775558" w:rsidRPr="285E01DC">
        <w:rPr>
          <w:rFonts w:ascii="Arial" w:hAnsi="Arial" w:cs="Arial"/>
          <w:color w:val="000000" w:themeColor="text1"/>
          <w:sz w:val="22"/>
          <w:szCs w:val="22"/>
        </w:rPr>
        <w:t xml:space="preserve"> </w:t>
      </w:r>
      <w:r w:rsidR="007B6F63" w:rsidRPr="285E01DC">
        <w:rPr>
          <w:rFonts w:ascii="Arial" w:hAnsi="Arial" w:cs="Arial"/>
          <w:color w:val="000000" w:themeColor="text1"/>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AB4E42" w:rsidRDefault="00C13F55" w:rsidP="0009404B">
      <w:pPr>
        <w:pStyle w:val="NormalWeb"/>
        <w:spacing w:before="0" w:beforeAutospacing="0" w:after="0" w:afterAutospacing="0"/>
        <w:ind w:left="360"/>
        <w:rPr>
          <w:rFonts w:ascii="Arial" w:hAnsi="Arial" w:cs="Arial"/>
          <w:color w:val="000000" w:themeColor="text1"/>
          <w:sz w:val="22"/>
          <w:szCs w:val="22"/>
        </w:rPr>
      </w:pPr>
    </w:p>
    <w:p w14:paraId="00E7B4F3" w14:textId="5DE0BFEE" w:rsidR="006E309E" w:rsidRPr="00AB4E42" w:rsidRDefault="00C13F55" w:rsidP="0009404B">
      <w:pPr>
        <w:pStyle w:val="NormalWeb"/>
        <w:numPr>
          <w:ilvl w:val="0"/>
          <w:numId w:val="16"/>
        </w:numPr>
        <w:spacing w:before="0" w:beforeAutospacing="0" w:after="0" w:afterAutospacing="0"/>
        <w:rPr>
          <w:rFonts w:ascii="Arial" w:hAnsi="Arial" w:cs="Arial"/>
          <w:color w:val="000000" w:themeColor="text1"/>
          <w:sz w:val="22"/>
          <w:szCs w:val="22"/>
        </w:rPr>
      </w:pPr>
      <w:r w:rsidRPr="00AB4E42">
        <w:rPr>
          <w:rFonts w:ascii="Arial" w:hAnsi="Arial" w:cs="Arial"/>
          <w:color w:val="000000" w:themeColor="text1"/>
          <w:sz w:val="22"/>
          <w:szCs w:val="22"/>
        </w:rPr>
        <w:t xml:space="preserve">The </w:t>
      </w:r>
      <w:r w:rsidR="008364C9" w:rsidRPr="00AB4E42">
        <w:rPr>
          <w:rFonts w:ascii="Arial" w:hAnsi="Arial" w:cs="Arial"/>
          <w:color w:val="000000" w:themeColor="text1"/>
          <w:sz w:val="22"/>
          <w:szCs w:val="22"/>
        </w:rPr>
        <w:t xml:space="preserve">school </w:t>
      </w:r>
      <w:r w:rsidRPr="00AB4E42">
        <w:rPr>
          <w:rFonts w:ascii="Arial" w:hAnsi="Arial" w:cs="Arial"/>
          <w:color w:val="000000" w:themeColor="text1"/>
          <w:sz w:val="22"/>
          <w:szCs w:val="22"/>
        </w:rPr>
        <w:t>has</w:t>
      </w:r>
      <w:r w:rsidR="001075B2" w:rsidRPr="00AB4E42">
        <w:rPr>
          <w:rFonts w:ascii="Arial" w:hAnsi="Arial" w:cs="Arial"/>
          <w:color w:val="000000" w:themeColor="text1"/>
          <w:sz w:val="22"/>
          <w:szCs w:val="22"/>
        </w:rPr>
        <w:t xml:space="preserve"> also</w:t>
      </w:r>
      <w:r w:rsidRPr="00AB4E42">
        <w:rPr>
          <w:rFonts w:ascii="Arial" w:hAnsi="Arial" w:cs="Arial"/>
          <w:color w:val="000000" w:themeColor="text1"/>
          <w:sz w:val="22"/>
          <w:szCs w:val="22"/>
        </w:rPr>
        <w:t xml:space="preserve"> appointed Deputy DSLs who will have delegated responsibilities and act in the DSLs absence. </w:t>
      </w:r>
      <w:r w:rsidR="006B1870" w:rsidRPr="00AB4E42">
        <w:rPr>
          <w:rFonts w:ascii="Arial" w:hAnsi="Arial" w:cs="Arial"/>
          <w:color w:val="000000" w:themeColor="text1"/>
          <w:sz w:val="22"/>
          <w:szCs w:val="22"/>
        </w:rPr>
        <w:t>They are the Deputy Head, the Family Liaison Officer and the SEN Assistant.</w:t>
      </w:r>
    </w:p>
    <w:p w14:paraId="130B8D83" w14:textId="77777777" w:rsidR="00AB1F4E" w:rsidRPr="00AB4E42" w:rsidRDefault="00AB1F4E" w:rsidP="0009404B">
      <w:pPr>
        <w:pStyle w:val="ListParagraph"/>
        <w:ind w:left="0"/>
        <w:rPr>
          <w:rFonts w:ascii="Arial" w:hAnsi="Arial" w:cs="Arial"/>
          <w:color w:val="000000" w:themeColor="text1"/>
          <w:sz w:val="22"/>
          <w:szCs w:val="22"/>
        </w:rPr>
      </w:pPr>
    </w:p>
    <w:p w14:paraId="696F35A4" w14:textId="4D88EC16" w:rsidR="009E3619" w:rsidRPr="00AB4E42" w:rsidRDefault="009E3619" w:rsidP="0009404B">
      <w:pPr>
        <w:pStyle w:val="NoSpacing"/>
        <w:numPr>
          <w:ilvl w:val="0"/>
          <w:numId w:val="16"/>
        </w:numPr>
        <w:rPr>
          <w:rFonts w:ascii="Arial" w:hAnsi="Arial" w:cs="Arial"/>
          <w:bCs/>
          <w:color w:val="000000" w:themeColor="text1"/>
          <w:szCs w:val="20"/>
        </w:rPr>
      </w:pPr>
      <w:r w:rsidRPr="00AB4E42">
        <w:rPr>
          <w:rFonts w:ascii="Arial" w:hAnsi="Arial" w:cs="Arial"/>
          <w:bCs/>
          <w:color w:val="000000" w:themeColor="text1"/>
          <w:szCs w:val="20"/>
        </w:rPr>
        <w:t>It is the role of the DSL to</w:t>
      </w:r>
      <w:r w:rsidR="00901062" w:rsidRPr="00AB4E42">
        <w:rPr>
          <w:rFonts w:ascii="Arial" w:hAnsi="Arial" w:cs="Arial"/>
          <w:bCs/>
          <w:color w:val="000000" w:themeColor="text1"/>
          <w:szCs w:val="20"/>
        </w:rPr>
        <w:t xml:space="preserve"> </w:t>
      </w:r>
      <w:r w:rsidR="00236696" w:rsidRPr="00AB4E42">
        <w:rPr>
          <w:rFonts w:ascii="Arial" w:hAnsi="Arial" w:cs="Arial"/>
          <w:bCs/>
          <w:color w:val="000000" w:themeColor="text1"/>
          <w:szCs w:val="20"/>
        </w:rPr>
        <w:t>carry out their functions as identified in Annex C of KCISE 2021. This includes but is not limited to</w:t>
      </w:r>
      <w:r w:rsidRPr="00AB4E42">
        <w:rPr>
          <w:rFonts w:ascii="Arial" w:hAnsi="Arial" w:cs="Arial"/>
          <w:bCs/>
          <w:color w:val="000000" w:themeColor="text1"/>
          <w:szCs w:val="20"/>
        </w:rPr>
        <w:t>:</w:t>
      </w:r>
    </w:p>
    <w:p w14:paraId="230F0E39" w14:textId="2C6A9790" w:rsidR="001B487C" w:rsidRPr="00AB4E42" w:rsidRDefault="009E3619" w:rsidP="0009404B">
      <w:pPr>
        <w:pStyle w:val="NoSpacing"/>
        <w:numPr>
          <w:ilvl w:val="1"/>
          <w:numId w:val="16"/>
        </w:numPr>
        <w:rPr>
          <w:rFonts w:ascii="Arial" w:hAnsi="Arial" w:cs="Arial"/>
          <w:color w:val="000000" w:themeColor="text1"/>
        </w:rPr>
      </w:pPr>
      <w:r w:rsidRPr="00AB4E42">
        <w:rPr>
          <w:rFonts w:ascii="Arial" w:hAnsi="Arial" w:cs="Arial"/>
          <w:color w:val="000000" w:themeColor="text1"/>
        </w:rPr>
        <w:t>Act</w:t>
      </w:r>
      <w:r w:rsidR="00236696" w:rsidRPr="00AB4E42">
        <w:rPr>
          <w:rFonts w:ascii="Arial" w:hAnsi="Arial" w:cs="Arial"/>
          <w:color w:val="000000" w:themeColor="text1"/>
        </w:rPr>
        <w:t>ing</w:t>
      </w:r>
      <w:r w:rsidR="00EC3B6B" w:rsidRPr="00AB4E42">
        <w:rPr>
          <w:rFonts w:ascii="Arial" w:hAnsi="Arial" w:cs="Arial"/>
          <w:color w:val="000000" w:themeColor="text1"/>
        </w:rPr>
        <w:t xml:space="preserve"> as the central contact point</w:t>
      </w:r>
      <w:r w:rsidR="00532093" w:rsidRPr="00AB4E42">
        <w:rPr>
          <w:rFonts w:ascii="Arial" w:hAnsi="Arial" w:cs="Arial"/>
          <w:color w:val="000000" w:themeColor="text1"/>
        </w:rPr>
        <w:t xml:space="preserve"> for</w:t>
      </w:r>
      <w:r w:rsidR="00EC3B6B" w:rsidRPr="00AB4E42">
        <w:rPr>
          <w:rFonts w:ascii="Arial" w:hAnsi="Arial" w:cs="Arial"/>
          <w:color w:val="000000" w:themeColor="text1"/>
        </w:rPr>
        <w:t xml:space="preserve"> all</w:t>
      </w:r>
      <w:r w:rsidR="00532093" w:rsidRPr="00AB4E42">
        <w:rPr>
          <w:rFonts w:ascii="Arial" w:hAnsi="Arial" w:cs="Arial"/>
          <w:color w:val="000000" w:themeColor="text1"/>
        </w:rPr>
        <w:t xml:space="preserve"> staff to discuss</w:t>
      </w:r>
      <w:r w:rsidR="00EC3B6B" w:rsidRPr="00AB4E42">
        <w:rPr>
          <w:rFonts w:ascii="Arial" w:hAnsi="Arial" w:cs="Arial"/>
          <w:color w:val="000000" w:themeColor="text1"/>
        </w:rPr>
        <w:t xml:space="preserve"> </w:t>
      </w:r>
      <w:r w:rsidR="00D506F1" w:rsidRPr="00AB4E42">
        <w:rPr>
          <w:rFonts w:ascii="Arial" w:hAnsi="Arial" w:cs="Arial"/>
          <w:color w:val="000000" w:themeColor="text1"/>
        </w:rPr>
        <w:t xml:space="preserve">any </w:t>
      </w:r>
      <w:r w:rsidR="00EC3B6B" w:rsidRPr="00AB4E42">
        <w:rPr>
          <w:rFonts w:ascii="Arial" w:hAnsi="Arial" w:cs="Arial"/>
          <w:color w:val="000000" w:themeColor="text1"/>
        </w:rPr>
        <w:t>safeguarding</w:t>
      </w:r>
      <w:r w:rsidR="00532093" w:rsidRPr="00AB4E42">
        <w:rPr>
          <w:rFonts w:ascii="Arial" w:hAnsi="Arial" w:cs="Arial"/>
          <w:color w:val="000000" w:themeColor="text1"/>
        </w:rPr>
        <w:t xml:space="preserve"> concerns</w:t>
      </w:r>
    </w:p>
    <w:p w14:paraId="75746F1A" w14:textId="3FEE11FE" w:rsidR="00532093" w:rsidRPr="00AB4E42" w:rsidRDefault="009E3619" w:rsidP="0009404B">
      <w:pPr>
        <w:pStyle w:val="NoSpacing"/>
        <w:numPr>
          <w:ilvl w:val="1"/>
          <w:numId w:val="16"/>
        </w:numPr>
        <w:rPr>
          <w:rFonts w:ascii="Arial" w:hAnsi="Arial" w:cs="Arial"/>
          <w:color w:val="000000" w:themeColor="text1"/>
        </w:rPr>
      </w:pPr>
      <w:r w:rsidRPr="00AB4E42">
        <w:rPr>
          <w:rFonts w:ascii="Arial" w:hAnsi="Arial" w:cs="Arial"/>
          <w:color w:val="000000" w:themeColor="text1"/>
        </w:rPr>
        <w:t>Maintain</w:t>
      </w:r>
      <w:r w:rsidR="00236696" w:rsidRPr="00AB4E42">
        <w:rPr>
          <w:rFonts w:ascii="Arial" w:hAnsi="Arial" w:cs="Arial"/>
          <w:color w:val="000000" w:themeColor="text1"/>
        </w:rPr>
        <w:t>ing</w:t>
      </w:r>
      <w:r w:rsidRPr="00AB4E42">
        <w:rPr>
          <w:rFonts w:ascii="Arial" w:hAnsi="Arial" w:cs="Arial"/>
          <w:color w:val="000000" w:themeColor="text1"/>
        </w:rPr>
        <w:t xml:space="preserve"> </w:t>
      </w:r>
      <w:r w:rsidR="00532093" w:rsidRPr="00AB4E42">
        <w:rPr>
          <w:rFonts w:ascii="Arial" w:hAnsi="Arial" w:cs="Arial"/>
          <w:color w:val="000000" w:themeColor="text1"/>
        </w:rPr>
        <w:t>a confidential recording system</w:t>
      </w:r>
      <w:r w:rsidR="00F636BB" w:rsidRPr="00AB4E42">
        <w:rPr>
          <w:rFonts w:ascii="Arial" w:hAnsi="Arial" w:cs="Arial"/>
          <w:color w:val="000000" w:themeColor="text1"/>
        </w:rPr>
        <w:t xml:space="preserve"> for safeguarding and child protection concerns</w:t>
      </w:r>
    </w:p>
    <w:p w14:paraId="0ED72385" w14:textId="240F815D" w:rsidR="001D249F" w:rsidRPr="00AB4E42" w:rsidRDefault="00F636BB" w:rsidP="0009404B">
      <w:pPr>
        <w:numPr>
          <w:ilvl w:val="1"/>
          <w:numId w:val="16"/>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Co</w:t>
      </w:r>
      <w:r w:rsidR="009E3619" w:rsidRPr="00AB4E42">
        <w:rPr>
          <w:rFonts w:ascii="Arial" w:hAnsi="Arial" w:cs="Arial"/>
          <w:color w:val="000000" w:themeColor="text1"/>
          <w:sz w:val="22"/>
          <w:szCs w:val="22"/>
          <w:lang w:val="en-GB"/>
        </w:rPr>
        <w:t>ordinat</w:t>
      </w:r>
      <w:r w:rsidR="00236696" w:rsidRPr="00AB4E42">
        <w:rPr>
          <w:rFonts w:ascii="Arial" w:hAnsi="Arial" w:cs="Arial"/>
          <w:color w:val="000000" w:themeColor="text1"/>
          <w:sz w:val="22"/>
          <w:szCs w:val="22"/>
          <w:lang w:val="en-GB"/>
        </w:rPr>
        <w:t xml:space="preserve">ing </w:t>
      </w:r>
      <w:r w:rsidR="00532093" w:rsidRPr="00AB4E42">
        <w:rPr>
          <w:rFonts w:ascii="Arial" w:hAnsi="Arial" w:cs="Arial"/>
          <w:color w:val="000000" w:themeColor="text1"/>
          <w:sz w:val="22"/>
          <w:szCs w:val="22"/>
          <w:lang w:val="en-GB"/>
        </w:rPr>
        <w:t>safeguarding action for individual children</w:t>
      </w:r>
    </w:p>
    <w:p w14:paraId="6E7A6E85" w14:textId="6FD86BAD" w:rsidR="001D249F" w:rsidRPr="00AB4E42" w:rsidRDefault="004913B7" w:rsidP="0009404B">
      <w:pPr>
        <w:numPr>
          <w:ilvl w:val="2"/>
          <w:numId w:val="16"/>
        </w:numPr>
        <w:rPr>
          <w:rFonts w:ascii="Arial" w:eastAsia="Calibri" w:hAnsi="Arial" w:cs="Arial"/>
          <w:color w:val="000000" w:themeColor="text1"/>
          <w:sz w:val="22"/>
          <w:szCs w:val="22"/>
          <w:lang w:val="en-GB" w:eastAsia="en-US"/>
        </w:rPr>
      </w:pPr>
      <w:r w:rsidRPr="00AB4E42">
        <w:rPr>
          <w:rFonts w:ascii="Arial" w:eastAsia="Calibri" w:hAnsi="Arial" w:cs="Arial"/>
          <w:color w:val="000000" w:themeColor="text1"/>
          <w:sz w:val="22"/>
          <w:szCs w:val="22"/>
          <w:lang w:val="en-GB" w:eastAsia="en-US"/>
        </w:rPr>
        <w:t>When supporting</w:t>
      </w:r>
      <w:r w:rsidR="001D249F" w:rsidRPr="00AB4E42">
        <w:rPr>
          <w:rFonts w:ascii="Arial" w:eastAsia="Calibri" w:hAnsi="Arial" w:cs="Arial"/>
          <w:color w:val="000000" w:themeColor="text1"/>
          <w:sz w:val="22"/>
          <w:szCs w:val="22"/>
          <w:lang w:val="en-GB" w:eastAsia="en-US"/>
        </w:rPr>
        <w:t xml:space="preserve"> </w:t>
      </w:r>
      <w:r w:rsidR="00750F45" w:rsidRPr="00AB4E42">
        <w:rPr>
          <w:rFonts w:ascii="Arial" w:eastAsia="Calibri" w:hAnsi="Arial" w:cs="Arial"/>
          <w:color w:val="000000" w:themeColor="text1"/>
          <w:sz w:val="22"/>
          <w:szCs w:val="22"/>
          <w:lang w:val="en-GB" w:eastAsia="en-US"/>
        </w:rPr>
        <w:t xml:space="preserve">children with a social worker or </w:t>
      </w:r>
      <w:r w:rsidR="001B487C" w:rsidRPr="00AB4E42">
        <w:rPr>
          <w:rFonts w:ascii="Arial" w:eastAsia="Calibri" w:hAnsi="Arial" w:cs="Arial"/>
          <w:color w:val="000000" w:themeColor="text1"/>
          <w:sz w:val="22"/>
          <w:szCs w:val="22"/>
          <w:lang w:val="en-GB" w:eastAsia="en-US"/>
        </w:rPr>
        <w:t>l</w:t>
      </w:r>
      <w:r w:rsidR="009424E9" w:rsidRPr="00AB4E42">
        <w:rPr>
          <w:rFonts w:ascii="Arial" w:eastAsia="Calibri" w:hAnsi="Arial" w:cs="Arial"/>
          <w:color w:val="000000" w:themeColor="text1"/>
          <w:sz w:val="22"/>
          <w:szCs w:val="22"/>
          <w:lang w:val="en-GB" w:eastAsia="en-US"/>
        </w:rPr>
        <w:t xml:space="preserve">ooked </w:t>
      </w:r>
      <w:r w:rsidRPr="00AB4E42">
        <w:rPr>
          <w:rFonts w:ascii="Arial" w:eastAsia="Calibri" w:hAnsi="Arial" w:cs="Arial"/>
          <w:color w:val="000000" w:themeColor="text1"/>
          <w:sz w:val="22"/>
          <w:szCs w:val="22"/>
          <w:lang w:val="en-GB" w:eastAsia="en-US"/>
        </w:rPr>
        <w:t>after children</w:t>
      </w:r>
      <w:r w:rsidR="006B1870" w:rsidRPr="00AB4E42">
        <w:rPr>
          <w:rFonts w:ascii="Arial" w:eastAsia="Calibri" w:hAnsi="Arial" w:cs="Arial"/>
          <w:color w:val="000000" w:themeColor="text1"/>
          <w:sz w:val="22"/>
          <w:szCs w:val="22"/>
          <w:lang w:val="en-GB" w:eastAsia="en-US"/>
        </w:rPr>
        <w:t>,</w:t>
      </w:r>
      <w:r w:rsidR="002C2252" w:rsidRPr="00AB4E42">
        <w:rPr>
          <w:rFonts w:ascii="Arial" w:eastAsia="Calibri" w:hAnsi="Arial" w:cs="Arial"/>
          <w:color w:val="000000" w:themeColor="text1"/>
          <w:sz w:val="22"/>
          <w:szCs w:val="22"/>
          <w:lang w:val="en-GB" w:eastAsia="en-US"/>
        </w:rPr>
        <w:t xml:space="preserve"> </w:t>
      </w:r>
      <w:r w:rsidR="001D249F" w:rsidRPr="00AB4E42">
        <w:rPr>
          <w:rFonts w:ascii="Arial" w:eastAsia="Calibri" w:hAnsi="Arial" w:cs="Arial"/>
          <w:color w:val="000000" w:themeColor="text1"/>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AB4E42">
        <w:rPr>
          <w:rFonts w:ascii="Arial" w:eastAsia="Calibri" w:hAnsi="Arial" w:cs="Arial"/>
          <w:color w:val="000000" w:themeColor="text1"/>
          <w:sz w:val="22"/>
          <w:szCs w:val="22"/>
          <w:lang w:val="en-GB" w:eastAsia="en-US"/>
        </w:rPr>
        <w:t>designated</w:t>
      </w:r>
      <w:r w:rsidR="001D249F" w:rsidRPr="00AB4E42">
        <w:rPr>
          <w:rFonts w:ascii="Arial" w:eastAsia="Calibri" w:hAnsi="Arial" w:cs="Arial"/>
          <w:color w:val="000000" w:themeColor="text1"/>
          <w:sz w:val="22"/>
          <w:szCs w:val="22"/>
          <w:lang w:val="en-GB" w:eastAsia="en-US"/>
        </w:rPr>
        <w:t xml:space="preserve"> teacher</w:t>
      </w:r>
      <w:r w:rsidR="002C2252" w:rsidRPr="00AB4E42">
        <w:rPr>
          <w:rFonts w:ascii="Arial" w:eastAsia="Calibri" w:hAnsi="Arial" w:cs="Arial"/>
          <w:color w:val="000000" w:themeColor="text1"/>
          <w:sz w:val="22"/>
          <w:szCs w:val="22"/>
          <w:lang w:val="en-GB" w:eastAsia="en-US"/>
        </w:rPr>
        <w:t xml:space="preserve">) </w:t>
      </w:r>
    </w:p>
    <w:p w14:paraId="69EECFE9" w14:textId="5B27AE5D" w:rsidR="00532093" w:rsidRPr="00AB4E42" w:rsidRDefault="009E3619"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Liais</w:t>
      </w:r>
      <w:r w:rsidR="00236696" w:rsidRPr="285E01DC">
        <w:rPr>
          <w:rFonts w:ascii="Arial" w:hAnsi="Arial" w:cs="Arial"/>
          <w:color w:val="000000" w:themeColor="text1"/>
          <w:sz w:val="22"/>
          <w:szCs w:val="22"/>
          <w:lang w:val="en-GB"/>
        </w:rPr>
        <w:t>ing</w:t>
      </w:r>
      <w:r w:rsidR="00532093" w:rsidRPr="285E01DC">
        <w:rPr>
          <w:rFonts w:ascii="Arial" w:hAnsi="Arial" w:cs="Arial"/>
          <w:color w:val="000000" w:themeColor="text1"/>
          <w:sz w:val="22"/>
          <w:szCs w:val="22"/>
          <w:lang w:val="en-GB"/>
        </w:rPr>
        <w:t xml:space="preserve"> with other agencies and professionals</w:t>
      </w:r>
      <w:r w:rsidRPr="285E01DC">
        <w:rPr>
          <w:rFonts w:ascii="Arial" w:hAnsi="Arial" w:cs="Arial"/>
          <w:color w:val="000000" w:themeColor="text1"/>
          <w:sz w:val="22"/>
          <w:szCs w:val="22"/>
          <w:lang w:val="en-GB"/>
        </w:rPr>
        <w:t xml:space="preserve"> in line with </w:t>
      </w:r>
      <w:r w:rsidR="00DA468D" w:rsidRPr="285E01DC">
        <w:rPr>
          <w:rFonts w:ascii="Arial" w:hAnsi="Arial" w:cs="Arial"/>
          <w:color w:val="000000" w:themeColor="text1"/>
          <w:sz w:val="22"/>
          <w:szCs w:val="22"/>
          <w:lang w:val="en-GB"/>
        </w:rPr>
        <w:t>KCSIE 202</w:t>
      </w:r>
      <w:r w:rsidR="007419E8" w:rsidRPr="285E01DC">
        <w:rPr>
          <w:rFonts w:ascii="Arial" w:hAnsi="Arial" w:cs="Arial"/>
          <w:color w:val="000000" w:themeColor="text1"/>
          <w:sz w:val="22"/>
          <w:szCs w:val="22"/>
          <w:lang w:val="en-GB"/>
        </w:rPr>
        <w:t>1</w:t>
      </w:r>
      <w:r w:rsidR="00DA468D" w:rsidRPr="285E01DC">
        <w:rPr>
          <w:rFonts w:ascii="Arial" w:hAnsi="Arial" w:cs="Arial"/>
          <w:color w:val="000000" w:themeColor="text1"/>
          <w:sz w:val="22"/>
          <w:szCs w:val="22"/>
          <w:lang w:val="en-GB"/>
        </w:rPr>
        <w:t xml:space="preserve"> and </w:t>
      </w:r>
      <w:r w:rsidRPr="285E01DC">
        <w:rPr>
          <w:rFonts w:ascii="Arial" w:hAnsi="Arial" w:cs="Arial"/>
          <w:color w:val="000000" w:themeColor="text1"/>
          <w:sz w:val="22"/>
          <w:szCs w:val="22"/>
          <w:lang w:val="en-GB"/>
        </w:rPr>
        <w:t>W</w:t>
      </w:r>
      <w:r w:rsidR="00D206E6" w:rsidRPr="285E01DC">
        <w:rPr>
          <w:rFonts w:ascii="Arial" w:hAnsi="Arial" w:cs="Arial"/>
          <w:color w:val="000000" w:themeColor="text1"/>
          <w:sz w:val="22"/>
          <w:szCs w:val="22"/>
          <w:lang w:val="en-GB"/>
        </w:rPr>
        <w:t xml:space="preserve">TSC 2018 </w:t>
      </w:r>
    </w:p>
    <w:p w14:paraId="09AB178E" w14:textId="221E8245" w:rsidR="00532093" w:rsidRPr="00AB4E42" w:rsidRDefault="009E3619" w:rsidP="0009404B">
      <w:pPr>
        <w:numPr>
          <w:ilvl w:val="1"/>
          <w:numId w:val="16"/>
        </w:numPr>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Ensur</w:t>
      </w:r>
      <w:r w:rsidR="00236696" w:rsidRPr="285E01DC">
        <w:rPr>
          <w:rFonts w:ascii="Arial" w:hAnsi="Arial" w:cs="Arial"/>
          <w:color w:val="000000" w:themeColor="text1"/>
          <w:sz w:val="22"/>
          <w:szCs w:val="22"/>
          <w:lang w:val="en-GB"/>
        </w:rPr>
        <w:t>ing</w:t>
      </w:r>
      <w:r w:rsidRPr="285E01DC">
        <w:rPr>
          <w:rFonts w:ascii="Arial" w:hAnsi="Arial" w:cs="Arial"/>
          <w:color w:val="000000" w:themeColor="text1"/>
          <w:sz w:val="22"/>
          <w:szCs w:val="22"/>
          <w:lang w:val="en-GB"/>
        </w:rPr>
        <w:t xml:space="preserve"> </w:t>
      </w:r>
      <w:r w:rsidR="00532093" w:rsidRPr="285E01DC">
        <w:rPr>
          <w:rFonts w:ascii="Arial" w:hAnsi="Arial" w:cs="Arial"/>
          <w:color w:val="000000" w:themeColor="text1"/>
          <w:sz w:val="22"/>
          <w:szCs w:val="22"/>
          <w:lang w:val="en-GB"/>
        </w:rPr>
        <w:t xml:space="preserve">that </w:t>
      </w:r>
      <w:r w:rsidR="00D206E6" w:rsidRPr="285E01DC">
        <w:rPr>
          <w:rFonts w:ascii="Arial" w:hAnsi="Arial" w:cs="Arial"/>
          <w:color w:val="000000" w:themeColor="text1"/>
          <w:sz w:val="22"/>
          <w:szCs w:val="22"/>
          <w:lang w:val="en-GB"/>
        </w:rPr>
        <w:t xml:space="preserve">locally </w:t>
      </w:r>
      <w:r w:rsidR="00532093" w:rsidRPr="285E01DC">
        <w:rPr>
          <w:rFonts w:ascii="Arial" w:hAnsi="Arial" w:cs="Arial"/>
          <w:color w:val="000000" w:themeColor="text1"/>
          <w:sz w:val="22"/>
          <w:szCs w:val="22"/>
          <w:lang w:val="en-GB"/>
        </w:rPr>
        <w:t>established procedures</w:t>
      </w:r>
      <w:r w:rsidR="00261F94" w:rsidRPr="285E01DC">
        <w:rPr>
          <w:rFonts w:ascii="Arial" w:hAnsi="Arial" w:cs="Arial"/>
          <w:color w:val="000000" w:themeColor="text1"/>
          <w:sz w:val="22"/>
          <w:szCs w:val="22"/>
          <w:lang w:val="en-GB"/>
        </w:rPr>
        <w:t xml:space="preserve"> </w:t>
      </w:r>
      <w:r w:rsidR="00CF6E7F" w:rsidRPr="285E01DC">
        <w:rPr>
          <w:rFonts w:ascii="Arial" w:hAnsi="Arial" w:cs="Arial"/>
          <w:color w:val="000000" w:themeColor="text1"/>
          <w:sz w:val="22"/>
          <w:szCs w:val="22"/>
          <w:lang w:val="en-GB"/>
        </w:rPr>
        <w:t xml:space="preserve">as put in place by the three safeguarding partners </w:t>
      </w:r>
      <w:r w:rsidR="004175B9" w:rsidRPr="285E01DC">
        <w:rPr>
          <w:rFonts w:ascii="Arial" w:hAnsi="Arial" w:cs="Arial"/>
          <w:color w:val="000000" w:themeColor="text1"/>
          <w:sz w:val="22"/>
          <w:szCs w:val="22"/>
          <w:lang w:val="en-GB"/>
        </w:rPr>
        <w:t xml:space="preserve">as part of the </w:t>
      </w:r>
      <w:r w:rsidR="004175B9" w:rsidRPr="285E01DC">
        <w:rPr>
          <w:rFonts w:ascii="Arial" w:hAnsi="Arial" w:cs="Arial"/>
          <w:color w:val="000000" w:themeColor="text1"/>
          <w:sz w:val="22"/>
          <w:szCs w:val="22"/>
        </w:rPr>
        <w:t>Kent Safeguarding Children Multi-Agency Partnership procedures (KSCMP)</w:t>
      </w:r>
      <w:r w:rsidR="007437C2" w:rsidRPr="285E01DC">
        <w:rPr>
          <w:rFonts w:ascii="Arial" w:hAnsi="Arial" w:cs="Arial"/>
          <w:color w:val="000000" w:themeColor="text1"/>
          <w:sz w:val="22"/>
          <w:szCs w:val="22"/>
          <w:lang w:val="en-GB"/>
        </w:rPr>
        <w:t xml:space="preserve">, </w:t>
      </w:r>
      <w:r w:rsidR="00261F94" w:rsidRPr="285E01DC">
        <w:rPr>
          <w:rFonts w:ascii="Arial" w:hAnsi="Arial" w:cs="Arial"/>
          <w:color w:val="000000" w:themeColor="text1"/>
          <w:sz w:val="22"/>
          <w:szCs w:val="22"/>
          <w:lang w:val="en-GB"/>
        </w:rPr>
        <w:t>including referrals</w:t>
      </w:r>
      <w:r w:rsidR="007437C2" w:rsidRPr="285E01DC">
        <w:rPr>
          <w:rFonts w:ascii="Arial" w:hAnsi="Arial" w:cs="Arial"/>
          <w:color w:val="000000" w:themeColor="text1"/>
          <w:sz w:val="22"/>
          <w:szCs w:val="22"/>
          <w:lang w:val="en-GB"/>
        </w:rPr>
        <w:t>,</w:t>
      </w:r>
      <w:r w:rsidR="00532093" w:rsidRPr="285E01DC">
        <w:rPr>
          <w:rFonts w:ascii="Arial" w:hAnsi="Arial" w:cs="Arial"/>
          <w:color w:val="000000" w:themeColor="text1"/>
          <w:sz w:val="22"/>
          <w:szCs w:val="22"/>
          <w:lang w:val="en-GB"/>
        </w:rPr>
        <w:t xml:space="preserve"> are </w:t>
      </w:r>
      <w:r w:rsidR="007437C2" w:rsidRPr="285E01DC">
        <w:rPr>
          <w:rFonts w:ascii="Arial" w:hAnsi="Arial" w:cs="Arial"/>
          <w:color w:val="000000" w:themeColor="text1"/>
          <w:sz w:val="22"/>
          <w:szCs w:val="22"/>
          <w:lang w:val="en-GB"/>
        </w:rPr>
        <w:t>followed,</w:t>
      </w:r>
      <w:r w:rsidR="00532093" w:rsidRPr="285E01DC">
        <w:rPr>
          <w:rFonts w:ascii="Arial" w:hAnsi="Arial" w:cs="Arial"/>
          <w:color w:val="000000" w:themeColor="text1"/>
          <w:sz w:val="22"/>
          <w:szCs w:val="22"/>
          <w:lang w:val="en-GB"/>
        </w:rPr>
        <w:t xml:space="preserve"> </w:t>
      </w:r>
      <w:r w:rsidR="00D206E6" w:rsidRPr="285E01DC">
        <w:rPr>
          <w:rFonts w:ascii="Arial" w:hAnsi="Arial" w:cs="Arial"/>
          <w:color w:val="000000" w:themeColor="text1"/>
          <w:sz w:val="22"/>
          <w:szCs w:val="22"/>
          <w:lang w:val="en-GB"/>
        </w:rPr>
        <w:t>as necessary</w:t>
      </w:r>
      <w:r w:rsidR="00D3699A" w:rsidRPr="285E01DC">
        <w:rPr>
          <w:rFonts w:ascii="Arial" w:hAnsi="Arial" w:cs="Arial"/>
          <w:color w:val="000000" w:themeColor="text1"/>
          <w:sz w:val="22"/>
          <w:szCs w:val="22"/>
          <w:lang w:val="en-GB"/>
        </w:rPr>
        <w:t>.</w:t>
      </w:r>
      <w:r w:rsidR="00D206E6" w:rsidRPr="285E01DC">
        <w:rPr>
          <w:rFonts w:ascii="Arial" w:hAnsi="Arial" w:cs="Arial"/>
          <w:color w:val="000000" w:themeColor="text1"/>
          <w:sz w:val="22"/>
          <w:szCs w:val="22"/>
          <w:lang w:val="en-GB"/>
        </w:rPr>
        <w:t xml:space="preserve"> </w:t>
      </w:r>
    </w:p>
    <w:p w14:paraId="03B36A5F" w14:textId="18486BAF" w:rsidR="00532093" w:rsidRPr="00AB4E42" w:rsidRDefault="009E3619"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Represent</w:t>
      </w:r>
      <w:r w:rsidR="00236696" w:rsidRPr="285E01DC">
        <w:rPr>
          <w:rFonts w:ascii="Arial" w:hAnsi="Arial" w:cs="Arial"/>
          <w:color w:val="000000" w:themeColor="text1"/>
          <w:sz w:val="22"/>
          <w:szCs w:val="22"/>
          <w:lang w:val="en-GB"/>
        </w:rPr>
        <w:t>ing</w:t>
      </w:r>
      <w:r w:rsidR="00F636BB" w:rsidRPr="285E01DC">
        <w:rPr>
          <w:rFonts w:ascii="Arial" w:hAnsi="Arial" w:cs="Arial"/>
          <w:color w:val="000000" w:themeColor="text1"/>
          <w:sz w:val="22"/>
          <w:szCs w:val="22"/>
          <w:lang w:val="en-GB"/>
        </w:rPr>
        <w:t>,</w:t>
      </w:r>
      <w:r w:rsidRPr="285E01DC">
        <w:rPr>
          <w:rFonts w:ascii="Arial" w:hAnsi="Arial" w:cs="Arial"/>
          <w:color w:val="000000" w:themeColor="text1"/>
          <w:sz w:val="22"/>
          <w:szCs w:val="22"/>
          <w:lang w:val="en-GB"/>
        </w:rPr>
        <w:t xml:space="preserve"> or ensure</w:t>
      </w:r>
      <w:r w:rsidR="00532093" w:rsidRPr="285E01DC">
        <w:rPr>
          <w:rFonts w:ascii="Arial" w:hAnsi="Arial" w:cs="Arial"/>
          <w:color w:val="000000" w:themeColor="text1"/>
          <w:sz w:val="22"/>
          <w:szCs w:val="22"/>
          <w:lang w:val="en-GB"/>
        </w:rPr>
        <w:t xml:space="preserve"> the </w:t>
      </w:r>
      <w:r w:rsidR="008364C9" w:rsidRPr="285E01DC">
        <w:rPr>
          <w:rFonts w:ascii="Arial" w:hAnsi="Arial" w:cs="Arial"/>
          <w:color w:val="000000" w:themeColor="text1"/>
          <w:sz w:val="22"/>
          <w:szCs w:val="22"/>
        </w:rPr>
        <w:t xml:space="preserve">school </w:t>
      </w:r>
      <w:r w:rsidR="00532093" w:rsidRPr="285E01DC">
        <w:rPr>
          <w:rFonts w:ascii="Arial" w:hAnsi="Arial" w:cs="Arial"/>
          <w:color w:val="000000" w:themeColor="text1"/>
          <w:sz w:val="22"/>
          <w:szCs w:val="22"/>
          <w:lang w:val="en-GB"/>
        </w:rPr>
        <w:t xml:space="preserve">is appropriately represented at </w:t>
      </w:r>
      <w:r w:rsidR="00D206E6" w:rsidRPr="285E01DC">
        <w:rPr>
          <w:rFonts w:ascii="Arial" w:hAnsi="Arial" w:cs="Arial"/>
          <w:color w:val="000000" w:themeColor="text1"/>
          <w:sz w:val="22"/>
          <w:szCs w:val="22"/>
          <w:lang w:val="en-GB"/>
        </w:rPr>
        <w:t>multi-agency</w:t>
      </w:r>
      <w:r w:rsidR="00532093" w:rsidRPr="285E01DC">
        <w:rPr>
          <w:rFonts w:ascii="Arial" w:hAnsi="Arial" w:cs="Arial"/>
          <w:color w:val="000000" w:themeColor="text1"/>
          <w:sz w:val="22"/>
          <w:szCs w:val="22"/>
          <w:lang w:val="en-GB"/>
        </w:rPr>
        <w:t xml:space="preserve"> safeguarding meetings (including </w:t>
      </w:r>
      <w:r w:rsidR="00862BA7" w:rsidRPr="285E01DC">
        <w:rPr>
          <w:rFonts w:ascii="Arial" w:hAnsi="Arial" w:cs="Arial"/>
          <w:color w:val="000000" w:themeColor="text1"/>
          <w:sz w:val="22"/>
          <w:szCs w:val="22"/>
          <w:lang w:val="en-GB"/>
        </w:rPr>
        <w:t>c</w:t>
      </w:r>
      <w:r w:rsidR="00532093" w:rsidRPr="285E01DC">
        <w:rPr>
          <w:rFonts w:ascii="Arial" w:hAnsi="Arial" w:cs="Arial"/>
          <w:color w:val="000000" w:themeColor="text1"/>
          <w:sz w:val="22"/>
          <w:szCs w:val="22"/>
          <w:lang w:val="en-GB"/>
        </w:rPr>
        <w:t xml:space="preserve">hild </w:t>
      </w:r>
      <w:r w:rsidR="00862BA7" w:rsidRPr="285E01DC">
        <w:rPr>
          <w:rFonts w:ascii="Arial" w:hAnsi="Arial" w:cs="Arial"/>
          <w:color w:val="000000" w:themeColor="text1"/>
          <w:sz w:val="22"/>
          <w:szCs w:val="22"/>
          <w:lang w:val="en-GB"/>
        </w:rPr>
        <w:t>p</w:t>
      </w:r>
      <w:r w:rsidR="00532093" w:rsidRPr="285E01DC">
        <w:rPr>
          <w:rFonts w:ascii="Arial" w:hAnsi="Arial" w:cs="Arial"/>
          <w:color w:val="000000" w:themeColor="text1"/>
          <w:sz w:val="22"/>
          <w:szCs w:val="22"/>
          <w:lang w:val="en-GB"/>
        </w:rPr>
        <w:t>rotection conferences)</w:t>
      </w:r>
    </w:p>
    <w:p w14:paraId="15047271" w14:textId="1E2A4A27" w:rsidR="00532093" w:rsidRPr="00AB4E42" w:rsidRDefault="009E3619"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Manag</w:t>
      </w:r>
      <w:r w:rsidR="00236696" w:rsidRPr="285E01DC">
        <w:rPr>
          <w:rFonts w:ascii="Arial" w:hAnsi="Arial" w:cs="Arial"/>
          <w:color w:val="000000" w:themeColor="text1"/>
          <w:sz w:val="22"/>
          <w:szCs w:val="22"/>
          <w:lang w:val="en-GB"/>
        </w:rPr>
        <w:t>ing</w:t>
      </w:r>
      <w:r w:rsidRPr="285E01DC">
        <w:rPr>
          <w:rFonts w:ascii="Arial" w:hAnsi="Arial" w:cs="Arial"/>
          <w:color w:val="000000" w:themeColor="text1"/>
          <w:sz w:val="22"/>
          <w:szCs w:val="22"/>
          <w:lang w:val="en-GB"/>
        </w:rPr>
        <w:t xml:space="preserve"> and monitor</w:t>
      </w:r>
      <w:r w:rsidR="00236696" w:rsidRPr="285E01DC">
        <w:rPr>
          <w:rFonts w:ascii="Arial" w:hAnsi="Arial" w:cs="Arial"/>
          <w:color w:val="000000" w:themeColor="text1"/>
          <w:sz w:val="22"/>
          <w:szCs w:val="22"/>
          <w:lang w:val="en-GB"/>
        </w:rPr>
        <w:t>ing</w:t>
      </w:r>
      <w:r w:rsidR="00532093" w:rsidRPr="285E01DC">
        <w:rPr>
          <w:rFonts w:ascii="Arial" w:hAnsi="Arial" w:cs="Arial"/>
          <w:color w:val="000000" w:themeColor="text1"/>
          <w:sz w:val="22"/>
          <w:szCs w:val="22"/>
          <w:lang w:val="en-GB"/>
        </w:rPr>
        <w:t xml:space="preserve"> the </w:t>
      </w:r>
      <w:r w:rsidR="008364C9" w:rsidRPr="285E01DC">
        <w:rPr>
          <w:rFonts w:ascii="Arial" w:hAnsi="Arial" w:cs="Arial"/>
          <w:color w:val="000000" w:themeColor="text1"/>
          <w:sz w:val="22"/>
          <w:szCs w:val="22"/>
        </w:rPr>
        <w:t xml:space="preserve">school </w:t>
      </w:r>
      <w:r w:rsidR="00D206E6" w:rsidRPr="285E01DC">
        <w:rPr>
          <w:rFonts w:ascii="Arial" w:hAnsi="Arial" w:cs="Arial"/>
          <w:color w:val="000000" w:themeColor="text1"/>
          <w:sz w:val="22"/>
          <w:szCs w:val="22"/>
          <w:lang w:val="en-GB"/>
        </w:rPr>
        <w:t xml:space="preserve">role in any multi-agency plan for a child. </w:t>
      </w:r>
      <w:r w:rsidR="00532093" w:rsidRPr="285E01DC">
        <w:rPr>
          <w:rFonts w:ascii="Arial" w:hAnsi="Arial" w:cs="Arial"/>
          <w:color w:val="000000" w:themeColor="text1"/>
          <w:sz w:val="22"/>
          <w:szCs w:val="22"/>
          <w:lang w:val="en-GB"/>
        </w:rPr>
        <w:t xml:space="preserve"> </w:t>
      </w:r>
    </w:p>
    <w:p w14:paraId="66A707CE" w14:textId="74085CF2" w:rsidR="00EC3B6B" w:rsidRPr="00AB4E42" w:rsidRDefault="009E3619"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Be</w:t>
      </w:r>
      <w:r w:rsidR="00236696" w:rsidRPr="285E01DC">
        <w:rPr>
          <w:rFonts w:ascii="Arial" w:hAnsi="Arial" w:cs="Arial"/>
          <w:color w:val="000000" w:themeColor="text1"/>
          <w:sz w:val="22"/>
          <w:szCs w:val="22"/>
          <w:lang w:val="en-GB"/>
        </w:rPr>
        <w:t>ing</w:t>
      </w:r>
      <w:r w:rsidR="00EC3B6B" w:rsidRPr="285E01DC">
        <w:rPr>
          <w:rFonts w:ascii="Arial" w:hAnsi="Arial" w:cs="Arial"/>
          <w:color w:val="000000" w:themeColor="text1"/>
          <w:sz w:val="22"/>
          <w:szCs w:val="22"/>
          <w:lang w:val="en-GB"/>
        </w:rPr>
        <w:t xml:space="preserve"> available during term time</w:t>
      </w:r>
      <w:r w:rsidR="0CD2AF91" w:rsidRPr="285E01DC">
        <w:rPr>
          <w:rFonts w:ascii="Arial" w:hAnsi="Arial" w:cs="Arial"/>
          <w:color w:val="000000" w:themeColor="text1"/>
          <w:sz w:val="22"/>
          <w:szCs w:val="22"/>
          <w:lang w:val="en-GB"/>
        </w:rPr>
        <w:t xml:space="preserve"> (during </w:t>
      </w:r>
      <w:r w:rsidR="008364C9" w:rsidRPr="285E01DC">
        <w:rPr>
          <w:rFonts w:ascii="Arial" w:hAnsi="Arial" w:cs="Arial"/>
          <w:color w:val="000000" w:themeColor="text1"/>
          <w:sz w:val="22"/>
          <w:szCs w:val="22"/>
        </w:rPr>
        <w:t xml:space="preserve">school </w:t>
      </w:r>
      <w:r w:rsidR="0CD2AF91" w:rsidRPr="285E01DC">
        <w:rPr>
          <w:rFonts w:ascii="Arial" w:hAnsi="Arial" w:cs="Arial"/>
          <w:color w:val="000000" w:themeColor="text1"/>
          <w:sz w:val="22"/>
          <w:szCs w:val="22"/>
          <w:lang w:val="en-GB"/>
        </w:rPr>
        <w:t>hours)</w:t>
      </w:r>
      <w:r w:rsidR="49397C0C" w:rsidRPr="285E01DC">
        <w:rPr>
          <w:rFonts w:ascii="Arial" w:hAnsi="Arial" w:cs="Arial"/>
          <w:color w:val="000000" w:themeColor="text1"/>
          <w:sz w:val="22"/>
          <w:szCs w:val="22"/>
          <w:lang w:val="en-GB"/>
        </w:rPr>
        <w:t xml:space="preserve"> </w:t>
      </w:r>
      <w:r w:rsidR="00EC3B6B" w:rsidRPr="285E01DC">
        <w:rPr>
          <w:rFonts w:ascii="Arial" w:hAnsi="Arial" w:cs="Arial"/>
          <w:color w:val="000000" w:themeColor="text1"/>
          <w:sz w:val="22"/>
          <w:szCs w:val="22"/>
          <w:lang w:val="en-GB"/>
        </w:rPr>
        <w:t xml:space="preserve">for staff in the </w:t>
      </w:r>
      <w:r w:rsidR="008364C9" w:rsidRPr="285E01DC">
        <w:rPr>
          <w:rFonts w:ascii="Arial" w:hAnsi="Arial" w:cs="Arial"/>
          <w:color w:val="000000" w:themeColor="text1"/>
          <w:sz w:val="22"/>
          <w:szCs w:val="22"/>
        </w:rPr>
        <w:t xml:space="preserve">school </w:t>
      </w:r>
      <w:r w:rsidR="00EC3B6B" w:rsidRPr="285E01DC">
        <w:rPr>
          <w:rFonts w:ascii="Arial" w:hAnsi="Arial" w:cs="Arial"/>
          <w:color w:val="000000" w:themeColor="text1"/>
          <w:sz w:val="22"/>
          <w:szCs w:val="22"/>
          <w:lang w:val="en-GB"/>
        </w:rPr>
        <w:t>to discuss any safeguarding concerns</w:t>
      </w:r>
      <w:r w:rsidR="741F6184" w:rsidRPr="285E01DC">
        <w:rPr>
          <w:rFonts w:ascii="Arial" w:hAnsi="Arial" w:cs="Arial"/>
          <w:color w:val="000000" w:themeColor="text1"/>
          <w:sz w:val="22"/>
          <w:szCs w:val="22"/>
          <w:lang w:val="en-GB"/>
        </w:rPr>
        <w:t>.</w:t>
      </w:r>
    </w:p>
    <w:p w14:paraId="6B39FD64" w14:textId="34241C52" w:rsidR="007632F4" w:rsidRPr="00AB4E42" w:rsidRDefault="007D0D21"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H</w:t>
      </w:r>
      <w:r w:rsidR="007632F4" w:rsidRPr="285E01DC">
        <w:rPr>
          <w:rFonts w:ascii="Arial" w:hAnsi="Arial" w:cs="Arial"/>
          <w:color w:val="000000" w:themeColor="text1"/>
          <w:sz w:val="22"/>
          <w:szCs w:val="22"/>
          <w:lang w:val="en-GB"/>
        </w:rPr>
        <w:t>elp</w:t>
      </w:r>
      <w:r w:rsidR="00236696" w:rsidRPr="285E01DC">
        <w:rPr>
          <w:rFonts w:ascii="Arial" w:hAnsi="Arial" w:cs="Arial"/>
          <w:color w:val="000000" w:themeColor="text1"/>
          <w:sz w:val="22"/>
          <w:szCs w:val="22"/>
          <w:lang w:val="en-GB"/>
        </w:rPr>
        <w:t>ing</w:t>
      </w:r>
      <w:r w:rsidR="007632F4" w:rsidRPr="285E01DC">
        <w:rPr>
          <w:rFonts w:ascii="Arial" w:hAnsi="Arial" w:cs="Arial"/>
          <w:color w:val="000000" w:themeColor="text1"/>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8364C9" w:rsidRPr="285E01DC">
        <w:rPr>
          <w:rFonts w:ascii="Arial" w:hAnsi="Arial" w:cs="Arial"/>
          <w:color w:val="000000" w:themeColor="text1"/>
          <w:sz w:val="22"/>
          <w:szCs w:val="22"/>
        </w:rPr>
        <w:t xml:space="preserve">school </w:t>
      </w:r>
      <w:r w:rsidR="007632F4" w:rsidRPr="285E01DC">
        <w:rPr>
          <w:rFonts w:ascii="Arial" w:hAnsi="Arial" w:cs="Arial"/>
          <w:color w:val="000000" w:themeColor="text1"/>
          <w:sz w:val="22"/>
          <w:szCs w:val="22"/>
          <w:lang w:val="en-GB"/>
        </w:rPr>
        <w:t xml:space="preserve">leadership staff. </w:t>
      </w:r>
    </w:p>
    <w:p w14:paraId="4529E0E6" w14:textId="55F18750" w:rsidR="7607E403" w:rsidRPr="00AB4E42" w:rsidRDefault="7607E403" w:rsidP="0009404B">
      <w:pPr>
        <w:numPr>
          <w:ilvl w:val="1"/>
          <w:numId w:val="16"/>
        </w:numPr>
        <w:rPr>
          <w:rFonts w:ascii="Arial" w:eastAsia="Arial" w:hAnsi="Arial" w:cs="Arial"/>
          <w:color w:val="000000" w:themeColor="text1"/>
          <w:sz w:val="22"/>
          <w:szCs w:val="22"/>
          <w:lang w:val="en-GB"/>
        </w:rPr>
      </w:pPr>
      <w:r w:rsidRPr="285E01DC">
        <w:rPr>
          <w:rFonts w:ascii="Arial" w:hAnsi="Arial" w:cs="Arial"/>
          <w:color w:val="000000" w:themeColor="text1"/>
          <w:sz w:val="22"/>
          <w:szCs w:val="22"/>
          <w:lang w:val="en-GB"/>
        </w:rPr>
        <w:t>Ensur</w:t>
      </w:r>
      <w:r w:rsidR="00236696" w:rsidRPr="285E01DC">
        <w:rPr>
          <w:rFonts w:ascii="Arial" w:hAnsi="Arial" w:cs="Arial"/>
          <w:color w:val="000000" w:themeColor="text1"/>
          <w:sz w:val="22"/>
          <w:szCs w:val="22"/>
          <w:lang w:val="en-GB"/>
        </w:rPr>
        <w:t xml:space="preserve">ing </w:t>
      </w:r>
      <w:r w:rsidRPr="285E01DC">
        <w:rPr>
          <w:rFonts w:ascii="Arial" w:hAnsi="Arial" w:cs="Arial"/>
          <w:color w:val="000000" w:themeColor="text1"/>
          <w:sz w:val="22"/>
          <w:szCs w:val="22"/>
          <w:lang w:val="en-GB"/>
        </w:rPr>
        <w:t xml:space="preserve">adequate and appropriate </w:t>
      </w:r>
      <w:r w:rsidR="393CA63A" w:rsidRPr="285E01DC">
        <w:rPr>
          <w:rFonts w:ascii="Arial" w:hAnsi="Arial" w:cs="Arial"/>
          <w:color w:val="000000" w:themeColor="text1"/>
          <w:sz w:val="22"/>
          <w:szCs w:val="22"/>
          <w:lang w:val="en-GB"/>
        </w:rPr>
        <w:t xml:space="preserve">DSL </w:t>
      </w:r>
      <w:r w:rsidRPr="285E01DC">
        <w:rPr>
          <w:rFonts w:ascii="Arial" w:hAnsi="Arial" w:cs="Arial"/>
          <w:color w:val="000000" w:themeColor="text1"/>
          <w:sz w:val="22"/>
          <w:szCs w:val="22"/>
          <w:lang w:val="en-GB"/>
        </w:rPr>
        <w:t xml:space="preserve">cover arrangements </w:t>
      </w:r>
      <w:r w:rsidR="00D87E91" w:rsidRPr="285E01DC">
        <w:rPr>
          <w:rFonts w:ascii="Arial" w:hAnsi="Arial" w:cs="Arial"/>
          <w:color w:val="000000" w:themeColor="text1"/>
          <w:sz w:val="22"/>
          <w:szCs w:val="22"/>
          <w:lang w:val="en-GB"/>
        </w:rPr>
        <w:t>in response to any closures and</w:t>
      </w:r>
      <w:r w:rsidRPr="285E01DC">
        <w:rPr>
          <w:rFonts w:ascii="Arial" w:hAnsi="Arial" w:cs="Arial"/>
          <w:color w:val="000000" w:themeColor="text1"/>
          <w:sz w:val="22"/>
          <w:szCs w:val="22"/>
          <w:lang w:val="en-GB"/>
        </w:rPr>
        <w:t xml:space="preserve"> out of hours</w:t>
      </w:r>
      <w:r w:rsidR="00721A6B" w:rsidRPr="285E01DC">
        <w:rPr>
          <w:rFonts w:ascii="Arial" w:hAnsi="Arial" w:cs="Arial"/>
          <w:color w:val="000000" w:themeColor="text1"/>
          <w:sz w:val="22"/>
          <w:szCs w:val="22"/>
          <w:lang w:val="en-GB"/>
        </w:rPr>
        <w:t xml:space="preserve"> and/or </w:t>
      </w:r>
      <w:r w:rsidRPr="285E01DC">
        <w:rPr>
          <w:rFonts w:ascii="Arial" w:hAnsi="Arial" w:cs="Arial"/>
          <w:color w:val="000000" w:themeColor="text1"/>
          <w:sz w:val="22"/>
          <w:szCs w:val="22"/>
          <w:lang w:val="en-GB"/>
        </w:rPr>
        <w:t>out of term activities.</w:t>
      </w:r>
    </w:p>
    <w:p w14:paraId="30E350DD" w14:textId="3C6AC744" w:rsidR="00D506F1" w:rsidRPr="00AB4E42" w:rsidRDefault="00D506F1" w:rsidP="0009404B">
      <w:pPr>
        <w:numPr>
          <w:ilvl w:val="1"/>
          <w:numId w:val="16"/>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Ensur</w:t>
      </w:r>
      <w:r w:rsidR="00236696" w:rsidRPr="285E01DC">
        <w:rPr>
          <w:rFonts w:ascii="Arial" w:hAnsi="Arial" w:cs="Arial"/>
          <w:color w:val="000000" w:themeColor="text1"/>
          <w:sz w:val="22"/>
          <w:szCs w:val="22"/>
          <w:lang w:val="en-GB"/>
        </w:rPr>
        <w:t>ing</w:t>
      </w:r>
      <w:r w:rsidRPr="285E01DC">
        <w:rPr>
          <w:rFonts w:ascii="Arial" w:hAnsi="Arial" w:cs="Arial"/>
          <w:color w:val="000000" w:themeColor="text1"/>
          <w:sz w:val="22"/>
          <w:szCs w:val="22"/>
          <w:lang w:val="en-GB"/>
        </w:rPr>
        <w:t xml:space="preserve"> all staff access appropriate safeguarding training and relevant updates in line with the recommendations within KCSI</w:t>
      </w:r>
      <w:r w:rsidR="007D0D21" w:rsidRPr="285E01DC">
        <w:rPr>
          <w:rFonts w:ascii="Arial" w:hAnsi="Arial" w:cs="Arial"/>
          <w:color w:val="000000" w:themeColor="text1"/>
          <w:sz w:val="22"/>
          <w:szCs w:val="22"/>
          <w:lang w:val="en-GB"/>
        </w:rPr>
        <w:t>E.</w:t>
      </w:r>
      <w:r w:rsidRPr="285E01DC">
        <w:rPr>
          <w:rFonts w:ascii="Arial" w:hAnsi="Arial" w:cs="Arial"/>
          <w:color w:val="000000" w:themeColor="text1"/>
          <w:sz w:val="22"/>
          <w:szCs w:val="22"/>
          <w:lang w:val="en-GB"/>
        </w:rPr>
        <w:t xml:space="preserve"> </w:t>
      </w:r>
    </w:p>
    <w:p w14:paraId="5BD3C18D" w14:textId="4973FDB5" w:rsidR="007B6F63" w:rsidRPr="00AB4E42" w:rsidRDefault="007B6F63" w:rsidP="285E01DC">
      <w:pPr>
        <w:pStyle w:val="NormalWeb"/>
        <w:numPr>
          <w:ilvl w:val="1"/>
          <w:numId w:val="16"/>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lang w:val="en-US"/>
        </w:rPr>
        <w:t>Inform</w:t>
      </w:r>
      <w:r w:rsidR="00236696" w:rsidRPr="285E01DC">
        <w:rPr>
          <w:rFonts w:ascii="Arial" w:hAnsi="Arial" w:cs="Arial"/>
          <w:color w:val="000000" w:themeColor="text1"/>
          <w:sz w:val="22"/>
          <w:szCs w:val="22"/>
          <w:lang w:val="en-US"/>
        </w:rPr>
        <w:t>ing</w:t>
      </w:r>
      <w:r w:rsidRPr="285E01DC">
        <w:rPr>
          <w:rFonts w:ascii="Arial" w:hAnsi="Arial" w:cs="Arial"/>
          <w:color w:val="000000" w:themeColor="text1"/>
          <w:sz w:val="22"/>
          <w:szCs w:val="22"/>
          <w:lang w:val="en-US"/>
        </w:rPr>
        <w:t xml:space="preserve"> the</w:t>
      </w:r>
      <w:r w:rsidRPr="285E01DC">
        <w:rPr>
          <w:rFonts w:ascii="Arial" w:hAnsi="Arial" w:cs="Arial"/>
          <w:color w:val="000000" w:themeColor="text1"/>
          <w:sz w:val="22"/>
          <w:szCs w:val="22"/>
        </w:rPr>
        <w:t xml:space="preserve"> </w:t>
      </w:r>
      <w:r w:rsidR="00784C61" w:rsidRPr="285E01DC">
        <w:rPr>
          <w:rFonts w:ascii="Arial" w:hAnsi="Arial" w:cs="Arial"/>
          <w:color w:val="000000" w:themeColor="text1"/>
          <w:sz w:val="22"/>
          <w:szCs w:val="22"/>
        </w:rPr>
        <w:t xml:space="preserve">Headteacher </w:t>
      </w:r>
      <w:r w:rsidRPr="285E01DC">
        <w:rPr>
          <w:rFonts w:ascii="Arial" w:hAnsi="Arial" w:cs="Arial"/>
          <w:color w:val="000000" w:themeColor="text1"/>
          <w:sz w:val="22"/>
          <w:szCs w:val="22"/>
          <w:lang w:val="en-US"/>
        </w:rPr>
        <w:t>of any significant safeguarding issues.</w:t>
      </w:r>
    </w:p>
    <w:p w14:paraId="0FFA3F3F" w14:textId="77777777" w:rsidR="007B6F63" w:rsidRPr="00AB4E42" w:rsidRDefault="007B6F63" w:rsidP="0009404B">
      <w:pPr>
        <w:ind w:left="720"/>
        <w:rPr>
          <w:rFonts w:ascii="Arial" w:hAnsi="Arial" w:cs="Arial"/>
          <w:color w:val="000000" w:themeColor="text1"/>
          <w:sz w:val="22"/>
          <w:szCs w:val="22"/>
          <w:lang w:val="en-GB"/>
        </w:rPr>
      </w:pPr>
    </w:p>
    <w:p w14:paraId="05EC1D78" w14:textId="77777777" w:rsidR="00DD39F5" w:rsidRPr="00AB4E42" w:rsidRDefault="00DD39F5" w:rsidP="285E01DC">
      <w:pPr>
        <w:pStyle w:val="NormalWeb"/>
        <w:numPr>
          <w:ilvl w:val="0"/>
          <w:numId w:val="16"/>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0BAF63F1" w14:textId="77777777" w:rsidR="00D51296" w:rsidRPr="00AB4E42" w:rsidRDefault="00D51296" w:rsidP="285E01DC">
      <w:pPr>
        <w:pStyle w:val="NoSpacing"/>
        <w:rPr>
          <w:rFonts w:ascii="Arial" w:hAnsi="Arial" w:cs="Arial"/>
          <w:b/>
          <w:bCs/>
          <w:color w:val="000000" w:themeColor="text1"/>
        </w:rPr>
      </w:pPr>
    </w:p>
    <w:p w14:paraId="0CCD3AE2" w14:textId="58BBCCDA" w:rsidR="00064D93" w:rsidRPr="00AB4E42" w:rsidRDefault="00064D93"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 xml:space="preserve">Members of </w:t>
      </w:r>
      <w:r w:rsidR="00D66BFE" w:rsidRPr="285E01DC">
        <w:rPr>
          <w:rFonts w:ascii="Arial" w:hAnsi="Arial" w:cs="Arial"/>
          <w:b/>
          <w:bCs/>
          <w:color w:val="000000" w:themeColor="text1"/>
          <w:sz w:val="24"/>
          <w:szCs w:val="24"/>
          <w:lang w:val="en-GB"/>
        </w:rPr>
        <w:t>S</w:t>
      </w:r>
      <w:r w:rsidRPr="285E01DC">
        <w:rPr>
          <w:rFonts w:ascii="Arial" w:hAnsi="Arial" w:cs="Arial"/>
          <w:b/>
          <w:bCs/>
          <w:color w:val="000000" w:themeColor="text1"/>
          <w:sz w:val="24"/>
          <w:szCs w:val="24"/>
          <w:lang w:val="en-GB"/>
        </w:rPr>
        <w:t>taff</w:t>
      </w:r>
    </w:p>
    <w:p w14:paraId="3858A7C6" w14:textId="77777777" w:rsidR="00064D93" w:rsidRPr="00AB4E42" w:rsidRDefault="00064D93" w:rsidP="285E01DC">
      <w:pPr>
        <w:pStyle w:val="NoSpacing"/>
        <w:rPr>
          <w:rFonts w:ascii="Arial" w:hAnsi="Arial" w:cs="Arial"/>
          <w:b/>
          <w:bCs/>
          <w:color w:val="000000" w:themeColor="text1"/>
        </w:rPr>
      </w:pPr>
    </w:p>
    <w:p w14:paraId="3C292F32" w14:textId="77777777" w:rsidR="00532093" w:rsidRPr="00AB4E42" w:rsidRDefault="00532093" w:rsidP="285E01DC">
      <w:pPr>
        <w:pStyle w:val="NoSpacing"/>
        <w:numPr>
          <w:ilvl w:val="0"/>
          <w:numId w:val="13"/>
        </w:numPr>
        <w:rPr>
          <w:rFonts w:ascii="Arial" w:hAnsi="Arial" w:cs="Arial"/>
          <w:color w:val="000000" w:themeColor="text1"/>
          <w:sz w:val="20"/>
          <w:szCs w:val="20"/>
        </w:rPr>
      </w:pPr>
      <w:r w:rsidRPr="285E01DC">
        <w:rPr>
          <w:rFonts w:ascii="Arial" w:hAnsi="Arial" w:cs="Arial"/>
          <w:color w:val="000000" w:themeColor="text1"/>
        </w:rPr>
        <w:t xml:space="preserve">All </w:t>
      </w:r>
      <w:r w:rsidR="009E3619" w:rsidRPr="285E01DC">
        <w:rPr>
          <w:rFonts w:ascii="Arial" w:hAnsi="Arial" w:cs="Arial"/>
          <w:color w:val="000000" w:themeColor="text1"/>
        </w:rPr>
        <w:t>members of</w:t>
      </w:r>
      <w:r w:rsidRPr="285E01DC">
        <w:rPr>
          <w:rFonts w:ascii="Arial" w:hAnsi="Arial" w:cs="Arial"/>
          <w:color w:val="000000" w:themeColor="text1"/>
        </w:rPr>
        <w:t xml:space="preserve"> staff have a responsibility to:</w:t>
      </w:r>
    </w:p>
    <w:p w14:paraId="130469F5" w14:textId="29336C9D" w:rsidR="007A4645" w:rsidRPr="00AB4E42" w:rsidRDefault="00B60B0E" w:rsidP="00D73C70">
      <w:pPr>
        <w:numPr>
          <w:ilvl w:val="0"/>
          <w:numId w:val="57"/>
        </w:numPr>
        <w:rPr>
          <w:rFonts w:ascii="Arial" w:hAnsi="Arial" w:cs="Arial"/>
          <w:color w:val="000000" w:themeColor="text1"/>
          <w:sz w:val="22"/>
          <w:szCs w:val="22"/>
        </w:rPr>
      </w:pPr>
      <w:r w:rsidRPr="285E01DC">
        <w:rPr>
          <w:rFonts w:ascii="Arial" w:eastAsia="MS PGothic" w:hAnsi="Arial" w:cs="Arial"/>
          <w:color w:val="000000" w:themeColor="text1"/>
          <w:sz w:val="22"/>
          <w:szCs w:val="22"/>
        </w:rPr>
        <w:t>P</w:t>
      </w:r>
      <w:r w:rsidR="00A77F46" w:rsidRPr="285E01DC">
        <w:rPr>
          <w:rFonts w:ascii="Arial" w:eastAsia="MS PGothic" w:hAnsi="Arial" w:cs="Arial"/>
          <w:color w:val="000000" w:themeColor="text1"/>
          <w:sz w:val="22"/>
          <w:szCs w:val="22"/>
        </w:rPr>
        <w:t xml:space="preserve">rovide a </w:t>
      </w:r>
      <w:r w:rsidR="00A77F46" w:rsidRPr="285E01DC">
        <w:rPr>
          <w:rFonts w:ascii="Arial" w:eastAsiaTheme="minorEastAsia" w:hAnsi="Arial" w:cs="Arial"/>
          <w:color w:val="000000" w:themeColor="text1"/>
          <w:sz w:val="22"/>
          <w:szCs w:val="22"/>
        </w:rPr>
        <w:t>safe environment in which children can learn.</w:t>
      </w:r>
    </w:p>
    <w:p w14:paraId="569FDC3A" w14:textId="77777777" w:rsidR="004E27F5" w:rsidRPr="00AB4E42" w:rsidRDefault="004E27F5" w:rsidP="00D73C70">
      <w:pPr>
        <w:numPr>
          <w:ilvl w:val="0"/>
          <w:numId w:val="57"/>
        </w:numPr>
        <w:rPr>
          <w:rFonts w:ascii="Arial" w:hAnsi="Arial" w:cs="Arial"/>
          <w:color w:val="000000" w:themeColor="text1"/>
          <w:sz w:val="22"/>
          <w:szCs w:val="22"/>
        </w:rPr>
      </w:pPr>
      <w:r w:rsidRPr="285E01DC">
        <w:rPr>
          <w:rFonts w:ascii="Arial" w:eastAsiaTheme="minorEastAsia" w:hAnsi="Arial" w:cs="Arial"/>
          <w:color w:val="000000" w:themeColor="text1"/>
          <w:sz w:val="22"/>
          <w:szCs w:val="22"/>
        </w:rPr>
        <w:t>Be aware of the indicators of abuse and neglect so that they can identify cases of children who may need help or protection.</w:t>
      </w:r>
    </w:p>
    <w:p w14:paraId="59BAC0E2" w14:textId="77777777" w:rsidR="004E27F5" w:rsidRPr="00AB4E42" w:rsidRDefault="004E27F5" w:rsidP="00D73C70">
      <w:pPr>
        <w:numPr>
          <w:ilvl w:val="0"/>
          <w:numId w:val="57"/>
        </w:numPr>
        <w:rPr>
          <w:rFonts w:ascii="Arial" w:hAnsi="Arial" w:cs="Arial"/>
          <w:color w:val="000000" w:themeColor="text1"/>
          <w:sz w:val="22"/>
          <w:szCs w:val="22"/>
        </w:rPr>
      </w:pPr>
      <w:r w:rsidRPr="285E01DC">
        <w:rPr>
          <w:rFonts w:ascii="Arial" w:eastAsiaTheme="minorEastAsia" w:hAnsi="Arial" w:cs="Arial"/>
          <w:color w:val="000000" w:themeColor="text1"/>
          <w:sz w:val="22"/>
          <w:szCs w:val="22"/>
        </w:rPr>
        <w:t xml:space="preserve">Know what to do if a child tells them that he or she is being abused or neglected and understand the impact abuse and neglect can have upon a child. </w:t>
      </w:r>
    </w:p>
    <w:p w14:paraId="6C869250" w14:textId="77777777" w:rsidR="004E27F5" w:rsidRPr="00AB4E42" w:rsidRDefault="004E27F5" w:rsidP="00D73C70">
      <w:pPr>
        <w:numPr>
          <w:ilvl w:val="0"/>
          <w:numId w:val="57"/>
        </w:numPr>
        <w:rPr>
          <w:rFonts w:ascii="Arial" w:hAnsi="Arial" w:cs="Arial"/>
          <w:color w:val="000000" w:themeColor="text1"/>
          <w:sz w:val="22"/>
          <w:szCs w:val="22"/>
        </w:rPr>
      </w:pPr>
      <w:r w:rsidRPr="285E01DC">
        <w:rPr>
          <w:rFonts w:ascii="Arial" w:eastAsiaTheme="minorEastAsia" w:hAnsi="Arial" w:cs="Arial"/>
          <w:color w:val="000000" w:themeColor="text1"/>
          <w:sz w:val="22"/>
          <w:szCs w:val="22"/>
        </w:rPr>
        <w:t xml:space="preserve">Be able to identify and act upon indicators that children are, or at risk of developing mental health issues.  </w:t>
      </w:r>
    </w:p>
    <w:p w14:paraId="2895511C" w14:textId="77777777" w:rsidR="004E27F5" w:rsidRPr="00AB4E42" w:rsidRDefault="004E27F5" w:rsidP="00D73C70">
      <w:pPr>
        <w:numPr>
          <w:ilvl w:val="0"/>
          <w:numId w:val="57"/>
        </w:numPr>
        <w:rPr>
          <w:rFonts w:ascii="Arial" w:hAnsi="Arial" w:cs="Arial"/>
          <w:color w:val="000000" w:themeColor="text1"/>
          <w:sz w:val="22"/>
          <w:szCs w:val="22"/>
        </w:rPr>
      </w:pPr>
      <w:r w:rsidRPr="285E01DC">
        <w:rPr>
          <w:rFonts w:ascii="Arial" w:eastAsiaTheme="minorEastAsia" w:hAnsi="Arial" w:cs="Arial"/>
          <w:color w:val="000000" w:themeColor="text1"/>
          <w:sz w:val="22"/>
          <w:szCs w:val="22"/>
        </w:rPr>
        <w:t>Be prepared to identify children who may benefit from early help.</w:t>
      </w:r>
    </w:p>
    <w:p w14:paraId="5A318330" w14:textId="3D93BF28" w:rsidR="00A77F46" w:rsidRPr="00AB4E42" w:rsidRDefault="00B60B0E" w:rsidP="00D73C70">
      <w:pPr>
        <w:numPr>
          <w:ilvl w:val="0"/>
          <w:numId w:val="57"/>
        </w:numPr>
        <w:rPr>
          <w:rFonts w:ascii="Arial" w:hAnsi="Arial" w:cs="Arial"/>
          <w:color w:val="000000" w:themeColor="text1"/>
          <w:sz w:val="22"/>
          <w:szCs w:val="22"/>
        </w:rPr>
      </w:pPr>
      <w:r w:rsidRPr="285E01DC">
        <w:rPr>
          <w:rFonts w:ascii="Arial" w:eastAsiaTheme="minorEastAsia" w:hAnsi="Arial" w:cs="Arial"/>
          <w:color w:val="000000" w:themeColor="text1"/>
          <w:sz w:val="22"/>
          <w:szCs w:val="22"/>
        </w:rPr>
        <w:t>U</w:t>
      </w:r>
      <w:r w:rsidR="00A77F46" w:rsidRPr="285E01DC">
        <w:rPr>
          <w:rFonts w:ascii="Arial" w:eastAsiaTheme="minorEastAsia" w:hAnsi="Arial" w:cs="Arial"/>
          <w:color w:val="000000" w:themeColor="text1"/>
          <w:sz w:val="22"/>
          <w:szCs w:val="22"/>
        </w:rPr>
        <w:t>nderstand the early help process and their role in it.</w:t>
      </w:r>
    </w:p>
    <w:p w14:paraId="3882B7C8" w14:textId="2C6A5A8F" w:rsidR="00A77F46" w:rsidRPr="00AB4E42" w:rsidRDefault="00B60B0E" w:rsidP="00D73C70">
      <w:pPr>
        <w:numPr>
          <w:ilvl w:val="0"/>
          <w:numId w:val="57"/>
        </w:numPr>
        <w:rPr>
          <w:rFonts w:ascii="Arial" w:hAnsi="Arial" w:cs="Arial"/>
          <w:color w:val="000000" w:themeColor="text1"/>
          <w:sz w:val="22"/>
          <w:szCs w:val="22"/>
        </w:rPr>
      </w:pPr>
      <w:r w:rsidRPr="285E01DC">
        <w:rPr>
          <w:rFonts w:ascii="Arial" w:eastAsiaTheme="minorEastAsia" w:hAnsi="Arial" w:cs="Arial"/>
          <w:color w:val="000000" w:themeColor="text1"/>
          <w:sz w:val="22"/>
          <w:szCs w:val="22"/>
        </w:rPr>
        <w:t>U</w:t>
      </w:r>
      <w:r w:rsidR="00A77F46" w:rsidRPr="285E01DC">
        <w:rPr>
          <w:rFonts w:ascii="Arial" w:eastAsiaTheme="minorEastAsia" w:hAnsi="Arial" w:cs="Arial"/>
          <w:color w:val="000000" w:themeColor="text1"/>
          <w:sz w:val="22"/>
          <w:szCs w:val="22"/>
        </w:rPr>
        <w:t xml:space="preserve">nderstand </w:t>
      </w:r>
      <w:r w:rsidR="00CD339D" w:rsidRPr="285E01DC">
        <w:rPr>
          <w:rFonts w:ascii="Arial" w:eastAsiaTheme="minorEastAsia" w:hAnsi="Arial" w:cs="Arial"/>
          <w:color w:val="000000" w:themeColor="text1"/>
          <w:sz w:val="22"/>
          <w:szCs w:val="22"/>
        </w:rPr>
        <w:t xml:space="preserve">the </w:t>
      </w:r>
      <w:r w:rsidR="008364C9" w:rsidRPr="285E01DC">
        <w:rPr>
          <w:rFonts w:ascii="Arial" w:hAnsi="Arial" w:cs="Arial"/>
          <w:color w:val="000000" w:themeColor="text1"/>
          <w:sz w:val="22"/>
          <w:szCs w:val="22"/>
        </w:rPr>
        <w:t xml:space="preserve">school </w:t>
      </w:r>
      <w:r w:rsidR="00A77F46" w:rsidRPr="285E01DC">
        <w:rPr>
          <w:rFonts w:ascii="Arial" w:eastAsiaTheme="minorEastAsia" w:hAnsi="Arial" w:cs="Arial"/>
          <w:color w:val="000000" w:themeColor="text1"/>
          <w:sz w:val="22"/>
          <w:szCs w:val="22"/>
        </w:rPr>
        <w:t>safeguarding policies and systems.</w:t>
      </w:r>
    </w:p>
    <w:p w14:paraId="09D14A5A" w14:textId="2ABCC08C" w:rsidR="00A77F46" w:rsidRPr="00AB4E42" w:rsidRDefault="00B60B0E" w:rsidP="00D73C70">
      <w:pPr>
        <w:numPr>
          <w:ilvl w:val="0"/>
          <w:numId w:val="57"/>
        </w:numPr>
        <w:rPr>
          <w:rFonts w:ascii="Arial" w:hAnsi="Arial" w:cs="Arial"/>
          <w:color w:val="000000" w:themeColor="text1"/>
          <w:sz w:val="22"/>
          <w:szCs w:val="22"/>
        </w:rPr>
      </w:pPr>
      <w:r w:rsidRPr="285E01DC">
        <w:rPr>
          <w:rFonts w:ascii="Arial" w:eastAsiaTheme="minorEastAsia" w:hAnsi="Arial" w:cs="Arial"/>
          <w:color w:val="000000" w:themeColor="text1"/>
          <w:sz w:val="22"/>
          <w:szCs w:val="22"/>
        </w:rPr>
        <w:t>U</w:t>
      </w:r>
      <w:r w:rsidR="00A77F46" w:rsidRPr="285E01DC">
        <w:rPr>
          <w:rFonts w:ascii="Arial" w:eastAsiaTheme="minorEastAsia" w:hAnsi="Arial" w:cs="Arial"/>
          <w:color w:val="000000" w:themeColor="text1"/>
          <w:sz w:val="22"/>
          <w:szCs w:val="22"/>
        </w:rPr>
        <w:t>ndertake regular and appropriate training which is regularly updated.</w:t>
      </w:r>
    </w:p>
    <w:p w14:paraId="3D1E183E" w14:textId="675B014D" w:rsidR="00A77F46" w:rsidRPr="00AB4E42" w:rsidRDefault="00A77F46" w:rsidP="00D73C70">
      <w:pPr>
        <w:numPr>
          <w:ilvl w:val="0"/>
          <w:numId w:val="57"/>
        </w:numPr>
        <w:rPr>
          <w:rFonts w:ascii="Arial" w:hAnsi="Arial" w:cs="Arial"/>
          <w:color w:val="000000" w:themeColor="text1"/>
          <w:sz w:val="22"/>
          <w:szCs w:val="22"/>
        </w:rPr>
      </w:pPr>
      <w:r w:rsidRPr="285E01DC">
        <w:rPr>
          <w:rFonts w:ascii="Arial" w:eastAsiaTheme="minorEastAsia" w:hAnsi="Arial" w:cs="Arial"/>
          <w:color w:val="000000" w:themeColor="text1"/>
          <w:sz w:val="22"/>
          <w:szCs w:val="22"/>
        </w:rPr>
        <w:t xml:space="preserve">Be aware of the </w:t>
      </w:r>
      <w:r w:rsidR="00730854" w:rsidRPr="285E01DC">
        <w:rPr>
          <w:rFonts w:ascii="Arial" w:eastAsiaTheme="minorEastAsia" w:hAnsi="Arial" w:cs="Arial"/>
          <w:color w:val="000000" w:themeColor="text1"/>
          <w:sz w:val="22"/>
          <w:szCs w:val="22"/>
        </w:rPr>
        <w:t xml:space="preserve">local </w:t>
      </w:r>
      <w:r w:rsidRPr="285E01DC">
        <w:rPr>
          <w:rFonts w:ascii="Arial" w:eastAsiaTheme="minorEastAsia" w:hAnsi="Arial" w:cs="Arial"/>
          <w:color w:val="000000" w:themeColor="text1"/>
          <w:sz w:val="22"/>
          <w:szCs w:val="22"/>
        </w:rPr>
        <w:t>process of making referrals to children’s social care and statutory assessment under the Children Act 1989.</w:t>
      </w:r>
    </w:p>
    <w:p w14:paraId="553A8041" w14:textId="77777777" w:rsidR="004E27F5" w:rsidRPr="00AB4E42" w:rsidRDefault="00A77F46" w:rsidP="00D73C70">
      <w:pPr>
        <w:numPr>
          <w:ilvl w:val="0"/>
          <w:numId w:val="57"/>
        </w:numPr>
        <w:rPr>
          <w:rFonts w:ascii="Arial" w:hAnsi="Arial" w:cs="Arial"/>
          <w:color w:val="000000" w:themeColor="text1"/>
          <w:sz w:val="22"/>
          <w:szCs w:val="22"/>
        </w:rPr>
      </w:pPr>
      <w:r w:rsidRPr="285E01DC">
        <w:rPr>
          <w:rFonts w:ascii="Arial" w:eastAsiaTheme="minorEastAsia" w:hAnsi="Arial" w:cs="Arial"/>
          <w:color w:val="000000" w:themeColor="text1"/>
          <w:sz w:val="22"/>
          <w:szCs w:val="22"/>
        </w:rPr>
        <w:t xml:space="preserve">Know how to maintain an appropriate level of confidentiality. </w:t>
      </w:r>
    </w:p>
    <w:p w14:paraId="1B73FA3B" w14:textId="7BD1A261" w:rsidR="00183851" w:rsidRPr="00AB4E42" w:rsidRDefault="004E27F5" w:rsidP="00D73C70">
      <w:pPr>
        <w:numPr>
          <w:ilvl w:val="0"/>
          <w:numId w:val="57"/>
        </w:numPr>
        <w:rPr>
          <w:rFonts w:ascii="Arial" w:hAnsi="Arial" w:cs="Arial"/>
          <w:color w:val="000000" w:themeColor="text1"/>
          <w:sz w:val="22"/>
          <w:szCs w:val="22"/>
          <w:highlight w:val="yellow"/>
        </w:rPr>
      </w:pPr>
      <w:r w:rsidRPr="285E01DC">
        <w:rPr>
          <w:rFonts w:ascii="Arial" w:eastAsiaTheme="minorEastAsia" w:hAnsi="Arial" w:cs="Arial"/>
          <w:color w:val="000000" w:themeColor="text1"/>
          <w:sz w:val="22"/>
          <w:szCs w:val="22"/>
        </w:rPr>
        <w:t xml:space="preserve">Reassure children who report concerns that they are being taken seriously and that they will be supported and kept safe. </w:t>
      </w:r>
    </w:p>
    <w:p w14:paraId="26D2E37B" w14:textId="77777777" w:rsidR="00D51296" w:rsidRPr="00AB4E42" w:rsidRDefault="00D51296" w:rsidP="285E01DC">
      <w:pPr>
        <w:ind w:left="720"/>
        <w:rPr>
          <w:rFonts w:ascii="Arial" w:hAnsi="Arial" w:cs="Arial"/>
          <w:b/>
          <w:bCs/>
          <w:color w:val="000000" w:themeColor="text1"/>
          <w:sz w:val="24"/>
          <w:szCs w:val="24"/>
          <w:lang w:val="en-GB"/>
        </w:rPr>
      </w:pPr>
    </w:p>
    <w:p w14:paraId="4A93DA73" w14:textId="2A4D7302" w:rsidR="00064D93" w:rsidRPr="00AB4E42" w:rsidRDefault="00064D93"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 xml:space="preserve">Children and </w:t>
      </w:r>
      <w:r w:rsidR="00CA1A0C" w:rsidRPr="285E01DC">
        <w:rPr>
          <w:rFonts w:ascii="Arial" w:hAnsi="Arial" w:cs="Arial"/>
          <w:b/>
          <w:bCs/>
          <w:color w:val="000000" w:themeColor="text1"/>
          <w:sz w:val="24"/>
          <w:szCs w:val="24"/>
          <w:lang w:val="en-GB"/>
        </w:rPr>
        <w:t>Y</w:t>
      </w:r>
      <w:r w:rsidRPr="285E01DC">
        <w:rPr>
          <w:rFonts w:ascii="Arial" w:hAnsi="Arial" w:cs="Arial"/>
          <w:b/>
          <w:bCs/>
          <w:color w:val="000000" w:themeColor="text1"/>
          <w:sz w:val="24"/>
          <w:szCs w:val="24"/>
          <w:lang w:val="en-GB"/>
        </w:rPr>
        <w:t xml:space="preserve">oung </w:t>
      </w:r>
      <w:r w:rsidR="00CA1A0C" w:rsidRPr="285E01DC">
        <w:rPr>
          <w:rFonts w:ascii="Arial" w:hAnsi="Arial" w:cs="Arial"/>
          <w:b/>
          <w:bCs/>
          <w:color w:val="000000" w:themeColor="text1"/>
          <w:sz w:val="24"/>
          <w:szCs w:val="24"/>
          <w:lang w:val="en-GB"/>
        </w:rPr>
        <w:t>P</w:t>
      </w:r>
      <w:r w:rsidRPr="285E01DC">
        <w:rPr>
          <w:rFonts w:ascii="Arial" w:hAnsi="Arial" w:cs="Arial"/>
          <w:b/>
          <w:bCs/>
          <w:color w:val="000000" w:themeColor="text1"/>
          <w:sz w:val="24"/>
          <w:szCs w:val="24"/>
          <w:lang w:val="en-GB"/>
        </w:rPr>
        <w:t>eople</w:t>
      </w:r>
    </w:p>
    <w:p w14:paraId="3ADC1779" w14:textId="77777777" w:rsidR="00183851" w:rsidRPr="00AB4E42" w:rsidRDefault="00183851" w:rsidP="285E01DC">
      <w:pPr>
        <w:pStyle w:val="NoSpacing"/>
        <w:rPr>
          <w:rFonts w:ascii="Arial" w:hAnsi="Arial" w:cs="Arial"/>
          <w:b/>
          <w:bCs/>
          <w:color w:val="000000" w:themeColor="text1"/>
          <w:sz w:val="24"/>
          <w:szCs w:val="24"/>
        </w:rPr>
      </w:pPr>
    </w:p>
    <w:p w14:paraId="25304CCA" w14:textId="186D4E24" w:rsidR="001246C9" w:rsidRPr="00AB4E42" w:rsidRDefault="001246C9" w:rsidP="285E01DC">
      <w:pPr>
        <w:pStyle w:val="NoSpacing"/>
        <w:numPr>
          <w:ilvl w:val="0"/>
          <w:numId w:val="58"/>
        </w:numPr>
        <w:rPr>
          <w:rFonts w:ascii="Arial" w:hAnsi="Arial" w:cs="Arial"/>
          <w:color w:val="000000" w:themeColor="text1"/>
          <w:sz w:val="24"/>
          <w:szCs w:val="24"/>
        </w:rPr>
      </w:pPr>
      <w:r w:rsidRPr="285E01DC">
        <w:rPr>
          <w:rFonts w:ascii="Arial" w:hAnsi="Arial" w:cs="Arial"/>
          <w:color w:val="000000" w:themeColor="text1"/>
        </w:rPr>
        <w:t>Children and young people (</w:t>
      </w:r>
      <w:r w:rsidR="007437C2" w:rsidRPr="285E01DC">
        <w:rPr>
          <w:rFonts w:ascii="Arial" w:hAnsi="Arial" w:cs="Arial"/>
          <w:color w:val="000000" w:themeColor="text1"/>
        </w:rPr>
        <w:t>learner</w:t>
      </w:r>
      <w:r w:rsidRPr="285E01DC">
        <w:rPr>
          <w:rFonts w:ascii="Arial" w:hAnsi="Arial" w:cs="Arial"/>
          <w:color w:val="000000" w:themeColor="text1"/>
        </w:rPr>
        <w:t xml:space="preserve">s) have a </w:t>
      </w:r>
      <w:r w:rsidR="00FF19EF" w:rsidRPr="285E01DC">
        <w:rPr>
          <w:rFonts w:ascii="Arial" w:hAnsi="Arial" w:cs="Arial"/>
          <w:color w:val="000000" w:themeColor="text1"/>
        </w:rPr>
        <w:t xml:space="preserve">right </w:t>
      </w:r>
      <w:r w:rsidRPr="285E01DC">
        <w:rPr>
          <w:rFonts w:ascii="Arial" w:hAnsi="Arial" w:cs="Arial"/>
          <w:color w:val="000000" w:themeColor="text1"/>
        </w:rPr>
        <w:t>to:</w:t>
      </w:r>
    </w:p>
    <w:p w14:paraId="690AE8EA" w14:textId="0E56ED14" w:rsidR="002E7A61" w:rsidRPr="00AB4E42" w:rsidRDefault="00E65BD1" w:rsidP="00D73C70">
      <w:pPr>
        <w:pStyle w:val="NoSpacing"/>
        <w:numPr>
          <w:ilvl w:val="0"/>
          <w:numId w:val="59"/>
        </w:numPr>
        <w:rPr>
          <w:rFonts w:ascii="Arial" w:eastAsia="Times New Roman" w:hAnsi="Arial" w:cs="Arial"/>
          <w:color w:val="000000" w:themeColor="text1"/>
          <w:lang w:eastAsia="en-GB"/>
        </w:rPr>
      </w:pPr>
      <w:r w:rsidRPr="285E01DC">
        <w:rPr>
          <w:rFonts w:ascii="Arial" w:eastAsia="Times New Roman" w:hAnsi="Arial" w:cs="Arial"/>
          <w:color w:val="000000" w:themeColor="text1"/>
          <w:lang w:eastAsia="en-GB"/>
        </w:rPr>
        <w:t>Feel</w:t>
      </w:r>
      <w:r w:rsidR="002E7A61" w:rsidRPr="285E01DC">
        <w:rPr>
          <w:rFonts w:ascii="Arial" w:eastAsia="Times New Roman" w:hAnsi="Arial" w:cs="Arial"/>
          <w:color w:val="000000" w:themeColor="text1"/>
          <w:lang w:eastAsia="en-GB"/>
        </w:rPr>
        <w:t xml:space="preserve"> safe</w:t>
      </w:r>
      <w:r w:rsidR="001279F3" w:rsidRPr="285E01DC">
        <w:rPr>
          <w:rFonts w:ascii="Arial" w:eastAsia="Times New Roman" w:hAnsi="Arial" w:cs="Arial"/>
          <w:color w:val="000000" w:themeColor="text1"/>
          <w:lang w:eastAsia="en-GB"/>
        </w:rPr>
        <w:t xml:space="preserve">, </w:t>
      </w:r>
      <w:r w:rsidR="001F5036" w:rsidRPr="285E01DC">
        <w:rPr>
          <w:rFonts w:ascii="Arial" w:eastAsia="Times New Roman" w:hAnsi="Arial" w:cs="Arial"/>
          <w:color w:val="000000" w:themeColor="text1"/>
          <w:lang w:eastAsia="en-GB"/>
        </w:rPr>
        <w:t xml:space="preserve">be </w:t>
      </w:r>
      <w:r w:rsidR="002E7A61" w:rsidRPr="285E01DC">
        <w:rPr>
          <w:rFonts w:ascii="Arial" w:eastAsia="Times New Roman" w:hAnsi="Arial" w:cs="Arial"/>
          <w:color w:val="000000" w:themeColor="text1"/>
          <w:lang w:eastAsia="en-GB"/>
        </w:rPr>
        <w:t xml:space="preserve">listened </w:t>
      </w:r>
      <w:r w:rsidR="000B7F6A" w:rsidRPr="285E01DC">
        <w:rPr>
          <w:rFonts w:ascii="Arial" w:eastAsia="Times New Roman" w:hAnsi="Arial" w:cs="Arial"/>
          <w:color w:val="000000" w:themeColor="text1"/>
          <w:lang w:eastAsia="en-GB"/>
        </w:rPr>
        <w:t>to,</w:t>
      </w:r>
      <w:r w:rsidR="001279F3" w:rsidRPr="285E01DC">
        <w:rPr>
          <w:rFonts w:ascii="Arial" w:eastAsia="Times New Roman" w:hAnsi="Arial" w:cs="Arial"/>
          <w:color w:val="000000" w:themeColor="text1"/>
          <w:lang w:eastAsia="en-GB"/>
        </w:rPr>
        <w:t xml:space="preserve"> and </w:t>
      </w:r>
      <w:r w:rsidR="000B7F6A" w:rsidRPr="285E01DC">
        <w:rPr>
          <w:rFonts w:ascii="Arial" w:eastAsia="Times New Roman" w:hAnsi="Arial" w:cs="Arial"/>
          <w:color w:val="000000" w:themeColor="text1"/>
          <w:lang w:eastAsia="en-GB"/>
        </w:rPr>
        <w:t>have their wishes and feelings taken into account</w:t>
      </w:r>
      <w:r w:rsidR="001F5036" w:rsidRPr="285E01DC">
        <w:rPr>
          <w:rFonts w:ascii="Arial" w:eastAsia="Times New Roman" w:hAnsi="Arial" w:cs="Arial"/>
          <w:color w:val="000000" w:themeColor="text1"/>
          <w:lang w:eastAsia="en-GB"/>
        </w:rPr>
        <w:t>.</w:t>
      </w:r>
    </w:p>
    <w:p w14:paraId="79E4A365" w14:textId="725C19B6" w:rsidR="00505AB2" w:rsidRPr="00AB4E42" w:rsidRDefault="00505AB2" w:rsidP="00D73C70">
      <w:pPr>
        <w:pStyle w:val="NoSpacing"/>
        <w:numPr>
          <w:ilvl w:val="0"/>
          <w:numId w:val="59"/>
        </w:numPr>
        <w:rPr>
          <w:rFonts w:ascii="Arial" w:eastAsia="Times New Roman" w:hAnsi="Arial" w:cs="Arial"/>
          <w:color w:val="000000" w:themeColor="text1"/>
          <w:highlight w:val="yellow"/>
          <w:lang w:eastAsia="en-GB"/>
        </w:rPr>
      </w:pPr>
      <w:r w:rsidRPr="285E01DC">
        <w:rPr>
          <w:rFonts w:ascii="Arial" w:eastAsia="Times New Roman" w:hAnsi="Arial" w:cs="Arial"/>
          <w:color w:val="000000" w:themeColor="text1"/>
          <w:lang w:eastAsia="en-GB"/>
        </w:rPr>
        <w:t>Confidently report abuse, knowing their concerns will be treated seriously, and knowing they can safely express their views and give feedback.</w:t>
      </w:r>
    </w:p>
    <w:p w14:paraId="48FEA126" w14:textId="12644260" w:rsidR="00DD78F4" w:rsidRPr="00AB4E42" w:rsidRDefault="00601955" w:rsidP="285E01DC">
      <w:pPr>
        <w:pStyle w:val="NoSpacing"/>
        <w:numPr>
          <w:ilvl w:val="0"/>
          <w:numId w:val="59"/>
        </w:numPr>
        <w:rPr>
          <w:rFonts w:ascii="Arial" w:hAnsi="Arial" w:cs="Arial"/>
          <w:b/>
          <w:bCs/>
          <w:color w:val="000000" w:themeColor="text1"/>
          <w:sz w:val="24"/>
          <w:szCs w:val="24"/>
        </w:rPr>
      </w:pPr>
      <w:r w:rsidRPr="285E01DC">
        <w:rPr>
          <w:rFonts w:ascii="Arial" w:eastAsia="Times New Roman" w:hAnsi="Arial" w:cs="Arial"/>
          <w:color w:val="000000" w:themeColor="text1"/>
          <w:lang w:eastAsia="en-GB"/>
        </w:rPr>
        <w:t>Contribute</w:t>
      </w:r>
      <w:r w:rsidR="001246C9" w:rsidRPr="285E01DC">
        <w:rPr>
          <w:rFonts w:ascii="Arial" w:eastAsia="Times New Roman" w:hAnsi="Arial" w:cs="Arial"/>
          <w:color w:val="000000" w:themeColor="text1"/>
          <w:lang w:eastAsia="en-GB"/>
        </w:rPr>
        <w:t xml:space="preserve"> to the development of </w:t>
      </w:r>
      <w:r w:rsidR="008364C9" w:rsidRPr="285E01DC">
        <w:rPr>
          <w:rFonts w:ascii="Arial" w:hAnsi="Arial" w:cs="Arial"/>
          <w:color w:val="000000" w:themeColor="text1"/>
        </w:rPr>
        <w:t xml:space="preserve">school </w:t>
      </w:r>
      <w:r w:rsidRPr="285E01DC">
        <w:rPr>
          <w:rFonts w:ascii="Arial" w:eastAsia="Times New Roman" w:hAnsi="Arial" w:cs="Arial"/>
          <w:color w:val="000000" w:themeColor="text1"/>
          <w:lang w:eastAsia="en-GB"/>
        </w:rPr>
        <w:t>safeguarding</w:t>
      </w:r>
      <w:r w:rsidR="00D506F1" w:rsidRPr="285E01DC">
        <w:rPr>
          <w:rFonts w:ascii="Arial" w:eastAsia="Times New Roman" w:hAnsi="Arial" w:cs="Arial"/>
          <w:color w:val="000000" w:themeColor="text1"/>
          <w:lang w:eastAsia="en-GB"/>
        </w:rPr>
        <w:t xml:space="preserve"> policies</w:t>
      </w:r>
      <w:r w:rsidR="001F5036" w:rsidRPr="285E01DC">
        <w:rPr>
          <w:rFonts w:ascii="Arial" w:eastAsia="Times New Roman" w:hAnsi="Arial" w:cs="Arial"/>
          <w:color w:val="000000" w:themeColor="text1"/>
          <w:lang w:eastAsia="en-GB"/>
        </w:rPr>
        <w:t>.</w:t>
      </w:r>
    </w:p>
    <w:p w14:paraId="6B78F862" w14:textId="495C9608" w:rsidR="00601955" w:rsidRPr="00AB4E42" w:rsidRDefault="006D4418" w:rsidP="00D73C70">
      <w:pPr>
        <w:numPr>
          <w:ilvl w:val="0"/>
          <w:numId w:val="59"/>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Receive </w:t>
      </w:r>
      <w:r w:rsidR="001246C9" w:rsidRPr="285E01DC">
        <w:rPr>
          <w:rFonts w:ascii="Arial" w:hAnsi="Arial" w:cs="Arial"/>
          <w:color w:val="000000" w:themeColor="text1"/>
          <w:sz w:val="22"/>
          <w:szCs w:val="22"/>
          <w:lang w:val="en-GB"/>
        </w:rPr>
        <w:t>help from a trusted adult</w:t>
      </w:r>
      <w:r w:rsidRPr="285E01DC">
        <w:rPr>
          <w:rFonts w:ascii="Arial" w:hAnsi="Arial" w:cs="Arial"/>
          <w:color w:val="000000" w:themeColor="text1"/>
          <w:sz w:val="22"/>
          <w:szCs w:val="22"/>
          <w:lang w:val="en-GB"/>
        </w:rPr>
        <w:t>.</w:t>
      </w:r>
    </w:p>
    <w:p w14:paraId="1ADDAFAE" w14:textId="5C99A6DC" w:rsidR="00532093" w:rsidRPr="00AB4E42" w:rsidRDefault="006D4418" w:rsidP="00D73C70">
      <w:pPr>
        <w:numPr>
          <w:ilvl w:val="0"/>
          <w:numId w:val="59"/>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Learn how to </w:t>
      </w:r>
      <w:r w:rsidR="001246C9" w:rsidRPr="285E01DC">
        <w:rPr>
          <w:rFonts w:ascii="Arial" w:hAnsi="Arial" w:cs="Arial"/>
          <w:color w:val="000000" w:themeColor="text1"/>
          <w:sz w:val="22"/>
          <w:szCs w:val="22"/>
          <w:lang w:val="en-GB"/>
        </w:rPr>
        <w:t>keep themselves safe</w:t>
      </w:r>
      <w:r w:rsidR="00F636BB" w:rsidRPr="285E01DC">
        <w:rPr>
          <w:rFonts w:ascii="Arial" w:hAnsi="Arial" w:cs="Arial"/>
          <w:color w:val="000000" w:themeColor="text1"/>
          <w:sz w:val="22"/>
          <w:szCs w:val="22"/>
          <w:lang w:val="en-GB"/>
        </w:rPr>
        <w:t>,</w:t>
      </w:r>
      <w:r w:rsidR="00601955" w:rsidRPr="285E01DC">
        <w:rPr>
          <w:rFonts w:ascii="Arial" w:hAnsi="Arial" w:cs="Arial"/>
          <w:color w:val="000000" w:themeColor="text1"/>
          <w:sz w:val="22"/>
          <w:szCs w:val="22"/>
          <w:lang w:val="en-GB"/>
        </w:rPr>
        <w:t xml:space="preserve"> including online</w:t>
      </w:r>
      <w:r w:rsidR="001F5036" w:rsidRPr="285E01DC">
        <w:rPr>
          <w:rFonts w:ascii="Arial" w:hAnsi="Arial" w:cs="Arial"/>
          <w:color w:val="000000" w:themeColor="text1"/>
          <w:sz w:val="22"/>
          <w:szCs w:val="22"/>
          <w:lang w:val="en-GB"/>
        </w:rPr>
        <w:t>.</w:t>
      </w:r>
    </w:p>
    <w:p w14:paraId="15070906" w14:textId="77777777" w:rsidR="007B6F63" w:rsidRPr="00AB4E42" w:rsidRDefault="007B6F63" w:rsidP="285E01DC">
      <w:pPr>
        <w:pStyle w:val="NoSpacing"/>
        <w:rPr>
          <w:rFonts w:ascii="Arial" w:hAnsi="Arial" w:cs="Arial"/>
          <w:b/>
          <w:bCs/>
          <w:color w:val="000000" w:themeColor="text1"/>
          <w:sz w:val="24"/>
          <w:szCs w:val="24"/>
        </w:rPr>
      </w:pPr>
    </w:p>
    <w:p w14:paraId="0E9D32B2" w14:textId="2103E2B4" w:rsidR="00064D93" w:rsidRPr="00AB4E42" w:rsidRDefault="00635C9A"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 xml:space="preserve"> </w:t>
      </w:r>
      <w:r w:rsidR="00064D93" w:rsidRPr="285E01DC">
        <w:rPr>
          <w:rFonts w:ascii="Arial" w:hAnsi="Arial" w:cs="Arial"/>
          <w:b/>
          <w:bCs/>
          <w:color w:val="000000" w:themeColor="text1"/>
          <w:sz w:val="24"/>
          <w:szCs w:val="24"/>
          <w:lang w:val="en-GB"/>
        </w:rPr>
        <w:t>Parents and Carers</w:t>
      </w:r>
    </w:p>
    <w:p w14:paraId="4D76AD2B" w14:textId="77777777" w:rsidR="001F5036" w:rsidRPr="00AB4E42" w:rsidRDefault="001F5036" w:rsidP="285E01DC">
      <w:pPr>
        <w:pStyle w:val="NoSpacing"/>
        <w:rPr>
          <w:rFonts w:ascii="Arial" w:hAnsi="Arial" w:cs="Arial"/>
          <w:b/>
          <w:bCs/>
          <w:color w:val="000000" w:themeColor="text1"/>
        </w:rPr>
      </w:pPr>
    </w:p>
    <w:p w14:paraId="24B0226D" w14:textId="77777777" w:rsidR="009D72CB" w:rsidRPr="00AB4E42" w:rsidRDefault="00532093" w:rsidP="285E01DC">
      <w:pPr>
        <w:pStyle w:val="NoSpacing"/>
        <w:numPr>
          <w:ilvl w:val="0"/>
          <w:numId w:val="60"/>
        </w:numPr>
        <w:rPr>
          <w:rFonts w:ascii="Arial" w:eastAsia="Times New Roman" w:hAnsi="Arial" w:cs="Arial"/>
          <w:color w:val="000000" w:themeColor="text1"/>
          <w:lang w:eastAsia="en-GB"/>
        </w:rPr>
      </w:pPr>
      <w:r w:rsidRPr="285E01DC">
        <w:rPr>
          <w:rFonts w:ascii="Arial" w:hAnsi="Arial" w:cs="Arial"/>
          <w:color w:val="000000" w:themeColor="text1"/>
        </w:rPr>
        <w:t>Parents</w:t>
      </w:r>
      <w:r w:rsidRPr="285E01DC">
        <w:rPr>
          <w:rFonts w:ascii="Arial" w:eastAsia="Times New Roman" w:hAnsi="Arial" w:cs="Arial"/>
          <w:color w:val="000000" w:themeColor="text1"/>
          <w:lang w:eastAsia="en-GB"/>
        </w:rPr>
        <w:t>/carers</w:t>
      </w:r>
      <w:r w:rsidR="00601955" w:rsidRPr="285E01DC">
        <w:rPr>
          <w:rFonts w:ascii="Arial" w:eastAsia="Times New Roman" w:hAnsi="Arial" w:cs="Arial"/>
          <w:color w:val="000000" w:themeColor="text1"/>
          <w:lang w:eastAsia="en-GB"/>
        </w:rPr>
        <w:t xml:space="preserve"> have a responsibility to:</w:t>
      </w:r>
    </w:p>
    <w:p w14:paraId="138A0B93" w14:textId="2D425763" w:rsidR="009D72CB" w:rsidRPr="00AB4E42" w:rsidRDefault="00FF19EF" w:rsidP="285E01DC">
      <w:pPr>
        <w:pStyle w:val="NoSpacing"/>
        <w:numPr>
          <w:ilvl w:val="0"/>
          <w:numId w:val="59"/>
        </w:numPr>
        <w:rPr>
          <w:rFonts w:ascii="Arial" w:eastAsia="Times New Roman" w:hAnsi="Arial" w:cs="Arial"/>
          <w:color w:val="000000" w:themeColor="text1"/>
          <w:lang w:eastAsia="en-GB"/>
        </w:rPr>
      </w:pPr>
      <w:r w:rsidRPr="285E01DC">
        <w:rPr>
          <w:rFonts w:ascii="Arial" w:eastAsia="Times New Roman" w:hAnsi="Arial" w:cs="Arial"/>
          <w:color w:val="000000" w:themeColor="text1"/>
          <w:lang w:eastAsia="en-GB"/>
        </w:rPr>
        <w:t xml:space="preserve">Understand and adhere </w:t>
      </w:r>
      <w:r w:rsidR="00601955" w:rsidRPr="285E01DC">
        <w:rPr>
          <w:rFonts w:ascii="Arial" w:eastAsia="Times New Roman" w:hAnsi="Arial" w:cs="Arial"/>
          <w:color w:val="000000" w:themeColor="text1"/>
          <w:lang w:eastAsia="en-GB"/>
        </w:rPr>
        <w:t xml:space="preserve">the relevant </w:t>
      </w:r>
      <w:r w:rsidR="008364C9" w:rsidRPr="285E01DC">
        <w:rPr>
          <w:rFonts w:ascii="Arial" w:hAnsi="Arial" w:cs="Arial"/>
          <w:color w:val="000000" w:themeColor="text1"/>
        </w:rPr>
        <w:t xml:space="preserve">school </w:t>
      </w:r>
      <w:r w:rsidR="00601955" w:rsidRPr="285E01DC">
        <w:rPr>
          <w:rFonts w:ascii="Arial" w:eastAsia="Times New Roman" w:hAnsi="Arial" w:cs="Arial"/>
          <w:color w:val="000000" w:themeColor="text1"/>
          <w:lang w:eastAsia="en-GB"/>
        </w:rPr>
        <w:t>policies and proc</w:t>
      </w:r>
      <w:r w:rsidRPr="285E01DC">
        <w:rPr>
          <w:rFonts w:ascii="Arial" w:eastAsia="Times New Roman" w:hAnsi="Arial" w:cs="Arial"/>
          <w:color w:val="000000" w:themeColor="text1"/>
          <w:lang w:eastAsia="en-GB"/>
        </w:rPr>
        <w:t>edures</w:t>
      </w:r>
      <w:r w:rsidR="006D4418" w:rsidRPr="285E01DC">
        <w:rPr>
          <w:rFonts w:ascii="Arial" w:eastAsia="Times New Roman" w:hAnsi="Arial" w:cs="Arial"/>
          <w:color w:val="000000" w:themeColor="text1"/>
          <w:lang w:eastAsia="en-GB"/>
        </w:rPr>
        <w:t>.</w:t>
      </w:r>
      <w:r w:rsidR="00601955" w:rsidRPr="285E01DC">
        <w:rPr>
          <w:rFonts w:ascii="Arial" w:eastAsia="Times New Roman" w:hAnsi="Arial" w:cs="Arial"/>
          <w:b/>
          <w:bCs/>
          <w:color w:val="000000" w:themeColor="text1"/>
          <w:lang w:eastAsia="en-GB"/>
        </w:rPr>
        <w:t xml:space="preserve"> </w:t>
      </w:r>
    </w:p>
    <w:p w14:paraId="05555534" w14:textId="77D9C84E" w:rsidR="009D72CB" w:rsidRPr="00AB4E42" w:rsidRDefault="00FF19EF" w:rsidP="285E01DC">
      <w:pPr>
        <w:pStyle w:val="NoSpacing"/>
        <w:numPr>
          <w:ilvl w:val="0"/>
          <w:numId w:val="59"/>
        </w:numPr>
        <w:rPr>
          <w:rFonts w:ascii="Arial" w:eastAsia="Times New Roman" w:hAnsi="Arial" w:cs="Arial"/>
          <w:color w:val="000000" w:themeColor="text1"/>
          <w:lang w:eastAsia="en-GB"/>
        </w:rPr>
      </w:pPr>
      <w:r w:rsidRPr="285E01DC">
        <w:rPr>
          <w:rFonts w:ascii="Arial" w:eastAsia="Times New Roman" w:hAnsi="Arial" w:cs="Arial"/>
          <w:color w:val="000000" w:themeColor="text1"/>
          <w:lang w:eastAsia="en-GB"/>
        </w:rPr>
        <w:t>Talk to their children about sa</w:t>
      </w:r>
      <w:r w:rsidR="00601955" w:rsidRPr="285E01DC">
        <w:rPr>
          <w:rFonts w:ascii="Arial" w:eastAsia="Times New Roman" w:hAnsi="Arial" w:cs="Arial"/>
          <w:color w:val="000000" w:themeColor="text1"/>
          <w:lang w:eastAsia="en-GB"/>
        </w:rPr>
        <w:t>feguarding issues</w:t>
      </w:r>
      <w:r w:rsidR="00DD78F4" w:rsidRPr="285E01DC">
        <w:rPr>
          <w:rFonts w:ascii="Arial" w:eastAsia="Times New Roman" w:hAnsi="Arial" w:cs="Arial"/>
          <w:color w:val="000000" w:themeColor="text1"/>
          <w:lang w:eastAsia="en-GB"/>
        </w:rPr>
        <w:t xml:space="preserve"> with their children</w:t>
      </w:r>
      <w:r w:rsidRPr="285E01DC">
        <w:rPr>
          <w:rFonts w:ascii="Arial" w:eastAsia="Times New Roman" w:hAnsi="Arial" w:cs="Arial"/>
          <w:color w:val="000000" w:themeColor="text1"/>
          <w:lang w:eastAsia="en-GB"/>
        </w:rPr>
        <w:t xml:space="preserve"> </w:t>
      </w:r>
      <w:r w:rsidR="00EB62D0" w:rsidRPr="285E01DC">
        <w:rPr>
          <w:rFonts w:ascii="Arial" w:eastAsia="Times New Roman" w:hAnsi="Arial" w:cs="Arial"/>
          <w:color w:val="000000" w:themeColor="text1"/>
          <w:lang w:eastAsia="en-GB"/>
        </w:rPr>
        <w:t>and</w:t>
      </w:r>
      <w:r w:rsidRPr="285E01DC">
        <w:rPr>
          <w:rFonts w:ascii="Arial" w:eastAsia="Times New Roman" w:hAnsi="Arial" w:cs="Arial"/>
          <w:color w:val="000000" w:themeColor="text1"/>
          <w:lang w:eastAsia="en-GB"/>
        </w:rPr>
        <w:t xml:space="preserve"> </w:t>
      </w:r>
      <w:r w:rsidR="00DD78F4" w:rsidRPr="285E01DC">
        <w:rPr>
          <w:rFonts w:ascii="Arial" w:eastAsia="Times New Roman" w:hAnsi="Arial" w:cs="Arial"/>
          <w:color w:val="000000" w:themeColor="text1"/>
          <w:lang w:eastAsia="en-GB"/>
        </w:rPr>
        <w:t>support</w:t>
      </w:r>
      <w:r w:rsidR="00601955" w:rsidRPr="285E01DC">
        <w:rPr>
          <w:rFonts w:ascii="Arial" w:eastAsia="Times New Roman" w:hAnsi="Arial" w:cs="Arial"/>
          <w:color w:val="000000" w:themeColor="text1"/>
          <w:lang w:eastAsia="en-GB"/>
        </w:rPr>
        <w:t xml:space="preserve"> the </w:t>
      </w:r>
      <w:r w:rsidR="008364C9" w:rsidRPr="285E01DC">
        <w:rPr>
          <w:rFonts w:ascii="Arial" w:hAnsi="Arial" w:cs="Arial"/>
          <w:color w:val="000000" w:themeColor="text1"/>
        </w:rPr>
        <w:t xml:space="preserve">school </w:t>
      </w:r>
      <w:r w:rsidR="00601955" w:rsidRPr="285E01DC">
        <w:rPr>
          <w:rFonts w:ascii="Arial" w:eastAsia="Times New Roman" w:hAnsi="Arial" w:cs="Arial"/>
          <w:color w:val="000000" w:themeColor="text1"/>
          <w:lang w:eastAsia="en-GB"/>
        </w:rPr>
        <w:t>in their safeguarding</w:t>
      </w:r>
      <w:r w:rsidR="00DD78F4" w:rsidRPr="285E01DC">
        <w:rPr>
          <w:rFonts w:ascii="Arial" w:eastAsia="Times New Roman" w:hAnsi="Arial" w:cs="Arial"/>
          <w:color w:val="000000" w:themeColor="text1"/>
          <w:lang w:eastAsia="en-GB"/>
        </w:rPr>
        <w:t xml:space="preserve"> approaches</w:t>
      </w:r>
      <w:r w:rsidR="006D4418" w:rsidRPr="285E01DC">
        <w:rPr>
          <w:rFonts w:ascii="Arial" w:eastAsia="Times New Roman" w:hAnsi="Arial" w:cs="Arial"/>
          <w:color w:val="000000" w:themeColor="text1"/>
          <w:lang w:eastAsia="en-GB"/>
        </w:rPr>
        <w:t>.</w:t>
      </w:r>
    </w:p>
    <w:p w14:paraId="5007F05D" w14:textId="77777777" w:rsidR="009D72CB" w:rsidRPr="00AB4E42" w:rsidRDefault="00601955" w:rsidP="00D73C70">
      <w:pPr>
        <w:pStyle w:val="NoSpacing"/>
        <w:numPr>
          <w:ilvl w:val="0"/>
          <w:numId w:val="59"/>
        </w:numPr>
        <w:rPr>
          <w:rFonts w:ascii="Arial" w:eastAsia="Times New Roman" w:hAnsi="Arial" w:cs="Arial"/>
          <w:bCs/>
          <w:color w:val="000000" w:themeColor="text1"/>
          <w:lang w:eastAsia="en-GB"/>
        </w:rPr>
      </w:pPr>
      <w:r w:rsidRPr="00AB4E42">
        <w:rPr>
          <w:rFonts w:ascii="Arial" w:hAnsi="Arial" w:cs="Arial"/>
          <w:color w:val="000000" w:themeColor="text1"/>
        </w:rPr>
        <w:t>Identify behaviour</w:t>
      </w:r>
      <w:r w:rsidR="00FF19EF" w:rsidRPr="00AB4E42">
        <w:rPr>
          <w:rFonts w:ascii="Arial" w:hAnsi="Arial" w:cs="Arial"/>
          <w:color w:val="000000" w:themeColor="text1"/>
        </w:rPr>
        <w:t>s</w:t>
      </w:r>
      <w:r w:rsidRPr="00AB4E42">
        <w:rPr>
          <w:rFonts w:ascii="Arial" w:hAnsi="Arial" w:cs="Arial"/>
          <w:color w:val="000000" w:themeColor="text1"/>
        </w:rPr>
        <w:t xml:space="preserve"> which could indicate that their child is at risk of harm</w:t>
      </w:r>
      <w:r w:rsidR="004A6669" w:rsidRPr="00AB4E42">
        <w:rPr>
          <w:rFonts w:ascii="Arial" w:hAnsi="Arial" w:cs="Arial"/>
          <w:color w:val="000000" w:themeColor="text1"/>
        </w:rPr>
        <w:t xml:space="preserve"> including online</w:t>
      </w:r>
      <w:r w:rsidR="00BE3C7F" w:rsidRPr="00AB4E42">
        <w:rPr>
          <w:rFonts w:ascii="Arial" w:hAnsi="Arial" w:cs="Arial"/>
          <w:color w:val="000000" w:themeColor="text1"/>
        </w:rPr>
        <w:t>.</w:t>
      </w:r>
    </w:p>
    <w:p w14:paraId="0DA0AC0B" w14:textId="36024D59" w:rsidR="00B842BA" w:rsidRPr="00AB4E42" w:rsidRDefault="00BE3C7F" w:rsidP="00D73C70">
      <w:pPr>
        <w:pStyle w:val="NoSpacing"/>
        <w:numPr>
          <w:ilvl w:val="0"/>
          <w:numId w:val="59"/>
        </w:numPr>
        <w:rPr>
          <w:rFonts w:ascii="Arial" w:eastAsia="Times New Roman" w:hAnsi="Arial" w:cs="Arial"/>
          <w:bCs/>
          <w:color w:val="000000" w:themeColor="text1"/>
          <w:lang w:eastAsia="en-GB"/>
        </w:rPr>
      </w:pPr>
      <w:r w:rsidRPr="00AB4E42">
        <w:rPr>
          <w:rFonts w:ascii="Arial" w:eastAsia="Times New Roman" w:hAnsi="Arial" w:cs="Arial"/>
          <w:color w:val="000000" w:themeColor="text1"/>
          <w:lang w:eastAsia="en-GB"/>
        </w:rPr>
        <w:t>S</w:t>
      </w:r>
      <w:r w:rsidR="00601955" w:rsidRPr="00AB4E42">
        <w:rPr>
          <w:rFonts w:ascii="Arial" w:eastAsia="Times New Roman" w:hAnsi="Arial" w:cs="Arial"/>
          <w:color w:val="000000" w:themeColor="text1"/>
          <w:lang w:eastAsia="en-GB"/>
        </w:rPr>
        <w:t xml:space="preserve">eek help and support from the </w:t>
      </w:r>
      <w:r w:rsidR="008364C9" w:rsidRPr="00AB4E42">
        <w:rPr>
          <w:rFonts w:ascii="Arial" w:hAnsi="Arial" w:cs="Arial"/>
          <w:color w:val="000000" w:themeColor="text1"/>
        </w:rPr>
        <w:t xml:space="preserve">school </w:t>
      </w:r>
      <w:r w:rsidR="00601955" w:rsidRPr="00AB4E42">
        <w:rPr>
          <w:rFonts w:ascii="Arial" w:eastAsia="Times New Roman" w:hAnsi="Arial" w:cs="Arial"/>
          <w:color w:val="000000" w:themeColor="text1"/>
          <w:lang w:eastAsia="en-GB"/>
        </w:rPr>
        <w:t>or other agencies</w:t>
      </w:r>
      <w:r w:rsidR="004A6669" w:rsidRPr="00AB4E42">
        <w:rPr>
          <w:rFonts w:ascii="Arial" w:eastAsia="Times New Roman" w:hAnsi="Arial" w:cs="Arial"/>
          <w:color w:val="000000" w:themeColor="text1"/>
          <w:lang w:eastAsia="en-GB"/>
        </w:rPr>
        <w:t>.</w:t>
      </w:r>
    </w:p>
    <w:p w14:paraId="380D04DA" w14:textId="77777777" w:rsidR="00B842BA" w:rsidRPr="00AB4E42" w:rsidRDefault="00B842BA" w:rsidP="00B842BA">
      <w:pPr>
        <w:pStyle w:val="NoSpacing"/>
        <w:rPr>
          <w:rFonts w:ascii="Arial" w:eastAsia="Times New Roman" w:hAnsi="Arial" w:cs="Arial"/>
          <w:color w:val="000000" w:themeColor="text1"/>
          <w:lang w:eastAsia="en-GB"/>
        </w:rPr>
      </w:pPr>
    </w:p>
    <w:p w14:paraId="28EBAE29" w14:textId="39C4549C" w:rsidR="00D62423" w:rsidRPr="00AB4E42" w:rsidRDefault="006F769C" w:rsidP="00D73C70">
      <w:pPr>
        <w:pStyle w:val="NoSpacing"/>
        <w:numPr>
          <w:ilvl w:val="0"/>
          <w:numId w:val="55"/>
        </w:numPr>
        <w:ind w:hanging="1146"/>
        <w:rPr>
          <w:rFonts w:ascii="Arial" w:eastAsia="Times New Roman" w:hAnsi="Arial" w:cs="Arial"/>
          <w:b/>
          <w:color w:val="000000" w:themeColor="text1"/>
          <w:sz w:val="28"/>
          <w:szCs w:val="24"/>
          <w:lang w:eastAsia="en-GB"/>
        </w:rPr>
      </w:pPr>
      <w:r w:rsidRPr="00AB4E42">
        <w:rPr>
          <w:rFonts w:ascii="Arial" w:eastAsia="Times New Roman" w:hAnsi="Arial" w:cs="Arial"/>
          <w:b/>
          <w:color w:val="000000" w:themeColor="text1"/>
          <w:sz w:val="28"/>
          <w:szCs w:val="24"/>
          <w:lang w:eastAsia="en-GB"/>
        </w:rPr>
        <w:t xml:space="preserve">Child Protection Procedures </w:t>
      </w:r>
      <w:r w:rsidR="00D62423" w:rsidRPr="00AB4E42">
        <w:rPr>
          <w:rFonts w:ascii="Arial" w:eastAsia="Times New Roman" w:hAnsi="Arial" w:cs="Arial"/>
          <w:b/>
          <w:color w:val="000000" w:themeColor="text1"/>
          <w:sz w:val="28"/>
          <w:szCs w:val="24"/>
          <w:lang w:eastAsia="en-GB"/>
        </w:rPr>
        <w:t xml:space="preserve"> </w:t>
      </w:r>
    </w:p>
    <w:p w14:paraId="7FFCC718" w14:textId="77777777" w:rsidR="00D62423" w:rsidRPr="00AB4E42" w:rsidRDefault="00D62423" w:rsidP="0009404B">
      <w:pPr>
        <w:rPr>
          <w:rFonts w:ascii="Arial" w:hAnsi="Arial" w:cs="Arial"/>
          <w:b/>
          <w:color w:val="000000" w:themeColor="text1"/>
          <w:sz w:val="28"/>
          <w:szCs w:val="24"/>
          <w:lang w:val="en-GB"/>
        </w:rPr>
      </w:pPr>
    </w:p>
    <w:p w14:paraId="60ED7BB6" w14:textId="46888FAD" w:rsidR="00010746" w:rsidRPr="00AB4E42" w:rsidRDefault="00F636BB" w:rsidP="00D73C70">
      <w:pPr>
        <w:numPr>
          <w:ilvl w:val="1"/>
          <w:numId w:val="55"/>
        </w:numPr>
        <w:ind w:hanging="720"/>
        <w:rPr>
          <w:rFonts w:ascii="Arial" w:hAnsi="Arial" w:cs="Arial"/>
          <w:b/>
          <w:color w:val="000000" w:themeColor="text1"/>
          <w:sz w:val="28"/>
          <w:szCs w:val="24"/>
          <w:lang w:val="en-GB"/>
        </w:rPr>
      </w:pPr>
      <w:r w:rsidRPr="00AB4E42">
        <w:rPr>
          <w:rFonts w:ascii="Arial" w:hAnsi="Arial" w:cs="Arial"/>
          <w:b/>
          <w:color w:val="000000" w:themeColor="text1"/>
          <w:sz w:val="24"/>
          <w:szCs w:val="24"/>
          <w:lang w:val="en-GB"/>
        </w:rPr>
        <w:t>Recogn</w:t>
      </w:r>
      <w:r w:rsidR="00C63023" w:rsidRPr="00AB4E42">
        <w:rPr>
          <w:rFonts w:ascii="Arial" w:hAnsi="Arial" w:cs="Arial"/>
          <w:b/>
          <w:color w:val="000000" w:themeColor="text1"/>
          <w:sz w:val="24"/>
          <w:szCs w:val="24"/>
          <w:lang w:val="en-GB"/>
        </w:rPr>
        <w:t xml:space="preserve">ising </w:t>
      </w:r>
      <w:r w:rsidR="00C367BA" w:rsidRPr="00AB4E42">
        <w:rPr>
          <w:rFonts w:ascii="Arial" w:hAnsi="Arial" w:cs="Arial"/>
          <w:b/>
          <w:color w:val="000000" w:themeColor="text1"/>
          <w:sz w:val="24"/>
          <w:szCs w:val="24"/>
          <w:lang w:val="en-GB"/>
        </w:rPr>
        <w:t>Indicators of Abuse and Neglect</w:t>
      </w:r>
    </w:p>
    <w:p w14:paraId="11AFD45B" w14:textId="77777777" w:rsidR="00010746" w:rsidRPr="00AB4E42" w:rsidRDefault="00010746" w:rsidP="0009404B">
      <w:pPr>
        <w:rPr>
          <w:rFonts w:ascii="Arial" w:hAnsi="Arial" w:cs="Arial"/>
          <w:b/>
          <w:i/>
          <w:color w:val="000000" w:themeColor="text1"/>
          <w:sz w:val="24"/>
          <w:lang w:val="en-GB"/>
        </w:rPr>
      </w:pPr>
    </w:p>
    <w:p w14:paraId="32BAE9D9" w14:textId="5B9D0B75" w:rsidR="00221257" w:rsidRPr="00AB4E42" w:rsidRDefault="00010746" w:rsidP="0009404B">
      <w:pPr>
        <w:numPr>
          <w:ilvl w:val="0"/>
          <w:numId w:val="20"/>
        </w:numPr>
        <w:ind w:left="709" w:hanging="425"/>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All staff </w:t>
      </w:r>
      <w:r w:rsidR="00380D3F" w:rsidRPr="285E01DC">
        <w:rPr>
          <w:rFonts w:ascii="Arial" w:hAnsi="Arial" w:cs="Arial"/>
          <w:color w:val="000000" w:themeColor="text1"/>
          <w:sz w:val="22"/>
          <w:szCs w:val="22"/>
          <w:lang w:val="en-GB"/>
        </w:rPr>
        <w:t>are made</w:t>
      </w:r>
      <w:r w:rsidRPr="285E01DC">
        <w:rPr>
          <w:rFonts w:ascii="Arial" w:hAnsi="Arial" w:cs="Arial"/>
          <w:color w:val="000000" w:themeColor="text1"/>
          <w:sz w:val="22"/>
          <w:szCs w:val="22"/>
          <w:lang w:val="en-GB"/>
        </w:rPr>
        <w:t xml:space="preserve"> aware of the definitions and </w:t>
      </w:r>
      <w:r w:rsidR="006D4418" w:rsidRPr="285E01DC">
        <w:rPr>
          <w:rFonts w:ascii="Arial" w:hAnsi="Arial" w:cs="Arial"/>
          <w:color w:val="000000" w:themeColor="text1"/>
          <w:sz w:val="22"/>
          <w:szCs w:val="22"/>
          <w:lang w:val="en-GB"/>
        </w:rPr>
        <w:t>indicators of abuse and neglect</w:t>
      </w:r>
      <w:r w:rsidR="00674F64" w:rsidRPr="285E01DC">
        <w:rPr>
          <w:rFonts w:ascii="Arial" w:hAnsi="Arial" w:cs="Arial"/>
          <w:color w:val="000000" w:themeColor="text1"/>
          <w:sz w:val="22"/>
          <w:szCs w:val="22"/>
          <w:lang w:val="en-GB"/>
        </w:rPr>
        <w:t xml:space="preserve"> as identified </w:t>
      </w:r>
      <w:r w:rsidR="004E4E55" w:rsidRPr="285E01DC">
        <w:rPr>
          <w:rFonts w:ascii="Arial" w:hAnsi="Arial" w:cs="Arial"/>
          <w:color w:val="000000" w:themeColor="text1"/>
          <w:sz w:val="22"/>
          <w:szCs w:val="22"/>
          <w:lang w:val="en-GB"/>
        </w:rPr>
        <w:t>b</w:t>
      </w:r>
      <w:r w:rsidR="00FB192F" w:rsidRPr="285E01DC">
        <w:rPr>
          <w:rFonts w:ascii="Arial" w:hAnsi="Arial" w:cs="Arial"/>
          <w:color w:val="000000" w:themeColor="text1"/>
          <w:sz w:val="22"/>
          <w:szCs w:val="22"/>
          <w:lang w:val="en-GB"/>
        </w:rPr>
        <w:t>y</w:t>
      </w:r>
      <w:r w:rsidR="00674F64" w:rsidRPr="285E01DC">
        <w:rPr>
          <w:rFonts w:ascii="Arial" w:hAnsi="Arial" w:cs="Arial"/>
          <w:color w:val="000000" w:themeColor="text1"/>
          <w:sz w:val="22"/>
          <w:szCs w:val="22"/>
          <w:lang w:val="en-GB"/>
        </w:rPr>
        <w:t xml:space="preserve"> Working Together to Safeguard Children (2018) and Keeping Children Safe in Education 202</w:t>
      </w:r>
      <w:r w:rsidR="00B46D14" w:rsidRPr="285E01DC">
        <w:rPr>
          <w:rFonts w:ascii="Arial" w:hAnsi="Arial" w:cs="Arial"/>
          <w:color w:val="000000" w:themeColor="text1"/>
          <w:sz w:val="22"/>
          <w:szCs w:val="22"/>
          <w:lang w:val="en-GB"/>
        </w:rPr>
        <w:t>1</w:t>
      </w:r>
      <w:r w:rsidR="00674F64" w:rsidRPr="285E01DC">
        <w:rPr>
          <w:rFonts w:ascii="Arial" w:hAnsi="Arial" w:cs="Arial"/>
          <w:color w:val="000000" w:themeColor="text1"/>
          <w:sz w:val="22"/>
          <w:szCs w:val="22"/>
          <w:lang w:val="en-GB"/>
        </w:rPr>
        <w:t xml:space="preserve">. </w:t>
      </w:r>
      <w:r w:rsidR="00FB192F" w:rsidRPr="285E01DC">
        <w:rPr>
          <w:rFonts w:ascii="Arial" w:hAnsi="Arial" w:cs="Arial"/>
          <w:color w:val="000000" w:themeColor="text1"/>
          <w:sz w:val="22"/>
          <w:szCs w:val="22"/>
          <w:lang w:val="en-GB"/>
        </w:rPr>
        <w:t xml:space="preserve"> This is outlined </w:t>
      </w:r>
      <w:r w:rsidR="00C73DA1" w:rsidRPr="285E01DC">
        <w:rPr>
          <w:rFonts w:ascii="Arial" w:hAnsi="Arial" w:cs="Arial"/>
          <w:color w:val="000000" w:themeColor="text1"/>
          <w:sz w:val="22"/>
          <w:szCs w:val="22"/>
          <w:lang w:val="en-GB"/>
        </w:rPr>
        <w:t xml:space="preserve">locally </w:t>
      </w:r>
      <w:r w:rsidR="00FB192F" w:rsidRPr="285E01DC">
        <w:rPr>
          <w:rFonts w:ascii="Arial" w:hAnsi="Arial" w:cs="Arial"/>
          <w:color w:val="000000" w:themeColor="text1"/>
          <w:sz w:val="22"/>
          <w:szCs w:val="22"/>
          <w:lang w:val="en-GB"/>
        </w:rPr>
        <w:t xml:space="preserve">within the </w:t>
      </w:r>
      <w:hyperlink r:id="rId31">
        <w:r w:rsidR="3687CF95" w:rsidRPr="285E01DC">
          <w:rPr>
            <w:rStyle w:val="Hyperlink"/>
            <w:rFonts w:ascii="Arial" w:hAnsi="Arial" w:cs="Arial"/>
            <w:color w:val="000000" w:themeColor="text1"/>
            <w:sz w:val="22"/>
            <w:szCs w:val="22"/>
            <w:lang w:val="en-GB"/>
          </w:rPr>
          <w:t>Kent Support Levels Guidance</w:t>
        </w:r>
      </w:hyperlink>
      <w:r w:rsidR="3736C00A" w:rsidRPr="285E01DC">
        <w:rPr>
          <w:rFonts w:ascii="Arial" w:hAnsi="Arial" w:cs="Arial"/>
          <w:color w:val="000000" w:themeColor="text1"/>
          <w:sz w:val="22"/>
          <w:szCs w:val="22"/>
          <w:lang w:val="en-GB"/>
        </w:rPr>
        <w:t>.</w:t>
      </w:r>
      <w:r w:rsidR="3687CF95" w:rsidRPr="285E01DC">
        <w:rPr>
          <w:rFonts w:ascii="Arial" w:hAnsi="Arial" w:cs="Arial"/>
          <w:color w:val="000000" w:themeColor="text1"/>
          <w:sz w:val="22"/>
          <w:szCs w:val="22"/>
          <w:lang w:val="en-GB"/>
        </w:rPr>
        <w:t xml:space="preserve"> </w:t>
      </w:r>
    </w:p>
    <w:p w14:paraId="09F7E7D8" w14:textId="77777777" w:rsidR="008123A9" w:rsidRPr="00AB4E42" w:rsidRDefault="008123A9" w:rsidP="0009404B">
      <w:pPr>
        <w:rPr>
          <w:rFonts w:ascii="Arial" w:hAnsi="Arial" w:cs="Arial"/>
          <w:color w:val="000000" w:themeColor="text1"/>
          <w:sz w:val="22"/>
          <w:szCs w:val="22"/>
          <w:lang w:val="en-GB"/>
        </w:rPr>
      </w:pPr>
    </w:p>
    <w:p w14:paraId="5B767595" w14:textId="7CB16C9E" w:rsidR="007F438B" w:rsidRPr="00AB4E42" w:rsidRDefault="008364C9" w:rsidP="0009404B">
      <w:pPr>
        <w:numPr>
          <w:ilvl w:val="0"/>
          <w:numId w:val="20"/>
        </w:numPr>
        <w:ind w:left="709" w:hanging="425"/>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Sandling Primary School </w:t>
      </w:r>
      <w:r w:rsidR="008123A9" w:rsidRPr="285E01DC">
        <w:rPr>
          <w:rFonts w:ascii="Arial" w:eastAsia="Arial" w:hAnsi="Arial" w:cs="Arial"/>
          <w:color w:val="000000" w:themeColor="text1"/>
          <w:sz w:val="22"/>
          <w:szCs w:val="22"/>
        </w:rPr>
        <w:t xml:space="preserve">recognise that </w:t>
      </w:r>
      <w:r w:rsidR="003E4B38" w:rsidRPr="285E01DC">
        <w:rPr>
          <w:rFonts w:ascii="Arial" w:eastAsia="Arial" w:hAnsi="Arial" w:cs="Arial"/>
          <w:color w:val="000000" w:themeColor="text1"/>
          <w:sz w:val="22"/>
          <w:szCs w:val="22"/>
        </w:rPr>
        <w:t>whe</w:t>
      </w:r>
      <w:r w:rsidR="00464436" w:rsidRPr="285E01DC">
        <w:rPr>
          <w:rFonts w:ascii="Arial" w:eastAsia="Arial" w:hAnsi="Arial" w:cs="Arial"/>
          <w:color w:val="000000" w:themeColor="text1"/>
          <w:sz w:val="22"/>
          <w:szCs w:val="22"/>
        </w:rPr>
        <w:t xml:space="preserve">n assessing </w:t>
      </w:r>
      <w:r w:rsidR="00FD3C14" w:rsidRPr="285E01DC">
        <w:rPr>
          <w:rFonts w:ascii="Arial" w:eastAsia="Arial" w:hAnsi="Arial" w:cs="Arial"/>
          <w:color w:val="000000" w:themeColor="text1"/>
          <w:sz w:val="22"/>
          <w:szCs w:val="22"/>
        </w:rPr>
        <w:t xml:space="preserve">whether a child may be suffering actual or potential harm </w:t>
      </w:r>
      <w:r w:rsidR="008123A9" w:rsidRPr="285E01DC">
        <w:rPr>
          <w:rFonts w:ascii="Arial" w:eastAsia="Arial" w:hAnsi="Arial" w:cs="Arial"/>
          <w:color w:val="000000" w:themeColor="text1"/>
          <w:sz w:val="22"/>
          <w:szCs w:val="22"/>
        </w:rPr>
        <w:t>t</w:t>
      </w:r>
      <w:r w:rsidR="00010746" w:rsidRPr="285E01DC">
        <w:rPr>
          <w:rFonts w:ascii="Arial" w:hAnsi="Arial" w:cs="Arial"/>
          <w:color w:val="000000" w:themeColor="text1"/>
          <w:sz w:val="22"/>
          <w:szCs w:val="22"/>
          <w:lang w:val="en-GB"/>
        </w:rPr>
        <w:t>here are four categories of abuse:</w:t>
      </w:r>
    </w:p>
    <w:p w14:paraId="3A41B45E" w14:textId="77777777" w:rsidR="00064D93" w:rsidRPr="00AB4E42" w:rsidRDefault="00010746" w:rsidP="0009404B">
      <w:pPr>
        <w:numPr>
          <w:ilvl w:val="1"/>
          <w:numId w:val="20"/>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Physical abuse</w:t>
      </w:r>
    </w:p>
    <w:p w14:paraId="05B13CFD" w14:textId="77777777" w:rsidR="00064D93" w:rsidRPr="00AB4E42" w:rsidRDefault="00010746" w:rsidP="0009404B">
      <w:pPr>
        <w:numPr>
          <w:ilvl w:val="1"/>
          <w:numId w:val="20"/>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Sexual abuse </w:t>
      </w:r>
    </w:p>
    <w:p w14:paraId="7B7D6A48" w14:textId="77777777" w:rsidR="00064D93" w:rsidRPr="00AB4E42" w:rsidRDefault="00010746" w:rsidP="0009404B">
      <w:pPr>
        <w:numPr>
          <w:ilvl w:val="1"/>
          <w:numId w:val="20"/>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Emotional abuse </w:t>
      </w:r>
    </w:p>
    <w:p w14:paraId="1B81ECC2" w14:textId="77777777" w:rsidR="00784C61" w:rsidRPr="00AB4E42" w:rsidRDefault="00010746" w:rsidP="00784C61">
      <w:pPr>
        <w:numPr>
          <w:ilvl w:val="1"/>
          <w:numId w:val="20"/>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Neglect</w:t>
      </w:r>
    </w:p>
    <w:p w14:paraId="42B258F5" w14:textId="4812FD08" w:rsidR="0016631C" w:rsidRPr="00AB4E42" w:rsidRDefault="004541B6" w:rsidP="00784C61">
      <w:pPr>
        <w:numPr>
          <w:ilvl w:val="1"/>
          <w:numId w:val="20"/>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For further information see Appendix 1</w:t>
      </w:r>
      <w:r w:rsidR="00330125" w:rsidRPr="285E01DC">
        <w:rPr>
          <w:rFonts w:ascii="Arial" w:hAnsi="Arial" w:cs="Arial"/>
          <w:color w:val="000000" w:themeColor="text1"/>
          <w:sz w:val="22"/>
          <w:szCs w:val="22"/>
          <w:lang w:val="en-GB"/>
        </w:rPr>
        <w:t>.</w:t>
      </w:r>
    </w:p>
    <w:p w14:paraId="0FFA9163" w14:textId="77777777" w:rsidR="00003214" w:rsidRPr="00AB4E42" w:rsidRDefault="00003214" w:rsidP="0009404B">
      <w:pPr>
        <w:ind w:left="709"/>
        <w:rPr>
          <w:rFonts w:ascii="Arial" w:hAnsi="Arial" w:cs="Arial"/>
          <w:color w:val="000000" w:themeColor="text1"/>
          <w:sz w:val="22"/>
          <w:szCs w:val="22"/>
          <w:lang w:val="en-GB"/>
        </w:rPr>
      </w:pPr>
    </w:p>
    <w:p w14:paraId="278E059B" w14:textId="62C3D861" w:rsidR="00B95E5F" w:rsidRPr="00AB4E42" w:rsidRDefault="008364C9" w:rsidP="0009404B">
      <w:pPr>
        <w:numPr>
          <w:ilvl w:val="0"/>
          <w:numId w:val="20"/>
        </w:numPr>
        <w:ind w:left="709" w:hanging="425"/>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Sandling Primary School </w:t>
      </w:r>
      <w:r w:rsidR="00887388" w:rsidRPr="285E01DC">
        <w:rPr>
          <w:rFonts w:ascii="Arial" w:eastAsia="Arial" w:hAnsi="Arial" w:cs="Arial"/>
          <w:color w:val="000000" w:themeColor="text1"/>
          <w:sz w:val="22"/>
          <w:szCs w:val="22"/>
        </w:rPr>
        <w:t xml:space="preserve">recognises </w:t>
      </w:r>
      <w:r w:rsidR="00B95E5F" w:rsidRPr="285E01DC">
        <w:rPr>
          <w:rFonts w:ascii="Arial" w:hAnsi="Arial" w:cs="Arial"/>
          <w:color w:val="000000" w:themeColor="text1"/>
          <w:sz w:val="22"/>
          <w:szCs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285E01DC">
        <w:rPr>
          <w:rFonts w:ascii="Arial" w:hAnsi="Arial" w:cs="Arial"/>
          <w:color w:val="000000" w:themeColor="text1"/>
          <w:sz w:val="22"/>
          <w:szCs w:val="22"/>
        </w:rPr>
        <w:t xml:space="preserve"> will be</w:t>
      </w:r>
      <w:r w:rsidR="00B95E5F" w:rsidRPr="285E01DC">
        <w:rPr>
          <w:rFonts w:ascii="Arial" w:hAnsi="Arial" w:cs="Arial"/>
          <w:color w:val="000000" w:themeColor="text1"/>
          <w:sz w:val="22"/>
          <w:szCs w:val="22"/>
        </w:rPr>
        <w:t xml:space="preserve"> explored by the DSL on a case-by-case basis. </w:t>
      </w:r>
    </w:p>
    <w:p w14:paraId="52E51F6E" w14:textId="77777777" w:rsidR="00B95E5F" w:rsidRPr="00AB4E42" w:rsidRDefault="00B95E5F" w:rsidP="285E01DC">
      <w:pPr>
        <w:pStyle w:val="ListParagraph"/>
        <w:rPr>
          <w:rFonts w:ascii="Arial" w:hAnsi="Arial" w:cs="Arial"/>
          <w:color w:val="000000" w:themeColor="text1"/>
          <w:sz w:val="22"/>
          <w:szCs w:val="22"/>
          <w:lang w:val="en-GB"/>
        </w:rPr>
      </w:pPr>
    </w:p>
    <w:p w14:paraId="40970B5A" w14:textId="53C84832" w:rsidR="00153DD6" w:rsidRPr="00AB4E42" w:rsidRDefault="008364C9" w:rsidP="285E01DC">
      <w:pPr>
        <w:numPr>
          <w:ilvl w:val="0"/>
          <w:numId w:val="20"/>
        </w:numPr>
        <w:ind w:left="709" w:hanging="425"/>
        <w:rPr>
          <w:rFonts w:ascii="Arial" w:hAnsi="Arial" w:cs="Arial"/>
          <w:color w:val="000000" w:themeColor="text1"/>
          <w:sz w:val="22"/>
          <w:szCs w:val="22"/>
          <w:highlight w:val="yellow"/>
        </w:rPr>
      </w:pPr>
      <w:r w:rsidRPr="285E01DC">
        <w:rPr>
          <w:rFonts w:ascii="Arial" w:hAnsi="Arial" w:cs="Arial"/>
          <w:color w:val="000000" w:themeColor="text1"/>
          <w:sz w:val="22"/>
          <w:szCs w:val="22"/>
          <w:lang w:val="en-GB"/>
        </w:rPr>
        <w:t xml:space="preserve">Sandling Primary School </w:t>
      </w:r>
      <w:r w:rsidR="0000762F" w:rsidRPr="285E01DC">
        <w:rPr>
          <w:rFonts w:ascii="Arial" w:eastAsia="Arial" w:hAnsi="Arial" w:cs="Arial"/>
          <w:color w:val="000000" w:themeColor="text1"/>
          <w:sz w:val="22"/>
          <w:szCs w:val="22"/>
        </w:rPr>
        <w:t>recognises a</w:t>
      </w:r>
      <w:r w:rsidR="00153DD6" w:rsidRPr="285E01DC">
        <w:rPr>
          <w:rFonts w:ascii="Arial" w:hAnsi="Arial" w:cs="Arial"/>
          <w:color w:val="000000" w:themeColor="text1"/>
          <w:sz w:val="22"/>
          <w:szCs w:val="22"/>
        </w:rPr>
        <w:t xml:space="preserve">buse, </w:t>
      </w:r>
      <w:r w:rsidR="0000762F" w:rsidRPr="285E01DC">
        <w:rPr>
          <w:rFonts w:ascii="Arial" w:hAnsi="Arial" w:cs="Arial"/>
          <w:color w:val="000000" w:themeColor="text1"/>
          <w:sz w:val="22"/>
          <w:szCs w:val="22"/>
        </w:rPr>
        <w:t>neglect,</w:t>
      </w:r>
      <w:r w:rsidR="00153DD6" w:rsidRPr="285E01DC">
        <w:rPr>
          <w:rFonts w:ascii="Arial" w:hAnsi="Arial" w:cs="Arial"/>
          <w:color w:val="000000" w:themeColor="text1"/>
          <w:sz w:val="22"/>
          <w:szCs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B4E42" w:rsidRDefault="00153DD6" w:rsidP="285E01DC">
      <w:pPr>
        <w:ind w:left="709"/>
        <w:rPr>
          <w:rFonts w:ascii="Arial" w:hAnsi="Arial" w:cs="Arial"/>
          <w:color w:val="000000" w:themeColor="text1"/>
          <w:sz w:val="22"/>
          <w:szCs w:val="22"/>
          <w:lang w:val="en-GB"/>
        </w:rPr>
      </w:pPr>
    </w:p>
    <w:p w14:paraId="3AF3998D" w14:textId="4F969540" w:rsidR="00B95E5F" w:rsidRPr="00AB4E42" w:rsidRDefault="00B95E5F" w:rsidP="0009404B">
      <w:pPr>
        <w:numPr>
          <w:ilvl w:val="0"/>
          <w:numId w:val="20"/>
        </w:numPr>
        <w:ind w:left="709" w:hanging="425"/>
        <w:rPr>
          <w:rFonts w:ascii="Arial" w:hAnsi="Arial" w:cs="Arial"/>
          <w:color w:val="000000" w:themeColor="text1"/>
          <w:sz w:val="22"/>
          <w:szCs w:val="22"/>
          <w:highlight w:val="yellow"/>
          <w:lang w:val="en-GB"/>
        </w:rPr>
      </w:pPr>
      <w:r w:rsidRPr="285E01DC">
        <w:rPr>
          <w:rFonts w:ascii="Arial" w:hAnsi="Arial" w:cs="Arial"/>
          <w:color w:val="000000" w:themeColor="text1"/>
          <w:sz w:val="22"/>
          <w:szCs w:val="22"/>
        </w:rPr>
        <w:t>Parental behaviors</w:t>
      </w:r>
      <w:r w:rsidR="00153DD6" w:rsidRPr="285E01DC">
        <w:rPr>
          <w:rFonts w:ascii="Arial" w:hAnsi="Arial" w:cs="Arial"/>
          <w:color w:val="000000" w:themeColor="text1"/>
          <w:sz w:val="22"/>
          <w:szCs w:val="22"/>
        </w:rPr>
        <w:t xml:space="preserve"> can</w:t>
      </w:r>
      <w:r w:rsidRPr="285E01DC">
        <w:rPr>
          <w:rFonts w:ascii="Arial" w:hAnsi="Arial" w:cs="Arial"/>
          <w:color w:val="000000" w:themeColor="text1"/>
          <w:sz w:val="22"/>
          <w:szCs w:val="22"/>
        </w:rPr>
        <w:t xml:space="preserve"> indicate child abuse or neglect, so staff </w:t>
      </w:r>
      <w:r w:rsidR="00153DD6" w:rsidRPr="285E01DC">
        <w:rPr>
          <w:rFonts w:ascii="Arial" w:hAnsi="Arial" w:cs="Arial"/>
          <w:color w:val="000000" w:themeColor="text1"/>
          <w:sz w:val="22"/>
          <w:szCs w:val="22"/>
        </w:rPr>
        <w:t>will</w:t>
      </w:r>
      <w:r w:rsidRPr="285E01DC">
        <w:rPr>
          <w:rFonts w:ascii="Arial" w:hAnsi="Arial" w:cs="Arial"/>
          <w:color w:val="000000" w:themeColor="text1"/>
          <w:sz w:val="22"/>
          <w:szCs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B4E42" w:rsidRDefault="00B95E5F" w:rsidP="285E01DC">
      <w:pPr>
        <w:pStyle w:val="ListParagraph"/>
        <w:rPr>
          <w:rFonts w:ascii="Arial" w:hAnsi="Arial" w:cs="Arial"/>
          <w:color w:val="000000" w:themeColor="text1"/>
          <w:sz w:val="22"/>
          <w:szCs w:val="22"/>
          <w:lang w:val="en-GB"/>
        </w:rPr>
      </w:pPr>
    </w:p>
    <w:p w14:paraId="479A01BD" w14:textId="77777777" w:rsidR="00B95E5F" w:rsidRPr="00AB4E42" w:rsidRDefault="00B95E5F" w:rsidP="0009404B">
      <w:pPr>
        <w:numPr>
          <w:ilvl w:val="0"/>
          <w:numId w:val="20"/>
        </w:numPr>
        <w:ind w:left="709" w:hanging="425"/>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AB4E42" w:rsidRDefault="00B95E5F" w:rsidP="0009404B">
      <w:pPr>
        <w:pStyle w:val="ListParagraph"/>
        <w:rPr>
          <w:rFonts w:ascii="Arial" w:hAnsi="Arial" w:cs="Arial"/>
          <w:color w:val="000000" w:themeColor="text1"/>
          <w:sz w:val="22"/>
          <w:szCs w:val="22"/>
          <w:lang w:val="en-GB"/>
        </w:rPr>
      </w:pPr>
    </w:p>
    <w:p w14:paraId="3E16F2C0" w14:textId="1972A3E3" w:rsidR="00B95E5F" w:rsidRPr="00AB4E42" w:rsidRDefault="00B95E5F" w:rsidP="285E01DC">
      <w:pPr>
        <w:numPr>
          <w:ilvl w:val="0"/>
          <w:numId w:val="20"/>
        </w:numPr>
        <w:ind w:left="709" w:hanging="425"/>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Safeguarding incidents and/or behaviours can be associated with factors </w:t>
      </w:r>
      <w:r w:rsidR="00116F3E" w:rsidRPr="285E01DC">
        <w:rPr>
          <w:rFonts w:ascii="Arial" w:hAnsi="Arial" w:cs="Arial"/>
          <w:color w:val="000000" w:themeColor="text1"/>
          <w:sz w:val="22"/>
          <w:szCs w:val="22"/>
        </w:rPr>
        <w:t xml:space="preserve">and risks </w:t>
      </w:r>
      <w:r w:rsidRPr="285E01DC">
        <w:rPr>
          <w:rFonts w:ascii="Arial" w:hAnsi="Arial" w:cs="Arial"/>
          <w:color w:val="000000" w:themeColor="text1"/>
          <w:sz w:val="22"/>
          <w:szCs w:val="22"/>
        </w:rPr>
        <w:t xml:space="preserve">outside the </w:t>
      </w:r>
      <w:r w:rsidR="00784C61" w:rsidRPr="285E01DC">
        <w:rPr>
          <w:rFonts w:ascii="Arial" w:hAnsi="Arial" w:cs="Arial"/>
          <w:color w:val="000000" w:themeColor="text1"/>
          <w:sz w:val="22"/>
          <w:szCs w:val="22"/>
        </w:rPr>
        <w:t>School</w:t>
      </w:r>
      <w:r w:rsidRPr="285E01DC">
        <w:rPr>
          <w:rFonts w:ascii="Arial" w:hAnsi="Arial" w:cs="Arial"/>
          <w:color w:val="000000" w:themeColor="text1"/>
          <w:sz w:val="22"/>
          <w:szCs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AB4E42" w:rsidRDefault="00B95E5F" w:rsidP="0009404B">
      <w:pPr>
        <w:pStyle w:val="ListParagraph"/>
        <w:rPr>
          <w:color w:val="000000" w:themeColor="text1"/>
        </w:rPr>
      </w:pPr>
    </w:p>
    <w:p w14:paraId="6716E5AE" w14:textId="0015B6D0" w:rsidR="00B95E5F" w:rsidRPr="00AB4E42" w:rsidRDefault="00B95E5F" w:rsidP="285E01DC">
      <w:pPr>
        <w:numPr>
          <w:ilvl w:val="0"/>
          <w:numId w:val="20"/>
        </w:numPr>
        <w:ind w:left="709" w:hanging="425"/>
        <w:rPr>
          <w:rFonts w:ascii="Arial" w:hAnsi="Arial" w:cs="Arial"/>
          <w:color w:val="000000" w:themeColor="text1"/>
          <w:sz w:val="22"/>
          <w:szCs w:val="22"/>
          <w:highlight w:val="yellow"/>
        </w:rPr>
      </w:pPr>
      <w:r w:rsidRPr="285E01DC">
        <w:rPr>
          <w:rFonts w:ascii="Arial" w:hAnsi="Arial" w:cs="Arial"/>
          <w:color w:val="000000" w:themeColor="text1"/>
          <w:sz w:val="22"/>
          <w:szCs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AB4E42" w:rsidRDefault="00B95E5F" w:rsidP="285E01DC">
      <w:pPr>
        <w:pStyle w:val="ListParagraph"/>
        <w:rPr>
          <w:rFonts w:ascii="Arial" w:hAnsi="Arial" w:cs="Arial"/>
          <w:color w:val="000000" w:themeColor="text1"/>
          <w:sz w:val="22"/>
          <w:szCs w:val="22"/>
        </w:rPr>
      </w:pPr>
    </w:p>
    <w:p w14:paraId="6FFBDBEC" w14:textId="39A18D12" w:rsidR="00B95E5F" w:rsidRPr="00AB4E42" w:rsidRDefault="00B95E5F" w:rsidP="0009404B">
      <w:pPr>
        <w:numPr>
          <w:ilvl w:val="0"/>
          <w:numId w:val="20"/>
        </w:numPr>
        <w:ind w:left="709" w:hanging="425"/>
        <w:rPr>
          <w:rFonts w:ascii="Arial" w:hAnsi="Arial" w:cs="Arial"/>
          <w:color w:val="000000" w:themeColor="text1"/>
          <w:sz w:val="22"/>
          <w:szCs w:val="22"/>
          <w:highlight w:val="yellow"/>
          <w:lang w:val="en-GB"/>
        </w:rPr>
      </w:pPr>
      <w:r w:rsidRPr="285E01DC">
        <w:rPr>
          <w:rFonts w:ascii="Arial" w:hAnsi="Arial" w:cs="Arial"/>
          <w:color w:val="000000" w:themeColor="text1"/>
          <w:sz w:val="22"/>
          <w:szCs w:val="22"/>
        </w:rPr>
        <w:t xml:space="preserve">By understanding the indicators or abuse and neglect, we can respond to problems as early as possible and provide the right support and services for the child and their family. </w:t>
      </w:r>
    </w:p>
    <w:p w14:paraId="0E79D2F2" w14:textId="77777777" w:rsidR="00B95E5F" w:rsidRPr="00AB4E42" w:rsidRDefault="00B95E5F" w:rsidP="0009404B">
      <w:pPr>
        <w:pStyle w:val="ListParagraph"/>
        <w:ind w:left="0"/>
        <w:rPr>
          <w:rFonts w:ascii="Arial" w:hAnsi="Arial" w:cs="Arial"/>
          <w:color w:val="000000" w:themeColor="text1"/>
          <w:sz w:val="22"/>
        </w:rPr>
      </w:pPr>
    </w:p>
    <w:p w14:paraId="7C1DECA7" w14:textId="15B6F97E" w:rsidR="0016631C" w:rsidRPr="00AB4E42" w:rsidRDefault="0016631C" w:rsidP="0009404B">
      <w:pPr>
        <w:numPr>
          <w:ilvl w:val="0"/>
          <w:numId w:val="20"/>
        </w:numPr>
        <w:ind w:left="709" w:hanging="425"/>
        <w:rPr>
          <w:rFonts w:ascii="Arial" w:hAnsi="Arial" w:cs="Arial"/>
          <w:color w:val="000000" w:themeColor="text1"/>
          <w:sz w:val="22"/>
          <w:szCs w:val="22"/>
          <w:lang w:val="en-GB"/>
        </w:rPr>
      </w:pPr>
      <w:r w:rsidRPr="00AB4E42">
        <w:rPr>
          <w:rFonts w:ascii="Arial" w:hAnsi="Arial" w:cs="Arial"/>
          <w:color w:val="000000" w:themeColor="text1"/>
          <w:sz w:val="22"/>
        </w:rPr>
        <w:t xml:space="preserve">All members of staff are expected to be aware of and follow this approach </w:t>
      </w:r>
      <w:r w:rsidR="00F44DA2" w:rsidRPr="00AB4E42">
        <w:rPr>
          <w:rFonts w:ascii="Arial" w:hAnsi="Arial" w:cs="Arial"/>
          <w:color w:val="000000" w:themeColor="text1"/>
          <w:sz w:val="22"/>
        </w:rPr>
        <w:t>if they are concerned about a child</w:t>
      </w:r>
      <w:r w:rsidRPr="00AB4E42">
        <w:rPr>
          <w:rFonts w:ascii="Arial" w:hAnsi="Arial" w:cs="Arial"/>
          <w:color w:val="000000" w:themeColor="text1"/>
          <w:sz w:val="22"/>
        </w:rPr>
        <w:t>:</w:t>
      </w:r>
      <w:r w:rsidRPr="00AB4E42">
        <w:rPr>
          <w:noProof/>
          <w:color w:val="000000" w:themeColor="text1"/>
        </w:rPr>
        <w:t xml:space="preserve"> </w:t>
      </w:r>
    </w:p>
    <w:p w14:paraId="6843F368" w14:textId="77777777" w:rsidR="00F64E96" w:rsidRPr="00AB4E42" w:rsidRDefault="00F64E96" w:rsidP="0009404B">
      <w:pPr>
        <w:ind w:left="709"/>
        <w:rPr>
          <w:rFonts w:ascii="Arial" w:hAnsi="Arial" w:cs="Arial"/>
          <w:color w:val="000000" w:themeColor="text1"/>
          <w:sz w:val="22"/>
          <w:szCs w:val="22"/>
          <w:lang w:val="en-GB"/>
        </w:rPr>
      </w:pPr>
    </w:p>
    <w:p w14:paraId="0DA92016" w14:textId="2C40AA7C" w:rsidR="0016631C" w:rsidRPr="00AB4E42" w:rsidRDefault="0016631C" w:rsidP="0009404B">
      <w:pPr>
        <w:ind w:left="709"/>
        <w:rPr>
          <w:rFonts w:ascii="Arial" w:hAnsi="Arial" w:cs="Arial"/>
          <w:color w:val="000000" w:themeColor="text1"/>
          <w:sz w:val="22"/>
          <w:szCs w:val="22"/>
          <w:lang w:val="en-GB"/>
        </w:rPr>
      </w:pPr>
      <w:r>
        <w:rPr>
          <w:noProof/>
          <w:lang w:val="en-GB"/>
        </w:rPr>
        <w:drawing>
          <wp:inline distT="0" distB="0" distL="0" distR="0" wp14:anchorId="47D91D41" wp14:editId="78374383">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AB4E42" w:rsidRDefault="0016631C" w:rsidP="0009404B">
      <w:pPr>
        <w:ind w:left="709"/>
        <w:rPr>
          <w:rFonts w:ascii="Arial" w:hAnsi="Arial" w:cs="Arial"/>
          <w:color w:val="000000" w:themeColor="text1"/>
          <w:sz w:val="22"/>
        </w:rPr>
      </w:pPr>
    </w:p>
    <w:p w14:paraId="02CD76C4" w14:textId="77777777" w:rsidR="00F64E96" w:rsidRPr="00AB4E42" w:rsidRDefault="00F64E96" w:rsidP="0009404B">
      <w:pPr>
        <w:ind w:left="709"/>
        <w:rPr>
          <w:rFonts w:ascii="Arial" w:hAnsi="Arial" w:cs="Arial"/>
          <w:color w:val="000000" w:themeColor="text1"/>
          <w:sz w:val="22"/>
        </w:rPr>
      </w:pPr>
    </w:p>
    <w:p w14:paraId="3DF224E1" w14:textId="354991D3" w:rsidR="00792B74" w:rsidRPr="00AB4E42" w:rsidRDefault="00792B74" w:rsidP="0009404B">
      <w:pPr>
        <w:ind w:left="709"/>
        <w:jc w:val="right"/>
        <w:rPr>
          <w:rFonts w:ascii="Arial" w:hAnsi="Arial" w:cs="Arial"/>
          <w:color w:val="000000" w:themeColor="text1"/>
          <w:sz w:val="22"/>
        </w:rPr>
      </w:pPr>
      <w:r w:rsidRPr="00AB4E42">
        <w:rPr>
          <w:rFonts w:ascii="Arial" w:hAnsi="Arial" w:cs="Arial"/>
          <w:color w:val="000000" w:themeColor="text1"/>
          <w:sz w:val="22"/>
        </w:rPr>
        <w:t>‘</w:t>
      </w:r>
      <w:hyperlink r:id="rId33" w:history="1">
        <w:r w:rsidRPr="00AB4E42">
          <w:rPr>
            <w:rStyle w:val="Hyperlink"/>
            <w:rFonts w:ascii="Arial" w:hAnsi="Arial" w:cs="Arial"/>
            <w:color w:val="000000" w:themeColor="text1"/>
            <w:sz w:val="22"/>
          </w:rPr>
          <w:t>What to do if you are worried a child is being abused’</w:t>
        </w:r>
      </w:hyperlink>
      <w:r w:rsidRPr="00AB4E42">
        <w:rPr>
          <w:rFonts w:ascii="Arial" w:hAnsi="Arial" w:cs="Arial"/>
          <w:color w:val="000000" w:themeColor="text1"/>
          <w:sz w:val="22"/>
        </w:rPr>
        <w:t xml:space="preserve"> 2015</w:t>
      </w:r>
    </w:p>
    <w:p w14:paraId="6318C796" w14:textId="77777777" w:rsidR="007E598A" w:rsidRPr="00AB4E42" w:rsidRDefault="007E598A" w:rsidP="0009404B">
      <w:pPr>
        <w:pStyle w:val="ListParagraph"/>
        <w:ind w:left="0"/>
        <w:rPr>
          <w:rFonts w:ascii="Arial" w:hAnsi="Arial" w:cs="Arial"/>
          <w:color w:val="000000" w:themeColor="text1"/>
          <w:sz w:val="22"/>
          <w:szCs w:val="22"/>
        </w:rPr>
      </w:pPr>
    </w:p>
    <w:p w14:paraId="1BFD7916" w14:textId="06B0F827" w:rsidR="00B03A4E" w:rsidRPr="00AB4E42" w:rsidRDefault="00B03A4E" w:rsidP="0009404B">
      <w:pPr>
        <w:numPr>
          <w:ilvl w:val="0"/>
          <w:numId w:val="20"/>
        </w:numPr>
        <w:ind w:left="709" w:hanging="425"/>
        <w:rPr>
          <w:rFonts w:ascii="Arial" w:hAnsi="Arial" w:cs="Arial"/>
          <w:color w:val="000000" w:themeColor="text1"/>
          <w:sz w:val="22"/>
          <w:szCs w:val="22"/>
          <w:highlight w:val="yellow"/>
        </w:rPr>
      </w:pPr>
      <w:r w:rsidRPr="285E01DC">
        <w:rPr>
          <w:rFonts w:ascii="Arial" w:hAnsi="Arial" w:cs="Arial"/>
          <w:color w:val="000000" w:themeColor="text1"/>
          <w:sz w:val="22"/>
          <w:szCs w:val="22"/>
        </w:rPr>
        <w:t>I</w:t>
      </w:r>
      <w:r w:rsidR="005D00D7" w:rsidRPr="285E01DC">
        <w:rPr>
          <w:rFonts w:ascii="Arial" w:hAnsi="Arial" w:cs="Arial"/>
          <w:color w:val="000000" w:themeColor="text1"/>
          <w:sz w:val="22"/>
          <w:szCs w:val="22"/>
        </w:rPr>
        <w:t>n all cases, if</w:t>
      </w:r>
      <w:r w:rsidRPr="285E01DC">
        <w:rPr>
          <w:rFonts w:ascii="Arial" w:hAnsi="Arial" w:cs="Arial"/>
          <w:color w:val="000000" w:themeColor="text1"/>
          <w:sz w:val="22"/>
          <w:szCs w:val="22"/>
        </w:rPr>
        <w:t xml:space="preserve"> staff are </w:t>
      </w:r>
      <w:r w:rsidR="00153DD6" w:rsidRPr="285E01DC">
        <w:rPr>
          <w:rFonts w:ascii="Arial" w:hAnsi="Arial" w:cs="Arial"/>
          <w:color w:val="000000" w:themeColor="text1"/>
          <w:sz w:val="22"/>
          <w:szCs w:val="22"/>
        </w:rPr>
        <w:t>unsure,</w:t>
      </w:r>
      <w:r w:rsidRPr="285E01DC">
        <w:rPr>
          <w:rFonts w:ascii="Arial" w:hAnsi="Arial" w:cs="Arial"/>
          <w:color w:val="000000" w:themeColor="text1"/>
          <w:sz w:val="22"/>
          <w:szCs w:val="22"/>
        </w:rPr>
        <w:t xml:space="preserve"> they will always speak to the DSL (or deputy).</w:t>
      </w:r>
    </w:p>
    <w:p w14:paraId="5334C912" w14:textId="77777777" w:rsidR="00B03A4E" w:rsidRPr="00AB4E42" w:rsidRDefault="00B03A4E" w:rsidP="285E01DC">
      <w:pPr>
        <w:ind w:left="709"/>
        <w:rPr>
          <w:rFonts w:ascii="Arial" w:hAnsi="Arial" w:cs="Arial"/>
          <w:color w:val="000000" w:themeColor="text1"/>
          <w:sz w:val="22"/>
          <w:szCs w:val="22"/>
        </w:rPr>
      </w:pPr>
    </w:p>
    <w:p w14:paraId="0B6CF531" w14:textId="57E02A62" w:rsidR="007E598A" w:rsidRPr="00AB4E42" w:rsidRDefault="008364C9" w:rsidP="285E01DC">
      <w:pPr>
        <w:numPr>
          <w:ilvl w:val="0"/>
          <w:numId w:val="20"/>
        </w:numPr>
        <w:ind w:left="709" w:hanging="425"/>
        <w:rPr>
          <w:rFonts w:ascii="Arial" w:hAnsi="Arial" w:cs="Arial"/>
          <w:color w:val="000000" w:themeColor="text1"/>
          <w:sz w:val="22"/>
          <w:szCs w:val="22"/>
        </w:rPr>
      </w:pPr>
      <w:r w:rsidRPr="285E01DC">
        <w:rPr>
          <w:rFonts w:ascii="Arial" w:hAnsi="Arial" w:cs="Arial"/>
          <w:color w:val="000000" w:themeColor="text1"/>
          <w:sz w:val="22"/>
          <w:szCs w:val="22"/>
          <w:lang w:val="en-GB"/>
        </w:rPr>
        <w:t xml:space="preserve">Sandling Primary School </w:t>
      </w:r>
      <w:r w:rsidR="007E598A" w:rsidRPr="285E01DC">
        <w:rPr>
          <w:rFonts w:ascii="Arial" w:hAnsi="Arial" w:cs="Arial"/>
          <w:color w:val="000000" w:themeColor="text1"/>
          <w:sz w:val="22"/>
          <w:szCs w:val="22"/>
        </w:rPr>
        <w:t>recognises that some children have additional or complex needs and may require access to intensive or specialist services to support them.</w:t>
      </w:r>
      <w:r w:rsidR="007E598A" w:rsidRPr="285E01DC">
        <w:rPr>
          <w:rFonts w:ascii="Arial" w:hAnsi="Arial" w:cs="Arial"/>
          <w:color w:val="000000" w:themeColor="text1"/>
          <w:sz w:val="22"/>
          <w:szCs w:val="22"/>
          <w:lang w:val="en-GB"/>
        </w:rPr>
        <w:t xml:space="preserve"> </w:t>
      </w:r>
    </w:p>
    <w:p w14:paraId="0B96033A" w14:textId="77777777" w:rsidR="006F3D67" w:rsidRPr="00AB4E42" w:rsidRDefault="006F3D67" w:rsidP="0009404B">
      <w:pPr>
        <w:pStyle w:val="ListParagraph"/>
        <w:ind w:left="0"/>
        <w:rPr>
          <w:rFonts w:ascii="Arial" w:hAnsi="Arial" w:cs="Arial"/>
          <w:color w:val="000000" w:themeColor="text1"/>
          <w:sz w:val="22"/>
          <w:szCs w:val="22"/>
        </w:rPr>
      </w:pPr>
    </w:p>
    <w:p w14:paraId="2C4E3EE1" w14:textId="43FD2CC0" w:rsidR="00622964" w:rsidRPr="00AB4E42" w:rsidRDefault="002E7FED" w:rsidP="00B40D22">
      <w:pPr>
        <w:numPr>
          <w:ilvl w:val="0"/>
          <w:numId w:val="20"/>
        </w:numPr>
        <w:ind w:left="709" w:hanging="425"/>
        <w:rPr>
          <w:rFonts w:ascii="Arial" w:hAnsi="Arial" w:cs="Arial"/>
          <w:color w:val="000000" w:themeColor="text1"/>
          <w:sz w:val="22"/>
          <w:szCs w:val="22"/>
          <w:lang w:val="en-GB"/>
        </w:rPr>
      </w:pPr>
      <w:r w:rsidRPr="285E01DC">
        <w:rPr>
          <w:rFonts w:ascii="Arial" w:hAnsi="Arial" w:cs="Arial"/>
          <w:color w:val="000000" w:themeColor="text1"/>
          <w:sz w:val="22"/>
          <w:szCs w:val="22"/>
        </w:rPr>
        <w:t xml:space="preserve">If </w:t>
      </w:r>
      <w:r w:rsidR="00996D00" w:rsidRPr="285E01DC">
        <w:rPr>
          <w:rFonts w:ascii="Arial" w:hAnsi="Arial" w:cs="Arial"/>
          <w:color w:val="000000" w:themeColor="text1"/>
          <w:sz w:val="22"/>
          <w:szCs w:val="22"/>
        </w:rPr>
        <w:t xml:space="preserve">deemed necessary by the </w:t>
      </w:r>
      <w:r w:rsidR="00784C61" w:rsidRPr="285E01DC">
        <w:rPr>
          <w:rFonts w:ascii="Arial" w:hAnsi="Arial" w:cs="Arial"/>
          <w:color w:val="000000" w:themeColor="text1"/>
          <w:sz w:val="22"/>
          <w:szCs w:val="22"/>
        </w:rPr>
        <w:t xml:space="preserve">Headteacher, </w:t>
      </w:r>
      <w:r w:rsidR="00996D00" w:rsidRPr="285E01DC">
        <w:rPr>
          <w:rFonts w:ascii="Arial" w:hAnsi="Arial" w:cs="Arial"/>
          <w:color w:val="000000" w:themeColor="text1"/>
          <w:sz w:val="22"/>
          <w:szCs w:val="22"/>
        </w:rPr>
        <w:t xml:space="preserve">or </w:t>
      </w:r>
      <w:r w:rsidR="00B32EA6" w:rsidRPr="285E01DC">
        <w:rPr>
          <w:rFonts w:ascii="Arial" w:hAnsi="Arial" w:cs="Arial"/>
          <w:color w:val="000000" w:themeColor="text1"/>
          <w:sz w:val="22"/>
          <w:szCs w:val="22"/>
        </w:rPr>
        <w:t xml:space="preserve">by staff authorised by the </w:t>
      </w:r>
      <w:r w:rsidR="00784C61" w:rsidRPr="285E01DC">
        <w:rPr>
          <w:rFonts w:ascii="Arial" w:hAnsi="Arial" w:cs="Arial"/>
          <w:color w:val="000000" w:themeColor="text1"/>
          <w:sz w:val="22"/>
          <w:szCs w:val="22"/>
        </w:rPr>
        <w:t xml:space="preserve">Headteacher </w:t>
      </w:r>
      <w:r w:rsidR="00B32EA6" w:rsidRPr="285E01DC">
        <w:rPr>
          <w:rFonts w:ascii="Arial" w:hAnsi="Arial" w:cs="Arial"/>
          <w:color w:val="000000" w:themeColor="text1"/>
          <w:sz w:val="22"/>
          <w:szCs w:val="22"/>
        </w:rPr>
        <w:t xml:space="preserve">following a </w:t>
      </w:r>
      <w:r w:rsidR="009A2CF1" w:rsidRPr="285E01DC">
        <w:rPr>
          <w:rFonts w:ascii="Arial" w:hAnsi="Arial" w:cs="Arial"/>
          <w:color w:val="000000" w:themeColor="text1"/>
          <w:sz w:val="22"/>
          <w:szCs w:val="22"/>
        </w:rPr>
        <w:t>concern about a child’s safety or welfare</w:t>
      </w:r>
      <w:r w:rsidR="006F3D67" w:rsidRPr="285E01DC">
        <w:rPr>
          <w:rFonts w:ascii="Arial" w:hAnsi="Arial" w:cs="Arial"/>
          <w:color w:val="000000" w:themeColor="text1"/>
          <w:sz w:val="22"/>
          <w:szCs w:val="22"/>
        </w:rPr>
        <w:t xml:space="preserve">, </w:t>
      </w:r>
      <w:r w:rsidRPr="285E01DC">
        <w:rPr>
          <w:rFonts w:ascii="Arial" w:hAnsi="Arial" w:cs="Arial"/>
          <w:color w:val="000000" w:themeColor="text1"/>
          <w:sz w:val="22"/>
          <w:szCs w:val="22"/>
        </w:rPr>
        <w:t>the searching and screening of children and confiscation of any items</w:t>
      </w:r>
      <w:r w:rsidR="009A2CF1" w:rsidRPr="285E01DC">
        <w:rPr>
          <w:rFonts w:ascii="Arial" w:hAnsi="Arial" w:cs="Arial"/>
          <w:color w:val="000000" w:themeColor="text1"/>
          <w:sz w:val="22"/>
          <w:szCs w:val="22"/>
        </w:rPr>
        <w:t>,</w:t>
      </w:r>
      <w:r w:rsidRPr="285E01DC">
        <w:rPr>
          <w:rFonts w:ascii="Arial" w:hAnsi="Arial" w:cs="Arial"/>
          <w:color w:val="000000" w:themeColor="text1"/>
          <w:sz w:val="22"/>
          <w:szCs w:val="22"/>
        </w:rPr>
        <w:t xml:space="preserve"> including electronic devices</w:t>
      </w:r>
      <w:r w:rsidR="009A2CF1" w:rsidRPr="285E01DC">
        <w:rPr>
          <w:rFonts w:ascii="Arial" w:hAnsi="Arial" w:cs="Arial"/>
          <w:color w:val="000000" w:themeColor="text1"/>
          <w:sz w:val="22"/>
          <w:szCs w:val="22"/>
        </w:rPr>
        <w:t>,</w:t>
      </w:r>
      <w:r w:rsidRPr="285E01DC">
        <w:rPr>
          <w:rFonts w:ascii="Arial" w:hAnsi="Arial" w:cs="Arial"/>
          <w:color w:val="000000" w:themeColor="text1"/>
          <w:sz w:val="22"/>
          <w:szCs w:val="22"/>
        </w:rPr>
        <w:t xml:space="preserve"> will be managed in line with the </w:t>
      </w:r>
      <w:r w:rsidR="008364C9" w:rsidRPr="285E01DC">
        <w:rPr>
          <w:rFonts w:ascii="Arial" w:hAnsi="Arial" w:cs="Arial"/>
          <w:color w:val="000000" w:themeColor="text1"/>
          <w:sz w:val="22"/>
          <w:szCs w:val="22"/>
          <w:lang w:val="en-GB"/>
        </w:rPr>
        <w:t>schoo</w:t>
      </w:r>
      <w:r w:rsidR="00784C61" w:rsidRPr="285E01DC">
        <w:rPr>
          <w:rFonts w:ascii="Arial" w:hAnsi="Arial" w:cs="Arial"/>
          <w:color w:val="000000" w:themeColor="text1"/>
          <w:sz w:val="22"/>
          <w:szCs w:val="22"/>
          <w:lang w:val="en-GB"/>
        </w:rPr>
        <w:t>l</w:t>
      </w:r>
      <w:r w:rsidRPr="285E01DC">
        <w:rPr>
          <w:rFonts w:ascii="Arial" w:hAnsi="Arial" w:cs="Arial"/>
          <w:color w:val="000000" w:themeColor="text1"/>
          <w:sz w:val="22"/>
          <w:szCs w:val="22"/>
        </w:rPr>
        <w:t xml:space="preserve"> behaviour policy</w:t>
      </w:r>
      <w:r w:rsidR="009A2CF1" w:rsidRPr="285E01DC">
        <w:rPr>
          <w:rFonts w:ascii="Arial" w:hAnsi="Arial" w:cs="Arial"/>
          <w:color w:val="000000" w:themeColor="text1"/>
          <w:sz w:val="22"/>
          <w:szCs w:val="22"/>
        </w:rPr>
        <w:t>,</w:t>
      </w:r>
      <w:r w:rsidR="007C46D5" w:rsidRPr="285E01DC">
        <w:rPr>
          <w:rFonts w:ascii="Arial" w:hAnsi="Arial" w:cs="Arial"/>
          <w:color w:val="000000" w:themeColor="text1"/>
          <w:sz w:val="22"/>
          <w:szCs w:val="22"/>
        </w:rPr>
        <w:t xml:space="preserve">. </w:t>
      </w:r>
      <w:r w:rsidRPr="285E01DC">
        <w:rPr>
          <w:rFonts w:ascii="Arial" w:hAnsi="Arial" w:cs="Arial"/>
          <w:color w:val="000000" w:themeColor="text1"/>
          <w:sz w:val="22"/>
          <w:szCs w:val="22"/>
        </w:rPr>
        <w:t xml:space="preserve"> </w:t>
      </w:r>
    </w:p>
    <w:p w14:paraId="5B6AC2B4" w14:textId="77777777" w:rsidR="00B842BA" w:rsidRPr="00AB4E42" w:rsidRDefault="00B842BA" w:rsidP="0009404B">
      <w:pPr>
        <w:pStyle w:val="ListParagraph"/>
        <w:ind w:left="0"/>
        <w:rPr>
          <w:rFonts w:ascii="Arial" w:hAnsi="Arial" w:cs="Arial"/>
          <w:color w:val="000000" w:themeColor="text1"/>
          <w:sz w:val="22"/>
          <w:szCs w:val="22"/>
          <w:lang w:val="en-GB"/>
        </w:rPr>
      </w:pPr>
    </w:p>
    <w:p w14:paraId="02CF0D01" w14:textId="129784FB" w:rsidR="00631501" w:rsidRPr="00AB4E42" w:rsidRDefault="006F769C"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Responding to Child Protection Concerns</w:t>
      </w:r>
    </w:p>
    <w:p w14:paraId="27AA3567" w14:textId="541E7396" w:rsidR="00866DC4" w:rsidRPr="00AB4E42" w:rsidRDefault="00866DC4" w:rsidP="0009404B">
      <w:pPr>
        <w:rPr>
          <w:rFonts w:ascii="Arial" w:hAnsi="Arial" w:cs="Arial"/>
          <w:color w:val="000000" w:themeColor="text1"/>
          <w:sz w:val="22"/>
          <w:szCs w:val="22"/>
          <w:lang w:val="en-GB"/>
        </w:rPr>
      </w:pPr>
    </w:p>
    <w:p w14:paraId="391465B2" w14:textId="330D42D8" w:rsidR="004321C5" w:rsidRPr="00AB4E42" w:rsidRDefault="004321C5" w:rsidP="285E01DC">
      <w:pPr>
        <w:pStyle w:val="NormalWeb"/>
        <w:numPr>
          <w:ilvl w:val="0"/>
          <w:numId w:val="25"/>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 xml:space="preserve">If staff are made aware of a child protection </w:t>
      </w:r>
      <w:r w:rsidR="00740D60" w:rsidRPr="285E01DC">
        <w:rPr>
          <w:rFonts w:ascii="Arial" w:hAnsi="Arial" w:cs="Arial"/>
          <w:color w:val="000000" w:themeColor="text1"/>
          <w:sz w:val="22"/>
          <w:szCs w:val="22"/>
        </w:rPr>
        <w:t>concern,</w:t>
      </w:r>
      <w:r w:rsidRPr="285E01DC">
        <w:rPr>
          <w:rFonts w:ascii="Arial" w:hAnsi="Arial" w:cs="Arial"/>
          <w:color w:val="000000" w:themeColor="text1"/>
          <w:sz w:val="22"/>
          <w:szCs w:val="22"/>
        </w:rPr>
        <w:t xml:space="preserve"> they are expected to: </w:t>
      </w:r>
    </w:p>
    <w:p w14:paraId="49DD1959" w14:textId="77777777" w:rsidR="00B97507" w:rsidRPr="00AB4E42" w:rsidRDefault="004E6134" w:rsidP="285E01DC">
      <w:pPr>
        <w:pStyle w:val="NormalWeb"/>
        <w:numPr>
          <w:ilvl w:val="1"/>
          <w:numId w:val="25"/>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listen carefully to the concern</w:t>
      </w:r>
      <w:r w:rsidR="00B97507" w:rsidRPr="285E01DC">
        <w:rPr>
          <w:rFonts w:ascii="Arial" w:hAnsi="Arial" w:cs="Arial"/>
          <w:color w:val="000000" w:themeColor="text1"/>
          <w:sz w:val="22"/>
          <w:szCs w:val="22"/>
        </w:rPr>
        <w:t xml:space="preserve"> and</w:t>
      </w:r>
      <w:r w:rsidRPr="285E01DC">
        <w:rPr>
          <w:rFonts w:ascii="Arial" w:hAnsi="Arial" w:cs="Arial"/>
          <w:color w:val="000000" w:themeColor="text1"/>
          <w:sz w:val="22"/>
          <w:szCs w:val="22"/>
        </w:rPr>
        <w:t xml:space="preserve"> be non-judgmental</w:t>
      </w:r>
      <w:r w:rsidR="00B97507" w:rsidRPr="285E01DC">
        <w:rPr>
          <w:rFonts w:ascii="Arial" w:hAnsi="Arial" w:cs="Arial"/>
          <w:color w:val="000000" w:themeColor="text1"/>
          <w:sz w:val="22"/>
          <w:szCs w:val="22"/>
        </w:rPr>
        <w:t>.</w:t>
      </w:r>
    </w:p>
    <w:p w14:paraId="6D24ADDD" w14:textId="77777777" w:rsidR="00140107" w:rsidRPr="00AB4E42" w:rsidRDefault="00140107" w:rsidP="285E01DC">
      <w:pPr>
        <w:pStyle w:val="NormalWeb"/>
        <w:numPr>
          <w:ilvl w:val="1"/>
          <w:numId w:val="25"/>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only use open questions to clarify information where necessary, e.g. who, what, where, when or Tell, Explain, Describe (TED).</w:t>
      </w:r>
    </w:p>
    <w:p w14:paraId="28FA47A8" w14:textId="77777777" w:rsidR="00D34C20" w:rsidRPr="00AB4E42" w:rsidRDefault="00D34C20" w:rsidP="285E01DC">
      <w:pPr>
        <w:pStyle w:val="NormalWeb"/>
        <w:numPr>
          <w:ilvl w:val="1"/>
          <w:numId w:val="25"/>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 xml:space="preserve">not promise confidentiality as concerns will have to be shared further, for example, with the DSL and potentially Integrated Children’s Services. </w:t>
      </w:r>
    </w:p>
    <w:p w14:paraId="28737645" w14:textId="4F20D25E" w:rsidR="004E6134" w:rsidRPr="00AB4E42" w:rsidRDefault="00D34C20" w:rsidP="285E01DC">
      <w:pPr>
        <w:pStyle w:val="NormalWeb"/>
        <w:numPr>
          <w:ilvl w:val="1"/>
          <w:numId w:val="25"/>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b</w:t>
      </w:r>
      <w:r w:rsidR="004E6134" w:rsidRPr="285E01DC">
        <w:rPr>
          <w:rFonts w:ascii="Arial" w:hAnsi="Arial" w:cs="Arial"/>
          <w:color w:val="000000" w:themeColor="text1"/>
          <w:sz w:val="22"/>
          <w:szCs w:val="22"/>
        </w:rPr>
        <w:t xml:space="preserve">e clear about boundaries and how the report will be progressed. </w:t>
      </w:r>
    </w:p>
    <w:p w14:paraId="1FB7DC71" w14:textId="14161C45" w:rsidR="00525C7C" w:rsidRPr="00AB4E42" w:rsidRDefault="00525C7C" w:rsidP="285E01DC">
      <w:pPr>
        <w:pStyle w:val="NormalWeb"/>
        <w:numPr>
          <w:ilvl w:val="1"/>
          <w:numId w:val="25"/>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 xml:space="preserve">record the concern in line with </w:t>
      </w:r>
      <w:r w:rsidR="008364C9" w:rsidRPr="285E01DC">
        <w:rPr>
          <w:rFonts w:ascii="Arial" w:hAnsi="Arial" w:cs="Arial"/>
          <w:color w:val="000000" w:themeColor="text1"/>
          <w:sz w:val="22"/>
          <w:szCs w:val="22"/>
        </w:rPr>
        <w:t xml:space="preserve">school </w:t>
      </w:r>
      <w:r w:rsidRPr="285E01DC">
        <w:rPr>
          <w:rFonts w:ascii="Arial" w:hAnsi="Arial" w:cs="Arial"/>
          <w:color w:val="000000" w:themeColor="text1"/>
          <w:sz w:val="22"/>
          <w:szCs w:val="22"/>
        </w:rPr>
        <w:t>record keeping requirements</w:t>
      </w:r>
      <w:r w:rsidR="00A004DB" w:rsidRPr="285E01DC">
        <w:rPr>
          <w:rFonts w:ascii="Arial" w:hAnsi="Arial" w:cs="Arial"/>
          <w:color w:val="000000" w:themeColor="text1"/>
          <w:sz w:val="22"/>
          <w:szCs w:val="22"/>
        </w:rPr>
        <w:t>.</w:t>
      </w:r>
    </w:p>
    <w:p w14:paraId="69E29E7D" w14:textId="6A76FBC5" w:rsidR="004321C5" w:rsidRPr="00AB4E42" w:rsidRDefault="004321C5" w:rsidP="285E01DC">
      <w:pPr>
        <w:pStyle w:val="NormalWeb"/>
        <w:numPr>
          <w:ilvl w:val="1"/>
          <w:numId w:val="25"/>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 xml:space="preserve">inform the </w:t>
      </w:r>
      <w:r w:rsidR="00F2055D" w:rsidRPr="285E01DC">
        <w:rPr>
          <w:rFonts w:ascii="Arial" w:hAnsi="Arial" w:cs="Arial"/>
          <w:color w:val="000000" w:themeColor="text1"/>
          <w:sz w:val="22"/>
          <w:szCs w:val="22"/>
        </w:rPr>
        <w:t>DSL</w:t>
      </w:r>
      <w:r w:rsidRPr="285E01DC">
        <w:rPr>
          <w:rFonts w:ascii="Arial" w:hAnsi="Arial" w:cs="Arial"/>
          <w:color w:val="000000" w:themeColor="text1"/>
          <w:sz w:val="22"/>
          <w:szCs w:val="22"/>
        </w:rPr>
        <w:t xml:space="preserve"> (or deputy), as soon as practically possible</w:t>
      </w:r>
      <w:r w:rsidR="00701118" w:rsidRPr="285E01DC">
        <w:rPr>
          <w:rFonts w:ascii="Arial" w:hAnsi="Arial" w:cs="Arial"/>
          <w:color w:val="000000" w:themeColor="text1"/>
          <w:sz w:val="22"/>
          <w:szCs w:val="22"/>
        </w:rPr>
        <w:t>.</w:t>
      </w:r>
    </w:p>
    <w:p w14:paraId="10A3A529" w14:textId="77777777" w:rsidR="004321C5" w:rsidRPr="00AB4E42" w:rsidRDefault="004321C5" w:rsidP="285E01DC">
      <w:pPr>
        <w:pStyle w:val="NormalWeb"/>
        <w:spacing w:before="0" w:beforeAutospacing="0" w:after="0" w:afterAutospacing="0"/>
        <w:rPr>
          <w:rFonts w:ascii="Arial" w:hAnsi="Arial" w:cs="Arial"/>
          <w:color w:val="000000" w:themeColor="text1"/>
          <w:sz w:val="22"/>
          <w:szCs w:val="22"/>
        </w:rPr>
      </w:pPr>
    </w:p>
    <w:p w14:paraId="775E4CD9" w14:textId="4D77BB61" w:rsidR="00C81505" w:rsidRPr="00AB4E42" w:rsidRDefault="668E49F7" w:rsidP="5D22D9C0">
      <w:pPr>
        <w:pStyle w:val="NormalWeb"/>
        <w:numPr>
          <w:ilvl w:val="0"/>
          <w:numId w:val="25"/>
        </w:numPr>
        <w:spacing w:before="0" w:beforeAutospacing="0" w:after="0" w:afterAutospacing="0"/>
        <w:rPr>
          <w:rFonts w:ascii="Arial" w:hAnsi="Arial" w:cs="Arial"/>
          <w:color w:val="000000" w:themeColor="text1"/>
          <w:sz w:val="22"/>
          <w:szCs w:val="22"/>
          <w:highlight w:val="yellow"/>
        </w:rPr>
      </w:pPr>
      <w:r w:rsidRPr="285E01DC">
        <w:rPr>
          <w:rFonts w:ascii="Arial" w:hAnsi="Arial" w:cs="Arial"/>
          <w:color w:val="000000" w:themeColor="text1"/>
          <w:sz w:val="22"/>
          <w:szCs w:val="22"/>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r w:rsidR="59DABFB6" w:rsidRPr="285E01DC">
        <w:rPr>
          <w:rFonts w:ascii="Arial" w:hAnsi="Arial" w:cs="Arial"/>
          <w:color w:val="000000" w:themeColor="text1"/>
          <w:sz w:val="22"/>
          <w:szCs w:val="22"/>
        </w:rPr>
        <w:t xml:space="preserve">  A folder is on the staffroom safeguarding board with contact numbers and how to refer.</w:t>
      </w:r>
    </w:p>
    <w:p w14:paraId="0EBA136E" w14:textId="77777777" w:rsidR="00C81505" w:rsidRPr="00AB4E42" w:rsidRDefault="00C81505" w:rsidP="285E01DC">
      <w:pPr>
        <w:pStyle w:val="NormalWeb"/>
        <w:spacing w:before="0" w:beforeAutospacing="0" w:after="0" w:afterAutospacing="0"/>
        <w:rPr>
          <w:rFonts w:ascii="Arial" w:hAnsi="Arial" w:cs="Arial"/>
          <w:color w:val="000000" w:themeColor="text1"/>
          <w:sz w:val="22"/>
          <w:szCs w:val="22"/>
        </w:rPr>
      </w:pPr>
    </w:p>
    <w:p w14:paraId="7854C09D" w14:textId="5EDC1B32" w:rsidR="0091345E" w:rsidRPr="00AB4E42" w:rsidRDefault="008364C9" w:rsidP="285E01DC">
      <w:pPr>
        <w:pStyle w:val="NormalWeb"/>
        <w:numPr>
          <w:ilvl w:val="0"/>
          <w:numId w:val="25"/>
        </w:numPr>
        <w:spacing w:before="0" w:beforeAutospacing="0" w:after="0" w:afterAutospacing="0"/>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Sandling Primary School </w:t>
      </w:r>
      <w:r w:rsidR="006D794F" w:rsidRPr="285E01DC">
        <w:rPr>
          <w:rFonts w:ascii="Arial" w:hAnsi="Arial" w:cs="Arial"/>
          <w:color w:val="000000" w:themeColor="text1"/>
          <w:sz w:val="22"/>
          <w:szCs w:val="22"/>
        </w:rPr>
        <w:t>will respond to concerns in line with</w:t>
      </w:r>
      <w:r w:rsidR="00C2541A" w:rsidRPr="285E01DC">
        <w:rPr>
          <w:rFonts w:ascii="Arial" w:hAnsi="Arial" w:cs="Arial"/>
          <w:color w:val="000000" w:themeColor="text1"/>
          <w:sz w:val="22"/>
          <w:szCs w:val="22"/>
        </w:rPr>
        <w:t xml:space="preserve"> </w:t>
      </w:r>
      <w:r w:rsidR="00CA1A0C" w:rsidRPr="285E01DC">
        <w:rPr>
          <w:rFonts w:ascii="Arial" w:hAnsi="Arial" w:cs="Arial"/>
          <w:color w:val="000000" w:themeColor="text1"/>
          <w:sz w:val="22"/>
          <w:szCs w:val="22"/>
        </w:rPr>
        <w:t xml:space="preserve">the </w:t>
      </w:r>
      <w:r w:rsidR="00F66CFD" w:rsidRPr="285E01DC">
        <w:rPr>
          <w:rFonts w:ascii="Arial" w:hAnsi="Arial" w:cs="Arial"/>
          <w:color w:val="000000" w:themeColor="text1"/>
          <w:sz w:val="22"/>
          <w:szCs w:val="22"/>
        </w:rPr>
        <w:t xml:space="preserve">Kent Safeguarding Children </w:t>
      </w:r>
      <w:r w:rsidR="001E58AA" w:rsidRPr="285E01DC">
        <w:rPr>
          <w:rFonts w:ascii="Arial" w:hAnsi="Arial" w:cs="Arial"/>
          <w:color w:val="000000" w:themeColor="text1"/>
          <w:sz w:val="22"/>
          <w:szCs w:val="22"/>
        </w:rPr>
        <w:t>M</w:t>
      </w:r>
      <w:r w:rsidR="00F40A3C" w:rsidRPr="285E01DC">
        <w:rPr>
          <w:rFonts w:ascii="Arial" w:hAnsi="Arial" w:cs="Arial"/>
          <w:color w:val="000000" w:themeColor="text1"/>
          <w:sz w:val="22"/>
          <w:szCs w:val="22"/>
        </w:rPr>
        <w:t>ulti-</w:t>
      </w:r>
      <w:r w:rsidR="001E58AA" w:rsidRPr="285E01DC">
        <w:rPr>
          <w:rFonts w:ascii="Arial" w:hAnsi="Arial" w:cs="Arial"/>
          <w:color w:val="000000" w:themeColor="text1"/>
          <w:sz w:val="22"/>
          <w:szCs w:val="22"/>
        </w:rPr>
        <w:t>Agency</w:t>
      </w:r>
      <w:r w:rsidR="00F40A3C" w:rsidRPr="285E01DC">
        <w:rPr>
          <w:rFonts w:ascii="Arial" w:hAnsi="Arial" w:cs="Arial"/>
          <w:color w:val="000000" w:themeColor="text1"/>
          <w:sz w:val="22"/>
          <w:szCs w:val="22"/>
        </w:rPr>
        <w:t xml:space="preserve"> </w:t>
      </w:r>
      <w:r w:rsidR="001E58AA" w:rsidRPr="285E01DC">
        <w:rPr>
          <w:rFonts w:ascii="Arial" w:hAnsi="Arial" w:cs="Arial"/>
          <w:color w:val="000000" w:themeColor="text1"/>
          <w:sz w:val="22"/>
          <w:szCs w:val="22"/>
        </w:rPr>
        <w:t>P</w:t>
      </w:r>
      <w:r w:rsidR="00F40A3C" w:rsidRPr="285E01DC">
        <w:rPr>
          <w:rFonts w:ascii="Arial" w:hAnsi="Arial" w:cs="Arial"/>
          <w:color w:val="000000" w:themeColor="text1"/>
          <w:sz w:val="22"/>
          <w:szCs w:val="22"/>
        </w:rPr>
        <w:t>artnership pr</w:t>
      </w:r>
      <w:r w:rsidR="00CA1A0C" w:rsidRPr="285E01DC">
        <w:rPr>
          <w:rFonts w:ascii="Arial" w:hAnsi="Arial" w:cs="Arial"/>
          <w:color w:val="000000" w:themeColor="text1"/>
          <w:sz w:val="22"/>
          <w:szCs w:val="22"/>
        </w:rPr>
        <w:t>ocedures</w:t>
      </w:r>
      <w:r w:rsidR="00A85172" w:rsidRPr="285E01DC">
        <w:rPr>
          <w:rFonts w:ascii="Arial" w:hAnsi="Arial" w:cs="Arial"/>
          <w:color w:val="000000" w:themeColor="text1"/>
          <w:sz w:val="22"/>
          <w:szCs w:val="22"/>
        </w:rPr>
        <w:t xml:space="preserve"> (KSCMP)</w:t>
      </w:r>
      <w:r w:rsidR="006D4418" w:rsidRPr="285E01DC">
        <w:rPr>
          <w:rFonts w:ascii="Arial" w:hAnsi="Arial" w:cs="Arial"/>
          <w:color w:val="000000" w:themeColor="text1"/>
          <w:sz w:val="22"/>
          <w:szCs w:val="22"/>
        </w:rPr>
        <w:t>.</w:t>
      </w:r>
      <w:r w:rsidR="00CA1A0C" w:rsidRPr="285E01DC">
        <w:rPr>
          <w:rFonts w:ascii="Arial" w:hAnsi="Arial" w:cs="Arial"/>
          <w:color w:val="000000" w:themeColor="text1"/>
          <w:sz w:val="22"/>
          <w:szCs w:val="22"/>
        </w:rPr>
        <w:t xml:space="preserve"> </w:t>
      </w:r>
    </w:p>
    <w:p w14:paraId="57C1F700" w14:textId="77CEA909" w:rsidR="0062270B" w:rsidRPr="00AB4E42" w:rsidRDefault="00CA1A0C" w:rsidP="285E01DC">
      <w:pPr>
        <w:pStyle w:val="NormalWeb"/>
        <w:numPr>
          <w:ilvl w:val="1"/>
          <w:numId w:val="25"/>
        </w:numPr>
        <w:spacing w:before="0" w:beforeAutospacing="0" w:after="0" w:afterAutospacing="0"/>
        <w:rPr>
          <w:rFonts w:ascii="Arial" w:hAnsi="Arial" w:cs="Arial"/>
          <w:color w:val="000000" w:themeColor="text1"/>
          <w:sz w:val="22"/>
          <w:szCs w:val="22"/>
          <w:highlight w:val="yellow"/>
        </w:rPr>
      </w:pPr>
      <w:r w:rsidRPr="285E01DC">
        <w:rPr>
          <w:rFonts w:ascii="Arial" w:hAnsi="Arial" w:cs="Arial"/>
          <w:color w:val="000000" w:themeColor="text1"/>
          <w:sz w:val="22"/>
          <w:szCs w:val="22"/>
        </w:rPr>
        <w:t>The full K</w:t>
      </w:r>
      <w:r w:rsidR="00F40A3C" w:rsidRPr="285E01DC">
        <w:rPr>
          <w:rFonts w:ascii="Arial" w:hAnsi="Arial" w:cs="Arial"/>
          <w:color w:val="000000" w:themeColor="text1"/>
          <w:sz w:val="22"/>
          <w:szCs w:val="22"/>
        </w:rPr>
        <w:t>SCMP</w:t>
      </w:r>
      <w:r w:rsidRPr="285E01DC">
        <w:rPr>
          <w:rFonts w:ascii="Arial" w:hAnsi="Arial" w:cs="Arial"/>
          <w:color w:val="000000" w:themeColor="text1"/>
          <w:sz w:val="22"/>
          <w:szCs w:val="22"/>
        </w:rPr>
        <w:t xml:space="preserve"> procedures and additional guidance relating to </w:t>
      </w:r>
      <w:r w:rsidR="00C867C2" w:rsidRPr="285E01DC">
        <w:rPr>
          <w:rFonts w:ascii="Arial" w:hAnsi="Arial" w:cs="Arial"/>
          <w:color w:val="000000" w:themeColor="text1"/>
          <w:sz w:val="22"/>
          <w:szCs w:val="22"/>
        </w:rPr>
        <w:t xml:space="preserve">reporting concerns and </w:t>
      </w:r>
      <w:r w:rsidRPr="285E01DC">
        <w:rPr>
          <w:rFonts w:ascii="Arial" w:hAnsi="Arial" w:cs="Arial"/>
          <w:color w:val="000000" w:themeColor="text1"/>
          <w:sz w:val="22"/>
          <w:szCs w:val="22"/>
        </w:rPr>
        <w:t>specific safeguarding issues can be found on the</w:t>
      </w:r>
      <w:r w:rsidR="002C6058" w:rsidRPr="285E01DC">
        <w:rPr>
          <w:rFonts w:ascii="Arial" w:hAnsi="Arial" w:cs="Arial"/>
          <w:color w:val="000000" w:themeColor="text1"/>
          <w:sz w:val="22"/>
          <w:szCs w:val="22"/>
        </w:rPr>
        <w:t>ir</w:t>
      </w:r>
      <w:r w:rsidRPr="285E01DC">
        <w:rPr>
          <w:rFonts w:ascii="Arial" w:hAnsi="Arial" w:cs="Arial"/>
          <w:color w:val="000000" w:themeColor="text1"/>
          <w:sz w:val="22"/>
          <w:szCs w:val="22"/>
        </w:rPr>
        <w:t xml:space="preserve"> website</w:t>
      </w:r>
      <w:r w:rsidR="002C6058" w:rsidRPr="285E01DC">
        <w:rPr>
          <w:rFonts w:ascii="Arial" w:hAnsi="Arial" w:cs="Arial"/>
          <w:color w:val="000000" w:themeColor="text1"/>
          <w:sz w:val="22"/>
          <w:szCs w:val="22"/>
        </w:rPr>
        <w:t>:</w:t>
      </w:r>
      <w:r w:rsidRPr="285E01DC">
        <w:rPr>
          <w:rFonts w:ascii="Arial" w:hAnsi="Arial" w:cs="Arial"/>
          <w:color w:val="000000" w:themeColor="text1"/>
          <w:sz w:val="22"/>
          <w:szCs w:val="22"/>
        </w:rPr>
        <w:t xml:space="preserve"> </w:t>
      </w:r>
      <w:hyperlink r:id="rId34">
        <w:r w:rsidR="00171AD1" w:rsidRPr="285E01DC">
          <w:rPr>
            <w:rStyle w:val="Hyperlink"/>
            <w:rFonts w:ascii="Arial" w:hAnsi="Arial" w:cs="Arial"/>
            <w:color w:val="000000" w:themeColor="text1"/>
            <w:sz w:val="22"/>
            <w:szCs w:val="22"/>
          </w:rPr>
          <w:t>www.kscmp.org.uk</w:t>
        </w:r>
      </w:hyperlink>
    </w:p>
    <w:p w14:paraId="24AF78A0" w14:textId="7E2D3ADB" w:rsidR="0091345E" w:rsidRPr="00AB4E42" w:rsidRDefault="0091345E" w:rsidP="285E01DC">
      <w:pPr>
        <w:pStyle w:val="NormalWeb"/>
        <w:numPr>
          <w:ilvl w:val="1"/>
          <w:numId w:val="25"/>
        </w:numPr>
        <w:spacing w:before="0" w:beforeAutospacing="0" w:after="0" w:afterAutospacing="0"/>
        <w:rPr>
          <w:rFonts w:ascii="Arial" w:hAnsi="Arial" w:cs="Arial"/>
          <w:color w:val="000000" w:themeColor="text1"/>
          <w:sz w:val="22"/>
          <w:szCs w:val="22"/>
          <w:highlight w:val="yellow"/>
        </w:rPr>
      </w:pPr>
      <w:r w:rsidRPr="285E01DC">
        <w:rPr>
          <w:rFonts w:ascii="Arial" w:hAnsi="Arial" w:cs="Arial"/>
          <w:color w:val="000000" w:themeColor="text1"/>
          <w:sz w:val="22"/>
          <w:szCs w:val="22"/>
        </w:rPr>
        <w:t>Specific information and guidance to follow with regards to accessing</w:t>
      </w:r>
      <w:r w:rsidR="009B6476" w:rsidRPr="285E01DC">
        <w:rPr>
          <w:rFonts w:ascii="Arial" w:hAnsi="Arial" w:cs="Arial"/>
          <w:color w:val="000000" w:themeColor="text1"/>
          <w:sz w:val="22"/>
          <w:szCs w:val="22"/>
        </w:rPr>
        <w:t xml:space="preserve"> Early Help and Preventative Services and</w:t>
      </w:r>
      <w:r w:rsidR="0062270B" w:rsidRPr="285E01DC">
        <w:rPr>
          <w:rFonts w:ascii="Arial" w:hAnsi="Arial" w:cs="Arial"/>
          <w:color w:val="000000" w:themeColor="text1"/>
          <w:sz w:val="22"/>
          <w:szCs w:val="22"/>
        </w:rPr>
        <w:t>/or</w:t>
      </w:r>
      <w:r w:rsidR="009B6476" w:rsidRPr="285E01DC">
        <w:rPr>
          <w:rFonts w:ascii="Arial" w:hAnsi="Arial" w:cs="Arial"/>
          <w:color w:val="000000" w:themeColor="text1"/>
          <w:sz w:val="22"/>
          <w:szCs w:val="22"/>
        </w:rPr>
        <w:t xml:space="preserve"> Children’s Social Work Services as part of Integrated Children</w:t>
      </w:r>
      <w:r w:rsidR="00A802B3" w:rsidRPr="285E01DC">
        <w:rPr>
          <w:rFonts w:ascii="Arial" w:hAnsi="Arial" w:cs="Arial"/>
          <w:color w:val="000000" w:themeColor="text1"/>
          <w:sz w:val="22"/>
          <w:szCs w:val="22"/>
        </w:rPr>
        <w:t>’</w:t>
      </w:r>
      <w:r w:rsidR="009B6476" w:rsidRPr="285E01DC">
        <w:rPr>
          <w:rFonts w:ascii="Arial" w:hAnsi="Arial" w:cs="Arial"/>
          <w:color w:val="000000" w:themeColor="text1"/>
          <w:sz w:val="22"/>
          <w:szCs w:val="22"/>
        </w:rPr>
        <w:t>s Services</w:t>
      </w:r>
      <w:r w:rsidR="00A802B3" w:rsidRPr="285E01DC">
        <w:rPr>
          <w:rFonts w:ascii="Arial" w:hAnsi="Arial" w:cs="Arial"/>
          <w:color w:val="000000" w:themeColor="text1"/>
          <w:sz w:val="22"/>
          <w:szCs w:val="22"/>
        </w:rPr>
        <w:t xml:space="preserve"> (ICS)</w:t>
      </w:r>
      <w:r w:rsidR="009B6476" w:rsidRPr="285E01DC">
        <w:rPr>
          <w:rFonts w:ascii="Arial" w:hAnsi="Arial" w:cs="Arial"/>
          <w:color w:val="000000" w:themeColor="text1"/>
          <w:sz w:val="22"/>
          <w:szCs w:val="22"/>
        </w:rPr>
        <w:t xml:space="preserve"> in Kent can be found here: </w:t>
      </w:r>
      <w:hyperlink r:id="rId35">
        <w:r w:rsidR="00171AD1" w:rsidRPr="285E01DC">
          <w:rPr>
            <w:rStyle w:val="Hyperlink"/>
            <w:rFonts w:ascii="Arial" w:hAnsi="Arial" w:cs="Arial"/>
            <w:color w:val="000000" w:themeColor="text1"/>
            <w:sz w:val="22"/>
            <w:szCs w:val="22"/>
          </w:rPr>
          <w:t>www.kelsi.org.uk/support-for-children-and-young-people/integrated-childrens-services</w:t>
        </w:r>
      </w:hyperlink>
      <w:r w:rsidRPr="285E01DC">
        <w:rPr>
          <w:rFonts w:ascii="Arial" w:hAnsi="Arial" w:cs="Arial"/>
          <w:color w:val="000000" w:themeColor="text1"/>
          <w:sz w:val="22"/>
          <w:szCs w:val="22"/>
        </w:rPr>
        <w:t xml:space="preserve"> </w:t>
      </w:r>
    </w:p>
    <w:p w14:paraId="211FDC31" w14:textId="77777777" w:rsidR="00B53221" w:rsidRPr="00AB4E42" w:rsidRDefault="00B53221" w:rsidP="285E01DC">
      <w:pPr>
        <w:pStyle w:val="NormalWeb"/>
        <w:spacing w:before="0" w:beforeAutospacing="0" w:after="0" w:afterAutospacing="0"/>
        <w:rPr>
          <w:rFonts w:ascii="Arial" w:hAnsi="Arial" w:cs="Arial"/>
          <w:color w:val="000000" w:themeColor="text1"/>
          <w:sz w:val="22"/>
          <w:szCs w:val="22"/>
        </w:rPr>
      </w:pPr>
    </w:p>
    <w:p w14:paraId="53D4629A" w14:textId="2EEEEA72" w:rsidR="00481CC0" w:rsidRPr="00AB4E42" w:rsidRDefault="00481CC0" w:rsidP="285E01DC">
      <w:pPr>
        <w:pStyle w:val="NormalWeb"/>
        <w:numPr>
          <w:ilvl w:val="0"/>
          <w:numId w:val="25"/>
        </w:numPr>
        <w:spacing w:before="0" w:beforeAutospacing="0" w:after="0" w:afterAutospacing="0"/>
        <w:rPr>
          <w:rFonts w:ascii="Arial" w:hAnsi="Arial" w:cs="Arial"/>
          <w:color w:val="000000" w:themeColor="text1"/>
          <w:sz w:val="22"/>
          <w:szCs w:val="22"/>
          <w:highlight w:val="yellow"/>
        </w:rPr>
      </w:pPr>
      <w:r w:rsidRPr="285E01DC">
        <w:rPr>
          <w:rFonts w:ascii="Arial" w:hAnsi="Arial" w:cs="Arial"/>
          <w:color w:val="000000" w:themeColor="text1"/>
          <w:sz w:val="22"/>
          <w:szCs w:val="22"/>
        </w:rPr>
        <w:t>Where a child is suffering, or is likely to suffer from harm, or is in immediate danger, a ‘request for support’ will be made immediately to Integrated Children’s Services (</w:t>
      </w:r>
      <w:r w:rsidR="00C2541A" w:rsidRPr="285E01DC">
        <w:rPr>
          <w:rFonts w:ascii="Arial" w:hAnsi="Arial" w:cs="Arial"/>
          <w:color w:val="000000" w:themeColor="text1"/>
          <w:sz w:val="22"/>
          <w:szCs w:val="22"/>
        </w:rPr>
        <w:t>via the ‘</w:t>
      </w:r>
      <w:r w:rsidRPr="285E01DC">
        <w:rPr>
          <w:rFonts w:ascii="Arial" w:hAnsi="Arial" w:cs="Arial"/>
          <w:color w:val="000000" w:themeColor="text1"/>
          <w:sz w:val="22"/>
          <w:szCs w:val="22"/>
        </w:rPr>
        <w:t>Front Door</w:t>
      </w:r>
      <w:r w:rsidR="00C2541A" w:rsidRPr="285E01DC">
        <w:rPr>
          <w:rFonts w:ascii="Arial" w:hAnsi="Arial" w:cs="Arial"/>
          <w:color w:val="000000" w:themeColor="text1"/>
          <w:sz w:val="22"/>
          <w:szCs w:val="22"/>
        </w:rPr>
        <w:t>’</w:t>
      </w:r>
      <w:r w:rsidRPr="285E01DC">
        <w:rPr>
          <w:rFonts w:ascii="Arial" w:hAnsi="Arial" w:cs="Arial"/>
          <w:color w:val="000000" w:themeColor="text1"/>
          <w:sz w:val="22"/>
          <w:szCs w:val="22"/>
        </w:rPr>
        <w:t>) and/or the police</w:t>
      </w:r>
      <w:r w:rsidR="00F00BE6" w:rsidRPr="285E01DC">
        <w:rPr>
          <w:rFonts w:ascii="Arial" w:hAnsi="Arial" w:cs="Arial"/>
          <w:color w:val="000000" w:themeColor="text1"/>
          <w:sz w:val="22"/>
          <w:szCs w:val="22"/>
        </w:rPr>
        <w:t>,</w:t>
      </w:r>
      <w:r w:rsidRPr="285E01DC">
        <w:rPr>
          <w:rFonts w:ascii="Arial" w:hAnsi="Arial" w:cs="Arial"/>
          <w:color w:val="000000" w:themeColor="text1"/>
          <w:sz w:val="22"/>
          <w:szCs w:val="22"/>
        </w:rPr>
        <w:t xml:space="preserve"> in line with KSCMP procedures.</w:t>
      </w:r>
    </w:p>
    <w:p w14:paraId="7EBB61C5" w14:textId="179173E8" w:rsidR="0014649E" w:rsidRPr="00AB4E42" w:rsidRDefault="008364C9" w:rsidP="285E01DC">
      <w:pPr>
        <w:pStyle w:val="NormalWeb"/>
        <w:numPr>
          <w:ilvl w:val="1"/>
          <w:numId w:val="25"/>
        </w:numPr>
        <w:spacing w:before="0" w:beforeAutospacing="0" w:after="0" w:afterAutospacing="0"/>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Sandling Primary School </w:t>
      </w:r>
      <w:r w:rsidR="0014649E" w:rsidRPr="285E01DC">
        <w:rPr>
          <w:rFonts w:ascii="Arial" w:hAnsi="Arial" w:cs="Arial"/>
          <w:color w:val="000000" w:themeColor="text1"/>
          <w:sz w:val="22"/>
          <w:szCs w:val="22"/>
        </w:rPr>
        <w:t xml:space="preserve">recognise that in situations where there are immediate child protection concerns </w:t>
      </w:r>
      <w:r w:rsidR="00F00BE6" w:rsidRPr="285E01DC">
        <w:rPr>
          <w:rFonts w:ascii="Arial" w:hAnsi="Arial" w:cs="Arial"/>
          <w:color w:val="000000" w:themeColor="text1"/>
          <w:sz w:val="22"/>
          <w:szCs w:val="22"/>
        </w:rPr>
        <w:t xml:space="preserve">for a child as </w:t>
      </w:r>
      <w:r w:rsidR="0014649E" w:rsidRPr="285E01DC">
        <w:rPr>
          <w:rFonts w:ascii="Arial" w:hAnsi="Arial" w:cs="Arial"/>
          <w:color w:val="000000" w:themeColor="text1"/>
          <w:sz w:val="22"/>
          <w:szCs w:val="22"/>
        </w:rPr>
        <w:t>identified in line with Support Level Guidance, it is NOT to investigate as a single agency</w:t>
      </w:r>
      <w:r w:rsidR="00F00BE6" w:rsidRPr="285E01DC">
        <w:rPr>
          <w:rFonts w:ascii="Arial" w:hAnsi="Arial" w:cs="Arial"/>
          <w:color w:val="000000" w:themeColor="text1"/>
          <w:sz w:val="22"/>
          <w:szCs w:val="22"/>
        </w:rPr>
        <w:t>,</w:t>
      </w:r>
      <w:r w:rsidR="0014649E" w:rsidRPr="285E01DC">
        <w:rPr>
          <w:rFonts w:ascii="Arial" w:hAnsi="Arial" w:cs="Arial"/>
          <w:color w:val="000000" w:themeColor="text1"/>
          <w:sz w:val="22"/>
          <w:szCs w:val="22"/>
        </w:rPr>
        <w:t xml:space="preserve"> but to act in line with KSCMP guidance which may involve multi-agency decision making</w:t>
      </w:r>
      <w:r w:rsidR="0014649E" w:rsidRPr="285E01DC">
        <w:rPr>
          <w:rFonts w:ascii="Arial" w:hAnsi="Arial" w:cs="Arial"/>
          <w:b/>
          <w:bCs/>
          <w:color w:val="000000" w:themeColor="text1"/>
          <w:sz w:val="22"/>
          <w:szCs w:val="22"/>
        </w:rPr>
        <w:t xml:space="preserve">. </w:t>
      </w:r>
    </w:p>
    <w:p w14:paraId="27AF43B2" w14:textId="77777777" w:rsidR="00B20121" w:rsidRPr="00AB4E42" w:rsidRDefault="0014649E" w:rsidP="285E01DC">
      <w:pPr>
        <w:pStyle w:val="NormalWeb"/>
        <w:numPr>
          <w:ilvl w:val="1"/>
          <w:numId w:val="25"/>
        </w:numPr>
        <w:spacing w:before="0" w:beforeAutospacing="0" w:after="0" w:afterAutospacing="0"/>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The DSL may seek advice or guidance from their Area Education Safeguarding Advisor from the Education Safeguarding Service before deciding next steps. </w:t>
      </w:r>
    </w:p>
    <w:p w14:paraId="75A2CCCE" w14:textId="08A7C7F9" w:rsidR="0014649E" w:rsidRPr="00AB4E42" w:rsidRDefault="0014649E" w:rsidP="285E01DC">
      <w:pPr>
        <w:pStyle w:val="NormalWeb"/>
        <w:numPr>
          <w:ilvl w:val="1"/>
          <w:numId w:val="25"/>
        </w:numPr>
        <w:spacing w:before="0" w:beforeAutospacing="0" w:after="0" w:afterAutospacing="0"/>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They may also seek advice or guidance from a social worker at the Front Door service who are the first point of contact for Integrated Children’s Services (ICS). </w:t>
      </w:r>
    </w:p>
    <w:p w14:paraId="42855E4E" w14:textId="77777777" w:rsidR="00692596" w:rsidRPr="00AB4E42" w:rsidRDefault="00692596" w:rsidP="285E01DC">
      <w:pPr>
        <w:pStyle w:val="NormalWeb"/>
        <w:spacing w:before="0" w:beforeAutospacing="0" w:after="0" w:afterAutospacing="0"/>
        <w:rPr>
          <w:rFonts w:ascii="Arial" w:hAnsi="Arial" w:cs="Arial"/>
          <w:color w:val="000000" w:themeColor="text1"/>
          <w:sz w:val="22"/>
          <w:szCs w:val="22"/>
        </w:rPr>
      </w:pPr>
    </w:p>
    <w:p w14:paraId="23719300" w14:textId="608B02F8" w:rsidR="00CA1A0C" w:rsidRPr="00AB4E42" w:rsidRDefault="007E5983" w:rsidP="285E01DC">
      <w:pPr>
        <w:pStyle w:val="NormalWeb"/>
        <w:numPr>
          <w:ilvl w:val="0"/>
          <w:numId w:val="25"/>
        </w:numPr>
        <w:spacing w:before="0" w:beforeAutospacing="0" w:after="0" w:afterAutospacing="0"/>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In the event of a </w:t>
      </w:r>
      <w:r w:rsidR="006D4418" w:rsidRPr="285E01DC">
        <w:rPr>
          <w:rFonts w:ascii="Arial" w:hAnsi="Arial" w:cs="Arial"/>
          <w:color w:val="000000" w:themeColor="text1"/>
          <w:sz w:val="22"/>
          <w:szCs w:val="22"/>
        </w:rPr>
        <w:t>r</w:t>
      </w:r>
      <w:r w:rsidR="00D72E09" w:rsidRPr="285E01DC">
        <w:rPr>
          <w:rFonts w:ascii="Arial" w:hAnsi="Arial" w:cs="Arial"/>
          <w:color w:val="000000" w:themeColor="text1"/>
          <w:sz w:val="22"/>
          <w:szCs w:val="22"/>
        </w:rPr>
        <w:t xml:space="preserve">equest for </w:t>
      </w:r>
      <w:r w:rsidR="006D4418" w:rsidRPr="285E01DC">
        <w:rPr>
          <w:rFonts w:ascii="Arial" w:hAnsi="Arial" w:cs="Arial"/>
          <w:color w:val="000000" w:themeColor="text1"/>
          <w:sz w:val="22"/>
          <w:szCs w:val="22"/>
        </w:rPr>
        <w:t>s</w:t>
      </w:r>
      <w:r w:rsidR="00D72E09" w:rsidRPr="285E01DC">
        <w:rPr>
          <w:rFonts w:ascii="Arial" w:hAnsi="Arial" w:cs="Arial"/>
          <w:color w:val="000000" w:themeColor="text1"/>
          <w:sz w:val="22"/>
          <w:szCs w:val="22"/>
        </w:rPr>
        <w:t xml:space="preserve">upport </w:t>
      </w:r>
      <w:r w:rsidRPr="285E01DC">
        <w:rPr>
          <w:rFonts w:ascii="Arial" w:hAnsi="Arial" w:cs="Arial"/>
          <w:color w:val="000000" w:themeColor="text1"/>
          <w:sz w:val="22"/>
          <w:szCs w:val="22"/>
        </w:rPr>
        <w:t xml:space="preserve">to </w:t>
      </w:r>
      <w:r w:rsidR="006D4418" w:rsidRPr="285E01DC">
        <w:rPr>
          <w:rFonts w:ascii="Arial" w:hAnsi="Arial" w:cs="Arial"/>
          <w:color w:val="000000" w:themeColor="text1"/>
          <w:sz w:val="22"/>
          <w:szCs w:val="22"/>
        </w:rPr>
        <w:t xml:space="preserve">the Front Door </w:t>
      </w:r>
      <w:r w:rsidRPr="285E01DC">
        <w:rPr>
          <w:rFonts w:ascii="Arial" w:hAnsi="Arial" w:cs="Arial"/>
          <w:color w:val="000000" w:themeColor="text1"/>
          <w:sz w:val="22"/>
          <w:szCs w:val="22"/>
        </w:rPr>
        <w:t>being necessary, parents/carers will be informed and consent to this will be sought</w:t>
      </w:r>
      <w:r w:rsidR="008E269D" w:rsidRPr="285E01DC">
        <w:rPr>
          <w:rFonts w:ascii="Arial" w:hAnsi="Arial" w:cs="Arial"/>
          <w:color w:val="000000" w:themeColor="text1"/>
          <w:sz w:val="22"/>
          <w:szCs w:val="22"/>
        </w:rPr>
        <w:t xml:space="preserve"> </w:t>
      </w:r>
      <w:r w:rsidR="00BC7590" w:rsidRPr="285E01DC">
        <w:rPr>
          <w:rFonts w:ascii="Arial" w:hAnsi="Arial" w:cs="Arial"/>
          <w:color w:val="000000" w:themeColor="text1"/>
          <w:sz w:val="22"/>
          <w:szCs w:val="22"/>
        </w:rPr>
        <w:t>by the DSL</w:t>
      </w:r>
      <w:r w:rsidR="008E269D" w:rsidRPr="285E01DC">
        <w:rPr>
          <w:rFonts w:ascii="Arial" w:hAnsi="Arial" w:cs="Arial"/>
          <w:color w:val="000000" w:themeColor="text1"/>
          <w:sz w:val="22"/>
          <w:szCs w:val="22"/>
        </w:rPr>
        <w:t xml:space="preserve"> in line with guidance provided by KSC</w:t>
      </w:r>
      <w:r w:rsidR="00E93ABA" w:rsidRPr="285E01DC">
        <w:rPr>
          <w:rFonts w:ascii="Arial" w:hAnsi="Arial" w:cs="Arial"/>
          <w:color w:val="000000" w:themeColor="text1"/>
          <w:sz w:val="22"/>
          <w:szCs w:val="22"/>
        </w:rPr>
        <w:t>MP</w:t>
      </w:r>
      <w:r w:rsidR="00C2541A" w:rsidRPr="285E01DC">
        <w:rPr>
          <w:rFonts w:ascii="Arial" w:hAnsi="Arial" w:cs="Arial"/>
          <w:color w:val="000000" w:themeColor="text1"/>
          <w:sz w:val="22"/>
          <w:szCs w:val="22"/>
        </w:rPr>
        <w:t xml:space="preserve"> and ICS</w:t>
      </w:r>
      <w:r w:rsidR="00BC7590" w:rsidRPr="285E01DC">
        <w:rPr>
          <w:rFonts w:ascii="Arial" w:hAnsi="Arial" w:cs="Arial"/>
          <w:color w:val="000000" w:themeColor="text1"/>
          <w:sz w:val="22"/>
          <w:szCs w:val="22"/>
        </w:rPr>
        <w:t>.</w:t>
      </w:r>
      <w:r w:rsidR="009F240A" w:rsidRPr="285E01DC">
        <w:rPr>
          <w:rFonts w:ascii="Arial" w:hAnsi="Arial" w:cs="Arial"/>
          <w:color w:val="000000" w:themeColor="text1"/>
          <w:sz w:val="22"/>
          <w:szCs w:val="22"/>
        </w:rPr>
        <w:t xml:space="preserve"> </w:t>
      </w:r>
      <w:r w:rsidR="007437C2" w:rsidRPr="285E01DC">
        <w:rPr>
          <w:rFonts w:ascii="Arial" w:hAnsi="Arial" w:cs="Arial"/>
          <w:color w:val="000000" w:themeColor="text1"/>
          <w:sz w:val="22"/>
          <w:szCs w:val="22"/>
        </w:rPr>
        <w:t xml:space="preserve">Parents/carers will be informed </w:t>
      </w:r>
      <w:r w:rsidR="009F240A" w:rsidRPr="285E01DC">
        <w:rPr>
          <w:rFonts w:ascii="Arial" w:hAnsi="Arial" w:cs="Arial"/>
          <w:color w:val="000000" w:themeColor="text1"/>
          <w:sz w:val="22"/>
          <w:szCs w:val="22"/>
        </w:rPr>
        <w:t xml:space="preserve">of this, </w:t>
      </w:r>
      <w:r w:rsidR="007437C2" w:rsidRPr="285E01DC">
        <w:rPr>
          <w:rFonts w:ascii="Arial" w:hAnsi="Arial" w:cs="Arial"/>
          <w:color w:val="000000" w:themeColor="text1"/>
          <w:sz w:val="22"/>
          <w:szCs w:val="22"/>
        </w:rPr>
        <w:t>u</w:t>
      </w:r>
      <w:r w:rsidRPr="285E01DC">
        <w:rPr>
          <w:rFonts w:ascii="Arial" w:hAnsi="Arial" w:cs="Arial"/>
          <w:color w:val="000000" w:themeColor="text1"/>
          <w:sz w:val="22"/>
          <w:szCs w:val="22"/>
        </w:rPr>
        <w:t xml:space="preserve">nless there is a valid reason not to do so, for </w:t>
      </w:r>
      <w:r w:rsidR="00B25F33" w:rsidRPr="285E01DC">
        <w:rPr>
          <w:rFonts w:ascii="Arial" w:hAnsi="Arial" w:cs="Arial"/>
          <w:color w:val="000000" w:themeColor="text1"/>
          <w:sz w:val="22"/>
          <w:szCs w:val="22"/>
        </w:rPr>
        <w:t>example,</w:t>
      </w:r>
      <w:r w:rsidRPr="285E01DC">
        <w:rPr>
          <w:rFonts w:ascii="Arial" w:hAnsi="Arial" w:cs="Arial"/>
          <w:color w:val="000000" w:themeColor="text1"/>
          <w:sz w:val="22"/>
          <w:szCs w:val="22"/>
        </w:rPr>
        <w:t xml:space="preserve"> if to do so would put a child at risk of harm </w:t>
      </w:r>
      <w:r w:rsidR="003E43E0" w:rsidRPr="285E01DC">
        <w:rPr>
          <w:rFonts w:ascii="Arial" w:hAnsi="Arial" w:cs="Arial"/>
          <w:color w:val="000000" w:themeColor="text1"/>
          <w:sz w:val="22"/>
          <w:szCs w:val="22"/>
        </w:rPr>
        <w:t>or</w:t>
      </w:r>
      <w:r w:rsidRPr="285E01DC">
        <w:rPr>
          <w:rFonts w:ascii="Arial" w:hAnsi="Arial" w:cs="Arial"/>
          <w:color w:val="000000" w:themeColor="text1"/>
          <w:sz w:val="22"/>
          <w:szCs w:val="22"/>
        </w:rPr>
        <w:t xml:space="preserve"> would undermine a criminal investigation</w:t>
      </w:r>
      <w:r w:rsidR="00CA1A0C" w:rsidRPr="285E01DC">
        <w:rPr>
          <w:rFonts w:ascii="Arial" w:hAnsi="Arial" w:cs="Arial"/>
          <w:color w:val="000000" w:themeColor="text1"/>
          <w:sz w:val="22"/>
          <w:szCs w:val="22"/>
        </w:rPr>
        <w:t xml:space="preserve">. </w:t>
      </w:r>
    </w:p>
    <w:p w14:paraId="6D37264C" w14:textId="77777777" w:rsidR="00481CC0" w:rsidRPr="00AB4E42" w:rsidRDefault="00481CC0" w:rsidP="285E01DC">
      <w:pPr>
        <w:pStyle w:val="NormalWeb"/>
        <w:spacing w:before="0" w:beforeAutospacing="0" w:after="0" w:afterAutospacing="0"/>
        <w:ind w:left="1440"/>
        <w:rPr>
          <w:rFonts w:ascii="Arial" w:hAnsi="Arial" w:cs="Arial"/>
          <w:color w:val="000000" w:themeColor="text1"/>
          <w:sz w:val="22"/>
          <w:szCs w:val="22"/>
        </w:rPr>
      </w:pPr>
    </w:p>
    <w:p w14:paraId="5AAE24BF" w14:textId="29FEFDCC" w:rsidR="00481CC0" w:rsidRPr="00AB4E42" w:rsidRDefault="00481CC0" w:rsidP="00D73C70">
      <w:pPr>
        <w:numPr>
          <w:ilvl w:val="0"/>
          <w:numId w:val="25"/>
        </w:numPr>
        <w:rPr>
          <w:rFonts w:ascii="Arial" w:hAnsi="Arial" w:cs="Arial"/>
          <w:color w:val="000000" w:themeColor="text1"/>
          <w:sz w:val="22"/>
          <w:szCs w:val="22"/>
        </w:rPr>
      </w:pPr>
      <w:r w:rsidRPr="285E01DC">
        <w:rPr>
          <w:rFonts w:ascii="Arial" w:hAnsi="Arial" w:cs="Arial"/>
          <w:color w:val="000000" w:themeColor="text1"/>
          <w:sz w:val="22"/>
          <w:szCs w:val="22"/>
          <w:lang w:val="en-GB"/>
        </w:rPr>
        <w:t>All staff</w:t>
      </w:r>
      <w:r w:rsidRPr="285E01DC">
        <w:rPr>
          <w:rFonts w:ascii="Arial" w:hAnsi="Arial" w:cs="Arial"/>
          <w:color w:val="000000" w:themeColor="text1"/>
          <w:sz w:val="22"/>
          <w:szCs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Pr="00AB4E42" w:rsidRDefault="008913BD" w:rsidP="285E01DC">
      <w:pPr>
        <w:pStyle w:val="ListParagraph"/>
        <w:ind w:left="0"/>
        <w:rPr>
          <w:rFonts w:ascii="Arial" w:hAnsi="Arial" w:cs="Arial"/>
          <w:color w:val="000000" w:themeColor="text1"/>
          <w:sz w:val="22"/>
          <w:szCs w:val="22"/>
        </w:rPr>
      </w:pPr>
    </w:p>
    <w:p w14:paraId="1AB5DB8F" w14:textId="7DE0A388" w:rsidR="00F57E40" w:rsidRPr="00AB4E42" w:rsidRDefault="00F57E40" w:rsidP="285E01DC">
      <w:pPr>
        <w:pStyle w:val="NormalWeb"/>
        <w:numPr>
          <w:ilvl w:val="0"/>
          <w:numId w:val="25"/>
        </w:numPr>
        <w:spacing w:before="0" w:beforeAutospacing="0" w:after="0" w:afterAutospacing="0"/>
        <w:rPr>
          <w:rFonts w:ascii="Arial" w:hAnsi="Arial" w:cs="Arial"/>
          <w:color w:val="000000" w:themeColor="text1"/>
          <w:sz w:val="22"/>
          <w:szCs w:val="22"/>
          <w:highlight w:val="yellow"/>
          <w:lang w:val="en-US"/>
        </w:rPr>
      </w:pPr>
      <w:r w:rsidRPr="285E01DC">
        <w:rPr>
          <w:rFonts w:ascii="Arial" w:hAnsi="Arial" w:cs="Arial"/>
          <w:color w:val="000000" w:themeColor="text1"/>
          <w:sz w:val="22"/>
          <w:szCs w:val="22"/>
          <w:lang w:val="en-US"/>
        </w:rPr>
        <w:t xml:space="preserve">Where is it is identified a child may benefit from Early Help support (as provided by ICS) </w:t>
      </w:r>
      <w:r w:rsidR="002F57F6" w:rsidRPr="285E01DC">
        <w:rPr>
          <w:rFonts w:ascii="Arial" w:hAnsi="Arial" w:cs="Arial"/>
          <w:color w:val="000000" w:themeColor="text1"/>
          <w:sz w:val="22"/>
          <w:szCs w:val="22"/>
          <w:lang w:val="en-US"/>
        </w:rPr>
        <w:t>, the DSL (or deputy) will generally lead as appropriate</w:t>
      </w:r>
      <w:r w:rsidRPr="285E01DC">
        <w:rPr>
          <w:rFonts w:ascii="Arial" w:hAnsi="Arial" w:cs="Arial"/>
          <w:color w:val="000000" w:themeColor="text1"/>
          <w:sz w:val="22"/>
          <w:szCs w:val="22"/>
          <w:lang w:val="en-US"/>
        </w:rPr>
        <w:t xml:space="preserve"> and make a request for support via the </w:t>
      </w:r>
      <w:r w:rsidR="00497ED1" w:rsidRPr="285E01DC">
        <w:rPr>
          <w:rFonts w:ascii="Arial" w:hAnsi="Arial" w:cs="Arial"/>
          <w:color w:val="000000" w:themeColor="text1"/>
          <w:sz w:val="22"/>
          <w:szCs w:val="22"/>
          <w:lang w:val="en-US"/>
        </w:rPr>
        <w:t>Front Door</w:t>
      </w:r>
      <w:r w:rsidR="002F57F6" w:rsidRPr="285E01DC">
        <w:rPr>
          <w:rFonts w:ascii="Arial" w:hAnsi="Arial" w:cs="Arial"/>
          <w:color w:val="000000" w:themeColor="text1"/>
          <w:sz w:val="22"/>
          <w:szCs w:val="22"/>
          <w:lang w:val="en-US"/>
        </w:rPr>
        <w:t>.</w:t>
      </w:r>
    </w:p>
    <w:p w14:paraId="6DF08A65" w14:textId="4DBD3CAB" w:rsidR="00C45D4B" w:rsidRPr="00AB4E42" w:rsidRDefault="00C45D4B" w:rsidP="285E01DC">
      <w:pPr>
        <w:pStyle w:val="NormalWeb"/>
        <w:numPr>
          <w:ilvl w:val="1"/>
          <w:numId w:val="25"/>
        </w:numPr>
        <w:spacing w:before="0" w:beforeAutospacing="0" w:after="0" w:afterAutospacing="0"/>
        <w:rPr>
          <w:rFonts w:ascii="Arial" w:hAnsi="Arial" w:cs="Arial"/>
          <w:color w:val="000000" w:themeColor="text1"/>
          <w:sz w:val="22"/>
          <w:szCs w:val="22"/>
          <w:highlight w:val="yellow"/>
          <w:lang w:val="en-US"/>
        </w:rPr>
      </w:pPr>
      <w:r w:rsidRPr="285E01DC">
        <w:rPr>
          <w:rFonts w:ascii="Arial" w:hAnsi="Arial" w:cs="Arial"/>
          <w:color w:val="000000" w:themeColor="text1"/>
          <w:sz w:val="22"/>
          <w:szCs w:val="22"/>
          <w:lang w:val="en-US"/>
        </w:rPr>
        <w:t xml:space="preserve">The DSL will keep all early help cases under constant review and consideration will be given to </w:t>
      </w:r>
      <w:r w:rsidR="00F57E40" w:rsidRPr="285E01DC">
        <w:rPr>
          <w:rFonts w:ascii="Arial" w:hAnsi="Arial" w:cs="Arial"/>
          <w:color w:val="000000" w:themeColor="text1"/>
          <w:sz w:val="22"/>
          <w:szCs w:val="22"/>
          <w:lang w:val="en-US"/>
        </w:rPr>
        <w:t>escalating concerns</w:t>
      </w:r>
      <w:r w:rsidR="00003840" w:rsidRPr="285E01DC">
        <w:rPr>
          <w:rFonts w:ascii="Arial" w:hAnsi="Arial" w:cs="Arial"/>
          <w:color w:val="000000" w:themeColor="text1"/>
          <w:sz w:val="22"/>
          <w:szCs w:val="22"/>
          <w:lang w:val="en-US"/>
        </w:rPr>
        <w:t xml:space="preserve"> </w:t>
      </w:r>
      <w:r w:rsidR="0062270B" w:rsidRPr="285E01DC">
        <w:rPr>
          <w:rFonts w:ascii="Arial" w:hAnsi="Arial" w:cs="Arial"/>
          <w:color w:val="000000" w:themeColor="text1"/>
          <w:sz w:val="22"/>
          <w:szCs w:val="22"/>
          <w:lang w:val="en-US"/>
        </w:rPr>
        <w:t>to</w:t>
      </w:r>
      <w:r w:rsidR="00003840" w:rsidRPr="285E01DC">
        <w:rPr>
          <w:rFonts w:ascii="Arial" w:hAnsi="Arial" w:cs="Arial"/>
          <w:color w:val="000000" w:themeColor="text1"/>
          <w:sz w:val="22"/>
          <w:szCs w:val="22"/>
          <w:lang w:val="en-US"/>
        </w:rPr>
        <w:t xml:space="preserve"> the Front Door or seeking advice via the Education Safeguarding </w:t>
      </w:r>
      <w:r w:rsidR="00497ED1" w:rsidRPr="285E01DC">
        <w:rPr>
          <w:rFonts w:ascii="Arial" w:hAnsi="Arial" w:cs="Arial"/>
          <w:color w:val="000000" w:themeColor="text1"/>
          <w:sz w:val="22"/>
          <w:szCs w:val="22"/>
          <w:lang w:val="en-US"/>
        </w:rPr>
        <w:t>Service if</w:t>
      </w:r>
      <w:r w:rsidRPr="285E01DC">
        <w:rPr>
          <w:rFonts w:ascii="Arial" w:hAnsi="Arial" w:cs="Arial"/>
          <w:color w:val="000000" w:themeColor="text1"/>
          <w:sz w:val="22"/>
          <w:szCs w:val="22"/>
          <w:lang w:val="en-US"/>
        </w:rPr>
        <w:t xml:space="preserve"> the situation does not appear to be improving or is getting worse.</w:t>
      </w:r>
    </w:p>
    <w:p w14:paraId="714AB90E" w14:textId="77777777" w:rsidR="00F22C15" w:rsidRPr="00AB4E42" w:rsidRDefault="00F22C15" w:rsidP="0009404B">
      <w:pPr>
        <w:pStyle w:val="ListParagraph"/>
        <w:ind w:left="0"/>
        <w:rPr>
          <w:rFonts w:ascii="Arial" w:hAnsi="Arial" w:cs="Arial"/>
          <w:color w:val="000000" w:themeColor="text1"/>
          <w:sz w:val="22"/>
          <w:szCs w:val="22"/>
        </w:rPr>
      </w:pPr>
    </w:p>
    <w:p w14:paraId="0254260A" w14:textId="471DE049" w:rsidR="00CA1A0C" w:rsidRPr="00AB4E42" w:rsidRDefault="008311D4" w:rsidP="00D73C70">
      <w:pPr>
        <w:numPr>
          <w:ilvl w:val="0"/>
          <w:numId w:val="25"/>
        </w:numPr>
        <w:rPr>
          <w:rFonts w:ascii="Arial" w:hAnsi="Arial" w:cs="Arial"/>
          <w:color w:val="000000" w:themeColor="text1"/>
          <w:sz w:val="22"/>
          <w:szCs w:val="22"/>
        </w:rPr>
      </w:pPr>
      <w:r w:rsidRPr="285E01DC">
        <w:rPr>
          <w:rFonts w:ascii="Arial" w:hAnsi="Arial" w:cs="Arial"/>
          <w:color w:val="000000" w:themeColor="text1"/>
          <w:sz w:val="22"/>
          <w:szCs w:val="22"/>
        </w:rPr>
        <w:t>If, after a re</w:t>
      </w:r>
      <w:r w:rsidR="008A388E" w:rsidRPr="285E01DC">
        <w:rPr>
          <w:rFonts w:ascii="Arial" w:hAnsi="Arial" w:cs="Arial"/>
          <w:color w:val="000000" w:themeColor="text1"/>
          <w:sz w:val="22"/>
          <w:szCs w:val="22"/>
        </w:rPr>
        <w:t xml:space="preserve">quest for </w:t>
      </w:r>
      <w:r w:rsidR="00245D2F" w:rsidRPr="285E01DC">
        <w:rPr>
          <w:rFonts w:ascii="Arial" w:hAnsi="Arial" w:cs="Arial"/>
          <w:color w:val="000000" w:themeColor="text1"/>
          <w:sz w:val="22"/>
          <w:szCs w:val="22"/>
        </w:rPr>
        <w:t xml:space="preserve">support </w:t>
      </w:r>
      <w:r w:rsidR="00CF7F00" w:rsidRPr="285E01DC">
        <w:rPr>
          <w:rFonts w:ascii="Arial" w:hAnsi="Arial" w:cs="Arial"/>
          <w:color w:val="000000" w:themeColor="text1"/>
          <w:sz w:val="22"/>
          <w:szCs w:val="22"/>
        </w:rPr>
        <w:t xml:space="preserve">or </w:t>
      </w:r>
      <w:r w:rsidR="00CD6497" w:rsidRPr="285E01DC">
        <w:rPr>
          <w:rFonts w:ascii="Arial" w:hAnsi="Arial" w:cs="Arial"/>
          <w:color w:val="000000" w:themeColor="text1"/>
          <w:sz w:val="22"/>
          <w:szCs w:val="22"/>
        </w:rPr>
        <w:t xml:space="preserve">any other planned </w:t>
      </w:r>
      <w:r w:rsidR="00284F1D" w:rsidRPr="285E01DC">
        <w:rPr>
          <w:rFonts w:ascii="Arial" w:hAnsi="Arial" w:cs="Arial"/>
          <w:color w:val="000000" w:themeColor="text1"/>
          <w:sz w:val="22"/>
          <w:szCs w:val="22"/>
        </w:rPr>
        <w:t xml:space="preserve">external </w:t>
      </w:r>
      <w:r w:rsidR="00CD6497" w:rsidRPr="285E01DC">
        <w:rPr>
          <w:rFonts w:ascii="Arial" w:hAnsi="Arial" w:cs="Arial"/>
          <w:color w:val="000000" w:themeColor="text1"/>
          <w:sz w:val="22"/>
          <w:szCs w:val="22"/>
        </w:rPr>
        <w:t>intervention</w:t>
      </w:r>
      <w:r w:rsidRPr="285E01DC">
        <w:rPr>
          <w:rFonts w:ascii="Arial" w:hAnsi="Arial" w:cs="Arial"/>
          <w:color w:val="000000" w:themeColor="text1"/>
          <w:sz w:val="22"/>
          <w:szCs w:val="22"/>
        </w:rPr>
        <w:t xml:space="preserve">, </w:t>
      </w:r>
      <w:r w:rsidR="007437C2" w:rsidRPr="285E01DC">
        <w:rPr>
          <w:rFonts w:ascii="Arial" w:hAnsi="Arial" w:cs="Arial"/>
          <w:color w:val="000000" w:themeColor="text1"/>
          <w:sz w:val="22"/>
          <w:szCs w:val="22"/>
        </w:rPr>
        <w:t>a</w:t>
      </w:r>
      <w:r w:rsidRPr="285E01DC">
        <w:rPr>
          <w:rFonts w:ascii="Arial" w:hAnsi="Arial" w:cs="Arial"/>
          <w:color w:val="000000" w:themeColor="text1"/>
          <w:sz w:val="22"/>
          <w:szCs w:val="22"/>
        </w:rPr>
        <w:t xml:space="preserve"> child’s situation does not appear to be improving</w:t>
      </w:r>
      <w:r w:rsidR="00AD50AE" w:rsidRPr="285E01DC">
        <w:rPr>
          <w:rFonts w:ascii="Arial" w:hAnsi="Arial" w:cs="Arial"/>
          <w:color w:val="000000" w:themeColor="text1"/>
          <w:sz w:val="22"/>
          <w:szCs w:val="22"/>
        </w:rPr>
        <w:t xml:space="preserve"> or there is a concern regarding decisions made</w:t>
      </w:r>
      <w:r w:rsidRPr="285E01DC">
        <w:rPr>
          <w:rFonts w:ascii="Arial" w:hAnsi="Arial" w:cs="Arial"/>
          <w:color w:val="000000" w:themeColor="text1"/>
          <w:sz w:val="22"/>
          <w:szCs w:val="22"/>
        </w:rPr>
        <w:t xml:space="preserve">, the </w:t>
      </w:r>
      <w:r w:rsidR="00EC518A" w:rsidRPr="285E01DC">
        <w:rPr>
          <w:rFonts w:ascii="Arial" w:hAnsi="Arial" w:cs="Arial"/>
          <w:color w:val="000000" w:themeColor="text1"/>
          <w:sz w:val="22"/>
          <w:szCs w:val="22"/>
        </w:rPr>
        <w:t>DSL will</w:t>
      </w:r>
      <w:r w:rsidRPr="285E01DC">
        <w:rPr>
          <w:rFonts w:ascii="Arial" w:hAnsi="Arial" w:cs="Arial"/>
          <w:color w:val="000000" w:themeColor="text1"/>
          <w:sz w:val="22"/>
          <w:szCs w:val="22"/>
        </w:rPr>
        <w:t xml:space="preserve"> consider following </w:t>
      </w:r>
      <w:hyperlink r:id="rId36">
        <w:r w:rsidR="00784B8D" w:rsidRPr="285E01DC">
          <w:rPr>
            <w:rStyle w:val="Hyperlink"/>
            <w:rFonts w:ascii="Arial" w:hAnsi="Arial" w:cs="Arial"/>
            <w:color w:val="000000" w:themeColor="text1"/>
            <w:sz w:val="22"/>
            <w:szCs w:val="22"/>
          </w:rPr>
          <w:t xml:space="preserve">KSCMP </w:t>
        </w:r>
        <w:r w:rsidRPr="285E01DC">
          <w:rPr>
            <w:rStyle w:val="Hyperlink"/>
            <w:rFonts w:ascii="Arial" w:hAnsi="Arial" w:cs="Arial"/>
            <w:color w:val="000000" w:themeColor="text1"/>
            <w:sz w:val="22"/>
            <w:szCs w:val="22"/>
          </w:rPr>
          <w:t>escalation procedures</w:t>
        </w:r>
      </w:hyperlink>
      <w:r w:rsidR="00236DBD" w:rsidRPr="285E01DC">
        <w:rPr>
          <w:rFonts w:ascii="Arial" w:hAnsi="Arial" w:cs="Arial"/>
          <w:color w:val="000000" w:themeColor="text1"/>
          <w:sz w:val="22"/>
          <w:szCs w:val="22"/>
        </w:rPr>
        <w:t xml:space="preserve"> </w:t>
      </w:r>
      <w:r w:rsidRPr="285E01DC">
        <w:rPr>
          <w:rFonts w:ascii="Arial" w:hAnsi="Arial" w:cs="Arial"/>
          <w:color w:val="000000" w:themeColor="text1"/>
          <w:sz w:val="22"/>
          <w:szCs w:val="22"/>
        </w:rPr>
        <w:t xml:space="preserve"> to ensure their concerns have been addressed and, most importantly, that the child’s situation improves.</w:t>
      </w:r>
      <w:r w:rsidR="00231CB8" w:rsidRPr="285E01DC">
        <w:rPr>
          <w:rFonts w:ascii="Arial" w:hAnsi="Arial" w:cs="Arial"/>
          <w:color w:val="000000" w:themeColor="text1"/>
          <w:sz w:val="22"/>
          <w:szCs w:val="22"/>
        </w:rPr>
        <w:t xml:space="preserve"> DSLs may request support</w:t>
      </w:r>
      <w:r w:rsidR="007437C2" w:rsidRPr="285E01DC">
        <w:rPr>
          <w:rFonts w:ascii="Arial" w:hAnsi="Arial" w:cs="Arial"/>
          <w:color w:val="000000" w:themeColor="text1"/>
          <w:sz w:val="22"/>
          <w:szCs w:val="22"/>
        </w:rPr>
        <w:t xml:space="preserve"> with this</w:t>
      </w:r>
      <w:r w:rsidR="00231CB8" w:rsidRPr="285E01DC">
        <w:rPr>
          <w:rFonts w:ascii="Arial" w:hAnsi="Arial" w:cs="Arial"/>
          <w:color w:val="000000" w:themeColor="text1"/>
          <w:sz w:val="22"/>
          <w:szCs w:val="22"/>
        </w:rPr>
        <w:t xml:space="preserve"> via the Education Safeguarding Service.</w:t>
      </w:r>
    </w:p>
    <w:p w14:paraId="2CC9B31E" w14:textId="77777777" w:rsidR="0062270B" w:rsidRPr="00AB4E42" w:rsidRDefault="0062270B" w:rsidP="0009404B">
      <w:pPr>
        <w:ind w:left="720"/>
        <w:rPr>
          <w:rFonts w:ascii="Arial" w:hAnsi="Arial" w:cs="Arial"/>
          <w:color w:val="000000" w:themeColor="text1"/>
          <w:sz w:val="22"/>
          <w:szCs w:val="22"/>
        </w:rPr>
      </w:pPr>
    </w:p>
    <w:p w14:paraId="2B68C789" w14:textId="39966E58" w:rsidR="0062270B" w:rsidRPr="00AB4E42" w:rsidRDefault="008364C9" w:rsidP="285E01DC">
      <w:pPr>
        <w:pStyle w:val="NormalWeb"/>
        <w:numPr>
          <w:ilvl w:val="0"/>
          <w:numId w:val="25"/>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 xml:space="preserve">Sandling Primary School </w:t>
      </w:r>
      <w:r w:rsidR="0062270B" w:rsidRPr="285E01DC">
        <w:rPr>
          <w:rFonts w:ascii="Arial" w:hAnsi="Arial" w:cs="Arial"/>
          <w:color w:val="000000" w:themeColor="text1"/>
          <w:sz w:val="22"/>
          <w:szCs w:val="22"/>
        </w:rPr>
        <w:t xml:space="preserve">is an </w:t>
      </w:r>
      <w:hyperlink r:id="rId37">
        <w:r w:rsidR="0062270B" w:rsidRPr="285E01DC">
          <w:rPr>
            <w:rStyle w:val="Hyperlink"/>
            <w:rFonts w:ascii="Arial" w:hAnsi="Arial" w:cs="Arial"/>
            <w:color w:val="000000" w:themeColor="text1"/>
            <w:sz w:val="22"/>
            <w:szCs w:val="22"/>
          </w:rPr>
          <w:t>Operation Encompass School</w:t>
        </w:r>
      </w:hyperlink>
      <w:r w:rsidR="0062270B" w:rsidRPr="285E01DC">
        <w:rPr>
          <w:rFonts w:ascii="Arial" w:hAnsi="Arial" w:cs="Arial"/>
          <w:color w:val="000000" w:themeColor="text1"/>
          <w:sz w:val="22"/>
          <w:szCs w:val="22"/>
        </w:rPr>
        <w:t>.  This means we work in partnership with Kent Police to provide support to children experiencing domestic abuse.</w:t>
      </w:r>
      <w:r w:rsidR="0062270B" w:rsidRPr="285E01DC">
        <w:rPr>
          <w:rFonts w:ascii="Arial" w:hAnsi="Arial" w:cs="Arial"/>
          <w:b/>
          <w:bCs/>
          <w:color w:val="000000" w:themeColor="text1"/>
          <w:sz w:val="22"/>
          <w:szCs w:val="22"/>
          <w:lang w:val="en-US"/>
        </w:rPr>
        <w:t xml:space="preserve">  </w:t>
      </w:r>
    </w:p>
    <w:p w14:paraId="031E9613" w14:textId="77777777" w:rsidR="00D87E91" w:rsidRPr="00AB4E42" w:rsidRDefault="00D87E91" w:rsidP="0009404B">
      <w:pPr>
        <w:ind w:left="720"/>
        <w:rPr>
          <w:rFonts w:ascii="Arial" w:hAnsi="Arial" w:cs="Arial"/>
          <w:color w:val="000000" w:themeColor="text1"/>
          <w:sz w:val="22"/>
          <w:szCs w:val="22"/>
        </w:rPr>
      </w:pPr>
    </w:p>
    <w:p w14:paraId="59419CF7" w14:textId="6CC2357B" w:rsidR="00CA1A0C" w:rsidRPr="00AB4E42" w:rsidRDefault="00CA1A0C" w:rsidP="285E01DC">
      <w:pPr>
        <w:numPr>
          <w:ilvl w:val="1"/>
          <w:numId w:val="55"/>
        </w:numPr>
        <w:ind w:hanging="720"/>
        <w:rPr>
          <w:rFonts w:ascii="Arial" w:hAnsi="Arial" w:cs="Arial"/>
          <w:b/>
          <w:bCs/>
          <w:color w:val="000000" w:themeColor="text1"/>
          <w:sz w:val="24"/>
          <w:szCs w:val="24"/>
          <w:highlight w:val="yellow"/>
          <w:lang w:val="en-GB"/>
        </w:rPr>
      </w:pPr>
      <w:r w:rsidRPr="285E01DC">
        <w:rPr>
          <w:rFonts w:ascii="Arial" w:hAnsi="Arial" w:cs="Arial"/>
          <w:b/>
          <w:bCs/>
          <w:color w:val="000000" w:themeColor="text1"/>
          <w:sz w:val="24"/>
          <w:szCs w:val="24"/>
          <w:lang w:val="en-GB"/>
        </w:rPr>
        <w:t>Record</w:t>
      </w:r>
      <w:r w:rsidR="006F769C" w:rsidRPr="285E01DC">
        <w:rPr>
          <w:rFonts w:ascii="Arial" w:hAnsi="Arial" w:cs="Arial"/>
          <w:b/>
          <w:bCs/>
          <w:color w:val="000000" w:themeColor="text1"/>
          <w:sz w:val="24"/>
          <w:szCs w:val="24"/>
          <w:lang w:val="en-GB"/>
        </w:rPr>
        <w:t>ing Concerns</w:t>
      </w:r>
      <w:r w:rsidR="00254EEA" w:rsidRPr="285E01DC">
        <w:rPr>
          <w:rFonts w:ascii="Arial" w:hAnsi="Arial" w:cs="Arial"/>
          <w:b/>
          <w:bCs/>
          <w:color w:val="000000" w:themeColor="text1"/>
          <w:sz w:val="24"/>
          <w:szCs w:val="24"/>
          <w:lang w:val="en-GB"/>
        </w:rPr>
        <w:t xml:space="preserve"> </w:t>
      </w:r>
    </w:p>
    <w:p w14:paraId="7174EF2D" w14:textId="4BCCBF44" w:rsidR="00D31A04" w:rsidRPr="00AB4E42" w:rsidRDefault="00AB1F4E" w:rsidP="285E01DC">
      <w:pPr>
        <w:pStyle w:val="NormalWeb"/>
        <w:numPr>
          <w:ilvl w:val="0"/>
          <w:numId w:val="26"/>
        </w:numPr>
        <w:spacing w:after="0" w:afterAutospacing="0"/>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All safeguarding concerns, discussions and decisions, and reasons for those decisions, will be recorded in writing on the </w:t>
      </w:r>
      <w:r w:rsidR="008364C9" w:rsidRPr="285E01DC">
        <w:rPr>
          <w:rFonts w:ascii="Arial" w:hAnsi="Arial" w:cs="Arial"/>
          <w:color w:val="000000" w:themeColor="text1"/>
          <w:sz w:val="22"/>
          <w:szCs w:val="22"/>
          <w:lang w:val="en-US"/>
        </w:rPr>
        <w:t xml:space="preserve">school </w:t>
      </w:r>
      <w:r w:rsidRPr="285E01DC">
        <w:rPr>
          <w:rFonts w:ascii="Arial" w:hAnsi="Arial" w:cs="Arial"/>
          <w:color w:val="000000" w:themeColor="text1"/>
          <w:sz w:val="22"/>
          <w:szCs w:val="22"/>
        </w:rPr>
        <w:t xml:space="preserve">safeguarding </w:t>
      </w:r>
      <w:r w:rsidR="00342A6D" w:rsidRPr="285E01DC">
        <w:rPr>
          <w:rFonts w:ascii="Arial" w:hAnsi="Arial" w:cs="Arial"/>
          <w:color w:val="000000" w:themeColor="text1"/>
          <w:sz w:val="22"/>
          <w:szCs w:val="22"/>
          <w:lang w:val="en-US"/>
        </w:rPr>
        <w:t>system CPOMS</w:t>
      </w:r>
      <w:r w:rsidRPr="285E01DC">
        <w:rPr>
          <w:rFonts w:ascii="Arial" w:hAnsi="Arial" w:cs="Arial"/>
          <w:color w:val="000000" w:themeColor="text1"/>
          <w:sz w:val="22"/>
          <w:szCs w:val="22"/>
        </w:rPr>
        <w:t xml:space="preserve"> and pass</w:t>
      </w:r>
      <w:r w:rsidR="002E086D" w:rsidRPr="285E01DC">
        <w:rPr>
          <w:rFonts w:ascii="Arial" w:hAnsi="Arial" w:cs="Arial"/>
          <w:color w:val="000000" w:themeColor="text1"/>
          <w:sz w:val="22"/>
          <w:szCs w:val="22"/>
        </w:rPr>
        <w:t>ed</w:t>
      </w:r>
      <w:r w:rsidRPr="285E01DC">
        <w:rPr>
          <w:rFonts w:ascii="Arial" w:hAnsi="Arial" w:cs="Arial"/>
          <w:color w:val="000000" w:themeColor="text1"/>
          <w:sz w:val="22"/>
          <w:szCs w:val="22"/>
        </w:rPr>
        <w:t xml:space="preserve"> without delay to the DSL. </w:t>
      </w:r>
    </w:p>
    <w:p w14:paraId="69706A1C" w14:textId="5745CABB" w:rsidR="00342A6D" w:rsidRPr="00AB4E42" w:rsidRDefault="00342A6D" w:rsidP="285E01DC">
      <w:pPr>
        <w:pStyle w:val="NormalWeb"/>
        <w:numPr>
          <w:ilvl w:val="0"/>
          <w:numId w:val="26"/>
        </w:numPr>
        <w:rPr>
          <w:rFonts w:ascii="Arial" w:hAnsi="Arial" w:cs="Arial"/>
          <w:color w:val="000000" w:themeColor="text1"/>
          <w:sz w:val="22"/>
          <w:szCs w:val="22"/>
          <w:highlight w:val="yellow"/>
        </w:rPr>
      </w:pPr>
      <w:r w:rsidRPr="285E01DC">
        <w:rPr>
          <w:rFonts w:ascii="Arial" w:hAnsi="Arial" w:cs="Arial"/>
          <w:color w:val="000000" w:themeColor="text1"/>
          <w:sz w:val="22"/>
          <w:szCs w:val="22"/>
        </w:rPr>
        <w:t>A laptop outside the Deputy Head’s office has CPOMS on it so that any member of staff has access to the electronic system.</w:t>
      </w:r>
    </w:p>
    <w:p w14:paraId="6970D33A" w14:textId="1E6EA917" w:rsidR="0009404B" w:rsidRPr="00AB4E42" w:rsidRDefault="007E5983" w:rsidP="285E01DC">
      <w:pPr>
        <w:pStyle w:val="NormalWeb"/>
        <w:numPr>
          <w:ilvl w:val="0"/>
          <w:numId w:val="26"/>
        </w:numPr>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Records will be completed as soon as possible after the incident/event, using the child’s words and will be </w:t>
      </w:r>
      <w:r w:rsidR="00342A6D" w:rsidRPr="285E01DC">
        <w:rPr>
          <w:rFonts w:ascii="Arial" w:hAnsi="Arial" w:cs="Arial"/>
          <w:color w:val="000000" w:themeColor="text1"/>
          <w:sz w:val="22"/>
          <w:szCs w:val="22"/>
        </w:rPr>
        <w:t>recognised as</w:t>
      </w:r>
      <w:r w:rsidRPr="285E01DC">
        <w:rPr>
          <w:rFonts w:ascii="Arial" w:hAnsi="Arial" w:cs="Arial"/>
          <w:color w:val="000000" w:themeColor="text1"/>
          <w:sz w:val="22"/>
          <w:szCs w:val="22"/>
        </w:rPr>
        <w:t xml:space="preserve"> by the member of staff</w:t>
      </w:r>
      <w:r w:rsidR="00342A6D" w:rsidRPr="285E01DC">
        <w:rPr>
          <w:rFonts w:ascii="Arial" w:hAnsi="Arial" w:cs="Arial"/>
          <w:color w:val="000000" w:themeColor="text1"/>
          <w:sz w:val="22"/>
          <w:szCs w:val="22"/>
        </w:rPr>
        <w:t xml:space="preserve"> due to their personal login</w:t>
      </w:r>
      <w:r w:rsidRPr="285E01DC">
        <w:rPr>
          <w:rFonts w:ascii="Arial" w:hAnsi="Arial" w:cs="Arial"/>
          <w:color w:val="000000" w:themeColor="text1"/>
          <w:sz w:val="22"/>
          <w:szCs w:val="22"/>
        </w:rPr>
        <w:t>.</w:t>
      </w:r>
      <w:r w:rsidR="00AD1852" w:rsidRPr="285E01DC">
        <w:rPr>
          <w:rFonts w:ascii="Arial" w:hAnsi="Arial" w:cs="Arial"/>
          <w:color w:val="000000" w:themeColor="text1"/>
          <w:sz w:val="22"/>
          <w:szCs w:val="22"/>
        </w:rPr>
        <w:t xml:space="preserve">  </w:t>
      </w:r>
      <w:r w:rsidR="0009404B" w:rsidRPr="285E01DC">
        <w:rPr>
          <w:rFonts w:ascii="Arial" w:hAnsi="Arial" w:cs="Arial"/>
          <w:color w:val="000000" w:themeColor="text1"/>
          <w:sz w:val="22"/>
          <w:szCs w:val="22"/>
        </w:rPr>
        <w:t xml:space="preserve">Child protection records will record facts and not personal opinions. A body map will be completed if injuries have been observed. </w:t>
      </w:r>
    </w:p>
    <w:p w14:paraId="627D243F" w14:textId="77777777" w:rsidR="0009404B" w:rsidRPr="00AB4E42" w:rsidRDefault="00AD1852" w:rsidP="285E01DC">
      <w:pPr>
        <w:pStyle w:val="NormalWeb"/>
        <w:numPr>
          <w:ilvl w:val="0"/>
          <w:numId w:val="26"/>
        </w:numPr>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If there is an immediate </w:t>
      </w:r>
      <w:r w:rsidR="0009404B" w:rsidRPr="285E01DC">
        <w:rPr>
          <w:rFonts w:ascii="Arial" w:hAnsi="Arial" w:cs="Arial"/>
          <w:color w:val="000000" w:themeColor="text1"/>
          <w:sz w:val="22"/>
          <w:szCs w:val="22"/>
        </w:rPr>
        <w:t xml:space="preserve">safeguarding </w:t>
      </w:r>
      <w:r w:rsidRPr="285E01DC">
        <w:rPr>
          <w:rFonts w:ascii="Arial" w:hAnsi="Arial" w:cs="Arial"/>
          <w:color w:val="000000" w:themeColor="text1"/>
          <w:sz w:val="22"/>
          <w:szCs w:val="22"/>
        </w:rPr>
        <w:t xml:space="preserve">concern the member of staff </w:t>
      </w:r>
      <w:r w:rsidR="0009404B" w:rsidRPr="285E01DC">
        <w:rPr>
          <w:rFonts w:ascii="Arial" w:hAnsi="Arial" w:cs="Arial"/>
          <w:color w:val="000000" w:themeColor="text1"/>
          <w:sz w:val="22"/>
          <w:szCs w:val="22"/>
        </w:rPr>
        <w:t>will</w:t>
      </w:r>
      <w:r w:rsidRPr="285E01DC">
        <w:rPr>
          <w:rFonts w:ascii="Arial" w:hAnsi="Arial" w:cs="Arial"/>
          <w:color w:val="000000" w:themeColor="text1"/>
          <w:sz w:val="22"/>
          <w:szCs w:val="22"/>
        </w:rPr>
        <w:t xml:space="preserve"> consult with a DSL</w:t>
      </w:r>
      <w:r w:rsidR="007437C2" w:rsidRPr="285E01DC">
        <w:rPr>
          <w:rFonts w:ascii="Arial" w:hAnsi="Arial" w:cs="Arial"/>
          <w:color w:val="000000" w:themeColor="text1"/>
          <w:sz w:val="22"/>
          <w:szCs w:val="22"/>
        </w:rPr>
        <w:t xml:space="preserve"> before completing the form</w:t>
      </w:r>
      <w:r w:rsidRPr="285E01DC">
        <w:rPr>
          <w:rFonts w:ascii="Arial" w:hAnsi="Arial" w:cs="Arial"/>
          <w:color w:val="000000" w:themeColor="text1"/>
          <w:sz w:val="22"/>
          <w:szCs w:val="22"/>
        </w:rPr>
        <w:t xml:space="preserve"> as </w:t>
      </w:r>
      <w:r w:rsidR="007437C2" w:rsidRPr="285E01DC">
        <w:rPr>
          <w:rFonts w:ascii="Arial" w:hAnsi="Arial" w:cs="Arial"/>
          <w:color w:val="000000" w:themeColor="text1"/>
          <w:sz w:val="22"/>
          <w:szCs w:val="22"/>
        </w:rPr>
        <w:t>reporting urgent concerns</w:t>
      </w:r>
      <w:r w:rsidRPr="285E01DC">
        <w:rPr>
          <w:rFonts w:ascii="Arial" w:hAnsi="Arial" w:cs="Arial"/>
          <w:color w:val="000000" w:themeColor="text1"/>
          <w:sz w:val="22"/>
          <w:szCs w:val="22"/>
        </w:rPr>
        <w:t xml:space="preserve"> take</w:t>
      </w:r>
      <w:r w:rsidR="007437C2" w:rsidRPr="285E01DC">
        <w:rPr>
          <w:rFonts w:ascii="Arial" w:hAnsi="Arial" w:cs="Arial"/>
          <w:color w:val="000000" w:themeColor="text1"/>
          <w:sz w:val="22"/>
          <w:szCs w:val="22"/>
        </w:rPr>
        <w:t>s</w:t>
      </w:r>
      <w:r w:rsidRPr="285E01DC">
        <w:rPr>
          <w:rFonts w:ascii="Arial" w:hAnsi="Arial" w:cs="Arial"/>
          <w:color w:val="000000" w:themeColor="text1"/>
          <w:sz w:val="22"/>
          <w:szCs w:val="22"/>
        </w:rPr>
        <w:t xml:space="preserve"> priority.</w:t>
      </w:r>
    </w:p>
    <w:p w14:paraId="51F3A4A5" w14:textId="77777777" w:rsidR="0009404B" w:rsidRPr="00AB4E42" w:rsidRDefault="0009404B" w:rsidP="285E01DC">
      <w:pPr>
        <w:pStyle w:val="NormalWeb"/>
        <w:numPr>
          <w:ilvl w:val="0"/>
          <w:numId w:val="26"/>
        </w:numPr>
        <w:rPr>
          <w:rFonts w:ascii="Arial" w:hAnsi="Arial" w:cs="Arial"/>
          <w:color w:val="000000" w:themeColor="text1"/>
          <w:sz w:val="22"/>
          <w:szCs w:val="22"/>
          <w:highlight w:val="yellow"/>
        </w:rPr>
      </w:pPr>
      <w:r w:rsidRPr="285E01DC">
        <w:rPr>
          <w:rFonts w:ascii="Arial" w:hAnsi="Arial" w:cs="Arial"/>
          <w:color w:val="000000" w:themeColor="text1"/>
          <w:sz w:val="22"/>
          <w:szCs w:val="22"/>
        </w:rPr>
        <w:t>If members of staff are in any doubt about recording requirements, they will discuss their concerns with the DSL.</w:t>
      </w:r>
    </w:p>
    <w:p w14:paraId="5AA6F9F1" w14:textId="77777777" w:rsidR="0009404B" w:rsidRPr="00AB4E42" w:rsidRDefault="009E1A4C" w:rsidP="285E01DC">
      <w:pPr>
        <w:pStyle w:val="NormalWeb"/>
        <w:numPr>
          <w:ilvl w:val="0"/>
          <w:numId w:val="26"/>
        </w:numPr>
        <w:rPr>
          <w:rFonts w:ascii="Arial" w:hAnsi="Arial" w:cs="Arial"/>
          <w:color w:val="000000" w:themeColor="text1"/>
          <w:sz w:val="22"/>
          <w:szCs w:val="22"/>
          <w:highlight w:val="yellow"/>
        </w:rPr>
      </w:pPr>
      <w:r w:rsidRPr="285E01DC">
        <w:rPr>
          <w:rFonts w:ascii="Arial" w:hAnsi="Arial" w:cs="Arial"/>
          <w:color w:val="000000" w:themeColor="text1"/>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222CC494" w:rsidR="0009404B" w:rsidRPr="00AB4E42" w:rsidRDefault="00214B23" w:rsidP="285E01DC">
      <w:pPr>
        <w:pStyle w:val="NormalWeb"/>
        <w:numPr>
          <w:ilvl w:val="0"/>
          <w:numId w:val="26"/>
        </w:numPr>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Child </w:t>
      </w:r>
      <w:r w:rsidR="009E1A4C" w:rsidRPr="285E01DC">
        <w:rPr>
          <w:rFonts w:ascii="Arial" w:hAnsi="Arial" w:cs="Arial"/>
          <w:color w:val="000000" w:themeColor="text1"/>
          <w:sz w:val="22"/>
          <w:szCs w:val="22"/>
        </w:rPr>
        <w:t>p</w:t>
      </w:r>
      <w:r w:rsidRPr="285E01DC">
        <w:rPr>
          <w:rFonts w:ascii="Arial" w:hAnsi="Arial" w:cs="Arial"/>
          <w:color w:val="000000" w:themeColor="text1"/>
          <w:sz w:val="22"/>
          <w:szCs w:val="22"/>
        </w:rPr>
        <w:t>rotection records</w:t>
      </w:r>
      <w:r w:rsidR="002E086D" w:rsidRPr="285E01DC">
        <w:rPr>
          <w:rFonts w:ascii="Arial" w:hAnsi="Arial" w:cs="Arial"/>
          <w:color w:val="000000" w:themeColor="text1"/>
          <w:sz w:val="22"/>
          <w:szCs w:val="22"/>
        </w:rPr>
        <w:t xml:space="preserve"> will be kept confidential and stored securely.</w:t>
      </w:r>
      <w:r w:rsidR="002E086D" w:rsidRPr="285E01DC">
        <w:rPr>
          <w:color w:val="000000" w:themeColor="text1"/>
        </w:rPr>
        <w:t xml:space="preserve"> </w:t>
      </w:r>
      <w:r w:rsidR="00236AA7" w:rsidRPr="285E01DC">
        <w:rPr>
          <w:rFonts w:ascii="Arial" w:hAnsi="Arial" w:cs="Arial"/>
          <w:color w:val="000000" w:themeColor="text1"/>
          <w:sz w:val="22"/>
          <w:szCs w:val="22"/>
        </w:rPr>
        <w:t xml:space="preserve">Child </w:t>
      </w:r>
      <w:r w:rsidR="009E1A4C" w:rsidRPr="285E01DC">
        <w:rPr>
          <w:rFonts w:ascii="Arial" w:hAnsi="Arial" w:cs="Arial"/>
          <w:color w:val="000000" w:themeColor="text1"/>
          <w:sz w:val="22"/>
          <w:szCs w:val="22"/>
        </w:rPr>
        <w:t>p</w:t>
      </w:r>
      <w:r w:rsidR="00236AA7" w:rsidRPr="285E01DC">
        <w:rPr>
          <w:rFonts w:ascii="Arial" w:hAnsi="Arial" w:cs="Arial"/>
          <w:color w:val="000000" w:themeColor="text1"/>
          <w:sz w:val="22"/>
          <w:szCs w:val="22"/>
        </w:rPr>
        <w:t>rotection</w:t>
      </w:r>
      <w:r w:rsidR="007E5983" w:rsidRPr="285E01DC">
        <w:rPr>
          <w:rFonts w:ascii="Arial" w:hAnsi="Arial" w:cs="Arial"/>
          <w:color w:val="000000" w:themeColor="text1"/>
          <w:sz w:val="22"/>
          <w:szCs w:val="22"/>
        </w:rPr>
        <w:t xml:space="preserve"> records </w:t>
      </w:r>
      <w:r w:rsidR="009E1A4C" w:rsidRPr="285E01DC">
        <w:rPr>
          <w:rFonts w:ascii="Arial" w:hAnsi="Arial" w:cs="Arial"/>
          <w:color w:val="000000" w:themeColor="text1"/>
          <w:sz w:val="22"/>
          <w:szCs w:val="22"/>
        </w:rPr>
        <w:t>will be</w:t>
      </w:r>
      <w:r w:rsidR="007E5983" w:rsidRPr="285E01DC">
        <w:rPr>
          <w:rFonts w:ascii="Arial" w:hAnsi="Arial" w:cs="Arial"/>
          <w:color w:val="000000" w:themeColor="text1"/>
          <w:sz w:val="22"/>
          <w:szCs w:val="22"/>
        </w:rPr>
        <w:t xml:space="preserve"> kept for individual children and </w:t>
      </w:r>
      <w:r w:rsidR="009E1A4C" w:rsidRPr="285E01DC">
        <w:rPr>
          <w:rFonts w:ascii="Arial" w:hAnsi="Arial" w:cs="Arial"/>
          <w:color w:val="000000" w:themeColor="text1"/>
          <w:sz w:val="22"/>
          <w:szCs w:val="22"/>
        </w:rPr>
        <w:t>will be</w:t>
      </w:r>
      <w:r w:rsidR="007E5983" w:rsidRPr="285E01DC">
        <w:rPr>
          <w:rFonts w:ascii="Arial" w:hAnsi="Arial" w:cs="Arial"/>
          <w:color w:val="000000" w:themeColor="text1"/>
          <w:sz w:val="22"/>
          <w:szCs w:val="22"/>
        </w:rPr>
        <w:t xml:space="preserve"> maintained separately from all other records relating to the child in </w:t>
      </w:r>
      <w:r w:rsidR="00CF32DE" w:rsidRPr="285E01DC">
        <w:rPr>
          <w:rFonts w:ascii="Arial" w:hAnsi="Arial" w:cs="Arial"/>
          <w:color w:val="000000" w:themeColor="text1"/>
          <w:sz w:val="22"/>
          <w:szCs w:val="22"/>
        </w:rPr>
        <w:t xml:space="preserve">the </w:t>
      </w:r>
      <w:r w:rsidR="00342A6D" w:rsidRPr="285E01DC">
        <w:rPr>
          <w:rFonts w:ascii="Arial" w:hAnsi="Arial" w:cs="Arial"/>
          <w:color w:val="000000" w:themeColor="text1"/>
          <w:sz w:val="22"/>
          <w:szCs w:val="22"/>
        </w:rPr>
        <w:t>school</w:t>
      </w:r>
      <w:r w:rsidR="007E5983" w:rsidRPr="285E01DC">
        <w:rPr>
          <w:rFonts w:ascii="Arial" w:hAnsi="Arial" w:cs="Arial"/>
          <w:color w:val="000000" w:themeColor="text1"/>
          <w:sz w:val="22"/>
          <w:szCs w:val="22"/>
        </w:rPr>
        <w:t xml:space="preserve">. </w:t>
      </w:r>
      <w:r w:rsidR="00D80ACA" w:rsidRPr="285E01DC">
        <w:rPr>
          <w:rFonts w:ascii="Arial" w:hAnsi="Arial" w:cs="Arial"/>
          <w:color w:val="000000" w:themeColor="text1"/>
          <w:sz w:val="22"/>
          <w:szCs w:val="22"/>
        </w:rPr>
        <w:t>Child protection</w:t>
      </w:r>
      <w:r w:rsidR="007E5983" w:rsidRPr="285E01DC">
        <w:rPr>
          <w:rFonts w:ascii="Arial" w:hAnsi="Arial" w:cs="Arial"/>
          <w:color w:val="000000" w:themeColor="text1"/>
          <w:sz w:val="22"/>
          <w:szCs w:val="22"/>
        </w:rPr>
        <w:t xml:space="preserve"> records are kept in accordance with data protection legislation and are retained centrally and securely by the DSL</w:t>
      </w:r>
      <w:r w:rsidR="00D80ACA" w:rsidRPr="285E01DC">
        <w:rPr>
          <w:rFonts w:ascii="Arial" w:hAnsi="Arial" w:cs="Arial"/>
          <w:color w:val="000000" w:themeColor="text1"/>
          <w:sz w:val="22"/>
          <w:szCs w:val="22"/>
        </w:rPr>
        <w:t>.</w:t>
      </w:r>
      <w:r w:rsidR="007E5983" w:rsidRPr="285E01DC">
        <w:rPr>
          <w:rFonts w:ascii="Arial" w:hAnsi="Arial" w:cs="Arial"/>
          <w:color w:val="000000" w:themeColor="text1"/>
          <w:sz w:val="22"/>
          <w:szCs w:val="22"/>
        </w:rPr>
        <w:t xml:space="preserve"> </w:t>
      </w:r>
    </w:p>
    <w:p w14:paraId="608E5219" w14:textId="35C291AD" w:rsidR="005A52E6" w:rsidRPr="00AB4E42" w:rsidRDefault="007E5983" w:rsidP="285E01DC">
      <w:pPr>
        <w:pStyle w:val="NormalWeb"/>
        <w:numPr>
          <w:ilvl w:val="0"/>
          <w:numId w:val="26"/>
        </w:numPr>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All </w:t>
      </w:r>
      <w:r w:rsidR="00600478" w:rsidRPr="285E01DC">
        <w:rPr>
          <w:rFonts w:ascii="Arial" w:hAnsi="Arial" w:cs="Arial"/>
          <w:color w:val="000000" w:themeColor="text1"/>
          <w:sz w:val="22"/>
          <w:szCs w:val="22"/>
        </w:rPr>
        <w:t>child protection</w:t>
      </w:r>
      <w:r w:rsidRPr="285E01DC">
        <w:rPr>
          <w:rFonts w:ascii="Arial" w:hAnsi="Arial" w:cs="Arial"/>
          <w:color w:val="000000" w:themeColor="text1"/>
          <w:sz w:val="22"/>
          <w:szCs w:val="22"/>
        </w:rPr>
        <w:t xml:space="preserve"> records will be</w:t>
      </w:r>
      <w:r w:rsidR="005A17D1" w:rsidRPr="285E01DC">
        <w:rPr>
          <w:rFonts w:ascii="Arial" w:hAnsi="Arial" w:cs="Arial"/>
          <w:color w:val="000000" w:themeColor="text1"/>
          <w:sz w:val="22"/>
          <w:szCs w:val="22"/>
        </w:rPr>
        <w:t xml:space="preserve"> </w:t>
      </w:r>
      <w:r w:rsidRPr="285E01DC">
        <w:rPr>
          <w:rFonts w:ascii="Arial" w:hAnsi="Arial" w:cs="Arial"/>
          <w:color w:val="000000" w:themeColor="text1"/>
          <w:sz w:val="22"/>
          <w:szCs w:val="22"/>
        </w:rPr>
        <w:t xml:space="preserve">transferred in accordance with data protection legislation to the child’s subsequent </w:t>
      </w:r>
      <w:r w:rsidR="00784C61" w:rsidRPr="285E01DC">
        <w:rPr>
          <w:rFonts w:ascii="Arial" w:hAnsi="Arial" w:cs="Arial"/>
          <w:color w:val="000000" w:themeColor="text1"/>
          <w:sz w:val="22"/>
          <w:szCs w:val="22"/>
        </w:rPr>
        <w:t>school</w:t>
      </w:r>
      <w:r w:rsidRPr="285E01DC">
        <w:rPr>
          <w:rFonts w:ascii="Arial" w:hAnsi="Arial" w:cs="Arial"/>
          <w:color w:val="000000" w:themeColor="text1"/>
          <w:sz w:val="22"/>
          <w:szCs w:val="22"/>
        </w:rPr>
        <w:t>, under confidential and separate cover</w:t>
      </w:r>
      <w:r w:rsidR="004C5A44" w:rsidRPr="285E01DC">
        <w:rPr>
          <w:rFonts w:ascii="Arial" w:hAnsi="Arial" w:cs="Arial"/>
          <w:color w:val="000000" w:themeColor="text1"/>
          <w:sz w:val="22"/>
          <w:szCs w:val="22"/>
        </w:rPr>
        <w:t xml:space="preserve"> as soon as possible</w:t>
      </w:r>
      <w:r w:rsidRPr="285E01DC">
        <w:rPr>
          <w:rFonts w:ascii="Arial" w:hAnsi="Arial" w:cs="Arial"/>
          <w:color w:val="000000" w:themeColor="text1"/>
          <w:sz w:val="22"/>
          <w:szCs w:val="22"/>
        </w:rPr>
        <w:t xml:space="preserve">. </w:t>
      </w:r>
      <w:r w:rsidR="00600478" w:rsidRPr="285E01DC">
        <w:rPr>
          <w:rFonts w:ascii="Arial" w:hAnsi="Arial" w:cs="Arial"/>
          <w:color w:val="000000" w:themeColor="text1"/>
          <w:sz w:val="22"/>
          <w:szCs w:val="22"/>
        </w:rPr>
        <w:t>Child Protection files</w:t>
      </w:r>
      <w:r w:rsidRPr="285E01DC">
        <w:rPr>
          <w:rFonts w:ascii="Arial" w:hAnsi="Arial" w:cs="Arial"/>
          <w:color w:val="000000" w:themeColor="text1"/>
          <w:sz w:val="22"/>
          <w:szCs w:val="22"/>
        </w:rPr>
        <w:t xml:space="preserve"> will be</w:t>
      </w:r>
      <w:r w:rsidR="00A43BA0" w:rsidRPr="285E01DC">
        <w:rPr>
          <w:rFonts w:ascii="Arial" w:hAnsi="Arial" w:cs="Arial"/>
          <w:color w:val="000000" w:themeColor="text1"/>
          <w:sz w:val="22"/>
          <w:szCs w:val="22"/>
        </w:rPr>
        <w:t xml:space="preserve"> transferred securely </w:t>
      </w:r>
      <w:r w:rsidRPr="285E01DC">
        <w:rPr>
          <w:rFonts w:ascii="Arial" w:hAnsi="Arial" w:cs="Arial"/>
          <w:color w:val="000000" w:themeColor="text1"/>
          <w:sz w:val="22"/>
          <w:szCs w:val="22"/>
        </w:rPr>
        <w:t>to the new DSL</w:t>
      </w:r>
      <w:r w:rsidR="005A52E6" w:rsidRPr="285E01DC">
        <w:rPr>
          <w:rFonts w:ascii="Arial" w:hAnsi="Arial" w:cs="Arial"/>
          <w:color w:val="000000" w:themeColor="text1"/>
          <w:sz w:val="22"/>
          <w:szCs w:val="22"/>
        </w:rPr>
        <w:t>, separately to the child’s main file,</w:t>
      </w:r>
      <w:r w:rsidRPr="285E01DC">
        <w:rPr>
          <w:rFonts w:ascii="Arial" w:hAnsi="Arial" w:cs="Arial"/>
          <w:color w:val="000000" w:themeColor="text1"/>
          <w:sz w:val="22"/>
          <w:szCs w:val="22"/>
        </w:rPr>
        <w:t xml:space="preserve"> and a </w:t>
      </w:r>
      <w:r w:rsidR="00A43BA0" w:rsidRPr="285E01DC">
        <w:rPr>
          <w:rFonts w:ascii="Arial" w:hAnsi="Arial" w:cs="Arial"/>
          <w:color w:val="000000" w:themeColor="text1"/>
          <w:sz w:val="22"/>
          <w:szCs w:val="22"/>
        </w:rPr>
        <w:t>confirmation of receipt</w:t>
      </w:r>
      <w:r w:rsidRPr="285E01DC">
        <w:rPr>
          <w:rFonts w:ascii="Arial" w:hAnsi="Arial" w:cs="Arial"/>
          <w:color w:val="000000" w:themeColor="text1"/>
          <w:sz w:val="22"/>
          <w:szCs w:val="22"/>
        </w:rPr>
        <w:t xml:space="preserve"> will be obtained.</w:t>
      </w:r>
      <w:r w:rsidR="00236AA7" w:rsidRPr="285E01DC">
        <w:rPr>
          <w:rFonts w:ascii="Arial" w:hAnsi="Arial" w:cs="Arial"/>
          <w:color w:val="000000" w:themeColor="text1"/>
          <w:sz w:val="22"/>
          <w:szCs w:val="22"/>
        </w:rPr>
        <w:t xml:space="preserve"> </w:t>
      </w:r>
    </w:p>
    <w:p w14:paraId="3230E1D6" w14:textId="16F25CD8" w:rsidR="002E086D" w:rsidRPr="00AB4E42" w:rsidRDefault="00BE323C" w:rsidP="285E01DC">
      <w:pPr>
        <w:pStyle w:val="NormalWeb"/>
        <w:numPr>
          <w:ilvl w:val="0"/>
          <w:numId w:val="26"/>
        </w:numPr>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In addition to the child protection file, the DSL will also consider if it would be appropriate to share any information with the </w:t>
      </w:r>
      <w:r w:rsidR="00A05A76" w:rsidRPr="285E01DC">
        <w:rPr>
          <w:rFonts w:ascii="Arial" w:hAnsi="Arial" w:cs="Arial"/>
          <w:color w:val="000000" w:themeColor="text1"/>
          <w:sz w:val="22"/>
          <w:szCs w:val="22"/>
        </w:rPr>
        <w:t xml:space="preserve">DSL at the </w:t>
      </w:r>
      <w:r w:rsidRPr="285E01DC">
        <w:rPr>
          <w:rFonts w:ascii="Arial" w:hAnsi="Arial" w:cs="Arial"/>
          <w:color w:val="000000" w:themeColor="text1"/>
          <w:sz w:val="22"/>
          <w:szCs w:val="22"/>
        </w:rPr>
        <w:t>new school or college in advance of a child leaving</w:t>
      </w:r>
      <w:r w:rsidR="00236AA7" w:rsidRPr="285E01DC">
        <w:rPr>
          <w:rFonts w:ascii="Arial" w:hAnsi="Arial" w:cs="Arial"/>
          <w:color w:val="000000" w:themeColor="text1"/>
          <w:sz w:val="22"/>
          <w:szCs w:val="22"/>
        </w:rPr>
        <w:t>, f</w:t>
      </w:r>
      <w:r w:rsidRPr="285E01DC">
        <w:rPr>
          <w:rFonts w:ascii="Arial" w:hAnsi="Arial" w:cs="Arial"/>
          <w:color w:val="000000" w:themeColor="text1"/>
          <w:sz w:val="22"/>
          <w:szCs w:val="22"/>
        </w:rPr>
        <w:t xml:space="preserve">or example, information that would allow the new school or college to continue to provide support. </w:t>
      </w:r>
    </w:p>
    <w:p w14:paraId="6AE082BD" w14:textId="17636324" w:rsidR="00AB77EA" w:rsidRPr="00AB4E42" w:rsidRDefault="00AB77EA" w:rsidP="285E01DC">
      <w:pPr>
        <w:pStyle w:val="NormalWeb"/>
        <w:numPr>
          <w:ilvl w:val="0"/>
          <w:numId w:val="26"/>
        </w:numPr>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Where the </w:t>
      </w:r>
      <w:r w:rsidR="008364C9" w:rsidRPr="285E01DC">
        <w:rPr>
          <w:rFonts w:ascii="Arial" w:hAnsi="Arial" w:cs="Arial"/>
          <w:color w:val="000000" w:themeColor="text1"/>
          <w:sz w:val="22"/>
          <w:szCs w:val="22"/>
        </w:rPr>
        <w:t xml:space="preserve">school </w:t>
      </w:r>
      <w:r w:rsidRPr="285E01DC">
        <w:rPr>
          <w:rFonts w:ascii="Arial" w:hAnsi="Arial" w:cs="Arial"/>
          <w:color w:val="000000" w:themeColor="text1"/>
          <w:sz w:val="22"/>
          <w:szCs w:val="22"/>
        </w:rPr>
        <w:t>receives child protection files, the DSL</w:t>
      </w:r>
      <w:r w:rsidR="00010D35" w:rsidRPr="285E01DC">
        <w:rPr>
          <w:rFonts w:ascii="Arial" w:hAnsi="Arial" w:cs="Arial"/>
          <w:color w:val="000000" w:themeColor="text1"/>
          <w:sz w:val="22"/>
          <w:szCs w:val="22"/>
        </w:rPr>
        <w:t xml:space="preserve"> will ensure key staff such as </w:t>
      </w:r>
      <w:r w:rsidR="00192509" w:rsidRPr="285E01DC">
        <w:rPr>
          <w:rFonts w:ascii="Arial" w:hAnsi="Arial" w:cs="Arial"/>
          <w:color w:val="000000" w:themeColor="text1"/>
          <w:sz w:val="22"/>
          <w:szCs w:val="22"/>
        </w:rPr>
        <w:t>the special</w:t>
      </w:r>
      <w:r w:rsidRPr="285E01DC">
        <w:rPr>
          <w:rFonts w:ascii="Arial" w:hAnsi="Arial" w:cs="Arial"/>
          <w:color w:val="000000" w:themeColor="text1"/>
          <w:sz w:val="22"/>
          <w:szCs w:val="22"/>
        </w:rPr>
        <w:t xml:space="preserve"> educati</w:t>
      </w:r>
      <w:r w:rsidR="00342A6D" w:rsidRPr="285E01DC">
        <w:rPr>
          <w:rFonts w:ascii="Arial" w:hAnsi="Arial" w:cs="Arial"/>
          <w:color w:val="000000" w:themeColor="text1"/>
          <w:sz w:val="22"/>
          <w:szCs w:val="22"/>
        </w:rPr>
        <w:t>onal needs co-ordinator (SENCO</w:t>
      </w:r>
      <w:r w:rsidRPr="285E01DC">
        <w:rPr>
          <w:rFonts w:ascii="Arial" w:hAnsi="Arial" w:cs="Arial"/>
          <w:color w:val="000000" w:themeColor="text1"/>
          <w:sz w:val="22"/>
          <w:szCs w:val="22"/>
        </w:rPr>
        <w:t xml:space="preserve">), will be made aware </w:t>
      </w:r>
      <w:r w:rsidR="00010D35" w:rsidRPr="285E01DC">
        <w:rPr>
          <w:rFonts w:ascii="Arial" w:hAnsi="Arial" w:cs="Arial"/>
          <w:color w:val="000000" w:themeColor="text1"/>
          <w:sz w:val="22"/>
          <w:szCs w:val="22"/>
        </w:rPr>
        <w:t xml:space="preserve">of relevant information </w:t>
      </w:r>
      <w:r w:rsidRPr="285E01DC">
        <w:rPr>
          <w:rFonts w:ascii="Arial" w:hAnsi="Arial" w:cs="Arial"/>
          <w:color w:val="000000" w:themeColor="text1"/>
          <w:sz w:val="22"/>
          <w:szCs w:val="22"/>
        </w:rPr>
        <w:t xml:space="preserve">as required.  </w:t>
      </w:r>
    </w:p>
    <w:p w14:paraId="1B10AAD0" w14:textId="77777777" w:rsidR="007220D4" w:rsidRPr="00AB4E42" w:rsidRDefault="007220D4" w:rsidP="0009404B">
      <w:pPr>
        <w:rPr>
          <w:rFonts w:ascii="Arial" w:hAnsi="Arial" w:cs="Arial"/>
          <w:color w:val="000000" w:themeColor="text1"/>
          <w:sz w:val="22"/>
          <w:szCs w:val="22"/>
        </w:rPr>
      </w:pPr>
    </w:p>
    <w:p w14:paraId="4771C2D8" w14:textId="0477B80C" w:rsidR="00CA1A0C" w:rsidRPr="00AB4E42" w:rsidRDefault="00D206E6" w:rsidP="00D73C70">
      <w:pPr>
        <w:numPr>
          <w:ilvl w:val="1"/>
          <w:numId w:val="55"/>
        </w:numPr>
        <w:ind w:hanging="720"/>
        <w:rPr>
          <w:rFonts w:ascii="Arial" w:hAnsi="Arial" w:cs="Arial"/>
          <w:b/>
          <w:bCs/>
          <w:color w:val="000000" w:themeColor="text1"/>
          <w:sz w:val="28"/>
          <w:szCs w:val="28"/>
          <w:lang w:val="en-GB"/>
        </w:rPr>
      </w:pPr>
      <w:r w:rsidRPr="285E01DC">
        <w:rPr>
          <w:rFonts w:ascii="Arial" w:hAnsi="Arial" w:cs="Arial"/>
          <w:b/>
          <w:bCs/>
          <w:color w:val="000000" w:themeColor="text1"/>
          <w:sz w:val="24"/>
          <w:szCs w:val="24"/>
          <w:lang w:val="en-GB"/>
        </w:rPr>
        <w:t>Multi-</w:t>
      </w:r>
      <w:r w:rsidR="007C6C11" w:rsidRPr="285E01DC">
        <w:rPr>
          <w:rFonts w:ascii="Arial" w:hAnsi="Arial" w:cs="Arial"/>
          <w:b/>
          <w:bCs/>
          <w:color w:val="000000" w:themeColor="text1"/>
          <w:sz w:val="24"/>
          <w:szCs w:val="24"/>
          <w:lang w:val="en-GB"/>
        </w:rPr>
        <w:t>A</w:t>
      </w:r>
      <w:r w:rsidRPr="285E01DC">
        <w:rPr>
          <w:rFonts w:ascii="Arial" w:hAnsi="Arial" w:cs="Arial"/>
          <w:b/>
          <w:bCs/>
          <w:color w:val="000000" w:themeColor="text1"/>
          <w:sz w:val="24"/>
          <w:szCs w:val="24"/>
          <w:lang w:val="en-GB"/>
        </w:rPr>
        <w:t>gency</w:t>
      </w:r>
      <w:r w:rsidR="004769A8" w:rsidRPr="285E01DC">
        <w:rPr>
          <w:rFonts w:ascii="Arial" w:hAnsi="Arial" w:cs="Arial"/>
          <w:b/>
          <w:bCs/>
          <w:color w:val="000000" w:themeColor="text1"/>
          <w:sz w:val="24"/>
          <w:szCs w:val="24"/>
          <w:lang w:val="en-GB"/>
        </w:rPr>
        <w:t xml:space="preserve"> </w:t>
      </w:r>
      <w:r w:rsidR="00C367BA" w:rsidRPr="285E01DC">
        <w:rPr>
          <w:rFonts w:ascii="Arial" w:hAnsi="Arial" w:cs="Arial"/>
          <w:b/>
          <w:bCs/>
          <w:color w:val="000000" w:themeColor="text1"/>
          <w:sz w:val="24"/>
          <w:szCs w:val="24"/>
          <w:lang w:val="en-GB"/>
        </w:rPr>
        <w:t>W</w:t>
      </w:r>
      <w:r w:rsidR="004769A8" w:rsidRPr="285E01DC">
        <w:rPr>
          <w:rFonts w:ascii="Arial" w:hAnsi="Arial" w:cs="Arial"/>
          <w:b/>
          <w:bCs/>
          <w:color w:val="000000" w:themeColor="text1"/>
          <w:sz w:val="24"/>
          <w:szCs w:val="24"/>
          <w:lang w:val="en-GB"/>
        </w:rPr>
        <w:t>orking</w:t>
      </w:r>
    </w:p>
    <w:p w14:paraId="724CC08B" w14:textId="77777777" w:rsidR="00CA1A0C" w:rsidRPr="00AB4E42" w:rsidRDefault="00CA1A0C" w:rsidP="0009404B">
      <w:pPr>
        <w:rPr>
          <w:rFonts w:ascii="Arial" w:hAnsi="Arial" w:cs="Arial"/>
          <w:b/>
          <w:color w:val="000000" w:themeColor="text1"/>
          <w:sz w:val="22"/>
          <w:szCs w:val="22"/>
          <w:lang w:val="en-GB"/>
        </w:rPr>
      </w:pPr>
    </w:p>
    <w:p w14:paraId="058379CE" w14:textId="28AB60FC" w:rsidR="00EB6438" w:rsidRPr="00AB4E42" w:rsidRDefault="008364C9" w:rsidP="00D73C70">
      <w:pPr>
        <w:numPr>
          <w:ilvl w:val="0"/>
          <w:numId w:val="27"/>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Sandling Primary School </w:t>
      </w:r>
      <w:r w:rsidR="00CA1A0C" w:rsidRPr="00AB4E42">
        <w:rPr>
          <w:rFonts w:ascii="Arial" w:hAnsi="Arial" w:cs="Arial"/>
          <w:color w:val="000000" w:themeColor="text1"/>
          <w:sz w:val="22"/>
          <w:szCs w:val="22"/>
          <w:lang w:val="en-GB"/>
        </w:rPr>
        <w:t>recognises and is committed to its responsibility to work with</w:t>
      </w:r>
      <w:r w:rsidR="0023482F" w:rsidRPr="00AB4E42">
        <w:rPr>
          <w:rFonts w:ascii="Arial" w:hAnsi="Arial" w:cs="Arial"/>
          <w:color w:val="000000" w:themeColor="text1"/>
          <w:sz w:val="22"/>
          <w:szCs w:val="22"/>
          <w:lang w:val="en-GB"/>
        </w:rPr>
        <w:t xml:space="preserve">in </w:t>
      </w:r>
      <w:r w:rsidR="000077D6" w:rsidRPr="00AB4E42">
        <w:rPr>
          <w:rFonts w:ascii="Arial" w:hAnsi="Arial" w:cs="Arial"/>
          <w:color w:val="000000" w:themeColor="text1"/>
          <w:sz w:val="22"/>
          <w:szCs w:val="22"/>
          <w:lang w:val="en-GB"/>
        </w:rPr>
        <w:t>the KSCMP multi-agency safeguarding arrangements</w:t>
      </w:r>
      <w:r w:rsidR="001F57BE" w:rsidRPr="00AB4E42">
        <w:rPr>
          <w:rFonts w:ascii="Arial" w:hAnsi="Arial" w:cs="Arial"/>
          <w:color w:val="000000" w:themeColor="text1"/>
          <w:sz w:val="22"/>
          <w:szCs w:val="22"/>
          <w:lang w:val="en-GB"/>
        </w:rPr>
        <w:t xml:space="preserve">.  The </w:t>
      </w:r>
      <w:r w:rsidR="007437C2" w:rsidRPr="00AB4E42">
        <w:rPr>
          <w:rFonts w:ascii="Arial" w:hAnsi="Arial" w:cs="Arial"/>
          <w:color w:val="000000" w:themeColor="text1"/>
          <w:sz w:val="22"/>
          <w:szCs w:val="22"/>
          <w:lang w:val="en-GB"/>
        </w:rPr>
        <w:t>leadership te</w:t>
      </w:r>
      <w:r w:rsidR="001F57BE" w:rsidRPr="00AB4E42">
        <w:rPr>
          <w:rFonts w:ascii="Arial" w:hAnsi="Arial" w:cs="Arial"/>
          <w:color w:val="000000" w:themeColor="text1"/>
          <w:sz w:val="22"/>
          <w:szCs w:val="22"/>
          <w:lang w:val="en-GB"/>
        </w:rPr>
        <w:t xml:space="preserve">am and DSL will work to establish strong and co-operative local relationships with </w:t>
      </w:r>
      <w:r w:rsidR="00CA1A0C" w:rsidRPr="00AB4E42">
        <w:rPr>
          <w:rFonts w:ascii="Arial" w:hAnsi="Arial" w:cs="Arial"/>
          <w:color w:val="000000" w:themeColor="text1"/>
          <w:sz w:val="22"/>
          <w:szCs w:val="22"/>
          <w:lang w:val="en-GB"/>
        </w:rPr>
        <w:t xml:space="preserve">professionals </w:t>
      </w:r>
      <w:r w:rsidR="001F57BE" w:rsidRPr="00AB4E42">
        <w:rPr>
          <w:rFonts w:ascii="Arial" w:hAnsi="Arial" w:cs="Arial"/>
          <w:color w:val="000000" w:themeColor="text1"/>
          <w:sz w:val="22"/>
          <w:szCs w:val="22"/>
          <w:lang w:val="en-GB"/>
        </w:rPr>
        <w:t xml:space="preserve">in other </w:t>
      </w:r>
      <w:r w:rsidR="00CA1A0C" w:rsidRPr="00AB4E42">
        <w:rPr>
          <w:rFonts w:ascii="Arial" w:hAnsi="Arial" w:cs="Arial"/>
          <w:color w:val="000000" w:themeColor="text1"/>
          <w:sz w:val="22"/>
          <w:szCs w:val="22"/>
          <w:lang w:val="en-GB"/>
        </w:rPr>
        <w:t xml:space="preserve">agencies </w:t>
      </w:r>
      <w:r w:rsidR="004769A8" w:rsidRPr="00AB4E42">
        <w:rPr>
          <w:rFonts w:ascii="Arial" w:hAnsi="Arial" w:cs="Arial"/>
          <w:color w:val="000000" w:themeColor="text1"/>
          <w:sz w:val="22"/>
          <w:szCs w:val="22"/>
          <w:lang w:val="en-GB"/>
        </w:rPr>
        <w:t>in line with statutory guidance</w:t>
      </w:r>
      <w:r w:rsidR="000077D6" w:rsidRPr="00AB4E42">
        <w:rPr>
          <w:rFonts w:ascii="Arial" w:hAnsi="Arial" w:cs="Arial"/>
          <w:color w:val="000000" w:themeColor="text1"/>
          <w:sz w:val="22"/>
          <w:szCs w:val="22"/>
          <w:lang w:val="en-GB"/>
        </w:rPr>
        <w:t>.</w:t>
      </w:r>
    </w:p>
    <w:p w14:paraId="514CFCE4" w14:textId="1020EBA1" w:rsidR="00B17389" w:rsidRPr="00AB4E42" w:rsidRDefault="00B17389" w:rsidP="00DC310E">
      <w:pPr>
        <w:ind w:left="360"/>
        <w:rPr>
          <w:rFonts w:ascii="Arial" w:hAnsi="Arial" w:cs="Arial"/>
          <w:color w:val="000000" w:themeColor="text1"/>
          <w:sz w:val="22"/>
          <w:szCs w:val="22"/>
          <w:lang w:val="en-GB"/>
        </w:rPr>
      </w:pPr>
    </w:p>
    <w:p w14:paraId="72114975" w14:textId="13A2B77E" w:rsidR="007220D4" w:rsidRPr="00AB4E42" w:rsidRDefault="008364C9" w:rsidP="00D73C70">
      <w:pPr>
        <w:numPr>
          <w:ilvl w:val="0"/>
          <w:numId w:val="27"/>
        </w:numPr>
        <w:ind w:left="360"/>
        <w:rPr>
          <w:rFonts w:ascii="Arial" w:hAnsi="Arial" w:cs="Arial"/>
          <w:b/>
          <w:color w:val="000000" w:themeColor="text1"/>
          <w:sz w:val="22"/>
          <w:szCs w:val="22"/>
          <w:lang w:val="en-GB"/>
        </w:rPr>
      </w:pPr>
      <w:r w:rsidRPr="00AB4E42">
        <w:rPr>
          <w:rFonts w:ascii="Arial" w:hAnsi="Arial" w:cs="Arial"/>
          <w:color w:val="000000" w:themeColor="text1"/>
          <w:sz w:val="22"/>
          <w:szCs w:val="22"/>
          <w:lang w:val="en-GB"/>
        </w:rPr>
        <w:t xml:space="preserve">Sandling Primary School </w:t>
      </w:r>
      <w:r w:rsidR="00CA1A0C" w:rsidRPr="00AB4E42">
        <w:rPr>
          <w:rFonts w:ascii="Arial" w:hAnsi="Arial" w:cs="Arial"/>
          <w:color w:val="000000" w:themeColor="text1"/>
          <w:sz w:val="22"/>
          <w:szCs w:val="22"/>
          <w:lang w:val="en-GB"/>
        </w:rPr>
        <w:t xml:space="preserve">recognises the importance of multi-agency working and </w:t>
      </w:r>
      <w:r w:rsidR="00DC23F3" w:rsidRPr="00AB4E42">
        <w:rPr>
          <w:rFonts w:ascii="Arial" w:hAnsi="Arial" w:cs="Arial"/>
          <w:color w:val="000000" w:themeColor="text1"/>
          <w:sz w:val="22"/>
          <w:szCs w:val="22"/>
          <w:lang w:val="en-GB"/>
        </w:rPr>
        <w:t>is committed to</w:t>
      </w:r>
      <w:r w:rsidR="00FE5328" w:rsidRPr="00AB4E42">
        <w:rPr>
          <w:rFonts w:ascii="Arial" w:hAnsi="Arial" w:cs="Arial"/>
          <w:color w:val="000000" w:themeColor="text1"/>
          <w:sz w:val="22"/>
          <w:szCs w:val="22"/>
          <w:lang w:val="en-GB"/>
        </w:rPr>
        <w:t xml:space="preserve"> working</w:t>
      </w:r>
      <w:r w:rsidR="00871FD1" w:rsidRPr="00AB4E42">
        <w:rPr>
          <w:rFonts w:ascii="Arial" w:hAnsi="Arial" w:cs="Arial"/>
          <w:color w:val="000000" w:themeColor="text1"/>
          <w:sz w:val="22"/>
          <w:szCs w:val="22"/>
          <w:lang w:val="en-GB"/>
        </w:rPr>
        <w:t xml:space="preserve"> </w:t>
      </w:r>
      <w:r w:rsidR="00D27EC3" w:rsidRPr="00AB4E42">
        <w:rPr>
          <w:rFonts w:ascii="Arial" w:hAnsi="Arial" w:cs="Arial"/>
          <w:color w:val="000000" w:themeColor="text1"/>
          <w:sz w:val="22"/>
          <w:szCs w:val="22"/>
          <w:lang w:val="en-GB"/>
        </w:rPr>
        <w:t xml:space="preserve">alongside partner agencies </w:t>
      </w:r>
      <w:r w:rsidR="00232A2B" w:rsidRPr="00AB4E42">
        <w:rPr>
          <w:rFonts w:ascii="Arial" w:hAnsi="Arial" w:cs="Arial"/>
          <w:color w:val="000000" w:themeColor="text1"/>
          <w:sz w:val="22"/>
          <w:szCs w:val="22"/>
          <w:lang w:val="en-GB"/>
        </w:rPr>
        <w:t>to provide a coordi</w:t>
      </w:r>
      <w:r w:rsidR="00EF3C93" w:rsidRPr="00AB4E42">
        <w:rPr>
          <w:rFonts w:ascii="Arial" w:hAnsi="Arial" w:cs="Arial"/>
          <w:color w:val="000000" w:themeColor="text1"/>
          <w:sz w:val="22"/>
          <w:szCs w:val="22"/>
          <w:lang w:val="en-GB"/>
        </w:rPr>
        <w:t>nated response</w:t>
      </w:r>
      <w:r w:rsidR="00E97E9E" w:rsidRPr="00AB4E42">
        <w:rPr>
          <w:rFonts w:ascii="Arial" w:hAnsi="Arial" w:cs="Arial"/>
          <w:color w:val="000000" w:themeColor="text1"/>
          <w:sz w:val="22"/>
          <w:szCs w:val="22"/>
          <w:lang w:val="en-GB"/>
        </w:rPr>
        <w:t xml:space="preserve"> to promote children</w:t>
      </w:r>
      <w:r w:rsidR="00A4711B" w:rsidRPr="00AB4E42">
        <w:rPr>
          <w:rFonts w:ascii="Arial" w:hAnsi="Arial" w:cs="Arial"/>
          <w:color w:val="000000" w:themeColor="text1"/>
          <w:sz w:val="22"/>
          <w:szCs w:val="22"/>
          <w:lang w:val="en-GB"/>
        </w:rPr>
        <w:t>’</w:t>
      </w:r>
      <w:r w:rsidR="00E97E9E" w:rsidRPr="00AB4E42">
        <w:rPr>
          <w:rFonts w:ascii="Arial" w:hAnsi="Arial" w:cs="Arial"/>
          <w:color w:val="000000" w:themeColor="text1"/>
          <w:sz w:val="22"/>
          <w:szCs w:val="22"/>
          <w:lang w:val="en-GB"/>
        </w:rPr>
        <w:t>s welfare</w:t>
      </w:r>
      <w:r w:rsidR="00EF3C93" w:rsidRPr="00AB4E42">
        <w:rPr>
          <w:rFonts w:ascii="Arial" w:hAnsi="Arial" w:cs="Arial"/>
          <w:color w:val="000000" w:themeColor="text1"/>
          <w:sz w:val="22"/>
          <w:szCs w:val="22"/>
          <w:lang w:val="en-GB"/>
        </w:rPr>
        <w:t xml:space="preserve"> </w:t>
      </w:r>
      <w:r w:rsidR="004A5D2E" w:rsidRPr="00AB4E42">
        <w:rPr>
          <w:rFonts w:ascii="Arial" w:hAnsi="Arial" w:cs="Arial"/>
          <w:color w:val="000000" w:themeColor="text1"/>
          <w:sz w:val="22"/>
          <w:szCs w:val="22"/>
          <w:lang w:val="en-GB"/>
        </w:rPr>
        <w:t>and protect them from harm.</w:t>
      </w:r>
      <w:r w:rsidR="00CF33DB" w:rsidRPr="00AB4E42">
        <w:rPr>
          <w:rFonts w:ascii="Arial" w:hAnsi="Arial" w:cs="Arial"/>
          <w:color w:val="000000" w:themeColor="text1"/>
          <w:sz w:val="22"/>
          <w:szCs w:val="22"/>
          <w:lang w:val="en-GB"/>
        </w:rPr>
        <w:t xml:space="preserve">  This includes contributing to </w:t>
      </w:r>
      <w:r w:rsidR="00C945F8" w:rsidRPr="00AB4E42">
        <w:rPr>
          <w:rFonts w:ascii="Arial" w:hAnsi="Arial" w:cs="Arial"/>
          <w:color w:val="000000" w:themeColor="text1"/>
          <w:sz w:val="22"/>
          <w:szCs w:val="22"/>
          <w:lang w:val="en-GB"/>
        </w:rPr>
        <w:t xml:space="preserve">KSCMP </w:t>
      </w:r>
      <w:r w:rsidR="008120B1" w:rsidRPr="00AB4E42">
        <w:rPr>
          <w:rFonts w:ascii="Arial" w:hAnsi="Arial" w:cs="Arial"/>
          <w:color w:val="000000" w:themeColor="text1"/>
          <w:sz w:val="22"/>
          <w:szCs w:val="22"/>
          <w:lang w:val="en-GB"/>
        </w:rPr>
        <w:t>processes as required</w:t>
      </w:r>
      <w:r w:rsidR="00DF3730" w:rsidRPr="00AB4E42">
        <w:rPr>
          <w:rFonts w:ascii="Arial" w:hAnsi="Arial" w:cs="Arial"/>
          <w:color w:val="000000" w:themeColor="text1"/>
          <w:sz w:val="22"/>
          <w:szCs w:val="22"/>
          <w:lang w:val="en-GB"/>
        </w:rPr>
        <w:t>, s</w:t>
      </w:r>
      <w:r w:rsidR="00C945F8" w:rsidRPr="00AB4E42">
        <w:rPr>
          <w:rFonts w:ascii="Arial" w:hAnsi="Arial" w:cs="Arial"/>
          <w:color w:val="000000" w:themeColor="text1"/>
          <w:sz w:val="22"/>
          <w:szCs w:val="22"/>
          <w:lang w:val="en-GB"/>
        </w:rPr>
        <w:t>uch as, participation in</w:t>
      </w:r>
      <w:r w:rsidR="00CA184C" w:rsidRPr="00AB4E42">
        <w:rPr>
          <w:rFonts w:ascii="Arial" w:hAnsi="Arial" w:cs="Arial"/>
          <w:color w:val="000000" w:themeColor="text1"/>
          <w:sz w:val="22"/>
          <w:szCs w:val="22"/>
          <w:lang w:val="en-GB"/>
        </w:rPr>
        <w:t xml:space="preserve"> </w:t>
      </w:r>
      <w:r w:rsidR="00CA1A0C" w:rsidRPr="00AB4E42">
        <w:rPr>
          <w:rFonts w:ascii="Arial" w:hAnsi="Arial" w:cs="Arial"/>
          <w:color w:val="000000" w:themeColor="text1"/>
          <w:sz w:val="22"/>
          <w:szCs w:val="22"/>
          <w:lang w:val="en-GB"/>
        </w:rPr>
        <w:t xml:space="preserve">relevant safeguarding </w:t>
      </w:r>
      <w:r w:rsidR="00077A49" w:rsidRPr="00AB4E42">
        <w:rPr>
          <w:rFonts w:ascii="Arial" w:hAnsi="Arial" w:cs="Arial"/>
          <w:color w:val="000000" w:themeColor="text1"/>
          <w:sz w:val="22"/>
          <w:szCs w:val="22"/>
          <w:lang w:val="en-GB"/>
        </w:rPr>
        <w:t xml:space="preserve">multi-agency plans and </w:t>
      </w:r>
      <w:r w:rsidR="00CA1A0C" w:rsidRPr="00AB4E42">
        <w:rPr>
          <w:rFonts w:ascii="Arial" w:hAnsi="Arial" w:cs="Arial"/>
          <w:color w:val="000000" w:themeColor="text1"/>
          <w:sz w:val="22"/>
          <w:szCs w:val="22"/>
          <w:lang w:val="en-GB"/>
        </w:rPr>
        <w:t>meetings, including Child Protection Conferences, Core Groups, Strategy Meetings, Child in Need</w:t>
      </w:r>
      <w:r w:rsidR="00CA184C" w:rsidRPr="00AB4E42">
        <w:rPr>
          <w:rFonts w:ascii="Arial" w:hAnsi="Arial" w:cs="Arial"/>
          <w:color w:val="000000" w:themeColor="text1"/>
          <w:sz w:val="22"/>
          <w:szCs w:val="22"/>
          <w:lang w:val="en-GB"/>
        </w:rPr>
        <w:t xml:space="preserve"> </w:t>
      </w:r>
      <w:r w:rsidR="00CA1A0C" w:rsidRPr="00AB4E42">
        <w:rPr>
          <w:rFonts w:ascii="Arial" w:hAnsi="Arial" w:cs="Arial"/>
          <w:color w:val="000000" w:themeColor="text1"/>
          <w:sz w:val="22"/>
          <w:szCs w:val="22"/>
          <w:lang w:val="en-GB"/>
        </w:rPr>
        <w:t xml:space="preserve">meetings </w:t>
      </w:r>
      <w:r w:rsidR="00CA184C" w:rsidRPr="00AB4E42">
        <w:rPr>
          <w:rFonts w:ascii="Arial" w:hAnsi="Arial" w:cs="Arial"/>
          <w:color w:val="000000" w:themeColor="text1"/>
          <w:sz w:val="22"/>
          <w:szCs w:val="22"/>
          <w:lang w:val="en-GB"/>
        </w:rPr>
        <w:t xml:space="preserve">or other early help multi-agency </w:t>
      </w:r>
      <w:r w:rsidR="007E5983" w:rsidRPr="00AB4E42">
        <w:rPr>
          <w:rFonts w:ascii="Arial" w:hAnsi="Arial" w:cs="Arial"/>
          <w:color w:val="000000" w:themeColor="text1"/>
          <w:sz w:val="22"/>
          <w:szCs w:val="22"/>
          <w:lang w:val="en-GB"/>
        </w:rPr>
        <w:t>meetings</w:t>
      </w:r>
      <w:r w:rsidR="006D4418" w:rsidRPr="00AB4E42">
        <w:rPr>
          <w:rFonts w:ascii="Arial" w:hAnsi="Arial" w:cs="Arial"/>
          <w:color w:val="000000" w:themeColor="text1"/>
          <w:sz w:val="22"/>
          <w:szCs w:val="22"/>
          <w:lang w:val="en-GB"/>
        </w:rPr>
        <w:t>.</w:t>
      </w:r>
    </w:p>
    <w:p w14:paraId="4B0CEB5B" w14:textId="77777777" w:rsidR="00663EFB" w:rsidRPr="00AB4E42" w:rsidRDefault="00663EFB" w:rsidP="0009404B">
      <w:pPr>
        <w:rPr>
          <w:rFonts w:ascii="Arial" w:hAnsi="Arial" w:cs="Arial"/>
          <w:b/>
          <w:color w:val="000000" w:themeColor="text1"/>
          <w:sz w:val="28"/>
          <w:szCs w:val="28"/>
          <w:lang w:val="en-GB"/>
        </w:rPr>
      </w:pPr>
    </w:p>
    <w:p w14:paraId="16A23F4F" w14:textId="3C3B3FD9" w:rsidR="00CA1A0C" w:rsidRPr="00AB4E42" w:rsidRDefault="00CA1A0C"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 xml:space="preserve">Confidentiality and </w:t>
      </w:r>
      <w:r w:rsidR="00C367BA" w:rsidRPr="00AB4E42">
        <w:rPr>
          <w:rFonts w:ascii="Arial" w:hAnsi="Arial" w:cs="Arial"/>
          <w:b/>
          <w:color w:val="000000" w:themeColor="text1"/>
          <w:sz w:val="24"/>
          <w:szCs w:val="24"/>
          <w:lang w:val="en-GB"/>
        </w:rPr>
        <w:t>Information Sharing</w:t>
      </w:r>
    </w:p>
    <w:p w14:paraId="69638659" w14:textId="77777777" w:rsidR="00CA1A0C" w:rsidRPr="00AB4E42" w:rsidRDefault="00CA1A0C" w:rsidP="0009404B">
      <w:pPr>
        <w:rPr>
          <w:rFonts w:ascii="Arial" w:hAnsi="Arial" w:cs="Arial"/>
          <w:color w:val="000000" w:themeColor="text1"/>
          <w:sz w:val="24"/>
          <w:lang w:val="en-GB"/>
        </w:rPr>
      </w:pPr>
    </w:p>
    <w:p w14:paraId="671A6FF2" w14:textId="77777777" w:rsidR="00342A6D" w:rsidRPr="00AB4E42" w:rsidRDefault="008364C9" w:rsidP="285E01DC">
      <w:pPr>
        <w:numPr>
          <w:ilvl w:val="0"/>
          <w:numId w:val="28"/>
        </w:numPr>
        <w:ind w:left="406"/>
        <w:rPr>
          <w:rFonts w:ascii="Arial" w:hAnsi="Arial" w:cs="Arial"/>
          <w:b/>
          <w:bCs/>
          <w:color w:val="000000" w:themeColor="text1"/>
          <w:sz w:val="22"/>
          <w:szCs w:val="22"/>
        </w:rPr>
      </w:pPr>
      <w:r w:rsidRPr="285E01DC">
        <w:rPr>
          <w:rFonts w:ascii="Arial" w:hAnsi="Arial" w:cs="Arial"/>
          <w:color w:val="000000" w:themeColor="text1"/>
          <w:sz w:val="22"/>
          <w:szCs w:val="22"/>
          <w:lang w:val="en-GB"/>
        </w:rPr>
        <w:t xml:space="preserve">Sandling Primary School </w:t>
      </w:r>
      <w:r w:rsidR="00CA1A0C" w:rsidRPr="285E01DC">
        <w:rPr>
          <w:rFonts w:ascii="Arial" w:hAnsi="Arial" w:cs="Arial"/>
          <w:color w:val="000000" w:themeColor="text1"/>
          <w:sz w:val="22"/>
          <w:szCs w:val="22"/>
          <w:lang w:val="en-GB"/>
        </w:rPr>
        <w:t xml:space="preserve">recognises </w:t>
      </w:r>
      <w:r w:rsidR="00777973" w:rsidRPr="285E01DC">
        <w:rPr>
          <w:rFonts w:ascii="Arial" w:hAnsi="Arial" w:cs="Arial"/>
          <w:color w:val="000000" w:themeColor="text1"/>
          <w:sz w:val="22"/>
          <w:szCs w:val="22"/>
          <w:lang w:val="en-GB"/>
        </w:rPr>
        <w:t xml:space="preserve">our </w:t>
      </w:r>
      <w:r w:rsidR="004D53FC" w:rsidRPr="285E01DC">
        <w:rPr>
          <w:rFonts w:ascii="Arial" w:hAnsi="Arial" w:cs="Arial"/>
          <w:color w:val="000000" w:themeColor="text1"/>
          <w:sz w:val="22"/>
          <w:szCs w:val="22"/>
          <w:lang w:val="en-GB"/>
        </w:rPr>
        <w:t>duty and</w:t>
      </w:r>
      <w:r w:rsidR="00777973" w:rsidRPr="285E01DC">
        <w:rPr>
          <w:rFonts w:ascii="Arial" w:hAnsi="Arial" w:cs="Arial"/>
          <w:color w:val="000000" w:themeColor="text1"/>
          <w:sz w:val="22"/>
          <w:szCs w:val="22"/>
          <w:lang w:val="en-GB"/>
        </w:rPr>
        <w:t xml:space="preserve"> </w:t>
      </w:r>
      <w:r w:rsidR="004D53FC" w:rsidRPr="285E01DC">
        <w:rPr>
          <w:rFonts w:ascii="Arial" w:hAnsi="Arial" w:cs="Arial"/>
          <w:color w:val="000000" w:themeColor="text1"/>
          <w:sz w:val="22"/>
          <w:szCs w:val="22"/>
        </w:rPr>
        <w:t xml:space="preserve">powers to hold, use and share </w:t>
      </w:r>
      <w:r w:rsidR="0064366A" w:rsidRPr="285E01DC">
        <w:rPr>
          <w:rFonts w:ascii="Arial" w:hAnsi="Arial" w:cs="Arial"/>
          <w:color w:val="000000" w:themeColor="text1"/>
          <w:sz w:val="22"/>
          <w:szCs w:val="22"/>
          <w:lang w:val="en-GB"/>
        </w:rPr>
        <w:t xml:space="preserve">relevant </w:t>
      </w:r>
      <w:r w:rsidR="00777973" w:rsidRPr="285E01DC">
        <w:rPr>
          <w:rFonts w:ascii="Arial" w:hAnsi="Arial" w:cs="Arial"/>
          <w:color w:val="000000" w:themeColor="text1"/>
          <w:sz w:val="22"/>
          <w:szCs w:val="22"/>
          <w:lang w:val="en-GB"/>
        </w:rPr>
        <w:t>information</w:t>
      </w:r>
      <w:r w:rsidR="00D04831" w:rsidRPr="285E01DC">
        <w:rPr>
          <w:rFonts w:ascii="Arial" w:hAnsi="Arial" w:cs="Arial"/>
          <w:color w:val="000000" w:themeColor="text1"/>
          <w:sz w:val="22"/>
          <w:szCs w:val="22"/>
          <w:lang w:val="en-GB"/>
        </w:rPr>
        <w:t xml:space="preserve"> </w:t>
      </w:r>
      <w:r w:rsidR="007B05BC" w:rsidRPr="285E01DC">
        <w:rPr>
          <w:rFonts w:ascii="Arial" w:hAnsi="Arial" w:cs="Arial"/>
          <w:color w:val="000000" w:themeColor="text1"/>
          <w:sz w:val="22"/>
          <w:szCs w:val="22"/>
          <w:lang w:val="en-GB"/>
        </w:rPr>
        <w:t xml:space="preserve">with </w:t>
      </w:r>
      <w:r w:rsidR="00F32B9A" w:rsidRPr="285E01DC">
        <w:rPr>
          <w:rFonts w:ascii="Arial" w:hAnsi="Arial" w:cs="Arial"/>
          <w:color w:val="000000" w:themeColor="text1"/>
          <w:sz w:val="22"/>
          <w:szCs w:val="22"/>
          <w:lang w:val="en-GB"/>
        </w:rPr>
        <w:t>appropriate agencies</w:t>
      </w:r>
      <w:r w:rsidR="002A540B" w:rsidRPr="285E01DC">
        <w:rPr>
          <w:rFonts w:ascii="Arial" w:hAnsi="Arial" w:cs="Arial"/>
          <w:color w:val="000000" w:themeColor="text1"/>
          <w:sz w:val="22"/>
          <w:szCs w:val="22"/>
          <w:lang w:val="en-GB"/>
        </w:rPr>
        <w:t xml:space="preserve"> in</w:t>
      </w:r>
      <w:r w:rsidR="00CA1A0C" w:rsidRPr="285E01DC">
        <w:rPr>
          <w:rFonts w:ascii="Arial" w:hAnsi="Arial" w:cs="Arial"/>
          <w:color w:val="000000" w:themeColor="text1"/>
          <w:sz w:val="22"/>
          <w:szCs w:val="22"/>
          <w:lang w:val="en-GB"/>
        </w:rPr>
        <w:t xml:space="preserve"> matters relating to child protection</w:t>
      </w:r>
      <w:r w:rsidR="00C9551A" w:rsidRPr="285E01DC">
        <w:rPr>
          <w:rFonts w:ascii="Arial" w:hAnsi="Arial" w:cs="Arial"/>
          <w:color w:val="000000" w:themeColor="text1"/>
          <w:sz w:val="22"/>
          <w:szCs w:val="22"/>
          <w:lang w:val="en-GB"/>
        </w:rPr>
        <w:t xml:space="preserve"> </w:t>
      </w:r>
      <w:r w:rsidR="0064366A" w:rsidRPr="285E01DC">
        <w:rPr>
          <w:rFonts w:ascii="Arial" w:hAnsi="Arial" w:cs="Arial"/>
          <w:color w:val="000000" w:themeColor="text1"/>
          <w:sz w:val="22"/>
          <w:szCs w:val="22"/>
          <w:lang w:val="en-GB"/>
        </w:rPr>
        <w:t>at the earliest opportu</w:t>
      </w:r>
      <w:r w:rsidR="001C4074" w:rsidRPr="285E01DC">
        <w:rPr>
          <w:rFonts w:ascii="Arial" w:hAnsi="Arial" w:cs="Arial"/>
          <w:color w:val="000000" w:themeColor="text1"/>
          <w:sz w:val="22"/>
          <w:szCs w:val="22"/>
          <w:lang w:val="en-GB"/>
        </w:rPr>
        <w:t xml:space="preserve">nity </w:t>
      </w:r>
      <w:r w:rsidR="00C9551A" w:rsidRPr="285E01DC">
        <w:rPr>
          <w:rFonts w:ascii="Arial" w:hAnsi="Arial" w:cs="Arial"/>
          <w:color w:val="000000" w:themeColor="text1"/>
          <w:sz w:val="22"/>
          <w:szCs w:val="22"/>
          <w:lang w:val="en-GB"/>
        </w:rPr>
        <w:t xml:space="preserve">as per statutory guidance </w:t>
      </w:r>
      <w:r w:rsidR="00794BF6" w:rsidRPr="285E01DC">
        <w:rPr>
          <w:rFonts w:ascii="Arial" w:hAnsi="Arial" w:cs="Arial"/>
          <w:color w:val="000000" w:themeColor="text1"/>
          <w:sz w:val="22"/>
          <w:szCs w:val="22"/>
          <w:lang w:val="en-GB"/>
        </w:rPr>
        <w:t xml:space="preserve">outlined within </w:t>
      </w:r>
      <w:r w:rsidR="00CC5D72" w:rsidRPr="285E01DC">
        <w:rPr>
          <w:rFonts w:ascii="Arial" w:hAnsi="Arial" w:cs="Arial"/>
          <w:color w:val="000000" w:themeColor="text1"/>
          <w:sz w:val="22"/>
          <w:szCs w:val="22"/>
          <w:lang w:val="en-GB"/>
        </w:rPr>
        <w:t>KCSIE 202</w:t>
      </w:r>
      <w:r w:rsidR="00AC1079" w:rsidRPr="285E01DC">
        <w:rPr>
          <w:rFonts w:ascii="Arial" w:hAnsi="Arial" w:cs="Arial"/>
          <w:color w:val="000000" w:themeColor="text1"/>
          <w:sz w:val="22"/>
          <w:szCs w:val="22"/>
          <w:lang w:val="en-GB"/>
        </w:rPr>
        <w:t>1</w:t>
      </w:r>
      <w:r w:rsidR="00CC5D72" w:rsidRPr="285E01DC">
        <w:rPr>
          <w:rFonts w:ascii="Arial" w:hAnsi="Arial" w:cs="Arial"/>
          <w:color w:val="000000" w:themeColor="text1"/>
          <w:sz w:val="22"/>
          <w:szCs w:val="22"/>
          <w:lang w:val="en-GB"/>
        </w:rPr>
        <w:t>.</w:t>
      </w:r>
      <w:r w:rsidR="00445C77" w:rsidRPr="285E01DC">
        <w:rPr>
          <w:rFonts w:ascii="Arial" w:hAnsi="Arial" w:cs="Arial"/>
          <w:color w:val="000000" w:themeColor="text1"/>
          <w:sz w:val="22"/>
          <w:szCs w:val="22"/>
        </w:rPr>
        <w:t xml:space="preserve"> </w:t>
      </w:r>
    </w:p>
    <w:p w14:paraId="3605BC40" w14:textId="5221EF6A" w:rsidR="005C6ADF" w:rsidRPr="00AB4E42" w:rsidRDefault="008364C9" w:rsidP="285E01DC">
      <w:pPr>
        <w:numPr>
          <w:ilvl w:val="0"/>
          <w:numId w:val="28"/>
        </w:numPr>
        <w:ind w:left="364"/>
        <w:rPr>
          <w:rFonts w:ascii="Arial" w:hAnsi="Arial" w:cs="Arial"/>
          <w:b/>
          <w:bCs/>
          <w:color w:val="000000" w:themeColor="text1"/>
          <w:sz w:val="22"/>
          <w:szCs w:val="22"/>
        </w:rPr>
      </w:pPr>
      <w:r w:rsidRPr="285E01DC">
        <w:rPr>
          <w:rFonts w:ascii="Arial" w:hAnsi="Arial" w:cs="Arial"/>
          <w:color w:val="000000" w:themeColor="text1"/>
          <w:sz w:val="22"/>
          <w:szCs w:val="22"/>
          <w:lang w:val="en-GB"/>
        </w:rPr>
        <w:t xml:space="preserve">Sandling Primary School </w:t>
      </w:r>
      <w:r w:rsidR="005C6ADF" w:rsidRPr="285E01DC">
        <w:rPr>
          <w:rFonts w:ascii="Arial" w:hAnsi="Arial" w:cs="Arial"/>
          <w:color w:val="000000" w:themeColor="text1"/>
          <w:sz w:val="22"/>
          <w:szCs w:val="22"/>
          <w:lang w:val="en-GB"/>
        </w:rPr>
        <w:t xml:space="preserve">has an appropriately trained Data Protection Officer (DPO) as required by the General Data Protection Regulations (GDPR) to ensure that our </w:t>
      </w:r>
      <w:r w:rsidRPr="285E01DC">
        <w:rPr>
          <w:rFonts w:ascii="Arial" w:hAnsi="Arial" w:cs="Arial"/>
          <w:color w:val="000000" w:themeColor="text1"/>
          <w:sz w:val="22"/>
          <w:szCs w:val="22"/>
          <w:lang w:val="en-GB"/>
        </w:rPr>
        <w:t xml:space="preserve">school </w:t>
      </w:r>
      <w:r w:rsidR="00342A6D" w:rsidRPr="285E01DC">
        <w:rPr>
          <w:rFonts w:ascii="Arial" w:hAnsi="Arial" w:cs="Arial"/>
          <w:color w:val="000000" w:themeColor="text1"/>
          <w:sz w:val="22"/>
          <w:szCs w:val="22"/>
          <w:lang w:val="en-GB"/>
        </w:rPr>
        <w:t>is compl</w:t>
      </w:r>
      <w:r w:rsidR="005C6ADF" w:rsidRPr="285E01DC">
        <w:rPr>
          <w:rFonts w:ascii="Arial" w:hAnsi="Arial" w:cs="Arial"/>
          <w:color w:val="000000" w:themeColor="text1"/>
          <w:sz w:val="22"/>
          <w:szCs w:val="22"/>
          <w:lang w:val="en-GB"/>
        </w:rPr>
        <w:t>i</w:t>
      </w:r>
      <w:r w:rsidR="00342A6D" w:rsidRPr="285E01DC">
        <w:rPr>
          <w:rFonts w:ascii="Arial" w:hAnsi="Arial" w:cs="Arial"/>
          <w:color w:val="000000" w:themeColor="text1"/>
          <w:sz w:val="22"/>
          <w:szCs w:val="22"/>
          <w:lang w:val="en-GB"/>
        </w:rPr>
        <w:t>a</w:t>
      </w:r>
      <w:r w:rsidR="005C6ADF" w:rsidRPr="285E01DC">
        <w:rPr>
          <w:rFonts w:ascii="Arial" w:hAnsi="Arial" w:cs="Arial"/>
          <w:color w:val="000000" w:themeColor="text1"/>
          <w:sz w:val="22"/>
          <w:szCs w:val="22"/>
          <w:lang w:val="en-GB"/>
        </w:rPr>
        <w:t>nt with all matters relating to confidentiality and information sharing requirements</w:t>
      </w:r>
      <w:r w:rsidR="00342A6D" w:rsidRPr="285E01DC">
        <w:rPr>
          <w:rFonts w:ascii="Arial" w:hAnsi="Arial" w:cs="Arial"/>
          <w:color w:val="000000" w:themeColor="text1"/>
          <w:sz w:val="22"/>
          <w:szCs w:val="22"/>
          <w:lang w:val="en-GB"/>
        </w:rPr>
        <w:t>.  Our DPO</w:t>
      </w:r>
      <w:r w:rsidR="00B73800" w:rsidRPr="285E01DC">
        <w:rPr>
          <w:rFonts w:ascii="Arial" w:hAnsi="Arial" w:cs="Arial"/>
          <w:color w:val="000000" w:themeColor="text1"/>
          <w:sz w:val="22"/>
          <w:szCs w:val="22"/>
          <w:lang w:val="en-GB"/>
        </w:rPr>
        <w:t xml:space="preserve"> is Cantium DPO services.  Staff can also report matters to our Data Protection Lead, the Deputy Headteacher or School Business Manager.</w:t>
      </w:r>
    </w:p>
    <w:p w14:paraId="4479408C" w14:textId="7FB4F13F" w:rsidR="00941F18" w:rsidRPr="00AB4E42" w:rsidRDefault="00445C77" w:rsidP="285E01DC">
      <w:pPr>
        <w:numPr>
          <w:ilvl w:val="0"/>
          <w:numId w:val="28"/>
        </w:numPr>
        <w:ind w:left="360"/>
        <w:rPr>
          <w:rFonts w:ascii="Arial" w:hAnsi="Arial" w:cs="Arial"/>
          <w:b/>
          <w:bCs/>
          <w:color w:val="000000" w:themeColor="text1"/>
          <w:sz w:val="22"/>
          <w:szCs w:val="22"/>
        </w:rPr>
      </w:pPr>
      <w:r w:rsidRPr="285E01DC">
        <w:rPr>
          <w:rFonts w:ascii="Arial" w:hAnsi="Arial" w:cs="Arial"/>
          <w:color w:val="000000" w:themeColor="text1"/>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(KCSIE 202</w:t>
      </w:r>
      <w:r w:rsidR="00D67713" w:rsidRPr="285E01DC">
        <w:rPr>
          <w:rFonts w:ascii="Arial" w:hAnsi="Arial" w:cs="Arial"/>
          <w:color w:val="000000" w:themeColor="text1"/>
          <w:sz w:val="22"/>
          <w:szCs w:val="22"/>
        </w:rPr>
        <w:t>1</w:t>
      </w:r>
      <w:r w:rsidRPr="285E01DC">
        <w:rPr>
          <w:rFonts w:ascii="Arial" w:hAnsi="Arial" w:cs="Arial"/>
          <w:color w:val="000000" w:themeColor="text1"/>
          <w:sz w:val="22"/>
          <w:szCs w:val="22"/>
        </w:rPr>
        <w:t>).</w:t>
      </w:r>
      <w:r w:rsidR="00DB578F" w:rsidRPr="285E01DC">
        <w:rPr>
          <w:rFonts w:ascii="Arial" w:hAnsi="Arial" w:cs="Arial"/>
          <w:color w:val="000000" w:themeColor="text1"/>
          <w:sz w:val="22"/>
          <w:szCs w:val="22"/>
          <w:lang w:val="en-GB"/>
        </w:rPr>
        <w:t xml:space="preserve"> DfE ‘</w:t>
      </w:r>
      <w:hyperlink r:id="rId38">
        <w:r w:rsidR="00DB578F" w:rsidRPr="285E01DC">
          <w:rPr>
            <w:rStyle w:val="Hyperlink"/>
            <w:rFonts w:ascii="Arial" w:hAnsi="Arial" w:cs="Arial"/>
            <w:color w:val="000000" w:themeColor="text1"/>
            <w:sz w:val="22"/>
            <w:szCs w:val="22"/>
            <w:lang w:val="en-GB"/>
          </w:rPr>
          <w:t>'Information sharing advice for safeguarding practitioners'</w:t>
        </w:r>
      </w:hyperlink>
      <w:r w:rsidR="00DB578F" w:rsidRPr="285E01DC">
        <w:rPr>
          <w:rFonts w:ascii="Arial" w:hAnsi="Arial" w:cs="Arial"/>
          <w:color w:val="000000" w:themeColor="text1"/>
          <w:sz w:val="22"/>
          <w:szCs w:val="22"/>
          <w:lang w:val="en-GB"/>
        </w:rPr>
        <w:t xml:space="preserve">’ (2018) provides further detail. </w:t>
      </w:r>
      <w:r w:rsidR="00B73800" w:rsidRPr="285E01DC">
        <w:rPr>
          <w:rFonts w:ascii="Arial" w:hAnsi="Arial" w:cs="Arial"/>
          <w:color w:val="000000" w:themeColor="text1"/>
          <w:sz w:val="22"/>
          <w:szCs w:val="22"/>
          <w:lang w:val="en-GB"/>
        </w:rPr>
        <w:t>A copy of this can also be found on the safeguarding noticeboard in the staffroom.</w:t>
      </w:r>
    </w:p>
    <w:p w14:paraId="1775BB3A" w14:textId="77777777" w:rsidR="006E0B12" w:rsidRPr="00AB4E42" w:rsidRDefault="006E0B12" w:rsidP="285E01DC">
      <w:pPr>
        <w:pStyle w:val="ListParagraph"/>
        <w:ind w:left="-360"/>
        <w:rPr>
          <w:rFonts w:ascii="Arial" w:hAnsi="Arial" w:cs="Arial"/>
          <w:b/>
          <w:bCs/>
          <w:color w:val="000000" w:themeColor="text1"/>
          <w:sz w:val="22"/>
          <w:szCs w:val="22"/>
        </w:rPr>
      </w:pPr>
    </w:p>
    <w:p w14:paraId="449155A0" w14:textId="1492073E" w:rsidR="00E3732E" w:rsidRPr="00AB4E42" w:rsidRDefault="00E3732E" w:rsidP="00D73C70">
      <w:pPr>
        <w:numPr>
          <w:ilvl w:val="0"/>
          <w:numId w:val="28"/>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The </w:t>
      </w:r>
      <w:r w:rsidR="00784C61" w:rsidRPr="285E01DC">
        <w:rPr>
          <w:rFonts w:ascii="Arial" w:hAnsi="Arial" w:cs="Arial"/>
          <w:color w:val="000000" w:themeColor="text1"/>
          <w:sz w:val="22"/>
          <w:szCs w:val="22"/>
          <w:lang w:val="en-GB"/>
        </w:rPr>
        <w:t xml:space="preserve">Headteacher </w:t>
      </w:r>
      <w:r w:rsidR="00B73800" w:rsidRPr="285E01DC">
        <w:rPr>
          <w:rFonts w:ascii="Arial" w:hAnsi="Arial" w:cs="Arial"/>
          <w:color w:val="000000" w:themeColor="text1"/>
          <w:sz w:val="22"/>
          <w:szCs w:val="22"/>
          <w:lang w:val="en-GB"/>
        </w:rPr>
        <w:t xml:space="preserve">/ </w:t>
      </w:r>
      <w:r w:rsidRPr="285E01DC">
        <w:rPr>
          <w:rFonts w:ascii="Arial" w:hAnsi="Arial" w:cs="Arial"/>
          <w:color w:val="000000" w:themeColor="text1"/>
          <w:sz w:val="22"/>
          <w:szCs w:val="22"/>
          <w:lang w:val="en-GB"/>
        </w:rPr>
        <w:t>DSL will disclose</w:t>
      </w:r>
      <w:r w:rsidR="00EB4101" w:rsidRPr="285E01DC">
        <w:rPr>
          <w:rFonts w:ascii="Arial" w:hAnsi="Arial" w:cs="Arial"/>
          <w:color w:val="000000" w:themeColor="text1"/>
          <w:sz w:val="22"/>
          <w:szCs w:val="22"/>
          <w:lang w:val="en-GB"/>
        </w:rPr>
        <w:t xml:space="preserve"> relevant safeguarding</w:t>
      </w:r>
      <w:r w:rsidRPr="285E01DC">
        <w:rPr>
          <w:rFonts w:ascii="Arial" w:hAnsi="Arial" w:cs="Arial"/>
          <w:color w:val="000000" w:themeColor="text1"/>
          <w:sz w:val="22"/>
          <w:szCs w:val="22"/>
          <w:lang w:val="en-GB"/>
        </w:rPr>
        <w:t xml:space="preserve"> information</w:t>
      </w:r>
      <w:r w:rsidR="00EB4101" w:rsidRPr="285E01DC">
        <w:rPr>
          <w:rFonts w:ascii="Arial" w:hAnsi="Arial" w:cs="Arial"/>
          <w:color w:val="000000" w:themeColor="text1"/>
          <w:sz w:val="22"/>
          <w:szCs w:val="22"/>
          <w:lang w:val="en-GB"/>
        </w:rPr>
        <w:t xml:space="preserve"> </w:t>
      </w:r>
      <w:r w:rsidRPr="285E01DC">
        <w:rPr>
          <w:rFonts w:ascii="Arial" w:hAnsi="Arial" w:cs="Arial"/>
          <w:color w:val="000000" w:themeColor="text1"/>
          <w:sz w:val="22"/>
          <w:szCs w:val="22"/>
          <w:lang w:val="en-GB"/>
        </w:rPr>
        <w:t xml:space="preserve">about </w:t>
      </w:r>
      <w:r w:rsidR="00EB4101" w:rsidRPr="285E01DC">
        <w:rPr>
          <w:rFonts w:ascii="Arial" w:hAnsi="Arial" w:cs="Arial"/>
          <w:color w:val="000000" w:themeColor="text1"/>
          <w:sz w:val="22"/>
          <w:szCs w:val="22"/>
          <w:lang w:val="en-GB"/>
        </w:rPr>
        <w:t xml:space="preserve">a </w:t>
      </w:r>
      <w:r w:rsidRPr="285E01DC">
        <w:rPr>
          <w:rFonts w:ascii="Arial" w:hAnsi="Arial" w:cs="Arial"/>
          <w:color w:val="000000" w:themeColor="text1"/>
          <w:sz w:val="22"/>
          <w:szCs w:val="22"/>
          <w:lang w:val="en-GB"/>
        </w:rPr>
        <w:t xml:space="preserve">learner </w:t>
      </w:r>
      <w:r w:rsidR="00EB4101" w:rsidRPr="285E01DC">
        <w:rPr>
          <w:rFonts w:ascii="Arial" w:hAnsi="Arial" w:cs="Arial"/>
          <w:color w:val="000000" w:themeColor="text1"/>
          <w:sz w:val="22"/>
          <w:szCs w:val="22"/>
          <w:lang w:val="en-GB"/>
        </w:rPr>
        <w:t xml:space="preserve">with staff </w:t>
      </w:r>
      <w:r w:rsidRPr="285E01DC">
        <w:rPr>
          <w:rFonts w:ascii="Arial" w:hAnsi="Arial" w:cs="Arial"/>
          <w:color w:val="000000" w:themeColor="text1"/>
          <w:sz w:val="22"/>
          <w:szCs w:val="22"/>
          <w:lang w:val="en-GB"/>
        </w:rPr>
        <w:t xml:space="preserve">on a ‘need to know’ basis.  </w:t>
      </w:r>
    </w:p>
    <w:p w14:paraId="68B0236F" w14:textId="77777777" w:rsidR="00E3732E" w:rsidRPr="00AB4E42" w:rsidRDefault="00E3732E" w:rsidP="00DC310E">
      <w:pPr>
        <w:ind w:left="360"/>
        <w:rPr>
          <w:rFonts w:ascii="Arial" w:hAnsi="Arial" w:cs="Arial"/>
          <w:color w:val="000000" w:themeColor="text1"/>
          <w:sz w:val="22"/>
          <w:szCs w:val="22"/>
          <w:lang w:val="en-GB"/>
        </w:rPr>
      </w:pPr>
    </w:p>
    <w:p w14:paraId="7E8F51FF" w14:textId="24D2B3E9" w:rsidR="00CA1A0C" w:rsidRPr="00AB4E42" w:rsidRDefault="006E0B12" w:rsidP="00D73C70">
      <w:pPr>
        <w:numPr>
          <w:ilvl w:val="0"/>
          <w:numId w:val="28"/>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All members of staff must be aware that whilst they have duties to keep information confidential, in line with our </w:t>
      </w:r>
      <w:r w:rsidR="0070353D" w:rsidRPr="285E01DC">
        <w:rPr>
          <w:rFonts w:ascii="Arial" w:hAnsi="Arial" w:cs="Arial"/>
          <w:color w:val="000000" w:themeColor="text1"/>
          <w:sz w:val="22"/>
          <w:szCs w:val="22"/>
          <w:lang w:val="en-GB"/>
        </w:rPr>
        <w:t xml:space="preserve">confidentiality policy </w:t>
      </w:r>
      <w:r w:rsidRPr="285E01DC">
        <w:rPr>
          <w:rFonts w:ascii="Arial" w:hAnsi="Arial" w:cs="Arial"/>
          <w:color w:val="000000" w:themeColor="text1"/>
          <w:sz w:val="22"/>
          <w:szCs w:val="22"/>
          <w:lang w:val="en-GB"/>
        </w:rPr>
        <w:t xml:space="preserve">(link), they also have a professional responsibility to </w:t>
      </w:r>
      <w:r w:rsidR="00E3732E" w:rsidRPr="285E01DC">
        <w:rPr>
          <w:rFonts w:ascii="Arial" w:hAnsi="Arial" w:cs="Arial"/>
          <w:color w:val="000000" w:themeColor="text1"/>
          <w:sz w:val="22"/>
          <w:szCs w:val="22"/>
          <w:lang w:val="en-GB"/>
        </w:rPr>
        <w:t xml:space="preserve">be proactive in </w:t>
      </w:r>
      <w:r w:rsidRPr="285E01DC">
        <w:rPr>
          <w:rFonts w:ascii="Arial" w:hAnsi="Arial" w:cs="Arial"/>
          <w:color w:val="000000" w:themeColor="text1"/>
          <w:sz w:val="22"/>
          <w:szCs w:val="22"/>
          <w:lang w:val="en-GB"/>
        </w:rPr>
        <w:t>shar</w:t>
      </w:r>
      <w:r w:rsidR="00E3732E" w:rsidRPr="285E01DC">
        <w:rPr>
          <w:rFonts w:ascii="Arial" w:hAnsi="Arial" w:cs="Arial"/>
          <w:color w:val="000000" w:themeColor="text1"/>
          <w:sz w:val="22"/>
          <w:szCs w:val="22"/>
          <w:lang w:val="en-GB"/>
        </w:rPr>
        <w:t>ing</w:t>
      </w:r>
      <w:r w:rsidRPr="285E01DC">
        <w:rPr>
          <w:rFonts w:ascii="Arial" w:hAnsi="Arial" w:cs="Arial"/>
          <w:color w:val="000000" w:themeColor="text1"/>
          <w:sz w:val="22"/>
          <w:szCs w:val="22"/>
          <w:lang w:val="en-GB"/>
        </w:rPr>
        <w:t xml:space="preserve"> information </w:t>
      </w:r>
      <w:r w:rsidR="00E3732E" w:rsidRPr="285E01DC">
        <w:rPr>
          <w:rFonts w:ascii="Arial" w:hAnsi="Arial" w:cs="Arial"/>
          <w:color w:val="000000" w:themeColor="text1"/>
          <w:sz w:val="22"/>
          <w:szCs w:val="22"/>
          <w:lang w:val="en-GB"/>
        </w:rPr>
        <w:t xml:space="preserve">as early as possible to help identify, assess, and respond to risks or concerns about the safety and welfare of children; this may include sharing information </w:t>
      </w:r>
      <w:r w:rsidRPr="285E01DC">
        <w:rPr>
          <w:rFonts w:ascii="Arial" w:hAnsi="Arial" w:cs="Arial"/>
          <w:color w:val="000000" w:themeColor="text1"/>
          <w:sz w:val="22"/>
          <w:szCs w:val="22"/>
          <w:lang w:val="en-GB"/>
        </w:rPr>
        <w:t xml:space="preserve">with </w:t>
      </w:r>
      <w:r w:rsidR="00E3732E" w:rsidRPr="285E01DC">
        <w:rPr>
          <w:rFonts w:ascii="Arial" w:hAnsi="Arial" w:cs="Arial"/>
          <w:color w:val="000000" w:themeColor="text1"/>
          <w:sz w:val="22"/>
          <w:szCs w:val="22"/>
          <w:lang w:val="en-GB"/>
        </w:rPr>
        <w:t xml:space="preserve">the DSL and with </w:t>
      </w:r>
      <w:r w:rsidRPr="285E01DC">
        <w:rPr>
          <w:rFonts w:ascii="Arial" w:hAnsi="Arial" w:cs="Arial"/>
          <w:color w:val="000000" w:themeColor="text1"/>
          <w:sz w:val="22"/>
          <w:szCs w:val="22"/>
          <w:lang w:val="en-GB"/>
        </w:rPr>
        <w:t xml:space="preserve">other agencies </w:t>
      </w:r>
      <w:r w:rsidR="00E3732E" w:rsidRPr="285E01DC">
        <w:rPr>
          <w:rFonts w:ascii="Arial" w:hAnsi="Arial" w:cs="Arial"/>
          <w:color w:val="000000" w:themeColor="text1"/>
          <w:sz w:val="22"/>
          <w:szCs w:val="22"/>
          <w:lang w:val="en-GB"/>
        </w:rPr>
        <w:t>as appropriate</w:t>
      </w:r>
      <w:r w:rsidRPr="285E01DC">
        <w:rPr>
          <w:rFonts w:ascii="Arial" w:hAnsi="Arial" w:cs="Arial"/>
          <w:color w:val="000000" w:themeColor="text1"/>
          <w:sz w:val="22"/>
          <w:szCs w:val="22"/>
          <w:lang w:val="en-GB"/>
        </w:rPr>
        <w:t xml:space="preserve">. All staff are aware they cannot promise confidentiality in situations which might compromise a child’s safety or wellbeing. </w:t>
      </w:r>
    </w:p>
    <w:p w14:paraId="4F17C723" w14:textId="77777777" w:rsidR="00DB578F" w:rsidRPr="00AB4E42" w:rsidRDefault="00DB578F" w:rsidP="0009404B">
      <w:pPr>
        <w:rPr>
          <w:rFonts w:ascii="Arial" w:hAnsi="Arial" w:cs="Arial"/>
          <w:color w:val="000000" w:themeColor="text1"/>
          <w:sz w:val="22"/>
          <w:szCs w:val="22"/>
          <w:lang w:val="en-GB"/>
        </w:rPr>
      </w:pPr>
    </w:p>
    <w:p w14:paraId="1A517C7C" w14:textId="77777777" w:rsidR="00CA1A0C" w:rsidRPr="00AB4E42" w:rsidRDefault="00CA1A0C"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Complaints</w:t>
      </w:r>
    </w:p>
    <w:p w14:paraId="43216276" w14:textId="77777777" w:rsidR="00CA1A0C" w:rsidRPr="00AB4E42" w:rsidRDefault="00CA1A0C" w:rsidP="0009404B">
      <w:pPr>
        <w:rPr>
          <w:rFonts w:ascii="Arial" w:hAnsi="Arial" w:cs="Arial"/>
          <w:b/>
          <w:color w:val="000000" w:themeColor="text1"/>
          <w:sz w:val="24"/>
          <w:szCs w:val="24"/>
          <w:lang w:val="en-GB"/>
        </w:rPr>
      </w:pPr>
    </w:p>
    <w:p w14:paraId="0CDB83A5" w14:textId="71F883CD" w:rsidR="0017776B" w:rsidRPr="00AB4E42" w:rsidRDefault="006C2EDF" w:rsidP="00D73C70">
      <w:pPr>
        <w:numPr>
          <w:ilvl w:val="0"/>
          <w:numId w:val="29"/>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All </w:t>
      </w:r>
      <w:r w:rsidR="00D0048B" w:rsidRPr="00AB4E42">
        <w:rPr>
          <w:rFonts w:ascii="Arial" w:hAnsi="Arial" w:cs="Arial"/>
          <w:color w:val="000000" w:themeColor="text1"/>
          <w:sz w:val="22"/>
          <w:szCs w:val="22"/>
          <w:lang w:val="en-GB"/>
        </w:rPr>
        <w:t>members of the</w:t>
      </w:r>
      <w:r w:rsidRPr="00AB4E42">
        <w:rPr>
          <w:rFonts w:ascii="Arial" w:hAnsi="Arial" w:cs="Arial"/>
          <w:color w:val="000000" w:themeColor="text1"/>
          <w:sz w:val="22"/>
          <w:szCs w:val="22"/>
          <w:lang w:val="en-GB"/>
        </w:rPr>
        <w:t xml:space="preserve"> </w:t>
      </w:r>
      <w:r w:rsidR="008364C9" w:rsidRPr="00AB4E42">
        <w:rPr>
          <w:rFonts w:ascii="Arial" w:hAnsi="Arial" w:cs="Arial"/>
          <w:color w:val="000000" w:themeColor="text1"/>
          <w:sz w:val="22"/>
          <w:szCs w:val="22"/>
          <w:lang w:val="en-GB"/>
        </w:rPr>
        <w:t xml:space="preserve">school </w:t>
      </w:r>
      <w:r w:rsidR="00D0048B" w:rsidRPr="00AB4E42">
        <w:rPr>
          <w:rFonts w:ascii="Arial" w:hAnsi="Arial" w:cs="Arial"/>
          <w:color w:val="000000" w:themeColor="text1"/>
          <w:sz w:val="22"/>
          <w:szCs w:val="22"/>
          <w:lang w:val="en-GB"/>
        </w:rPr>
        <w:t xml:space="preserve">community </w:t>
      </w:r>
      <w:r w:rsidRPr="00AB4E42">
        <w:rPr>
          <w:rFonts w:ascii="Arial" w:hAnsi="Arial" w:cs="Arial"/>
          <w:color w:val="000000" w:themeColor="text1"/>
          <w:sz w:val="22"/>
          <w:szCs w:val="22"/>
          <w:lang w:val="en-GB"/>
        </w:rPr>
        <w:t>should feel able to raise</w:t>
      </w:r>
      <w:r w:rsidR="00B75843" w:rsidRPr="00AB4E42">
        <w:rPr>
          <w:rFonts w:ascii="Arial" w:hAnsi="Arial" w:cs="Arial"/>
          <w:color w:val="000000" w:themeColor="text1"/>
          <w:sz w:val="22"/>
          <w:szCs w:val="22"/>
          <w:lang w:val="en-GB"/>
        </w:rPr>
        <w:t xml:space="preserve"> or report any</w:t>
      </w:r>
      <w:r w:rsidRPr="00AB4E42">
        <w:rPr>
          <w:rFonts w:ascii="Arial" w:hAnsi="Arial" w:cs="Arial"/>
          <w:color w:val="000000" w:themeColor="text1"/>
          <w:sz w:val="22"/>
          <w:szCs w:val="22"/>
          <w:lang w:val="en-GB"/>
        </w:rPr>
        <w:t xml:space="preserve"> concerns </w:t>
      </w:r>
      <w:r w:rsidR="00B75843" w:rsidRPr="00AB4E42">
        <w:rPr>
          <w:rFonts w:ascii="Arial" w:hAnsi="Arial" w:cs="Arial"/>
          <w:color w:val="000000" w:themeColor="text1"/>
          <w:sz w:val="22"/>
          <w:szCs w:val="22"/>
          <w:lang w:val="en-GB"/>
        </w:rPr>
        <w:t xml:space="preserve">about </w:t>
      </w:r>
      <w:r w:rsidR="00D0048B" w:rsidRPr="00AB4E42">
        <w:rPr>
          <w:rFonts w:ascii="Arial" w:hAnsi="Arial" w:cs="Arial"/>
          <w:color w:val="000000" w:themeColor="text1"/>
          <w:sz w:val="22"/>
          <w:szCs w:val="22"/>
          <w:lang w:val="en-GB"/>
        </w:rPr>
        <w:t>children’s safety</w:t>
      </w:r>
      <w:r w:rsidRPr="00AB4E42">
        <w:rPr>
          <w:rFonts w:ascii="Arial" w:hAnsi="Arial" w:cs="Arial"/>
          <w:color w:val="000000" w:themeColor="text1"/>
          <w:sz w:val="22"/>
          <w:szCs w:val="22"/>
          <w:lang w:val="en-GB"/>
        </w:rPr>
        <w:t xml:space="preserve"> </w:t>
      </w:r>
      <w:r w:rsidR="00B75843" w:rsidRPr="00AB4E42">
        <w:rPr>
          <w:rFonts w:ascii="Arial" w:hAnsi="Arial" w:cs="Arial"/>
          <w:color w:val="000000" w:themeColor="text1"/>
          <w:sz w:val="22"/>
          <w:szCs w:val="22"/>
          <w:lang w:val="en-GB"/>
        </w:rPr>
        <w:t>or</w:t>
      </w:r>
      <w:r w:rsidRPr="00AB4E42">
        <w:rPr>
          <w:rFonts w:ascii="Arial" w:hAnsi="Arial" w:cs="Arial"/>
          <w:color w:val="000000" w:themeColor="text1"/>
          <w:sz w:val="22"/>
          <w:szCs w:val="22"/>
          <w:lang w:val="en-GB"/>
        </w:rPr>
        <w:t xml:space="preserve"> potential failures in the </w:t>
      </w:r>
      <w:r w:rsidR="008364C9" w:rsidRPr="00AB4E42">
        <w:rPr>
          <w:rFonts w:ascii="Arial" w:hAnsi="Arial" w:cs="Arial"/>
          <w:color w:val="000000" w:themeColor="text1"/>
          <w:sz w:val="22"/>
          <w:szCs w:val="22"/>
          <w:lang w:val="en-GB"/>
        </w:rPr>
        <w:t xml:space="preserve">school </w:t>
      </w:r>
      <w:r w:rsidRPr="00AB4E42">
        <w:rPr>
          <w:rFonts w:ascii="Arial" w:hAnsi="Arial" w:cs="Arial"/>
          <w:color w:val="000000" w:themeColor="text1"/>
          <w:sz w:val="22"/>
          <w:szCs w:val="22"/>
          <w:lang w:val="en-GB"/>
        </w:rPr>
        <w:t xml:space="preserve">safeguarding regime. </w:t>
      </w:r>
      <w:r w:rsidR="00722F1D" w:rsidRPr="00AB4E42">
        <w:rPr>
          <w:rFonts w:ascii="Arial" w:hAnsi="Arial" w:cs="Arial"/>
          <w:color w:val="000000" w:themeColor="text1"/>
          <w:sz w:val="22"/>
          <w:szCs w:val="22"/>
          <w:lang w:val="en-GB"/>
        </w:rPr>
        <w:t xml:space="preserve">The </w:t>
      </w:r>
      <w:r w:rsidR="008364C9" w:rsidRPr="00AB4E42">
        <w:rPr>
          <w:rFonts w:ascii="Arial" w:hAnsi="Arial" w:cs="Arial"/>
          <w:color w:val="000000" w:themeColor="text1"/>
          <w:sz w:val="22"/>
          <w:szCs w:val="22"/>
        </w:rPr>
        <w:t xml:space="preserve">school </w:t>
      </w:r>
      <w:r w:rsidR="00722F1D" w:rsidRPr="00AB4E42">
        <w:rPr>
          <w:rFonts w:ascii="Arial" w:hAnsi="Arial" w:cs="Arial"/>
          <w:color w:val="000000" w:themeColor="text1"/>
          <w:sz w:val="22"/>
          <w:szCs w:val="22"/>
          <w:lang w:val="en-GB"/>
        </w:rPr>
        <w:t xml:space="preserve">has a </w:t>
      </w:r>
      <w:r w:rsidR="0070353D" w:rsidRPr="00AB4E42">
        <w:rPr>
          <w:rFonts w:ascii="Arial" w:hAnsi="Arial" w:cs="Arial"/>
          <w:bCs/>
          <w:color w:val="000000" w:themeColor="text1"/>
          <w:sz w:val="22"/>
          <w:szCs w:val="22"/>
          <w:lang w:val="en-GB"/>
        </w:rPr>
        <w:t>complaints procedure</w:t>
      </w:r>
      <w:r w:rsidR="0070353D" w:rsidRPr="00AB4E42">
        <w:rPr>
          <w:rFonts w:ascii="Arial" w:hAnsi="Arial" w:cs="Arial"/>
          <w:color w:val="000000" w:themeColor="text1"/>
          <w:sz w:val="22"/>
          <w:szCs w:val="22"/>
          <w:lang w:val="en-GB"/>
        </w:rPr>
        <w:t xml:space="preserve"> </w:t>
      </w:r>
      <w:r w:rsidR="00722F1D" w:rsidRPr="00AB4E42">
        <w:rPr>
          <w:rFonts w:ascii="Arial" w:hAnsi="Arial" w:cs="Arial"/>
          <w:color w:val="000000" w:themeColor="text1"/>
          <w:sz w:val="22"/>
          <w:szCs w:val="22"/>
          <w:lang w:val="en-GB"/>
        </w:rPr>
        <w:t xml:space="preserve">available to parents, learners and members of staff and visitors who wish to report concerns or complaints. This can be found </w:t>
      </w:r>
      <w:hyperlink r:id="rId39" w:history="1">
        <w:r w:rsidR="00B73800" w:rsidRPr="00AB4E42">
          <w:rPr>
            <w:rStyle w:val="Hyperlink"/>
            <w:rFonts w:ascii="Arial" w:hAnsi="Arial" w:cs="Arial"/>
            <w:color w:val="000000" w:themeColor="text1"/>
            <w:sz w:val="22"/>
            <w:szCs w:val="22"/>
          </w:rPr>
          <w:t>here</w:t>
        </w:r>
      </w:hyperlink>
      <w:r w:rsidR="00722F1D" w:rsidRPr="00AB4E42">
        <w:rPr>
          <w:rFonts w:ascii="Arial" w:hAnsi="Arial" w:cs="Arial"/>
          <w:color w:val="000000" w:themeColor="text1"/>
          <w:sz w:val="22"/>
          <w:szCs w:val="22"/>
        </w:rPr>
        <w:t xml:space="preserve">. </w:t>
      </w:r>
    </w:p>
    <w:p w14:paraId="7389C7BF" w14:textId="77777777" w:rsidR="00CA1A0C" w:rsidRPr="00AB4E42" w:rsidRDefault="00CA1A0C" w:rsidP="00DC310E">
      <w:pPr>
        <w:rPr>
          <w:rFonts w:ascii="Arial" w:hAnsi="Arial" w:cs="Arial"/>
          <w:b/>
          <w:i/>
          <w:color w:val="000000" w:themeColor="text1"/>
          <w:sz w:val="22"/>
          <w:szCs w:val="22"/>
          <w:lang w:val="en-GB"/>
        </w:rPr>
      </w:pPr>
    </w:p>
    <w:p w14:paraId="53D548F2" w14:textId="77777777" w:rsidR="006E0B12" w:rsidRPr="00AB4E42" w:rsidRDefault="006E0B12" w:rsidP="00D73C70">
      <w:pPr>
        <w:numPr>
          <w:ilvl w:val="0"/>
          <w:numId w:val="29"/>
        </w:numPr>
        <w:ind w:left="360"/>
        <w:rPr>
          <w:rFonts w:ascii="Arial" w:hAnsi="Arial" w:cs="Arial"/>
          <w:color w:val="000000" w:themeColor="text1"/>
          <w:sz w:val="22"/>
          <w:szCs w:val="22"/>
        </w:rPr>
      </w:pPr>
      <w:r w:rsidRPr="00AB4E42">
        <w:rPr>
          <w:rFonts w:ascii="Arial" w:hAnsi="Arial" w:cs="Arial"/>
          <w:color w:val="000000" w:themeColor="text1"/>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40" w:history="1">
        <w:r w:rsidRPr="00AB4E42">
          <w:rPr>
            <w:rFonts w:ascii="Arial" w:hAnsi="Arial" w:cs="Arial"/>
            <w:color w:val="000000" w:themeColor="text1"/>
            <w:sz w:val="22"/>
            <w:szCs w:val="22"/>
          </w:rPr>
          <w:t>0800 136 663</w:t>
        </w:r>
      </w:hyperlink>
      <w:r w:rsidRPr="00AB4E42">
        <w:rPr>
          <w:rFonts w:ascii="Arial" w:hAnsi="Arial" w:cs="Arial"/>
          <w:color w:val="000000" w:themeColor="text1"/>
          <w:sz w:val="22"/>
          <w:szCs w:val="22"/>
        </w:rPr>
        <w:t> or via email: </w:t>
      </w:r>
      <w:hyperlink r:id="rId41" w:history="1">
        <w:r w:rsidRPr="00AB4E42">
          <w:rPr>
            <w:rStyle w:val="Hyperlink"/>
            <w:rFonts w:ascii="Arial" w:hAnsi="Arial" w:cs="Arial"/>
            <w:color w:val="000000" w:themeColor="text1"/>
            <w:sz w:val="22"/>
            <w:szCs w:val="22"/>
          </w:rPr>
          <w:t>help@nspcc.org.uk</w:t>
        </w:r>
      </w:hyperlink>
    </w:p>
    <w:p w14:paraId="385C4C0C" w14:textId="77777777" w:rsidR="006E0B12" w:rsidRPr="00AB4E42" w:rsidRDefault="006E0B12" w:rsidP="00DC310E">
      <w:pPr>
        <w:ind w:left="360"/>
        <w:rPr>
          <w:rFonts w:ascii="Arial" w:hAnsi="Arial" w:cs="Arial"/>
          <w:color w:val="000000" w:themeColor="text1"/>
          <w:sz w:val="22"/>
          <w:szCs w:val="22"/>
        </w:rPr>
      </w:pPr>
    </w:p>
    <w:p w14:paraId="47DE43EC" w14:textId="77777777" w:rsidR="006E0B12" w:rsidRPr="00AB4E42" w:rsidRDefault="006E0B12" w:rsidP="00D73C70">
      <w:pPr>
        <w:numPr>
          <w:ilvl w:val="0"/>
          <w:numId w:val="29"/>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AB4E42" w:rsidRDefault="006E0B12" w:rsidP="00D73C70">
      <w:pPr>
        <w:numPr>
          <w:ilvl w:val="1"/>
          <w:numId w:val="29"/>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Staff can call 0800 028 0285 (8:00 AM to 8:00 PM Monday to Friday) or email </w:t>
      </w:r>
      <w:hyperlink r:id="rId42" w:history="1">
        <w:r w:rsidRPr="00AB4E42">
          <w:rPr>
            <w:rStyle w:val="Hyperlink"/>
            <w:rFonts w:ascii="Arial" w:hAnsi="Arial" w:cs="Arial"/>
            <w:color w:val="000000" w:themeColor="text1"/>
            <w:sz w:val="22"/>
            <w:szCs w:val="22"/>
          </w:rPr>
          <w:t>help@nspcc.org.uk</w:t>
        </w:r>
      </w:hyperlink>
      <w:r w:rsidRPr="00AB4E42">
        <w:rPr>
          <w:rFonts w:ascii="Arial" w:hAnsi="Arial" w:cs="Arial"/>
          <w:color w:val="000000" w:themeColor="text1"/>
          <w:sz w:val="22"/>
          <w:szCs w:val="22"/>
        </w:rPr>
        <w:t>.</w:t>
      </w:r>
      <w:r w:rsidRPr="00AB4E42">
        <w:rPr>
          <w:rFonts w:ascii="Arial" w:hAnsi="Arial" w:cs="Arial"/>
          <w:b/>
          <w:color w:val="000000" w:themeColor="text1"/>
          <w:sz w:val="22"/>
          <w:szCs w:val="22"/>
          <w:lang w:val="en-GB"/>
        </w:rPr>
        <w:t xml:space="preserve"> </w:t>
      </w:r>
    </w:p>
    <w:p w14:paraId="329E03E0" w14:textId="77777777" w:rsidR="006E0B12" w:rsidRPr="00AB4E42" w:rsidRDefault="006E0B12" w:rsidP="00DC310E">
      <w:pPr>
        <w:ind w:left="360"/>
        <w:rPr>
          <w:rFonts w:ascii="Arial" w:hAnsi="Arial" w:cs="Arial"/>
          <w:b/>
          <w:i/>
          <w:color w:val="000000" w:themeColor="text1"/>
          <w:sz w:val="22"/>
          <w:szCs w:val="22"/>
          <w:lang w:val="en-GB"/>
        </w:rPr>
      </w:pPr>
    </w:p>
    <w:p w14:paraId="0104D9CF" w14:textId="3A4507B4" w:rsidR="006E0B12" w:rsidRPr="00AB4E42" w:rsidRDefault="00566CEC" w:rsidP="00D73C70">
      <w:pPr>
        <w:numPr>
          <w:ilvl w:val="0"/>
          <w:numId w:val="29"/>
        </w:numPr>
        <w:ind w:left="360"/>
        <w:rPr>
          <w:rFonts w:ascii="Arial" w:hAnsi="Arial" w:cs="Arial"/>
          <w:b/>
          <w:i/>
          <w:color w:val="000000" w:themeColor="text1"/>
          <w:sz w:val="22"/>
          <w:szCs w:val="22"/>
          <w:lang w:val="en-GB"/>
        </w:rPr>
      </w:pPr>
      <w:r w:rsidRPr="00AB4E42">
        <w:rPr>
          <w:rFonts w:ascii="Arial" w:hAnsi="Arial" w:cs="Arial"/>
          <w:color w:val="000000" w:themeColor="text1"/>
          <w:sz w:val="22"/>
          <w:szCs w:val="22"/>
          <w:lang w:val="en-GB"/>
        </w:rPr>
        <w:t>The leadership team at</w:t>
      </w:r>
      <w:r w:rsidRPr="00AB4E42">
        <w:rPr>
          <w:color w:val="000000" w:themeColor="text1"/>
        </w:rPr>
        <w:t xml:space="preserve"> </w:t>
      </w:r>
      <w:r w:rsidR="008364C9" w:rsidRPr="00AB4E42">
        <w:rPr>
          <w:rFonts w:ascii="Arial" w:hAnsi="Arial" w:cs="Arial"/>
          <w:color w:val="000000" w:themeColor="text1"/>
          <w:sz w:val="22"/>
          <w:szCs w:val="22"/>
          <w:lang w:val="en-GB"/>
        </w:rPr>
        <w:t xml:space="preserve">Sandling Primary School </w:t>
      </w:r>
      <w:r w:rsidRPr="00AB4E42">
        <w:rPr>
          <w:rFonts w:ascii="Arial" w:hAnsi="Arial" w:cs="Arial"/>
          <w:color w:val="000000" w:themeColor="text1"/>
          <w:sz w:val="22"/>
          <w:szCs w:val="22"/>
          <w:lang w:val="en-GB"/>
        </w:rPr>
        <w:t xml:space="preserve">will take all concerns reported </w:t>
      </w:r>
      <w:r w:rsidR="006E0B12" w:rsidRPr="00AB4E42">
        <w:rPr>
          <w:rFonts w:ascii="Arial" w:hAnsi="Arial" w:cs="Arial"/>
          <w:color w:val="000000" w:themeColor="text1"/>
          <w:sz w:val="22"/>
          <w:szCs w:val="22"/>
          <w:lang w:val="en-GB"/>
        </w:rPr>
        <w:t>to the</w:t>
      </w:r>
      <w:r w:rsidR="006E0B12" w:rsidRPr="00AB4E42">
        <w:rPr>
          <w:rFonts w:ascii="Arial" w:hAnsi="Arial" w:cs="Arial"/>
          <w:color w:val="000000" w:themeColor="text1"/>
          <w:sz w:val="22"/>
          <w:szCs w:val="22"/>
        </w:rPr>
        <w:t xml:space="preserve"> </w:t>
      </w:r>
      <w:r w:rsidR="008364C9" w:rsidRPr="00AB4E42">
        <w:rPr>
          <w:rFonts w:ascii="Arial" w:hAnsi="Arial" w:cs="Arial"/>
          <w:color w:val="000000" w:themeColor="text1"/>
          <w:sz w:val="22"/>
          <w:szCs w:val="22"/>
        </w:rPr>
        <w:t xml:space="preserve">school </w:t>
      </w:r>
      <w:r w:rsidRPr="00AB4E42">
        <w:rPr>
          <w:rFonts w:ascii="Arial" w:hAnsi="Arial" w:cs="Arial"/>
          <w:color w:val="000000" w:themeColor="text1"/>
          <w:sz w:val="22"/>
          <w:szCs w:val="22"/>
          <w:lang w:val="en-GB"/>
        </w:rPr>
        <w:t>seriously and</w:t>
      </w:r>
      <w:r w:rsidR="006E0B12" w:rsidRPr="00AB4E42">
        <w:rPr>
          <w:rFonts w:ascii="Arial" w:hAnsi="Arial" w:cs="Arial"/>
          <w:color w:val="000000" w:themeColor="text1"/>
          <w:sz w:val="22"/>
          <w:szCs w:val="22"/>
          <w:lang w:val="en-GB"/>
        </w:rPr>
        <w:t xml:space="preserve"> all complaints</w:t>
      </w:r>
      <w:r w:rsidRPr="00AB4E42">
        <w:rPr>
          <w:rFonts w:ascii="Arial" w:hAnsi="Arial" w:cs="Arial"/>
          <w:color w:val="000000" w:themeColor="text1"/>
          <w:sz w:val="22"/>
          <w:szCs w:val="22"/>
          <w:lang w:val="en-GB"/>
        </w:rPr>
        <w:t xml:space="preserve"> will be </w:t>
      </w:r>
      <w:r w:rsidR="00CA1A0C" w:rsidRPr="00AB4E42">
        <w:rPr>
          <w:rFonts w:ascii="Arial" w:hAnsi="Arial" w:cs="Arial"/>
          <w:color w:val="000000" w:themeColor="text1"/>
          <w:sz w:val="22"/>
          <w:szCs w:val="22"/>
          <w:lang w:val="en-GB"/>
        </w:rPr>
        <w:t xml:space="preserve">considered </w:t>
      </w:r>
      <w:r w:rsidRPr="00AB4E42">
        <w:rPr>
          <w:rFonts w:ascii="Arial" w:hAnsi="Arial" w:cs="Arial"/>
          <w:color w:val="000000" w:themeColor="text1"/>
          <w:sz w:val="22"/>
          <w:szCs w:val="22"/>
          <w:lang w:val="en-GB"/>
        </w:rPr>
        <w:t>and responded to in line with</w:t>
      </w:r>
      <w:r w:rsidR="00CA1A0C" w:rsidRPr="00AB4E42">
        <w:rPr>
          <w:rFonts w:ascii="Arial" w:hAnsi="Arial" w:cs="Arial"/>
          <w:color w:val="000000" w:themeColor="text1"/>
          <w:sz w:val="22"/>
          <w:szCs w:val="22"/>
          <w:lang w:val="en-GB"/>
        </w:rPr>
        <w:t xml:space="preserve"> the relevant and appropriate process. </w:t>
      </w:r>
    </w:p>
    <w:p w14:paraId="46115B1B" w14:textId="71A15973" w:rsidR="00B842BA" w:rsidRPr="00AB4E42" w:rsidRDefault="00CA1A0C" w:rsidP="00D73C70">
      <w:pPr>
        <w:numPr>
          <w:ilvl w:val="1"/>
          <w:numId w:val="29"/>
        </w:numPr>
        <w:ind w:left="1080"/>
        <w:rPr>
          <w:rFonts w:ascii="Arial" w:hAnsi="Arial" w:cs="Arial"/>
          <w:b/>
          <w:i/>
          <w:color w:val="000000" w:themeColor="text1"/>
          <w:sz w:val="22"/>
          <w:szCs w:val="22"/>
          <w:lang w:val="en-GB"/>
        </w:rPr>
      </w:pPr>
      <w:r w:rsidRPr="00AB4E42">
        <w:rPr>
          <w:rFonts w:ascii="Arial" w:hAnsi="Arial" w:cs="Arial"/>
          <w:color w:val="000000" w:themeColor="text1"/>
          <w:sz w:val="22"/>
          <w:szCs w:val="22"/>
          <w:lang w:val="en-GB"/>
        </w:rPr>
        <w:t xml:space="preserve">Anything that constitutes an allegation against a member of staff or volunteer will be dealt with </w:t>
      </w:r>
      <w:r w:rsidR="00566CEC" w:rsidRPr="00AB4E42">
        <w:rPr>
          <w:rFonts w:ascii="Arial" w:hAnsi="Arial" w:cs="Arial"/>
          <w:color w:val="000000" w:themeColor="text1"/>
          <w:sz w:val="22"/>
          <w:szCs w:val="22"/>
          <w:lang w:val="en-GB"/>
        </w:rPr>
        <w:t xml:space="preserve">in line with section </w:t>
      </w:r>
      <w:r w:rsidR="00E511A9" w:rsidRPr="00AB4E42">
        <w:rPr>
          <w:rFonts w:ascii="Arial" w:hAnsi="Arial" w:cs="Arial"/>
          <w:color w:val="000000" w:themeColor="text1"/>
          <w:sz w:val="22"/>
          <w:szCs w:val="22"/>
          <w:lang w:val="en-GB"/>
        </w:rPr>
        <w:t>8</w:t>
      </w:r>
      <w:r w:rsidR="00881E55" w:rsidRPr="00AB4E42">
        <w:rPr>
          <w:rFonts w:ascii="Arial" w:hAnsi="Arial" w:cs="Arial"/>
          <w:color w:val="000000" w:themeColor="text1"/>
          <w:sz w:val="22"/>
          <w:szCs w:val="22"/>
          <w:lang w:val="en-GB"/>
        </w:rPr>
        <w:t xml:space="preserve"> of this policy. </w:t>
      </w:r>
    </w:p>
    <w:p w14:paraId="2D805A2C" w14:textId="77777777" w:rsidR="00B842BA" w:rsidRPr="00AB4E42" w:rsidRDefault="00B842BA" w:rsidP="00B842BA">
      <w:pPr>
        <w:rPr>
          <w:rFonts w:ascii="Arial" w:hAnsi="Arial" w:cs="Arial"/>
          <w:b/>
          <w:i/>
          <w:color w:val="000000" w:themeColor="text1"/>
          <w:sz w:val="22"/>
          <w:szCs w:val="22"/>
          <w:lang w:val="en-GB"/>
        </w:rPr>
      </w:pPr>
    </w:p>
    <w:p w14:paraId="02C8F5D5" w14:textId="39B717DC" w:rsidR="002D18D4" w:rsidRPr="00AB4E42" w:rsidRDefault="00D62423" w:rsidP="00D73C70">
      <w:pPr>
        <w:numPr>
          <w:ilvl w:val="0"/>
          <w:numId w:val="55"/>
        </w:numPr>
        <w:ind w:hanging="1146"/>
        <w:rPr>
          <w:rFonts w:ascii="Arial" w:hAnsi="Arial" w:cs="Arial"/>
          <w:b/>
          <w:bCs/>
          <w:color w:val="000000" w:themeColor="text1"/>
          <w:sz w:val="28"/>
          <w:szCs w:val="28"/>
          <w:highlight w:val="yellow"/>
          <w:lang w:val="en-GB"/>
        </w:rPr>
      </w:pPr>
      <w:r w:rsidRPr="285E01DC">
        <w:rPr>
          <w:rFonts w:ascii="Arial" w:hAnsi="Arial" w:cs="Arial"/>
          <w:b/>
          <w:bCs/>
          <w:color w:val="000000" w:themeColor="text1"/>
          <w:sz w:val="28"/>
          <w:szCs w:val="28"/>
          <w:lang w:val="en-GB"/>
        </w:rPr>
        <w:t>Specific Safeguarding Issues</w:t>
      </w:r>
      <w:r w:rsidR="005B20D6" w:rsidRPr="285E01DC">
        <w:rPr>
          <w:rFonts w:ascii="Arial" w:hAnsi="Arial" w:cs="Arial"/>
          <w:b/>
          <w:bCs/>
          <w:color w:val="000000" w:themeColor="text1"/>
          <w:sz w:val="28"/>
          <w:szCs w:val="28"/>
          <w:lang w:val="en-GB"/>
        </w:rPr>
        <w:t xml:space="preserve"> </w:t>
      </w:r>
    </w:p>
    <w:p w14:paraId="3842D142" w14:textId="77777777" w:rsidR="005B20D6" w:rsidRPr="00AB4E42" w:rsidRDefault="005B20D6" w:rsidP="285E01DC">
      <w:pPr>
        <w:ind w:left="720"/>
        <w:rPr>
          <w:rFonts w:ascii="Arial" w:hAnsi="Arial" w:cs="Arial"/>
          <w:b/>
          <w:bCs/>
          <w:color w:val="000000" w:themeColor="text1"/>
          <w:sz w:val="28"/>
          <w:szCs w:val="28"/>
          <w:lang w:val="en-GB"/>
        </w:rPr>
      </w:pPr>
    </w:p>
    <w:p w14:paraId="089C0D11" w14:textId="5139EF3C" w:rsidR="00E93BEC" w:rsidRPr="00AB4E42" w:rsidRDefault="008364C9" w:rsidP="00D73C70">
      <w:pPr>
        <w:numPr>
          <w:ilvl w:val="0"/>
          <w:numId w:val="60"/>
        </w:numPr>
        <w:ind w:left="360"/>
        <w:rPr>
          <w:rFonts w:ascii="Arial" w:hAnsi="Arial" w:cs="Arial"/>
          <w:color w:val="000000" w:themeColor="text1"/>
          <w:sz w:val="22"/>
          <w:szCs w:val="22"/>
        </w:rPr>
      </w:pPr>
      <w:r w:rsidRPr="00AB4E42">
        <w:rPr>
          <w:rFonts w:ascii="Arial" w:hAnsi="Arial" w:cs="Arial"/>
          <w:color w:val="000000" w:themeColor="text1"/>
          <w:sz w:val="22"/>
          <w:szCs w:val="22"/>
          <w:lang w:val="en-GB"/>
        </w:rPr>
        <w:t xml:space="preserve">Sandling Primary School </w:t>
      </w:r>
      <w:r w:rsidR="002D18D4" w:rsidRPr="00AB4E42">
        <w:rPr>
          <w:rFonts w:ascii="Arial" w:hAnsi="Arial" w:cs="Arial"/>
          <w:color w:val="000000" w:themeColor="text1"/>
          <w:sz w:val="22"/>
          <w:szCs w:val="22"/>
        </w:rPr>
        <w:t xml:space="preserve">is aware of a range of specific safeguarding issues and situations that can put children at greater risk of harm. </w:t>
      </w:r>
      <w:r w:rsidR="00E93BEC" w:rsidRPr="00AB4E42">
        <w:rPr>
          <w:rFonts w:ascii="Arial" w:hAnsi="Arial" w:cs="Arial"/>
          <w:color w:val="000000" w:themeColor="text1"/>
          <w:sz w:val="22"/>
          <w:szCs w:val="22"/>
        </w:rPr>
        <w:t xml:space="preserve">In addition to Part One, </w:t>
      </w:r>
      <w:r w:rsidR="002D18D4" w:rsidRPr="00AB4E42">
        <w:rPr>
          <w:rFonts w:ascii="Arial" w:hAnsi="Arial" w:cs="Arial"/>
          <w:color w:val="000000" w:themeColor="text1"/>
          <w:sz w:val="22"/>
          <w:szCs w:val="22"/>
        </w:rPr>
        <w:t xml:space="preserve">DSLs, </w:t>
      </w:r>
      <w:r w:rsidRPr="00AB4E42">
        <w:rPr>
          <w:rFonts w:ascii="Arial" w:hAnsi="Arial" w:cs="Arial"/>
          <w:color w:val="000000" w:themeColor="text1"/>
          <w:sz w:val="22"/>
          <w:szCs w:val="22"/>
          <w:lang w:val="en-GB"/>
        </w:rPr>
        <w:t xml:space="preserve">school </w:t>
      </w:r>
      <w:r w:rsidR="002D18D4" w:rsidRPr="00AB4E42">
        <w:rPr>
          <w:rFonts w:ascii="Arial" w:hAnsi="Arial" w:cs="Arial"/>
          <w:color w:val="000000" w:themeColor="text1"/>
          <w:sz w:val="22"/>
          <w:szCs w:val="22"/>
        </w:rPr>
        <w:t xml:space="preserve">leaders and staff who work directly with children will read annex B of KCSIE 2021 which contains important additional information about specific forms of abuse and safeguarding issues. </w:t>
      </w:r>
    </w:p>
    <w:p w14:paraId="65AE06F6" w14:textId="77777777" w:rsidR="00E93BEC" w:rsidRPr="00AB4E42" w:rsidRDefault="00E93BEC" w:rsidP="00E93BEC">
      <w:pPr>
        <w:pStyle w:val="ListParagraph"/>
        <w:rPr>
          <w:rFonts w:ascii="Arial" w:hAnsi="Arial" w:cs="Arial"/>
          <w:color w:val="000000" w:themeColor="text1"/>
          <w:sz w:val="22"/>
          <w:szCs w:val="22"/>
        </w:rPr>
      </w:pPr>
    </w:p>
    <w:p w14:paraId="0C9DB0E3" w14:textId="2E83929B" w:rsidR="002D18D4" w:rsidRPr="00AB4E42" w:rsidRDefault="002D18D4" w:rsidP="00D73C70">
      <w:pPr>
        <w:numPr>
          <w:ilvl w:val="0"/>
          <w:numId w:val="60"/>
        </w:numPr>
        <w:ind w:left="360"/>
        <w:rPr>
          <w:rFonts w:ascii="Arial" w:hAnsi="Arial" w:cs="Arial"/>
          <w:color w:val="000000" w:themeColor="text1"/>
          <w:sz w:val="22"/>
          <w:szCs w:val="22"/>
        </w:rPr>
      </w:pPr>
      <w:r w:rsidRPr="00AB4E42">
        <w:rPr>
          <w:rFonts w:ascii="Arial" w:hAnsi="Arial" w:cs="Arial"/>
          <w:color w:val="000000" w:themeColor="text1"/>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AB4E42" w:rsidRDefault="002D18D4" w:rsidP="00DC310E">
      <w:pPr>
        <w:rPr>
          <w:rFonts w:ascii="Arial" w:hAnsi="Arial" w:cs="Arial"/>
          <w:b/>
          <w:bCs/>
          <w:color w:val="000000" w:themeColor="text1"/>
          <w:sz w:val="28"/>
          <w:szCs w:val="28"/>
          <w:lang w:val="en-GB"/>
        </w:rPr>
      </w:pPr>
    </w:p>
    <w:p w14:paraId="3D97297D" w14:textId="77777777" w:rsidR="002D18D4" w:rsidRPr="00AB4E42" w:rsidRDefault="002D18D4"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Peer on Peer Abuse</w:t>
      </w:r>
    </w:p>
    <w:p w14:paraId="6B1F80FE" w14:textId="77777777" w:rsidR="002D18D4" w:rsidRPr="00AB4E42" w:rsidRDefault="002D18D4" w:rsidP="002D18D4">
      <w:pPr>
        <w:rPr>
          <w:rFonts w:ascii="Arial" w:hAnsi="Arial" w:cs="Arial"/>
          <w:b/>
          <w:color w:val="000000" w:themeColor="text1"/>
          <w:sz w:val="28"/>
          <w:szCs w:val="28"/>
          <w:lang w:val="en-GB"/>
        </w:rPr>
      </w:pPr>
    </w:p>
    <w:p w14:paraId="32A46F49" w14:textId="0D7ADA8E" w:rsidR="002D18D4" w:rsidRPr="00AB4E42" w:rsidRDefault="002D18D4" w:rsidP="00D73C70">
      <w:pPr>
        <w:numPr>
          <w:ilvl w:val="0"/>
          <w:numId w:val="51"/>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All members of staff at </w:t>
      </w:r>
      <w:r w:rsidR="008364C9" w:rsidRPr="00AB4E42">
        <w:rPr>
          <w:rFonts w:ascii="Arial" w:hAnsi="Arial" w:cs="Arial"/>
          <w:color w:val="000000" w:themeColor="text1"/>
          <w:sz w:val="22"/>
          <w:szCs w:val="22"/>
          <w:lang w:val="en-GB"/>
        </w:rPr>
        <w:t xml:space="preserve">Sandling Primary School </w:t>
      </w:r>
      <w:r w:rsidRPr="00AB4E42">
        <w:rPr>
          <w:rFonts w:ascii="Arial" w:hAnsi="Arial" w:cs="Arial"/>
          <w:color w:val="000000" w:themeColor="text1"/>
          <w:sz w:val="22"/>
          <w:szCs w:val="22"/>
          <w:lang w:val="en-GB"/>
        </w:rPr>
        <w:t xml:space="preserve">recognise that children are capable of abusing their peers, and that it can happen both inside and outside of </w:t>
      </w:r>
      <w:r w:rsidR="008364C9" w:rsidRPr="00AB4E42">
        <w:rPr>
          <w:rFonts w:ascii="Arial" w:hAnsi="Arial" w:cs="Arial"/>
          <w:color w:val="000000" w:themeColor="text1"/>
          <w:sz w:val="22"/>
          <w:szCs w:val="22"/>
          <w:lang w:val="en-GB"/>
        </w:rPr>
        <w:t xml:space="preserve">school </w:t>
      </w:r>
      <w:r w:rsidRPr="00AB4E42">
        <w:rPr>
          <w:rFonts w:ascii="Arial" w:hAnsi="Arial" w:cs="Arial"/>
          <w:color w:val="000000" w:themeColor="text1"/>
          <w:sz w:val="22"/>
          <w:szCs w:val="22"/>
          <w:lang w:val="en-GB"/>
        </w:rPr>
        <w:t>and online.</w:t>
      </w:r>
    </w:p>
    <w:p w14:paraId="694E0348" w14:textId="77777777" w:rsidR="002D18D4" w:rsidRPr="00AB4E42" w:rsidRDefault="002D18D4" w:rsidP="00DC310E">
      <w:pPr>
        <w:ind w:left="360"/>
        <w:rPr>
          <w:rFonts w:ascii="Arial" w:hAnsi="Arial" w:cs="Arial"/>
          <w:color w:val="000000" w:themeColor="text1"/>
          <w:sz w:val="22"/>
          <w:szCs w:val="22"/>
          <w:lang w:val="en-GB"/>
        </w:rPr>
      </w:pPr>
    </w:p>
    <w:p w14:paraId="70E0D119" w14:textId="1AFB0854" w:rsidR="002D18D4" w:rsidRPr="00AB4E42" w:rsidRDefault="008364C9" w:rsidP="00D73C70">
      <w:pPr>
        <w:numPr>
          <w:ilvl w:val="0"/>
          <w:numId w:val="51"/>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Sandling Primary School </w:t>
      </w:r>
      <w:r w:rsidR="002D18D4" w:rsidRPr="00AB4E42">
        <w:rPr>
          <w:rFonts w:ascii="Arial" w:hAnsi="Arial" w:cs="Arial"/>
          <w:color w:val="000000" w:themeColor="text1"/>
          <w:sz w:val="22"/>
          <w:szCs w:val="22"/>
          <w:lang w:val="en-GB"/>
        </w:rPr>
        <w:t>recognises that peer on peer abuse can take many forms, including but not limited to:</w:t>
      </w:r>
    </w:p>
    <w:p w14:paraId="7BC29427" w14:textId="77777777" w:rsidR="002D18D4" w:rsidRPr="00AB4E42" w:rsidRDefault="002D18D4" w:rsidP="00D73C70">
      <w:pPr>
        <w:numPr>
          <w:ilvl w:val="1"/>
          <w:numId w:val="51"/>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Bullying, including cyberbullying, prejudice-based and discriminatory bullying</w:t>
      </w:r>
    </w:p>
    <w:p w14:paraId="72BAA7E8" w14:textId="77777777" w:rsidR="002D18D4" w:rsidRPr="00AB4E42" w:rsidRDefault="002D18D4" w:rsidP="00D73C70">
      <w:pPr>
        <w:numPr>
          <w:ilvl w:val="1"/>
          <w:numId w:val="51"/>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abuse in intimate personal relationships between peers</w:t>
      </w:r>
    </w:p>
    <w:p w14:paraId="7DC86657" w14:textId="77777777" w:rsidR="002D18D4" w:rsidRPr="00AB4E42" w:rsidRDefault="002D18D4" w:rsidP="00D73C70">
      <w:pPr>
        <w:numPr>
          <w:ilvl w:val="1"/>
          <w:numId w:val="51"/>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physical abuse which can include hitting, kicking, shaking, biting, hair pulling, or otherwise causing physical harm</w:t>
      </w:r>
    </w:p>
    <w:p w14:paraId="0C0B0993" w14:textId="77777777" w:rsidR="002D18D4" w:rsidRPr="00AB4E42" w:rsidRDefault="002D18D4" w:rsidP="00D73C70">
      <w:pPr>
        <w:numPr>
          <w:ilvl w:val="1"/>
          <w:numId w:val="51"/>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sexual violence and sexual harassment</w:t>
      </w:r>
    </w:p>
    <w:p w14:paraId="1E7B0A85" w14:textId="77777777" w:rsidR="002D18D4" w:rsidRPr="00AB4E42" w:rsidRDefault="002D18D4" w:rsidP="00D73C70">
      <w:pPr>
        <w:numPr>
          <w:ilvl w:val="1"/>
          <w:numId w:val="51"/>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consensual and non-consensual sharing of nudes and semi-nude images and/or videos (also known as sexting or youth produced sexual imagery)</w:t>
      </w:r>
    </w:p>
    <w:p w14:paraId="714F5A0B" w14:textId="77777777" w:rsidR="002D18D4" w:rsidRPr="00AB4E42" w:rsidRDefault="002D18D4" w:rsidP="00D73C70">
      <w:pPr>
        <w:numPr>
          <w:ilvl w:val="1"/>
          <w:numId w:val="51"/>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AB4E42" w:rsidRDefault="002D18D4" w:rsidP="00D73C70">
      <w:pPr>
        <w:numPr>
          <w:ilvl w:val="1"/>
          <w:numId w:val="51"/>
        </w:numPr>
        <w:ind w:left="1080"/>
        <w:rPr>
          <w:rFonts w:ascii="Arial" w:hAnsi="Arial" w:cs="Arial"/>
          <w:color w:val="000000" w:themeColor="text1"/>
          <w:sz w:val="22"/>
          <w:szCs w:val="22"/>
          <w:lang w:val="en-GB"/>
        </w:rPr>
      </w:pPr>
      <w:r w:rsidRPr="285E01DC">
        <w:rPr>
          <w:rFonts w:ascii="Arial" w:hAnsi="Arial" w:cs="Arial"/>
          <w:color w:val="000000" w:themeColor="text1"/>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AB4E42" w:rsidRDefault="002D18D4" w:rsidP="00D73C70">
      <w:pPr>
        <w:numPr>
          <w:ilvl w:val="1"/>
          <w:numId w:val="51"/>
        </w:numPr>
        <w:ind w:left="1080"/>
        <w:rPr>
          <w:rFonts w:ascii="Arial" w:hAnsi="Arial" w:cs="Arial"/>
          <w:color w:val="000000" w:themeColor="text1"/>
          <w:sz w:val="22"/>
          <w:szCs w:val="22"/>
          <w:lang w:val="en-GB"/>
        </w:rPr>
      </w:pPr>
      <w:r w:rsidRPr="285E01DC">
        <w:rPr>
          <w:rFonts w:ascii="Arial" w:hAnsi="Arial" w:cs="Arial"/>
          <w:color w:val="000000" w:themeColor="text1"/>
          <w:sz w:val="22"/>
          <w:szCs w:val="22"/>
          <w:lang w:val="en-GB"/>
        </w:rPr>
        <w:t>initiation/hazing type violence and rituals</w:t>
      </w:r>
    </w:p>
    <w:p w14:paraId="318D12A9" w14:textId="77777777" w:rsidR="002D18D4" w:rsidRPr="00AB4E42" w:rsidRDefault="002D18D4" w:rsidP="00DC310E">
      <w:pPr>
        <w:pStyle w:val="ListParagraph"/>
        <w:ind w:left="0"/>
        <w:rPr>
          <w:rFonts w:ascii="Arial" w:hAnsi="Arial" w:cs="Arial"/>
          <w:color w:val="000000" w:themeColor="text1"/>
          <w:sz w:val="22"/>
          <w:szCs w:val="22"/>
          <w:lang w:val="en-GB"/>
        </w:rPr>
      </w:pPr>
    </w:p>
    <w:p w14:paraId="5B12999A" w14:textId="34D15A0D" w:rsidR="008E16D6" w:rsidRPr="00AB4E42" w:rsidRDefault="008364C9" w:rsidP="00D73C70">
      <w:pPr>
        <w:numPr>
          <w:ilvl w:val="0"/>
          <w:numId w:val="36"/>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Sandling Primary School </w:t>
      </w:r>
      <w:r w:rsidR="002D18D4" w:rsidRPr="285E01DC">
        <w:rPr>
          <w:rFonts w:ascii="Arial" w:hAnsi="Arial" w:cs="Arial"/>
          <w:color w:val="000000" w:themeColor="text1"/>
          <w:sz w:val="22"/>
          <w:szCs w:val="22"/>
          <w:lang w:val="en-GB"/>
        </w:rPr>
        <w:t>believes that abuse is abuse and it will never be tolerated</w:t>
      </w:r>
      <w:r w:rsidR="002D18D4" w:rsidRPr="285E01DC">
        <w:rPr>
          <w:rFonts w:ascii="Arial" w:hAnsi="Arial" w:cs="Arial"/>
          <w:color w:val="000000" w:themeColor="text1"/>
          <w:sz w:val="22"/>
          <w:szCs w:val="22"/>
        </w:rPr>
        <w:t xml:space="preserve"> or dismissed as “banter”, “just having a laugh”, “part of </w:t>
      </w:r>
      <w:r w:rsidR="002D18D4" w:rsidRPr="285E01DC">
        <w:rPr>
          <w:rFonts w:ascii="Arial" w:hAnsi="Arial" w:cs="Arial"/>
          <w:color w:val="000000" w:themeColor="text1"/>
          <w:sz w:val="22"/>
          <w:szCs w:val="22"/>
          <w:lang w:val="en-GB"/>
        </w:rPr>
        <w:t>growing up” or “boys being boys” as this can lead to a culture of unacceptable behaviours and an unsafe environment for children</w:t>
      </w:r>
      <w:r w:rsidR="002D18D4" w:rsidRPr="285E01DC">
        <w:rPr>
          <w:rFonts w:ascii="Arial" w:hAnsi="Arial" w:cs="Arial"/>
          <w:color w:val="000000" w:themeColor="text1"/>
          <w:sz w:val="22"/>
          <w:szCs w:val="22"/>
        </w:rPr>
        <w:t xml:space="preserve">. </w:t>
      </w:r>
    </w:p>
    <w:p w14:paraId="30C14183" w14:textId="77777777" w:rsidR="008E16D6" w:rsidRPr="00AB4E42" w:rsidRDefault="008E16D6" w:rsidP="285E01DC">
      <w:pPr>
        <w:ind w:left="360"/>
        <w:rPr>
          <w:rFonts w:ascii="Arial" w:hAnsi="Arial" w:cs="Arial"/>
          <w:color w:val="000000" w:themeColor="text1"/>
          <w:sz w:val="22"/>
          <w:szCs w:val="22"/>
          <w:lang w:val="en-GB"/>
        </w:rPr>
      </w:pPr>
    </w:p>
    <w:p w14:paraId="0C119AEA" w14:textId="4FE9C87E" w:rsidR="002D18D4" w:rsidRPr="00AB4E42" w:rsidRDefault="008364C9" w:rsidP="00D73C70">
      <w:pPr>
        <w:numPr>
          <w:ilvl w:val="0"/>
          <w:numId w:val="36"/>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Sandling Primary School </w:t>
      </w:r>
      <w:r w:rsidR="00AB008C" w:rsidRPr="285E01DC">
        <w:rPr>
          <w:rFonts w:ascii="Arial" w:hAnsi="Arial" w:cs="Arial"/>
          <w:color w:val="000000" w:themeColor="text1"/>
          <w:sz w:val="22"/>
          <w:szCs w:val="22"/>
          <w:lang w:val="en-GB"/>
        </w:rPr>
        <w:t xml:space="preserve">recognises that even if there are no reported cases of peer on peer abuse, such abuse </w:t>
      </w:r>
      <w:r w:rsidR="00466C38" w:rsidRPr="285E01DC">
        <w:rPr>
          <w:rFonts w:ascii="Arial" w:hAnsi="Arial" w:cs="Arial"/>
          <w:color w:val="000000" w:themeColor="text1"/>
          <w:sz w:val="22"/>
          <w:szCs w:val="22"/>
          <w:lang w:val="en-GB"/>
        </w:rPr>
        <w:t xml:space="preserve">is </w:t>
      </w:r>
      <w:r w:rsidR="00E35104" w:rsidRPr="285E01DC">
        <w:rPr>
          <w:rFonts w:ascii="Arial" w:hAnsi="Arial" w:cs="Arial"/>
          <w:color w:val="000000" w:themeColor="text1"/>
          <w:sz w:val="22"/>
          <w:szCs w:val="22"/>
          <w:lang w:val="en-GB"/>
        </w:rPr>
        <w:t xml:space="preserve">still </w:t>
      </w:r>
      <w:r w:rsidR="00466C38" w:rsidRPr="285E01DC">
        <w:rPr>
          <w:rFonts w:ascii="Arial" w:hAnsi="Arial" w:cs="Arial"/>
          <w:color w:val="000000" w:themeColor="text1"/>
          <w:sz w:val="22"/>
          <w:szCs w:val="22"/>
          <w:lang w:val="en-GB"/>
        </w:rPr>
        <w:t>likely to</w:t>
      </w:r>
      <w:r w:rsidR="00AB008C" w:rsidRPr="285E01DC">
        <w:rPr>
          <w:rFonts w:ascii="Arial" w:hAnsi="Arial" w:cs="Arial"/>
          <w:color w:val="000000" w:themeColor="text1"/>
          <w:sz w:val="22"/>
          <w:szCs w:val="22"/>
          <w:lang w:val="en-GB"/>
        </w:rPr>
        <w:t xml:space="preserve"> be taking place.</w:t>
      </w:r>
    </w:p>
    <w:p w14:paraId="7BEA95E4" w14:textId="77777777" w:rsidR="00B920AC" w:rsidRPr="00AB4E42" w:rsidRDefault="00B920AC" w:rsidP="285E01DC">
      <w:pPr>
        <w:pStyle w:val="ListParagraph"/>
        <w:rPr>
          <w:rFonts w:ascii="Arial" w:hAnsi="Arial" w:cs="Arial"/>
          <w:color w:val="000000" w:themeColor="text1"/>
          <w:sz w:val="22"/>
          <w:szCs w:val="22"/>
          <w:lang w:val="en-GB"/>
        </w:rPr>
      </w:pPr>
    </w:p>
    <w:p w14:paraId="71D05C4F" w14:textId="3695B641" w:rsidR="002D18D4" w:rsidRPr="00AB4E42" w:rsidRDefault="002D18D4" w:rsidP="00D73C70">
      <w:pPr>
        <w:numPr>
          <w:ilvl w:val="0"/>
          <w:numId w:val="36"/>
        </w:numPr>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All staff have a role to play in challenging inappropriate behaviours between peers. Staff recognise that that some peer on peer abuse issues may be affected by gender, age, ability and culture of those involved, i.e. for gender based abuse, girls are more likely to be victims and boys more likely to be perpetrators.</w:t>
      </w:r>
    </w:p>
    <w:p w14:paraId="792B5A5F" w14:textId="77777777" w:rsidR="005905BC" w:rsidRPr="00AB4E42" w:rsidRDefault="005905BC" w:rsidP="005905BC">
      <w:pPr>
        <w:pStyle w:val="ListParagraph"/>
        <w:rPr>
          <w:rFonts w:ascii="Arial" w:hAnsi="Arial" w:cs="Arial"/>
          <w:color w:val="000000" w:themeColor="text1"/>
          <w:sz w:val="22"/>
          <w:szCs w:val="22"/>
          <w:lang w:val="en-GB"/>
        </w:rPr>
      </w:pPr>
    </w:p>
    <w:p w14:paraId="0F36DFA8" w14:textId="0368DE86" w:rsidR="005905BC" w:rsidRPr="00AB4E42" w:rsidRDefault="005905BC" w:rsidP="285E01DC">
      <w:pPr>
        <w:numPr>
          <w:ilvl w:val="0"/>
          <w:numId w:val="36"/>
        </w:numPr>
        <w:ind w:left="360"/>
        <w:rPr>
          <w:rFonts w:ascii="Arial" w:hAnsi="Arial" w:cs="Arial"/>
          <w:b/>
          <w:bCs/>
          <w:color w:val="000000" w:themeColor="text1"/>
          <w:sz w:val="22"/>
          <w:szCs w:val="22"/>
          <w:highlight w:val="yellow"/>
        </w:rPr>
      </w:pPr>
      <w:r w:rsidRPr="285E01DC">
        <w:rPr>
          <w:rFonts w:ascii="Arial" w:hAnsi="Arial" w:cs="Arial"/>
          <w:color w:val="000000" w:themeColor="text1"/>
          <w:sz w:val="22"/>
          <w:szCs w:val="22"/>
          <w:lang w:val="en-GB"/>
        </w:rPr>
        <w:t xml:space="preserve">Concerns about </w:t>
      </w:r>
      <w:r w:rsidR="00AB09C0" w:rsidRPr="285E01DC">
        <w:rPr>
          <w:rFonts w:ascii="Arial" w:hAnsi="Arial" w:cs="Arial"/>
          <w:color w:val="000000" w:themeColor="text1"/>
          <w:sz w:val="22"/>
          <w:szCs w:val="22"/>
          <w:lang w:val="en-GB"/>
        </w:rPr>
        <w:t>learner’s</w:t>
      </w:r>
      <w:r w:rsidRPr="285E01DC">
        <w:rPr>
          <w:rFonts w:ascii="Arial" w:hAnsi="Arial" w:cs="Arial"/>
          <w:color w:val="000000" w:themeColor="text1"/>
          <w:sz w:val="22"/>
          <w:szCs w:val="22"/>
          <w:lang w:val="en-GB"/>
        </w:rPr>
        <w:t xml:space="preserve"> behaviour, including peer on peer abuse taking place offsite will be </w:t>
      </w:r>
      <w:r w:rsidR="004E40B8" w:rsidRPr="285E01DC">
        <w:rPr>
          <w:rFonts w:ascii="Arial" w:hAnsi="Arial" w:cs="Arial"/>
          <w:color w:val="000000" w:themeColor="text1"/>
          <w:sz w:val="22"/>
          <w:szCs w:val="22"/>
          <w:lang w:val="en-GB"/>
        </w:rPr>
        <w:t xml:space="preserve">responded to </w:t>
      </w:r>
      <w:r w:rsidRPr="285E01DC">
        <w:rPr>
          <w:rFonts w:ascii="Arial" w:hAnsi="Arial" w:cs="Arial"/>
          <w:color w:val="000000" w:themeColor="text1"/>
          <w:sz w:val="22"/>
          <w:szCs w:val="22"/>
          <w:lang w:val="en-GB"/>
        </w:rPr>
        <w:t>as part of a partnership approach with learners and parents/carers</w:t>
      </w:r>
      <w:r w:rsidR="004E40B8" w:rsidRPr="285E01DC">
        <w:rPr>
          <w:rFonts w:ascii="Arial" w:hAnsi="Arial" w:cs="Arial"/>
          <w:color w:val="000000" w:themeColor="text1"/>
          <w:sz w:val="22"/>
          <w:szCs w:val="22"/>
          <w:lang w:val="en-GB"/>
        </w:rPr>
        <w:t>. Offsite behaviour concerns</w:t>
      </w:r>
      <w:r w:rsidRPr="285E01DC">
        <w:rPr>
          <w:rFonts w:ascii="Arial" w:hAnsi="Arial" w:cs="Arial"/>
          <w:color w:val="000000" w:themeColor="text1"/>
          <w:sz w:val="22"/>
          <w:szCs w:val="22"/>
          <w:lang w:val="en-GB"/>
        </w:rPr>
        <w:t xml:space="preserve"> </w:t>
      </w:r>
      <w:r w:rsidR="00590D79" w:rsidRPr="285E01DC">
        <w:rPr>
          <w:rFonts w:ascii="Arial" w:hAnsi="Arial" w:cs="Arial"/>
          <w:color w:val="000000" w:themeColor="text1"/>
          <w:sz w:val="22"/>
          <w:szCs w:val="22"/>
          <w:lang w:val="en-GB"/>
        </w:rPr>
        <w:t xml:space="preserve">will be recorded and responded to </w:t>
      </w:r>
      <w:r w:rsidRPr="285E01DC">
        <w:rPr>
          <w:rFonts w:ascii="Arial" w:hAnsi="Arial" w:cs="Arial"/>
          <w:color w:val="000000" w:themeColor="text1"/>
          <w:sz w:val="22"/>
          <w:szCs w:val="22"/>
          <w:lang w:val="en-GB"/>
        </w:rPr>
        <w:t xml:space="preserve">in line with existing </w:t>
      </w:r>
      <w:r w:rsidR="00590D79" w:rsidRPr="285E01DC">
        <w:rPr>
          <w:rFonts w:ascii="Arial" w:hAnsi="Arial" w:cs="Arial"/>
          <w:color w:val="000000" w:themeColor="text1"/>
          <w:sz w:val="22"/>
          <w:szCs w:val="22"/>
          <w:lang w:val="en-GB"/>
        </w:rPr>
        <w:t xml:space="preserve">appropriate </w:t>
      </w:r>
      <w:r w:rsidRPr="285E01DC">
        <w:rPr>
          <w:rFonts w:ascii="Arial" w:hAnsi="Arial" w:cs="Arial"/>
          <w:color w:val="000000" w:themeColor="text1"/>
          <w:sz w:val="22"/>
          <w:szCs w:val="22"/>
          <w:lang w:val="en-GB"/>
        </w:rPr>
        <w:t xml:space="preserve">policies, for example anti-bullying, acceptable use, behaviour and child protection policies.  </w:t>
      </w:r>
    </w:p>
    <w:p w14:paraId="61724320" w14:textId="77777777" w:rsidR="002D18D4" w:rsidRPr="00AB4E42" w:rsidRDefault="002D18D4" w:rsidP="005905BC">
      <w:pPr>
        <w:rPr>
          <w:rFonts w:ascii="Arial" w:hAnsi="Arial" w:cs="Arial"/>
          <w:color w:val="000000" w:themeColor="text1"/>
          <w:sz w:val="22"/>
          <w:szCs w:val="22"/>
          <w:lang w:val="en-GB"/>
        </w:rPr>
      </w:pPr>
    </w:p>
    <w:p w14:paraId="77860959" w14:textId="3B24A9E3" w:rsidR="002D18D4" w:rsidRPr="00AB4E42" w:rsidRDefault="002D18D4" w:rsidP="00D73C70">
      <w:pPr>
        <w:numPr>
          <w:ilvl w:val="0"/>
          <w:numId w:val="36"/>
        </w:numPr>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In order to minimise the risk of peer-on-peer abuse, </w:t>
      </w:r>
      <w:r w:rsidR="008364C9" w:rsidRPr="285E01DC">
        <w:rPr>
          <w:rFonts w:ascii="Arial" w:hAnsi="Arial" w:cs="Arial"/>
          <w:color w:val="000000" w:themeColor="text1"/>
          <w:sz w:val="22"/>
          <w:szCs w:val="22"/>
          <w:lang w:val="en-GB"/>
        </w:rPr>
        <w:t xml:space="preserve">Sandling Primary School </w:t>
      </w:r>
      <w:r w:rsidRPr="285E01DC">
        <w:rPr>
          <w:rFonts w:ascii="Arial" w:hAnsi="Arial" w:cs="Arial"/>
          <w:color w:val="000000" w:themeColor="text1"/>
          <w:sz w:val="22"/>
          <w:szCs w:val="22"/>
        </w:rPr>
        <w:t>will:</w:t>
      </w:r>
      <w:r>
        <w:tab/>
      </w:r>
    </w:p>
    <w:p w14:paraId="3A5A1B4A" w14:textId="77777777" w:rsidR="00B73800" w:rsidRPr="00AB4E42" w:rsidRDefault="002D18D4" w:rsidP="285E01DC">
      <w:pPr>
        <w:numPr>
          <w:ilvl w:val="1"/>
          <w:numId w:val="36"/>
        </w:numPr>
        <w:ind w:left="1080"/>
        <w:rPr>
          <w:rFonts w:ascii="Arial" w:hAnsi="Arial" w:cs="Arial"/>
          <w:i/>
          <w:iCs/>
          <w:color w:val="000000" w:themeColor="text1"/>
          <w:sz w:val="22"/>
          <w:szCs w:val="22"/>
        </w:rPr>
      </w:pPr>
      <w:r w:rsidRPr="285E01DC">
        <w:rPr>
          <w:rFonts w:ascii="Arial" w:hAnsi="Arial" w:cs="Arial"/>
          <w:color w:val="000000" w:themeColor="text1"/>
          <w:sz w:val="22"/>
          <w:szCs w:val="22"/>
          <w:lang w:val="en-GB"/>
        </w:rPr>
        <w:t xml:space="preserve">implementing a robust anti-bullying policy, </w:t>
      </w:r>
    </w:p>
    <w:p w14:paraId="4056AB8C" w14:textId="77777777" w:rsidR="00B73800" w:rsidRPr="00AB4E42" w:rsidRDefault="002D18D4" w:rsidP="285E01DC">
      <w:pPr>
        <w:numPr>
          <w:ilvl w:val="1"/>
          <w:numId w:val="36"/>
        </w:numPr>
        <w:ind w:left="1080"/>
        <w:rPr>
          <w:rFonts w:ascii="Arial" w:hAnsi="Arial" w:cs="Arial"/>
          <w:i/>
          <w:iCs/>
          <w:color w:val="000000" w:themeColor="text1"/>
          <w:sz w:val="22"/>
          <w:szCs w:val="22"/>
        </w:rPr>
      </w:pPr>
      <w:r w:rsidRPr="285E01DC">
        <w:rPr>
          <w:rFonts w:ascii="Arial" w:hAnsi="Arial" w:cs="Arial"/>
          <w:color w:val="000000" w:themeColor="text1"/>
          <w:sz w:val="22"/>
          <w:szCs w:val="22"/>
          <w:lang w:val="en-GB"/>
        </w:rPr>
        <w:t>providing an age</w:t>
      </w:r>
      <w:r w:rsidR="00B73800" w:rsidRPr="285E01DC">
        <w:rPr>
          <w:rFonts w:ascii="Arial" w:hAnsi="Arial" w:cs="Arial"/>
          <w:color w:val="000000" w:themeColor="text1"/>
          <w:sz w:val="22"/>
          <w:szCs w:val="22"/>
          <w:lang w:val="en-GB"/>
        </w:rPr>
        <w:t>/ability appropriate PSHE and RH</w:t>
      </w:r>
      <w:r w:rsidRPr="285E01DC">
        <w:rPr>
          <w:rFonts w:ascii="Arial" w:hAnsi="Arial" w:cs="Arial"/>
          <w:color w:val="000000" w:themeColor="text1"/>
          <w:sz w:val="22"/>
          <w:szCs w:val="22"/>
          <w:lang w:val="en-GB"/>
        </w:rPr>
        <w:t xml:space="preserve">E curriculum, </w:t>
      </w:r>
    </w:p>
    <w:p w14:paraId="6C219CA8" w14:textId="5EFBC636" w:rsidR="002D18D4" w:rsidRPr="00AB4E42" w:rsidRDefault="002D18D4" w:rsidP="285E01DC">
      <w:pPr>
        <w:numPr>
          <w:ilvl w:val="1"/>
          <w:numId w:val="36"/>
        </w:numPr>
        <w:ind w:left="1080"/>
        <w:rPr>
          <w:rFonts w:ascii="Arial" w:hAnsi="Arial" w:cs="Arial"/>
          <w:i/>
          <w:iCs/>
          <w:color w:val="000000" w:themeColor="text1"/>
          <w:sz w:val="22"/>
          <w:szCs w:val="22"/>
        </w:rPr>
      </w:pPr>
      <w:r w:rsidRPr="285E01DC">
        <w:rPr>
          <w:rFonts w:ascii="Arial" w:hAnsi="Arial" w:cs="Arial"/>
          <w:color w:val="000000" w:themeColor="text1"/>
          <w:sz w:val="22"/>
          <w:szCs w:val="22"/>
          <w:lang w:val="en-GB"/>
        </w:rPr>
        <w:t xml:space="preserve">providing a range of reporting mechanisms e.g. worry boxes, </w:t>
      </w:r>
      <w:r w:rsidR="00B73800" w:rsidRPr="285E01DC">
        <w:rPr>
          <w:rFonts w:ascii="Arial" w:hAnsi="Arial" w:cs="Arial"/>
          <w:color w:val="000000" w:themeColor="text1"/>
          <w:sz w:val="22"/>
          <w:szCs w:val="22"/>
          <w:lang w:val="en-GB"/>
        </w:rPr>
        <w:t>staff they can trust with red lanyards.</w:t>
      </w:r>
    </w:p>
    <w:p w14:paraId="6083C6A6" w14:textId="77777777" w:rsidR="002D18D4" w:rsidRPr="00AB4E42" w:rsidRDefault="002D18D4" w:rsidP="285E01DC">
      <w:pPr>
        <w:rPr>
          <w:rFonts w:ascii="Arial" w:hAnsi="Arial" w:cs="Arial"/>
          <w:b/>
          <w:bCs/>
          <w:i/>
          <w:iCs/>
          <w:color w:val="000000" w:themeColor="text1"/>
          <w:sz w:val="22"/>
          <w:szCs w:val="22"/>
        </w:rPr>
      </w:pPr>
    </w:p>
    <w:p w14:paraId="47DF3657" w14:textId="6E7B42B7" w:rsidR="00B008BA" w:rsidRPr="00AB4E42" w:rsidRDefault="008364C9" w:rsidP="00B008BA">
      <w:pPr>
        <w:numPr>
          <w:ilvl w:val="0"/>
          <w:numId w:val="36"/>
        </w:numPr>
        <w:ind w:left="360"/>
        <w:rPr>
          <w:rFonts w:ascii="Arial" w:hAnsi="Arial" w:cs="Arial"/>
          <w:color w:val="000000" w:themeColor="text1"/>
          <w:sz w:val="22"/>
          <w:szCs w:val="22"/>
          <w:highlight w:val="yellow"/>
        </w:rPr>
      </w:pPr>
      <w:r w:rsidRPr="285E01DC">
        <w:rPr>
          <w:rFonts w:ascii="Arial" w:hAnsi="Arial" w:cs="Arial"/>
          <w:color w:val="000000" w:themeColor="text1"/>
          <w:sz w:val="22"/>
          <w:szCs w:val="22"/>
          <w:lang w:val="en-GB"/>
        </w:rPr>
        <w:t xml:space="preserve">Sandling Primary School </w:t>
      </w:r>
      <w:r w:rsidR="002D18D4" w:rsidRPr="285E01DC">
        <w:rPr>
          <w:rFonts w:ascii="Arial" w:hAnsi="Arial" w:cs="Arial"/>
          <w:color w:val="000000" w:themeColor="text1"/>
          <w:sz w:val="22"/>
          <w:szCs w:val="22"/>
          <w:lang w:val="en-GB"/>
        </w:rPr>
        <w:t>want children to feel able to confidently report abuse and know their concerns will be treated seriously</w:t>
      </w:r>
      <w:r w:rsidR="002D18D4" w:rsidRPr="285E01DC">
        <w:rPr>
          <w:rFonts w:ascii="Arial" w:hAnsi="Arial" w:cs="Arial"/>
          <w:color w:val="000000" w:themeColor="text1"/>
          <w:sz w:val="22"/>
          <w:szCs w:val="22"/>
        </w:rPr>
        <w:t xml:space="preserve">. All allegations of peer on peer abuse will be reported to the DSL and will be recorded, investigated, and dealt with in line with associated </w:t>
      </w:r>
      <w:r w:rsidRPr="285E01DC">
        <w:rPr>
          <w:rFonts w:ascii="Arial" w:hAnsi="Arial" w:cs="Arial"/>
          <w:color w:val="000000" w:themeColor="text1"/>
          <w:sz w:val="22"/>
          <w:szCs w:val="22"/>
          <w:lang w:val="en-GB"/>
        </w:rPr>
        <w:t xml:space="preserve">school </w:t>
      </w:r>
      <w:r w:rsidR="002D18D4" w:rsidRPr="285E01DC">
        <w:rPr>
          <w:rFonts w:ascii="Arial" w:hAnsi="Arial" w:cs="Arial"/>
          <w:color w:val="000000" w:themeColor="text1"/>
          <w:sz w:val="22"/>
          <w:szCs w:val="22"/>
        </w:rPr>
        <w:t>policies, including child protection, anti-bullying and behaviour.</w:t>
      </w:r>
      <w:r w:rsidR="0079618A" w:rsidRPr="285E01DC">
        <w:rPr>
          <w:rFonts w:ascii="Arial" w:hAnsi="Arial" w:cs="Arial"/>
          <w:color w:val="000000" w:themeColor="text1"/>
          <w:sz w:val="22"/>
          <w:szCs w:val="22"/>
        </w:rPr>
        <w:t xml:space="preserve"> </w:t>
      </w:r>
      <w:r w:rsidR="00AB008C" w:rsidRPr="285E01DC">
        <w:rPr>
          <w:rFonts w:ascii="Arial" w:hAnsi="Arial" w:cs="Arial"/>
          <w:color w:val="000000" w:themeColor="text1"/>
          <w:sz w:val="22"/>
          <w:szCs w:val="22"/>
          <w:lang w:val="en-GB"/>
        </w:rPr>
        <w:t>L</w:t>
      </w:r>
      <w:r w:rsidR="002D18D4" w:rsidRPr="285E01DC">
        <w:rPr>
          <w:rFonts w:ascii="Arial" w:hAnsi="Arial" w:cs="Arial"/>
          <w:color w:val="000000" w:themeColor="text1"/>
          <w:sz w:val="22"/>
          <w:szCs w:val="22"/>
          <w:lang w:val="en-GB"/>
        </w:rPr>
        <w:t xml:space="preserve">earners </w:t>
      </w:r>
      <w:r w:rsidR="00AB008C" w:rsidRPr="285E01DC">
        <w:rPr>
          <w:rFonts w:ascii="Arial" w:hAnsi="Arial" w:cs="Arial"/>
          <w:color w:val="000000" w:themeColor="text1"/>
          <w:sz w:val="22"/>
          <w:szCs w:val="22"/>
          <w:lang w:val="en-GB"/>
        </w:rPr>
        <w:t xml:space="preserve">who </w:t>
      </w:r>
      <w:r w:rsidR="002D18D4" w:rsidRPr="285E01DC">
        <w:rPr>
          <w:rFonts w:ascii="Arial" w:hAnsi="Arial" w:cs="Arial"/>
          <w:color w:val="000000" w:themeColor="text1"/>
          <w:sz w:val="22"/>
          <w:szCs w:val="22"/>
          <w:lang w:val="en-GB"/>
        </w:rPr>
        <w:t xml:space="preserve">experience abuse will be offered appropriate support, regardless of where the abuse takes place. </w:t>
      </w:r>
    </w:p>
    <w:p w14:paraId="755B795F" w14:textId="77777777" w:rsidR="002D18D4" w:rsidRPr="00AB4E42" w:rsidRDefault="002D18D4" w:rsidP="285E01DC">
      <w:pPr>
        <w:rPr>
          <w:rFonts w:ascii="Arial" w:hAnsi="Arial" w:cs="Arial"/>
          <w:color w:val="000000" w:themeColor="text1"/>
          <w:sz w:val="22"/>
          <w:szCs w:val="22"/>
        </w:rPr>
      </w:pPr>
    </w:p>
    <w:p w14:paraId="514C281F" w14:textId="77777777" w:rsidR="002D18D4" w:rsidRPr="00AB4E42" w:rsidRDefault="002D18D4" w:rsidP="00D73C70">
      <w:pPr>
        <w:numPr>
          <w:ilvl w:val="0"/>
          <w:numId w:val="36"/>
        </w:numPr>
        <w:ind w:left="360"/>
        <w:rPr>
          <w:rFonts w:ascii="Arial" w:hAnsi="Arial" w:cs="Arial"/>
          <w:color w:val="000000" w:themeColor="text1"/>
          <w:sz w:val="22"/>
          <w:szCs w:val="22"/>
        </w:rPr>
      </w:pPr>
      <w:r w:rsidRPr="285E01DC">
        <w:rPr>
          <w:rFonts w:ascii="Arial" w:hAnsi="Arial" w:cs="Arial"/>
          <w:color w:val="000000" w:themeColor="text1"/>
          <w:sz w:val="22"/>
          <w:szCs w:val="22"/>
        </w:rPr>
        <w:t>Alleged victims, perpetrators and any other child affected by peer on peer abuse will be supported by:</w:t>
      </w:r>
    </w:p>
    <w:p w14:paraId="2EDDD49F" w14:textId="77777777" w:rsidR="00B73800" w:rsidRPr="00AB4E42" w:rsidRDefault="002D18D4" w:rsidP="00D73C70">
      <w:pPr>
        <w:numPr>
          <w:ilvl w:val="1"/>
          <w:numId w:val="36"/>
        </w:numPr>
        <w:ind w:left="1080"/>
        <w:rPr>
          <w:rFonts w:ascii="Arial" w:hAnsi="Arial" w:cs="Arial"/>
          <w:bCs/>
          <w:i/>
          <w:iCs/>
          <w:color w:val="000000" w:themeColor="text1"/>
          <w:sz w:val="22"/>
          <w:szCs w:val="22"/>
        </w:rPr>
      </w:pPr>
      <w:r w:rsidRPr="00AB4E42">
        <w:rPr>
          <w:rFonts w:ascii="Arial" w:hAnsi="Arial" w:cs="Arial"/>
          <w:color w:val="000000" w:themeColor="text1"/>
          <w:sz w:val="22"/>
          <w:szCs w:val="22"/>
          <w:lang w:val="en-GB"/>
        </w:rPr>
        <w:t xml:space="preserve">taking reports seriously, </w:t>
      </w:r>
    </w:p>
    <w:p w14:paraId="1802D0DB" w14:textId="77777777" w:rsidR="00B73800" w:rsidRPr="00AB4E42" w:rsidRDefault="002D18D4" w:rsidP="00D73C70">
      <w:pPr>
        <w:numPr>
          <w:ilvl w:val="1"/>
          <w:numId w:val="36"/>
        </w:numPr>
        <w:ind w:left="1080"/>
        <w:rPr>
          <w:rFonts w:ascii="Arial" w:hAnsi="Arial" w:cs="Arial"/>
          <w:bCs/>
          <w:i/>
          <w:iCs/>
          <w:color w:val="000000" w:themeColor="text1"/>
          <w:sz w:val="22"/>
          <w:szCs w:val="22"/>
        </w:rPr>
      </w:pPr>
      <w:r w:rsidRPr="00AB4E42">
        <w:rPr>
          <w:rFonts w:ascii="Arial" w:hAnsi="Arial" w:cs="Arial"/>
          <w:color w:val="000000" w:themeColor="text1"/>
          <w:sz w:val="22"/>
          <w:szCs w:val="22"/>
          <w:lang w:val="en-GB"/>
        </w:rPr>
        <w:t xml:space="preserve">listening carefully, </w:t>
      </w:r>
    </w:p>
    <w:p w14:paraId="5820F90F" w14:textId="77777777" w:rsidR="00B73800" w:rsidRPr="00AB4E42" w:rsidRDefault="002D18D4" w:rsidP="00D73C70">
      <w:pPr>
        <w:numPr>
          <w:ilvl w:val="1"/>
          <w:numId w:val="36"/>
        </w:numPr>
        <w:ind w:left="1080"/>
        <w:rPr>
          <w:rFonts w:ascii="Arial" w:hAnsi="Arial" w:cs="Arial"/>
          <w:bCs/>
          <w:i/>
          <w:iCs/>
          <w:color w:val="000000" w:themeColor="text1"/>
          <w:sz w:val="22"/>
          <w:szCs w:val="22"/>
        </w:rPr>
      </w:pPr>
      <w:r w:rsidRPr="00AB4E42">
        <w:rPr>
          <w:rFonts w:ascii="Arial" w:hAnsi="Arial" w:cs="Arial"/>
          <w:color w:val="000000" w:themeColor="text1"/>
          <w:sz w:val="22"/>
          <w:szCs w:val="22"/>
          <w:lang w:val="en-GB"/>
        </w:rPr>
        <w:t xml:space="preserve">avoiding victim blaming, </w:t>
      </w:r>
    </w:p>
    <w:p w14:paraId="1B1D58F7" w14:textId="77777777" w:rsidR="00B73800" w:rsidRPr="00AB4E42" w:rsidRDefault="002D18D4" w:rsidP="00D73C70">
      <w:pPr>
        <w:numPr>
          <w:ilvl w:val="1"/>
          <w:numId w:val="36"/>
        </w:numPr>
        <w:ind w:left="1080"/>
        <w:rPr>
          <w:rFonts w:ascii="Arial" w:hAnsi="Arial" w:cs="Arial"/>
          <w:bCs/>
          <w:i/>
          <w:iCs/>
          <w:color w:val="000000" w:themeColor="text1"/>
          <w:sz w:val="22"/>
          <w:szCs w:val="22"/>
        </w:rPr>
      </w:pPr>
      <w:r w:rsidRPr="00AB4E42">
        <w:rPr>
          <w:rFonts w:ascii="Arial" w:hAnsi="Arial" w:cs="Arial"/>
          <w:color w:val="000000" w:themeColor="text1"/>
          <w:sz w:val="22"/>
          <w:szCs w:val="22"/>
          <w:lang w:val="en-GB"/>
        </w:rPr>
        <w:t xml:space="preserve">providing appropriate pastoral support, </w:t>
      </w:r>
    </w:p>
    <w:p w14:paraId="0153A0CF" w14:textId="77777777" w:rsidR="00B73800" w:rsidRPr="00AB4E42" w:rsidRDefault="002D18D4" w:rsidP="00D73C70">
      <w:pPr>
        <w:numPr>
          <w:ilvl w:val="1"/>
          <w:numId w:val="36"/>
        </w:numPr>
        <w:ind w:left="1080"/>
        <w:rPr>
          <w:rFonts w:ascii="Arial" w:hAnsi="Arial" w:cs="Arial"/>
          <w:bCs/>
          <w:i/>
          <w:iCs/>
          <w:color w:val="000000" w:themeColor="text1"/>
          <w:sz w:val="22"/>
          <w:szCs w:val="22"/>
        </w:rPr>
      </w:pPr>
      <w:r w:rsidRPr="00AB4E42">
        <w:rPr>
          <w:rFonts w:ascii="Arial" w:hAnsi="Arial" w:cs="Arial"/>
          <w:color w:val="000000" w:themeColor="text1"/>
          <w:sz w:val="22"/>
          <w:szCs w:val="22"/>
          <w:lang w:val="en-GB"/>
        </w:rPr>
        <w:t xml:space="preserve">working with parents/carers, </w:t>
      </w:r>
    </w:p>
    <w:p w14:paraId="71AC1BC7" w14:textId="1872A5E9" w:rsidR="002D18D4" w:rsidRPr="00AB4E42" w:rsidRDefault="002D18D4" w:rsidP="00D73C70">
      <w:pPr>
        <w:numPr>
          <w:ilvl w:val="1"/>
          <w:numId w:val="36"/>
        </w:numPr>
        <w:ind w:left="1080"/>
        <w:rPr>
          <w:rFonts w:ascii="Arial" w:hAnsi="Arial" w:cs="Arial"/>
          <w:bCs/>
          <w:i/>
          <w:iCs/>
          <w:color w:val="000000" w:themeColor="text1"/>
          <w:sz w:val="22"/>
          <w:szCs w:val="22"/>
        </w:rPr>
      </w:pPr>
      <w:r w:rsidRPr="00AB4E42">
        <w:rPr>
          <w:rFonts w:ascii="Arial" w:hAnsi="Arial" w:cs="Arial"/>
          <w:color w:val="000000" w:themeColor="text1"/>
          <w:sz w:val="22"/>
          <w:szCs w:val="22"/>
          <w:lang w:val="en-GB"/>
        </w:rPr>
        <w:t xml:space="preserve">reviewing educational approaches, following procedures as identified in other policies e.g. the </w:t>
      </w:r>
      <w:r w:rsidR="008364C9" w:rsidRPr="00AB4E42">
        <w:rPr>
          <w:rFonts w:ascii="Arial" w:hAnsi="Arial" w:cs="Arial"/>
          <w:color w:val="000000" w:themeColor="text1"/>
          <w:sz w:val="22"/>
          <w:szCs w:val="22"/>
          <w:lang w:val="en-GB"/>
        </w:rPr>
        <w:t xml:space="preserve">school </w:t>
      </w:r>
      <w:r w:rsidRPr="00AB4E42">
        <w:rPr>
          <w:rFonts w:ascii="Arial" w:hAnsi="Arial" w:cs="Arial"/>
          <w:color w:val="000000" w:themeColor="text1"/>
          <w:sz w:val="22"/>
          <w:szCs w:val="22"/>
          <w:lang w:val="en-GB"/>
        </w:rPr>
        <w:t>anti-bullying, behaviour and child protection policy, and where necessary and appropriate, informing the police and/or ICS</w:t>
      </w:r>
      <w:r w:rsidRPr="00AB4E42">
        <w:rPr>
          <w:rFonts w:ascii="Arial" w:hAnsi="Arial" w:cs="Arial"/>
          <w:bCs/>
          <w:i/>
          <w:iCs/>
          <w:color w:val="000000" w:themeColor="text1"/>
          <w:sz w:val="22"/>
          <w:szCs w:val="22"/>
        </w:rPr>
        <w:t>.</w:t>
      </w:r>
    </w:p>
    <w:p w14:paraId="72B29E6C" w14:textId="77777777" w:rsidR="002D18D4" w:rsidRPr="00AB4E42" w:rsidRDefault="002D18D4" w:rsidP="002D18D4">
      <w:pPr>
        <w:rPr>
          <w:rFonts w:ascii="Arial" w:hAnsi="Arial" w:cs="Arial"/>
          <w:color w:val="000000" w:themeColor="text1"/>
          <w:sz w:val="22"/>
          <w:szCs w:val="22"/>
        </w:rPr>
      </w:pPr>
    </w:p>
    <w:p w14:paraId="49747C43" w14:textId="77777777" w:rsidR="002D18D4" w:rsidRPr="00AB4E42" w:rsidRDefault="002D18D4"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Child on Child Sexual Violence or Harassment</w:t>
      </w:r>
    </w:p>
    <w:p w14:paraId="14CFE6E4" w14:textId="77777777" w:rsidR="002D18D4" w:rsidRPr="00AB4E42" w:rsidRDefault="002D18D4" w:rsidP="002D18D4">
      <w:pPr>
        <w:rPr>
          <w:rFonts w:ascii="Arial" w:hAnsi="Arial" w:cs="Arial"/>
          <w:color w:val="000000" w:themeColor="text1"/>
          <w:sz w:val="22"/>
          <w:szCs w:val="22"/>
        </w:rPr>
      </w:pPr>
    </w:p>
    <w:p w14:paraId="06D9766C" w14:textId="0B883C25" w:rsidR="002D18D4" w:rsidRPr="00AB4E42" w:rsidRDefault="002D18D4" w:rsidP="00D73C70">
      <w:pPr>
        <w:numPr>
          <w:ilvl w:val="0"/>
          <w:numId w:val="36"/>
        </w:numPr>
        <w:ind w:left="360"/>
        <w:rPr>
          <w:rFonts w:ascii="Arial" w:hAnsi="Arial" w:cs="Arial"/>
          <w:color w:val="000000" w:themeColor="text1"/>
          <w:lang w:val="en-GB"/>
        </w:rPr>
      </w:pPr>
      <w:r w:rsidRPr="285E01DC">
        <w:rPr>
          <w:rFonts w:ascii="Arial" w:hAnsi="Arial" w:cs="Arial"/>
          <w:color w:val="000000" w:themeColor="text1"/>
          <w:sz w:val="22"/>
          <w:szCs w:val="22"/>
        </w:rPr>
        <w:t xml:space="preserve">When responding to concerns relating to child on child sexual violence or harassment, </w:t>
      </w:r>
      <w:r w:rsidR="008364C9" w:rsidRPr="285E01DC">
        <w:rPr>
          <w:rFonts w:ascii="Arial" w:hAnsi="Arial" w:cs="Arial"/>
          <w:color w:val="000000" w:themeColor="text1"/>
          <w:sz w:val="22"/>
          <w:szCs w:val="22"/>
          <w:lang w:val="en-GB"/>
        </w:rPr>
        <w:t xml:space="preserve">Sandling Primary School </w:t>
      </w:r>
      <w:r w:rsidRPr="285E01DC">
        <w:rPr>
          <w:rFonts w:ascii="Arial" w:hAnsi="Arial" w:cs="Arial"/>
          <w:color w:val="000000" w:themeColor="text1"/>
          <w:sz w:val="22"/>
          <w:szCs w:val="22"/>
          <w:lang w:val="en-GB"/>
        </w:rPr>
        <w:t xml:space="preserve">will follow the guidance outlined in </w:t>
      </w:r>
      <w:r w:rsidR="008B49A8" w:rsidRPr="285E01DC">
        <w:rPr>
          <w:rFonts w:ascii="Arial" w:hAnsi="Arial" w:cs="Arial"/>
          <w:color w:val="000000" w:themeColor="text1"/>
          <w:sz w:val="22"/>
          <w:szCs w:val="22"/>
          <w:lang w:val="en-GB"/>
        </w:rPr>
        <w:t>P</w:t>
      </w:r>
      <w:r w:rsidRPr="285E01DC">
        <w:rPr>
          <w:rFonts w:ascii="Arial" w:hAnsi="Arial" w:cs="Arial"/>
          <w:color w:val="000000" w:themeColor="text1"/>
          <w:sz w:val="22"/>
          <w:szCs w:val="22"/>
          <w:lang w:val="en-GB"/>
        </w:rPr>
        <w:t xml:space="preserve">art </w:t>
      </w:r>
      <w:r w:rsidR="008B49A8" w:rsidRPr="285E01DC">
        <w:rPr>
          <w:rFonts w:ascii="Arial" w:hAnsi="Arial" w:cs="Arial"/>
          <w:color w:val="000000" w:themeColor="text1"/>
          <w:sz w:val="22"/>
          <w:szCs w:val="22"/>
          <w:lang w:val="en-GB"/>
        </w:rPr>
        <w:t>F</w:t>
      </w:r>
      <w:r w:rsidRPr="285E01DC">
        <w:rPr>
          <w:rFonts w:ascii="Arial" w:hAnsi="Arial" w:cs="Arial"/>
          <w:color w:val="000000" w:themeColor="text1"/>
          <w:sz w:val="22"/>
          <w:szCs w:val="22"/>
          <w:lang w:val="en-GB"/>
        </w:rPr>
        <w:t>ive of KCSIE 2021 and the DfE ‘</w:t>
      </w:r>
      <w:hyperlink r:id="rId43">
        <w:r w:rsidRPr="285E01DC">
          <w:rPr>
            <w:rStyle w:val="Hyperlink"/>
            <w:rFonts w:ascii="Arial" w:hAnsi="Arial" w:cs="Arial"/>
            <w:color w:val="000000" w:themeColor="text1"/>
            <w:sz w:val="22"/>
            <w:szCs w:val="22"/>
          </w:rPr>
          <w:t>Sexual Violence and Sexual Harassment Between Children in Schools and Colleges’</w:t>
        </w:r>
      </w:hyperlink>
      <w:r w:rsidRPr="285E01DC">
        <w:rPr>
          <w:rFonts w:ascii="Arial" w:hAnsi="Arial" w:cs="Arial"/>
          <w:color w:val="000000" w:themeColor="text1"/>
          <w:sz w:val="22"/>
          <w:szCs w:val="22"/>
          <w:lang w:val="en-GB"/>
        </w:rPr>
        <w:t xml:space="preserve"> guidance</w:t>
      </w:r>
      <w:r w:rsidRPr="285E01DC">
        <w:rPr>
          <w:rFonts w:ascii="Arial" w:hAnsi="Arial" w:cs="Arial"/>
          <w:color w:val="000000" w:themeColor="text1"/>
          <w:sz w:val="22"/>
          <w:szCs w:val="22"/>
        </w:rPr>
        <w:t>.</w:t>
      </w:r>
    </w:p>
    <w:p w14:paraId="5BCF0A9A" w14:textId="0983D312" w:rsidR="00C373E9" w:rsidRPr="00AB4E42" w:rsidRDefault="002D18D4" w:rsidP="00C373E9">
      <w:pPr>
        <w:ind w:left="1080"/>
        <w:rPr>
          <w:rFonts w:ascii="Arial" w:hAnsi="Arial" w:cs="Arial"/>
          <w:color w:val="000000" w:themeColor="text1"/>
          <w:lang w:val="en-GB"/>
        </w:rPr>
      </w:pPr>
      <w:r w:rsidRPr="00AB4E42">
        <w:rPr>
          <w:rFonts w:ascii="Arial" w:hAnsi="Arial" w:cs="Arial"/>
          <w:color w:val="000000" w:themeColor="text1"/>
          <w:sz w:val="22"/>
          <w:szCs w:val="22"/>
        </w:rPr>
        <w:t xml:space="preserve">  </w:t>
      </w:r>
    </w:p>
    <w:p w14:paraId="14B91B4F" w14:textId="6CD472B1" w:rsidR="00C373E9" w:rsidRPr="00AB4E42" w:rsidRDefault="00B73800" w:rsidP="00D73C70">
      <w:pPr>
        <w:numPr>
          <w:ilvl w:val="0"/>
          <w:numId w:val="36"/>
        </w:numPr>
        <w:ind w:left="284"/>
        <w:rPr>
          <w:rFonts w:ascii="Arial" w:hAnsi="Arial" w:cs="Arial"/>
          <w:color w:val="000000" w:themeColor="text1"/>
          <w:sz w:val="22"/>
          <w:szCs w:val="22"/>
        </w:rPr>
      </w:pPr>
      <w:r w:rsidRPr="00AB4E42">
        <w:rPr>
          <w:rFonts w:ascii="Arial" w:hAnsi="Arial" w:cs="Arial"/>
          <w:color w:val="000000" w:themeColor="text1"/>
          <w:sz w:val="22"/>
          <w:szCs w:val="22"/>
          <w:lang w:val="en-GB"/>
        </w:rPr>
        <w:t>Sandling School</w:t>
      </w:r>
      <w:r w:rsidR="00C373E9" w:rsidRPr="00AB4E42">
        <w:rPr>
          <w:rFonts w:ascii="Arial" w:hAnsi="Arial" w:cs="Arial"/>
          <w:color w:val="000000" w:themeColor="text1"/>
          <w:sz w:val="22"/>
          <w:szCs w:val="22"/>
        </w:rPr>
        <w:t xml:space="preserve"> recognises s</w:t>
      </w:r>
      <w:r w:rsidR="002D18D4" w:rsidRPr="00AB4E42">
        <w:rPr>
          <w:rFonts w:ascii="Arial" w:hAnsi="Arial" w:cs="Arial"/>
          <w:color w:val="000000" w:themeColor="text1"/>
          <w:sz w:val="22"/>
          <w:szCs w:val="22"/>
        </w:rPr>
        <w:t>exual violence and sexual harassment can occur between two children of any age and sex. It can occur through a group of children sexually assaulting or sexually harassing a single child or group of children</w:t>
      </w:r>
      <w:r w:rsidR="00C373E9" w:rsidRPr="00AB4E42">
        <w:rPr>
          <w:rFonts w:ascii="Arial" w:hAnsi="Arial" w:cs="Arial"/>
          <w:color w:val="000000" w:themeColor="text1"/>
          <w:sz w:val="22"/>
          <w:szCs w:val="22"/>
        </w:rPr>
        <w:t xml:space="preserve"> and</w:t>
      </w:r>
      <w:r w:rsidR="002D18D4" w:rsidRPr="00AB4E42">
        <w:rPr>
          <w:rFonts w:ascii="Arial" w:hAnsi="Arial" w:cs="Arial"/>
          <w:color w:val="000000" w:themeColor="text1"/>
          <w:sz w:val="22"/>
          <w:szCs w:val="22"/>
        </w:rPr>
        <w:t xml:space="preserve"> can occur online and face to face (both physically and verbally)</w:t>
      </w:r>
      <w:r w:rsidR="00C373E9" w:rsidRPr="00AB4E42">
        <w:rPr>
          <w:rFonts w:ascii="Arial" w:hAnsi="Arial" w:cs="Arial"/>
          <w:color w:val="000000" w:themeColor="text1"/>
          <w:sz w:val="22"/>
          <w:szCs w:val="22"/>
        </w:rPr>
        <w:t>. Sexual violence and sexual harassment is</w:t>
      </w:r>
      <w:r w:rsidR="002D18D4" w:rsidRPr="00AB4E42">
        <w:rPr>
          <w:rFonts w:ascii="Arial" w:hAnsi="Arial" w:cs="Arial"/>
          <w:color w:val="000000" w:themeColor="text1"/>
          <w:sz w:val="22"/>
          <w:szCs w:val="22"/>
        </w:rPr>
        <w:t xml:space="preserve"> never acceptable.</w:t>
      </w:r>
    </w:p>
    <w:p w14:paraId="2D3468B3" w14:textId="77777777" w:rsidR="00C373E9" w:rsidRPr="00AB4E42" w:rsidRDefault="00C373E9" w:rsidP="00C373E9">
      <w:pPr>
        <w:ind w:left="284"/>
        <w:rPr>
          <w:rFonts w:ascii="Arial" w:hAnsi="Arial" w:cs="Arial"/>
          <w:color w:val="000000" w:themeColor="text1"/>
          <w:sz w:val="22"/>
          <w:szCs w:val="22"/>
        </w:rPr>
      </w:pPr>
    </w:p>
    <w:p w14:paraId="1903265B" w14:textId="7393B9B6" w:rsidR="002D18D4" w:rsidRPr="00AB4E42" w:rsidRDefault="002D18D4" w:rsidP="00D73C70">
      <w:pPr>
        <w:numPr>
          <w:ilvl w:val="0"/>
          <w:numId w:val="36"/>
        </w:numPr>
        <w:ind w:left="284"/>
        <w:rPr>
          <w:rFonts w:ascii="Arial" w:hAnsi="Arial" w:cs="Arial"/>
          <w:color w:val="000000" w:themeColor="text1"/>
          <w:sz w:val="22"/>
          <w:szCs w:val="22"/>
        </w:rPr>
      </w:pPr>
      <w:r w:rsidRPr="00AB4E42">
        <w:rPr>
          <w:rFonts w:ascii="Arial" w:hAnsi="Arial" w:cs="Arial"/>
          <w:color w:val="000000" w:themeColor="text1"/>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AB4E42">
        <w:rPr>
          <w:rFonts w:ascii="Arial" w:hAnsi="Arial" w:cs="Arial"/>
          <w:color w:val="000000" w:themeColor="text1"/>
          <w:sz w:val="22"/>
          <w:szCs w:val="22"/>
        </w:rPr>
        <w:t>harassment or</w:t>
      </w:r>
      <w:r w:rsidRPr="00AB4E42">
        <w:rPr>
          <w:rFonts w:ascii="Arial" w:hAnsi="Arial" w:cs="Arial"/>
          <w:color w:val="000000" w:themeColor="text1"/>
          <w:sz w:val="22"/>
          <w:szCs w:val="22"/>
        </w:rPr>
        <w:t xml:space="preserve"> be made to feel ashamed for making a report.</w:t>
      </w:r>
    </w:p>
    <w:p w14:paraId="6167D6E0" w14:textId="77777777" w:rsidR="002D18D4" w:rsidRPr="00AB4E42" w:rsidRDefault="002D18D4" w:rsidP="00C373E9">
      <w:pPr>
        <w:pStyle w:val="ListParagraph"/>
        <w:ind w:left="0"/>
        <w:rPr>
          <w:rFonts w:ascii="Arial" w:hAnsi="Arial" w:cs="Arial"/>
          <w:color w:val="000000" w:themeColor="text1"/>
          <w:sz w:val="22"/>
          <w:szCs w:val="22"/>
        </w:rPr>
      </w:pPr>
    </w:p>
    <w:p w14:paraId="01D28BBE" w14:textId="2A23D558" w:rsidR="00C373E9" w:rsidRPr="00AB4E42" w:rsidRDefault="002D18D4" w:rsidP="00D73C70">
      <w:pPr>
        <w:numPr>
          <w:ilvl w:val="0"/>
          <w:numId w:val="36"/>
        </w:numPr>
        <w:ind w:left="360"/>
        <w:rPr>
          <w:rFonts w:ascii="Arial" w:hAnsi="Arial" w:cs="Arial"/>
          <w:color w:val="000000" w:themeColor="text1"/>
          <w:sz w:val="22"/>
          <w:szCs w:val="22"/>
        </w:rPr>
      </w:pPr>
      <w:r w:rsidRPr="00AB4E42">
        <w:rPr>
          <w:rFonts w:ascii="Arial" w:hAnsi="Arial" w:cs="Arial"/>
          <w:color w:val="000000" w:themeColor="text1"/>
          <w:sz w:val="22"/>
          <w:szCs w:val="22"/>
        </w:rPr>
        <w:t>When there has been a report of sexual violence or harassment, the DSL will make an immediate risk and needs assessment which will be considered on a case-by-case basis</w:t>
      </w:r>
      <w:r w:rsidR="00C373E9" w:rsidRPr="00AB4E42">
        <w:rPr>
          <w:rFonts w:ascii="Arial" w:hAnsi="Arial" w:cs="Arial"/>
          <w:color w:val="000000" w:themeColor="text1"/>
          <w:sz w:val="22"/>
          <w:szCs w:val="22"/>
        </w:rPr>
        <w:t xml:space="preserve"> which explores how best to support and protect the victim and the alleged perpetrator (and any other children involved/impacted)</w:t>
      </w:r>
      <w:r w:rsidRPr="00AB4E42">
        <w:rPr>
          <w:rFonts w:ascii="Arial" w:hAnsi="Arial" w:cs="Arial"/>
          <w:color w:val="000000" w:themeColor="text1"/>
          <w:sz w:val="22"/>
          <w:szCs w:val="22"/>
        </w:rPr>
        <w:t>.</w:t>
      </w:r>
    </w:p>
    <w:p w14:paraId="67AB3580" w14:textId="559904C5" w:rsidR="002D18D4" w:rsidRPr="00AB4E42" w:rsidRDefault="002D18D4" w:rsidP="00D73C70">
      <w:pPr>
        <w:numPr>
          <w:ilvl w:val="1"/>
          <w:numId w:val="36"/>
        </w:numPr>
        <w:ind w:left="1134"/>
        <w:rPr>
          <w:rFonts w:ascii="Arial" w:hAnsi="Arial" w:cs="Arial"/>
          <w:color w:val="000000" w:themeColor="text1"/>
          <w:sz w:val="22"/>
          <w:szCs w:val="22"/>
        </w:rPr>
      </w:pPr>
      <w:r w:rsidRPr="00AB4E42">
        <w:rPr>
          <w:rFonts w:ascii="Arial" w:hAnsi="Arial" w:cs="Arial"/>
          <w:color w:val="000000" w:themeColor="text1"/>
          <w:sz w:val="22"/>
          <w:szCs w:val="22"/>
        </w:rPr>
        <w:t xml:space="preserve">The risk and needs assessment will be recorded and kept under review and will consider the victim (especially their protection and support), the alleged perpetrator, and all other children, adult students </w:t>
      </w:r>
      <w:r w:rsidR="00FF4024" w:rsidRPr="00AB4E42">
        <w:rPr>
          <w:rFonts w:ascii="Arial" w:hAnsi="Arial" w:cs="Arial"/>
          <w:color w:val="000000" w:themeColor="text1"/>
          <w:sz w:val="22"/>
          <w:szCs w:val="22"/>
        </w:rPr>
        <w:t>a</w:t>
      </w:r>
      <w:r w:rsidRPr="00AB4E42">
        <w:rPr>
          <w:rFonts w:ascii="Arial" w:hAnsi="Arial" w:cs="Arial"/>
          <w:color w:val="000000" w:themeColor="text1"/>
          <w:sz w:val="22"/>
          <w:szCs w:val="22"/>
        </w:rPr>
        <w:t>nd staff and any actions that are required to protect them.</w:t>
      </w:r>
      <w:r w:rsidR="00C373E9" w:rsidRPr="00AB4E42">
        <w:rPr>
          <w:rFonts w:ascii="Arial" w:hAnsi="Arial" w:cs="Arial"/>
          <w:color w:val="000000" w:themeColor="text1"/>
          <w:sz w:val="22"/>
          <w:szCs w:val="22"/>
        </w:rPr>
        <w:t xml:space="preserve"> </w:t>
      </w:r>
    </w:p>
    <w:p w14:paraId="2E305F72" w14:textId="77777777" w:rsidR="002D18D4" w:rsidRPr="00AB4E42" w:rsidRDefault="002D18D4" w:rsidP="00DC310E">
      <w:pPr>
        <w:ind w:left="360"/>
        <w:rPr>
          <w:rFonts w:ascii="Arial" w:hAnsi="Arial" w:cs="Arial"/>
          <w:color w:val="000000" w:themeColor="text1"/>
          <w:sz w:val="22"/>
          <w:szCs w:val="22"/>
        </w:rPr>
      </w:pPr>
    </w:p>
    <w:p w14:paraId="10CA5A21" w14:textId="28DD9329" w:rsidR="002D18D4" w:rsidRPr="00AB4E42" w:rsidRDefault="002D18D4" w:rsidP="00D73C70">
      <w:pPr>
        <w:numPr>
          <w:ilvl w:val="0"/>
          <w:numId w:val="36"/>
        </w:numPr>
        <w:ind w:left="360"/>
        <w:rPr>
          <w:rFonts w:ascii="Arial" w:hAnsi="Arial" w:cs="Arial"/>
          <w:color w:val="000000" w:themeColor="text1"/>
          <w:sz w:val="22"/>
          <w:szCs w:val="22"/>
        </w:rPr>
      </w:pPr>
      <w:r w:rsidRPr="00AB4E42">
        <w:rPr>
          <w:rFonts w:ascii="Arial" w:hAnsi="Arial" w:cs="Arial"/>
          <w:color w:val="000000" w:themeColor="text1"/>
          <w:sz w:val="22"/>
          <w:szCs w:val="22"/>
        </w:rPr>
        <w:t xml:space="preserve">Reports will initially be managed internally by the </w:t>
      </w:r>
      <w:r w:rsidR="008364C9" w:rsidRPr="00AB4E42">
        <w:rPr>
          <w:rFonts w:ascii="Arial" w:hAnsi="Arial" w:cs="Arial"/>
          <w:color w:val="000000" w:themeColor="text1"/>
          <w:sz w:val="22"/>
          <w:szCs w:val="22"/>
          <w:lang w:val="en-GB"/>
        </w:rPr>
        <w:t xml:space="preserve">school </w:t>
      </w:r>
      <w:r w:rsidRPr="00AB4E42">
        <w:rPr>
          <w:rFonts w:ascii="Arial" w:hAnsi="Arial" w:cs="Arial"/>
          <w:color w:val="000000" w:themeColor="text1"/>
          <w:sz w:val="22"/>
          <w:szCs w:val="22"/>
        </w:rPr>
        <w:t>and where necessary will be referred to Integrated Children’s Services and/or the Police.</w:t>
      </w:r>
    </w:p>
    <w:p w14:paraId="5A947F10" w14:textId="19516558" w:rsidR="008B49A8" w:rsidRPr="00AB4E42" w:rsidRDefault="002D18D4" w:rsidP="00B40D22">
      <w:pPr>
        <w:numPr>
          <w:ilvl w:val="1"/>
          <w:numId w:val="36"/>
        </w:numPr>
        <w:ind w:left="1080"/>
        <w:rPr>
          <w:rFonts w:ascii="Arial" w:hAnsi="Arial" w:cs="Arial"/>
          <w:color w:val="000000" w:themeColor="text1"/>
          <w:sz w:val="22"/>
          <w:szCs w:val="22"/>
        </w:rPr>
      </w:pPr>
      <w:r w:rsidRPr="00AB4E42">
        <w:rPr>
          <w:rFonts w:ascii="Arial" w:hAnsi="Arial" w:cs="Arial"/>
          <w:color w:val="000000" w:themeColor="text1"/>
          <w:sz w:val="22"/>
          <w:szCs w:val="22"/>
        </w:rPr>
        <w:t>The decision making and required action taken will vary on a case by case basis, but will be informed by the wishes of the victi</w:t>
      </w:r>
      <w:r w:rsidR="00C373E9" w:rsidRPr="00AB4E42">
        <w:rPr>
          <w:rFonts w:ascii="Arial" w:hAnsi="Arial" w:cs="Arial"/>
          <w:color w:val="000000" w:themeColor="text1"/>
          <w:sz w:val="22"/>
          <w:szCs w:val="22"/>
        </w:rPr>
        <w:t>m,</w:t>
      </w:r>
      <w:r w:rsidRPr="00AB4E42">
        <w:rPr>
          <w:rFonts w:ascii="Arial" w:hAnsi="Arial" w:cs="Arial"/>
          <w:color w:val="000000" w:themeColor="text1"/>
          <w:sz w:val="22"/>
          <w:szCs w:val="22"/>
        </w:rPr>
        <w:t xml:space="preserve"> the nature of the alleged incident (including whether a crime may have been committed)</w:t>
      </w:r>
      <w:r w:rsidR="00C373E9"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the ages and developmental stages of the children involved</w:t>
      </w:r>
      <w:r w:rsidR="00C373E9"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any power imbalance</w:t>
      </w:r>
      <w:r w:rsidR="00C373E9"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if the alleged incident is a one-off or a sustained pattern of abuse</w:t>
      </w:r>
      <w:r w:rsidR="00C373E9"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if there are any ongoing risks to the victim, other children, adult students or </w:t>
      </w:r>
      <w:r w:rsidR="008364C9" w:rsidRPr="00AB4E42">
        <w:rPr>
          <w:rFonts w:ascii="Arial" w:hAnsi="Arial" w:cs="Arial"/>
          <w:color w:val="000000" w:themeColor="text1"/>
          <w:sz w:val="22"/>
          <w:szCs w:val="22"/>
          <w:lang w:val="en-GB"/>
        </w:rPr>
        <w:t xml:space="preserve">school </w:t>
      </w:r>
      <w:r w:rsidRPr="00AB4E42">
        <w:rPr>
          <w:rFonts w:ascii="Arial" w:hAnsi="Arial" w:cs="Arial"/>
          <w:color w:val="000000" w:themeColor="text1"/>
          <w:sz w:val="22"/>
          <w:szCs w:val="22"/>
        </w:rPr>
        <w:t>staff</w:t>
      </w:r>
      <w:r w:rsidR="00C373E9"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and, any other related issues or wider context.</w:t>
      </w:r>
    </w:p>
    <w:p w14:paraId="4395B098" w14:textId="2CD59811" w:rsidR="008B49A8" w:rsidRPr="00AB4E42" w:rsidRDefault="008B49A8" w:rsidP="00D73C70">
      <w:pPr>
        <w:numPr>
          <w:ilvl w:val="0"/>
          <w:numId w:val="36"/>
        </w:numPr>
        <w:ind w:left="284"/>
        <w:rPr>
          <w:rFonts w:ascii="Arial" w:hAnsi="Arial" w:cs="Arial"/>
          <w:color w:val="000000" w:themeColor="text1"/>
          <w:lang w:val="en-GB"/>
        </w:rPr>
      </w:pPr>
      <w:r w:rsidRPr="00AB4E42">
        <w:rPr>
          <w:rFonts w:ascii="Arial" w:hAnsi="Arial" w:cs="Arial"/>
          <w:color w:val="000000" w:themeColor="text1"/>
          <w:sz w:val="22"/>
          <w:szCs w:val="22"/>
        </w:rPr>
        <w:t xml:space="preserve">If </w:t>
      </w:r>
      <w:r w:rsidR="00642811" w:rsidRPr="00AB4E42">
        <w:rPr>
          <w:rFonts w:ascii="Arial" w:hAnsi="Arial" w:cs="Arial"/>
          <w:color w:val="000000" w:themeColor="text1"/>
          <w:sz w:val="22"/>
          <w:szCs w:val="22"/>
        </w:rPr>
        <w:t xml:space="preserve">at any stage the </w:t>
      </w:r>
      <w:r w:rsidRPr="00AB4E42">
        <w:rPr>
          <w:rFonts w:ascii="Arial" w:hAnsi="Arial" w:cs="Arial"/>
          <w:color w:val="000000" w:themeColor="text1"/>
          <w:sz w:val="22"/>
          <w:szCs w:val="22"/>
        </w:rPr>
        <w:t>DSL</w:t>
      </w:r>
      <w:r w:rsidR="00642811" w:rsidRPr="00AB4E42">
        <w:rPr>
          <w:rFonts w:ascii="Arial" w:hAnsi="Arial" w:cs="Arial"/>
          <w:color w:val="000000" w:themeColor="text1"/>
          <w:sz w:val="22"/>
          <w:szCs w:val="22"/>
        </w:rPr>
        <w:t xml:space="preserve"> is</w:t>
      </w:r>
      <w:r w:rsidRPr="00AB4E42">
        <w:rPr>
          <w:rFonts w:ascii="Arial" w:hAnsi="Arial" w:cs="Arial"/>
          <w:color w:val="000000" w:themeColor="text1"/>
          <w:sz w:val="22"/>
          <w:szCs w:val="22"/>
        </w:rPr>
        <w:t xml:space="preserve"> unsure how to proceed, advice will be sought from the Education Safeguarding Service. </w:t>
      </w:r>
    </w:p>
    <w:p w14:paraId="4A100E1D" w14:textId="77777777" w:rsidR="002D18D4" w:rsidRPr="00AB4E42" w:rsidRDefault="002D18D4" w:rsidP="008B49A8">
      <w:pPr>
        <w:ind w:left="360"/>
        <w:rPr>
          <w:rFonts w:ascii="Arial" w:hAnsi="Arial" w:cs="Arial"/>
          <w:color w:val="000000" w:themeColor="text1"/>
          <w:sz w:val="22"/>
          <w:szCs w:val="22"/>
        </w:rPr>
      </w:pPr>
    </w:p>
    <w:p w14:paraId="64FA5D94" w14:textId="77777777" w:rsidR="002D18D4" w:rsidRPr="00AB4E42" w:rsidRDefault="002D18D4"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 xml:space="preserve">Nude and/or Semi-Nude Image Sharing by Children </w:t>
      </w:r>
    </w:p>
    <w:p w14:paraId="73E4D7F2" w14:textId="77777777" w:rsidR="002D18D4" w:rsidRPr="00AB4E42" w:rsidRDefault="002D18D4" w:rsidP="002D18D4">
      <w:pPr>
        <w:rPr>
          <w:rFonts w:ascii="Arial" w:hAnsi="Arial" w:cs="Arial"/>
          <w:b/>
          <w:bCs/>
          <w:color w:val="000000" w:themeColor="text1"/>
          <w:sz w:val="22"/>
          <w:szCs w:val="22"/>
          <w:highlight w:val="yellow"/>
        </w:rPr>
      </w:pPr>
    </w:p>
    <w:p w14:paraId="53961A7F" w14:textId="0E7831D4" w:rsidR="002D18D4" w:rsidRPr="00AB4E42" w:rsidRDefault="008364C9" w:rsidP="00D73C70">
      <w:pPr>
        <w:numPr>
          <w:ilvl w:val="0"/>
          <w:numId w:val="36"/>
        </w:numPr>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Sandling Primary School </w:t>
      </w:r>
      <w:r w:rsidR="002D18D4" w:rsidRPr="285E01DC">
        <w:rPr>
          <w:rFonts w:ascii="Arial" w:hAnsi="Arial" w:cs="Arial"/>
          <w:color w:val="000000" w:themeColor="text1"/>
          <w:sz w:val="22"/>
          <w:szCs w:val="22"/>
        </w:rPr>
        <w:t xml:space="preserve">recognises that </w:t>
      </w:r>
      <w:r w:rsidR="002D18D4" w:rsidRPr="285E01DC">
        <w:rPr>
          <w:rFonts w:ascii="Arial" w:hAnsi="Arial" w:cs="Arial"/>
          <w:color w:val="000000" w:themeColor="text1"/>
          <w:sz w:val="22"/>
          <w:szCs w:val="22"/>
          <w:lang w:val="en-GB"/>
        </w:rPr>
        <w:t xml:space="preserve">consensual and non-consensual sharing of nudes and semi-nude images and/or videos </w:t>
      </w:r>
      <w:r w:rsidR="002D18D4" w:rsidRPr="285E01DC">
        <w:rPr>
          <w:rFonts w:ascii="Arial" w:hAnsi="Arial" w:cs="Arial"/>
          <w:color w:val="000000" w:themeColor="text1"/>
          <w:sz w:val="22"/>
          <w:szCs w:val="22"/>
        </w:rPr>
        <w:t xml:space="preserve">(also known as youth produced/involved sexual imagery or “sexting”) </w:t>
      </w:r>
      <w:r w:rsidR="00DD17F3" w:rsidRPr="285E01DC">
        <w:rPr>
          <w:rFonts w:ascii="Arial" w:hAnsi="Arial" w:cs="Arial"/>
          <w:color w:val="000000" w:themeColor="text1"/>
          <w:sz w:val="22"/>
          <w:szCs w:val="22"/>
        </w:rPr>
        <w:t>can be</w:t>
      </w:r>
      <w:r w:rsidR="002D18D4" w:rsidRPr="285E01DC">
        <w:rPr>
          <w:rFonts w:ascii="Arial" w:hAnsi="Arial" w:cs="Arial"/>
          <w:color w:val="000000" w:themeColor="text1"/>
          <w:sz w:val="22"/>
          <w:szCs w:val="22"/>
        </w:rPr>
        <w:t xml:space="preserve"> a safeguarding issue; all concerns will be reported to and dealt with by the DSL (or deputy).  </w:t>
      </w:r>
    </w:p>
    <w:p w14:paraId="40836C67" w14:textId="77777777" w:rsidR="002D18D4" w:rsidRPr="00AB4E42" w:rsidRDefault="002D18D4" w:rsidP="00DC310E">
      <w:pPr>
        <w:ind w:left="360"/>
        <w:rPr>
          <w:rFonts w:ascii="Arial" w:hAnsi="Arial" w:cs="Arial"/>
          <w:color w:val="000000" w:themeColor="text1"/>
          <w:sz w:val="22"/>
          <w:szCs w:val="22"/>
          <w:lang w:val="en-GB"/>
        </w:rPr>
      </w:pPr>
    </w:p>
    <w:p w14:paraId="0CE28556" w14:textId="77777777" w:rsidR="002D18D4" w:rsidRPr="00AB4E42" w:rsidRDefault="002D18D4" w:rsidP="00D73C70">
      <w:pPr>
        <w:numPr>
          <w:ilvl w:val="0"/>
          <w:numId w:val="36"/>
        </w:numPr>
        <w:ind w:left="360"/>
        <w:rPr>
          <w:rFonts w:ascii="Arial" w:hAnsi="Arial" w:cs="Arial"/>
          <w:color w:val="000000" w:themeColor="text1"/>
          <w:sz w:val="22"/>
          <w:szCs w:val="22"/>
        </w:rPr>
      </w:pPr>
      <w:r w:rsidRPr="285E01DC">
        <w:rPr>
          <w:rFonts w:ascii="Arial" w:hAnsi="Arial" w:cs="Arial"/>
          <w:color w:val="000000" w:themeColor="text1"/>
          <w:sz w:val="22"/>
          <w:szCs w:val="22"/>
        </w:rPr>
        <w:t xml:space="preserve">When made aware of concerns involving </w:t>
      </w:r>
      <w:r w:rsidRPr="285E01DC">
        <w:rPr>
          <w:rFonts w:ascii="Arial" w:hAnsi="Arial" w:cs="Arial"/>
          <w:color w:val="000000" w:themeColor="text1"/>
          <w:sz w:val="22"/>
          <w:szCs w:val="22"/>
          <w:lang w:val="en-GB"/>
        </w:rPr>
        <w:t>consensual and non-consensual sharing of nudes and semi-nude images and/or videos</w:t>
      </w:r>
      <w:r w:rsidRPr="285E01DC">
        <w:rPr>
          <w:rFonts w:ascii="Arial" w:hAnsi="Arial" w:cs="Arial"/>
          <w:color w:val="000000" w:themeColor="text1"/>
          <w:sz w:val="22"/>
          <w:szCs w:val="22"/>
        </w:rPr>
        <w:t xml:space="preserve"> by children, staff are advised to:</w:t>
      </w:r>
    </w:p>
    <w:p w14:paraId="6921E684" w14:textId="77777777" w:rsidR="002D18D4" w:rsidRPr="00AB4E42" w:rsidRDefault="002D18D4" w:rsidP="285E01DC">
      <w:pPr>
        <w:pStyle w:val="NormalWeb"/>
        <w:numPr>
          <w:ilvl w:val="1"/>
          <w:numId w:val="36"/>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285E01DC">
        <w:rPr>
          <w:rFonts w:ascii="Arial" w:hAnsi="Arial" w:cs="Arial"/>
          <w:color w:val="000000" w:themeColor="text1"/>
          <w:sz w:val="22"/>
          <w:szCs w:val="22"/>
          <w:lang w:val="en-US"/>
        </w:rPr>
        <w:t xml:space="preserve">Report any concerns to the DSL immediately. </w:t>
      </w:r>
    </w:p>
    <w:p w14:paraId="54955195" w14:textId="77777777" w:rsidR="002D18D4" w:rsidRPr="00AB4E42" w:rsidRDefault="002D18D4" w:rsidP="285E01DC">
      <w:pPr>
        <w:pStyle w:val="NormalWeb"/>
        <w:numPr>
          <w:ilvl w:val="1"/>
          <w:numId w:val="36"/>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285E01DC">
        <w:rPr>
          <w:rFonts w:ascii="Arial" w:hAnsi="Arial"/>
          <w:color w:val="000000" w:themeColor="text1"/>
          <w:sz w:val="22"/>
          <w:szCs w:val="22"/>
          <w:lang w:val="en-US"/>
        </w:rPr>
        <w:t>Never</w:t>
      </w:r>
      <w:r w:rsidRPr="285E01DC">
        <w:rPr>
          <w:rFonts w:ascii="Arial" w:hAnsi="Arial" w:cs="Arial"/>
          <w:color w:val="000000" w:themeColor="text1"/>
          <w:sz w:val="22"/>
          <w:szCs w:val="22"/>
          <w:lang w:val="en-US"/>
        </w:rPr>
        <w:t> view, copy, print, share, store or save the imagery, or ask a child to share or download it – </w:t>
      </w:r>
      <w:r w:rsidRPr="285E01DC">
        <w:rPr>
          <w:rFonts w:ascii="Arial" w:hAnsi="Arial"/>
          <w:color w:val="000000" w:themeColor="text1"/>
          <w:sz w:val="22"/>
          <w:szCs w:val="22"/>
          <w:lang w:val="en-US"/>
        </w:rPr>
        <w:t>this may be illegal</w:t>
      </w:r>
      <w:r w:rsidRPr="285E01DC">
        <w:rPr>
          <w:rFonts w:ascii="Arial" w:hAnsi="Arial" w:cs="Arial"/>
          <w:color w:val="000000" w:themeColor="text1"/>
          <w:sz w:val="22"/>
          <w:szCs w:val="22"/>
          <w:lang w:val="en-US"/>
        </w:rPr>
        <w:t>. If staff have already viewed the imagery by accident, this will be immediately reported to the DSL.</w:t>
      </w:r>
    </w:p>
    <w:p w14:paraId="7F67B617" w14:textId="77777777" w:rsidR="002D18D4" w:rsidRPr="00AB4E42" w:rsidRDefault="002D18D4" w:rsidP="285E01DC">
      <w:pPr>
        <w:pStyle w:val="NormalWeb"/>
        <w:numPr>
          <w:ilvl w:val="1"/>
          <w:numId w:val="36"/>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285E01DC">
        <w:rPr>
          <w:rFonts w:ascii="Arial" w:hAnsi="Arial"/>
          <w:color w:val="000000" w:themeColor="text1"/>
          <w:sz w:val="22"/>
          <w:szCs w:val="22"/>
          <w:lang w:val="en-US"/>
        </w:rPr>
        <w:t>Not</w:t>
      </w:r>
      <w:r w:rsidRPr="285E01DC">
        <w:rPr>
          <w:rFonts w:ascii="Arial" w:hAnsi="Arial" w:cs="Arial"/>
          <w:color w:val="000000" w:themeColor="text1"/>
          <w:sz w:val="22"/>
          <w:szCs w:val="22"/>
          <w:lang w:val="en-US"/>
        </w:rPr>
        <w:t> delete the imagery or ask the child to delete it.</w:t>
      </w:r>
    </w:p>
    <w:p w14:paraId="48C17EF3" w14:textId="77777777" w:rsidR="002D18D4" w:rsidRPr="00AB4E42" w:rsidRDefault="002D18D4" w:rsidP="285E01DC">
      <w:pPr>
        <w:pStyle w:val="NormalWeb"/>
        <w:numPr>
          <w:ilvl w:val="1"/>
          <w:numId w:val="36"/>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285E01DC">
        <w:rPr>
          <w:rFonts w:ascii="Arial" w:hAnsi="Arial"/>
          <w:color w:val="000000" w:themeColor="text1"/>
          <w:sz w:val="22"/>
          <w:szCs w:val="22"/>
          <w:lang w:val="en-US"/>
        </w:rPr>
        <w:t>Not</w:t>
      </w:r>
      <w:r w:rsidRPr="285E01DC">
        <w:rPr>
          <w:rFonts w:ascii="Arial" w:hAnsi="Arial" w:cs="Arial"/>
          <w:color w:val="000000" w:themeColor="text1"/>
          <w:sz w:val="22"/>
          <w:szCs w:val="22"/>
          <w:lang w:val="en-US"/>
        </w:rPr>
        <w:t> say or do anything to blame or shame any children involved.</w:t>
      </w:r>
    </w:p>
    <w:p w14:paraId="42300E03" w14:textId="77777777" w:rsidR="002D18D4" w:rsidRPr="00AB4E42" w:rsidRDefault="002D18D4" w:rsidP="285E01DC">
      <w:pPr>
        <w:pStyle w:val="NormalWeb"/>
        <w:numPr>
          <w:ilvl w:val="1"/>
          <w:numId w:val="36"/>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285E01DC">
        <w:rPr>
          <w:rFonts w:ascii="Arial" w:hAnsi="Arial" w:cs="Arial"/>
          <w:color w:val="000000" w:themeColor="text1"/>
          <w:sz w:val="22"/>
          <w:szCs w:val="22"/>
          <w:lang w:val="en-US"/>
        </w:rPr>
        <w:t>Explain to child(ren) involved that they will report the issue to the DSL and reassure them that they will receive appropriate support and help.</w:t>
      </w:r>
    </w:p>
    <w:p w14:paraId="48966BD8" w14:textId="77777777" w:rsidR="002D18D4" w:rsidRPr="00AB4E42" w:rsidRDefault="002D18D4" w:rsidP="285E01DC">
      <w:pPr>
        <w:pStyle w:val="NormalWeb"/>
        <w:numPr>
          <w:ilvl w:val="1"/>
          <w:numId w:val="36"/>
        </w:numPr>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r w:rsidRPr="285E01DC">
        <w:rPr>
          <w:rFonts w:ascii="Arial" w:hAnsi="Arial"/>
          <w:color w:val="000000" w:themeColor="text1"/>
          <w:sz w:val="22"/>
          <w:szCs w:val="22"/>
          <w:lang w:val="en-US"/>
        </w:rPr>
        <w:t>Not</w:t>
      </w:r>
      <w:r w:rsidRPr="285E01DC">
        <w:rPr>
          <w:rFonts w:ascii="Arial" w:hAnsi="Arial" w:cs="Arial"/>
          <w:color w:val="000000" w:themeColor="text1"/>
          <w:sz w:val="22"/>
          <w:szCs w:val="22"/>
          <w:lang w:val="en-US"/>
        </w:rPr>
        <w:t> ask the child or children involved in the incident to disclose information regarding the imagery and n</w:t>
      </w:r>
      <w:r w:rsidRPr="285E01DC">
        <w:rPr>
          <w:rFonts w:ascii="Arial" w:hAnsi="Arial"/>
          <w:color w:val="000000" w:themeColor="text1"/>
          <w:sz w:val="22"/>
          <w:szCs w:val="22"/>
          <w:lang w:val="en-US"/>
        </w:rPr>
        <w:t>ot</w:t>
      </w:r>
      <w:r w:rsidRPr="285E01DC">
        <w:rPr>
          <w:rFonts w:ascii="Arial" w:hAnsi="Arial" w:cs="Arial"/>
          <w:color w:val="000000" w:themeColor="text1"/>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AB4E42" w:rsidRDefault="002D18D4" w:rsidP="285E01DC">
      <w:pPr>
        <w:pStyle w:val="NormalWeb"/>
        <w:shd w:val="clear" w:color="auto" w:fill="FFFFFF" w:themeFill="background1"/>
        <w:spacing w:before="0" w:beforeAutospacing="0" w:after="0" w:afterAutospacing="0"/>
        <w:ind w:left="1080"/>
        <w:textAlignment w:val="baseline"/>
        <w:rPr>
          <w:rFonts w:ascii="Arial" w:hAnsi="Arial" w:cs="Arial"/>
          <w:color w:val="000000" w:themeColor="text1"/>
          <w:sz w:val="22"/>
          <w:szCs w:val="22"/>
          <w:lang w:val="en-US"/>
        </w:rPr>
      </w:pPr>
    </w:p>
    <w:p w14:paraId="133F28BC" w14:textId="539B7B9D" w:rsidR="002D18D4" w:rsidRPr="00AB4E42" w:rsidRDefault="002D18D4" w:rsidP="00D73C70">
      <w:pPr>
        <w:numPr>
          <w:ilvl w:val="0"/>
          <w:numId w:val="36"/>
        </w:numPr>
        <w:ind w:left="360"/>
        <w:rPr>
          <w:rFonts w:ascii="Arial" w:hAnsi="Arial" w:cs="Arial"/>
          <w:color w:val="000000" w:themeColor="text1"/>
          <w:highlight w:val="yellow"/>
          <w:lang w:val="en-GB"/>
        </w:rPr>
      </w:pPr>
      <w:r w:rsidRPr="285E01DC">
        <w:rPr>
          <w:rFonts w:ascii="Arial" w:hAnsi="Arial" w:cs="Arial"/>
          <w:color w:val="000000" w:themeColor="text1"/>
          <w:sz w:val="22"/>
          <w:szCs w:val="22"/>
        </w:rPr>
        <w:t xml:space="preserve">DSLs will respond to concerns as set out in the non-statutory UKCIS guidance: </w:t>
      </w:r>
      <w:hyperlink r:id="rId44">
        <w:r w:rsidRPr="285E01DC">
          <w:rPr>
            <w:rStyle w:val="Hyperlink"/>
            <w:rFonts w:ascii="Arial" w:hAnsi="Arial" w:cs="Arial"/>
            <w:color w:val="000000" w:themeColor="text1"/>
            <w:sz w:val="22"/>
            <w:szCs w:val="22"/>
          </w:rPr>
          <w:t>Sharing nudes and semi-nudes: advice for education settings working with children and young people</w:t>
        </w:r>
      </w:hyperlink>
      <w:r w:rsidRPr="285E01DC">
        <w:rPr>
          <w:rFonts w:ascii="Arial" w:hAnsi="Arial" w:cs="Arial"/>
          <w:color w:val="000000" w:themeColor="text1"/>
          <w:sz w:val="22"/>
          <w:szCs w:val="22"/>
        </w:rPr>
        <w:t xml:space="preserve">’ and the local </w:t>
      </w:r>
      <w:hyperlink r:id="rId45">
        <w:r w:rsidRPr="285E01DC">
          <w:rPr>
            <w:rStyle w:val="Hyperlink"/>
            <w:rFonts w:ascii="Arial" w:hAnsi="Arial" w:cs="Arial"/>
            <w:color w:val="000000" w:themeColor="text1"/>
            <w:sz w:val="22"/>
            <w:szCs w:val="22"/>
          </w:rPr>
          <w:t>KSCMP</w:t>
        </w:r>
      </w:hyperlink>
      <w:r w:rsidRPr="285E01DC">
        <w:rPr>
          <w:rFonts w:ascii="Arial" w:hAnsi="Arial" w:cs="Arial"/>
          <w:color w:val="000000" w:themeColor="text1"/>
          <w:sz w:val="22"/>
          <w:szCs w:val="22"/>
        </w:rPr>
        <w:t xml:space="preserve"> guidance</w:t>
      </w:r>
      <w:r w:rsidR="0079618A" w:rsidRPr="285E01DC">
        <w:rPr>
          <w:rFonts w:ascii="Arial" w:hAnsi="Arial" w:cs="Arial"/>
          <w:color w:val="000000" w:themeColor="text1"/>
          <w:sz w:val="22"/>
          <w:szCs w:val="22"/>
        </w:rPr>
        <w:t>.</w:t>
      </w:r>
      <w:r w:rsidRPr="285E01DC">
        <w:rPr>
          <w:rFonts w:ascii="Arial" w:hAnsi="Arial" w:cs="Arial"/>
          <w:color w:val="000000" w:themeColor="text1"/>
          <w:sz w:val="22"/>
          <w:szCs w:val="22"/>
        </w:rPr>
        <w:t xml:space="preserve"> </w:t>
      </w:r>
      <w:r w:rsidR="002033B6" w:rsidRPr="285E01DC">
        <w:rPr>
          <w:rFonts w:ascii="Arial" w:hAnsi="Arial" w:cs="Arial"/>
          <w:color w:val="000000" w:themeColor="text1"/>
          <w:sz w:val="22"/>
          <w:szCs w:val="22"/>
        </w:rPr>
        <w:t xml:space="preserve">When made aware of a concern involving </w:t>
      </w:r>
      <w:r w:rsidR="00FB034C" w:rsidRPr="285E01DC">
        <w:rPr>
          <w:rFonts w:ascii="Arial" w:hAnsi="Arial" w:cs="Arial"/>
          <w:color w:val="000000" w:themeColor="text1"/>
          <w:sz w:val="22"/>
          <w:szCs w:val="22"/>
        </w:rPr>
        <w:t xml:space="preserve">consensual </w:t>
      </w:r>
      <w:r w:rsidR="002033B6" w:rsidRPr="285E01DC">
        <w:rPr>
          <w:rFonts w:ascii="Arial" w:hAnsi="Arial" w:cs="Arial"/>
          <w:color w:val="000000" w:themeColor="text1"/>
          <w:sz w:val="22"/>
          <w:szCs w:val="22"/>
          <w:lang w:val="en-GB"/>
        </w:rPr>
        <w:t>and non-consensual sharing of nudes and semi-nude images and/or videos:</w:t>
      </w:r>
    </w:p>
    <w:p w14:paraId="790A6260" w14:textId="25F28168" w:rsidR="002D18D4" w:rsidRPr="00AB4E42" w:rsidRDefault="002D18D4" w:rsidP="00D73C70">
      <w:pPr>
        <w:numPr>
          <w:ilvl w:val="1"/>
          <w:numId w:val="36"/>
        </w:numPr>
        <w:ind w:left="1080"/>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the DSL will hold an initial review meeting </w:t>
      </w:r>
      <w:r w:rsidR="00DB687E" w:rsidRPr="285E01DC">
        <w:rPr>
          <w:rFonts w:ascii="Arial" w:hAnsi="Arial" w:cs="Arial"/>
          <w:color w:val="000000" w:themeColor="text1"/>
          <w:sz w:val="22"/>
          <w:szCs w:val="22"/>
        </w:rPr>
        <w:t>to explore the context and ensure appropriate and proportionate safeguarding action is taken</w:t>
      </w:r>
      <w:r w:rsidR="00FB034C" w:rsidRPr="285E01DC">
        <w:rPr>
          <w:rFonts w:ascii="Arial" w:hAnsi="Arial" w:cs="Arial"/>
          <w:color w:val="000000" w:themeColor="text1"/>
          <w:sz w:val="22"/>
          <w:szCs w:val="22"/>
          <w:lang w:val="en-GB"/>
        </w:rPr>
        <w:t xml:space="preserve"> in the best interests of any child involved</w:t>
      </w:r>
      <w:r w:rsidRPr="285E01DC">
        <w:rPr>
          <w:rFonts w:ascii="Arial" w:hAnsi="Arial" w:cs="Arial"/>
          <w:color w:val="000000" w:themeColor="text1"/>
          <w:sz w:val="22"/>
          <w:szCs w:val="22"/>
        </w:rPr>
        <w:t>.</w:t>
      </w:r>
      <w:r w:rsidR="00FC0381" w:rsidRPr="285E01DC">
        <w:rPr>
          <w:rFonts w:ascii="Arial" w:hAnsi="Arial" w:cs="Arial"/>
          <w:color w:val="000000" w:themeColor="text1"/>
          <w:sz w:val="22"/>
          <w:szCs w:val="22"/>
        </w:rPr>
        <w:t xml:space="preserve"> This may mean speaking with relevant staff and the children involved as appropriate.</w:t>
      </w:r>
    </w:p>
    <w:p w14:paraId="1E6CF1EA" w14:textId="57E0412A" w:rsidR="002D18D4" w:rsidRPr="00AB4E42" w:rsidRDefault="002D18D4" w:rsidP="00D73C70">
      <w:pPr>
        <w:numPr>
          <w:ilvl w:val="1"/>
          <w:numId w:val="36"/>
        </w:numPr>
        <w:ind w:left="1080"/>
        <w:rPr>
          <w:rFonts w:ascii="Arial" w:hAnsi="Arial" w:cs="Arial"/>
          <w:color w:val="000000" w:themeColor="text1"/>
          <w:sz w:val="22"/>
          <w:szCs w:val="22"/>
        </w:rPr>
      </w:pPr>
      <w:r w:rsidRPr="285E01DC">
        <w:rPr>
          <w:rFonts w:ascii="Arial" w:hAnsi="Arial" w:cs="Arial"/>
          <w:color w:val="000000" w:themeColor="text1"/>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AB4E42" w:rsidRDefault="00FB034C" w:rsidP="00FB034C">
      <w:pPr>
        <w:numPr>
          <w:ilvl w:val="1"/>
          <w:numId w:val="36"/>
        </w:numPr>
        <w:ind w:left="1080"/>
        <w:rPr>
          <w:rFonts w:ascii="Arial" w:hAnsi="Arial" w:cs="Arial"/>
          <w:color w:val="000000" w:themeColor="text1"/>
          <w:lang w:val="en-GB"/>
        </w:rPr>
      </w:pPr>
      <w:r w:rsidRPr="00AB4E42">
        <w:rPr>
          <w:rFonts w:ascii="Arial" w:hAnsi="Arial" w:cs="Arial"/>
          <w:color w:val="000000" w:themeColor="text1"/>
          <w:sz w:val="22"/>
          <w:szCs w:val="22"/>
          <w:lang w:val="en-GB"/>
        </w:rPr>
        <w:t xml:space="preserve">All decisions and action taken will be recorded in line with our child protection procedures. </w:t>
      </w:r>
    </w:p>
    <w:p w14:paraId="54896D5B" w14:textId="77777777" w:rsidR="002D18D4" w:rsidRPr="00AB4E42" w:rsidRDefault="002D18D4" w:rsidP="00D73C70">
      <w:pPr>
        <w:numPr>
          <w:ilvl w:val="1"/>
          <w:numId w:val="36"/>
        </w:numPr>
        <w:ind w:left="1080"/>
        <w:rPr>
          <w:rFonts w:ascii="Arial" w:hAnsi="Arial" w:cs="Arial"/>
          <w:color w:val="000000" w:themeColor="text1"/>
          <w:sz w:val="22"/>
          <w:szCs w:val="22"/>
        </w:rPr>
      </w:pPr>
      <w:r w:rsidRPr="00AB4E42">
        <w:rPr>
          <w:rFonts w:ascii="Arial" w:hAnsi="Arial" w:cs="Arial"/>
          <w:color w:val="000000" w:themeColor="text1"/>
          <w:sz w:val="22"/>
          <w:szCs w:val="22"/>
        </w:rPr>
        <w:t>a referral will be made to ICS and/or the police immediately if:</w:t>
      </w:r>
    </w:p>
    <w:p w14:paraId="3735239C" w14:textId="77777777" w:rsidR="002D18D4" w:rsidRPr="00AB4E42" w:rsidRDefault="002D18D4" w:rsidP="00D73C70">
      <w:pPr>
        <w:numPr>
          <w:ilvl w:val="2"/>
          <w:numId w:val="36"/>
        </w:numPr>
        <w:ind w:left="1800"/>
        <w:rPr>
          <w:rFonts w:ascii="Arial" w:hAnsi="Arial" w:cs="Arial"/>
          <w:color w:val="000000" w:themeColor="text1"/>
          <w:sz w:val="22"/>
          <w:szCs w:val="22"/>
        </w:rPr>
      </w:pPr>
      <w:r w:rsidRPr="00AB4E42">
        <w:rPr>
          <w:rFonts w:ascii="Arial" w:hAnsi="Arial" w:cs="Arial"/>
          <w:color w:val="000000" w:themeColor="text1"/>
          <w:sz w:val="22"/>
          <w:szCs w:val="22"/>
        </w:rPr>
        <w:t>t</w:t>
      </w:r>
      <w:r w:rsidRPr="00AB4E42">
        <w:rPr>
          <w:rFonts w:ascii="Arial" w:hAnsi="Arial" w:cs="Arial"/>
          <w:color w:val="000000" w:themeColor="text1"/>
          <w:sz w:val="22"/>
          <w:szCs w:val="22"/>
          <w:lang w:val="en-GB"/>
        </w:rPr>
        <w:t>he incident involves an adult (over 18).</w:t>
      </w:r>
      <w:r w:rsidRPr="00AB4E42">
        <w:rPr>
          <w:rFonts w:ascii="Arial" w:hAnsi="Arial" w:cs="Arial"/>
          <w:color w:val="000000" w:themeColor="text1"/>
          <w:sz w:val="22"/>
          <w:szCs w:val="22"/>
        </w:rPr>
        <w:t xml:space="preserve"> </w:t>
      </w:r>
    </w:p>
    <w:p w14:paraId="0CA3F290" w14:textId="77777777" w:rsidR="002D18D4" w:rsidRPr="00AB4E42" w:rsidRDefault="002D18D4" w:rsidP="00D73C70">
      <w:pPr>
        <w:numPr>
          <w:ilvl w:val="2"/>
          <w:numId w:val="36"/>
        </w:numPr>
        <w:ind w:left="1800"/>
        <w:rPr>
          <w:rFonts w:ascii="Arial" w:hAnsi="Arial" w:cs="Arial"/>
          <w:color w:val="000000" w:themeColor="text1"/>
          <w:sz w:val="22"/>
          <w:szCs w:val="22"/>
        </w:rPr>
      </w:pPr>
      <w:r w:rsidRPr="00AB4E42">
        <w:rPr>
          <w:rFonts w:ascii="Arial" w:hAnsi="Arial" w:cs="Arial"/>
          <w:color w:val="000000" w:themeColor="text1"/>
          <w:sz w:val="22"/>
          <w:szCs w:val="22"/>
        </w:rPr>
        <w:t>t</w:t>
      </w:r>
      <w:r w:rsidRPr="00AB4E42">
        <w:rPr>
          <w:rFonts w:ascii="Arial" w:hAnsi="Arial" w:cs="Arial"/>
          <w:color w:val="000000" w:themeColor="text1"/>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AB4E42" w:rsidRDefault="002D18D4" w:rsidP="00D73C70">
      <w:pPr>
        <w:numPr>
          <w:ilvl w:val="2"/>
          <w:numId w:val="36"/>
        </w:numPr>
        <w:ind w:left="1800"/>
        <w:rPr>
          <w:rFonts w:ascii="Arial" w:hAnsi="Arial" w:cs="Arial"/>
          <w:color w:val="000000" w:themeColor="text1"/>
          <w:sz w:val="22"/>
          <w:szCs w:val="22"/>
        </w:rPr>
      </w:pPr>
      <w:r w:rsidRPr="00AB4E42">
        <w:rPr>
          <w:rFonts w:ascii="Arial" w:hAnsi="Arial" w:cs="Arial"/>
          <w:color w:val="000000" w:themeColor="text1"/>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AB4E42" w:rsidRDefault="002D18D4" w:rsidP="00D73C70">
      <w:pPr>
        <w:numPr>
          <w:ilvl w:val="2"/>
          <w:numId w:val="36"/>
        </w:numPr>
        <w:ind w:left="1800"/>
        <w:rPr>
          <w:rFonts w:ascii="Arial" w:hAnsi="Arial" w:cs="Arial"/>
          <w:color w:val="000000" w:themeColor="text1"/>
          <w:sz w:val="22"/>
          <w:szCs w:val="22"/>
        </w:rPr>
      </w:pPr>
      <w:r w:rsidRPr="00AB4E42">
        <w:rPr>
          <w:rFonts w:ascii="Arial" w:hAnsi="Arial" w:cs="Arial"/>
          <w:color w:val="000000" w:themeColor="text1"/>
          <w:sz w:val="22"/>
          <w:szCs w:val="22"/>
        </w:rPr>
        <w:t xml:space="preserve">a </w:t>
      </w:r>
      <w:r w:rsidRPr="00AB4E42">
        <w:rPr>
          <w:rFonts w:ascii="Arial" w:hAnsi="Arial" w:cs="Arial"/>
          <w:color w:val="000000" w:themeColor="text1"/>
          <w:sz w:val="22"/>
          <w:szCs w:val="22"/>
          <w:lang w:val="en-GB"/>
        </w:rPr>
        <w:t>child is at immediate risk of harm owing to the sharing of nudes and semi-nudes.</w:t>
      </w:r>
    </w:p>
    <w:p w14:paraId="7F03F6CF" w14:textId="77777777" w:rsidR="002D18D4" w:rsidRPr="00AB4E42" w:rsidRDefault="002D18D4" w:rsidP="00D73C70">
      <w:pPr>
        <w:numPr>
          <w:ilvl w:val="1"/>
          <w:numId w:val="36"/>
        </w:numPr>
        <w:ind w:left="1080"/>
        <w:rPr>
          <w:rFonts w:ascii="Arial" w:hAnsi="Arial" w:cs="Arial"/>
          <w:color w:val="000000" w:themeColor="text1"/>
          <w:lang w:val="en-GB"/>
        </w:rPr>
      </w:pPr>
      <w:r w:rsidRPr="00AB4E42">
        <w:rPr>
          <w:rFonts w:ascii="Arial" w:hAnsi="Arial" w:cs="Arial"/>
          <w:color w:val="000000" w:themeColor="text1"/>
          <w:sz w:val="22"/>
          <w:szCs w:val="22"/>
          <w:lang w:val="en-GB"/>
        </w:rPr>
        <w:t>The DSL may choose to involve other agencies at any time if further information/concerns are disclosed at a later date.</w:t>
      </w:r>
    </w:p>
    <w:p w14:paraId="562067F9" w14:textId="77777777" w:rsidR="002D18D4" w:rsidRPr="00AB4E42" w:rsidRDefault="002D18D4" w:rsidP="00D73C70">
      <w:pPr>
        <w:numPr>
          <w:ilvl w:val="1"/>
          <w:numId w:val="36"/>
        </w:numPr>
        <w:ind w:left="1080"/>
        <w:rPr>
          <w:rFonts w:ascii="Arial" w:hAnsi="Arial" w:cs="Arial"/>
          <w:color w:val="000000" w:themeColor="text1"/>
          <w:lang w:val="en-GB"/>
        </w:rPr>
      </w:pPr>
      <w:r w:rsidRPr="00AB4E42">
        <w:rPr>
          <w:rFonts w:ascii="Arial" w:hAnsi="Arial" w:cs="Arial"/>
          <w:color w:val="000000" w:themeColor="text1"/>
          <w:sz w:val="22"/>
          <w:szCs w:val="22"/>
        </w:rPr>
        <w:t xml:space="preserve">If DSLs are unsure how to proceed, advice will be sought from the Education Safeguarding Service.   </w:t>
      </w:r>
    </w:p>
    <w:p w14:paraId="34419034" w14:textId="77777777" w:rsidR="002D18D4" w:rsidRPr="00AB4E42" w:rsidRDefault="002D18D4" w:rsidP="002D18D4">
      <w:pPr>
        <w:rPr>
          <w:rFonts w:ascii="Arial" w:hAnsi="Arial" w:cs="Arial"/>
          <w:b/>
          <w:bCs/>
          <w:color w:val="000000" w:themeColor="text1"/>
          <w:sz w:val="28"/>
          <w:szCs w:val="28"/>
          <w:lang w:val="en-GB"/>
        </w:rPr>
      </w:pPr>
    </w:p>
    <w:p w14:paraId="5245DF13" w14:textId="77777777" w:rsidR="002D18D4" w:rsidRPr="00AB4E42" w:rsidRDefault="002D18D4" w:rsidP="285E01DC">
      <w:pPr>
        <w:numPr>
          <w:ilvl w:val="1"/>
          <w:numId w:val="55"/>
        </w:numPr>
        <w:ind w:hanging="720"/>
        <w:rPr>
          <w:rFonts w:ascii="Arial" w:hAnsi="Arial" w:cs="Arial"/>
          <w:b/>
          <w:bCs/>
          <w:color w:val="000000" w:themeColor="text1"/>
          <w:sz w:val="24"/>
          <w:szCs w:val="24"/>
          <w:highlight w:val="yellow"/>
          <w:lang w:val="en-GB"/>
        </w:rPr>
      </w:pPr>
      <w:r w:rsidRPr="285E01DC">
        <w:rPr>
          <w:rFonts w:ascii="Arial" w:hAnsi="Arial" w:cs="Arial"/>
          <w:b/>
          <w:bCs/>
          <w:color w:val="000000" w:themeColor="text1"/>
          <w:sz w:val="24"/>
          <w:szCs w:val="24"/>
          <w:lang w:val="en-GB"/>
        </w:rPr>
        <w:t>Child Sexual Exploitation (CSE) and Child Criminal Exploitation (CCE)</w:t>
      </w:r>
    </w:p>
    <w:p w14:paraId="5D8BC0FB" w14:textId="77777777" w:rsidR="002D18D4" w:rsidRPr="00AB4E42" w:rsidRDefault="002D18D4" w:rsidP="285E01DC">
      <w:pPr>
        <w:ind w:left="720"/>
        <w:rPr>
          <w:rFonts w:ascii="Arial" w:hAnsi="Arial" w:cs="Arial"/>
          <w:b/>
          <w:bCs/>
          <w:color w:val="000000" w:themeColor="text1"/>
          <w:sz w:val="28"/>
          <w:szCs w:val="28"/>
          <w:lang w:val="en-GB"/>
        </w:rPr>
      </w:pPr>
    </w:p>
    <w:p w14:paraId="5577384C" w14:textId="3BDF21BB" w:rsidR="002D18D4" w:rsidRPr="00AB4E42" w:rsidRDefault="008364C9" w:rsidP="00D73C70">
      <w:pPr>
        <w:numPr>
          <w:ilvl w:val="0"/>
          <w:numId w:val="61"/>
        </w:numPr>
        <w:ind w:left="360"/>
        <w:rPr>
          <w:rFonts w:ascii="Arial" w:hAnsi="Arial" w:cs="Arial"/>
          <w:color w:val="000000" w:themeColor="text1"/>
          <w:sz w:val="22"/>
          <w:szCs w:val="22"/>
          <w:highlight w:val="yellow"/>
        </w:rPr>
      </w:pPr>
      <w:r w:rsidRPr="285E01DC">
        <w:rPr>
          <w:rFonts w:ascii="Arial" w:hAnsi="Arial" w:cs="Arial"/>
          <w:color w:val="000000" w:themeColor="text1"/>
          <w:sz w:val="22"/>
          <w:szCs w:val="22"/>
          <w:lang w:val="en-GB"/>
        </w:rPr>
        <w:t xml:space="preserve">Sandling Primary School </w:t>
      </w:r>
      <w:r w:rsidR="00131767" w:rsidRPr="285E01DC">
        <w:rPr>
          <w:rFonts w:ascii="Arial" w:hAnsi="Arial" w:cs="Arial"/>
          <w:color w:val="000000" w:themeColor="text1"/>
          <w:sz w:val="22"/>
          <w:szCs w:val="22"/>
        </w:rPr>
        <w:t>recognises that</w:t>
      </w:r>
      <w:r w:rsidR="002D18D4" w:rsidRPr="285E01DC">
        <w:rPr>
          <w:rFonts w:ascii="Arial" w:hAnsi="Arial" w:cs="Arial"/>
          <w:color w:val="000000" w:themeColor="text1"/>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AB4E42" w:rsidRDefault="002D18D4" w:rsidP="285E01DC">
      <w:pPr>
        <w:pStyle w:val="ListParagraph"/>
        <w:ind w:left="360"/>
        <w:rPr>
          <w:rFonts w:ascii="Arial" w:hAnsi="Arial" w:cs="Arial"/>
          <w:color w:val="000000" w:themeColor="text1"/>
          <w:sz w:val="22"/>
          <w:szCs w:val="22"/>
        </w:rPr>
      </w:pPr>
    </w:p>
    <w:p w14:paraId="723536B9" w14:textId="77777777" w:rsidR="002D18D4" w:rsidRPr="00AB4E42" w:rsidRDefault="002D18D4" w:rsidP="00D73C70">
      <w:pPr>
        <w:numPr>
          <w:ilvl w:val="0"/>
          <w:numId w:val="41"/>
        </w:numPr>
        <w:ind w:left="360"/>
        <w:rPr>
          <w:rFonts w:ascii="Arial" w:hAnsi="Arial" w:cs="Arial"/>
          <w:color w:val="000000" w:themeColor="text1"/>
          <w:sz w:val="22"/>
          <w:szCs w:val="22"/>
          <w:highlight w:val="yellow"/>
        </w:rPr>
      </w:pPr>
      <w:r w:rsidRPr="285E01DC">
        <w:rPr>
          <w:rFonts w:ascii="Arial" w:hAnsi="Arial" w:cs="Arial"/>
          <w:color w:val="000000" w:themeColor="text1"/>
          <w:sz w:val="22"/>
          <w:szCs w:val="22"/>
        </w:rPr>
        <w:t>If staff are concerned that a child may be at risk of CSE or CCE, immediate action should be taken by speaking to the DSL or a deputy.</w:t>
      </w:r>
    </w:p>
    <w:p w14:paraId="7E815229" w14:textId="77777777" w:rsidR="002D18D4" w:rsidRPr="00AB4E42" w:rsidRDefault="002D18D4" w:rsidP="285E01DC">
      <w:pPr>
        <w:rPr>
          <w:rFonts w:ascii="Arial" w:hAnsi="Arial" w:cs="Arial"/>
          <w:b/>
          <w:bCs/>
          <w:color w:val="000000" w:themeColor="text1"/>
          <w:sz w:val="28"/>
          <w:szCs w:val="28"/>
          <w:lang w:val="en-GB"/>
        </w:rPr>
      </w:pPr>
    </w:p>
    <w:p w14:paraId="4239F1F2" w14:textId="77777777" w:rsidR="002D18D4" w:rsidRPr="00AB4E42" w:rsidRDefault="002D18D4" w:rsidP="285E01DC">
      <w:pPr>
        <w:numPr>
          <w:ilvl w:val="1"/>
          <w:numId w:val="55"/>
        </w:numPr>
        <w:ind w:hanging="720"/>
        <w:rPr>
          <w:rFonts w:ascii="Arial" w:hAnsi="Arial" w:cs="Arial"/>
          <w:b/>
          <w:bCs/>
          <w:color w:val="000000" w:themeColor="text1"/>
          <w:sz w:val="24"/>
          <w:szCs w:val="24"/>
          <w:highlight w:val="yellow"/>
          <w:lang w:val="en-GB"/>
        </w:rPr>
      </w:pPr>
      <w:r w:rsidRPr="285E01DC">
        <w:rPr>
          <w:rFonts w:ascii="Arial" w:hAnsi="Arial" w:cs="Arial"/>
          <w:b/>
          <w:bCs/>
          <w:color w:val="000000" w:themeColor="text1"/>
          <w:sz w:val="24"/>
          <w:szCs w:val="24"/>
          <w:lang w:val="en-GB"/>
        </w:rPr>
        <w:t>Serious Violence</w:t>
      </w:r>
    </w:p>
    <w:p w14:paraId="44039EEA" w14:textId="77777777" w:rsidR="002D18D4" w:rsidRPr="00AB4E42" w:rsidRDefault="002D18D4" w:rsidP="285E01DC">
      <w:pPr>
        <w:ind w:left="720"/>
        <w:rPr>
          <w:rFonts w:ascii="Arial" w:hAnsi="Arial" w:cs="Arial"/>
          <w:b/>
          <w:bCs/>
          <w:color w:val="000000" w:themeColor="text1"/>
          <w:sz w:val="28"/>
          <w:szCs w:val="28"/>
          <w:lang w:val="en-GB"/>
        </w:rPr>
      </w:pPr>
    </w:p>
    <w:p w14:paraId="59F45438" w14:textId="10D206E9" w:rsidR="002D18D4" w:rsidRPr="00AB4E42" w:rsidRDefault="002D18D4" w:rsidP="285E01DC">
      <w:pPr>
        <w:numPr>
          <w:ilvl w:val="0"/>
          <w:numId w:val="37"/>
        </w:numPr>
        <w:ind w:left="360"/>
        <w:rPr>
          <w:rFonts w:ascii="Arial" w:hAnsi="Arial" w:cs="Arial"/>
          <w:b/>
          <w:bCs/>
          <w:color w:val="000000" w:themeColor="text1"/>
          <w:sz w:val="28"/>
          <w:szCs w:val="28"/>
          <w:highlight w:val="yellow"/>
          <w:lang w:val="en-GB"/>
        </w:rPr>
      </w:pPr>
      <w:r w:rsidRPr="285E01DC">
        <w:rPr>
          <w:rFonts w:ascii="Arial" w:hAnsi="Arial" w:cs="Arial"/>
          <w:color w:val="000000" w:themeColor="text1"/>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AB4E42" w:rsidRDefault="002D18D4" w:rsidP="285E01DC">
      <w:pPr>
        <w:ind w:left="360"/>
        <w:rPr>
          <w:rFonts w:ascii="Arial" w:hAnsi="Arial" w:cs="Arial"/>
          <w:b/>
          <w:bCs/>
          <w:color w:val="000000" w:themeColor="text1"/>
          <w:sz w:val="28"/>
          <w:szCs w:val="28"/>
          <w:lang w:val="en-GB"/>
        </w:rPr>
      </w:pPr>
    </w:p>
    <w:p w14:paraId="479FD955" w14:textId="77777777" w:rsidR="002D18D4" w:rsidRPr="00AB4E42" w:rsidRDefault="002D18D4" w:rsidP="285E01DC">
      <w:pPr>
        <w:numPr>
          <w:ilvl w:val="0"/>
          <w:numId w:val="37"/>
        </w:numPr>
        <w:ind w:left="360"/>
        <w:rPr>
          <w:rFonts w:ascii="Arial" w:hAnsi="Arial" w:cs="Arial"/>
          <w:b/>
          <w:bCs/>
          <w:color w:val="000000" w:themeColor="text1"/>
          <w:sz w:val="28"/>
          <w:szCs w:val="28"/>
          <w:highlight w:val="yellow"/>
          <w:lang w:val="en-GB"/>
        </w:rPr>
      </w:pPr>
      <w:r w:rsidRPr="285E01DC">
        <w:rPr>
          <w:rFonts w:ascii="Arial" w:hAnsi="Arial" w:cs="Arial"/>
          <w:color w:val="000000" w:themeColor="text1"/>
          <w:sz w:val="22"/>
          <w:szCs w:val="22"/>
          <w:lang w:val="en-GB"/>
        </w:rPr>
        <w:t>Any concerns regarding serious violence</w:t>
      </w:r>
      <w:r w:rsidRPr="285E01DC">
        <w:rPr>
          <w:rFonts w:ascii="Arial" w:hAnsi="Arial" w:cs="Arial"/>
          <w:b/>
          <w:bCs/>
          <w:color w:val="000000" w:themeColor="text1"/>
          <w:sz w:val="22"/>
          <w:szCs w:val="22"/>
          <w:lang w:val="en-GB"/>
        </w:rPr>
        <w:t xml:space="preserve"> </w:t>
      </w:r>
      <w:r w:rsidRPr="285E01DC">
        <w:rPr>
          <w:rFonts w:ascii="Arial" w:hAnsi="Arial" w:cs="Arial"/>
          <w:color w:val="000000" w:themeColor="text1"/>
          <w:sz w:val="22"/>
          <w:szCs w:val="22"/>
          <w:lang w:val="en-GB"/>
        </w:rPr>
        <w:t xml:space="preserve">will be reported and responded to in line with other child protection concerns. </w:t>
      </w:r>
    </w:p>
    <w:p w14:paraId="5A6170F6" w14:textId="77777777" w:rsidR="002D18D4" w:rsidRPr="00AB4E42" w:rsidRDefault="002D18D4" w:rsidP="285E01DC">
      <w:pPr>
        <w:numPr>
          <w:ilvl w:val="1"/>
          <w:numId w:val="37"/>
        </w:numPr>
        <w:ind w:left="1080"/>
        <w:rPr>
          <w:rFonts w:ascii="Arial" w:hAnsi="Arial" w:cs="Arial"/>
          <w:b/>
          <w:bCs/>
          <w:color w:val="000000" w:themeColor="text1"/>
          <w:sz w:val="28"/>
          <w:szCs w:val="28"/>
          <w:highlight w:val="yellow"/>
          <w:lang w:val="en-GB"/>
        </w:rPr>
      </w:pPr>
      <w:r w:rsidRPr="3D547ED6">
        <w:rPr>
          <w:rFonts w:ascii="Arial" w:hAnsi="Arial" w:cs="Arial"/>
          <w:color w:val="000000" w:themeColor="text1"/>
          <w:sz w:val="22"/>
          <w:szCs w:val="22"/>
          <w:lang w:val="en-GB"/>
        </w:rPr>
        <w:t>The initial response to child victims is important and staff will take any allegations seriously and work in ways that support children and keep them safe.</w:t>
      </w:r>
    </w:p>
    <w:p w14:paraId="67377A76" w14:textId="77777777" w:rsidR="002D18D4" w:rsidRPr="00AB4E42" w:rsidRDefault="002D18D4" w:rsidP="285E01DC">
      <w:pPr>
        <w:ind w:left="720"/>
        <w:rPr>
          <w:rFonts w:ascii="Arial" w:hAnsi="Arial" w:cs="Arial"/>
          <w:b/>
          <w:bCs/>
          <w:color w:val="000000" w:themeColor="text1"/>
          <w:sz w:val="24"/>
          <w:szCs w:val="24"/>
          <w:lang w:val="en-GB"/>
        </w:rPr>
      </w:pPr>
    </w:p>
    <w:p w14:paraId="5661ECB0" w14:textId="5323FF65" w:rsidR="002D18D4" w:rsidRPr="00AB4E42" w:rsidRDefault="002C474F" w:rsidP="285E01DC">
      <w:pPr>
        <w:numPr>
          <w:ilvl w:val="1"/>
          <w:numId w:val="55"/>
        </w:numPr>
        <w:ind w:hanging="720"/>
        <w:rPr>
          <w:rFonts w:ascii="Arial" w:hAnsi="Arial" w:cs="Arial"/>
          <w:b/>
          <w:bCs/>
          <w:color w:val="000000" w:themeColor="text1"/>
          <w:sz w:val="24"/>
          <w:szCs w:val="24"/>
          <w:highlight w:val="yellow"/>
          <w:lang w:val="en-GB"/>
        </w:rPr>
      </w:pPr>
      <w:r w:rsidRPr="3D547ED6">
        <w:rPr>
          <w:rFonts w:ascii="Arial" w:hAnsi="Arial" w:cs="Arial"/>
          <w:b/>
          <w:bCs/>
          <w:color w:val="000000" w:themeColor="text1"/>
          <w:sz w:val="24"/>
          <w:szCs w:val="24"/>
          <w:lang w:val="en-GB"/>
        </w:rPr>
        <w:t>So-</w:t>
      </w:r>
      <w:r w:rsidR="00A07EB2" w:rsidRPr="3D547ED6">
        <w:rPr>
          <w:rFonts w:ascii="Arial" w:hAnsi="Arial" w:cs="Arial"/>
          <w:b/>
          <w:bCs/>
          <w:color w:val="000000" w:themeColor="text1"/>
          <w:sz w:val="24"/>
          <w:szCs w:val="24"/>
          <w:lang w:val="en-GB"/>
        </w:rPr>
        <w:t>c</w:t>
      </w:r>
      <w:r w:rsidRPr="3D547ED6">
        <w:rPr>
          <w:rFonts w:ascii="Arial" w:hAnsi="Arial" w:cs="Arial"/>
          <w:b/>
          <w:bCs/>
          <w:color w:val="000000" w:themeColor="text1"/>
          <w:sz w:val="24"/>
          <w:szCs w:val="24"/>
          <w:lang w:val="en-GB"/>
        </w:rPr>
        <w:t xml:space="preserve">alled </w:t>
      </w:r>
      <w:r w:rsidR="00A07EB2" w:rsidRPr="3D547ED6">
        <w:rPr>
          <w:rFonts w:ascii="Arial" w:hAnsi="Arial" w:cs="Arial"/>
          <w:b/>
          <w:bCs/>
          <w:color w:val="000000" w:themeColor="text1"/>
          <w:sz w:val="24"/>
          <w:szCs w:val="24"/>
          <w:lang w:val="en-GB"/>
        </w:rPr>
        <w:t>h</w:t>
      </w:r>
      <w:r w:rsidRPr="3D547ED6">
        <w:rPr>
          <w:rFonts w:ascii="Arial" w:hAnsi="Arial" w:cs="Arial"/>
          <w:b/>
          <w:bCs/>
          <w:color w:val="000000" w:themeColor="text1"/>
          <w:sz w:val="24"/>
          <w:szCs w:val="24"/>
          <w:lang w:val="en-GB"/>
        </w:rPr>
        <w:t xml:space="preserve">onour </w:t>
      </w:r>
      <w:r w:rsidR="00B603D3" w:rsidRPr="3D547ED6">
        <w:rPr>
          <w:rFonts w:ascii="Arial" w:hAnsi="Arial" w:cs="Arial"/>
          <w:b/>
          <w:bCs/>
          <w:color w:val="000000" w:themeColor="text1"/>
          <w:sz w:val="24"/>
          <w:szCs w:val="24"/>
          <w:lang w:val="en-GB"/>
        </w:rPr>
        <w:t>based abuse</w:t>
      </w:r>
    </w:p>
    <w:p w14:paraId="05C20464" w14:textId="77777777" w:rsidR="002D18D4" w:rsidRPr="00AB4E42" w:rsidRDefault="002D18D4" w:rsidP="285E01DC">
      <w:pPr>
        <w:ind w:left="720"/>
        <w:rPr>
          <w:rFonts w:ascii="Arial" w:hAnsi="Arial" w:cs="Arial"/>
          <w:b/>
          <w:bCs/>
          <w:color w:val="000000" w:themeColor="text1"/>
          <w:sz w:val="24"/>
          <w:szCs w:val="24"/>
          <w:lang w:val="en-GB"/>
        </w:rPr>
      </w:pPr>
    </w:p>
    <w:p w14:paraId="55085971" w14:textId="3C5C2E99" w:rsidR="00EE6061" w:rsidRPr="00AB4E42" w:rsidRDefault="00B603D3" w:rsidP="00EE6061">
      <w:pPr>
        <w:numPr>
          <w:ilvl w:val="0"/>
          <w:numId w:val="52"/>
        </w:numPr>
        <w:shd w:val="clear" w:color="auto" w:fill="FFFF00"/>
        <w:rPr>
          <w:rFonts w:ascii="Arial" w:hAnsi="Arial" w:cs="Arial"/>
          <w:color w:val="000000" w:themeColor="text1"/>
          <w:sz w:val="22"/>
          <w:szCs w:val="22"/>
          <w:lang w:val="en-GB"/>
        </w:rPr>
      </w:pPr>
      <w:r w:rsidRPr="3D547ED6">
        <w:rPr>
          <w:rFonts w:ascii="Arial" w:hAnsi="Arial" w:cs="Arial"/>
          <w:color w:val="000000" w:themeColor="text1"/>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77488A9" w14:textId="77777777" w:rsidR="00EE6061" w:rsidRPr="00AB4E42" w:rsidRDefault="00EE6061" w:rsidP="00EE6061">
      <w:pPr>
        <w:shd w:val="clear" w:color="auto" w:fill="FFFF00"/>
        <w:ind w:left="294"/>
        <w:rPr>
          <w:rFonts w:ascii="Arial" w:hAnsi="Arial" w:cs="Arial"/>
          <w:color w:val="000000" w:themeColor="text1"/>
          <w:sz w:val="22"/>
          <w:szCs w:val="22"/>
          <w:lang w:val="en-GB"/>
        </w:rPr>
      </w:pPr>
    </w:p>
    <w:p w14:paraId="4AA5F838" w14:textId="4997864F" w:rsidR="00B603D3" w:rsidRPr="00AB4E42" w:rsidRDefault="00B603D3" w:rsidP="00EE6061">
      <w:pPr>
        <w:numPr>
          <w:ilvl w:val="0"/>
          <w:numId w:val="52"/>
        </w:numPr>
        <w:shd w:val="clear" w:color="auto" w:fill="FFFF00"/>
        <w:rPr>
          <w:rFonts w:ascii="Arial" w:hAnsi="Arial" w:cs="Arial"/>
          <w:color w:val="000000" w:themeColor="text1"/>
          <w:sz w:val="22"/>
          <w:szCs w:val="22"/>
          <w:lang w:val="en-GB"/>
        </w:rPr>
      </w:pPr>
      <w:r w:rsidRPr="3D547ED6">
        <w:rPr>
          <w:rFonts w:ascii="Arial" w:hAnsi="Arial" w:cs="Arial"/>
          <w:color w:val="000000" w:themeColor="text1"/>
          <w:sz w:val="22"/>
          <w:szCs w:val="22"/>
          <w:lang w:val="en-GB"/>
        </w:rPr>
        <w:t xml:space="preserve">All forms of HBA are abuse (regardless of the motivation) and </w:t>
      </w:r>
      <w:r w:rsidR="00A07EB2" w:rsidRPr="3D547ED6">
        <w:rPr>
          <w:rFonts w:ascii="Arial" w:hAnsi="Arial" w:cs="Arial"/>
          <w:color w:val="000000" w:themeColor="text1"/>
          <w:sz w:val="22"/>
          <w:szCs w:val="22"/>
          <w:lang w:val="en-GB"/>
        </w:rPr>
        <w:t>concerns should be responded to in line with section 3 of this policy.</w:t>
      </w:r>
      <w:r w:rsidR="00EE6061" w:rsidRPr="3D547ED6">
        <w:rPr>
          <w:rFonts w:ascii="Arial" w:hAnsi="Arial" w:cs="Arial"/>
          <w:color w:val="000000" w:themeColor="text1"/>
          <w:sz w:val="22"/>
          <w:szCs w:val="22"/>
          <w:lang w:val="en-GB"/>
        </w:rPr>
        <w:t xml:space="preserve"> </w:t>
      </w:r>
      <w:r w:rsidR="00EE6061" w:rsidRPr="3D547ED6">
        <w:rPr>
          <w:rFonts w:ascii="Arial" w:hAnsi="Arial" w:cs="Arial"/>
          <w:color w:val="000000" w:themeColor="text1"/>
          <w:sz w:val="22"/>
          <w:szCs w:val="22"/>
        </w:rPr>
        <w:t>Staff will report any concerns about HBA to the DSL (or a deputy).</w:t>
      </w:r>
    </w:p>
    <w:p w14:paraId="7C19BBB1" w14:textId="77777777" w:rsidR="00B603D3" w:rsidRPr="00AB4E42" w:rsidRDefault="00B603D3" w:rsidP="285E01DC">
      <w:pPr>
        <w:ind w:left="294"/>
        <w:rPr>
          <w:rFonts w:ascii="Arial" w:hAnsi="Arial" w:cs="Arial"/>
          <w:color w:val="000000" w:themeColor="text1"/>
          <w:sz w:val="22"/>
          <w:szCs w:val="22"/>
          <w:lang w:val="en-GB"/>
        </w:rPr>
      </w:pPr>
    </w:p>
    <w:p w14:paraId="7F2F2BBE" w14:textId="70580737" w:rsidR="002D18D4" w:rsidRPr="00AB4E42" w:rsidRDefault="002D18D4" w:rsidP="00D73C70">
      <w:pPr>
        <w:numPr>
          <w:ilvl w:val="0"/>
          <w:numId w:val="52"/>
        </w:numPr>
        <w:rPr>
          <w:rFonts w:ascii="Arial" w:hAnsi="Arial" w:cs="Arial"/>
          <w:color w:val="000000" w:themeColor="text1"/>
          <w:sz w:val="22"/>
          <w:szCs w:val="22"/>
          <w:highlight w:val="yellow"/>
          <w:lang w:val="en-GB"/>
        </w:rPr>
      </w:pPr>
      <w:r w:rsidRPr="3D547ED6">
        <w:rPr>
          <w:rFonts w:ascii="Arial" w:hAnsi="Arial" w:cs="Arial"/>
          <w:color w:val="000000" w:themeColor="text1"/>
          <w:sz w:val="22"/>
          <w:szCs w:val="22"/>
          <w:lang w:val="en-GB"/>
        </w:rPr>
        <w:t xml:space="preserve">Whilst all staff will speak to the DSL (or deputy) with regard to any concerns about female genital mutilation (FGM), there is a specific legal duty on teachers. </w:t>
      </w:r>
    </w:p>
    <w:p w14:paraId="65DD0DC7" w14:textId="087B231C" w:rsidR="008B23CE" w:rsidRPr="00AB4E42" w:rsidRDefault="002D18D4" w:rsidP="00D73C70">
      <w:pPr>
        <w:numPr>
          <w:ilvl w:val="1"/>
          <w:numId w:val="52"/>
        </w:numPr>
        <w:rPr>
          <w:rFonts w:ascii="Arial" w:hAnsi="Arial" w:cs="Arial"/>
          <w:color w:val="000000" w:themeColor="text1"/>
          <w:sz w:val="22"/>
          <w:szCs w:val="22"/>
          <w:lang w:val="en-GB"/>
        </w:rPr>
      </w:pPr>
      <w:r w:rsidRPr="3D547ED6">
        <w:rPr>
          <w:rFonts w:ascii="Arial" w:hAnsi="Arial" w:cs="Arial"/>
          <w:color w:val="000000" w:themeColor="text1"/>
          <w:sz w:val="22"/>
          <w:szCs w:val="22"/>
          <w:lang w:val="en-GB"/>
        </w:rPr>
        <w:t xml:space="preserve">If a teacher, in the course of their work in the profession, discovers that an act of FGM appears to have been carried out on a girl under the age of 18, the teacher must report this to the police. </w:t>
      </w:r>
    </w:p>
    <w:p w14:paraId="79736E13" w14:textId="5C52D8FE" w:rsidR="00905833" w:rsidRPr="00AB4E42" w:rsidRDefault="00905833" w:rsidP="285E01DC">
      <w:pPr>
        <w:rPr>
          <w:rFonts w:ascii="Arial" w:hAnsi="Arial" w:cs="Arial"/>
          <w:b/>
          <w:bCs/>
          <w:color w:val="000000" w:themeColor="text1"/>
          <w:sz w:val="22"/>
          <w:szCs w:val="22"/>
        </w:rPr>
      </w:pPr>
    </w:p>
    <w:p w14:paraId="6C31A0ED" w14:textId="1CC1C6B1" w:rsidR="00905833" w:rsidRPr="00AB4E42" w:rsidRDefault="00905833" w:rsidP="285E01DC">
      <w:pPr>
        <w:numPr>
          <w:ilvl w:val="1"/>
          <w:numId w:val="55"/>
        </w:numPr>
        <w:ind w:hanging="720"/>
        <w:rPr>
          <w:rFonts w:ascii="Arial" w:hAnsi="Arial" w:cs="Arial"/>
          <w:b/>
          <w:bCs/>
          <w:color w:val="000000" w:themeColor="text1"/>
          <w:sz w:val="24"/>
          <w:szCs w:val="24"/>
          <w:highlight w:val="yellow"/>
          <w:lang w:val="en-GB"/>
        </w:rPr>
      </w:pPr>
      <w:r w:rsidRPr="285E01DC">
        <w:rPr>
          <w:rFonts w:ascii="Arial" w:hAnsi="Arial" w:cs="Arial"/>
          <w:b/>
          <w:bCs/>
          <w:color w:val="000000" w:themeColor="text1"/>
          <w:sz w:val="24"/>
          <w:szCs w:val="24"/>
          <w:lang w:val="en-GB"/>
        </w:rPr>
        <w:t xml:space="preserve">Preventing radicalisation </w:t>
      </w:r>
    </w:p>
    <w:p w14:paraId="7D5FAFF3" w14:textId="5AEDE953" w:rsidR="00905833" w:rsidRPr="00AB4E42" w:rsidRDefault="00905833" w:rsidP="285E01DC">
      <w:pPr>
        <w:rPr>
          <w:rFonts w:ascii="Arial" w:hAnsi="Arial" w:cs="Arial"/>
          <w:b/>
          <w:bCs/>
          <w:color w:val="000000" w:themeColor="text1"/>
          <w:sz w:val="22"/>
          <w:szCs w:val="22"/>
        </w:rPr>
      </w:pPr>
    </w:p>
    <w:p w14:paraId="4FDF52BC" w14:textId="65219B51" w:rsidR="00811C0E" w:rsidRPr="00AB4E42" w:rsidRDefault="008364C9" w:rsidP="00D73C70">
      <w:pPr>
        <w:numPr>
          <w:ilvl w:val="0"/>
          <w:numId w:val="70"/>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Sandling Primary School </w:t>
      </w:r>
      <w:r w:rsidR="00811C0E" w:rsidRPr="285E01DC">
        <w:rPr>
          <w:rFonts w:ascii="Arial" w:hAnsi="Arial" w:cs="Arial"/>
          <w:color w:val="000000" w:themeColor="text1"/>
          <w:sz w:val="22"/>
          <w:szCs w:val="22"/>
          <w:lang w:val="en-GB"/>
        </w:rPr>
        <w:t xml:space="preserve">is aware of our </w:t>
      </w:r>
      <w:r w:rsidR="00811C0E" w:rsidRPr="285E01DC">
        <w:rPr>
          <w:rFonts w:ascii="Arial" w:hAnsi="Arial" w:cs="Arial"/>
          <w:color w:val="000000" w:themeColor="text1"/>
          <w:sz w:val="22"/>
          <w:szCs w:val="22"/>
        </w:rPr>
        <w:t>duty under section 26 of the Counter-Terrorism and Security Act 2015 (the CTSA 2015), to have “due regard to the need to prevent people from being drawn into terrorism”, also known as the Prevent duty</w:t>
      </w:r>
      <w:r w:rsidR="00F565CC" w:rsidRPr="285E01DC">
        <w:rPr>
          <w:rFonts w:ascii="Arial" w:hAnsi="Arial" w:cs="Arial"/>
          <w:color w:val="000000" w:themeColor="text1"/>
          <w:sz w:val="22"/>
          <w:szCs w:val="22"/>
        </w:rPr>
        <w:t xml:space="preserve"> and the </w:t>
      </w:r>
      <w:hyperlink r:id="rId46">
        <w:r w:rsidR="00F565CC" w:rsidRPr="285E01DC">
          <w:rPr>
            <w:rStyle w:val="Hyperlink"/>
            <w:rFonts w:ascii="Arial" w:hAnsi="Arial" w:cs="Arial"/>
            <w:color w:val="000000" w:themeColor="text1"/>
            <w:sz w:val="22"/>
            <w:szCs w:val="22"/>
          </w:rPr>
          <w:t>specific obligations</w:t>
        </w:r>
      </w:hyperlink>
      <w:r w:rsidR="00F565CC" w:rsidRPr="285E01DC">
        <w:rPr>
          <w:rFonts w:ascii="Arial" w:hAnsi="Arial" w:cs="Arial"/>
          <w:color w:val="000000" w:themeColor="text1"/>
          <w:sz w:val="22"/>
          <w:szCs w:val="22"/>
        </w:rPr>
        <w:t xml:space="preserve"> placed upon us </w:t>
      </w:r>
      <w:r w:rsidR="00CC5C22" w:rsidRPr="285E01DC">
        <w:rPr>
          <w:rFonts w:ascii="Arial" w:hAnsi="Arial" w:cs="Arial"/>
          <w:color w:val="000000" w:themeColor="text1"/>
          <w:sz w:val="22"/>
          <w:szCs w:val="22"/>
        </w:rPr>
        <w:t>as an education provider regarding risk assessments, working in partnership, staff training, and IT policies</w:t>
      </w:r>
      <w:r w:rsidR="00F565CC" w:rsidRPr="285E01DC">
        <w:rPr>
          <w:rFonts w:ascii="Arial" w:hAnsi="Arial" w:cs="Arial"/>
          <w:color w:val="000000" w:themeColor="text1"/>
          <w:sz w:val="22"/>
          <w:szCs w:val="22"/>
        </w:rPr>
        <w:t xml:space="preserve">. </w:t>
      </w:r>
    </w:p>
    <w:p w14:paraId="232EA6F1" w14:textId="77777777" w:rsidR="00F565CC" w:rsidRPr="00AB4E42" w:rsidRDefault="00F565CC" w:rsidP="285E01DC">
      <w:pPr>
        <w:ind w:left="360"/>
        <w:rPr>
          <w:rFonts w:ascii="Arial" w:hAnsi="Arial" w:cs="Arial"/>
          <w:color w:val="000000" w:themeColor="text1"/>
          <w:sz w:val="22"/>
          <w:szCs w:val="22"/>
          <w:lang w:val="en-GB"/>
        </w:rPr>
      </w:pPr>
    </w:p>
    <w:p w14:paraId="0C809E78" w14:textId="089B2F90" w:rsidR="00B42B1F" w:rsidRPr="00AB4E42" w:rsidRDefault="008364C9" w:rsidP="00D73C70">
      <w:pPr>
        <w:numPr>
          <w:ilvl w:val="0"/>
          <w:numId w:val="70"/>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Sandling Primary School </w:t>
      </w:r>
      <w:r w:rsidR="00811C0E" w:rsidRPr="285E01DC">
        <w:rPr>
          <w:rFonts w:ascii="Arial" w:hAnsi="Arial" w:cs="Arial"/>
          <w:color w:val="000000" w:themeColor="text1"/>
          <w:sz w:val="22"/>
          <w:szCs w:val="22"/>
        </w:rPr>
        <w:t xml:space="preserve">recognises that </w:t>
      </w:r>
      <w:r w:rsidR="00811C0E" w:rsidRPr="285E01DC">
        <w:rPr>
          <w:rFonts w:ascii="Arial" w:hAnsi="Arial" w:cs="Arial"/>
          <w:color w:val="000000" w:themeColor="text1"/>
          <w:sz w:val="22"/>
          <w:szCs w:val="22"/>
          <w:lang w:val="en-GB"/>
        </w:rPr>
        <w:t xml:space="preserve">children are vulnerable to extremist ideology and radicalisation and </w:t>
      </w:r>
      <w:r w:rsidR="006C761C" w:rsidRPr="285E01DC">
        <w:rPr>
          <w:rFonts w:ascii="Arial" w:hAnsi="Arial" w:cs="Arial"/>
          <w:color w:val="000000" w:themeColor="text1"/>
          <w:sz w:val="22"/>
          <w:szCs w:val="22"/>
        </w:rPr>
        <w:t>staff will be alert to changes in children’s behaviour which could indicate that they may be in need of help or protection.</w:t>
      </w:r>
      <w:r w:rsidR="00B42B1F" w:rsidRPr="285E01DC">
        <w:rPr>
          <w:rFonts w:ascii="Arial" w:hAnsi="Arial" w:cs="Arial"/>
          <w:color w:val="000000" w:themeColor="text1"/>
          <w:sz w:val="22"/>
          <w:szCs w:val="22"/>
          <w:lang w:val="en-GB"/>
        </w:rPr>
        <w:t xml:space="preserve"> </w:t>
      </w:r>
    </w:p>
    <w:p w14:paraId="3D4C1EA9" w14:textId="77777777" w:rsidR="00B42B1F" w:rsidRPr="00AB4E42" w:rsidRDefault="00B42B1F" w:rsidP="285E01DC">
      <w:pPr>
        <w:pStyle w:val="ListParagraph"/>
        <w:rPr>
          <w:rFonts w:ascii="Arial" w:hAnsi="Arial" w:cs="Arial"/>
          <w:color w:val="000000" w:themeColor="text1"/>
          <w:sz w:val="22"/>
          <w:szCs w:val="22"/>
        </w:rPr>
      </w:pPr>
    </w:p>
    <w:p w14:paraId="6FACDD69" w14:textId="6E56C986" w:rsidR="006C761C" w:rsidRPr="00AB4E42" w:rsidRDefault="00B42B1F" w:rsidP="00D73C70">
      <w:pPr>
        <w:numPr>
          <w:ilvl w:val="0"/>
          <w:numId w:val="70"/>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rPr>
        <w:t>Staff will report any concerns to t</w:t>
      </w:r>
      <w:r w:rsidR="006C761C" w:rsidRPr="285E01DC">
        <w:rPr>
          <w:rFonts w:ascii="Arial" w:hAnsi="Arial" w:cs="Arial"/>
          <w:color w:val="000000" w:themeColor="text1"/>
          <w:sz w:val="22"/>
          <w:szCs w:val="22"/>
        </w:rPr>
        <w:t>he DSL (</w:t>
      </w:r>
      <w:r w:rsidRPr="285E01DC">
        <w:rPr>
          <w:rFonts w:ascii="Arial" w:hAnsi="Arial" w:cs="Arial"/>
          <w:color w:val="000000" w:themeColor="text1"/>
          <w:sz w:val="22"/>
          <w:szCs w:val="22"/>
        </w:rPr>
        <w:t>or a deputy</w:t>
      </w:r>
      <w:r w:rsidR="006C761C" w:rsidRPr="285E01DC">
        <w:rPr>
          <w:rFonts w:ascii="Arial" w:hAnsi="Arial" w:cs="Arial"/>
          <w:color w:val="000000" w:themeColor="text1"/>
          <w:sz w:val="22"/>
          <w:szCs w:val="22"/>
        </w:rPr>
        <w:t>)</w:t>
      </w:r>
      <w:r w:rsidRPr="285E01DC">
        <w:rPr>
          <w:rFonts w:ascii="Arial" w:hAnsi="Arial" w:cs="Arial"/>
          <w:color w:val="000000" w:themeColor="text1"/>
          <w:sz w:val="22"/>
          <w:szCs w:val="22"/>
        </w:rPr>
        <w:t>, who is</w:t>
      </w:r>
      <w:r w:rsidR="006C761C" w:rsidRPr="285E01DC">
        <w:rPr>
          <w:rFonts w:ascii="Arial" w:hAnsi="Arial" w:cs="Arial"/>
          <w:color w:val="000000" w:themeColor="text1"/>
          <w:sz w:val="22"/>
          <w:szCs w:val="22"/>
        </w:rPr>
        <w:t xml:space="preserve"> aware of </w:t>
      </w:r>
      <w:r w:rsidRPr="285E01DC">
        <w:rPr>
          <w:rFonts w:ascii="Arial" w:hAnsi="Arial" w:cs="Arial"/>
          <w:color w:val="000000" w:themeColor="text1"/>
          <w:sz w:val="22"/>
          <w:szCs w:val="22"/>
        </w:rPr>
        <w:t xml:space="preserve">the </w:t>
      </w:r>
      <w:hyperlink r:id="rId47">
        <w:r w:rsidR="006C761C" w:rsidRPr="285E01DC">
          <w:rPr>
            <w:rStyle w:val="Hyperlink"/>
            <w:rFonts w:ascii="Arial" w:hAnsi="Arial" w:cs="Arial"/>
            <w:color w:val="000000" w:themeColor="text1"/>
            <w:sz w:val="22"/>
            <w:szCs w:val="22"/>
          </w:rPr>
          <w:t>local procedures</w:t>
        </w:r>
      </w:hyperlink>
      <w:r w:rsidRPr="285E01DC">
        <w:rPr>
          <w:rFonts w:ascii="Arial" w:hAnsi="Arial" w:cs="Arial"/>
          <w:color w:val="000000" w:themeColor="text1"/>
          <w:sz w:val="22"/>
          <w:szCs w:val="22"/>
        </w:rPr>
        <w:t xml:space="preserve"> to follo</w:t>
      </w:r>
      <w:r w:rsidR="00CC5600" w:rsidRPr="285E01DC">
        <w:rPr>
          <w:rFonts w:ascii="Arial" w:hAnsi="Arial" w:cs="Arial"/>
          <w:color w:val="000000" w:themeColor="text1"/>
          <w:sz w:val="22"/>
          <w:szCs w:val="22"/>
        </w:rPr>
        <w:t>w</w:t>
      </w:r>
      <w:r w:rsidR="006C761C" w:rsidRPr="285E01DC">
        <w:rPr>
          <w:rFonts w:ascii="Arial" w:hAnsi="Arial" w:cs="Arial"/>
          <w:color w:val="000000" w:themeColor="text1"/>
          <w:sz w:val="22"/>
          <w:szCs w:val="22"/>
        </w:rPr>
        <w:t>.</w:t>
      </w:r>
    </w:p>
    <w:p w14:paraId="0721ADFA" w14:textId="77777777" w:rsidR="000B0E1F" w:rsidRPr="00AB4E42" w:rsidRDefault="000B0E1F" w:rsidP="285E01DC">
      <w:pPr>
        <w:pStyle w:val="ListParagraph"/>
        <w:rPr>
          <w:rFonts w:ascii="Arial" w:hAnsi="Arial" w:cs="Arial"/>
          <w:color w:val="000000" w:themeColor="text1"/>
          <w:sz w:val="22"/>
          <w:szCs w:val="22"/>
          <w:lang w:val="en-GB"/>
        </w:rPr>
      </w:pPr>
    </w:p>
    <w:p w14:paraId="127E020F" w14:textId="44FF75D9" w:rsidR="000B0E1F" w:rsidRPr="00AB4E42" w:rsidRDefault="0024480D" w:rsidP="0024480D">
      <w:pPr>
        <w:numPr>
          <w:ilvl w:val="1"/>
          <w:numId w:val="55"/>
        </w:numPr>
        <w:ind w:hanging="720"/>
        <w:rPr>
          <w:rFonts w:ascii="Arial" w:hAnsi="Arial" w:cs="Arial"/>
          <w:b/>
          <w:bCs/>
          <w:color w:val="000000" w:themeColor="text1"/>
          <w:sz w:val="24"/>
          <w:szCs w:val="24"/>
          <w:highlight w:val="yellow"/>
        </w:rPr>
      </w:pPr>
      <w:r w:rsidRPr="285E01DC">
        <w:rPr>
          <w:rFonts w:ascii="Arial" w:hAnsi="Arial" w:cs="Arial"/>
          <w:b/>
          <w:bCs/>
          <w:color w:val="000000" w:themeColor="text1"/>
          <w:sz w:val="24"/>
          <w:szCs w:val="24"/>
        </w:rPr>
        <w:t>Cybercrime</w:t>
      </w:r>
    </w:p>
    <w:p w14:paraId="1758ECB6" w14:textId="77777777" w:rsidR="0024480D" w:rsidRPr="00AB4E42" w:rsidRDefault="0024480D" w:rsidP="285E01DC">
      <w:pPr>
        <w:ind w:left="720"/>
        <w:rPr>
          <w:rFonts w:ascii="Arial" w:hAnsi="Arial" w:cs="Arial"/>
          <w:b/>
          <w:bCs/>
          <w:color w:val="000000" w:themeColor="text1"/>
          <w:sz w:val="24"/>
          <w:szCs w:val="24"/>
          <w:lang w:val="en-GB"/>
        </w:rPr>
      </w:pPr>
    </w:p>
    <w:p w14:paraId="275C0DBF" w14:textId="72494254" w:rsidR="002C340D" w:rsidRPr="00AB4E42" w:rsidRDefault="008364C9" w:rsidP="285E01DC">
      <w:pPr>
        <w:numPr>
          <w:ilvl w:val="0"/>
          <w:numId w:val="79"/>
        </w:numPr>
        <w:rPr>
          <w:rFonts w:ascii="Arial" w:hAnsi="Arial" w:cs="Arial"/>
          <w:b/>
          <w:bCs/>
          <w:color w:val="000000" w:themeColor="text1"/>
          <w:sz w:val="24"/>
          <w:szCs w:val="24"/>
          <w:highlight w:val="yellow"/>
          <w:lang w:val="en-GB"/>
        </w:rPr>
      </w:pPr>
      <w:r w:rsidRPr="285E01DC">
        <w:rPr>
          <w:rFonts w:ascii="Arial" w:hAnsi="Arial" w:cs="Arial"/>
          <w:color w:val="000000" w:themeColor="text1"/>
          <w:sz w:val="22"/>
          <w:szCs w:val="22"/>
          <w:lang w:val="en-GB"/>
        </w:rPr>
        <w:t xml:space="preserve">Sandling Primary School </w:t>
      </w:r>
      <w:r w:rsidR="00C74FEF" w:rsidRPr="285E01DC">
        <w:rPr>
          <w:rFonts w:ascii="Arial" w:hAnsi="Arial" w:cs="Arial"/>
          <w:color w:val="000000" w:themeColor="text1"/>
          <w:sz w:val="22"/>
          <w:szCs w:val="22"/>
        </w:rPr>
        <w:t xml:space="preserve">recognises that </w:t>
      </w:r>
      <w:r w:rsidR="009C2CEC" w:rsidRPr="285E01DC">
        <w:rPr>
          <w:rFonts w:ascii="Arial" w:hAnsi="Arial" w:cs="Arial"/>
          <w:color w:val="000000" w:themeColor="text1"/>
          <w:sz w:val="22"/>
          <w:szCs w:val="22"/>
        </w:rPr>
        <w:t xml:space="preserve">children with particular skill and interest in computing and technology may inadvertently or deliberately stray </w:t>
      </w:r>
      <w:r w:rsidR="0096455F" w:rsidRPr="285E01DC">
        <w:rPr>
          <w:rFonts w:ascii="Arial" w:hAnsi="Arial" w:cs="Arial"/>
          <w:color w:val="000000" w:themeColor="text1"/>
          <w:sz w:val="22"/>
          <w:szCs w:val="22"/>
        </w:rPr>
        <w:t xml:space="preserve">into ‘cyber-enabled’ (crimes that can happen offline but are enabled at scale and at speed online) or ‘cyber dependent’ (crimes that can be committed only by using a computer/internet enabled </w:t>
      </w:r>
      <w:r w:rsidR="00EE7F00" w:rsidRPr="285E01DC">
        <w:rPr>
          <w:rFonts w:ascii="Arial" w:hAnsi="Arial" w:cs="Arial"/>
          <w:color w:val="000000" w:themeColor="text1"/>
          <w:sz w:val="22"/>
          <w:szCs w:val="22"/>
        </w:rPr>
        <w:t>device</w:t>
      </w:r>
      <w:r w:rsidR="0096455F" w:rsidRPr="285E01DC">
        <w:rPr>
          <w:rFonts w:ascii="Arial" w:hAnsi="Arial" w:cs="Arial"/>
          <w:color w:val="000000" w:themeColor="text1"/>
          <w:sz w:val="22"/>
          <w:szCs w:val="22"/>
        </w:rPr>
        <w:t xml:space="preserve">) </w:t>
      </w:r>
      <w:r w:rsidR="009C2CEC" w:rsidRPr="285E01DC">
        <w:rPr>
          <w:rFonts w:ascii="Arial" w:hAnsi="Arial" w:cs="Arial"/>
          <w:color w:val="000000" w:themeColor="text1"/>
          <w:sz w:val="22"/>
          <w:szCs w:val="22"/>
        </w:rPr>
        <w:t>c</w:t>
      </w:r>
      <w:r w:rsidR="00C74FEF" w:rsidRPr="285E01DC">
        <w:rPr>
          <w:rFonts w:ascii="Arial" w:hAnsi="Arial" w:cs="Arial"/>
          <w:color w:val="000000" w:themeColor="text1"/>
          <w:sz w:val="22"/>
          <w:szCs w:val="22"/>
        </w:rPr>
        <w:t>ybercrime.</w:t>
      </w:r>
    </w:p>
    <w:p w14:paraId="2DE25070" w14:textId="77777777" w:rsidR="002C340D" w:rsidRPr="00AB4E42" w:rsidRDefault="002C340D" w:rsidP="285E01DC">
      <w:pPr>
        <w:ind w:left="360"/>
        <w:rPr>
          <w:rFonts w:ascii="Arial" w:hAnsi="Arial" w:cs="Arial"/>
          <w:b/>
          <w:bCs/>
          <w:color w:val="000000" w:themeColor="text1"/>
          <w:sz w:val="24"/>
          <w:szCs w:val="24"/>
          <w:lang w:val="en-GB"/>
        </w:rPr>
      </w:pPr>
    </w:p>
    <w:p w14:paraId="10EBAFB0" w14:textId="70457C2C" w:rsidR="0024480D" w:rsidRPr="00AB4E42" w:rsidRDefault="005E663C" w:rsidP="285E01DC">
      <w:pPr>
        <w:numPr>
          <w:ilvl w:val="0"/>
          <w:numId w:val="79"/>
        </w:numPr>
        <w:rPr>
          <w:rFonts w:ascii="Arial" w:hAnsi="Arial" w:cs="Arial"/>
          <w:b/>
          <w:bCs/>
          <w:color w:val="000000" w:themeColor="text1"/>
          <w:sz w:val="24"/>
          <w:szCs w:val="24"/>
          <w:highlight w:val="yellow"/>
          <w:lang w:val="en-GB"/>
        </w:rPr>
      </w:pPr>
      <w:r w:rsidRPr="285E01DC">
        <w:rPr>
          <w:rFonts w:ascii="Arial" w:hAnsi="Arial" w:cs="Arial"/>
          <w:color w:val="000000" w:themeColor="text1"/>
          <w:sz w:val="22"/>
          <w:szCs w:val="22"/>
        </w:rPr>
        <w:t>If staff are concerned that a child may be at risk of becoming involved in</w:t>
      </w:r>
      <w:r w:rsidR="0096455F" w:rsidRPr="285E01DC">
        <w:rPr>
          <w:rFonts w:ascii="Arial" w:hAnsi="Arial" w:cs="Arial"/>
          <w:color w:val="000000" w:themeColor="text1"/>
          <w:sz w:val="22"/>
          <w:szCs w:val="22"/>
        </w:rPr>
        <w:t xml:space="preserve"> </w:t>
      </w:r>
      <w:r w:rsidR="00EE7F00" w:rsidRPr="285E01DC">
        <w:rPr>
          <w:rFonts w:ascii="Arial" w:hAnsi="Arial" w:cs="Arial"/>
          <w:color w:val="000000" w:themeColor="text1"/>
          <w:sz w:val="22"/>
          <w:szCs w:val="22"/>
        </w:rPr>
        <w:t>cyber-dependent</w:t>
      </w:r>
      <w:r w:rsidRPr="285E01DC">
        <w:rPr>
          <w:rFonts w:ascii="Arial" w:hAnsi="Arial" w:cs="Arial"/>
          <w:color w:val="000000" w:themeColor="text1"/>
          <w:sz w:val="22"/>
          <w:szCs w:val="22"/>
        </w:rPr>
        <w:t xml:space="preserve"> cy</w:t>
      </w:r>
      <w:r w:rsidR="002C340D" w:rsidRPr="285E01DC">
        <w:rPr>
          <w:rFonts w:ascii="Arial" w:hAnsi="Arial" w:cs="Arial"/>
          <w:color w:val="000000" w:themeColor="text1"/>
          <w:sz w:val="22"/>
          <w:szCs w:val="22"/>
        </w:rPr>
        <w:t>b</w:t>
      </w:r>
      <w:r w:rsidRPr="285E01DC">
        <w:rPr>
          <w:rFonts w:ascii="Arial" w:hAnsi="Arial" w:cs="Arial"/>
          <w:color w:val="000000" w:themeColor="text1"/>
          <w:sz w:val="22"/>
          <w:szCs w:val="22"/>
        </w:rPr>
        <w:t xml:space="preserve">ercrime, the DSL will be </w:t>
      </w:r>
      <w:r w:rsidR="0096455F" w:rsidRPr="285E01DC">
        <w:rPr>
          <w:rFonts w:ascii="Arial" w:hAnsi="Arial" w:cs="Arial"/>
          <w:color w:val="000000" w:themeColor="text1"/>
          <w:sz w:val="22"/>
          <w:szCs w:val="22"/>
        </w:rPr>
        <w:t>informed,</w:t>
      </w:r>
      <w:r w:rsidRPr="285E01DC">
        <w:rPr>
          <w:rFonts w:ascii="Arial" w:hAnsi="Arial" w:cs="Arial"/>
          <w:color w:val="000000" w:themeColor="text1"/>
          <w:sz w:val="22"/>
          <w:szCs w:val="22"/>
        </w:rPr>
        <w:t xml:space="preserve"> and consideration will be given to </w:t>
      </w:r>
      <w:r w:rsidR="002C340D" w:rsidRPr="285E01DC">
        <w:rPr>
          <w:rFonts w:ascii="Arial" w:hAnsi="Arial" w:cs="Arial"/>
          <w:color w:val="000000" w:themeColor="text1"/>
          <w:sz w:val="22"/>
          <w:szCs w:val="22"/>
        </w:rPr>
        <w:t xml:space="preserve">accessing local support and/or referring </w:t>
      </w:r>
      <w:r w:rsidR="009C2CEC" w:rsidRPr="285E01DC">
        <w:rPr>
          <w:rFonts w:ascii="Arial" w:hAnsi="Arial" w:cs="Arial"/>
          <w:color w:val="000000" w:themeColor="text1"/>
          <w:sz w:val="22"/>
          <w:szCs w:val="22"/>
        </w:rPr>
        <w:t xml:space="preserve">into the </w:t>
      </w:r>
      <w:hyperlink r:id="rId48">
        <w:r w:rsidR="009C2CEC" w:rsidRPr="285E01DC">
          <w:rPr>
            <w:rStyle w:val="Hyperlink"/>
            <w:rFonts w:ascii="Arial" w:hAnsi="Arial" w:cs="Arial"/>
            <w:color w:val="000000" w:themeColor="text1"/>
            <w:sz w:val="22"/>
            <w:szCs w:val="22"/>
          </w:rPr>
          <w:t>Cyber Choices</w:t>
        </w:r>
      </w:hyperlink>
      <w:r w:rsidR="009C2CEC" w:rsidRPr="285E01DC">
        <w:rPr>
          <w:rFonts w:ascii="Arial" w:hAnsi="Arial" w:cs="Arial"/>
          <w:color w:val="000000" w:themeColor="text1"/>
          <w:sz w:val="22"/>
          <w:szCs w:val="22"/>
        </w:rPr>
        <w:t xml:space="preserve"> programme</w:t>
      </w:r>
      <w:r w:rsidR="00725EE9" w:rsidRPr="285E01DC">
        <w:rPr>
          <w:rFonts w:ascii="Arial" w:hAnsi="Arial" w:cs="Arial"/>
          <w:color w:val="000000" w:themeColor="text1"/>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AB4E42" w:rsidRDefault="00EE7F00" w:rsidP="285E01DC">
      <w:pPr>
        <w:pStyle w:val="ListParagraph"/>
        <w:rPr>
          <w:rFonts w:ascii="Arial" w:hAnsi="Arial" w:cs="Arial"/>
          <w:b/>
          <w:bCs/>
          <w:color w:val="000000" w:themeColor="text1"/>
          <w:sz w:val="24"/>
          <w:szCs w:val="24"/>
          <w:lang w:val="en-GB"/>
        </w:rPr>
      </w:pPr>
    </w:p>
    <w:p w14:paraId="77EE68D8" w14:textId="2DD57FDF" w:rsidR="00EE7F00" w:rsidRPr="00AB4E42" w:rsidRDefault="00EE7F00" w:rsidP="002C340D">
      <w:pPr>
        <w:numPr>
          <w:ilvl w:val="0"/>
          <w:numId w:val="79"/>
        </w:numPr>
        <w:rPr>
          <w:rFonts w:ascii="Arial" w:hAnsi="Arial" w:cs="Arial"/>
          <w:color w:val="000000" w:themeColor="text1"/>
          <w:sz w:val="22"/>
          <w:szCs w:val="22"/>
          <w:highlight w:val="yellow"/>
        </w:rPr>
      </w:pPr>
      <w:r w:rsidRPr="285E01DC">
        <w:rPr>
          <w:rFonts w:ascii="Arial" w:hAnsi="Arial" w:cs="Arial"/>
          <w:color w:val="000000" w:themeColor="text1"/>
          <w:sz w:val="22"/>
          <w:szCs w:val="22"/>
        </w:rPr>
        <w:t>Where there are concerns about ‘cyber-enabled’ crime such as fraud, purchasing of illegal drugs online</w:t>
      </w:r>
      <w:r w:rsidR="004C1F3A" w:rsidRPr="285E01DC">
        <w:rPr>
          <w:rFonts w:ascii="Arial" w:hAnsi="Arial" w:cs="Arial"/>
          <w:color w:val="000000" w:themeColor="text1"/>
          <w:sz w:val="22"/>
          <w:szCs w:val="22"/>
        </w:rPr>
        <w:t xml:space="preserve">, </w:t>
      </w:r>
      <w:r w:rsidRPr="285E01DC">
        <w:rPr>
          <w:rFonts w:ascii="Arial" w:hAnsi="Arial" w:cs="Arial"/>
          <w:color w:val="000000" w:themeColor="text1"/>
          <w:sz w:val="22"/>
          <w:szCs w:val="22"/>
        </w:rPr>
        <w:t>child sexual abuse and exploitation, or other areas of concern such as online bullying or general online safety, they will be responded to in line with</w:t>
      </w:r>
      <w:r w:rsidR="00467D45" w:rsidRPr="285E01DC">
        <w:rPr>
          <w:rFonts w:ascii="Arial" w:hAnsi="Arial" w:cs="Arial"/>
          <w:color w:val="000000" w:themeColor="text1"/>
          <w:sz w:val="22"/>
          <w:szCs w:val="22"/>
        </w:rPr>
        <w:t xml:space="preserve"> this and other</w:t>
      </w:r>
      <w:r w:rsidRPr="285E01DC">
        <w:rPr>
          <w:rFonts w:ascii="Arial" w:hAnsi="Arial" w:cs="Arial"/>
          <w:color w:val="000000" w:themeColor="text1"/>
          <w:sz w:val="22"/>
          <w:szCs w:val="22"/>
        </w:rPr>
        <w:t xml:space="preserve"> </w:t>
      </w:r>
      <w:r w:rsidR="00AA0DE4" w:rsidRPr="285E01DC">
        <w:rPr>
          <w:rFonts w:ascii="Arial" w:hAnsi="Arial" w:cs="Arial"/>
          <w:color w:val="000000" w:themeColor="text1"/>
          <w:sz w:val="22"/>
          <w:szCs w:val="22"/>
        </w:rPr>
        <w:t>appropriate</w:t>
      </w:r>
      <w:r w:rsidRPr="285E01DC">
        <w:rPr>
          <w:rFonts w:ascii="Arial" w:hAnsi="Arial" w:cs="Arial"/>
          <w:color w:val="000000" w:themeColor="text1"/>
          <w:sz w:val="22"/>
          <w:szCs w:val="22"/>
        </w:rPr>
        <w:t xml:space="preserve"> policies. </w:t>
      </w:r>
    </w:p>
    <w:p w14:paraId="1CBC3800" w14:textId="0A80CEFC" w:rsidR="00A711E3" w:rsidRPr="00AB4E42" w:rsidRDefault="00A711E3" w:rsidP="285E01DC">
      <w:pPr>
        <w:ind w:left="-66"/>
        <w:rPr>
          <w:rFonts w:ascii="Arial" w:hAnsi="Arial" w:cs="Arial"/>
          <w:color w:val="000000" w:themeColor="text1"/>
          <w:sz w:val="22"/>
          <w:szCs w:val="22"/>
          <w:lang w:val="en-GB"/>
        </w:rPr>
      </w:pPr>
    </w:p>
    <w:p w14:paraId="0A91477B" w14:textId="6EC624A1" w:rsidR="007A3165" w:rsidRPr="00AB4E42" w:rsidRDefault="007A3165" w:rsidP="285E01DC">
      <w:pPr>
        <w:ind w:left="-66"/>
        <w:rPr>
          <w:rFonts w:ascii="Arial" w:hAnsi="Arial" w:cs="Arial"/>
          <w:color w:val="000000" w:themeColor="text1"/>
          <w:sz w:val="22"/>
          <w:szCs w:val="22"/>
          <w:lang w:val="en-GB"/>
        </w:rPr>
      </w:pPr>
    </w:p>
    <w:p w14:paraId="42781EBD" w14:textId="3980A6C8" w:rsidR="007A3165" w:rsidRPr="00AB4E42" w:rsidRDefault="007A3165" w:rsidP="285E01DC">
      <w:pPr>
        <w:ind w:left="-66"/>
        <w:rPr>
          <w:rFonts w:ascii="Arial" w:hAnsi="Arial" w:cs="Arial"/>
          <w:color w:val="000000" w:themeColor="text1"/>
          <w:sz w:val="22"/>
          <w:szCs w:val="22"/>
          <w:lang w:val="en-GB"/>
        </w:rPr>
      </w:pPr>
    </w:p>
    <w:p w14:paraId="178B0825" w14:textId="77777777" w:rsidR="007A3165" w:rsidRPr="00AB4E42" w:rsidRDefault="007A3165" w:rsidP="00905833">
      <w:pPr>
        <w:ind w:left="-66"/>
        <w:rPr>
          <w:rFonts w:ascii="Arial" w:hAnsi="Arial" w:cs="Arial"/>
          <w:color w:val="000000" w:themeColor="text1"/>
          <w:sz w:val="22"/>
          <w:szCs w:val="22"/>
          <w:highlight w:val="yellow"/>
          <w:lang w:val="en-GB"/>
        </w:rPr>
      </w:pPr>
    </w:p>
    <w:p w14:paraId="2C17B204" w14:textId="7FA96691" w:rsidR="00D62423" w:rsidRPr="00AB4E42" w:rsidRDefault="001F62CE" w:rsidP="00D73C70">
      <w:pPr>
        <w:numPr>
          <w:ilvl w:val="0"/>
          <w:numId w:val="55"/>
        </w:numPr>
        <w:ind w:hanging="1146"/>
        <w:rPr>
          <w:rFonts w:ascii="Arial" w:hAnsi="Arial" w:cs="Arial"/>
          <w:b/>
          <w:bCs/>
          <w:color w:val="000000" w:themeColor="text1"/>
          <w:sz w:val="28"/>
          <w:szCs w:val="28"/>
          <w:highlight w:val="yellow"/>
          <w:lang w:val="en-GB"/>
        </w:rPr>
      </w:pPr>
      <w:r w:rsidRPr="285E01DC">
        <w:rPr>
          <w:rFonts w:ascii="Arial" w:hAnsi="Arial" w:cs="Arial"/>
          <w:b/>
          <w:bCs/>
          <w:color w:val="000000" w:themeColor="text1"/>
          <w:sz w:val="28"/>
          <w:szCs w:val="28"/>
          <w:lang w:val="en-GB"/>
        </w:rPr>
        <w:t xml:space="preserve">Supporting Children </w:t>
      </w:r>
      <w:r w:rsidR="007052A8" w:rsidRPr="285E01DC">
        <w:rPr>
          <w:rFonts w:ascii="Arial" w:hAnsi="Arial" w:cs="Arial"/>
          <w:b/>
          <w:bCs/>
          <w:color w:val="000000" w:themeColor="text1"/>
          <w:sz w:val="28"/>
          <w:szCs w:val="28"/>
          <w:lang w:val="en-GB"/>
        </w:rPr>
        <w:t>P</w:t>
      </w:r>
      <w:r w:rsidRPr="285E01DC">
        <w:rPr>
          <w:rFonts w:ascii="Arial" w:hAnsi="Arial" w:cs="Arial"/>
          <w:b/>
          <w:bCs/>
          <w:color w:val="000000" w:themeColor="text1"/>
          <w:sz w:val="28"/>
          <w:szCs w:val="28"/>
          <w:lang w:val="en-GB"/>
        </w:rPr>
        <w:t xml:space="preserve">otentially at </w:t>
      </w:r>
      <w:r w:rsidR="007052A8" w:rsidRPr="285E01DC">
        <w:rPr>
          <w:rFonts w:ascii="Arial" w:hAnsi="Arial" w:cs="Arial"/>
          <w:b/>
          <w:bCs/>
          <w:color w:val="000000" w:themeColor="text1"/>
          <w:sz w:val="28"/>
          <w:szCs w:val="28"/>
          <w:lang w:val="en-GB"/>
        </w:rPr>
        <w:t>G</w:t>
      </w:r>
      <w:r w:rsidRPr="285E01DC">
        <w:rPr>
          <w:rFonts w:ascii="Arial" w:hAnsi="Arial" w:cs="Arial"/>
          <w:b/>
          <w:bCs/>
          <w:color w:val="000000" w:themeColor="text1"/>
          <w:sz w:val="28"/>
          <w:szCs w:val="28"/>
          <w:lang w:val="en-GB"/>
        </w:rPr>
        <w:t xml:space="preserve">reater </w:t>
      </w:r>
      <w:r w:rsidR="007052A8" w:rsidRPr="285E01DC">
        <w:rPr>
          <w:rFonts w:ascii="Arial" w:hAnsi="Arial" w:cs="Arial"/>
          <w:b/>
          <w:bCs/>
          <w:color w:val="000000" w:themeColor="text1"/>
          <w:sz w:val="28"/>
          <w:szCs w:val="28"/>
          <w:lang w:val="en-GB"/>
        </w:rPr>
        <w:t>R</w:t>
      </w:r>
      <w:r w:rsidRPr="285E01DC">
        <w:rPr>
          <w:rFonts w:ascii="Arial" w:hAnsi="Arial" w:cs="Arial"/>
          <w:b/>
          <w:bCs/>
          <w:color w:val="000000" w:themeColor="text1"/>
          <w:sz w:val="28"/>
          <w:szCs w:val="28"/>
          <w:lang w:val="en-GB"/>
        </w:rPr>
        <w:t xml:space="preserve">isk of </w:t>
      </w:r>
      <w:r w:rsidR="007052A8" w:rsidRPr="285E01DC">
        <w:rPr>
          <w:rFonts w:ascii="Arial" w:hAnsi="Arial" w:cs="Arial"/>
          <w:b/>
          <w:bCs/>
          <w:color w:val="000000" w:themeColor="text1"/>
          <w:sz w:val="28"/>
          <w:szCs w:val="28"/>
          <w:lang w:val="en-GB"/>
        </w:rPr>
        <w:t>H</w:t>
      </w:r>
      <w:r w:rsidRPr="285E01DC">
        <w:rPr>
          <w:rFonts w:ascii="Arial" w:hAnsi="Arial" w:cs="Arial"/>
          <w:b/>
          <w:bCs/>
          <w:color w:val="000000" w:themeColor="text1"/>
          <w:sz w:val="28"/>
          <w:szCs w:val="28"/>
          <w:lang w:val="en-GB"/>
        </w:rPr>
        <w:t xml:space="preserve">arm </w:t>
      </w:r>
    </w:p>
    <w:p w14:paraId="4EC9D7E7" w14:textId="306CA32B" w:rsidR="00231C29" w:rsidRPr="00AB4E42" w:rsidRDefault="00231C29" w:rsidP="0009404B">
      <w:pPr>
        <w:rPr>
          <w:rFonts w:ascii="Arial" w:hAnsi="Arial" w:cs="Arial"/>
          <w:b/>
          <w:bCs/>
          <w:color w:val="000000" w:themeColor="text1"/>
          <w:sz w:val="28"/>
          <w:szCs w:val="28"/>
          <w:lang w:val="en-GB"/>
        </w:rPr>
      </w:pPr>
    </w:p>
    <w:p w14:paraId="538A5BE3" w14:textId="397283F5" w:rsidR="002D18D4" w:rsidRPr="00AB4E42" w:rsidRDefault="002D18D4" w:rsidP="003963BF">
      <w:pPr>
        <w:numPr>
          <w:ilvl w:val="0"/>
          <w:numId w:val="76"/>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Whilst all children should be protected</w:t>
      </w:r>
      <w:r w:rsidR="005B20D6" w:rsidRPr="00AB4E42">
        <w:rPr>
          <w:rFonts w:ascii="Arial" w:hAnsi="Arial" w:cs="Arial"/>
          <w:color w:val="000000" w:themeColor="text1"/>
          <w:sz w:val="22"/>
          <w:szCs w:val="22"/>
          <w:lang w:val="en-GB"/>
        </w:rPr>
        <w:t>,</w:t>
      </w:r>
      <w:r w:rsidRPr="00AB4E42">
        <w:rPr>
          <w:rFonts w:ascii="Arial" w:hAnsi="Arial" w:cs="Arial"/>
          <w:color w:val="000000" w:themeColor="text1"/>
          <w:sz w:val="22"/>
          <w:szCs w:val="22"/>
          <w:lang w:val="en-GB"/>
        </w:rPr>
        <w:t xml:space="preserve"> some groups of children are potentially at greater risk of harm.  </w:t>
      </w:r>
    </w:p>
    <w:p w14:paraId="13DC4CF8" w14:textId="77777777" w:rsidR="002D18D4" w:rsidRPr="00AB4E42" w:rsidRDefault="002D18D4" w:rsidP="002D18D4">
      <w:pPr>
        <w:ind w:left="709"/>
        <w:rPr>
          <w:rFonts w:ascii="Arial" w:hAnsi="Arial" w:cs="Arial"/>
          <w:color w:val="000000" w:themeColor="text1"/>
          <w:sz w:val="22"/>
          <w:szCs w:val="22"/>
        </w:rPr>
      </w:pPr>
    </w:p>
    <w:p w14:paraId="7F7A8C37" w14:textId="0DA835A7" w:rsidR="00ED5C9D" w:rsidRPr="00AB4E42" w:rsidRDefault="00ED5C9D"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 xml:space="preserve">Safeguarding </w:t>
      </w:r>
      <w:r w:rsidR="00C367BA" w:rsidRPr="00AB4E42">
        <w:rPr>
          <w:rFonts w:ascii="Arial" w:hAnsi="Arial" w:cs="Arial"/>
          <w:b/>
          <w:color w:val="000000" w:themeColor="text1"/>
          <w:sz w:val="24"/>
          <w:szCs w:val="24"/>
          <w:lang w:val="en-GB"/>
        </w:rPr>
        <w:t>C</w:t>
      </w:r>
      <w:r w:rsidR="00CA1A0C" w:rsidRPr="00AB4E42">
        <w:rPr>
          <w:rFonts w:ascii="Arial" w:hAnsi="Arial" w:cs="Arial"/>
          <w:b/>
          <w:color w:val="000000" w:themeColor="text1"/>
          <w:sz w:val="24"/>
          <w:szCs w:val="24"/>
          <w:lang w:val="en-GB"/>
        </w:rPr>
        <w:t>hildren with Special Educational Needs</w:t>
      </w:r>
      <w:r w:rsidR="00DC2B6A" w:rsidRPr="00AB4E42">
        <w:rPr>
          <w:rFonts w:ascii="Arial" w:hAnsi="Arial" w:cs="Arial"/>
          <w:b/>
          <w:color w:val="000000" w:themeColor="text1"/>
          <w:sz w:val="24"/>
          <w:szCs w:val="24"/>
          <w:lang w:val="en-GB"/>
        </w:rPr>
        <w:t xml:space="preserve"> or</w:t>
      </w:r>
      <w:r w:rsidR="00CA1A0C" w:rsidRPr="00AB4E42">
        <w:rPr>
          <w:rFonts w:ascii="Arial" w:hAnsi="Arial" w:cs="Arial"/>
          <w:b/>
          <w:color w:val="000000" w:themeColor="text1"/>
          <w:sz w:val="24"/>
          <w:szCs w:val="24"/>
          <w:lang w:val="en-GB"/>
        </w:rPr>
        <w:t xml:space="preserve"> Disabilities</w:t>
      </w:r>
      <w:r w:rsidR="00FF5DED" w:rsidRPr="00AB4E42">
        <w:rPr>
          <w:rFonts w:ascii="Arial" w:hAnsi="Arial" w:cs="Arial"/>
          <w:b/>
          <w:color w:val="000000" w:themeColor="text1"/>
          <w:sz w:val="24"/>
          <w:szCs w:val="24"/>
          <w:lang w:val="en-GB"/>
        </w:rPr>
        <w:t xml:space="preserve"> (SEND)</w:t>
      </w:r>
    </w:p>
    <w:p w14:paraId="1B621949" w14:textId="77777777" w:rsidR="00ED5C9D" w:rsidRPr="00AB4E42" w:rsidRDefault="00ED5C9D" w:rsidP="0009404B">
      <w:pPr>
        <w:rPr>
          <w:rFonts w:ascii="Arial" w:hAnsi="Arial" w:cs="Arial"/>
          <w:color w:val="000000" w:themeColor="text1"/>
          <w:sz w:val="22"/>
          <w:szCs w:val="24"/>
          <w:lang w:val="en-GB"/>
        </w:rPr>
      </w:pPr>
    </w:p>
    <w:p w14:paraId="5F9CB3AB" w14:textId="4B871C2A" w:rsidR="00B964B9" w:rsidRPr="00AB4E42" w:rsidRDefault="008364C9" w:rsidP="00D73C70">
      <w:pPr>
        <w:numPr>
          <w:ilvl w:val="0"/>
          <w:numId w:val="31"/>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Sandling Primary School </w:t>
      </w:r>
      <w:r w:rsidR="00ED5C9D" w:rsidRPr="00AB4E42">
        <w:rPr>
          <w:rFonts w:ascii="Arial" w:hAnsi="Arial" w:cs="Arial"/>
          <w:color w:val="000000" w:themeColor="text1"/>
          <w:sz w:val="22"/>
          <w:szCs w:val="22"/>
          <w:lang w:val="en-GB"/>
        </w:rPr>
        <w:t xml:space="preserve">acknowledges that children with special educational needs </w:t>
      </w:r>
      <w:r w:rsidR="00DC2B6A" w:rsidRPr="00AB4E42">
        <w:rPr>
          <w:rFonts w:ascii="Arial" w:hAnsi="Arial" w:cs="Arial"/>
          <w:color w:val="000000" w:themeColor="text1"/>
          <w:sz w:val="22"/>
          <w:szCs w:val="22"/>
          <w:lang w:val="en-GB"/>
        </w:rPr>
        <w:t xml:space="preserve">or </w:t>
      </w:r>
      <w:r w:rsidR="00ED5C9D" w:rsidRPr="00AB4E42">
        <w:rPr>
          <w:rFonts w:ascii="Arial" w:hAnsi="Arial" w:cs="Arial"/>
          <w:color w:val="000000" w:themeColor="text1"/>
          <w:sz w:val="22"/>
          <w:szCs w:val="22"/>
          <w:lang w:val="en-GB"/>
        </w:rPr>
        <w:t>disabilities</w:t>
      </w:r>
      <w:r w:rsidR="00DC2B6A" w:rsidRPr="00AB4E42">
        <w:rPr>
          <w:rFonts w:ascii="Arial" w:hAnsi="Arial" w:cs="Arial"/>
          <w:color w:val="000000" w:themeColor="text1"/>
          <w:sz w:val="22"/>
          <w:szCs w:val="22"/>
          <w:lang w:val="en-GB"/>
        </w:rPr>
        <w:t xml:space="preserve"> </w:t>
      </w:r>
      <w:r w:rsidR="00FF5DED" w:rsidRPr="00AB4E42">
        <w:rPr>
          <w:rFonts w:ascii="Arial" w:hAnsi="Arial" w:cs="Arial"/>
          <w:color w:val="000000" w:themeColor="text1"/>
          <w:sz w:val="22"/>
          <w:szCs w:val="22"/>
          <w:lang w:val="en-GB"/>
        </w:rPr>
        <w:t xml:space="preserve">(SEND) </w:t>
      </w:r>
      <w:r w:rsidR="00DC2B6A" w:rsidRPr="00AB4E42">
        <w:rPr>
          <w:rFonts w:ascii="Arial" w:hAnsi="Arial" w:cs="Arial"/>
          <w:color w:val="000000" w:themeColor="text1"/>
          <w:sz w:val="22"/>
          <w:szCs w:val="22"/>
          <w:lang w:val="en-GB"/>
        </w:rPr>
        <w:t>or certain health conditions</w:t>
      </w:r>
      <w:r w:rsidR="00ED5C9D" w:rsidRPr="00AB4E42">
        <w:rPr>
          <w:rFonts w:ascii="Arial" w:hAnsi="Arial" w:cs="Arial"/>
          <w:color w:val="000000" w:themeColor="text1"/>
          <w:sz w:val="22"/>
          <w:szCs w:val="22"/>
          <w:lang w:val="en-GB"/>
        </w:rPr>
        <w:t xml:space="preserve"> can face additional safeguarding challenges</w:t>
      </w:r>
      <w:r w:rsidR="00005048" w:rsidRPr="00AB4E42">
        <w:rPr>
          <w:rFonts w:ascii="Arial" w:hAnsi="Arial" w:cs="Arial"/>
          <w:color w:val="000000" w:themeColor="text1"/>
          <w:sz w:val="22"/>
          <w:szCs w:val="22"/>
          <w:lang w:val="en-GB"/>
        </w:rPr>
        <w:t xml:space="preserve"> and barriers for recognising abuse and neglect. </w:t>
      </w:r>
    </w:p>
    <w:p w14:paraId="7F175A9A" w14:textId="77777777" w:rsidR="00B964B9" w:rsidRPr="00AB4E42" w:rsidRDefault="00B964B9" w:rsidP="00DC310E">
      <w:pPr>
        <w:ind w:left="360"/>
        <w:rPr>
          <w:rFonts w:ascii="Arial" w:hAnsi="Arial" w:cs="Arial"/>
          <w:color w:val="000000" w:themeColor="text1"/>
          <w:sz w:val="22"/>
          <w:szCs w:val="22"/>
          <w:lang w:val="en-GB"/>
        </w:rPr>
      </w:pPr>
    </w:p>
    <w:p w14:paraId="018669D9" w14:textId="39833AE9" w:rsidR="00B964B9" w:rsidRPr="00AB4E42" w:rsidRDefault="008364C9" w:rsidP="00D73C70">
      <w:pPr>
        <w:numPr>
          <w:ilvl w:val="0"/>
          <w:numId w:val="31"/>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Sandling Primary School </w:t>
      </w:r>
      <w:r w:rsidR="00B964B9" w:rsidRPr="00AB4E42">
        <w:rPr>
          <w:rFonts w:ascii="Arial" w:hAnsi="Arial" w:cs="Arial"/>
          <w:color w:val="000000" w:themeColor="text1"/>
          <w:sz w:val="22"/>
          <w:szCs w:val="22"/>
          <w:lang w:val="en-GB"/>
        </w:rPr>
        <w:t>recognises</w:t>
      </w:r>
      <w:r w:rsidR="00ED5C9D" w:rsidRPr="00AB4E42">
        <w:rPr>
          <w:rFonts w:ascii="Arial" w:hAnsi="Arial" w:cs="Arial"/>
          <w:color w:val="000000" w:themeColor="text1"/>
          <w:sz w:val="22"/>
          <w:szCs w:val="22"/>
          <w:lang w:val="en-GB"/>
        </w:rPr>
        <w:t xml:space="preserve"> that children with SEN</w:t>
      </w:r>
      <w:r w:rsidR="00FF5DED" w:rsidRPr="00AB4E42">
        <w:rPr>
          <w:rFonts w:ascii="Arial" w:hAnsi="Arial" w:cs="Arial"/>
          <w:color w:val="000000" w:themeColor="text1"/>
          <w:sz w:val="22"/>
          <w:szCs w:val="22"/>
          <w:lang w:val="en-GB"/>
        </w:rPr>
        <w:t>D</w:t>
      </w:r>
      <w:r w:rsidR="00B964B9" w:rsidRPr="00AB4E42">
        <w:rPr>
          <w:rFonts w:ascii="Arial" w:hAnsi="Arial" w:cs="Arial"/>
          <w:color w:val="000000" w:themeColor="text1"/>
          <w:sz w:val="22"/>
          <w:szCs w:val="22"/>
          <w:lang w:val="en-GB"/>
        </w:rPr>
        <w:t xml:space="preserve"> may face additional communication barriers and experience difficulties in managing or reporting abuse or challenges. Children with SEND </w:t>
      </w:r>
      <w:r w:rsidR="00ED5C9D" w:rsidRPr="00AB4E42">
        <w:rPr>
          <w:rFonts w:ascii="Arial" w:hAnsi="Arial" w:cs="Arial"/>
          <w:color w:val="000000" w:themeColor="text1"/>
          <w:sz w:val="22"/>
          <w:szCs w:val="22"/>
          <w:lang w:val="en-GB"/>
        </w:rPr>
        <w:t xml:space="preserve">will be </w:t>
      </w:r>
      <w:r w:rsidR="00F953B4" w:rsidRPr="00AB4E42">
        <w:rPr>
          <w:rFonts w:ascii="Arial" w:hAnsi="Arial" w:cs="Arial"/>
          <w:color w:val="000000" w:themeColor="text1"/>
          <w:sz w:val="22"/>
          <w:szCs w:val="22"/>
          <w:lang w:val="en-GB"/>
        </w:rPr>
        <w:t xml:space="preserve">appropriately </w:t>
      </w:r>
      <w:r w:rsidR="00ED5C9D" w:rsidRPr="00AB4E42">
        <w:rPr>
          <w:rFonts w:ascii="Arial" w:hAnsi="Arial" w:cs="Arial"/>
          <w:color w:val="000000" w:themeColor="text1"/>
          <w:sz w:val="22"/>
          <w:szCs w:val="22"/>
          <w:lang w:val="en-GB"/>
        </w:rPr>
        <w:t xml:space="preserve">supported to </w:t>
      </w:r>
      <w:r w:rsidR="00F953B4" w:rsidRPr="00AB4E42">
        <w:rPr>
          <w:rFonts w:ascii="Arial" w:hAnsi="Arial" w:cs="Arial"/>
          <w:color w:val="000000" w:themeColor="text1"/>
          <w:sz w:val="22"/>
          <w:szCs w:val="22"/>
          <w:lang w:val="en-GB"/>
        </w:rPr>
        <w:t xml:space="preserve">communicate and </w:t>
      </w:r>
      <w:r w:rsidR="00ED5C9D" w:rsidRPr="00AB4E42">
        <w:rPr>
          <w:rFonts w:ascii="Arial" w:hAnsi="Arial" w:cs="Arial"/>
          <w:color w:val="000000" w:themeColor="text1"/>
          <w:sz w:val="22"/>
          <w:szCs w:val="22"/>
          <w:lang w:val="en-GB"/>
        </w:rPr>
        <w:t xml:space="preserve">ensure that their voice is heard and acted upon.  </w:t>
      </w:r>
    </w:p>
    <w:p w14:paraId="42B572EC" w14:textId="77777777" w:rsidR="008616AF" w:rsidRPr="00AB4E42" w:rsidRDefault="008616AF" w:rsidP="00DC310E">
      <w:pPr>
        <w:pStyle w:val="ListParagraph"/>
        <w:ind w:left="-360"/>
        <w:rPr>
          <w:rFonts w:ascii="Arial" w:hAnsi="Arial" w:cs="Arial"/>
          <w:color w:val="000000" w:themeColor="text1"/>
          <w:sz w:val="22"/>
          <w:szCs w:val="22"/>
          <w:lang w:val="en-GB"/>
        </w:rPr>
      </w:pPr>
    </w:p>
    <w:p w14:paraId="223D88AE" w14:textId="1F5F7BBA" w:rsidR="006E4B68" w:rsidRPr="00AB4E42"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All members of staff will be encouraged to appropriately explore possible indicators of abuse such as behaviour</w:t>
      </w:r>
      <w:r w:rsidR="006E4B68" w:rsidRPr="00AB4E42">
        <w:rPr>
          <w:rFonts w:ascii="Arial" w:hAnsi="Arial" w:cs="Arial"/>
          <w:color w:val="000000" w:themeColor="text1"/>
          <w:sz w:val="22"/>
          <w:szCs w:val="22"/>
          <w:lang w:val="en-GB"/>
        </w:rPr>
        <w:t xml:space="preserve">, </w:t>
      </w:r>
      <w:r w:rsidRPr="00AB4E42">
        <w:rPr>
          <w:rFonts w:ascii="Arial" w:hAnsi="Arial" w:cs="Arial"/>
          <w:color w:val="000000" w:themeColor="text1"/>
          <w:sz w:val="22"/>
          <w:szCs w:val="22"/>
          <w:lang w:val="en-GB"/>
        </w:rPr>
        <w:t>mood change</w:t>
      </w:r>
      <w:r w:rsidR="006E4B68" w:rsidRPr="00AB4E42">
        <w:rPr>
          <w:rFonts w:ascii="Arial" w:hAnsi="Arial" w:cs="Arial"/>
          <w:color w:val="000000" w:themeColor="text1"/>
          <w:sz w:val="22"/>
          <w:szCs w:val="22"/>
          <w:lang w:val="en-GB"/>
        </w:rPr>
        <w:t>s</w:t>
      </w:r>
      <w:r w:rsidRPr="00AB4E42">
        <w:rPr>
          <w:rFonts w:ascii="Arial" w:hAnsi="Arial" w:cs="Arial"/>
          <w:color w:val="000000" w:themeColor="text1"/>
          <w:sz w:val="22"/>
          <w:szCs w:val="22"/>
          <w:lang w:val="en-GB"/>
        </w:rPr>
        <w:t xml:space="preserve"> or injuries and not to assume that they are related to the child’s disability</w:t>
      </w:r>
      <w:r w:rsidR="00513531" w:rsidRPr="00AB4E42">
        <w:rPr>
          <w:rFonts w:ascii="Arial" w:hAnsi="Arial" w:cs="Arial"/>
          <w:color w:val="000000" w:themeColor="text1"/>
          <w:sz w:val="22"/>
          <w:szCs w:val="22"/>
          <w:lang w:val="en-GB"/>
        </w:rPr>
        <w:t xml:space="preserve">. Staff will </w:t>
      </w:r>
      <w:r w:rsidRPr="00AB4E42">
        <w:rPr>
          <w:rFonts w:ascii="Arial" w:hAnsi="Arial" w:cs="Arial"/>
          <w:color w:val="000000" w:themeColor="text1"/>
          <w:sz w:val="22"/>
          <w:szCs w:val="22"/>
          <w:lang w:val="en-GB"/>
        </w:rPr>
        <w:t xml:space="preserve">be </w:t>
      </w:r>
      <w:r w:rsidR="00176A91" w:rsidRPr="00AB4E42">
        <w:rPr>
          <w:rFonts w:ascii="Arial" w:hAnsi="Arial" w:cs="Arial"/>
          <w:color w:val="000000" w:themeColor="text1"/>
          <w:sz w:val="22"/>
          <w:szCs w:val="22"/>
          <w:lang w:val="en-GB"/>
        </w:rPr>
        <w:t>mindful</w:t>
      </w:r>
      <w:r w:rsidRPr="00AB4E42">
        <w:rPr>
          <w:rFonts w:ascii="Arial" w:hAnsi="Arial" w:cs="Arial"/>
          <w:color w:val="000000" w:themeColor="text1"/>
          <w:sz w:val="22"/>
          <w:szCs w:val="22"/>
          <w:lang w:val="en-GB"/>
        </w:rPr>
        <w:t xml:space="preserve"> that children with SEN</w:t>
      </w:r>
      <w:r w:rsidR="006E4B68" w:rsidRPr="00AB4E42">
        <w:rPr>
          <w:rFonts w:ascii="Arial" w:hAnsi="Arial" w:cs="Arial"/>
          <w:color w:val="000000" w:themeColor="text1"/>
          <w:sz w:val="22"/>
          <w:szCs w:val="22"/>
          <w:lang w:val="en-GB"/>
        </w:rPr>
        <w:t xml:space="preserve">D </w:t>
      </w:r>
      <w:r w:rsidR="00176A91" w:rsidRPr="00AB4E42">
        <w:rPr>
          <w:rFonts w:ascii="Arial" w:hAnsi="Arial" w:cs="Arial"/>
          <w:color w:val="000000" w:themeColor="text1"/>
          <w:sz w:val="22"/>
          <w:szCs w:val="22"/>
          <w:lang w:val="en-GB"/>
        </w:rPr>
        <w:t>or certain medical conditions may be disproportionally impacted by behaviours such as bullying, without outwardly showing any signs.</w:t>
      </w:r>
    </w:p>
    <w:p w14:paraId="65F11AAC" w14:textId="77777777" w:rsidR="00F953B4" w:rsidRPr="00AB4E42"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B4E42"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Members of staff are encouraged to be aware that children with SEND can be disproportionally impacted by safeguarding concerns, such as exploitation, peer group isolation or bullying including prejudice-based bullying.</w:t>
      </w:r>
    </w:p>
    <w:p w14:paraId="2DB1397A" w14:textId="77777777" w:rsidR="006E4B68" w:rsidRPr="00AB4E42" w:rsidRDefault="006E4B68" w:rsidP="00DC310E">
      <w:pPr>
        <w:pStyle w:val="ListParagraph"/>
        <w:ind w:left="360"/>
        <w:rPr>
          <w:rFonts w:ascii="Arial" w:hAnsi="Arial" w:cs="Arial"/>
          <w:color w:val="000000" w:themeColor="text1"/>
          <w:sz w:val="22"/>
          <w:szCs w:val="22"/>
        </w:rPr>
      </w:pPr>
    </w:p>
    <w:p w14:paraId="5255B551" w14:textId="39EC45CF" w:rsidR="006E4B68" w:rsidRPr="00AB4E42"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AB4E42">
        <w:rPr>
          <w:rFonts w:ascii="Arial" w:hAnsi="Arial" w:cs="Arial"/>
          <w:color w:val="000000" w:themeColor="text1"/>
          <w:sz w:val="22"/>
          <w:szCs w:val="22"/>
        </w:rPr>
        <w:t xml:space="preserve">To address these additional challenges, our </w:t>
      </w:r>
      <w:r w:rsidR="008364C9" w:rsidRPr="00AB4E42">
        <w:rPr>
          <w:rFonts w:ascii="Arial" w:hAnsi="Arial" w:cs="Arial"/>
          <w:color w:val="000000" w:themeColor="text1"/>
          <w:sz w:val="22"/>
          <w:szCs w:val="22"/>
        </w:rPr>
        <w:t xml:space="preserve">school </w:t>
      </w:r>
      <w:r w:rsidRPr="00AB4E42">
        <w:rPr>
          <w:rFonts w:ascii="Arial" w:hAnsi="Arial" w:cs="Arial"/>
          <w:color w:val="000000" w:themeColor="text1"/>
          <w:sz w:val="22"/>
          <w:szCs w:val="22"/>
        </w:rPr>
        <w:t xml:space="preserve">will always consider </w:t>
      </w:r>
      <w:r w:rsidR="00F953B4" w:rsidRPr="00AB4E42">
        <w:rPr>
          <w:rFonts w:ascii="Arial" w:hAnsi="Arial" w:cs="Arial"/>
          <w:color w:val="000000" w:themeColor="text1"/>
          <w:sz w:val="22"/>
          <w:szCs w:val="22"/>
        </w:rPr>
        <w:t xml:space="preserve">implementing </w:t>
      </w:r>
      <w:r w:rsidRPr="00AB4E42">
        <w:rPr>
          <w:rFonts w:ascii="Arial" w:hAnsi="Arial" w:cs="Arial"/>
          <w:color w:val="000000" w:themeColor="text1"/>
          <w:sz w:val="22"/>
          <w:szCs w:val="22"/>
        </w:rPr>
        <w:t xml:space="preserve">extra pastoral support </w:t>
      </w:r>
      <w:r w:rsidR="00F953B4" w:rsidRPr="00AB4E42">
        <w:rPr>
          <w:rFonts w:ascii="Arial" w:hAnsi="Arial" w:cs="Arial"/>
          <w:color w:val="000000" w:themeColor="text1"/>
          <w:sz w:val="22"/>
          <w:szCs w:val="22"/>
        </w:rPr>
        <w:t xml:space="preserve">and attention </w:t>
      </w:r>
      <w:r w:rsidRPr="00AB4E42">
        <w:rPr>
          <w:rFonts w:ascii="Arial" w:hAnsi="Arial" w:cs="Arial"/>
          <w:color w:val="000000" w:themeColor="text1"/>
          <w:sz w:val="22"/>
          <w:szCs w:val="22"/>
        </w:rPr>
        <w:t>for children with SEN</w:t>
      </w:r>
      <w:r w:rsidR="00F953B4" w:rsidRPr="00AB4E42">
        <w:rPr>
          <w:rFonts w:ascii="Arial" w:hAnsi="Arial" w:cs="Arial"/>
          <w:color w:val="000000" w:themeColor="text1"/>
          <w:sz w:val="22"/>
          <w:szCs w:val="22"/>
        </w:rPr>
        <w:t>D. T</w:t>
      </w:r>
      <w:r w:rsidR="006E4B68" w:rsidRPr="00AB4E42">
        <w:rPr>
          <w:rFonts w:ascii="Arial" w:hAnsi="Arial" w:cs="Arial"/>
          <w:color w:val="000000" w:themeColor="text1"/>
          <w:sz w:val="22"/>
          <w:szCs w:val="22"/>
          <w:lang w:val="en-GB"/>
        </w:rPr>
        <w:t xml:space="preserve">he DSL </w:t>
      </w:r>
      <w:r w:rsidR="007A3165" w:rsidRPr="00AB4E42">
        <w:rPr>
          <w:rFonts w:ascii="Arial" w:hAnsi="Arial" w:cs="Arial"/>
          <w:color w:val="000000" w:themeColor="text1"/>
          <w:sz w:val="22"/>
          <w:szCs w:val="22"/>
          <w:lang w:val="en-GB"/>
        </w:rPr>
        <w:t>will work closely with the SENC</w:t>
      </w:r>
      <w:r w:rsidR="006E4B68" w:rsidRPr="00AB4E42">
        <w:rPr>
          <w:rFonts w:ascii="Arial" w:hAnsi="Arial" w:cs="Arial"/>
          <w:color w:val="000000" w:themeColor="text1"/>
          <w:sz w:val="22"/>
          <w:szCs w:val="22"/>
          <w:lang w:val="en-GB"/>
        </w:rPr>
        <w:t>o to plan support as required.</w:t>
      </w:r>
    </w:p>
    <w:p w14:paraId="227033DC" w14:textId="77777777" w:rsidR="00954EE5" w:rsidRPr="00AB4E42" w:rsidRDefault="00954EE5" w:rsidP="005B20D6">
      <w:pPr>
        <w:rPr>
          <w:rFonts w:ascii="Arial" w:hAnsi="Arial" w:cs="Arial"/>
          <w:color w:val="000000" w:themeColor="text1"/>
          <w:sz w:val="22"/>
          <w:szCs w:val="22"/>
          <w:lang w:val="en-GB"/>
        </w:rPr>
      </w:pPr>
    </w:p>
    <w:p w14:paraId="582BAF39" w14:textId="66F826D2" w:rsidR="00291768" w:rsidRPr="00AB4E42" w:rsidRDefault="002D18D4"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 xml:space="preserve">Children </w:t>
      </w:r>
      <w:r w:rsidR="005B20D6" w:rsidRPr="00AB4E42">
        <w:rPr>
          <w:rFonts w:ascii="Arial" w:hAnsi="Arial" w:cs="Arial"/>
          <w:b/>
          <w:color w:val="000000" w:themeColor="text1"/>
          <w:sz w:val="24"/>
          <w:szCs w:val="24"/>
          <w:lang w:val="en-GB"/>
        </w:rPr>
        <w:t>Requiring</w:t>
      </w:r>
      <w:r w:rsidRPr="00AB4E42">
        <w:rPr>
          <w:rFonts w:ascii="Arial" w:hAnsi="Arial" w:cs="Arial"/>
          <w:b/>
          <w:color w:val="000000" w:themeColor="text1"/>
          <w:sz w:val="24"/>
          <w:szCs w:val="24"/>
          <w:lang w:val="en-GB"/>
        </w:rPr>
        <w:t xml:space="preserve"> </w:t>
      </w:r>
      <w:r w:rsidR="00291768" w:rsidRPr="00AB4E42">
        <w:rPr>
          <w:rFonts w:ascii="Arial" w:hAnsi="Arial" w:cs="Arial"/>
          <w:b/>
          <w:color w:val="000000" w:themeColor="text1"/>
          <w:sz w:val="24"/>
          <w:szCs w:val="24"/>
          <w:lang w:val="en-GB"/>
        </w:rPr>
        <w:t xml:space="preserve">Mental </w:t>
      </w:r>
      <w:r w:rsidR="00C367BA" w:rsidRPr="00AB4E42">
        <w:rPr>
          <w:rFonts w:ascii="Arial" w:hAnsi="Arial" w:cs="Arial"/>
          <w:b/>
          <w:color w:val="000000" w:themeColor="text1"/>
          <w:sz w:val="24"/>
          <w:szCs w:val="24"/>
          <w:lang w:val="en-GB"/>
        </w:rPr>
        <w:t>H</w:t>
      </w:r>
      <w:r w:rsidR="00291768" w:rsidRPr="00AB4E42">
        <w:rPr>
          <w:rFonts w:ascii="Arial" w:hAnsi="Arial" w:cs="Arial"/>
          <w:b/>
          <w:color w:val="000000" w:themeColor="text1"/>
          <w:sz w:val="24"/>
          <w:szCs w:val="24"/>
          <w:lang w:val="en-GB"/>
        </w:rPr>
        <w:t xml:space="preserve">ealth </w:t>
      </w:r>
      <w:r w:rsidR="005B20D6" w:rsidRPr="00AB4E42">
        <w:rPr>
          <w:rFonts w:ascii="Arial" w:hAnsi="Arial" w:cs="Arial"/>
          <w:b/>
          <w:color w:val="000000" w:themeColor="text1"/>
          <w:sz w:val="24"/>
          <w:szCs w:val="24"/>
          <w:lang w:val="en-GB"/>
        </w:rPr>
        <w:t>Support</w:t>
      </w:r>
    </w:p>
    <w:p w14:paraId="58F63ACD" w14:textId="77777777" w:rsidR="007052A8" w:rsidRPr="00AB4E42" w:rsidRDefault="007052A8" w:rsidP="007052A8">
      <w:pPr>
        <w:ind w:left="720"/>
        <w:rPr>
          <w:rFonts w:ascii="Arial" w:hAnsi="Arial" w:cs="Arial"/>
          <w:b/>
          <w:color w:val="000000" w:themeColor="text1"/>
          <w:sz w:val="24"/>
          <w:szCs w:val="24"/>
          <w:lang w:val="en-GB"/>
        </w:rPr>
      </w:pPr>
    </w:p>
    <w:p w14:paraId="1144C7D1" w14:textId="16B2502E" w:rsidR="00860256" w:rsidRPr="00AB4E42" w:rsidRDefault="0059096A" w:rsidP="00D73C70">
      <w:pPr>
        <w:numPr>
          <w:ilvl w:val="0"/>
          <w:numId w:val="41"/>
        </w:numPr>
        <w:ind w:left="360"/>
        <w:rPr>
          <w:rFonts w:ascii="Arial" w:hAnsi="Arial" w:cs="Arial"/>
          <w:b/>
          <w:bCs/>
          <w:color w:val="000000" w:themeColor="text1"/>
          <w:sz w:val="28"/>
          <w:szCs w:val="28"/>
          <w:lang w:val="en-GB"/>
        </w:rPr>
      </w:pPr>
      <w:r w:rsidRPr="00AB4E42">
        <w:rPr>
          <w:rFonts w:ascii="Arial" w:hAnsi="Arial" w:cs="Arial"/>
          <w:color w:val="000000" w:themeColor="text1"/>
          <w:sz w:val="22"/>
          <w:szCs w:val="22"/>
          <w:lang w:val="en-GB"/>
        </w:rPr>
        <w:t xml:space="preserve">All staff </w:t>
      </w:r>
      <w:r w:rsidR="0076168E" w:rsidRPr="00AB4E42">
        <w:rPr>
          <w:rFonts w:ascii="Arial" w:hAnsi="Arial" w:cs="Arial"/>
          <w:color w:val="000000" w:themeColor="text1"/>
          <w:sz w:val="22"/>
          <w:szCs w:val="22"/>
          <w:lang w:val="en-GB"/>
        </w:rPr>
        <w:t>will be made</w:t>
      </w:r>
      <w:r w:rsidRPr="00AB4E42">
        <w:rPr>
          <w:rFonts w:ascii="Arial" w:hAnsi="Arial" w:cs="Arial"/>
          <w:color w:val="000000" w:themeColor="text1"/>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AB4E42" w:rsidRDefault="00860256" w:rsidP="00DC310E">
      <w:pPr>
        <w:ind w:left="360"/>
        <w:rPr>
          <w:rFonts w:ascii="Arial" w:hAnsi="Arial" w:cs="Arial"/>
          <w:b/>
          <w:bCs/>
          <w:color w:val="000000" w:themeColor="text1"/>
          <w:sz w:val="28"/>
          <w:szCs w:val="28"/>
          <w:lang w:val="en-GB"/>
        </w:rPr>
      </w:pPr>
    </w:p>
    <w:p w14:paraId="79D5BBB7" w14:textId="4D65E376" w:rsidR="0059096A" w:rsidRPr="00AB4E42" w:rsidRDefault="0076168E" w:rsidP="00D73C70">
      <w:pPr>
        <w:numPr>
          <w:ilvl w:val="0"/>
          <w:numId w:val="41"/>
        </w:numPr>
        <w:ind w:left="360"/>
        <w:rPr>
          <w:rFonts w:ascii="Arial" w:hAnsi="Arial" w:cs="Arial"/>
          <w:b/>
          <w:bCs/>
          <w:color w:val="000000" w:themeColor="text1"/>
          <w:sz w:val="28"/>
          <w:szCs w:val="28"/>
          <w:lang w:val="en-GB"/>
        </w:rPr>
      </w:pPr>
      <w:r w:rsidRPr="00AB4E42">
        <w:rPr>
          <w:rFonts w:ascii="Arial" w:hAnsi="Arial" w:cs="Arial"/>
          <w:color w:val="000000" w:themeColor="text1"/>
          <w:sz w:val="22"/>
          <w:szCs w:val="22"/>
          <w:lang w:val="en-GB"/>
        </w:rPr>
        <w:t>S</w:t>
      </w:r>
      <w:r w:rsidR="00C66E2D" w:rsidRPr="00AB4E42">
        <w:rPr>
          <w:rFonts w:ascii="Arial" w:hAnsi="Arial" w:cs="Arial"/>
          <w:color w:val="000000" w:themeColor="text1"/>
          <w:sz w:val="22"/>
          <w:szCs w:val="22"/>
          <w:lang w:val="en-GB"/>
        </w:rPr>
        <w:t xml:space="preserve">taff are aware </w:t>
      </w:r>
      <w:r w:rsidR="00860256" w:rsidRPr="00AB4E42">
        <w:rPr>
          <w:rFonts w:ascii="Arial" w:hAnsi="Arial" w:cs="Arial"/>
          <w:color w:val="000000" w:themeColor="text1"/>
          <w:sz w:val="22"/>
          <w:szCs w:val="22"/>
          <w:lang w:val="en-GB"/>
        </w:rPr>
        <w:t xml:space="preserve">that </w:t>
      </w:r>
      <w:r w:rsidR="00C66E2D" w:rsidRPr="00AB4E42">
        <w:rPr>
          <w:rFonts w:ascii="Arial" w:hAnsi="Arial" w:cs="Arial"/>
          <w:color w:val="000000" w:themeColor="text1"/>
          <w:sz w:val="22"/>
          <w:szCs w:val="22"/>
          <w:lang w:val="en-GB"/>
        </w:rPr>
        <w:t>children’s experiences,</w:t>
      </w:r>
      <w:r w:rsidR="00860256" w:rsidRPr="00AB4E42">
        <w:rPr>
          <w:rFonts w:ascii="Arial" w:hAnsi="Arial" w:cs="Arial"/>
          <w:color w:val="000000" w:themeColor="text1"/>
          <w:sz w:val="22"/>
          <w:szCs w:val="22"/>
          <w:lang w:val="en-GB"/>
        </w:rPr>
        <w:t xml:space="preserve"> for example where</w:t>
      </w:r>
      <w:r w:rsidR="00860256" w:rsidRPr="00AB4E42">
        <w:rPr>
          <w:color w:val="000000" w:themeColor="text1"/>
        </w:rPr>
        <w:t xml:space="preserve"> </w:t>
      </w:r>
      <w:r w:rsidR="00860256" w:rsidRPr="00AB4E42">
        <w:rPr>
          <w:rFonts w:ascii="Arial" w:hAnsi="Arial" w:cs="Arial"/>
          <w:color w:val="000000" w:themeColor="text1"/>
          <w:sz w:val="22"/>
          <w:szCs w:val="22"/>
        </w:rPr>
        <w:t>children have suffered abuse and neglect, or other potentially traumatic adverse childhood experiences,</w:t>
      </w:r>
      <w:r w:rsidR="00860256" w:rsidRPr="00AB4E42">
        <w:rPr>
          <w:rFonts w:ascii="Arial" w:hAnsi="Arial" w:cs="Arial"/>
          <w:color w:val="000000" w:themeColor="text1"/>
          <w:sz w:val="22"/>
          <w:szCs w:val="22"/>
          <w:lang w:val="en-GB"/>
        </w:rPr>
        <w:t xml:space="preserve"> can</w:t>
      </w:r>
      <w:r w:rsidR="00C66E2D" w:rsidRPr="00AB4E42">
        <w:rPr>
          <w:rFonts w:ascii="Arial" w:hAnsi="Arial" w:cs="Arial"/>
          <w:color w:val="000000" w:themeColor="text1"/>
          <w:sz w:val="22"/>
          <w:szCs w:val="22"/>
          <w:lang w:val="en-GB"/>
        </w:rPr>
        <w:t xml:space="preserve"> impact on their mental health, behaviour and education.</w:t>
      </w:r>
    </w:p>
    <w:p w14:paraId="5413B04B" w14:textId="77777777" w:rsidR="00C66E2D" w:rsidRPr="00AB4E42" w:rsidRDefault="00C66E2D" w:rsidP="00DC310E">
      <w:pPr>
        <w:rPr>
          <w:rFonts w:ascii="Arial" w:hAnsi="Arial" w:cs="Arial"/>
          <w:b/>
          <w:bCs/>
          <w:color w:val="000000" w:themeColor="text1"/>
          <w:sz w:val="28"/>
          <w:szCs w:val="28"/>
          <w:lang w:val="en-GB"/>
        </w:rPr>
      </w:pPr>
    </w:p>
    <w:p w14:paraId="0E37A6C3" w14:textId="77777777" w:rsidR="00C66E2D" w:rsidRPr="00AB4E42" w:rsidRDefault="0059096A" w:rsidP="00D73C70">
      <w:pPr>
        <w:numPr>
          <w:ilvl w:val="0"/>
          <w:numId w:val="41"/>
        </w:numPr>
        <w:ind w:left="360"/>
        <w:rPr>
          <w:rFonts w:ascii="Arial" w:hAnsi="Arial" w:cs="Arial"/>
          <w:b/>
          <w:bCs/>
          <w:color w:val="000000" w:themeColor="text1"/>
          <w:sz w:val="28"/>
          <w:szCs w:val="28"/>
          <w:lang w:val="en-GB"/>
        </w:rPr>
      </w:pPr>
      <w:r w:rsidRPr="00AB4E42">
        <w:rPr>
          <w:rFonts w:ascii="Arial" w:hAnsi="Arial" w:cs="Arial"/>
          <w:color w:val="000000" w:themeColor="text1"/>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AB4E42" w:rsidRDefault="00C66E2D" w:rsidP="00DC310E">
      <w:pPr>
        <w:pStyle w:val="ListParagraph"/>
        <w:ind w:left="360"/>
        <w:rPr>
          <w:rFonts w:ascii="Arial" w:hAnsi="Arial" w:cs="Arial"/>
          <w:color w:val="000000" w:themeColor="text1"/>
          <w:sz w:val="22"/>
          <w:szCs w:val="22"/>
          <w:lang w:val="en-GB"/>
        </w:rPr>
      </w:pPr>
    </w:p>
    <w:p w14:paraId="2CD689A9" w14:textId="1D0F8732" w:rsidR="00291768" w:rsidRPr="00AB4E42" w:rsidRDefault="0059096A" w:rsidP="00D73C70">
      <w:pPr>
        <w:numPr>
          <w:ilvl w:val="0"/>
          <w:numId w:val="41"/>
        </w:numPr>
        <w:ind w:left="360"/>
        <w:rPr>
          <w:rFonts w:ascii="Arial" w:hAnsi="Arial" w:cs="Arial"/>
          <w:b/>
          <w:bCs/>
          <w:color w:val="000000" w:themeColor="text1"/>
          <w:sz w:val="28"/>
          <w:szCs w:val="28"/>
          <w:lang w:val="en-GB"/>
        </w:rPr>
      </w:pPr>
      <w:r w:rsidRPr="00AB4E42">
        <w:rPr>
          <w:rFonts w:ascii="Arial" w:hAnsi="Arial" w:cs="Arial"/>
          <w:color w:val="000000" w:themeColor="text1"/>
          <w:sz w:val="22"/>
          <w:szCs w:val="22"/>
          <w:lang w:val="en-GB"/>
        </w:rPr>
        <w:t xml:space="preserve">If staff have a mental health concern about a child that is also a safeguarding concern, immediate action should be taken </w:t>
      </w:r>
      <w:r w:rsidR="00C66E2D" w:rsidRPr="00AB4E42">
        <w:rPr>
          <w:rFonts w:ascii="Arial" w:hAnsi="Arial" w:cs="Arial"/>
          <w:color w:val="000000" w:themeColor="text1"/>
          <w:sz w:val="22"/>
          <w:szCs w:val="22"/>
          <w:lang w:val="en-GB"/>
        </w:rPr>
        <w:t xml:space="preserve">by </w:t>
      </w:r>
      <w:r w:rsidRPr="00AB4E42">
        <w:rPr>
          <w:rFonts w:ascii="Arial" w:hAnsi="Arial" w:cs="Arial"/>
          <w:color w:val="000000" w:themeColor="text1"/>
          <w:sz w:val="22"/>
          <w:szCs w:val="22"/>
          <w:lang w:val="en-GB"/>
        </w:rPr>
        <w:t xml:space="preserve">speaking to the </w:t>
      </w:r>
      <w:r w:rsidR="00C66E2D" w:rsidRPr="00AB4E42">
        <w:rPr>
          <w:rFonts w:ascii="Arial" w:hAnsi="Arial" w:cs="Arial"/>
          <w:color w:val="000000" w:themeColor="text1"/>
          <w:sz w:val="22"/>
          <w:szCs w:val="22"/>
          <w:lang w:val="en-GB"/>
        </w:rPr>
        <w:t>DSL</w:t>
      </w:r>
      <w:r w:rsidRPr="00AB4E42">
        <w:rPr>
          <w:rFonts w:ascii="Arial" w:hAnsi="Arial" w:cs="Arial"/>
          <w:color w:val="000000" w:themeColor="text1"/>
          <w:sz w:val="22"/>
          <w:szCs w:val="22"/>
          <w:lang w:val="en-GB"/>
        </w:rPr>
        <w:t xml:space="preserve"> or a deputy</w:t>
      </w:r>
      <w:r w:rsidRPr="00AB4E42">
        <w:rPr>
          <w:color w:val="000000" w:themeColor="text1"/>
        </w:rPr>
        <w:t>.</w:t>
      </w:r>
    </w:p>
    <w:p w14:paraId="7438133E" w14:textId="77777777" w:rsidR="002C32F7" w:rsidRPr="00AB4E42" w:rsidRDefault="002C32F7" w:rsidP="002C32F7">
      <w:pPr>
        <w:pStyle w:val="ListParagraph"/>
        <w:rPr>
          <w:rFonts w:ascii="Arial" w:hAnsi="Arial" w:cs="Arial"/>
          <w:b/>
          <w:bCs/>
          <w:color w:val="000000" w:themeColor="text1"/>
          <w:sz w:val="28"/>
          <w:szCs w:val="28"/>
          <w:lang w:val="en-GB"/>
        </w:rPr>
      </w:pPr>
    </w:p>
    <w:p w14:paraId="279BDA9B" w14:textId="7A90CC28" w:rsidR="00695ABF" w:rsidRPr="00AB4E42" w:rsidRDefault="00695ABF" w:rsidP="285E01DC">
      <w:pPr>
        <w:numPr>
          <w:ilvl w:val="1"/>
          <w:numId w:val="55"/>
        </w:numPr>
        <w:ind w:hanging="720"/>
        <w:rPr>
          <w:rFonts w:ascii="Arial" w:hAnsi="Arial" w:cs="Arial"/>
          <w:b/>
          <w:bCs/>
          <w:color w:val="000000" w:themeColor="text1"/>
          <w:sz w:val="24"/>
          <w:szCs w:val="24"/>
          <w:highlight w:val="yellow"/>
          <w:lang w:val="en-GB"/>
        </w:rPr>
      </w:pPr>
      <w:r w:rsidRPr="285E01DC">
        <w:rPr>
          <w:rFonts w:ascii="Arial" w:hAnsi="Arial" w:cs="Arial"/>
          <w:b/>
          <w:bCs/>
          <w:color w:val="000000" w:themeColor="text1"/>
          <w:sz w:val="24"/>
          <w:szCs w:val="24"/>
          <w:lang w:val="en-GB"/>
        </w:rPr>
        <w:t xml:space="preserve">Children </w:t>
      </w:r>
      <w:r w:rsidR="00900AED" w:rsidRPr="285E01DC">
        <w:rPr>
          <w:rFonts w:ascii="Arial" w:hAnsi="Arial" w:cs="Arial"/>
          <w:b/>
          <w:bCs/>
          <w:color w:val="000000" w:themeColor="text1"/>
          <w:sz w:val="24"/>
          <w:szCs w:val="24"/>
          <w:lang w:val="en-GB"/>
        </w:rPr>
        <w:t>M</w:t>
      </w:r>
      <w:r w:rsidRPr="285E01DC">
        <w:rPr>
          <w:rFonts w:ascii="Arial" w:hAnsi="Arial" w:cs="Arial"/>
          <w:b/>
          <w:bCs/>
          <w:color w:val="000000" w:themeColor="text1"/>
          <w:sz w:val="24"/>
          <w:szCs w:val="24"/>
          <w:lang w:val="en-GB"/>
        </w:rPr>
        <w:t xml:space="preserve">issing from </w:t>
      </w:r>
      <w:r w:rsidR="00900AED" w:rsidRPr="285E01DC">
        <w:rPr>
          <w:rFonts w:ascii="Arial" w:hAnsi="Arial" w:cs="Arial"/>
          <w:b/>
          <w:bCs/>
          <w:color w:val="000000" w:themeColor="text1"/>
          <w:sz w:val="24"/>
          <w:szCs w:val="24"/>
          <w:lang w:val="en-GB"/>
        </w:rPr>
        <w:t>E</w:t>
      </w:r>
      <w:r w:rsidRPr="285E01DC">
        <w:rPr>
          <w:rFonts w:ascii="Arial" w:hAnsi="Arial" w:cs="Arial"/>
          <w:b/>
          <w:bCs/>
          <w:color w:val="000000" w:themeColor="text1"/>
          <w:sz w:val="24"/>
          <w:szCs w:val="24"/>
          <w:lang w:val="en-GB"/>
        </w:rPr>
        <w:t xml:space="preserve">ducation </w:t>
      </w:r>
    </w:p>
    <w:p w14:paraId="6A5FBB5B" w14:textId="77777777" w:rsidR="00695ABF" w:rsidRPr="00AB4E42" w:rsidRDefault="00695ABF" w:rsidP="285E01DC">
      <w:pPr>
        <w:ind w:left="720"/>
        <w:rPr>
          <w:rFonts w:ascii="Arial" w:hAnsi="Arial" w:cs="Arial"/>
          <w:b/>
          <w:bCs/>
          <w:color w:val="000000" w:themeColor="text1"/>
          <w:sz w:val="24"/>
          <w:szCs w:val="24"/>
          <w:lang w:val="en-GB"/>
        </w:rPr>
      </w:pPr>
    </w:p>
    <w:p w14:paraId="0486A912" w14:textId="64268567" w:rsidR="00B82651" w:rsidRPr="00AB4E42" w:rsidRDefault="00695ABF" w:rsidP="00D73C70">
      <w:pPr>
        <w:numPr>
          <w:ilvl w:val="0"/>
          <w:numId w:val="52"/>
        </w:numPr>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AB4E42" w:rsidRDefault="00B82651" w:rsidP="285E01DC">
      <w:pPr>
        <w:ind w:left="294"/>
        <w:rPr>
          <w:rFonts w:ascii="Arial" w:hAnsi="Arial" w:cs="Arial"/>
          <w:color w:val="000000" w:themeColor="text1"/>
          <w:sz w:val="22"/>
          <w:szCs w:val="22"/>
          <w:lang w:val="en-GB"/>
        </w:rPr>
      </w:pPr>
    </w:p>
    <w:p w14:paraId="08BEC995" w14:textId="37C3FD3D" w:rsidR="00B82651" w:rsidRPr="00AB4E42" w:rsidRDefault="00B82651" w:rsidP="00D73C70">
      <w:pPr>
        <w:numPr>
          <w:ilvl w:val="0"/>
          <w:numId w:val="52"/>
        </w:numPr>
        <w:rPr>
          <w:rStyle w:val="Hyperlink"/>
          <w:rFonts w:ascii="Arial" w:hAnsi="Arial" w:cs="Arial"/>
          <w:color w:val="000000" w:themeColor="text1"/>
          <w:sz w:val="22"/>
          <w:szCs w:val="22"/>
          <w:highlight w:val="yellow"/>
          <w:u w:val="none"/>
          <w:lang w:val="en-GB"/>
        </w:rPr>
      </w:pPr>
      <w:r w:rsidRPr="285E01DC">
        <w:rPr>
          <w:rFonts w:ascii="Arial" w:hAnsi="Arial" w:cs="Arial"/>
          <w:color w:val="000000" w:themeColor="text1"/>
          <w:sz w:val="22"/>
          <w:szCs w:val="22"/>
          <w:lang w:val="en-GB"/>
        </w:rPr>
        <w:t xml:space="preserve">Where </w:t>
      </w:r>
      <w:r w:rsidR="00900AED" w:rsidRPr="285E01DC">
        <w:rPr>
          <w:rFonts w:ascii="Arial" w:hAnsi="Arial" w:cs="Arial"/>
          <w:color w:val="000000" w:themeColor="text1"/>
          <w:sz w:val="22"/>
          <w:szCs w:val="22"/>
          <w:lang w:val="en-GB"/>
        </w:rPr>
        <w:t xml:space="preserve">the </w:t>
      </w:r>
      <w:r w:rsidR="008364C9" w:rsidRPr="285E01DC">
        <w:rPr>
          <w:rFonts w:ascii="Arial" w:hAnsi="Arial" w:cs="Arial"/>
          <w:color w:val="000000" w:themeColor="text1"/>
          <w:sz w:val="22"/>
          <w:szCs w:val="22"/>
          <w:lang w:val="en-GB"/>
        </w:rPr>
        <w:t xml:space="preserve">school </w:t>
      </w:r>
      <w:r w:rsidR="00900AED" w:rsidRPr="285E01DC">
        <w:rPr>
          <w:rFonts w:ascii="Arial" w:hAnsi="Arial" w:cs="Arial"/>
          <w:color w:val="000000" w:themeColor="text1"/>
          <w:sz w:val="22"/>
          <w:szCs w:val="22"/>
          <w:lang w:val="en-GB"/>
        </w:rPr>
        <w:t>have</w:t>
      </w:r>
      <w:r w:rsidRPr="285E01DC">
        <w:rPr>
          <w:rFonts w:ascii="Arial" w:hAnsi="Arial" w:cs="Arial"/>
          <w:color w:val="000000" w:themeColor="text1"/>
          <w:sz w:val="22"/>
          <w:szCs w:val="22"/>
          <w:lang w:val="en-GB"/>
        </w:rPr>
        <w:t xml:space="preserve"> concerns</w:t>
      </w:r>
      <w:r w:rsidR="00900AED" w:rsidRPr="285E01DC">
        <w:rPr>
          <w:rFonts w:ascii="Arial" w:hAnsi="Arial" w:cs="Arial"/>
          <w:color w:val="000000" w:themeColor="text1"/>
          <w:sz w:val="22"/>
          <w:szCs w:val="22"/>
          <w:lang w:val="en-GB"/>
        </w:rPr>
        <w:t xml:space="preserve"> that</w:t>
      </w:r>
      <w:r w:rsidRPr="285E01DC">
        <w:rPr>
          <w:rFonts w:ascii="Arial" w:hAnsi="Arial" w:cs="Arial"/>
          <w:color w:val="000000" w:themeColor="text1"/>
          <w:sz w:val="22"/>
          <w:szCs w:val="22"/>
          <w:lang w:val="en-GB"/>
        </w:rPr>
        <w:t xml:space="preserve"> a child is missing from education, we will respond in line with our statutory duties</w:t>
      </w:r>
      <w:r w:rsidR="00066CB3" w:rsidRPr="285E01DC">
        <w:rPr>
          <w:rFonts w:ascii="Arial" w:hAnsi="Arial" w:cs="Arial"/>
          <w:color w:val="000000" w:themeColor="text1"/>
          <w:sz w:val="22"/>
          <w:szCs w:val="22"/>
          <w:lang w:val="en-GB"/>
        </w:rPr>
        <w:t xml:space="preserve"> and local policies.</w:t>
      </w:r>
      <w:r w:rsidR="005A7702" w:rsidRPr="285E01DC">
        <w:rPr>
          <w:rFonts w:ascii="Arial" w:hAnsi="Arial" w:cs="Arial"/>
          <w:color w:val="000000" w:themeColor="text1"/>
          <w:sz w:val="22"/>
          <w:szCs w:val="22"/>
          <w:lang w:val="en-GB"/>
        </w:rPr>
        <w:t xml:space="preserve"> Local support is available via the </w:t>
      </w:r>
      <w:hyperlink r:id="rId49">
        <w:r w:rsidR="005A7702" w:rsidRPr="285E01DC">
          <w:rPr>
            <w:rStyle w:val="Hyperlink"/>
            <w:rFonts w:ascii="Arial" w:hAnsi="Arial" w:cs="Arial"/>
            <w:color w:val="000000" w:themeColor="text1"/>
            <w:sz w:val="22"/>
            <w:szCs w:val="22"/>
            <w:lang w:val="en-GB"/>
          </w:rPr>
          <w:t>PRU, Inclusion and Attendance Service (PIAS).</w:t>
        </w:r>
      </w:hyperlink>
    </w:p>
    <w:p w14:paraId="665E0A5D" w14:textId="77777777" w:rsidR="00537680" w:rsidRPr="00AB4E42" w:rsidRDefault="00537680" w:rsidP="285E01DC">
      <w:pPr>
        <w:pStyle w:val="ListParagraph"/>
        <w:rPr>
          <w:rFonts w:ascii="Arial" w:hAnsi="Arial" w:cs="Arial"/>
          <w:color w:val="000000" w:themeColor="text1"/>
          <w:sz w:val="22"/>
          <w:szCs w:val="22"/>
          <w:lang w:val="en-GB"/>
        </w:rPr>
      </w:pPr>
    </w:p>
    <w:p w14:paraId="12FF4746" w14:textId="1E60DE05" w:rsidR="00537680" w:rsidRPr="00AB4E42" w:rsidRDefault="00537680" w:rsidP="285E01DC">
      <w:pPr>
        <w:numPr>
          <w:ilvl w:val="1"/>
          <w:numId w:val="55"/>
        </w:numPr>
        <w:ind w:left="426" w:hanging="426"/>
        <w:rPr>
          <w:rFonts w:ascii="Arial" w:hAnsi="Arial" w:cs="Arial"/>
          <w:b/>
          <w:bCs/>
          <w:color w:val="000000" w:themeColor="text1"/>
          <w:sz w:val="24"/>
          <w:szCs w:val="24"/>
          <w:highlight w:val="yellow"/>
          <w:lang w:val="en-GB"/>
        </w:rPr>
      </w:pPr>
      <w:r w:rsidRPr="285E01DC">
        <w:rPr>
          <w:rFonts w:ascii="Arial" w:hAnsi="Arial" w:cs="Arial"/>
          <w:b/>
          <w:bCs/>
          <w:color w:val="000000" w:themeColor="text1"/>
          <w:sz w:val="24"/>
          <w:szCs w:val="24"/>
          <w:lang w:val="en-GB"/>
        </w:rPr>
        <w:t xml:space="preserve"> Elective Home Education </w:t>
      </w:r>
    </w:p>
    <w:p w14:paraId="6021AAEC" w14:textId="77777777" w:rsidR="00537680" w:rsidRPr="00AB4E42" w:rsidRDefault="00537680" w:rsidP="285E01DC">
      <w:pPr>
        <w:ind w:left="426"/>
        <w:rPr>
          <w:rFonts w:ascii="Arial" w:hAnsi="Arial" w:cs="Arial"/>
          <w:b/>
          <w:bCs/>
          <w:color w:val="000000" w:themeColor="text1"/>
          <w:sz w:val="24"/>
          <w:szCs w:val="24"/>
          <w:lang w:val="en-GB"/>
        </w:rPr>
      </w:pPr>
    </w:p>
    <w:p w14:paraId="434B0206" w14:textId="4604A1EC" w:rsidR="009D3DB9" w:rsidRPr="00AB4E42" w:rsidRDefault="0039595E" w:rsidP="009D3DB9">
      <w:pPr>
        <w:numPr>
          <w:ilvl w:val="0"/>
          <w:numId w:val="63"/>
        </w:numPr>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Where a parent/carer </w:t>
      </w:r>
      <w:r w:rsidR="00883ECF" w:rsidRPr="285E01DC">
        <w:rPr>
          <w:rFonts w:ascii="Arial" w:hAnsi="Arial" w:cs="Arial"/>
          <w:color w:val="000000" w:themeColor="text1"/>
          <w:sz w:val="22"/>
          <w:szCs w:val="22"/>
          <w:lang w:val="en-GB"/>
        </w:rPr>
        <w:t>expresses their intention to remove a child from school with a view to educating at home, we will</w:t>
      </w:r>
      <w:r w:rsidR="00716DF3" w:rsidRPr="285E01DC">
        <w:rPr>
          <w:rFonts w:ascii="Arial" w:hAnsi="Arial" w:cs="Arial"/>
          <w:color w:val="000000" w:themeColor="text1"/>
          <w:sz w:val="22"/>
          <w:szCs w:val="22"/>
          <w:lang w:val="en-GB"/>
        </w:rPr>
        <w:t xml:space="preserve"> respond in line with </w:t>
      </w:r>
      <w:hyperlink r:id="rId50">
        <w:r w:rsidR="00716DF3" w:rsidRPr="285E01DC">
          <w:rPr>
            <w:rStyle w:val="Hyperlink"/>
            <w:rFonts w:ascii="Arial" w:hAnsi="Arial" w:cs="Arial"/>
            <w:color w:val="000000" w:themeColor="text1"/>
            <w:sz w:val="22"/>
            <w:szCs w:val="22"/>
            <w:lang w:val="en-GB"/>
          </w:rPr>
          <w:t>national Elective Home Education guidance</w:t>
        </w:r>
      </w:hyperlink>
      <w:r w:rsidR="00716DF3" w:rsidRPr="285E01DC">
        <w:rPr>
          <w:rFonts w:ascii="Arial" w:hAnsi="Arial" w:cs="Arial"/>
          <w:color w:val="000000" w:themeColor="text1"/>
          <w:sz w:val="22"/>
          <w:szCs w:val="22"/>
          <w:lang w:val="en-GB"/>
        </w:rPr>
        <w:t xml:space="preserve"> and local</w:t>
      </w:r>
      <w:r w:rsidR="009D3DB9" w:rsidRPr="285E01DC">
        <w:rPr>
          <w:rFonts w:ascii="Arial" w:hAnsi="Arial" w:cs="Arial"/>
          <w:color w:val="000000" w:themeColor="text1"/>
          <w:sz w:val="22"/>
          <w:szCs w:val="22"/>
          <w:lang w:val="en-GB"/>
        </w:rPr>
        <w:t xml:space="preserve"> </w:t>
      </w:r>
      <w:hyperlink r:id="rId51">
        <w:r w:rsidR="009D3DB9" w:rsidRPr="285E01DC">
          <w:rPr>
            <w:rStyle w:val="Hyperlink"/>
            <w:rFonts w:ascii="Arial" w:hAnsi="Arial" w:cs="Arial"/>
            <w:color w:val="000000" w:themeColor="text1"/>
            <w:sz w:val="22"/>
            <w:szCs w:val="22"/>
            <w:lang w:val="en-GB"/>
          </w:rPr>
          <w:t>Kent</w:t>
        </w:r>
        <w:r w:rsidR="00716DF3" w:rsidRPr="285E01DC">
          <w:rPr>
            <w:rStyle w:val="Hyperlink"/>
            <w:rFonts w:ascii="Arial" w:hAnsi="Arial" w:cs="Arial"/>
            <w:color w:val="000000" w:themeColor="text1"/>
            <w:sz w:val="22"/>
            <w:szCs w:val="22"/>
            <w:lang w:val="en-GB"/>
          </w:rPr>
          <w:t xml:space="preserve"> guidance</w:t>
        </w:r>
      </w:hyperlink>
      <w:r w:rsidR="00716DF3" w:rsidRPr="285E01DC">
        <w:rPr>
          <w:rFonts w:ascii="Arial" w:hAnsi="Arial" w:cs="Arial"/>
          <w:color w:val="000000" w:themeColor="text1"/>
          <w:sz w:val="22"/>
          <w:szCs w:val="22"/>
          <w:lang w:val="en-GB"/>
        </w:rPr>
        <w:t xml:space="preserve"> and will</w:t>
      </w:r>
      <w:r w:rsidR="00883ECF" w:rsidRPr="285E01DC">
        <w:rPr>
          <w:rFonts w:ascii="Arial" w:hAnsi="Arial" w:cs="Arial"/>
          <w:color w:val="000000" w:themeColor="text1"/>
          <w:sz w:val="22"/>
          <w:szCs w:val="22"/>
          <w:lang w:val="en-GB"/>
        </w:rPr>
        <w:t xml:space="preserve"> work together with parents/carers and other key professionals and organisations</w:t>
      </w:r>
      <w:r w:rsidR="00B83B5C" w:rsidRPr="285E01DC">
        <w:rPr>
          <w:rFonts w:ascii="Arial" w:hAnsi="Arial" w:cs="Arial"/>
          <w:color w:val="000000" w:themeColor="text1"/>
          <w:sz w:val="22"/>
          <w:szCs w:val="22"/>
          <w:lang w:val="en-GB"/>
        </w:rPr>
        <w:t xml:space="preserve"> </w:t>
      </w:r>
      <w:r w:rsidR="006A00FC" w:rsidRPr="285E01DC">
        <w:rPr>
          <w:rFonts w:ascii="Arial" w:hAnsi="Arial" w:cs="Arial"/>
          <w:color w:val="000000" w:themeColor="text1"/>
          <w:sz w:val="22"/>
          <w:szCs w:val="22"/>
          <w:lang w:val="en-GB"/>
        </w:rPr>
        <w:t xml:space="preserve">to ensure decisions are made in the best interest of the child. </w:t>
      </w:r>
    </w:p>
    <w:p w14:paraId="1F7C4CD6" w14:textId="77777777" w:rsidR="00A711E3" w:rsidRPr="00AB4E42" w:rsidRDefault="00A711E3" w:rsidP="285E01DC">
      <w:pPr>
        <w:rPr>
          <w:rFonts w:ascii="Arial" w:hAnsi="Arial" w:cs="Arial"/>
          <w:b/>
          <w:bCs/>
          <w:color w:val="000000" w:themeColor="text1"/>
          <w:sz w:val="24"/>
          <w:szCs w:val="24"/>
          <w:lang w:val="en-GB"/>
        </w:rPr>
      </w:pPr>
    </w:p>
    <w:p w14:paraId="19D2300E" w14:textId="51A10C48" w:rsidR="00C81AAD" w:rsidRPr="00AB4E42" w:rsidRDefault="00C81AAD" w:rsidP="285E01DC">
      <w:pPr>
        <w:numPr>
          <w:ilvl w:val="1"/>
          <w:numId w:val="55"/>
        </w:numPr>
        <w:ind w:left="567" w:hanging="567"/>
        <w:rPr>
          <w:rFonts w:ascii="Arial" w:hAnsi="Arial" w:cs="Arial"/>
          <w:b/>
          <w:bCs/>
          <w:color w:val="000000" w:themeColor="text1"/>
          <w:sz w:val="24"/>
          <w:szCs w:val="24"/>
          <w:highlight w:val="yellow"/>
          <w:lang w:val="en-GB"/>
        </w:rPr>
      </w:pPr>
      <w:r w:rsidRPr="285E01DC">
        <w:rPr>
          <w:rFonts w:ascii="Arial" w:hAnsi="Arial" w:cs="Arial"/>
          <w:b/>
          <w:bCs/>
          <w:color w:val="000000" w:themeColor="text1"/>
          <w:sz w:val="24"/>
          <w:szCs w:val="24"/>
          <w:lang w:val="en-GB"/>
        </w:rPr>
        <w:t xml:space="preserve">Children </w:t>
      </w:r>
      <w:r w:rsidR="008C3CA3" w:rsidRPr="285E01DC">
        <w:rPr>
          <w:rFonts w:ascii="Arial" w:hAnsi="Arial" w:cs="Arial"/>
          <w:b/>
          <w:bCs/>
          <w:color w:val="000000" w:themeColor="text1"/>
          <w:sz w:val="24"/>
          <w:szCs w:val="24"/>
          <w:lang w:val="en-GB"/>
        </w:rPr>
        <w:t>w</w:t>
      </w:r>
      <w:r w:rsidRPr="285E01DC">
        <w:rPr>
          <w:rFonts w:ascii="Arial" w:hAnsi="Arial" w:cs="Arial"/>
          <w:b/>
          <w:bCs/>
          <w:color w:val="000000" w:themeColor="text1"/>
          <w:sz w:val="24"/>
          <w:szCs w:val="24"/>
          <w:lang w:val="en-GB"/>
        </w:rPr>
        <w:t xml:space="preserve">ho </w:t>
      </w:r>
      <w:r w:rsidR="008C3CA3" w:rsidRPr="285E01DC">
        <w:rPr>
          <w:rFonts w:ascii="Arial" w:hAnsi="Arial" w:cs="Arial"/>
          <w:b/>
          <w:bCs/>
          <w:color w:val="000000" w:themeColor="text1"/>
          <w:sz w:val="24"/>
          <w:szCs w:val="24"/>
          <w:lang w:val="en-GB"/>
        </w:rPr>
        <w:t>n</w:t>
      </w:r>
      <w:r w:rsidRPr="285E01DC">
        <w:rPr>
          <w:rFonts w:ascii="Arial" w:hAnsi="Arial" w:cs="Arial"/>
          <w:b/>
          <w:bCs/>
          <w:color w:val="000000" w:themeColor="text1"/>
          <w:sz w:val="24"/>
          <w:szCs w:val="24"/>
          <w:lang w:val="en-GB"/>
        </w:rPr>
        <w:t xml:space="preserve">eed a Social Worker </w:t>
      </w:r>
    </w:p>
    <w:p w14:paraId="682D94F6" w14:textId="77777777" w:rsidR="005279E1" w:rsidRPr="00AB4E42" w:rsidRDefault="005279E1" w:rsidP="285E01DC">
      <w:pPr>
        <w:rPr>
          <w:rFonts w:ascii="Arial" w:hAnsi="Arial" w:cs="Arial"/>
          <w:color w:val="000000" w:themeColor="text1"/>
          <w:sz w:val="22"/>
          <w:szCs w:val="22"/>
          <w:lang w:val="en-GB"/>
        </w:rPr>
      </w:pPr>
    </w:p>
    <w:p w14:paraId="63A76F2A" w14:textId="71E4AE21" w:rsidR="00E74225" w:rsidRPr="00AB4E42" w:rsidRDefault="005279E1" w:rsidP="00D73C70">
      <w:pPr>
        <w:numPr>
          <w:ilvl w:val="0"/>
          <w:numId w:val="63"/>
        </w:numPr>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The D</w:t>
      </w:r>
      <w:r w:rsidR="00B03E59" w:rsidRPr="285E01DC">
        <w:rPr>
          <w:rFonts w:ascii="Arial" w:hAnsi="Arial" w:cs="Arial"/>
          <w:color w:val="000000" w:themeColor="text1"/>
          <w:sz w:val="22"/>
          <w:szCs w:val="22"/>
          <w:lang w:val="en-GB"/>
        </w:rPr>
        <w:t>S</w:t>
      </w:r>
      <w:r w:rsidRPr="285E01DC">
        <w:rPr>
          <w:rFonts w:ascii="Arial" w:hAnsi="Arial" w:cs="Arial"/>
          <w:color w:val="000000" w:themeColor="text1"/>
          <w:sz w:val="22"/>
          <w:szCs w:val="22"/>
          <w:lang w:val="en-GB"/>
        </w:rPr>
        <w:t xml:space="preserve">L will hold details of social workers </w:t>
      </w:r>
      <w:r w:rsidR="00710172" w:rsidRPr="285E01DC">
        <w:rPr>
          <w:rFonts w:ascii="Arial" w:hAnsi="Arial" w:cs="Arial"/>
          <w:color w:val="000000" w:themeColor="text1"/>
          <w:sz w:val="22"/>
          <w:szCs w:val="22"/>
          <w:lang w:val="en-GB"/>
        </w:rPr>
        <w:t xml:space="preserve">working with children in the </w:t>
      </w:r>
      <w:r w:rsidR="008364C9" w:rsidRPr="285E01DC">
        <w:rPr>
          <w:rFonts w:ascii="Arial" w:hAnsi="Arial" w:cs="Arial"/>
          <w:color w:val="000000" w:themeColor="text1"/>
          <w:sz w:val="22"/>
          <w:szCs w:val="22"/>
          <w:lang w:val="en-GB"/>
        </w:rPr>
        <w:t xml:space="preserve">school </w:t>
      </w:r>
      <w:r w:rsidR="00710172" w:rsidRPr="285E01DC">
        <w:rPr>
          <w:rFonts w:ascii="Arial" w:hAnsi="Arial" w:cs="Arial"/>
          <w:color w:val="000000" w:themeColor="text1"/>
          <w:sz w:val="22"/>
          <w:szCs w:val="22"/>
          <w:lang w:val="en-GB"/>
        </w:rPr>
        <w:t>so that decisions can be made in the best interests of the child’s safety, welfare, and educational outcomes.</w:t>
      </w:r>
    </w:p>
    <w:p w14:paraId="78C61C64" w14:textId="77777777" w:rsidR="00E74225" w:rsidRPr="00AB4E42" w:rsidRDefault="00E74225" w:rsidP="285E01DC">
      <w:pPr>
        <w:ind w:left="360"/>
        <w:rPr>
          <w:rFonts w:ascii="Arial" w:hAnsi="Arial" w:cs="Arial"/>
          <w:color w:val="000000" w:themeColor="text1"/>
          <w:sz w:val="22"/>
          <w:szCs w:val="22"/>
          <w:lang w:val="en-GB"/>
        </w:rPr>
      </w:pPr>
    </w:p>
    <w:p w14:paraId="66571A47" w14:textId="2A9C532D" w:rsidR="00231C29" w:rsidRPr="00AB4E42" w:rsidRDefault="00C81AAD" w:rsidP="00D73C70">
      <w:pPr>
        <w:numPr>
          <w:ilvl w:val="0"/>
          <w:numId w:val="63"/>
        </w:numPr>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Where children </w:t>
      </w:r>
      <w:r w:rsidR="00F157F4" w:rsidRPr="285E01DC">
        <w:rPr>
          <w:rFonts w:ascii="Arial" w:hAnsi="Arial" w:cs="Arial"/>
          <w:color w:val="000000" w:themeColor="text1"/>
          <w:sz w:val="22"/>
          <w:szCs w:val="22"/>
          <w:lang w:val="en-GB"/>
        </w:rPr>
        <w:t xml:space="preserve">have </w:t>
      </w:r>
      <w:r w:rsidRPr="285E01DC">
        <w:rPr>
          <w:rFonts w:ascii="Arial" w:hAnsi="Arial" w:cs="Arial"/>
          <w:color w:val="000000" w:themeColor="text1"/>
          <w:sz w:val="22"/>
          <w:szCs w:val="22"/>
          <w:lang w:val="en-GB"/>
        </w:rPr>
        <w:t xml:space="preserve">a social worker, this </w:t>
      </w:r>
      <w:r w:rsidR="00710172" w:rsidRPr="285E01DC">
        <w:rPr>
          <w:rFonts w:ascii="Arial" w:hAnsi="Arial" w:cs="Arial"/>
          <w:color w:val="000000" w:themeColor="text1"/>
          <w:sz w:val="22"/>
          <w:szCs w:val="22"/>
          <w:lang w:val="en-GB"/>
        </w:rPr>
        <w:t>will</w:t>
      </w:r>
      <w:r w:rsidRPr="285E01DC">
        <w:rPr>
          <w:rFonts w:ascii="Arial" w:hAnsi="Arial" w:cs="Arial"/>
          <w:color w:val="000000" w:themeColor="text1"/>
          <w:sz w:val="22"/>
          <w:szCs w:val="22"/>
          <w:lang w:val="en-GB"/>
        </w:rPr>
        <w:t xml:space="preserve"> inform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lang w:val="en-GB"/>
        </w:rPr>
        <w:t xml:space="preserve">decisions about </w:t>
      </w:r>
      <w:r w:rsidR="00710172" w:rsidRPr="285E01DC">
        <w:rPr>
          <w:rFonts w:ascii="Arial" w:hAnsi="Arial" w:cs="Arial"/>
          <w:color w:val="000000" w:themeColor="text1"/>
          <w:sz w:val="22"/>
          <w:szCs w:val="22"/>
          <w:lang w:val="en-GB"/>
        </w:rPr>
        <w:t xml:space="preserve">their safety and </w:t>
      </w:r>
      <w:r w:rsidRPr="285E01DC">
        <w:rPr>
          <w:rFonts w:ascii="Arial" w:hAnsi="Arial" w:cs="Arial"/>
          <w:color w:val="000000" w:themeColor="text1"/>
          <w:sz w:val="22"/>
          <w:szCs w:val="22"/>
          <w:lang w:val="en-GB"/>
        </w:rPr>
        <w:t xml:space="preserve">promoting </w:t>
      </w:r>
      <w:r w:rsidR="00710172" w:rsidRPr="285E01DC">
        <w:rPr>
          <w:rFonts w:ascii="Arial" w:hAnsi="Arial" w:cs="Arial"/>
          <w:color w:val="000000" w:themeColor="text1"/>
          <w:sz w:val="22"/>
          <w:szCs w:val="22"/>
          <w:lang w:val="en-GB"/>
        </w:rPr>
        <w:t xml:space="preserve">their </w:t>
      </w:r>
      <w:r w:rsidRPr="285E01DC">
        <w:rPr>
          <w:rFonts w:ascii="Arial" w:hAnsi="Arial" w:cs="Arial"/>
          <w:color w:val="000000" w:themeColor="text1"/>
          <w:sz w:val="22"/>
          <w:szCs w:val="22"/>
          <w:lang w:val="en-GB"/>
        </w:rPr>
        <w:t>welfare</w:t>
      </w:r>
      <w:r w:rsidR="00D551A9" w:rsidRPr="285E01DC">
        <w:rPr>
          <w:rFonts w:ascii="Arial" w:hAnsi="Arial" w:cs="Arial"/>
          <w:color w:val="000000" w:themeColor="text1"/>
          <w:sz w:val="22"/>
          <w:szCs w:val="22"/>
          <w:lang w:val="en-GB"/>
        </w:rPr>
        <w:t>, for example, responding to unauthorised absence and provision of pastoral and/or academic support.</w:t>
      </w:r>
    </w:p>
    <w:p w14:paraId="32472B6C" w14:textId="77777777" w:rsidR="00E74225" w:rsidRPr="00AB4E42" w:rsidRDefault="00E74225" w:rsidP="285E01DC">
      <w:pPr>
        <w:rPr>
          <w:rFonts w:ascii="Arial" w:hAnsi="Arial" w:cs="Arial"/>
          <w:b/>
          <w:bCs/>
          <w:color w:val="000000" w:themeColor="text1"/>
          <w:sz w:val="24"/>
          <w:szCs w:val="24"/>
          <w:lang w:val="en-GB"/>
        </w:rPr>
      </w:pPr>
    </w:p>
    <w:p w14:paraId="6F5997BD" w14:textId="2B0F862C" w:rsidR="00E74225" w:rsidRPr="00AB4E42" w:rsidRDefault="00E74225" w:rsidP="285E01DC">
      <w:pPr>
        <w:numPr>
          <w:ilvl w:val="1"/>
          <w:numId w:val="55"/>
        </w:numPr>
        <w:ind w:hanging="720"/>
        <w:rPr>
          <w:rFonts w:ascii="Arial" w:hAnsi="Arial" w:cs="Arial"/>
          <w:b/>
          <w:bCs/>
          <w:color w:val="000000" w:themeColor="text1"/>
          <w:sz w:val="24"/>
          <w:szCs w:val="24"/>
          <w:highlight w:val="yellow"/>
          <w:lang w:val="en-GB"/>
        </w:rPr>
      </w:pPr>
      <w:r w:rsidRPr="285E01DC">
        <w:rPr>
          <w:rFonts w:ascii="Arial" w:hAnsi="Arial" w:cs="Arial"/>
          <w:b/>
          <w:bCs/>
          <w:color w:val="000000" w:themeColor="text1"/>
          <w:sz w:val="24"/>
          <w:szCs w:val="24"/>
          <w:lang w:val="en-GB"/>
        </w:rPr>
        <w:t>Looked after children</w:t>
      </w:r>
      <w:r w:rsidR="00E1697C" w:rsidRPr="285E01DC">
        <w:rPr>
          <w:rFonts w:ascii="Arial" w:hAnsi="Arial" w:cs="Arial"/>
          <w:b/>
          <w:bCs/>
          <w:color w:val="000000" w:themeColor="text1"/>
          <w:sz w:val="24"/>
          <w:szCs w:val="24"/>
          <w:lang w:val="en-GB"/>
        </w:rPr>
        <w:t>,</w:t>
      </w:r>
      <w:r w:rsidRPr="285E01DC">
        <w:rPr>
          <w:rFonts w:ascii="Arial" w:hAnsi="Arial" w:cs="Arial"/>
          <w:b/>
          <w:bCs/>
          <w:color w:val="000000" w:themeColor="text1"/>
          <w:sz w:val="24"/>
          <w:szCs w:val="24"/>
          <w:lang w:val="en-GB"/>
        </w:rPr>
        <w:t xml:space="preserve"> previously looked after children </w:t>
      </w:r>
      <w:r w:rsidR="00E1697C" w:rsidRPr="285E01DC">
        <w:rPr>
          <w:rFonts w:ascii="Arial" w:hAnsi="Arial" w:cs="Arial"/>
          <w:b/>
          <w:bCs/>
          <w:color w:val="000000" w:themeColor="text1"/>
          <w:sz w:val="24"/>
          <w:szCs w:val="24"/>
          <w:lang w:val="en-GB"/>
        </w:rPr>
        <w:t>and care leavers</w:t>
      </w:r>
    </w:p>
    <w:p w14:paraId="25D7455C" w14:textId="77777777" w:rsidR="00E74225" w:rsidRPr="00AB4E42" w:rsidRDefault="00E74225" w:rsidP="285E01DC">
      <w:pPr>
        <w:rPr>
          <w:color w:val="000000" w:themeColor="text1"/>
        </w:rPr>
      </w:pPr>
    </w:p>
    <w:p w14:paraId="3B3B1880" w14:textId="60443D8C" w:rsidR="00BC0AD2" w:rsidRPr="00AB4E42" w:rsidRDefault="008364C9" w:rsidP="00D73C70">
      <w:pPr>
        <w:numPr>
          <w:ilvl w:val="0"/>
          <w:numId w:val="64"/>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Sandling Primary School </w:t>
      </w:r>
      <w:r w:rsidR="00BC0AD2" w:rsidRPr="285E01DC">
        <w:rPr>
          <w:rFonts w:ascii="Arial" w:hAnsi="Arial" w:cs="Arial"/>
          <w:color w:val="000000" w:themeColor="text1"/>
          <w:sz w:val="22"/>
          <w:szCs w:val="22"/>
          <w:lang w:val="en-GB"/>
        </w:rPr>
        <w:t>recognises the common reason for children becoming looked after is as a result of abuse and/or neglect</w:t>
      </w:r>
      <w:r w:rsidR="00C3501F" w:rsidRPr="285E01DC">
        <w:rPr>
          <w:rFonts w:ascii="Arial" w:hAnsi="Arial" w:cs="Arial"/>
          <w:color w:val="000000" w:themeColor="text1"/>
          <w:sz w:val="22"/>
          <w:szCs w:val="22"/>
          <w:lang w:val="en-GB"/>
        </w:rPr>
        <w:t xml:space="preserve"> and a</w:t>
      </w:r>
      <w:r w:rsidR="00BC0AD2" w:rsidRPr="285E01DC">
        <w:rPr>
          <w:rFonts w:ascii="Arial" w:hAnsi="Arial" w:cs="Arial"/>
          <w:color w:val="000000" w:themeColor="text1"/>
          <w:sz w:val="22"/>
          <w:szCs w:val="22"/>
          <w:lang w:val="en-GB"/>
        </w:rPr>
        <w:t xml:space="preserve"> previously looked after child also potentially remains vulnerable. </w:t>
      </w:r>
    </w:p>
    <w:p w14:paraId="3FB76A8A" w14:textId="77777777" w:rsidR="00BC0AD2" w:rsidRPr="00AB4E42" w:rsidRDefault="00BC0AD2" w:rsidP="285E01DC">
      <w:pPr>
        <w:rPr>
          <w:rFonts w:ascii="Arial" w:hAnsi="Arial" w:cs="Arial"/>
          <w:color w:val="000000" w:themeColor="text1"/>
          <w:sz w:val="22"/>
          <w:szCs w:val="22"/>
          <w:lang w:val="en-GB"/>
        </w:rPr>
      </w:pPr>
    </w:p>
    <w:p w14:paraId="1FDDDE91" w14:textId="338FDBD1" w:rsidR="00D51F98" w:rsidRPr="00AB4E42" w:rsidRDefault="00740875" w:rsidP="00D73C70">
      <w:pPr>
        <w:numPr>
          <w:ilvl w:val="0"/>
          <w:numId w:val="64"/>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The </w:t>
      </w:r>
      <w:r w:rsidR="00D97409" w:rsidRPr="285E01DC">
        <w:rPr>
          <w:rFonts w:ascii="Arial" w:hAnsi="Arial" w:cs="Arial"/>
          <w:color w:val="000000" w:themeColor="text1"/>
          <w:sz w:val="22"/>
          <w:szCs w:val="22"/>
          <w:lang w:val="en-GB"/>
        </w:rPr>
        <w:t>school has appointed a</w:t>
      </w:r>
      <w:r w:rsidRPr="285E01DC">
        <w:rPr>
          <w:rFonts w:ascii="Arial" w:hAnsi="Arial" w:cs="Arial"/>
          <w:color w:val="000000" w:themeColor="text1"/>
          <w:sz w:val="22"/>
          <w:szCs w:val="22"/>
          <w:lang w:val="en-GB"/>
        </w:rPr>
        <w:t xml:space="preserve"> ‘</w:t>
      </w:r>
      <w:hyperlink r:id="rId52">
        <w:r w:rsidRPr="285E01DC">
          <w:rPr>
            <w:rStyle w:val="Hyperlink"/>
            <w:rFonts w:ascii="Arial" w:hAnsi="Arial" w:cs="Arial"/>
            <w:color w:val="000000" w:themeColor="text1"/>
            <w:sz w:val="22"/>
            <w:szCs w:val="22"/>
          </w:rPr>
          <w:t>designated teacher’</w:t>
        </w:r>
      </w:hyperlink>
      <w:r w:rsidRPr="285E01DC">
        <w:rPr>
          <w:rFonts w:ascii="Arial" w:hAnsi="Arial" w:cs="Arial"/>
          <w:color w:val="000000" w:themeColor="text1"/>
          <w:sz w:val="22"/>
          <w:szCs w:val="22"/>
        </w:rPr>
        <w:t xml:space="preserve"> (</w:t>
      </w:r>
      <w:r w:rsidR="007A3165" w:rsidRPr="285E01DC">
        <w:rPr>
          <w:rFonts w:ascii="Arial" w:hAnsi="Arial" w:cs="Arial"/>
          <w:color w:val="000000" w:themeColor="text1"/>
          <w:sz w:val="22"/>
          <w:szCs w:val="22"/>
          <w:lang w:val="en-GB"/>
        </w:rPr>
        <w:t>Headteacher</w:t>
      </w:r>
      <w:r w:rsidRPr="285E01DC">
        <w:rPr>
          <w:rFonts w:ascii="Arial" w:hAnsi="Arial" w:cs="Arial"/>
          <w:color w:val="000000" w:themeColor="text1"/>
          <w:sz w:val="22"/>
          <w:szCs w:val="22"/>
        </w:rPr>
        <w:t>)</w:t>
      </w:r>
      <w:r w:rsidR="009D688F" w:rsidRPr="285E01DC">
        <w:rPr>
          <w:rFonts w:ascii="Arial" w:hAnsi="Arial" w:cs="Arial"/>
          <w:color w:val="000000" w:themeColor="text1"/>
          <w:sz w:val="22"/>
          <w:szCs w:val="22"/>
        </w:rPr>
        <w:t xml:space="preserve"> who works with local authorities to promote the educational achievement of registered pupils who are looked after or who have been previously looked after.</w:t>
      </w:r>
    </w:p>
    <w:p w14:paraId="0F6A4B22" w14:textId="7BD119F6" w:rsidR="00D51F98" w:rsidRPr="00AB4E42" w:rsidRDefault="00D97409" w:rsidP="285E01DC">
      <w:pPr>
        <w:ind w:left="360"/>
        <w:rPr>
          <w:rFonts w:ascii="Arial" w:hAnsi="Arial" w:cs="Arial"/>
          <w:color w:val="000000" w:themeColor="text1"/>
          <w:sz w:val="22"/>
          <w:szCs w:val="22"/>
          <w:lang w:val="en-GB"/>
        </w:rPr>
      </w:pPr>
      <w:r w:rsidRPr="285E01DC">
        <w:rPr>
          <w:rFonts w:ascii="Arial" w:hAnsi="Arial" w:cs="Arial"/>
          <w:color w:val="000000" w:themeColor="text1"/>
          <w:sz w:val="22"/>
          <w:szCs w:val="22"/>
        </w:rPr>
        <w:t xml:space="preserve"> </w:t>
      </w:r>
    </w:p>
    <w:p w14:paraId="1A943DE3" w14:textId="5B1EA46A" w:rsidR="00227C6D" w:rsidRPr="00AB4E42" w:rsidRDefault="00D97409" w:rsidP="00D73C70">
      <w:pPr>
        <w:numPr>
          <w:ilvl w:val="0"/>
          <w:numId w:val="64"/>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rPr>
        <w:t>The designated teacher will work with the DSL to ensure</w:t>
      </w:r>
      <w:r w:rsidR="009A0016" w:rsidRPr="285E01DC">
        <w:rPr>
          <w:rFonts w:ascii="Arial" w:hAnsi="Arial" w:cs="Arial"/>
          <w:color w:val="000000" w:themeColor="text1"/>
          <w:sz w:val="22"/>
          <w:szCs w:val="22"/>
        </w:rPr>
        <w:t xml:space="preserve"> appropriate staff </w:t>
      </w:r>
      <w:r w:rsidR="00E74225" w:rsidRPr="285E01DC">
        <w:rPr>
          <w:rFonts w:ascii="Arial" w:hAnsi="Arial" w:cs="Arial"/>
          <w:color w:val="000000" w:themeColor="text1"/>
          <w:sz w:val="22"/>
          <w:szCs w:val="22"/>
          <w:lang w:val="en-GB"/>
        </w:rPr>
        <w:t>have the information they need in relation to a child’s looked after legal status</w:t>
      </w:r>
      <w:r w:rsidR="009A0016" w:rsidRPr="285E01DC">
        <w:rPr>
          <w:rFonts w:ascii="Arial" w:hAnsi="Arial" w:cs="Arial"/>
          <w:color w:val="000000" w:themeColor="text1"/>
          <w:sz w:val="22"/>
          <w:szCs w:val="22"/>
          <w:lang w:val="en-GB"/>
        </w:rPr>
        <w:t>,</w:t>
      </w:r>
      <w:r w:rsidR="00E74225" w:rsidRPr="285E01DC">
        <w:rPr>
          <w:rFonts w:ascii="Arial" w:hAnsi="Arial" w:cs="Arial"/>
          <w:color w:val="000000" w:themeColor="text1"/>
          <w:sz w:val="22"/>
          <w:szCs w:val="22"/>
          <w:lang w:val="en-GB"/>
        </w:rPr>
        <w:t xml:space="preserve"> contact arrangements with birth parents or those with parental responsibility</w:t>
      </w:r>
      <w:r w:rsidR="009A0016" w:rsidRPr="285E01DC">
        <w:rPr>
          <w:rFonts w:ascii="Arial" w:hAnsi="Arial" w:cs="Arial"/>
          <w:color w:val="000000" w:themeColor="text1"/>
          <w:sz w:val="22"/>
          <w:szCs w:val="22"/>
          <w:lang w:val="en-GB"/>
        </w:rPr>
        <w:t>,</w:t>
      </w:r>
      <w:r w:rsidR="00E74225" w:rsidRPr="285E01DC">
        <w:rPr>
          <w:rFonts w:ascii="Arial" w:hAnsi="Arial" w:cs="Arial"/>
          <w:color w:val="000000" w:themeColor="text1"/>
          <w:sz w:val="22"/>
          <w:szCs w:val="22"/>
          <w:lang w:val="en-GB"/>
        </w:rPr>
        <w:t xml:space="preserve"> care arrangements and the levels of authority delegated to the carer by the authority looking after them. </w:t>
      </w:r>
    </w:p>
    <w:p w14:paraId="3D3EC988" w14:textId="77777777" w:rsidR="00227C6D" w:rsidRPr="00AB4E42" w:rsidRDefault="00227C6D" w:rsidP="285E01DC">
      <w:pPr>
        <w:ind w:left="1440"/>
        <w:rPr>
          <w:rFonts w:ascii="Arial" w:hAnsi="Arial" w:cs="Arial"/>
          <w:color w:val="000000" w:themeColor="text1"/>
          <w:sz w:val="22"/>
          <w:szCs w:val="22"/>
          <w:lang w:val="en-GB"/>
        </w:rPr>
      </w:pPr>
    </w:p>
    <w:p w14:paraId="27F2F377" w14:textId="0E7A7DC5" w:rsidR="00E74225" w:rsidRPr="00AB4E42" w:rsidRDefault="00F31371" w:rsidP="00D73C70">
      <w:pPr>
        <w:numPr>
          <w:ilvl w:val="0"/>
          <w:numId w:val="64"/>
        </w:numPr>
        <w:ind w:left="284"/>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Where a child is looked after, t</w:t>
      </w:r>
      <w:r w:rsidR="00227C6D" w:rsidRPr="285E01DC">
        <w:rPr>
          <w:rFonts w:ascii="Arial" w:hAnsi="Arial" w:cs="Arial"/>
          <w:color w:val="000000" w:themeColor="text1"/>
          <w:sz w:val="22"/>
          <w:szCs w:val="22"/>
          <w:lang w:val="en-GB"/>
        </w:rPr>
        <w:t xml:space="preserve">he </w:t>
      </w:r>
      <w:r w:rsidR="00E74225" w:rsidRPr="285E01DC">
        <w:rPr>
          <w:rFonts w:ascii="Arial" w:hAnsi="Arial" w:cs="Arial"/>
          <w:color w:val="000000" w:themeColor="text1"/>
          <w:sz w:val="22"/>
          <w:szCs w:val="22"/>
          <w:lang w:val="en-GB"/>
        </w:rPr>
        <w:t xml:space="preserve">DSL will </w:t>
      </w:r>
      <w:r w:rsidR="00205F8C" w:rsidRPr="285E01DC">
        <w:rPr>
          <w:rFonts w:ascii="Arial" w:hAnsi="Arial" w:cs="Arial"/>
          <w:color w:val="000000" w:themeColor="text1"/>
          <w:sz w:val="22"/>
          <w:szCs w:val="22"/>
          <w:lang w:val="en-GB"/>
        </w:rPr>
        <w:t>hold</w:t>
      </w:r>
      <w:r w:rsidR="00E74225" w:rsidRPr="285E01DC">
        <w:rPr>
          <w:rFonts w:ascii="Arial" w:hAnsi="Arial" w:cs="Arial"/>
          <w:color w:val="000000" w:themeColor="text1"/>
          <w:sz w:val="22"/>
          <w:szCs w:val="22"/>
          <w:lang w:val="en-GB"/>
        </w:rPr>
        <w:t xml:space="preserve"> details of the social worker and the name of the virtual school head in the authority that looks after the child. </w:t>
      </w:r>
    </w:p>
    <w:p w14:paraId="4E8C8371" w14:textId="77777777" w:rsidR="00863723" w:rsidRPr="00AB4E42" w:rsidRDefault="00863723" w:rsidP="285E01DC">
      <w:pPr>
        <w:pStyle w:val="ListParagraph"/>
        <w:rPr>
          <w:rFonts w:ascii="Arial" w:hAnsi="Arial" w:cs="Arial"/>
          <w:color w:val="000000" w:themeColor="text1"/>
          <w:sz w:val="22"/>
          <w:szCs w:val="22"/>
          <w:lang w:val="en-GB"/>
        </w:rPr>
      </w:pPr>
    </w:p>
    <w:p w14:paraId="5D7DB260" w14:textId="455AC62F" w:rsidR="00863723" w:rsidRPr="00AB4E42" w:rsidRDefault="00863723" w:rsidP="00D73C70">
      <w:pPr>
        <w:numPr>
          <w:ilvl w:val="0"/>
          <w:numId w:val="64"/>
        </w:numPr>
        <w:ind w:left="284"/>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Where the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lang w:val="en-GB"/>
        </w:rPr>
        <w:t>believe</w:t>
      </w:r>
      <w:r w:rsidR="007A3165" w:rsidRPr="285E01DC">
        <w:rPr>
          <w:rFonts w:ascii="Arial" w:hAnsi="Arial" w:cs="Arial"/>
          <w:color w:val="000000" w:themeColor="text1"/>
          <w:sz w:val="22"/>
          <w:szCs w:val="22"/>
          <w:lang w:val="en-GB"/>
        </w:rPr>
        <w:t>s</w:t>
      </w:r>
      <w:r w:rsidRPr="285E01DC">
        <w:rPr>
          <w:rFonts w:ascii="Arial" w:hAnsi="Arial" w:cs="Arial"/>
          <w:color w:val="000000" w:themeColor="text1"/>
          <w:sz w:val="22"/>
          <w:szCs w:val="22"/>
          <w:lang w:val="en-GB"/>
        </w:rPr>
        <w:t xml:space="preserve"> a child is </w:t>
      </w:r>
      <w:r w:rsidR="002F1FBB" w:rsidRPr="285E01DC">
        <w:rPr>
          <w:rFonts w:ascii="Arial" w:hAnsi="Arial" w:cs="Arial"/>
          <w:color w:val="000000" w:themeColor="text1"/>
          <w:sz w:val="22"/>
          <w:szCs w:val="22"/>
          <w:lang w:val="en-GB"/>
        </w:rPr>
        <w:t xml:space="preserve">being cared for as part of a </w:t>
      </w:r>
      <w:r w:rsidRPr="285E01DC">
        <w:rPr>
          <w:rFonts w:ascii="Arial" w:hAnsi="Arial" w:cs="Arial"/>
          <w:color w:val="000000" w:themeColor="text1"/>
          <w:sz w:val="22"/>
          <w:szCs w:val="22"/>
          <w:lang w:val="en-GB"/>
        </w:rPr>
        <w:t xml:space="preserve">private fostering arrangement </w:t>
      </w:r>
      <w:r w:rsidR="002F1FBB" w:rsidRPr="285E01DC">
        <w:rPr>
          <w:rFonts w:ascii="Arial" w:hAnsi="Arial" w:cs="Arial"/>
          <w:color w:val="000000" w:themeColor="text1"/>
          <w:sz w:val="22"/>
          <w:szCs w:val="22"/>
          <w:lang w:val="en-GB"/>
        </w:rPr>
        <w:t>(</w:t>
      </w:r>
      <w:r w:rsidRPr="285E01DC">
        <w:rPr>
          <w:rFonts w:ascii="Arial" w:hAnsi="Arial" w:cs="Arial"/>
          <w:color w:val="000000" w:themeColor="text1"/>
          <w:sz w:val="22"/>
          <w:szCs w:val="22"/>
          <w:lang w:val="en-GB"/>
        </w:rPr>
        <w:t>occurs when a child under 16 or 18 if the child is disabled is cared for and lives with an adult who is not a relative for 28 days or more</w:t>
      </w:r>
      <w:r w:rsidR="002F1FBB" w:rsidRPr="285E01DC">
        <w:rPr>
          <w:rFonts w:ascii="Arial" w:hAnsi="Arial" w:cs="Arial"/>
          <w:color w:val="000000" w:themeColor="text1"/>
          <w:sz w:val="22"/>
          <w:szCs w:val="22"/>
          <w:lang w:val="en-GB"/>
        </w:rPr>
        <w:t>)</w:t>
      </w:r>
      <w:r w:rsidR="00923A7F" w:rsidRPr="285E01DC">
        <w:rPr>
          <w:rFonts w:ascii="Arial" w:hAnsi="Arial" w:cs="Arial"/>
          <w:color w:val="000000" w:themeColor="text1"/>
          <w:sz w:val="22"/>
          <w:szCs w:val="22"/>
          <w:lang w:val="en-GB"/>
        </w:rPr>
        <w:t xml:space="preserve"> there is </w:t>
      </w:r>
      <w:r w:rsidRPr="285E01DC">
        <w:rPr>
          <w:rFonts w:ascii="Arial" w:hAnsi="Arial" w:cs="Arial"/>
          <w:color w:val="000000" w:themeColor="text1"/>
          <w:sz w:val="22"/>
          <w:szCs w:val="22"/>
          <w:lang w:val="en-GB"/>
        </w:rPr>
        <w:t>a duty to recognise these arrangements and inform the Local Authority</w:t>
      </w:r>
      <w:r w:rsidR="00923A7F" w:rsidRPr="285E01DC">
        <w:rPr>
          <w:rFonts w:ascii="Arial" w:hAnsi="Arial" w:cs="Arial"/>
          <w:color w:val="000000" w:themeColor="text1"/>
          <w:sz w:val="22"/>
          <w:szCs w:val="22"/>
          <w:lang w:val="en-GB"/>
        </w:rPr>
        <w:t xml:space="preserve"> via the front door. </w:t>
      </w:r>
    </w:p>
    <w:p w14:paraId="3B0846A1" w14:textId="77777777" w:rsidR="00E1697C" w:rsidRPr="00AB4E42" w:rsidRDefault="00E1697C" w:rsidP="285E01DC">
      <w:pPr>
        <w:ind w:left="284"/>
        <w:rPr>
          <w:rFonts w:ascii="Arial" w:hAnsi="Arial" w:cs="Arial"/>
          <w:color w:val="000000" w:themeColor="text1"/>
          <w:sz w:val="22"/>
          <w:szCs w:val="22"/>
          <w:lang w:val="en-GB"/>
        </w:rPr>
      </w:pPr>
    </w:p>
    <w:p w14:paraId="5BC022DA" w14:textId="6C667AEF" w:rsidR="00E1697C" w:rsidRPr="00AB4E42" w:rsidRDefault="000E6452" w:rsidP="00D73C70">
      <w:pPr>
        <w:numPr>
          <w:ilvl w:val="0"/>
          <w:numId w:val="64"/>
        </w:numPr>
        <w:ind w:left="284"/>
        <w:rPr>
          <w:rFonts w:ascii="Arial" w:hAnsi="Arial" w:cs="Arial"/>
          <w:color w:val="000000" w:themeColor="text1"/>
          <w:sz w:val="22"/>
          <w:szCs w:val="22"/>
          <w:lang w:val="en-GB"/>
        </w:rPr>
      </w:pPr>
      <w:r w:rsidRPr="285E01DC">
        <w:rPr>
          <w:rFonts w:ascii="Arial" w:hAnsi="Arial" w:cs="Arial"/>
          <w:color w:val="000000" w:themeColor="text1"/>
          <w:sz w:val="22"/>
          <w:szCs w:val="22"/>
          <w:lang w:val="en-GB"/>
        </w:rPr>
        <w:t>Where a child is leaving care, t</w:t>
      </w:r>
      <w:r w:rsidR="00E1697C" w:rsidRPr="285E01DC">
        <w:rPr>
          <w:rFonts w:ascii="Arial" w:hAnsi="Arial" w:cs="Arial"/>
          <w:color w:val="000000" w:themeColor="text1"/>
          <w:sz w:val="22"/>
          <w:szCs w:val="22"/>
          <w:lang w:val="en-GB"/>
        </w:rPr>
        <w:t xml:space="preserve">he DSL will </w:t>
      </w:r>
      <w:r w:rsidR="00F31371" w:rsidRPr="285E01DC">
        <w:rPr>
          <w:rFonts w:ascii="Arial" w:hAnsi="Arial" w:cs="Arial"/>
          <w:color w:val="000000" w:themeColor="text1"/>
          <w:sz w:val="22"/>
          <w:szCs w:val="22"/>
          <w:lang w:val="en-GB"/>
        </w:rPr>
        <w:t>hold</w:t>
      </w:r>
      <w:r w:rsidR="00E1697C" w:rsidRPr="285E01DC">
        <w:rPr>
          <w:rFonts w:ascii="Arial" w:hAnsi="Arial" w:cs="Arial"/>
          <w:color w:val="000000" w:themeColor="text1"/>
          <w:sz w:val="22"/>
          <w:szCs w:val="22"/>
          <w:lang w:val="en-GB"/>
        </w:rPr>
        <w:t xml:space="preserve"> details of the local authority Personal Advisor appointed to guide and support </w:t>
      </w:r>
      <w:r w:rsidRPr="285E01DC">
        <w:rPr>
          <w:rFonts w:ascii="Arial" w:hAnsi="Arial" w:cs="Arial"/>
          <w:color w:val="000000" w:themeColor="text1"/>
          <w:sz w:val="22"/>
          <w:szCs w:val="22"/>
          <w:lang w:val="en-GB"/>
        </w:rPr>
        <w:t>them</w:t>
      </w:r>
      <w:r w:rsidR="00E1697C" w:rsidRPr="285E01DC">
        <w:rPr>
          <w:rFonts w:ascii="Arial" w:hAnsi="Arial" w:cs="Arial"/>
          <w:color w:val="000000" w:themeColor="text1"/>
          <w:sz w:val="22"/>
          <w:szCs w:val="22"/>
          <w:lang w:val="en-GB"/>
        </w:rPr>
        <w:t xml:space="preserve"> and will liaise</w:t>
      </w:r>
      <w:r w:rsidRPr="285E01DC">
        <w:rPr>
          <w:rFonts w:ascii="Arial" w:hAnsi="Arial" w:cs="Arial"/>
          <w:color w:val="000000" w:themeColor="text1"/>
          <w:sz w:val="22"/>
          <w:szCs w:val="22"/>
          <w:lang w:val="en-GB"/>
        </w:rPr>
        <w:t xml:space="preserve"> with them</w:t>
      </w:r>
      <w:r w:rsidR="00E1697C" w:rsidRPr="285E01DC">
        <w:rPr>
          <w:rFonts w:ascii="Arial" w:hAnsi="Arial" w:cs="Arial"/>
          <w:color w:val="000000" w:themeColor="text1"/>
          <w:sz w:val="22"/>
          <w:szCs w:val="22"/>
          <w:lang w:val="en-GB"/>
        </w:rPr>
        <w:t xml:space="preserve"> as necessary regarding any issues of concern.</w:t>
      </w:r>
    </w:p>
    <w:p w14:paraId="6C1BF486" w14:textId="77777777" w:rsidR="000D5F5B" w:rsidRPr="00AB4E42" w:rsidRDefault="000D5F5B" w:rsidP="003963BF">
      <w:pPr>
        <w:pStyle w:val="ListParagraph"/>
        <w:ind w:left="0"/>
        <w:rPr>
          <w:color w:val="000000" w:themeColor="text1"/>
        </w:rPr>
      </w:pPr>
    </w:p>
    <w:p w14:paraId="34C40C4F" w14:textId="293A6F5A" w:rsidR="00C54BAA" w:rsidRPr="00AB4E42" w:rsidRDefault="00C54BAA" w:rsidP="00D73C70">
      <w:pPr>
        <w:numPr>
          <w:ilvl w:val="0"/>
          <w:numId w:val="55"/>
        </w:numPr>
        <w:ind w:hanging="1146"/>
        <w:rPr>
          <w:rFonts w:ascii="Arial" w:hAnsi="Arial" w:cs="Arial"/>
          <w:b/>
          <w:bCs/>
          <w:color w:val="000000" w:themeColor="text1"/>
          <w:sz w:val="28"/>
          <w:szCs w:val="28"/>
          <w:lang w:val="en-GB"/>
        </w:rPr>
      </w:pPr>
      <w:r w:rsidRPr="285E01DC">
        <w:rPr>
          <w:rFonts w:ascii="Arial" w:hAnsi="Arial" w:cs="Arial"/>
          <w:b/>
          <w:bCs/>
          <w:color w:val="000000" w:themeColor="text1"/>
          <w:sz w:val="28"/>
          <w:szCs w:val="28"/>
          <w:lang w:val="en-GB"/>
        </w:rPr>
        <w:t xml:space="preserve">Online </w:t>
      </w:r>
      <w:r w:rsidR="00C367BA" w:rsidRPr="285E01DC">
        <w:rPr>
          <w:rFonts w:ascii="Arial" w:hAnsi="Arial" w:cs="Arial"/>
          <w:b/>
          <w:bCs/>
          <w:color w:val="000000" w:themeColor="text1"/>
          <w:sz w:val="28"/>
          <w:szCs w:val="28"/>
          <w:lang w:val="en-GB"/>
        </w:rPr>
        <w:t>S</w:t>
      </w:r>
      <w:r w:rsidRPr="285E01DC">
        <w:rPr>
          <w:rFonts w:ascii="Arial" w:hAnsi="Arial" w:cs="Arial"/>
          <w:b/>
          <w:bCs/>
          <w:color w:val="000000" w:themeColor="text1"/>
          <w:sz w:val="28"/>
          <w:szCs w:val="28"/>
          <w:lang w:val="en-GB"/>
        </w:rPr>
        <w:t>afety</w:t>
      </w:r>
    </w:p>
    <w:p w14:paraId="4D273539" w14:textId="77777777" w:rsidR="002C72CB" w:rsidRPr="00AB4E42" w:rsidRDefault="002C72CB" w:rsidP="285E01DC">
      <w:pPr>
        <w:rPr>
          <w:rFonts w:ascii="Arial" w:hAnsi="Arial" w:cs="Arial"/>
          <w:b/>
          <w:bCs/>
          <w:i/>
          <w:iCs/>
          <w:color w:val="000000" w:themeColor="text1"/>
          <w:sz w:val="22"/>
          <w:szCs w:val="22"/>
          <w:lang w:val="en-GB"/>
        </w:rPr>
      </w:pPr>
    </w:p>
    <w:p w14:paraId="4B74C8D4" w14:textId="6557E680" w:rsidR="009E7016" w:rsidRPr="00AB4E42" w:rsidRDefault="002F3908" w:rsidP="285E01DC">
      <w:pPr>
        <w:numPr>
          <w:ilvl w:val="0"/>
          <w:numId w:val="33"/>
        </w:numPr>
        <w:ind w:left="360"/>
        <w:rPr>
          <w:rFonts w:ascii="Arial" w:hAnsi="Arial" w:cs="Arial"/>
          <w:color w:val="000000" w:themeColor="text1"/>
          <w:sz w:val="22"/>
          <w:szCs w:val="22"/>
          <w:lang w:val="en-GB"/>
        </w:rPr>
      </w:pPr>
      <w:r w:rsidRPr="285E01DC">
        <w:rPr>
          <w:rFonts w:ascii="Arial" w:hAnsi="Arial" w:cs="Arial"/>
          <w:color w:val="000000" w:themeColor="text1"/>
          <w:sz w:val="22"/>
          <w:szCs w:val="22"/>
        </w:rPr>
        <w:t>It is essential that children are safeguarded from potentially harmful and inappropriate material</w:t>
      </w:r>
      <w:r w:rsidR="009E7016" w:rsidRPr="285E01DC">
        <w:rPr>
          <w:rFonts w:ascii="Arial" w:hAnsi="Arial" w:cs="Arial"/>
          <w:color w:val="000000" w:themeColor="text1"/>
          <w:sz w:val="22"/>
          <w:szCs w:val="22"/>
        </w:rPr>
        <w:t xml:space="preserve"> or behaviours online</w:t>
      </w:r>
      <w:r w:rsidRPr="285E01DC">
        <w:rPr>
          <w:rFonts w:ascii="Arial" w:hAnsi="Arial" w:cs="Arial"/>
          <w:color w:val="000000" w:themeColor="text1"/>
          <w:sz w:val="22"/>
          <w:szCs w:val="22"/>
        </w:rPr>
        <w:t xml:space="preserve">. </w:t>
      </w:r>
      <w:r w:rsidR="008364C9" w:rsidRPr="285E01DC">
        <w:rPr>
          <w:rFonts w:ascii="Arial" w:hAnsi="Arial" w:cs="Arial"/>
          <w:color w:val="000000" w:themeColor="text1"/>
          <w:sz w:val="22"/>
          <w:szCs w:val="22"/>
        </w:rPr>
        <w:t xml:space="preserve">Sandling Primary School </w:t>
      </w:r>
      <w:r w:rsidR="0063222E" w:rsidRPr="285E01DC">
        <w:rPr>
          <w:rFonts w:ascii="Arial" w:hAnsi="Arial" w:cs="Arial"/>
          <w:color w:val="000000" w:themeColor="text1"/>
          <w:sz w:val="22"/>
          <w:szCs w:val="22"/>
        </w:rPr>
        <w:t>will</w:t>
      </w:r>
      <w:r w:rsidR="002D564A" w:rsidRPr="285E01DC">
        <w:rPr>
          <w:color w:val="000000" w:themeColor="text1"/>
        </w:rPr>
        <w:t xml:space="preserve"> </w:t>
      </w:r>
      <w:r w:rsidR="002D564A" w:rsidRPr="285E01DC">
        <w:rPr>
          <w:rFonts w:ascii="Arial" w:hAnsi="Arial" w:cs="Arial"/>
          <w:color w:val="000000" w:themeColor="text1"/>
          <w:sz w:val="22"/>
          <w:szCs w:val="22"/>
        </w:rPr>
        <w:t xml:space="preserve">adopt a whole </w:t>
      </w:r>
      <w:r w:rsidR="008364C9" w:rsidRPr="285E01DC">
        <w:rPr>
          <w:rFonts w:ascii="Arial" w:hAnsi="Arial" w:cs="Arial"/>
          <w:color w:val="000000" w:themeColor="text1"/>
          <w:sz w:val="22"/>
          <w:szCs w:val="22"/>
          <w:lang w:val="en-GB"/>
        </w:rPr>
        <w:t xml:space="preserve">school </w:t>
      </w:r>
      <w:r w:rsidR="002D564A" w:rsidRPr="285E01DC">
        <w:rPr>
          <w:rFonts w:ascii="Arial" w:hAnsi="Arial" w:cs="Arial"/>
          <w:color w:val="000000" w:themeColor="text1"/>
          <w:sz w:val="22"/>
          <w:szCs w:val="22"/>
        </w:rPr>
        <w:t>approach to online safety</w:t>
      </w:r>
      <w:r w:rsidR="0063222E" w:rsidRPr="285E01DC">
        <w:rPr>
          <w:rFonts w:ascii="Arial" w:hAnsi="Arial" w:cs="Arial"/>
          <w:color w:val="000000" w:themeColor="text1"/>
          <w:sz w:val="22"/>
          <w:szCs w:val="22"/>
        </w:rPr>
        <w:t xml:space="preserve"> </w:t>
      </w:r>
      <w:r w:rsidRPr="285E01DC">
        <w:rPr>
          <w:rFonts w:ascii="Arial" w:hAnsi="Arial" w:cs="Arial"/>
          <w:color w:val="000000" w:themeColor="text1"/>
          <w:sz w:val="22"/>
          <w:szCs w:val="22"/>
        </w:rPr>
        <w:t xml:space="preserve">which will </w:t>
      </w:r>
      <w:r w:rsidR="0063222E" w:rsidRPr="285E01DC">
        <w:rPr>
          <w:rFonts w:ascii="Arial" w:hAnsi="Arial" w:cs="Arial"/>
          <w:color w:val="000000" w:themeColor="text1"/>
          <w:sz w:val="22"/>
          <w:szCs w:val="22"/>
        </w:rPr>
        <w:t xml:space="preserve">empower, </w:t>
      </w:r>
      <w:r w:rsidR="00915657" w:rsidRPr="285E01DC">
        <w:rPr>
          <w:rFonts w:ascii="Arial" w:hAnsi="Arial" w:cs="Arial"/>
          <w:color w:val="000000" w:themeColor="text1"/>
          <w:sz w:val="22"/>
          <w:szCs w:val="22"/>
        </w:rPr>
        <w:t>protect,</w:t>
      </w:r>
      <w:r w:rsidR="0063222E" w:rsidRPr="285E01DC">
        <w:rPr>
          <w:rFonts w:ascii="Arial" w:hAnsi="Arial" w:cs="Arial"/>
          <w:color w:val="000000" w:themeColor="text1"/>
          <w:sz w:val="22"/>
          <w:szCs w:val="22"/>
        </w:rPr>
        <w:t xml:space="preserve"> and educate </w:t>
      </w:r>
      <w:r w:rsidR="00BA5DD5" w:rsidRPr="285E01DC">
        <w:rPr>
          <w:rFonts w:ascii="Arial" w:hAnsi="Arial" w:cs="Arial"/>
          <w:color w:val="000000" w:themeColor="text1"/>
          <w:sz w:val="22"/>
          <w:szCs w:val="22"/>
        </w:rPr>
        <w:t>our</w:t>
      </w:r>
      <w:r w:rsidR="0063222E" w:rsidRPr="285E01DC">
        <w:rPr>
          <w:rFonts w:ascii="Arial" w:hAnsi="Arial" w:cs="Arial"/>
          <w:color w:val="000000" w:themeColor="text1"/>
          <w:sz w:val="22"/>
          <w:szCs w:val="22"/>
        </w:rPr>
        <w:t xml:space="preserve"> </w:t>
      </w:r>
      <w:r w:rsidR="00B103A3" w:rsidRPr="285E01DC">
        <w:rPr>
          <w:rFonts w:ascii="Arial" w:hAnsi="Arial" w:cs="Arial"/>
          <w:color w:val="000000" w:themeColor="text1"/>
          <w:sz w:val="22"/>
          <w:szCs w:val="22"/>
        </w:rPr>
        <w:t>learners and staff</w:t>
      </w:r>
      <w:r w:rsidR="0063222E" w:rsidRPr="285E01DC">
        <w:rPr>
          <w:rFonts w:ascii="Arial" w:hAnsi="Arial" w:cs="Arial"/>
          <w:color w:val="000000" w:themeColor="text1"/>
          <w:sz w:val="22"/>
          <w:szCs w:val="22"/>
        </w:rPr>
        <w:t xml:space="preserve"> in their use of technology</w:t>
      </w:r>
      <w:r w:rsidR="00BA5DD5" w:rsidRPr="285E01DC">
        <w:rPr>
          <w:rFonts w:ascii="Arial" w:hAnsi="Arial" w:cs="Arial"/>
          <w:color w:val="000000" w:themeColor="text1"/>
          <w:sz w:val="22"/>
          <w:szCs w:val="22"/>
        </w:rPr>
        <w:t>,</w:t>
      </w:r>
      <w:r w:rsidR="0063222E" w:rsidRPr="285E01DC">
        <w:rPr>
          <w:rFonts w:ascii="Arial" w:hAnsi="Arial" w:cs="Arial"/>
          <w:color w:val="000000" w:themeColor="text1"/>
          <w:sz w:val="22"/>
          <w:szCs w:val="22"/>
        </w:rPr>
        <w:t xml:space="preserve"> and establish mechanisms to identify, intervene in, and escalate any </w:t>
      </w:r>
      <w:r w:rsidRPr="285E01DC">
        <w:rPr>
          <w:rFonts w:ascii="Arial" w:hAnsi="Arial" w:cs="Arial"/>
          <w:color w:val="000000" w:themeColor="text1"/>
          <w:sz w:val="22"/>
          <w:szCs w:val="22"/>
        </w:rPr>
        <w:t>concerns</w:t>
      </w:r>
      <w:r w:rsidR="0063222E" w:rsidRPr="285E01DC">
        <w:rPr>
          <w:rFonts w:ascii="Arial" w:hAnsi="Arial" w:cs="Arial"/>
          <w:color w:val="000000" w:themeColor="text1"/>
          <w:sz w:val="22"/>
          <w:szCs w:val="22"/>
        </w:rPr>
        <w:t xml:space="preserve"> where appropriate.</w:t>
      </w:r>
      <w:r w:rsidR="007A3165" w:rsidRPr="285E01DC">
        <w:rPr>
          <w:rFonts w:ascii="Arial" w:hAnsi="Arial" w:cs="Arial"/>
          <w:color w:val="000000" w:themeColor="text1"/>
          <w:sz w:val="22"/>
          <w:szCs w:val="22"/>
        </w:rPr>
        <w:t xml:space="preserve">  Please read the full details in the Digital Safeguarding </w:t>
      </w:r>
      <w:hyperlink r:id="rId53">
        <w:r w:rsidR="007A3165" w:rsidRPr="285E01DC">
          <w:rPr>
            <w:rStyle w:val="Hyperlink"/>
            <w:rFonts w:ascii="Arial" w:hAnsi="Arial" w:cs="Arial"/>
            <w:color w:val="000000" w:themeColor="text1"/>
            <w:sz w:val="22"/>
            <w:szCs w:val="22"/>
          </w:rPr>
          <w:t>Policy</w:t>
        </w:r>
      </w:hyperlink>
      <w:r w:rsidR="007A3165" w:rsidRPr="285E01DC">
        <w:rPr>
          <w:rFonts w:ascii="Arial" w:hAnsi="Arial" w:cs="Arial"/>
          <w:color w:val="000000" w:themeColor="text1"/>
          <w:sz w:val="22"/>
          <w:szCs w:val="22"/>
        </w:rPr>
        <w:t>.</w:t>
      </w:r>
    </w:p>
    <w:p w14:paraId="1FC48248" w14:textId="4E61ECFB" w:rsidR="00846292" w:rsidRPr="00AB4E42" w:rsidRDefault="00846292" w:rsidP="285E01DC">
      <w:pPr>
        <w:rPr>
          <w:rFonts w:ascii="Arial" w:hAnsi="Arial" w:cs="Arial"/>
          <w:color w:val="000000" w:themeColor="text1"/>
          <w:sz w:val="22"/>
          <w:szCs w:val="22"/>
          <w:lang w:val="en-GB"/>
        </w:rPr>
      </w:pPr>
    </w:p>
    <w:p w14:paraId="0219239F" w14:textId="3A558613" w:rsidR="00E16F27" w:rsidRPr="00AB4E42" w:rsidRDefault="00E16F27" w:rsidP="285E01DC">
      <w:pPr>
        <w:numPr>
          <w:ilvl w:val="0"/>
          <w:numId w:val="32"/>
        </w:numPr>
        <w:ind w:left="360"/>
        <w:rPr>
          <w:rFonts w:ascii="Arial" w:hAnsi="Arial" w:cs="Arial"/>
          <w:color w:val="000000" w:themeColor="text1"/>
          <w:highlight w:val="yellow"/>
          <w:lang w:val="en-GB"/>
        </w:rPr>
      </w:pPr>
      <w:r w:rsidRPr="285E01DC">
        <w:rPr>
          <w:rFonts w:ascii="Arial" w:hAnsi="Arial" w:cs="Arial"/>
          <w:color w:val="000000" w:themeColor="text1"/>
          <w:sz w:val="22"/>
          <w:szCs w:val="22"/>
        </w:rPr>
        <w:t xml:space="preserve">The </w:t>
      </w:r>
      <w:r w:rsidR="007A3165" w:rsidRPr="285E01DC">
        <w:rPr>
          <w:rFonts w:ascii="Arial" w:hAnsi="Arial" w:cs="Arial"/>
          <w:color w:val="000000" w:themeColor="text1"/>
          <w:sz w:val="22"/>
          <w:szCs w:val="22"/>
        </w:rPr>
        <w:t>Headteacher/DSL</w:t>
      </w:r>
      <w:r w:rsidRPr="285E01DC">
        <w:rPr>
          <w:rFonts w:ascii="Arial" w:hAnsi="Arial" w:cs="Arial"/>
          <w:color w:val="000000" w:themeColor="text1"/>
          <w:sz w:val="22"/>
          <w:szCs w:val="22"/>
        </w:rPr>
        <w:t xml:space="preserve"> will report on online safety practice and incidents, including outcomes, on a regular ba</w:t>
      </w:r>
      <w:r w:rsidR="007A3165" w:rsidRPr="285E01DC">
        <w:rPr>
          <w:rFonts w:ascii="Arial" w:hAnsi="Arial" w:cs="Arial"/>
          <w:color w:val="000000" w:themeColor="text1"/>
          <w:sz w:val="22"/>
          <w:szCs w:val="22"/>
        </w:rPr>
        <w:t>sis to the wider governing body in the HT report.</w:t>
      </w:r>
    </w:p>
    <w:p w14:paraId="0263E2A5" w14:textId="77777777" w:rsidR="003D5FB1" w:rsidRPr="00AB4E42" w:rsidRDefault="003D5FB1" w:rsidP="285E01DC">
      <w:pPr>
        <w:rPr>
          <w:rFonts w:ascii="Arial" w:hAnsi="Arial" w:cs="Arial"/>
          <w:color w:val="000000" w:themeColor="text1"/>
          <w:sz w:val="22"/>
          <w:szCs w:val="22"/>
        </w:rPr>
      </w:pPr>
    </w:p>
    <w:p w14:paraId="2FEE43A4" w14:textId="091F5B88" w:rsidR="00A211AB" w:rsidRPr="00AB4E42" w:rsidRDefault="00A211AB" w:rsidP="285E01DC">
      <w:pPr>
        <w:numPr>
          <w:ilvl w:val="1"/>
          <w:numId w:val="55"/>
        </w:numPr>
        <w:ind w:hanging="720"/>
        <w:rPr>
          <w:rFonts w:ascii="Arial" w:hAnsi="Arial" w:cs="Arial"/>
          <w:b/>
          <w:bCs/>
          <w:color w:val="000000" w:themeColor="text1"/>
          <w:sz w:val="24"/>
          <w:szCs w:val="24"/>
          <w:highlight w:val="yellow"/>
          <w:lang w:val="en-GB"/>
        </w:rPr>
      </w:pPr>
      <w:r w:rsidRPr="285E01DC">
        <w:rPr>
          <w:rFonts w:ascii="Arial" w:hAnsi="Arial" w:cs="Arial"/>
          <w:b/>
          <w:bCs/>
          <w:color w:val="000000" w:themeColor="text1"/>
          <w:sz w:val="24"/>
          <w:szCs w:val="24"/>
          <w:lang w:val="en-GB"/>
        </w:rPr>
        <w:t>Policies and Procedures</w:t>
      </w:r>
    </w:p>
    <w:p w14:paraId="7B319C21" w14:textId="77777777" w:rsidR="00B631D8" w:rsidRPr="00AB4E42" w:rsidRDefault="00B631D8" w:rsidP="285E01DC">
      <w:pPr>
        <w:rPr>
          <w:rFonts w:ascii="Arial" w:hAnsi="Arial" w:cs="Arial"/>
          <w:color w:val="000000" w:themeColor="text1"/>
          <w:sz w:val="22"/>
          <w:szCs w:val="22"/>
          <w:lang w:val="en-GB"/>
        </w:rPr>
      </w:pPr>
    </w:p>
    <w:p w14:paraId="11E5C5D1" w14:textId="47E382BD" w:rsidR="00C263EE" w:rsidRPr="00AB4E42" w:rsidRDefault="00C263EE" w:rsidP="285E01DC">
      <w:pPr>
        <w:numPr>
          <w:ilvl w:val="0"/>
          <w:numId w:val="33"/>
        </w:numPr>
        <w:ind w:left="360"/>
        <w:rPr>
          <w:rFonts w:ascii="Arial" w:hAnsi="Arial" w:cs="Arial"/>
          <w:color w:val="000000" w:themeColor="text1"/>
          <w:sz w:val="22"/>
          <w:szCs w:val="22"/>
          <w:lang w:val="en-GB"/>
        </w:rPr>
      </w:pPr>
      <w:r w:rsidRPr="285E01DC">
        <w:rPr>
          <w:rFonts w:ascii="Arial" w:hAnsi="Arial" w:cs="Arial"/>
          <w:color w:val="000000" w:themeColor="text1"/>
          <w:sz w:val="22"/>
          <w:szCs w:val="22"/>
        </w:rPr>
        <w:t>The DSL has overall responsibility for online safe</w:t>
      </w:r>
      <w:r w:rsidR="005B60BF" w:rsidRPr="285E01DC">
        <w:rPr>
          <w:rFonts w:ascii="Arial" w:hAnsi="Arial" w:cs="Arial"/>
          <w:color w:val="000000" w:themeColor="text1"/>
          <w:sz w:val="22"/>
          <w:szCs w:val="22"/>
        </w:rPr>
        <w:t>ty</w:t>
      </w:r>
      <w:r w:rsidRPr="285E01DC">
        <w:rPr>
          <w:rFonts w:ascii="Arial" w:hAnsi="Arial" w:cs="Arial"/>
          <w:color w:val="000000" w:themeColor="text1"/>
          <w:sz w:val="22"/>
          <w:szCs w:val="22"/>
        </w:rPr>
        <w:t xml:space="preserve"> within the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rPr>
        <w:t>but will liaise with other members of staff</w:t>
      </w:r>
      <w:r w:rsidR="006E7ECA" w:rsidRPr="285E01DC">
        <w:rPr>
          <w:rFonts w:ascii="Arial" w:hAnsi="Arial" w:cs="Arial"/>
          <w:color w:val="000000" w:themeColor="text1"/>
          <w:sz w:val="22"/>
          <w:szCs w:val="22"/>
        </w:rPr>
        <w:t xml:space="preserve">, for example </w:t>
      </w:r>
      <w:r w:rsidR="009140AE" w:rsidRPr="285E01DC">
        <w:rPr>
          <w:rFonts w:ascii="Arial" w:hAnsi="Arial" w:cs="Arial"/>
          <w:color w:val="000000" w:themeColor="text1"/>
          <w:sz w:val="22"/>
          <w:szCs w:val="22"/>
        </w:rPr>
        <w:t>IT technician</w:t>
      </w:r>
      <w:r w:rsidR="00D0393F" w:rsidRPr="285E01DC">
        <w:rPr>
          <w:rFonts w:ascii="Arial" w:hAnsi="Arial" w:cs="Arial"/>
          <w:color w:val="000000" w:themeColor="text1"/>
          <w:sz w:val="22"/>
          <w:szCs w:val="22"/>
        </w:rPr>
        <w:t xml:space="preserve">, </w:t>
      </w:r>
      <w:r w:rsidR="009140AE" w:rsidRPr="285E01DC">
        <w:rPr>
          <w:rFonts w:ascii="Arial" w:hAnsi="Arial" w:cs="Arial"/>
          <w:color w:val="000000" w:themeColor="text1"/>
          <w:sz w:val="22"/>
          <w:szCs w:val="22"/>
        </w:rPr>
        <w:t>Computing Lead</w:t>
      </w:r>
    </w:p>
    <w:p w14:paraId="46713358" w14:textId="77777777" w:rsidR="00C263EE" w:rsidRPr="00AB4E42" w:rsidRDefault="00C263EE" w:rsidP="285E01DC">
      <w:pPr>
        <w:ind w:left="360"/>
        <w:rPr>
          <w:rFonts w:ascii="Arial" w:hAnsi="Arial" w:cs="Arial"/>
          <w:color w:val="000000" w:themeColor="text1"/>
          <w:sz w:val="22"/>
          <w:szCs w:val="22"/>
          <w:lang w:val="en-GB"/>
        </w:rPr>
      </w:pPr>
    </w:p>
    <w:p w14:paraId="69E4B5FF" w14:textId="65E69C1B" w:rsidR="00B631D8" w:rsidRPr="00AB4E42" w:rsidRDefault="00B631D8" w:rsidP="285E01DC">
      <w:pPr>
        <w:pStyle w:val="NoSpacing"/>
        <w:numPr>
          <w:ilvl w:val="0"/>
          <w:numId w:val="33"/>
        </w:numPr>
        <w:ind w:left="360"/>
        <w:rPr>
          <w:rFonts w:ascii="Arial" w:eastAsia="Times New Roman" w:hAnsi="Arial" w:cs="Arial"/>
          <w:color w:val="000000" w:themeColor="text1"/>
          <w:lang w:eastAsia="en-GB"/>
        </w:rPr>
      </w:pPr>
      <w:r w:rsidRPr="285E01DC">
        <w:rPr>
          <w:rFonts w:ascii="Arial" w:eastAsia="Times New Roman" w:hAnsi="Arial" w:cs="Arial"/>
          <w:color w:val="000000" w:themeColor="text1"/>
          <w:lang w:eastAsia="en-GB"/>
        </w:rPr>
        <w:t xml:space="preserve">The DSL will respond to online safety concerns reported in line with </w:t>
      </w:r>
      <w:r w:rsidR="00CF18E7" w:rsidRPr="285E01DC">
        <w:rPr>
          <w:rFonts w:ascii="Arial" w:eastAsia="Times New Roman" w:hAnsi="Arial" w:cs="Arial"/>
          <w:color w:val="000000" w:themeColor="text1"/>
          <w:lang w:eastAsia="en-GB"/>
        </w:rPr>
        <w:t>our</w:t>
      </w:r>
      <w:r w:rsidRPr="285E01DC">
        <w:rPr>
          <w:rFonts w:ascii="Arial" w:eastAsia="Times New Roman" w:hAnsi="Arial" w:cs="Arial"/>
          <w:color w:val="000000" w:themeColor="text1"/>
          <w:lang w:eastAsia="en-GB"/>
        </w:rPr>
        <w:t xml:space="preserve"> child protection and other associated policies</w:t>
      </w:r>
      <w:r w:rsidR="00CF18E7" w:rsidRPr="285E01DC">
        <w:rPr>
          <w:rFonts w:ascii="Arial" w:eastAsia="Times New Roman" w:hAnsi="Arial" w:cs="Arial"/>
          <w:color w:val="000000" w:themeColor="text1"/>
          <w:lang w:eastAsia="en-GB"/>
        </w:rPr>
        <w:t xml:space="preserve">, including our </w:t>
      </w:r>
      <w:r w:rsidRPr="285E01DC">
        <w:rPr>
          <w:rFonts w:ascii="Arial" w:eastAsia="Times New Roman" w:hAnsi="Arial" w:cs="Arial"/>
          <w:color w:val="000000" w:themeColor="text1"/>
          <w:lang w:eastAsia="en-GB"/>
        </w:rPr>
        <w:t>behaviour</w:t>
      </w:r>
      <w:r w:rsidR="009140AE" w:rsidRPr="285E01DC">
        <w:rPr>
          <w:rFonts w:ascii="Arial" w:eastAsia="Times New Roman" w:hAnsi="Arial" w:cs="Arial"/>
          <w:color w:val="000000" w:themeColor="text1"/>
          <w:lang w:eastAsia="en-GB"/>
        </w:rPr>
        <w:t xml:space="preserve"> and anti-bullying policy</w:t>
      </w:r>
      <w:r w:rsidRPr="285E01DC">
        <w:rPr>
          <w:rFonts w:ascii="Arial" w:eastAsia="Times New Roman" w:hAnsi="Arial" w:cs="Arial"/>
          <w:color w:val="000000" w:themeColor="text1"/>
          <w:lang w:eastAsia="en-GB"/>
        </w:rPr>
        <w:t xml:space="preserve">. </w:t>
      </w:r>
    </w:p>
    <w:p w14:paraId="0626F97E" w14:textId="77777777" w:rsidR="00B631D8" w:rsidRPr="00AB4E42" w:rsidRDefault="00B631D8" w:rsidP="285E01DC">
      <w:pPr>
        <w:pStyle w:val="NoSpacing"/>
        <w:numPr>
          <w:ilvl w:val="1"/>
          <w:numId w:val="33"/>
        </w:numPr>
        <w:ind w:left="1080"/>
        <w:rPr>
          <w:rFonts w:ascii="Arial" w:eastAsia="Times New Roman" w:hAnsi="Arial" w:cs="Arial"/>
          <w:color w:val="000000" w:themeColor="text1"/>
          <w:lang w:eastAsia="en-GB"/>
        </w:rPr>
      </w:pPr>
      <w:r w:rsidRPr="285E01DC">
        <w:rPr>
          <w:rFonts w:ascii="Arial" w:eastAsia="Times New Roman" w:hAnsi="Arial" w:cs="Arial"/>
          <w:color w:val="000000" w:themeColor="text1"/>
          <w:lang w:eastAsia="en-GB"/>
        </w:rPr>
        <w:t>Internal sanctions and/or support will be implemented as appropriate.</w:t>
      </w:r>
    </w:p>
    <w:p w14:paraId="73FA7197" w14:textId="7FCB832B" w:rsidR="00B631D8" w:rsidRPr="00AB4E42" w:rsidRDefault="00B631D8" w:rsidP="285E01DC">
      <w:pPr>
        <w:pStyle w:val="NoSpacing"/>
        <w:numPr>
          <w:ilvl w:val="1"/>
          <w:numId w:val="33"/>
        </w:numPr>
        <w:ind w:left="1080"/>
        <w:rPr>
          <w:rFonts w:ascii="Arial" w:eastAsia="Times New Roman" w:hAnsi="Arial" w:cs="Arial"/>
          <w:color w:val="000000" w:themeColor="text1"/>
          <w:lang w:eastAsia="en-GB"/>
        </w:rPr>
      </w:pPr>
      <w:r w:rsidRPr="285E01DC">
        <w:rPr>
          <w:rFonts w:ascii="Arial" w:eastAsia="Times New Roman" w:hAnsi="Arial" w:cs="Arial"/>
          <w:color w:val="000000" w:themeColor="text1"/>
          <w:lang w:eastAsia="en-GB"/>
        </w:rPr>
        <w:t xml:space="preserve">Where necessary, concerns will be escalated and reported to relevant partner agencies in line with local policies and procedures. </w:t>
      </w:r>
    </w:p>
    <w:p w14:paraId="3D73FE69" w14:textId="77777777" w:rsidR="00C263EE" w:rsidRPr="00AB4E42" w:rsidRDefault="00C263EE" w:rsidP="285E01DC">
      <w:pPr>
        <w:pStyle w:val="NoSpacing"/>
        <w:ind w:left="1080"/>
        <w:rPr>
          <w:rFonts w:ascii="Arial" w:eastAsia="Times New Roman" w:hAnsi="Arial" w:cs="Arial"/>
          <w:color w:val="000000" w:themeColor="text1"/>
          <w:lang w:eastAsia="en-GB"/>
        </w:rPr>
      </w:pPr>
    </w:p>
    <w:p w14:paraId="4E66A024" w14:textId="4CFAC1A4" w:rsidR="006E0900" w:rsidRPr="00AB4E42" w:rsidRDefault="008364C9" w:rsidP="285E01DC">
      <w:pPr>
        <w:numPr>
          <w:ilvl w:val="0"/>
          <w:numId w:val="33"/>
        </w:numPr>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Sandling Primary School </w:t>
      </w:r>
      <w:r w:rsidR="006E0900" w:rsidRPr="285E01DC">
        <w:rPr>
          <w:rFonts w:ascii="Arial" w:hAnsi="Arial" w:cs="Arial"/>
          <w:color w:val="000000" w:themeColor="text1"/>
          <w:sz w:val="22"/>
          <w:szCs w:val="22"/>
          <w:lang w:val="en-GB"/>
        </w:rPr>
        <w:t xml:space="preserve">uses a wide range of technology. This includes computers, laptops, tablets and other digital devices, the </w:t>
      </w:r>
      <w:r w:rsidR="00EC55F8" w:rsidRPr="285E01DC">
        <w:rPr>
          <w:rFonts w:ascii="Arial" w:hAnsi="Arial" w:cs="Arial"/>
          <w:color w:val="000000" w:themeColor="text1"/>
          <w:sz w:val="22"/>
          <w:szCs w:val="22"/>
          <w:lang w:val="en-GB"/>
        </w:rPr>
        <w:t>internet, our</w:t>
      </w:r>
      <w:r w:rsidR="006E0900" w:rsidRPr="285E01DC">
        <w:rPr>
          <w:rFonts w:ascii="Arial" w:hAnsi="Arial" w:cs="Arial"/>
          <w:color w:val="000000" w:themeColor="text1"/>
          <w:sz w:val="22"/>
          <w:szCs w:val="22"/>
          <w:lang w:val="en-GB"/>
        </w:rPr>
        <w:t xml:space="preserve"> </w:t>
      </w:r>
      <w:r w:rsidR="0001239C" w:rsidRPr="285E01DC">
        <w:rPr>
          <w:rFonts w:ascii="Arial" w:hAnsi="Arial" w:cs="Arial"/>
          <w:color w:val="000000" w:themeColor="text1"/>
          <w:sz w:val="22"/>
          <w:szCs w:val="22"/>
          <w:lang w:val="en-GB"/>
        </w:rPr>
        <w:t>l</w:t>
      </w:r>
      <w:r w:rsidR="006E0900" w:rsidRPr="285E01DC">
        <w:rPr>
          <w:rFonts w:ascii="Arial" w:hAnsi="Arial" w:cs="Arial"/>
          <w:color w:val="000000" w:themeColor="text1"/>
          <w:sz w:val="22"/>
          <w:szCs w:val="22"/>
          <w:lang w:val="en-GB"/>
        </w:rPr>
        <w:t>earning platform</w:t>
      </w:r>
      <w:r w:rsidR="009140AE" w:rsidRPr="285E01DC">
        <w:rPr>
          <w:rFonts w:ascii="Arial" w:hAnsi="Arial" w:cs="Arial"/>
          <w:color w:val="000000" w:themeColor="text1"/>
          <w:sz w:val="22"/>
          <w:szCs w:val="22"/>
          <w:lang w:val="en-GB"/>
        </w:rPr>
        <w:t xml:space="preserve"> Teams </w:t>
      </w:r>
      <w:r w:rsidR="005C4C94" w:rsidRPr="285E01DC">
        <w:rPr>
          <w:rFonts w:ascii="Arial" w:hAnsi="Arial" w:cs="Arial"/>
          <w:color w:val="000000" w:themeColor="text1"/>
          <w:sz w:val="22"/>
          <w:szCs w:val="22"/>
          <w:lang w:val="en-GB"/>
        </w:rPr>
        <w:t xml:space="preserve">and </w:t>
      </w:r>
      <w:r w:rsidR="00EC55F8" w:rsidRPr="285E01DC">
        <w:rPr>
          <w:rFonts w:ascii="Arial" w:hAnsi="Arial" w:cs="Arial"/>
          <w:color w:val="000000" w:themeColor="text1"/>
          <w:sz w:val="22"/>
          <w:szCs w:val="22"/>
          <w:lang w:val="en-GB"/>
        </w:rPr>
        <w:t>e</w:t>
      </w:r>
      <w:r w:rsidR="006E0900" w:rsidRPr="285E01DC">
        <w:rPr>
          <w:rFonts w:ascii="Arial" w:hAnsi="Arial" w:cs="Arial"/>
          <w:color w:val="000000" w:themeColor="text1"/>
          <w:sz w:val="22"/>
          <w:szCs w:val="22"/>
          <w:lang w:val="en-GB"/>
        </w:rPr>
        <w:t>mail</w:t>
      </w:r>
      <w:r w:rsidR="005C4C94" w:rsidRPr="285E01DC">
        <w:rPr>
          <w:rFonts w:ascii="Arial" w:hAnsi="Arial" w:cs="Arial"/>
          <w:color w:val="000000" w:themeColor="text1"/>
          <w:sz w:val="22"/>
          <w:szCs w:val="22"/>
          <w:lang w:val="en-GB"/>
        </w:rPr>
        <w:t xml:space="preserve"> systems</w:t>
      </w:r>
      <w:r w:rsidR="00EC55F8" w:rsidRPr="285E01DC">
        <w:rPr>
          <w:rFonts w:ascii="Arial" w:hAnsi="Arial" w:cs="Arial"/>
          <w:color w:val="000000" w:themeColor="text1"/>
          <w:sz w:val="22"/>
          <w:szCs w:val="22"/>
          <w:lang w:val="en-GB"/>
        </w:rPr>
        <w:t xml:space="preserve">. </w:t>
      </w:r>
    </w:p>
    <w:p w14:paraId="7B5C5946" w14:textId="26FCEC00" w:rsidR="00EC1982" w:rsidRPr="00AB4E42" w:rsidRDefault="006E0900" w:rsidP="285E01DC">
      <w:pPr>
        <w:pStyle w:val="ListParagraph"/>
        <w:numPr>
          <w:ilvl w:val="1"/>
          <w:numId w:val="33"/>
        </w:numPr>
        <w:autoSpaceDE w:val="0"/>
        <w:autoSpaceDN w:val="0"/>
        <w:adjustRightInd w:val="0"/>
        <w:spacing w:after="200"/>
        <w:ind w:left="1080"/>
        <w:contextualSpacing/>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All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lang w:val="en-GB"/>
        </w:rPr>
        <w:t xml:space="preserve">owned devices </w:t>
      </w:r>
      <w:r w:rsidR="005C4C94" w:rsidRPr="285E01DC">
        <w:rPr>
          <w:rFonts w:ascii="Arial" w:hAnsi="Arial" w:cs="Arial"/>
          <w:color w:val="000000" w:themeColor="text1"/>
          <w:sz w:val="22"/>
          <w:szCs w:val="22"/>
          <w:lang w:val="en-GB"/>
        </w:rPr>
        <w:t xml:space="preserve">and systems </w:t>
      </w:r>
      <w:r w:rsidRPr="285E01DC">
        <w:rPr>
          <w:rFonts w:ascii="Arial" w:hAnsi="Arial" w:cs="Arial"/>
          <w:color w:val="000000" w:themeColor="text1"/>
          <w:sz w:val="22"/>
          <w:szCs w:val="22"/>
          <w:lang w:val="en-GB"/>
        </w:rPr>
        <w:t xml:space="preserve">will be used in accordance with our acceptable use policies and with appropriate safety and security measures in place. </w:t>
      </w:r>
    </w:p>
    <w:p w14:paraId="615B3BCC" w14:textId="45061504" w:rsidR="003907A0" w:rsidRPr="00AB4E42" w:rsidRDefault="008364C9" w:rsidP="285E01DC">
      <w:pPr>
        <w:numPr>
          <w:ilvl w:val="0"/>
          <w:numId w:val="33"/>
        </w:numPr>
        <w:ind w:left="360"/>
        <w:rPr>
          <w:rFonts w:ascii="Arial" w:hAnsi="Arial" w:cs="Arial"/>
          <w:b/>
          <w:bCs/>
          <w:i/>
          <w:iCs/>
          <w:color w:val="000000" w:themeColor="text1"/>
          <w:sz w:val="22"/>
          <w:szCs w:val="22"/>
          <w:lang w:val="en-GB"/>
        </w:rPr>
      </w:pPr>
      <w:r w:rsidRPr="285E01DC">
        <w:rPr>
          <w:rFonts w:ascii="Arial" w:hAnsi="Arial" w:cs="Arial"/>
          <w:color w:val="000000" w:themeColor="text1"/>
          <w:sz w:val="22"/>
          <w:szCs w:val="22"/>
          <w:lang w:val="en-GB"/>
        </w:rPr>
        <w:t xml:space="preserve">Sandling Primary School </w:t>
      </w:r>
      <w:r w:rsidR="00E47A5F" w:rsidRPr="285E01DC">
        <w:rPr>
          <w:rFonts w:ascii="Arial" w:hAnsi="Arial" w:cs="Arial"/>
          <w:color w:val="000000" w:themeColor="text1"/>
          <w:sz w:val="22"/>
          <w:szCs w:val="22"/>
          <w:lang w:val="en-GB"/>
        </w:rPr>
        <w:t>recognises the specific risks that can be posed by mobile</w:t>
      </w:r>
      <w:r w:rsidR="00233040" w:rsidRPr="285E01DC">
        <w:rPr>
          <w:rFonts w:ascii="Arial" w:hAnsi="Arial" w:cs="Arial"/>
          <w:color w:val="000000" w:themeColor="text1"/>
          <w:sz w:val="22"/>
          <w:szCs w:val="22"/>
          <w:lang w:val="en-GB"/>
        </w:rPr>
        <w:t xml:space="preserve"> </w:t>
      </w:r>
      <w:r w:rsidR="00884315" w:rsidRPr="285E01DC">
        <w:rPr>
          <w:rFonts w:ascii="Arial" w:hAnsi="Arial" w:cs="Arial"/>
          <w:color w:val="000000" w:themeColor="text1"/>
          <w:sz w:val="22"/>
          <w:szCs w:val="22"/>
          <w:lang w:val="en-GB"/>
        </w:rPr>
        <w:t>and smart</w:t>
      </w:r>
      <w:r w:rsidR="00E47A5F" w:rsidRPr="285E01DC">
        <w:rPr>
          <w:rFonts w:ascii="Arial" w:hAnsi="Arial" w:cs="Arial"/>
          <w:color w:val="000000" w:themeColor="text1"/>
          <w:sz w:val="22"/>
          <w:szCs w:val="22"/>
          <w:lang w:val="en-GB"/>
        </w:rPr>
        <w:t xml:space="preserve"> technology, including mobile</w:t>
      </w:r>
      <w:r w:rsidR="00620AFF" w:rsidRPr="285E01DC">
        <w:rPr>
          <w:rFonts w:ascii="Arial" w:hAnsi="Arial" w:cs="Arial"/>
          <w:color w:val="000000" w:themeColor="text1"/>
          <w:sz w:val="22"/>
          <w:szCs w:val="22"/>
          <w:lang w:val="en-GB"/>
        </w:rPr>
        <w:t>/smart</w:t>
      </w:r>
      <w:r w:rsidR="00E47A5F" w:rsidRPr="285E01DC">
        <w:rPr>
          <w:rFonts w:ascii="Arial" w:hAnsi="Arial" w:cs="Arial"/>
          <w:color w:val="000000" w:themeColor="text1"/>
          <w:sz w:val="22"/>
          <w:szCs w:val="22"/>
          <w:lang w:val="en-GB"/>
        </w:rPr>
        <w:t xml:space="preserve"> phones</w:t>
      </w:r>
      <w:r w:rsidR="00884315" w:rsidRPr="285E01DC">
        <w:rPr>
          <w:rFonts w:ascii="Arial" w:hAnsi="Arial" w:cs="Arial"/>
          <w:color w:val="000000" w:themeColor="text1"/>
          <w:sz w:val="22"/>
          <w:szCs w:val="22"/>
          <w:lang w:val="en-GB"/>
        </w:rPr>
        <w:t xml:space="preserve">, </w:t>
      </w:r>
      <w:r w:rsidR="00E47A5F" w:rsidRPr="285E01DC">
        <w:rPr>
          <w:rFonts w:ascii="Arial" w:hAnsi="Arial" w:cs="Arial"/>
          <w:color w:val="000000" w:themeColor="text1"/>
          <w:sz w:val="22"/>
          <w:szCs w:val="22"/>
          <w:lang w:val="en-GB"/>
        </w:rPr>
        <w:t>cameras</w:t>
      </w:r>
      <w:r w:rsidR="00884315" w:rsidRPr="285E01DC">
        <w:rPr>
          <w:rFonts w:ascii="Arial" w:hAnsi="Arial" w:cs="Arial"/>
          <w:color w:val="000000" w:themeColor="text1"/>
          <w:sz w:val="22"/>
          <w:szCs w:val="22"/>
          <w:lang w:val="en-GB"/>
        </w:rPr>
        <w:t xml:space="preserve"> and wearable technology</w:t>
      </w:r>
      <w:r w:rsidR="00E47A5F" w:rsidRPr="285E01DC">
        <w:rPr>
          <w:rFonts w:ascii="Arial" w:hAnsi="Arial" w:cs="Arial"/>
          <w:color w:val="000000" w:themeColor="text1"/>
          <w:sz w:val="22"/>
          <w:szCs w:val="22"/>
          <w:lang w:val="en-GB"/>
        </w:rPr>
        <w:t>. In accordance with KCSIE 202</w:t>
      </w:r>
      <w:r w:rsidR="004539D6" w:rsidRPr="285E01DC">
        <w:rPr>
          <w:rFonts w:ascii="Arial" w:hAnsi="Arial" w:cs="Arial"/>
          <w:color w:val="000000" w:themeColor="text1"/>
          <w:sz w:val="22"/>
          <w:szCs w:val="22"/>
          <w:lang w:val="en-GB"/>
        </w:rPr>
        <w:t>1</w:t>
      </w:r>
      <w:r w:rsidR="00E47A5F" w:rsidRPr="285E01DC">
        <w:rPr>
          <w:rFonts w:ascii="Arial" w:hAnsi="Arial" w:cs="Arial"/>
          <w:color w:val="000000" w:themeColor="text1"/>
          <w:sz w:val="22"/>
          <w:szCs w:val="22"/>
          <w:lang w:val="en-GB"/>
        </w:rPr>
        <w:t xml:space="preserve"> and EYFS 20</w:t>
      </w:r>
      <w:r w:rsidR="004539D6" w:rsidRPr="285E01DC">
        <w:rPr>
          <w:rFonts w:ascii="Arial" w:hAnsi="Arial" w:cs="Arial"/>
          <w:color w:val="000000" w:themeColor="text1"/>
          <w:sz w:val="22"/>
          <w:szCs w:val="22"/>
          <w:lang w:val="en-GB"/>
        </w:rPr>
        <w:t>21</w:t>
      </w:r>
      <w:r w:rsidR="00E47A5F" w:rsidRPr="285E01DC">
        <w:rPr>
          <w:rFonts w:ascii="Arial" w:hAnsi="Arial" w:cs="Arial"/>
          <w:color w:val="000000" w:themeColor="text1"/>
          <w:sz w:val="22"/>
          <w:szCs w:val="22"/>
          <w:lang w:val="en-GB"/>
        </w:rPr>
        <w:t xml:space="preserve"> </w:t>
      </w:r>
      <w:r w:rsidR="009140AE" w:rsidRPr="285E01DC">
        <w:rPr>
          <w:rFonts w:ascii="Arial" w:hAnsi="Arial" w:cs="Arial"/>
          <w:color w:val="000000" w:themeColor="text1"/>
          <w:sz w:val="22"/>
          <w:szCs w:val="22"/>
          <w:lang w:val="en-GB"/>
        </w:rPr>
        <w:t xml:space="preserve">Sandling </w:t>
      </w:r>
      <w:r w:rsidRPr="285E01DC">
        <w:rPr>
          <w:rFonts w:ascii="Arial" w:hAnsi="Arial" w:cs="Arial"/>
          <w:color w:val="000000" w:themeColor="text1"/>
          <w:sz w:val="22"/>
          <w:szCs w:val="22"/>
          <w:lang w:val="en-GB"/>
        </w:rPr>
        <w:t xml:space="preserve">Primary School </w:t>
      </w:r>
      <w:r w:rsidR="00E47A5F" w:rsidRPr="285E01DC">
        <w:rPr>
          <w:rFonts w:ascii="Arial" w:hAnsi="Arial" w:cs="Arial"/>
          <w:color w:val="000000" w:themeColor="text1"/>
          <w:sz w:val="22"/>
          <w:szCs w:val="22"/>
          <w:lang w:val="en-GB"/>
        </w:rPr>
        <w:t>has appropriate</w:t>
      </w:r>
      <w:r w:rsidR="00AD2308" w:rsidRPr="285E01DC">
        <w:rPr>
          <w:rFonts w:ascii="Arial" w:hAnsi="Arial" w:cs="Arial"/>
          <w:color w:val="000000" w:themeColor="text1"/>
          <w:sz w:val="22"/>
          <w:szCs w:val="22"/>
          <w:lang w:val="en-GB"/>
        </w:rPr>
        <w:t xml:space="preserve"> image use</w:t>
      </w:r>
      <w:r w:rsidR="00E47A5F" w:rsidRPr="285E01DC">
        <w:rPr>
          <w:rFonts w:ascii="Arial" w:hAnsi="Arial" w:cs="Arial"/>
          <w:color w:val="000000" w:themeColor="text1"/>
          <w:sz w:val="22"/>
          <w:szCs w:val="22"/>
          <w:lang w:val="en-GB"/>
        </w:rPr>
        <w:t xml:space="preserve"> policies </w:t>
      </w:r>
      <w:r w:rsidR="009140AE" w:rsidRPr="285E01DC">
        <w:rPr>
          <w:rFonts w:ascii="Arial" w:hAnsi="Arial" w:cs="Arial"/>
          <w:color w:val="000000" w:themeColor="text1"/>
          <w:sz w:val="22"/>
          <w:szCs w:val="22"/>
          <w:lang w:val="en-GB"/>
        </w:rPr>
        <w:t xml:space="preserve">and mobile phone procedures </w:t>
      </w:r>
      <w:r w:rsidR="00E47A5F" w:rsidRPr="285E01DC">
        <w:rPr>
          <w:rFonts w:ascii="Arial" w:hAnsi="Arial" w:cs="Arial"/>
          <w:color w:val="000000" w:themeColor="text1"/>
          <w:sz w:val="22"/>
          <w:szCs w:val="22"/>
          <w:lang w:val="en-GB"/>
        </w:rPr>
        <w:t>in place</w:t>
      </w:r>
      <w:r w:rsidR="005401A4" w:rsidRPr="285E01DC">
        <w:rPr>
          <w:rFonts w:ascii="Arial" w:hAnsi="Arial" w:cs="Arial"/>
          <w:color w:val="000000" w:themeColor="text1"/>
          <w:sz w:val="22"/>
          <w:szCs w:val="22"/>
          <w:lang w:val="en-GB"/>
        </w:rPr>
        <w:t>,</w:t>
      </w:r>
      <w:r w:rsidR="00E47A5F" w:rsidRPr="285E01DC">
        <w:rPr>
          <w:rFonts w:ascii="Arial" w:hAnsi="Arial" w:cs="Arial"/>
          <w:color w:val="000000" w:themeColor="text1"/>
          <w:sz w:val="22"/>
          <w:szCs w:val="22"/>
          <w:lang w:val="en-GB"/>
        </w:rPr>
        <w:t xml:space="preserve"> </w:t>
      </w:r>
      <w:r w:rsidR="00B64716" w:rsidRPr="285E01DC">
        <w:rPr>
          <w:rFonts w:ascii="Arial" w:hAnsi="Arial" w:cs="Arial"/>
          <w:color w:val="000000" w:themeColor="text1"/>
          <w:sz w:val="22"/>
          <w:szCs w:val="22"/>
          <w:lang w:val="en-GB"/>
        </w:rPr>
        <w:t xml:space="preserve">which </w:t>
      </w:r>
      <w:r w:rsidR="00E47A5F" w:rsidRPr="285E01DC">
        <w:rPr>
          <w:rFonts w:ascii="Arial" w:hAnsi="Arial" w:cs="Arial"/>
          <w:color w:val="000000" w:themeColor="text1"/>
          <w:sz w:val="22"/>
          <w:szCs w:val="22"/>
          <w:lang w:val="en-GB"/>
        </w:rPr>
        <w:t>are shared and understood by all members of the community</w:t>
      </w:r>
      <w:r w:rsidR="00E47A5F" w:rsidRPr="285E01DC">
        <w:rPr>
          <w:rFonts w:ascii="Arial" w:hAnsi="Arial" w:cs="Arial"/>
          <w:color w:val="000000" w:themeColor="text1"/>
          <w:sz w:val="22"/>
          <w:szCs w:val="22"/>
        </w:rPr>
        <w:t>.</w:t>
      </w:r>
      <w:r w:rsidR="00E47A5F" w:rsidRPr="285E01DC">
        <w:rPr>
          <w:rFonts w:ascii="Arial" w:hAnsi="Arial" w:cs="Arial"/>
          <w:b/>
          <w:bCs/>
          <w:color w:val="000000" w:themeColor="text1"/>
          <w:sz w:val="22"/>
          <w:szCs w:val="22"/>
        </w:rPr>
        <w:t xml:space="preserve">  </w:t>
      </w:r>
    </w:p>
    <w:p w14:paraId="2EF8C7BA" w14:textId="77777777" w:rsidR="008B23CE" w:rsidRPr="00AB4E42" w:rsidRDefault="008B23CE" w:rsidP="285E01DC">
      <w:pPr>
        <w:rPr>
          <w:rFonts w:ascii="Arial" w:hAnsi="Arial" w:cs="Arial"/>
          <w:b/>
          <w:bCs/>
          <w:i/>
          <w:iCs/>
          <w:color w:val="000000" w:themeColor="text1"/>
          <w:sz w:val="22"/>
          <w:szCs w:val="22"/>
          <w:lang w:val="en-GB"/>
        </w:rPr>
      </w:pPr>
    </w:p>
    <w:p w14:paraId="28437D55" w14:textId="45384373" w:rsidR="00A211AB" w:rsidRPr="00AB4E42" w:rsidRDefault="00A211AB"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 xml:space="preserve">Appropriate Filtering and Monitoring </w:t>
      </w:r>
    </w:p>
    <w:p w14:paraId="1A806C8B" w14:textId="77777777" w:rsidR="00411185" w:rsidRPr="00AB4E42" w:rsidRDefault="00411185" w:rsidP="285E01DC">
      <w:pPr>
        <w:ind w:left="720"/>
        <w:rPr>
          <w:rFonts w:ascii="Arial" w:hAnsi="Arial" w:cs="Arial"/>
          <w:b/>
          <w:bCs/>
          <w:color w:val="000000" w:themeColor="text1"/>
          <w:sz w:val="24"/>
          <w:szCs w:val="24"/>
          <w:lang w:val="en-GB"/>
        </w:rPr>
      </w:pPr>
    </w:p>
    <w:p w14:paraId="771334DD" w14:textId="4CB5482D" w:rsidR="009140AE" w:rsidRPr="00AB4E42" w:rsidRDefault="008364C9" w:rsidP="285E01DC">
      <w:pPr>
        <w:numPr>
          <w:ilvl w:val="0"/>
          <w:numId w:val="33"/>
        </w:numPr>
        <w:ind w:left="360"/>
        <w:rPr>
          <w:rFonts w:ascii="Arial" w:hAnsi="Arial" w:cs="Arial"/>
          <w:color w:val="000000" w:themeColor="text1"/>
          <w:sz w:val="22"/>
          <w:szCs w:val="22"/>
        </w:rPr>
      </w:pPr>
      <w:r w:rsidRPr="285E01DC">
        <w:rPr>
          <w:rFonts w:ascii="Arial" w:hAnsi="Arial" w:cs="Arial"/>
          <w:color w:val="000000" w:themeColor="text1"/>
          <w:sz w:val="22"/>
          <w:szCs w:val="22"/>
          <w:lang w:val="en-GB"/>
        </w:rPr>
        <w:t xml:space="preserve">Sandling Primary School </w:t>
      </w:r>
      <w:r w:rsidR="00266E94" w:rsidRPr="285E01DC">
        <w:rPr>
          <w:rFonts w:ascii="Arial" w:hAnsi="Arial" w:cs="Arial"/>
          <w:color w:val="000000" w:themeColor="text1"/>
          <w:sz w:val="22"/>
          <w:szCs w:val="22"/>
          <w:lang w:val="en-GB"/>
        </w:rPr>
        <w:t xml:space="preserve">will </w:t>
      </w:r>
      <w:r w:rsidR="008C4EE6" w:rsidRPr="285E01DC">
        <w:rPr>
          <w:rFonts w:ascii="Arial" w:hAnsi="Arial" w:cs="Arial"/>
          <w:color w:val="000000" w:themeColor="text1"/>
          <w:sz w:val="22"/>
          <w:szCs w:val="22"/>
        </w:rPr>
        <w:t xml:space="preserve">do all </w:t>
      </w:r>
      <w:r w:rsidR="00061201" w:rsidRPr="285E01DC">
        <w:rPr>
          <w:rFonts w:ascii="Arial" w:hAnsi="Arial" w:cs="Arial"/>
          <w:color w:val="000000" w:themeColor="text1"/>
          <w:sz w:val="22"/>
          <w:szCs w:val="22"/>
        </w:rPr>
        <w:t>we</w:t>
      </w:r>
      <w:r w:rsidR="008C4EE6" w:rsidRPr="285E01DC">
        <w:rPr>
          <w:rFonts w:ascii="Arial" w:hAnsi="Arial" w:cs="Arial"/>
          <w:color w:val="000000" w:themeColor="text1"/>
          <w:sz w:val="22"/>
          <w:szCs w:val="22"/>
        </w:rPr>
        <w:t xml:space="preserve"> reasonably can to limit children’s exposure to </w:t>
      </w:r>
      <w:r w:rsidR="00146D3C" w:rsidRPr="285E01DC">
        <w:rPr>
          <w:rFonts w:ascii="Arial" w:hAnsi="Arial" w:cs="Arial"/>
          <w:color w:val="000000" w:themeColor="text1"/>
          <w:sz w:val="22"/>
          <w:szCs w:val="22"/>
        </w:rPr>
        <w:t>online</w:t>
      </w:r>
      <w:r w:rsidR="008C4EE6" w:rsidRPr="285E01DC">
        <w:rPr>
          <w:rFonts w:ascii="Arial" w:hAnsi="Arial" w:cs="Arial"/>
          <w:color w:val="000000" w:themeColor="text1"/>
          <w:sz w:val="22"/>
          <w:szCs w:val="22"/>
        </w:rPr>
        <w:t xml:space="preserve"> risks </w:t>
      </w:r>
      <w:r w:rsidR="00A20083" w:rsidRPr="285E01DC">
        <w:rPr>
          <w:rFonts w:ascii="Arial" w:hAnsi="Arial" w:cs="Arial"/>
          <w:color w:val="000000" w:themeColor="text1"/>
          <w:sz w:val="22"/>
          <w:szCs w:val="22"/>
        </w:rPr>
        <w:t>through</w:t>
      </w:r>
      <w:r w:rsidR="008C4EE6" w:rsidRPr="285E01DC">
        <w:rPr>
          <w:rFonts w:ascii="Arial" w:hAnsi="Arial" w:cs="Arial"/>
          <w:color w:val="000000" w:themeColor="text1"/>
          <w:sz w:val="22"/>
          <w:szCs w:val="22"/>
        </w:rPr>
        <w:t xml:space="preserve"> </w:t>
      </w:r>
      <w:r w:rsidRPr="285E01DC">
        <w:rPr>
          <w:rFonts w:ascii="Arial" w:hAnsi="Arial" w:cs="Arial"/>
          <w:color w:val="000000" w:themeColor="text1"/>
          <w:sz w:val="22"/>
          <w:szCs w:val="22"/>
          <w:lang w:val="en-GB"/>
        </w:rPr>
        <w:t xml:space="preserve">school </w:t>
      </w:r>
      <w:r w:rsidR="00411185" w:rsidRPr="285E01DC">
        <w:rPr>
          <w:rFonts w:ascii="Arial" w:hAnsi="Arial" w:cs="Arial"/>
          <w:color w:val="000000" w:themeColor="text1"/>
          <w:sz w:val="22"/>
          <w:szCs w:val="22"/>
        </w:rPr>
        <w:t xml:space="preserve">provided </w:t>
      </w:r>
      <w:r w:rsidR="008C4EE6" w:rsidRPr="285E01DC">
        <w:rPr>
          <w:rFonts w:ascii="Arial" w:hAnsi="Arial" w:cs="Arial"/>
          <w:color w:val="000000" w:themeColor="text1"/>
          <w:sz w:val="22"/>
          <w:szCs w:val="22"/>
        </w:rPr>
        <w:t>IT system</w:t>
      </w:r>
      <w:r w:rsidR="00A20083" w:rsidRPr="285E01DC">
        <w:rPr>
          <w:rFonts w:ascii="Arial" w:hAnsi="Arial" w:cs="Arial"/>
          <w:color w:val="000000" w:themeColor="text1"/>
          <w:sz w:val="22"/>
          <w:szCs w:val="22"/>
        </w:rPr>
        <w:t xml:space="preserve">s and </w:t>
      </w:r>
      <w:r w:rsidR="00A20083" w:rsidRPr="285E01DC">
        <w:rPr>
          <w:rFonts w:ascii="Arial" w:hAnsi="Arial" w:cs="Arial"/>
          <w:color w:val="000000" w:themeColor="text1"/>
          <w:sz w:val="22"/>
          <w:szCs w:val="22"/>
          <w:lang w:val="en-GB"/>
        </w:rPr>
        <w:t xml:space="preserve">will </w:t>
      </w:r>
      <w:r w:rsidR="00266E94" w:rsidRPr="285E01DC">
        <w:rPr>
          <w:rFonts w:ascii="Arial" w:hAnsi="Arial" w:cs="Arial"/>
          <w:color w:val="000000" w:themeColor="text1"/>
          <w:sz w:val="22"/>
          <w:szCs w:val="22"/>
          <w:lang w:val="en-GB"/>
        </w:rPr>
        <w:t xml:space="preserve">ensure that appropriate filtering and monitoring systems are in place. </w:t>
      </w:r>
      <w:r w:rsidR="009140AE" w:rsidRPr="285E01DC">
        <w:rPr>
          <w:rFonts w:ascii="Arial" w:hAnsi="Arial" w:cs="Arial"/>
          <w:color w:val="000000" w:themeColor="text1"/>
          <w:sz w:val="22"/>
          <w:szCs w:val="22"/>
          <w:lang w:val="en-GB"/>
        </w:rPr>
        <w:t xml:space="preserve">KCC’s </w:t>
      </w:r>
      <w:r w:rsidR="009140AE" w:rsidRPr="285E01DC">
        <w:rPr>
          <w:rFonts w:ascii="Arial" w:hAnsi="Arial" w:cs="Arial"/>
          <w:color w:val="000000" w:themeColor="text1"/>
          <w:sz w:val="22"/>
          <w:szCs w:val="22"/>
        </w:rPr>
        <w:t>Cantium Business Solution provides the internet filtering at Sandling Primary School as part of our Broadband connection. The Kent Public Service Network is a private network for schools and public sector organisations in Kent. The KPSN is a closed group with centrally managed firewalls to protect schools from online threats.</w:t>
      </w:r>
    </w:p>
    <w:p w14:paraId="36DFEC03" w14:textId="77777777" w:rsidR="009140AE" w:rsidRPr="00AB4E42" w:rsidRDefault="009140AE" w:rsidP="009140AE">
      <w:pPr>
        <w:numPr>
          <w:ilvl w:val="0"/>
          <w:numId w:val="33"/>
        </w:numPr>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Cantium implements the Smoothwall filtering system which is a member of the Internet Watch Foundation and blocks access to illegal Child Abuse Images and Content (CAIC).</w:t>
      </w:r>
    </w:p>
    <w:p w14:paraId="476DEDF4" w14:textId="4AF76AC4" w:rsidR="009140AE" w:rsidRPr="00AB4E42" w:rsidRDefault="009140AE" w:rsidP="009140AE">
      <w:pPr>
        <w:numPr>
          <w:ilvl w:val="0"/>
          <w:numId w:val="33"/>
        </w:numPr>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The Smoothwall filter detects and blocks access to inappropriate material on the Internet based on an education-specific database of more than one billion website entries. The content filter groups sites into school-specific categories based on subject matter and age-appropriateness. When a user at Sandling Primary attempts to visit a website, the policy for the user is checked and the site is either blocked or allowed accordingly.</w:t>
      </w:r>
    </w:p>
    <w:p w14:paraId="108CEE90" w14:textId="5D77B33B" w:rsidR="00F62B96" w:rsidRPr="00AB4E42" w:rsidRDefault="00EE4894" w:rsidP="285E01DC">
      <w:pPr>
        <w:numPr>
          <w:ilvl w:val="0"/>
          <w:numId w:val="33"/>
        </w:numPr>
        <w:ind w:left="360"/>
        <w:rPr>
          <w:rFonts w:ascii="Arial" w:hAnsi="Arial" w:cs="Arial"/>
          <w:b/>
          <w:bCs/>
          <w:i/>
          <w:iCs/>
          <w:color w:val="000000" w:themeColor="text1"/>
          <w:sz w:val="22"/>
          <w:szCs w:val="22"/>
          <w:lang w:val="en-GB"/>
        </w:rPr>
      </w:pPr>
      <w:r w:rsidRPr="285E01DC">
        <w:rPr>
          <w:rFonts w:ascii="Arial" w:hAnsi="Arial" w:cs="Arial"/>
          <w:color w:val="000000" w:themeColor="text1"/>
        </w:rPr>
        <w:t>If learners or staff discover unsuitable sites or material, they are required to</w:t>
      </w:r>
      <w:r w:rsidR="009140AE" w:rsidRPr="285E01DC">
        <w:rPr>
          <w:rFonts w:ascii="Arial" w:hAnsi="Arial" w:cs="Arial"/>
          <w:color w:val="000000" w:themeColor="text1"/>
        </w:rPr>
        <w:t xml:space="preserve"> cease immediate use, inform the IT technician who will look at technical ability to remove</w:t>
      </w:r>
      <w:r w:rsidR="00F62B96" w:rsidRPr="285E01DC">
        <w:rPr>
          <w:rFonts w:eastAsiaTheme="minorEastAsia" w:cs="Arial"/>
          <w:color w:val="000000" w:themeColor="text1"/>
        </w:rPr>
        <w:t xml:space="preserve"> </w:t>
      </w:r>
      <w:r w:rsidR="009140AE" w:rsidRPr="285E01DC">
        <w:rPr>
          <w:rFonts w:eastAsiaTheme="minorEastAsia" w:cs="Arial"/>
          <w:color w:val="000000" w:themeColor="text1"/>
        </w:rPr>
        <w:t>and also inform the Headteacher (or most senior person in their absence) who will oversee the response in terms of safeguarding.</w:t>
      </w:r>
    </w:p>
    <w:p w14:paraId="5BEE4826" w14:textId="16E9387B" w:rsidR="0055612F" w:rsidRPr="00AB4E42" w:rsidRDefault="0055612F" w:rsidP="285E01DC">
      <w:pPr>
        <w:pStyle w:val="NoSpacing"/>
        <w:numPr>
          <w:ilvl w:val="1"/>
          <w:numId w:val="33"/>
        </w:numPr>
        <w:ind w:left="1080"/>
        <w:rPr>
          <w:rFonts w:ascii="Arial" w:eastAsia="Times New Roman" w:hAnsi="Arial" w:cs="Arial"/>
          <w:color w:val="000000" w:themeColor="text1"/>
          <w:lang w:val="en-US" w:eastAsia="en-GB"/>
        </w:rPr>
      </w:pPr>
      <w:r w:rsidRPr="285E01DC">
        <w:rPr>
          <w:rFonts w:ascii="Arial" w:eastAsia="Times New Roman" w:hAnsi="Arial" w:cs="Arial"/>
          <w:color w:val="000000" w:themeColor="text1"/>
          <w:lang w:val="en-US" w:eastAsia="en-GB"/>
        </w:rPr>
        <w:t>All users will be informed that use of our systems can be monitored</w:t>
      </w:r>
      <w:r w:rsidR="00963EB5" w:rsidRPr="285E01DC">
        <w:rPr>
          <w:rFonts w:ascii="Arial" w:eastAsia="Times New Roman" w:hAnsi="Arial" w:cs="Arial"/>
          <w:color w:val="000000" w:themeColor="text1"/>
          <w:lang w:val="en-US" w:eastAsia="en-GB"/>
        </w:rPr>
        <w:t>,</w:t>
      </w:r>
      <w:r w:rsidRPr="285E01DC">
        <w:rPr>
          <w:rFonts w:ascii="Arial" w:eastAsia="Times New Roman" w:hAnsi="Arial" w:cs="Arial"/>
          <w:color w:val="000000" w:themeColor="text1"/>
          <w:lang w:val="en-US" w:eastAsia="en-GB"/>
        </w:rPr>
        <w:t xml:space="preserve"> and that monitoring will be in line with data protection, human </w:t>
      </w:r>
      <w:r w:rsidR="00915657" w:rsidRPr="285E01DC">
        <w:rPr>
          <w:rFonts w:ascii="Arial" w:eastAsia="Times New Roman" w:hAnsi="Arial" w:cs="Arial"/>
          <w:color w:val="000000" w:themeColor="text1"/>
          <w:lang w:val="en-US" w:eastAsia="en-GB"/>
        </w:rPr>
        <w:t>rights,</w:t>
      </w:r>
      <w:r w:rsidRPr="285E01DC">
        <w:rPr>
          <w:rFonts w:ascii="Arial" w:eastAsia="Times New Roman" w:hAnsi="Arial" w:cs="Arial"/>
          <w:color w:val="000000" w:themeColor="text1"/>
          <w:lang w:val="en-US" w:eastAsia="en-GB"/>
        </w:rPr>
        <w:t xml:space="preserve"> and privacy legislation. </w:t>
      </w:r>
    </w:p>
    <w:p w14:paraId="5E518E6F" w14:textId="43EE7E4C" w:rsidR="001040CB" w:rsidRPr="00AB4E42" w:rsidRDefault="00F62B96" w:rsidP="285E01DC">
      <w:pPr>
        <w:pStyle w:val="NoSpacing"/>
        <w:numPr>
          <w:ilvl w:val="1"/>
          <w:numId w:val="33"/>
        </w:numPr>
        <w:ind w:left="1080"/>
        <w:rPr>
          <w:rFonts w:ascii="Arial" w:eastAsia="Times New Roman" w:hAnsi="Arial" w:cs="Arial"/>
          <w:color w:val="000000" w:themeColor="text1"/>
          <w:highlight w:val="yellow"/>
          <w:lang w:val="en-US" w:eastAsia="en-GB"/>
        </w:rPr>
      </w:pPr>
      <w:r w:rsidRPr="285E01DC">
        <w:rPr>
          <w:rFonts w:ascii="Arial" w:eastAsia="Times New Roman" w:hAnsi="Arial" w:cs="Arial"/>
          <w:color w:val="000000" w:themeColor="text1"/>
          <w:lang w:val="en-US" w:eastAsia="en-GB"/>
        </w:rPr>
        <w:t xml:space="preserve">Filtering breaches </w:t>
      </w:r>
      <w:r w:rsidR="009070BA" w:rsidRPr="285E01DC">
        <w:rPr>
          <w:rFonts w:ascii="Arial" w:eastAsia="Times New Roman" w:hAnsi="Arial" w:cs="Arial"/>
          <w:color w:val="000000" w:themeColor="text1"/>
          <w:lang w:val="en-US" w:eastAsia="en-GB"/>
        </w:rPr>
        <w:t xml:space="preserve">or </w:t>
      </w:r>
      <w:r w:rsidR="0016539C" w:rsidRPr="285E01DC">
        <w:rPr>
          <w:rFonts w:ascii="Arial" w:eastAsia="Times New Roman" w:hAnsi="Arial" w:cs="Arial"/>
          <w:color w:val="000000" w:themeColor="text1"/>
          <w:lang w:val="en-US" w:eastAsia="en-GB"/>
        </w:rPr>
        <w:t xml:space="preserve">concerns identified through our </w:t>
      </w:r>
      <w:r w:rsidR="009070BA" w:rsidRPr="285E01DC">
        <w:rPr>
          <w:rFonts w:ascii="Arial" w:eastAsia="Times New Roman" w:hAnsi="Arial" w:cs="Arial"/>
          <w:color w:val="000000" w:themeColor="text1"/>
          <w:lang w:val="en-US" w:eastAsia="en-GB"/>
        </w:rPr>
        <w:t xml:space="preserve">monitoring </w:t>
      </w:r>
      <w:r w:rsidR="0016539C" w:rsidRPr="285E01DC">
        <w:rPr>
          <w:rFonts w:ascii="Arial" w:eastAsia="Times New Roman" w:hAnsi="Arial" w:cs="Arial"/>
          <w:color w:val="000000" w:themeColor="text1"/>
          <w:lang w:val="en-US" w:eastAsia="en-GB"/>
        </w:rPr>
        <w:t>approaches</w:t>
      </w:r>
      <w:r w:rsidRPr="285E01DC">
        <w:rPr>
          <w:rFonts w:ascii="Arial" w:eastAsia="Times New Roman" w:hAnsi="Arial" w:cs="Arial"/>
          <w:color w:val="000000" w:themeColor="text1"/>
          <w:lang w:val="en-US" w:eastAsia="en-GB"/>
        </w:rPr>
        <w:t xml:space="preserve"> will be </w:t>
      </w:r>
      <w:r w:rsidR="008F20A4" w:rsidRPr="285E01DC">
        <w:rPr>
          <w:rFonts w:ascii="Arial" w:eastAsia="Times New Roman" w:hAnsi="Arial" w:cs="Arial"/>
          <w:color w:val="000000" w:themeColor="text1"/>
          <w:lang w:val="en-US" w:eastAsia="en-GB"/>
        </w:rPr>
        <w:t>record</w:t>
      </w:r>
      <w:r w:rsidR="00287BBF" w:rsidRPr="285E01DC">
        <w:rPr>
          <w:rFonts w:ascii="Arial" w:eastAsia="Times New Roman" w:hAnsi="Arial" w:cs="Arial"/>
          <w:color w:val="000000" w:themeColor="text1"/>
          <w:lang w:val="en-US" w:eastAsia="en-GB"/>
        </w:rPr>
        <w:t>ed</w:t>
      </w:r>
      <w:r w:rsidR="008F20A4" w:rsidRPr="285E01DC">
        <w:rPr>
          <w:rFonts w:ascii="Arial" w:eastAsia="Times New Roman" w:hAnsi="Arial" w:cs="Arial"/>
          <w:color w:val="000000" w:themeColor="text1"/>
          <w:lang w:val="en-US" w:eastAsia="en-GB"/>
        </w:rPr>
        <w:t xml:space="preserve"> and </w:t>
      </w:r>
      <w:r w:rsidRPr="285E01DC">
        <w:rPr>
          <w:rFonts w:ascii="Arial" w:eastAsia="Times New Roman" w:hAnsi="Arial" w:cs="Arial"/>
          <w:color w:val="000000" w:themeColor="text1"/>
          <w:lang w:val="en-US" w:eastAsia="en-GB"/>
        </w:rPr>
        <w:t xml:space="preserve">reported to the </w:t>
      </w:r>
      <w:r w:rsidRPr="285E01DC">
        <w:rPr>
          <w:rFonts w:ascii="Arial" w:hAnsi="Arial" w:cs="Arial"/>
          <w:color w:val="000000" w:themeColor="text1"/>
        </w:rPr>
        <w:t xml:space="preserve">DSL </w:t>
      </w:r>
      <w:r w:rsidR="00722A27" w:rsidRPr="285E01DC">
        <w:rPr>
          <w:rFonts w:ascii="Arial" w:eastAsia="Times New Roman" w:hAnsi="Arial" w:cs="Arial"/>
          <w:color w:val="000000" w:themeColor="text1"/>
          <w:lang w:val="en-US" w:eastAsia="en-GB"/>
        </w:rPr>
        <w:t xml:space="preserve">who will respond </w:t>
      </w:r>
      <w:r w:rsidR="0016539C" w:rsidRPr="285E01DC">
        <w:rPr>
          <w:rFonts w:ascii="Arial" w:eastAsia="Times New Roman" w:hAnsi="Arial" w:cs="Arial"/>
          <w:color w:val="000000" w:themeColor="text1"/>
          <w:lang w:val="en-US" w:eastAsia="en-GB"/>
        </w:rPr>
        <w:t>as appr</w:t>
      </w:r>
      <w:r w:rsidR="00D2709A" w:rsidRPr="285E01DC">
        <w:rPr>
          <w:rFonts w:ascii="Arial" w:eastAsia="Times New Roman" w:hAnsi="Arial" w:cs="Arial"/>
          <w:color w:val="000000" w:themeColor="text1"/>
          <w:lang w:val="en-US" w:eastAsia="en-GB"/>
        </w:rPr>
        <w:t>opri</w:t>
      </w:r>
      <w:r w:rsidR="0016539C" w:rsidRPr="285E01DC">
        <w:rPr>
          <w:rFonts w:ascii="Arial" w:eastAsia="Times New Roman" w:hAnsi="Arial" w:cs="Arial"/>
          <w:color w:val="000000" w:themeColor="text1"/>
          <w:lang w:val="en-US" w:eastAsia="en-GB"/>
        </w:rPr>
        <w:t>ate.</w:t>
      </w:r>
      <w:r w:rsidR="00DF7566" w:rsidRPr="285E01DC">
        <w:rPr>
          <w:rFonts w:ascii="Arial" w:eastAsia="Times New Roman" w:hAnsi="Arial" w:cs="Arial"/>
          <w:color w:val="000000" w:themeColor="text1"/>
          <w:lang w:val="en-US" w:eastAsia="en-GB"/>
        </w:rPr>
        <w:t xml:space="preserve"> </w:t>
      </w:r>
    </w:p>
    <w:p w14:paraId="2C2B8413" w14:textId="77777777" w:rsidR="00CE1723" w:rsidRPr="00AB4E42" w:rsidRDefault="00915A31" w:rsidP="285E01DC">
      <w:pPr>
        <w:pStyle w:val="NoSpacing"/>
        <w:numPr>
          <w:ilvl w:val="1"/>
          <w:numId w:val="33"/>
        </w:numPr>
        <w:ind w:left="1080"/>
        <w:rPr>
          <w:rFonts w:ascii="Arial" w:hAnsi="Arial" w:cs="Arial"/>
          <w:b/>
          <w:bCs/>
          <w:color w:val="000000" w:themeColor="text1"/>
          <w:sz w:val="20"/>
          <w:szCs w:val="20"/>
        </w:rPr>
      </w:pPr>
      <w:r w:rsidRPr="285E01DC">
        <w:rPr>
          <w:rFonts w:ascii="Arial" w:hAnsi="Arial" w:cs="Arial"/>
          <w:color w:val="000000" w:themeColor="text1"/>
        </w:rPr>
        <w:t xml:space="preserve">Any access to material believed to be illegal will be reported immediately to the appropriate agencies, such as the </w:t>
      </w:r>
      <w:hyperlink r:id="rId54">
        <w:r w:rsidRPr="285E01DC">
          <w:rPr>
            <w:rStyle w:val="Hyperlink"/>
            <w:rFonts w:ascii="Arial" w:hAnsi="Arial" w:cs="Arial"/>
            <w:color w:val="000000" w:themeColor="text1"/>
          </w:rPr>
          <w:t>Internet Watch Foundation</w:t>
        </w:r>
      </w:hyperlink>
      <w:r w:rsidRPr="285E01DC">
        <w:rPr>
          <w:rFonts w:ascii="Arial" w:hAnsi="Arial" w:cs="Arial"/>
          <w:color w:val="000000" w:themeColor="text1"/>
        </w:rPr>
        <w:t xml:space="preserve"> and the police.</w:t>
      </w:r>
    </w:p>
    <w:p w14:paraId="533A07B8" w14:textId="34B0A6B3" w:rsidR="00932078" w:rsidRPr="00AB4E42" w:rsidRDefault="00932078" w:rsidP="285E01DC">
      <w:pPr>
        <w:pStyle w:val="NoSpacing"/>
        <w:numPr>
          <w:ilvl w:val="1"/>
          <w:numId w:val="33"/>
        </w:numPr>
        <w:ind w:left="1080"/>
        <w:rPr>
          <w:rFonts w:ascii="Arial" w:hAnsi="Arial" w:cs="Arial"/>
          <w:color w:val="000000" w:themeColor="text1"/>
        </w:rPr>
      </w:pPr>
      <w:r w:rsidRPr="285E01DC">
        <w:rPr>
          <w:rFonts w:ascii="Arial" w:hAnsi="Arial" w:cs="Arial"/>
          <w:color w:val="000000" w:themeColor="text1"/>
        </w:rPr>
        <w:t xml:space="preserve">When implementing appropriate filtering and monitoring, </w:t>
      </w:r>
      <w:r w:rsidR="008364C9" w:rsidRPr="285E01DC">
        <w:rPr>
          <w:rFonts w:ascii="Arial" w:hAnsi="Arial" w:cs="Arial"/>
          <w:color w:val="000000" w:themeColor="text1"/>
        </w:rPr>
        <w:t xml:space="preserve">Sandling Primary School </w:t>
      </w:r>
      <w:r w:rsidRPr="285E01DC">
        <w:rPr>
          <w:rFonts w:ascii="Arial" w:hAnsi="Arial" w:cs="Arial"/>
          <w:color w:val="000000" w:themeColor="text1"/>
        </w:rPr>
        <w:t>will ensure that “over blocking” does not lead to unreasonable restrictions as to what children can be taught with regard</w:t>
      </w:r>
      <w:r w:rsidR="006B11AD" w:rsidRPr="285E01DC">
        <w:rPr>
          <w:rFonts w:ascii="Arial" w:hAnsi="Arial" w:cs="Arial"/>
          <w:color w:val="000000" w:themeColor="text1"/>
        </w:rPr>
        <w:t>s</w:t>
      </w:r>
      <w:r w:rsidRPr="285E01DC">
        <w:rPr>
          <w:rFonts w:ascii="Arial" w:hAnsi="Arial" w:cs="Arial"/>
          <w:color w:val="000000" w:themeColor="text1"/>
        </w:rPr>
        <w:t xml:space="preserve"> to online teaching and safeguarding.</w:t>
      </w:r>
    </w:p>
    <w:p w14:paraId="723DEE80" w14:textId="77777777" w:rsidR="001D360A" w:rsidRPr="00AB4E42" w:rsidRDefault="001D360A" w:rsidP="285E01DC">
      <w:pPr>
        <w:ind w:left="1080"/>
        <w:rPr>
          <w:rFonts w:ascii="Arial" w:hAnsi="Arial" w:cs="Arial"/>
          <w:b/>
          <w:bCs/>
          <w:color w:val="000000" w:themeColor="text1"/>
          <w:sz w:val="22"/>
          <w:szCs w:val="22"/>
          <w:lang w:val="en-GB"/>
        </w:rPr>
      </w:pPr>
    </w:p>
    <w:p w14:paraId="537F5445" w14:textId="6D790A2E" w:rsidR="00BB64DE" w:rsidRPr="00AB4E42" w:rsidRDefault="008364C9" w:rsidP="285E01DC">
      <w:pPr>
        <w:numPr>
          <w:ilvl w:val="0"/>
          <w:numId w:val="33"/>
        </w:numPr>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Sandling Primary School </w:t>
      </w:r>
      <w:r w:rsidR="00266E94" w:rsidRPr="285E01DC">
        <w:rPr>
          <w:rFonts w:ascii="Arial" w:hAnsi="Arial" w:cs="Arial"/>
          <w:color w:val="000000" w:themeColor="text1"/>
          <w:sz w:val="22"/>
          <w:szCs w:val="22"/>
          <w:lang w:val="en-GB"/>
        </w:rPr>
        <w:t xml:space="preserve">acknowledges that whilst filtering and monitoring is an important part of </w:t>
      </w:r>
      <w:r w:rsidRPr="285E01DC">
        <w:rPr>
          <w:rFonts w:ascii="Arial" w:hAnsi="Arial" w:cs="Arial"/>
          <w:color w:val="000000" w:themeColor="text1"/>
          <w:sz w:val="22"/>
          <w:szCs w:val="22"/>
          <w:lang w:val="en-GB"/>
        </w:rPr>
        <w:t xml:space="preserve">school </w:t>
      </w:r>
      <w:r w:rsidR="00266E94" w:rsidRPr="285E01DC">
        <w:rPr>
          <w:rFonts w:ascii="Arial" w:hAnsi="Arial" w:cs="Arial"/>
          <w:color w:val="000000" w:themeColor="text1"/>
          <w:sz w:val="22"/>
          <w:szCs w:val="22"/>
          <w:lang w:val="en-GB"/>
        </w:rPr>
        <w:t xml:space="preserve">online safety responsibilities, it is only one part of our </w:t>
      </w:r>
      <w:r w:rsidR="006D4418" w:rsidRPr="285E01DC">
        <w:rPr>
          <w:rFonts w:ascii="Arial" w:hAnsi="Arial" w:cs="Arial"/>
          <w:color w:val="000000" w:themeColor="text1"/>
          <w:sz w:val="22"/>
          <w:szCs w:val="22"/>
          <w:lang w:val="en-GB"/>
        </w:rPr>
        <w:t xml:space="preserve">approach to online safety. </w:t>
      </w:r>
    </w:p>
    <w:p w14:paraId="52C861F8" w14:textId="5FC5E596" w:rsidR="00B338A0" w:rsidRPr="00AB4E42" w:rsidRDefault="00CF3872" w:rsidP="285E01DC">
      <w:pPr>
        <w:numPr>
          <w:ilvl w:val="1"/>
          <w:numId w:val="33"/>
        </w:numPr>
        <w:ind w:left="1080"/>
        <w:rPr>
          <w:rFonts w:ascii="Arial" w:hAnsi="Arial" w:cs="Arial"/>
          <w:color w:val="000000" w:themeColor="text1"/>
          <w:sz w:val="22"/>
          <w:szCs w:val="22"/>
          <w:lang w:val="en-GB"/>
        </w:rPr>
      </w:pPr>
      <w:r w:rsidRPr="285E01DC">
        <w:rPr>
          <w:rFonts w:ascii="Arial" w:hAnsi="Arial" w:cs="Arial"/>
          <w:color w:val="000000" w:themeColor="text1"/>
          <w:sz w:val="22"/>
          <w:szCs w:val="22"/>
          <w:lang w:val="en-GB"/>
        </w:rPr>
        <w:t>Learners</w:t>
      </w:r>
      <w:r w:rsidR="00E47A5F" w:rsidRPr="285E01DC">
        <w:rPr>
          <w:rFonts w:ascii="Arial" w:hAnsi="Arial" w:cs="Arial"/>
          <w:color w:val="000000" w:themeColor="text1"/>
          <w:sz w:val="22"/>
          <w:szCs w:val="22"/>
          <w:lang w:val="en-GB"/>
        </w:rPr>
        <w:t xml:space="preserve"> will use appropriate search tools</w:t>
      </w:r>
      <w:r w:rsidR="00E366ED" w:rsidRPr="285E01DC">
        <w:rPr>
          <w:rFonts w:ascii="Arial" w:hAnsi="Arial" w:cs="Arial"/>
          <w:color w:val="000000" w:themeColor="text1"/>
          <w:sz w:val="22"/>
          <w:szCs w:val="22"/>
          <w:lang w:val="en-GB"/>
        </w:rPr>
        <w:t>, apps and online resources</w:t>
      </w:r>
      <w:r w:rsidR="00E47A5F" w:rsidRPr="285E01DC">
        <w:rPr>
          <w:rFonts w:ascii="Arial" w:hAnsi="Arial" w:cs="Arial"/>
          <w:color w:val="000000" w:themeColor="text1"/>
          <w:sz w:val="22"/>
          <w:szCs w:val="22"/>
          <w:lang w:val="en-GB"/>
        </w:rPr>
        <w:t xml:space="preserve"> as identified following an informed risk assessment. </w:t>
      </w:r>
    </w:p>
    <w:p w14:paraId="762EF883" w14:textId="190B9464" w:rsidR="00BB64DE" w:rsidRPr="00AB4E42" w:rsidRDefault="00CF3872" w:rsidP="285E01DC">
      <w:pPr>
        <w:numPr>
          <w:ilvl w:val="1"/>
          <w:numId w:val="33"/>
        </w:numPr>
        <w:ind w:left="1080"/>
        <w:rPr>
          <w:rFonts w:ascii="Arial" w:hAnsi="Arial" w:cs="Arial"/>
          <w:color w:val="000000" w:themeColor="text1"/>
          <w:sz w:val="22"/>
          <w:szCs w:val="22"/>
          <w:lang w:val="en-GB"/>
        </w:rPr>
      </w:pPr>
      <w:r w:rsidRPr="285E01DC">
        <w:rPr>
          <w:rFonts w:ascii="Arial" w:hAnsi="Arial" w:cs="Arial"/>
          <w:color w:val="000000" w:themeColor="text1"/>
          <w:sz w:val="22"/>
          <w:szCs w:val="22"/>
          <w:lang w:val="en-GB"/>
        </w:rPr>
        <w:t>Learners</w:t>
      </w:r>
      <w:r w:rsidR="005C2BD8" w:rsidRPr="285E01DC">
        <w:rPr>
          <w:rFonts w:ascii="Arial" w:hAnsi="Arial" w:cs="Arial"/>
          <w:color w:val="000000" w:themeColor="text1"/>
          <w:sz w:val="22"/>
          <w:szCs w:val="22"/>
          <w:lang w:val="en-GB"/>
        </w:rPr>
        <w:t>’</w:t>
      </w:r>
      <w:r w:rsidR="00BB64DE" w:rsidRPr="285E01DC">
        <w:rPr>
          <w:rFonts w:ascii="Arial" w:hAnsi="Arial" w:cs="Arial"/>
          <w:color w:val="000000" w:themeColor="text1"/>
          <w:sz w:val="22"/>
          <w:szCs w:val="22"/>
          <w:lang w:val="en-GB"/>
        </w:rPr>
        <w:t xml:space="preserve"> internet use will be supervised by staff according to their age and ability.</w:t>
      </w:r>
    </w:p>
    <w:p w14:paraId="7A810F0C" w14:textId="63D6F4F7" w:rsidR="006D4418" w:rsidRPr="00AB4E42" w:rsidRDefault="00CF3872" w:rsidP="285E01DC">
      <w:pPr>
        <w:numPr>
          <w:ilvl w:val="1"/>
          <w:numId w:val="33"/>
        </w:numPr>
        <w:ind w:left="1080"/>
        <w:rPr>
          <w:rFonts w:ascii="Arial" w:hAnsi="Arial" w:cs="Arial"/>
          <w:color w:val="000000" w:themeColor="text1"/>
          <w:sz w:val="22"/>
          <w:szCs w:val="22"/>
          <w:lang w:val="en-GB"/>
        </w:rPr>
      </w:pPr>
      <w:r w:rsidRPr="285E01DC">
        <w:rPr>
          <w:rFonts w:ascii="Arial" w:hAnsi="Arial" w:cs="Arial"/>
          <w:color w:val="000000" w:themeColor="text1"/>
          <w:sz w:val="22"/>
          <w:szCs w:val="22"/>
          <w:lang w:val="en-GB"/>
        </w:rPr>
        <w:t>Learners</w:t>
      </w:r>
      <w:r w:rsidR="00BB64DE" w:rsidRPr="285E01DC">
        <w:rPr>
          <w:rFonts w:ascii="Arial" w:hAnsi="Arial" w:cs="Arial"/>
          <w:color w:val="000000" w:themeColor="text1"/>
          <w:sz w:val="22"/>
          <w:szCs w:val="22"/>
          <w:lang w:val="en-GB"/>
        </w:rPr>
        <w:t xml:space="preserve"> will be directed to use age appropriate online resources and tools by staff.</w:t>
      </w:r>
    </w:p>
    <w:p w14:paraId="40D21A1F" w14:textId="7D5DCB72" w:rsidR="00027F59" w:rsidRPr="00AB4E42" w:rsidRDefault="00027F59" w:rsidP="285E01DC">
      <w:pPr>
        <w:rPr>
          <w:rFonts w:ascii="Arial" w:hAnsi="Arial" w:cs="Arial"/>
          <w:color w:val="000000" w:themeColor="text1"/>
          <w:sz w:val="22"/>
          <w:szCs w:val="22"/>
          <w:lang w:val="en-GB"/>
        </w:rPr>
      </w:pPr>
    </w:p>
    <w:p w14:paraId="2AC96139" w14:textId="0EF8A48E" w:rsidR="00A564B3" w:rsidRPr="00AB4E42" w:rsidRDefault="00A564B3" w:rsidP="285E01DC">
      <w:pPr>
        <w:numPr>
          <w:ilvl w:val="1"/>
          <w:numId w:val="55"/>
        </w:numPr>
        <w:ind w:hanging="720"/>
        <w:rPr>
          <w:rFonts w:ascii="Arial" w:hAnsi="Arial" w:cs="Arial"/>
          <w:b/>
          <w:bCs/>
          <w:color w:val="000000" w:themeColor="text1"/>
          <w:sz w:val="24"/>
          <w:szCs w:val="24"/>
          <w:highlight w:val="yellow"/>
          <w:lang w:val="en-GB"/>
        </w:rPr>
      </w:pPr>
      <w:r w:rsidRPr="285E01DC">
        <w:rPr>
          <w:rFonts w:ascii="Arial" w:hAnsi="Arial" w:cs="Arial"/>
          <w:b/>
          <w:bCs/>
          <w:color w:val="000000" w:themeColor="text1"/>
          <w:sz w:val="24"/>
          <w:szCs w:val="24"/>
          <w:lang w:val="en-GB"/>
        </w:rPr>
        <w:t xml:space="preserve">Information </w:t>
      </w:r>
      <w:r w:rsidR="007E238A" w:rsidRPr="285E01DC">
        <w:rPr>
          <w:rFonts w:ascii="Arial" w:hAnsi="Arial" w:cs="Arial"/>
          <w:b/>
          <w:bCs/>
          <w:color w:val="000000" w:themeColor="text1"/>
          <w:sz w:val="24"/>
          <w:szCs w:val="24"/>
          <w:lang w:val="en-GB"/>
        </w:rPr>
        <w:t>S</w:t>
      </w:r>
      <w:r w:rsidRPr="285E01DC">
        <w:rPr>
          <w:rFonts w:ascii="Arial" w:hAnsi="Arial" w:cs="Arial"/>
          <w:b/>
          <w:bCs/>
          <w:color w:val="000000" w:themeColor="text1"/>
          <w:sz w:val="24"/>
          <w:szCs w:val="24"/>
          <w:lang w:val="en-GB"/>
        </w:rPr>
        <w:t xml:space="preserve">ecurity and </w:t>
      </w:r>
      <w:r w:rsidR="007E238A" w:rsidRPr="285E01DC">
        <w:rPr>
          <w:rFonts w:ascii="Arial" w:hAnsi="Arial" w:cs="Arial"/>
          <w:b/>
          <w:bCs/>
          <w:color w:val="000000" w:themeColor="text1"/>
          <w:sz w:val="24"/>
          <w:szCs w:val="24"/>
          <w:lang w:val="en-GB"/>
        </w:rPr>
        <w:t>A</w:t>
      </w:r>
      <w:r w:rsidRPr="285E01DC">
        <w:rPr>
          <w:rFonts w:ascii="Arial" w:hAnsi="Arial" w:cs="Arial"/>
          <w:b/>
          <w:bCs/>
          <w:color w:val="000000" w:themeColor="text1"/>
          <w:sz w:val="24"/>
          <w:szCs w:val="24"/>
          <w:lang w:val="en-GB"/>
        </w:rPr>
        <w:t xml:space="preserve">ccess </w:t>
      </w:r>
      <w:r w:rsidR="007E238A" w:rsidRPr="285E01DC">
        <w:rPr>
          <w:rFonts w:ascii="Arial" w:hAnsi="Arial" w:cs="Arial"/>
          <w:b/>
          <w:bCs/>
          <w:color w:val="000000" w:themeColor="text1"/>
          <w:sz w:val="24"/>
          <w:szCs w:val="24"/>
          <w:lang w:val="en-GB"/>
        </w:rPr>
        <w:t>M</w:t>
      </w:r>
      <w:r w:rsidRPr="285E01DC">
        <w:rPr>
          <w:rFonts w:ascii="Arial" w:hAnsi="Arial" w:cs="Arial"/>
          <w:b/>
          <w:bCs/>
          <w:color w:val="000000" w:themeColor="text1"/>
          <w:sz w:val="24"/>
          <w:szCs w:val="24"/>
          <w:lang w:val="en-GB"/>
        </w:rPr>
        <w:t xml:space="preserve">anagement </w:t>
      </w:r>
    </w:p>
    <w:p w14:paraId="4937E6E3" w14:textId="77777777" w:rsidR="007E238A" w:rsidRPr="00AB4E42" w:rsidRDefault="007E238A" w:rsidP="285E01DC">
      <w:pPr>
        <w:ind w:left="720"/>
        <w:rPr>
          <w:rFonts w:ascii="Arial" w:hAnsi="Arial" w:cs="Arial"/>
          <w:b/>
          <w:bCs/>
          <w:color w:val="000000" w:themeColor="text1"/>
          <w:sz w:val="24"/>
          <w:szCs w:val="24"/>
          <w:lang w:val="en-GB"/>
        </w:rPr>
      </w:pPr>
    </w:p>
    <w:p w14:paraId="147F9A1E" w14:textId="7033AD08" w:rsidR="007E238A" w:rsidRPr="00AB4E42" w:rsidRDefault="008364C9" w:rsidP="285E01DC">
      <w:pPr>
        <w:numPr>
          <w:ilvl w:val="0"/>
          <w:numId w:val="62"/>
        </w:numPr>
        <w:ind w:left="360"/>
        <w:rPr>
          <w:rFonts w:ascii="Arial" w:hAnsi="Arial" w:cs="Arial"/>
          <w:b/>
          <w:bCs/>
          <w:color w:val="000000" w:themeColor="text1"/>
          <w:sz w:val="24"/>
          <w:szCs w:val="24"/>
          <w:highlight w:val="yellow"/>
          <w:lang w:val="en-GB"/>
        </w:rPr>
      </w:pPr>
      <w:r w:rsidRPr="285E01DC">
        <w:rPr>
          <w:rFonts w:ascii="Arial" w:hAnsi="Arial" w:cs="Arial"/>
          <w:color w:val="000000" w:themeColor="text1"/>
          <w:sz w:val="22"/>
          <w:szCs w:val="22"/>
          <w:lang w:val="en-GB"/>
        </w:rPr>
        <w:t xml:space="preserve">Sandling Primary School </w:t>
      </w:r>
      <w:r w:rsidR="00A564B3" w:rsidRPr="285E01DC">
        <w:rPr>
          <w:rFonts w:ascii="Arial" w:hAnsi="Arial" w:cs="Arial"/>
          <w:color w:val="000000" w:themeColor="text1"/>
          <w:sz w:val="22"/>
          <w:szCs w:val="22"/>
          <w:lang w:val="en-GB"/>
        </w:rPr>
        <w:t xml:space="preserve">is responsible for ensuring an appropriate level of security protection procedures are in place, in order to safeguard our systems as well as staff and learners. </w:t>
      </w:r>
      <w:r w:rsidR="007E238A" w:rsidRPr="285E01DC">
        <w:rPr>
          <w:rFonts w:ascii="Arial" w:hAnsi="Arial" w:cs="Arial"/>
          <w:color w:val="000000" w:themeColor="text1"/>
          <w:sz w:val="22"/>
          <w:szCs w:val="22"/>
          <w:lang w:val="en-GB"/>
        </w:rPr>
        <w:t xml:space="preserve">Further information can be found in </w:t>
      </w:r>
      <w:r w:rsidR="005C2BD8" w:rsidRPr="285E01DC">
        <w:rPr>
          <w:rFonts w:ascii="Arial" w:hAnsi="Arial" w:cs="Arial"/>
          <w:color w:val="000000" w:themeColor="text1"/>
          <w:sz w:val="22"/>
          <w:szCs w:val="22"/>
          <w:lang w:val="en-GB"/>
        </w:rPr>
        <w:t>our Digital Safeguarding and Acceptable U</w:t>
      </w:r>
      <w:r w:rsidR="00CE7AF6" w:rsidRPr="285E01DC">
        <w:rPr>
          <w:rFonts w:ascii="Arial" w:hAnsi="Arial" w:cs="Arial"/>
          <w:color w:val="000000" w:themeColor="text1"/>
          <w:sz w:val="22"/>
          <w:szCs w:val="22"/>
          <w:lang w:val="en-GB"/>
        </w:rPr>
        <w:t>se policies</w:t>
      </w:r>
      <w:r w:rsidR="007E238A" w:rsidRPr="285E01DC">
        <w:rPr>
          <w:rFonts w:ascii="Arial" w:hAnsi="Arial" w:cs="Arial"/>
          <w:color w:val="000000" w:themeColor="text1"/>
          <w:sz w:val="22"/>
          <w:szCs w:val="22"/>
          <w:lang w:val="en-GB"/>
        </w:rPr>
        <w:t xml:space="preserve"> </w:t>
      </w:r>
      <w:r w:rsidR="005C2BD8" w:rsidRPr="285E01DC">
        <w:rPr>
          <w:rFonts w:ascii="Arial" w:hAnsi="Arial" w:cs="Arial"/>
          <w:color w:val="000000" w:themeColor="text1"/>
          <w:sz w:val="22"/>
          <w:szCs w:val="22"/>
          <w:lang w:val="en-GB"/>
        </w:rPr>
        <w:t>.</w:t>
      </w:r>
    </w:p>
    <w:p w14:paraId="732DE4D8" w14:textId="77777777" w:rsidR="007E238A" w:rsidRPr="00AB4E42" w:rsidRDefault="007E238A" w:rsidP="285E01DC">
      <w:pPr>
        <w:rPr>
          <w:rFonts w:ascii="Arial" w:hAnsi="Arial" w:cs="Arial"/>
          <w:b/>
          <w:bCs/>
          <w:color w:val="000000" w:themeColor="text1"/>
          <w:sz w:val="24"/>
          <w:szCs w:val="24"/>
          <w:lang w:val="en-GB"/>
        </w:rPr>
      </w:pPr>
    </w:p>
    <w:p w14:paraId="61F0B61A" w14:textId="2B97C5F9" w:rsidR="00A564B3" w:rsidRPr="00AB4E42" w:rsidRDefault="00A564B3" w:rsidP="285E01DC">
      <w:pPr>
        <w:numPr>
          <w:ilvl w:val="0"/>
          <w:numId w:val="62"/>
        </w:numPr>
        <w:ind w:left="360"/>
        <w:rPr>
          <w:rFonts w:ascii="Arial" w:hAnsi="Arial" w:cs="Arial"/>
          <w:b/>
          <w:bCs/>
          <w:color w:val="000000" w:themeColor="text1"/>
          <w:sz w:val="24"/>
          <w:szCs w:val="24"/>
          <w:lang w:val="en-GB"/>
        </w:rPr>
      </w:pPr>
      <w:r w:rsidRPr="285E01DC">
        <w:rPr>
          <w:rFonts w:ascii="Arial" w:hAnsi="Arial" w:cs="Arial"/>
          <w:color w:val="000000" w:themeColor="text1"/>
          <w:sz w:val="22"/>
          <w:szCs w:val="22"/>
          <w:lang w:val="en-GB"/>
        </w:rPr>
        <w:t xml:space="preserve"> </w:t>
      </w:r>
      <w:r w:rsidR="008364C9" w:rsidRPr="285E01DC">
        <w:rPr>
          <w:rFonts w:ascii="Arial" w:hAnsi="Arial" w:cs="Arial"/>
          <w:color w:val="000000" w:themeColor="text1"/>
          <w:sz w:val="22"/>
          <w:szCs w:val="22"/>
          <w:lang w:val="en-GB"/>
        </w:rPr>
        <w:t xml:space="preserve">Sandling Primary School </w:t>
      </w:r>
      <w:r w:rsidR="007E238A" w:rsidRPr="285E01DC">
        <w:rPr>
          <w:rFonts w:ascii="Arial" w:hAnsi="Arial" w:cs="Arial"/>
          <w:color w:val="000000" w:themeColor="text1"/>
          <w:sz w:val="22"/>
          <w:szCs w:val="22"/>
          <w:lang w:val="en-GB"/>
        </w:rPr>
        <w:t>will</w:t>
      </w:r>
      <w:r w:rsidRPr="285E01DC">
        <w:rPr>
          <w:rFonts w:ascii="Arial" w:hAnsi="Arial" w:cs="Arial"/>
          <w:color w:val="000000" w:themeColor="text1"/>
          <w:sz w:val="22"/>
          <w:szCs w:val="22"/>
          <w:lang w:val="en-GB"/>
        </w:rPr>
        <w:t xml:space="preserve"> review the effectiveness of these procedures periodically to keep up with evolving cyber-crime technologies. </w:t>
      </w:r>
    </w:p>
    <w:p w14:paraId="4B1C7848" w14:textId="77777777" w:rsidR="00A564B3" w:rsidRPr="00AB4E42" w:rsidRDefault="00A564B3" w:rsidP="285E01DC">
      <w:pPr>
        <w:ind w:left="720"/>
        <w:rPr>
          <w:rFonts w:ascii="Arial" w:hAnsi="Arial" w:cs="Arial"/>
          <w:b/>
          <w:bCs/>
          <w:color w:val="000000" w:themeColor="text1"/>
          <w:sz w:val="24"/>
          <w:szCs w:val="24"/>
          <w:lang w:val="en-GB"/>
        </w:rPr>
      </w:pPr>
    </w:p>
    <w:p w14:paraId="2263659A" w14:textId="736E1A37" w:rsidR="00A211AB" w:rsidRPr="00AB4E42" w:rsidRDefault="00A211AB"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Staff Training</w:t>
      </w:r>
    </w:p>
    <w:p w14:paraId="0785E7C4" w14:textId="77777777" w:rsidR="00A211AB" w:rsidRPr="00AB4E42" w:rsidRDefault="00A211AB" w:rsidP="285E01DC">
      <w:pPr>
        <w:rPr>
          <w:rFonts w:ascii="Arial" w:hAnsi="Arial" w:cs="Arial"/>
          <w:color w:val="000000" w:themeColor="text1"/>
          <w:sz w:val="22"/>
          <w:szCs w:val="22"/>
          <w:lang w:val="en-GB"/>
        </w:rPr>
      </w:pPr>
    </w:p>
    <w:p w14:paraId="2D440E0E" w14:textId="2C2BB232" w:rsidR="00A211AB" w:rsidRPr="00AB4E42" w:rsidRDefault="008364C9" w:rsidP="285E01DC">
      <w:pPr>
        <w:numPr>
          <w:ilvl w:val="0"/>
          <w:numId w:val="40"/>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Sandling Primary School </w:t>
      </w:r>
      <w:r w:rsidR="00A211AB" w:rsidRPr="285E01DC">
        <w:rPr>
          <w:rFonts w:ascii="Arial" w:hAnsi="Arial" w:cs="Arial"/>
          <w:color w:val="000000" w:themeColor="text1"/>
          <w:sz w:val="22"/>
          <w:szCs w:val="22"/>
          <w:lang w:val="en-GB"/>
        </w:rPr>
        <w:t>will ensure that all staff receive online safety training as part of induction and that ongoing</w:t>
      </w:r>
      <w:r w:rsidR="00EE1450" w:rsidRPr="285E01DC">
        <w:rPr>
          <w:rFonts w:ascii="Arial" w:hAnsi="Arial" w:cs="Arial"/>
          <w:color w:val="000000" w:themeColor="text1"/>
          <w:sz w:val="22"/>
          <w:szCs w:val="22"/>
          <w:lang w:val="en-GB"/>
        </w:rPr>
        <w:t xml:space="preserve"> online safety</w:t>
      </w:r>
      <w:r w:rsidR="00A211AB" w:rsidRPr="285E01DC">
        <w:rPr>
          <w:rFonts w:ascii="Arial" w:hAnsi="Arial" w:cs="Arial"/>
          <w:color w:val="000000" w:themeColor="text1"/>
          <w:sz w:val="22"/>
          <w:szCs w:val="22"/>
          <w:lang w:val="en-GB"/>
        </w:rPr>
        <w:t xml:space="preserve"> training and update for all staff </w:t>
      </w:r>
      <w:r w:rsidR="00EE1450" w:rsidRPr="285E01DC">
        <w:rPr>
          <w:rFonts w:ascii="Arial" w:hAnsi="Arial" w:cs="Arial"/>
          <w:color w:val="000000" w:themeColor="text1"/>
          <w:sz w:val="22"/>
          <w:szCs w:val="22"/>
          <w:lang w:val="en-GB"/>
        </w:rPr>
        <w:t>will be</w:t>
      </w:r>
      <w:r w:rsidR="00A211AB" w:rsidRPr="285E01DC">
        <w:rPr>
          <w:rFonts w:ascii="Arial" w:hAnsi="Arial" w:cs="Arial"/>
          <w:color w:val="000000" w:themeColor="text1"/>
          <w:sz w:val="22"/>
          <w:szCs w:val="22"/>
          <w:lang w:val="en-GB"/>
        </w:rPr>
        <w:t xml:space="preserve"> integrated, aligned and considered as part of our overarching safeguarding approach.</w:t>
      </w:r>
    </w:p>
    <w:p w14:paraId="55C002C2" w14:textId="77777777" w:rsidR="00A211AB" w:rsidRPr="00AB4E42" w:rsidRDefault="00A211AB" w:rsidP="285E01DC">
      <w:pPr>
        <w:rPr>
          <w:rFonts w:ascii="Arial" w:hAnsi="Arial" w:cs="Arial"/>
          <w:color w:val="000000" w:themeColor="text1"/>
          <w:sz w:val="22"/>
          <w:szCs w:val="22"/>
          <w:lang w:val="en-GB"/>
        </w:rPr>
      </w:pPr>
    </w:p>
    <w:p w14:paraId="1252C9AE" w14:textId="700B468D" w:rsidR="00A211AB" w:rsidRPr="00AB4E42" w:rsidRDefault="00B631D8"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Educating</w:t>
      </w:r>
      <w:r w:rsidR="00A211AB" w:rsidRPr="285E01DC">
        <w:rPr>
          <w:rFonts w:ascii="Arial" w:hAnsi="Arial" w:cs="Arial"/>
          <w:b/>
          <w:bCs/>
          <w:color w:val="000000" w:themeColor="text1"/>
          <w:sz w:val="24"/>
          <w:szCs w:val="24"/>
          <w:lang w:val="en-GB"/>
        </w:rPr>
        <w:t xml:space="preserve"> Learners </w:t>
      </w:r>
    </w:p>
    <w:p w14:paraId="7B9E86CE" w14:textId="77777777" w:rsidR="00EE1450" w:rsidRPr="00AB4E42" w:rsidRDefault="00EE1450" w:rsidP="285E01DC">
      <w:pPr>
        <w:ind w:left="720"/>
        <w:rPr>
          <w:rFonts w:ascii="Arial" w:hAnsi="Arial" w:cs="Arial"/>
          <w:b/>
          <w:bCs/>
          <w:color w:val="000000" w:themeColor="text1"/>
          <w:sz w:val="24"/>
          <w:szCs w:val="24"/>
          <w:lang w:val="en-GB"/>
        </w:rPr>
      </w:pPr>
    </w:p>
    <w:p w14:paraId="25BC860B" w14:textId="20E02A79" w:rsidR="008844E1" w:rsidRPr="00AB4E42" w:rsidRDefault="008364C9" w:rsidP="285E01DC">
      <w:pPr>
        <w:numPr>
          <w:ilvl w:val="0"/>
          <w:numId w:val="40"/>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Sandling Primary School </w:t>
      </w:r>
      <w:r w:rsidR="00266E94" w:rsidRPr="285E01DC">
        <w:rPr>
          <w:rFonts w:ascii="Arial" w:hAnsi="Arial" w:cs="Arial"/>
          <w:color w:val="000000" w:themeColor="text1"/>
          <w:sz w:val="22"/>
          <w:szCs w:val="22"/>
          <w:lang w:val="en-GB"/>
        </w:rPr>
        <w:t xml:space="preserve">will ensure a comprehensive whole </w:t>
      </w:r>
      <w:r w:rsidRPr="285E01DC">
        <w:rPr>
          <w:rFonts w:ascii="Arial" w:hAnsi="Arial" w:cs="Arial"/>
          <w:color w:val="000000" w:themeColor="text1"/>
          <w:sz w:val="22"/>
          <w:szCs w:val="22"/>
          <w:lang w:val="en-GB"/>
        </w:rPr>
        <w:t xml:space="preserve">school </w:t>
      </w:r>
      <w:r w:rsidR="00266E94" w:rsidRPr="285E01DC">
        <w:rPr>
          <w:rFonts w:ascii="Arial" w:hAnsi="Arial" w:cs="Arial"/>
          <w:color w:val="000000" w:themeColor="text1"/>
          <w:sz w:val="22"/>
          <w:szCs w:val="22"/>
          <w:lang w:val="en-GB"/>
        </w:rPr>
        <w:t xml:space="preserve">curriculum response is in place to enable all </w:t>
      </w:r>
      <w:r w:rsidR="00CF3872" w:rsidRPr="285E01DC">
        <w:rPr>
          <w:rFonts w:ascii="Arial" w:hAnsi="Arial" w:cs="Arial"/>
          <w:color w:val="000000" w:themeColor="text1"/>
          <w:sz w:val="22"/>
          <w:szCs w:val="22"/>
          <w:lang w:val="en-GB"/>
        </w:rPr>
        <w:t>learner</w:t>
      </w:r>
      <w:r w:rsidR="00266E94" w:rsidRPr="285E01DC">
        <w:rPr>
          <w:rFonts w:ascii="Arial" w:hAnsi="Arial" w:cs="Arial"/>
          <w:color w:val="000000" w:themeColor="text1"/>
          <w:sz w:val="22"/>
          <w:szCs w:val="22"/>
          <w:lang w:val="en-GB"/>
        </w:rPr>
        <w:t xml:space="preserve">s to learn about and manage online risks effectively </w:t>
      </w:r>
      <w:r w:rsidR="00BA5E08" w:rsidRPr="285E01DC">
        <w:rPr>
          <w:rFonts w:ascii="Arial" w:hAnsi="Arial" w:cs="Arial"/>
          <w:color w:val="000000" w:themeColor="text1"/>
          <w:sz w:val="22"/>
          <w:szCs w:val="22"/>
          <w:lang w:val="en-GB"/>
        </w:rPr>
        <w:t>as part of providing a broad and balanced curriculum.</w:t>
      </w:r>
      <w:r w:rsidR="00324F2E" w:rsidRPr="285E01DC">
        <w:rPr>
          <w:rFonts w:ascii="Arial" w:hAnsi="Arial" w:cs="Arial"/>
          <w:color w:val="000000" w:themeColor="text1"/>
          <w:sz w:val="22"/>
          <w:szCs w:val="22"/>
          <w:lang w:val="en-GB"/>
        </w:rPr>
        <w:t xml:space="preserve"> </w:t>
      </w:r>
    </w:p>
    <w:p w14:paraId="20F4C712" w14:textId="77777777" w:rsidR="008844E1" w:rsidRPr="00AB4E42" w:rsidRDefault="008844E1" w:rsidP="0009404B">
      <w:pPr>
        <w:rPr>
          <w:rFonts w:ascii="Arial" w:hAnsi="Arial" w:cs="Arial"/>
          <w:color w:val="000000" w:themeColor="text1"/>
          <w:sz w:val="22"/>
          <w:szCs w:val="22"/>
          <w:lang w:val="en-GB"/>
        </w:rPr>
      </w:pPr>
    </w:p>
    <w:p w14:paraId="274FAF31" w14:textId="10D83741" w:rsidR="00743D95" w:rsidRPr="00AB4E42" w:rsidRDefault="00743D95" w:rsidP="285E01DC">
      <w:pPr>
        <w:numPr>
          <w:ilvl w:val="1"/>
          <w:numId w:val="55"/>
        </w:numPr>
        <w:ind w:hanging="720"/>
        <w:rPr>
          <w:rFonts w:ascii="Arial" w:hAnsi="Arial" w:cs="Arial"/>
          <w:b/>
          <w:bCs/>
          <w:color w:val="000000" w:themeColor="text1"/>
          <w:sz w:val="22"/>
          <w:szCs w:val="22"/>
          <w:highlight w:val="yellow"/>
          <w:lang w:val="en-GB"/>
        </w:rPr>
      </w:pPr>
      <w:r w:rsidRPr="285E01DC">
        <w:rPr>
          <w:rFonts w:ascii="Arial" w:hAnsi="Arial" w:cs="Arial"/>
          <w:b/>
          <w:bCs/>
          <w:color w:val="000000" w:themeColor="text1"/>
          <w:sz w:val="24"/>
          <w:szCs w:val="24"/>
          <w:lang w:val="en-GB"/>
        </w:rPr>
        <w:t>Working with Parents/Carers</w:t>
      </w:r>
    </w:p>
    <w:p w14:paraId="60A39843" w14:textId="77777777" w:rsidR="00BA5E08" w:rsidRPr="00AB4E42" w:rsidRDefault="00BA5E08" w:rsidP="285E01DC">
      <w:pPr>
        <w:ind w:left="720"/>
        <w:rPr>
          <w:rFonts w:ascii="Arial" w:hAnsi="Arial" w:cs="Arial"/>
          <w:color w:val="000000" w:themeColor="text1"/>
          <w:sz w:val="22"/>
          <w:szCs w:val="22"/>
          <w:lang w:val="en-GB"/>
        </w:rPr>
      </w:pPr>
    </w:p>
    <w:p w14:paraId="546BFFB1" w14:textId="75E4B2C7" w:rsidR="00BA5E08" w:rsidRPr="00AB4E42" w:rsidRDefault="008364C9" w:rsidP="285E01DC">
      <w:pPr>
        <w:numPr>
          <w:ilvl w:val="0"/>
          <w:numId w:val="40"/>
        </w:numPr>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Sandling Primary School </w:t>
      </w:r>
      <w:r w:rsidR="00DB67AB" w:rsidRPr="285E01DC">
        <w:rPr>
          <w:rFonts w:ascii="Arial" w:hAnsi="Arial" w:cs="Arial"/>
          <w:color w:val="000000" w:themeColor="text1"/>
          <w:sz w:val="22"/>
          <w:szCs w:val="22"/>
          <w:lang w:val="en-GB"/>
        </w:rPr>
        <w:t>will build a partnership approach to</w:t>
      </w:r>
      <w:r w:rsidR="00EE55B8" w:rsidRPr="285E01DC">
        <w:rPr>
          <w:rFonts w:ascii="Arial" w:hAnsi="Arial" w:cs="Arial"/>
          <w:color w:val="000000" w:themeColor="text1"/>
          <w:sz w:val="22"/>
          <w:szCs w:val="22"/>
          <w:lang w:val="en-GB"/>
        </w:rPr>
        <w:t xml:space="preserve"> online safety and will</w:t>
      </w:r>
      <w:r w:rsidR="00BA5E08" w:rsidRPr="285E01DC">
        <w:rPr>
          <w:rFonts w:ascii="Arial" w:hAnsi="Arial" w:cs="Arial"/>
          <w:color w:val="000000" w:themeColor="text1"/>
          <w:sz w:val="22"/>
          <w:szCs w:val="22"/>
          <w:lang w:val="en-GB"/>
        </w:rPr>
        <w:t xml:space="preserve"> </w:t>
      </w:r>
      <w:r w:rsidR="00266E94" w:rsidRPr="285E01DC">
        <w:rPr>
          <w:rFonts w:ascii="Arial" w:hAnsi="Arial" w:cs="Arial"/>
          <w:color w:val="000000" w:themeColor="text1"/>
          <w:sz w:val="22"/>
          <w:szCs w:val="22"/>
          <w:lang w:val="en-GB"/>
        </w:rPr>
        <w:t>support parents</w:t>
      </w:r>
      <w:r w:rsidR="00BA5E08" w:rsidRPr="285E01DC">
        <w:rPr>
          <w:rFonts w:ascii="Arial" w:hAnsi="Arial" w:cs="Arial"/>
          <w:color w:val="000000" w:themeColor="text1"/>
          <w:sz w:val="22"/>
          <w:szCs w:val="22"/>
          <w:lang w:val="en-GB"/>
        </w:rPr>
        <w:t xml:space="preserve">/carers </w:t>
      </w:r>
      <w:r w:rsidR="00266E94" w:rsidRPr="285E01DC">
        <w:rPr>
          <w:rFonts w:ascii="Arial" w:hAnsi="Arial" w:cs="Arial"/>
          <w:color w:val="000000" w:themeColor="text1"/>
          <w:sz w:val="22"/>
          <w:szCs w:val="22"/>
          <w:lang w:val="en-GB"/>
        </w:rPr>
        <w:t xml:space="preserve">to become aware and alert </w:t>
      </w:r>
      <w:r w:rsidR="006F5BEF" w:rsidRPr="285E01DC">
        <w:rPr>
          <w:rFonts w:ascii="Arial" w:hAnsi="Arial" w:cs="Arial"/>
          <w:color w:val="000000" w:themeColor="text1"/>
          <w:sz w:val="22"/>
          <w:szCs w:val="22"/>
          <w:lang w:val="en-GB"/>
        </w:rPr>
        <w:t xml:space="preserve">of the potential online benefits and risks for children </w:t>
      </w:r>
      <w:r w:rsidR="00BA5E08" w:rsidRPr="285E01DC">
        <w:rPr>
          <w:rFonts w:ascii="Arial" w:hAnsi="Arial" w:cs="Arial"/>
          <w:color w:val="000000" w:themeColor="text1"/>
          <w:sz w:val="22"/>
          <w:szCs w:val="22"/>
          <w:lang w:val="en-GB"/>
        </w:rPr>
        <w:t>by:</w:t>
      </w:r>
    </w:p>
    <w:p w14:paraId="2256EAFC" w14:textId="59EC7A7C" w:rsidR="00A3410E" w:rsidRPr="00AB4E42" w:rsidRDefault="005C2BD8" w:rsidP="285E01DC">
      <w:pPr>
        <w:rPr>
          <w:rFonts w:ascii="Arial" w:hAnsi="Arial" w:cs="Arial"/>
          <w:color w:val="000000" w:themeColor="text1"/>
          <w:sz w:val="22"/>
          <w:szCs w:val="22"/>
        </w:rPr>
      </w:pPr>
      <w:r w:rsidRPr="285E01DC">
        <w:rPr>
          <w:rFonts w:ascii="Arial" w:hAnsi="Arial" w:cs="Arial"/>
          <w:color w:val="000000" w:themeColor="text1"/>
          <w:sz w:val="22"/>
          <w:szCs w:val="22"/>
        </w:rPr>
        <w:t xml:space="preserve">Keeping our e-safety </w:t>
      </w:r>
      <w:hyperlink r:id="rId55">
        <w:r w:rsidRPr="285E01DC">
          <w:rPr>
            <w:rStyle w:val="Hyperlink"/>
            <w:rFonts w:ascii="Arial" w:hAnsi="Arial" w:cs="Arial"/>
            <w:color w:val="000000" w:themeColor="text1"/>
            <w:sz w:val="22"/>
            <w:szCs w:val="22"/>
          </w:rPr>
          <w:t>web</w:t>
        </w:r>
      </w:hyperlink>
      <w:r w:rsidRPr="285E01DC">
        <w:rPr>
          <w:rFonts w:ascii="Arial" w:hAnsi="Arial" w:cs="Arial"/>
          <w:color w:val="000000" w:themeColor="text1"/>
          <w:sz w:val="22"/>
          <w:szCs w:val="22"/>
        </w:rPr>
        <w:t xml:space="preserve"> page up to date and with our Year 5 / 6 e safety assemblies every other year to which parents are invited. </w:t>
      </w:r>
    </w:p>
    <w:p w14:paraId="08B13B81" w14:textId="77777777" w:rsidR="005C2BD8" w:rsidRPr="00AB4E42" w:rsidRDefault="005C2BD8" w:rsidP="285E01DC">
      <w:pPr>
        <w:rPr>
          <w:rFonts w:ascii="Arial" w:hAnsi="Arial" w:cs="Arial"/>
          <w:color w:val="000000" w:themeColor="text1"/>
          <w:sz w:val="22"/>
          <w:szCs w:val="22"/>
          <w:lang w:val="en-GB"/>
        </w:rPr>
      </w:pPr>
    </w:p>
    <w:p w14:paraId="25F1E28C" w14:textId="4B17133B" w:rsidR="00A3410E" w:rsidRPr="00AB4E42" w:rsidRDefault="00743D95"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Remote Learning</w:t>
      </w:r>
    </w:p>
    <w:p w14:paraId="4F4993A0" w14:textId="37543D42" w:rsidR="00743D95" w:rsidRPr="00AB4E42" w:rsidRDefault="00743D95" w:rsidP="285E01DC">
      <w:pPr>
        <w:rPr>
          <w:rFonts w:ascii="Arial" w:hAnsi="Arial" w:cs="Arial"/>
          <w:color w:val="000000" w:themeColor="text1"/>
          <w:sz w:val="22"/>
          <w:szCs w:val="22"/>
          <w:lang w:val="en-GB"/>
        </w:rPr>
      </w:pPr>
    </w:p>
    <w:p w14:paraId="35AA0BFD" w14:textId="096F75EC" w:rsidR="00A3410E" w:rsidRPr="00AB4E42" w:rsidRDefault="008364C9" w:rsidP="285E01DC">
      <w:pPr>
        <w:pStyle w:val="ListParagraph"/>
        <w:numPr>
          <w:ilvl w:val="0"/>
          <w:numId w:val="39"/>
        </w:numPr>
        <w:spacing w:after="200"/>
        <w:contextualSpacing/>
        <w:rPr>
          <w:rFonts w:ascii="Arial" w:hAnsi="Arial" w:cs="Arial"/>
          <w:color w:val="000000" w:themeColor="text1"/>
          <w:sz w:val="22"/>
          <w:szCs w:val="22"/>
        </w:rPr>
      </w:pPr>
      <w:r w:rsidRPr="285E01DC">
        <w:rPr>
          <w:rFonts w:ascii="Arial" w:hAnsi="Arial" w:cs="Arial"/>
          <w:color w:val="000000" w:themeColor="text1"/>
          <w:sz w:val="22"/>
          <w:szCs w:val="22"/>
          <w:lang w:val="en-GB"/>
        </w:rPr>
        <w:t xml:space="preserve">Sandling Primary School </w:t>
      </w:r>
      <w:r w:rsidR="00A3410E" w:rsidRPr="285E01DC">
        <w:rPr>
          <w:rFonts w:ascii="Arial" w:hAnsi="Arial" w:cs="Arial"/>
          <w:color w:val="000000" w:themeColor="text1"/>
          <w:sz w:val="22"/>
          <w:szCs w:val="22"/>
        </w:rPr>
        <w:t xml:space="preserve">will ensure any </w:t>
      </w:r>
      <w:r w:rsidR="00E35D8A" w:rsidRPr="285E01DC">
        <w:rPr>
          <w:rFonts w:ascii="Arial" w:hAnsi="Arial" w:cs="Arial"/>
          <w:color w:val="000000" w:themeColor="text1"/>
          <w:sz w:val="22"/>
          <w:szCs w:val="22"/>
        </w:rPr>
        <w:t xml:space="preserve">remote </w:t>
      </w:r>
      <w:r w:rsidR="00A3410E" w:rsidRPr="285E01DC">
        <w:rPr>
          <w:rFonts w:ascii="Arial" w:hAnsi="Arial" w:cs="Arial"/>
          <w:color w:val="000000" w:themeColor="text1"/>
          <w:sz w:val="22"/>
          <w:szCs w:val="22"/>
        </w:rPr>
        <w:t xml:space="preserve">sharing of information, communication and use of online learning tools and systems </w:t>
      </w:r>
      <w:r w:rsidR="0074148E" w:rsidRPr="285E01DC">
        <w:rPr>
          <w:rFonts w:ascii="Arial" w:hAnsi="Arial" w:cs="Arial"/>
          <w:color w:val="000000" w:themeColor="text1"/>
          <w:sz w:val="22"/>
          <w:szCs w:val="22"/>
        </w:rPr>
        <w:t>will be</w:t>
      </w:r>
      <w:r w:rsidR="00A3410E" w:rsidRPr="285E01DC">
        <w:rPr>
          <w:rFonts w:ascii="Arial" w:hAnsi="Arial" w:cs="Arial"/>
          <w:color w:val="000000" w:themeColor="text1"/>
          <w:sz w:val="22"/>
          <w:szCs w:val="22"/>
        </w:rPr>
        <w:t xml:space="preserve"> in line with privacy and data protection</w:t>
      </w:r>
      <w:r w:rsidR="00AA43DB" w:rsidRPr="285E01DC">
        <w:rPr>
          <w:rFonts w:ascii="Arial" w:hAnsi="Arial" w:cs="Arial"/>
          <w:color w:val="000000" w:themeColor="text1"/>
          <w:sz w:val="22"/>
          <w:szCs w:val="22"/>
        </w:rPr>
        <w:t xml:space="preserve"> r</w:t>
      </w:r>
      <w:r w:rsidR="00A3410E" w:rsidRPr="285E01DC">
        <w:rPr>
          <w:rFonts w:ascii="Arial" w:hAnsi="Arial" w:cs="Arial"/>
          <w:color w:val="000000" w:themeColor="text1"/>
          <w:sz w:val="22"/>
          <w:szCs w:val="22"/>
        </w:rPr>
        <w:t>equirements.</w:t>
      </w:r>
    </w:p>
    <w:p w14:paraId="55E5B5AB" w14:textId="77777777" w:rsidR="00E93BEC" w:rsidRPr="00AB4E42" w:rsidRDefault="00E93BEC" w:rsidP="285E01DC">
      <w:pPr>
        <w:pStyle w:val="ListParagraph"/>
        <w:spacing w:after="200"/>
        <w:ind w:left="360"/>
        <w:contextualSpacing/>
        <w:rPr>
          <w:rFonts w:ascii="Arial" w:hAnsi="Arial" w:cs="Arial"/>
          <w:color w:val="000000" w:themeColor="text1"/>
          <w:sz w:val="22"/>
          <w:szCs w:val="22"/>
        </w:rPr>
      </w:pPr>
    </w:p>
    <w:p w14:paraId="1C20AE00" w14:textId="203AB81B" w:rsidR="00862BDE" w:rsidRPr="00AB4E42" w:rsidRDefault="00A3410E" w:rsidP="00D73C70">
      <w:pPr>
        <w:pStyle w:val="ListParagraph"/>
        <w:numPr>
          <w:ilvl w:val="0"/>
          <w:numId w:val="39"/>
        </w:numPr>
        <w:spacing w:after="200"/>
        <w:contextualSpacing/>
        <w:rPr>
          <w:rFonts w:ascii="Arial" w:hAnsi="Arial" w:cs="Arial"/>
          <w:iCs/>
          <w:color w:val="000000" w:themeColor="text1"/>
          <w:sz w:val="22"/>
          <w:szCs w:val="22"/>
        </w:rPr>
      </w:pPr>
      <w:r w:rsidRPr="00AB4E42">
        <w:rPr>
          <w:rFonts w:ascii="Arial" w:hAnsi="Arial" w:cs="Arial"/>
          <w:iCs/>
          <w:color w:val="000000" w:themeColor="text1"/>
          <w:sz w:val="22"/>
          <w:szCs w:val="22"/>
        </w:rPr>
        <w:t xml:space="preserve">All communication with </w:t>
      </w:r>
      <w:r w:rsidR="00B55710" w:rsidRPr="00AB4E42">
        <w:rPr>
          <w:rFonts w:ascii="Arial" w:hAnsi="Arial" w:cs="Arial"/>
          <w:iCs/>
          <w:color w:val="000000" w:themeColor="text1"/>
          <w:sz w:val="22"/>
          <w:szCs w:val="22"/>
        </w:rPr>
        <w:t>learners</w:t>
      </w:r>
      <w:r w:rsidRPr="00AB4E42">
        <w:rPr>
          <w:rFonts w:ascii="Arial" w:hAnsi="Arial" w:cs="Arial"/>
          <w:iCs/>
          <w:color w:val="000000" w:themeColor="text1"/>
          <w:sz w:val="22"/>
          <w:szCs w:val="22"/>
        </w:rPr>
        <w:t xml:space="preserve"> and parents/carers will take place using </w:t>
      </w:r>
      <w:r w:rsidR="008364C9" w:rsidRPr="00AB4E42">
        <w:rPr>
          <w:rFonts w:ascii="Arial" w:hAnsi="Arial" w:cs="Arial"/>
          <w:iCs/>
          <w:color w:val="000000" w:themeColor="text1"/>
          <w:sz w:val="22"/>
          <w:szCs w:val="22"/>
        </w:rPr>
        <w:t xml:space="preserve">school </w:t>
      </w:r>
      <w:r w:rsidRPr="00AB4E42">
        <w:rPr>
          <w:rFonts w:ascii="Arial" w:hAnsi="Arial" w:cs="Arial"/>
          <w:iCs/>
          <w:color w:val="000000" w:themeColor="text1"/>
          <w:sz w:val="22"/>
          <w:szCs w:val="22"/>
        </w:rPr>
        <w:t xml:space="preserve">provided or approved communication channels; for example, </w:t>
      </w:r>
      <w:r w:rsidR="008364C9" w:rsidRPr="00AB4E42">
        <w:rPr>
          <w:rFonts w:ascii="Arial" w:hAnsi="Arial" w:cs="Arial"/>
          <w:iCs/>
          <w:color w:val="000000" w:themeColor="text1"/>
          <w:sz w:val="22"/>
          <w:szCs w:val="22"/>
        </w:rPr>
        <w:t xml:space="preserve">school </w:t>
      </w:r>
      <w:r w:rsidRPr="00AB4E42">
        <w:rPr>
          <w:rFonts w:ascii="Arial" w:hAnsi="Arial" w:cs="Arial"/>
          <w:iCs/>
          <w:color w:val="000000" w:themeColor="text1"/>
          <w:sz w:val="22"/>
          <w:szCs w:val="22"/>
        </w:rPr>
        <w:t xml:space="preserve">provided email accounts and phone numbers and/or agreed systems e.g. Microsoft 365 </w:t>
      </w:r>
      <w:r w:rsidR="005C2BD8" w:rsidRPr="00AB4E42">
        <w:rPr>
          <w:rFonts w:ascii="Arial" w:hAnsi="Arial" w:cs="Arial"/>
          <w:iCs/>
          <w:color w:val="000000" w:themeColor="text1"/>
          <w:sz w:val="22"/>
          <w:szCs w:val="22"/>
        </w:rPr>
        <w:t>(Teams)</w:t>
      </w:r>
      <w:r w:rsidRPr="00AB4E42">
        <w:rPr>
          <w:rFonts w:ascii="Arial" w:hAnsi="Arial" w:cs="Arial"/>
          <w:iCs/>
          <w:color w:val="000000" w:themeColor="text1"/>
          <w:sz w:val="22"/>
          <w:szCs w:val="22"/>
        </w:rPr>
        <w:t>.</w:t>
      </w:r>
    </w:p>
    <w:p w14:paraId="04939542" w14:textId="6877551C" w:rsidR="00A3410E" w:rsidRPr="00AB4E42" w:rsidRDefault="00A3410E" w:rsidP="00D73C70">
      <w:pPr>
        <w:pStyle w:val="ListParagraph"/>
        <w:numPr>
          <w:ilvl w:val="1"/>
          <w:numId w:val="39"/>
        </w:numPr>
        <w:spacing w:after="200"/>
        <w:contextualSpacing/>
        <w:rPr>
          <w:rFonts w:ascii="Arial" w:hAnsi="Arial" w:cs="Arial"/>
          <w:iCs/>
          <w:color w:val="000000" w:themeColor="text1"/>
          <w:sz w:val="22"/>
          <w:szCs w:val="22"/>
        </w:rPr>
      </w:pPr>
      <w:r w:rsidRPr="00AB4E42">
        <w:rPr>
          <w:rFonts w:ascii="Arial" w:hAnsi="Arial" w:cs="Arial"/>
          <w:iCs/>
          <w:color w:val="000000" w:themeColor="text1"/>
          <w:sz w:val="22"/>
          <w:szCs w:val="22"/>
        </w:rPr>
        <w:t xml:space="preserve">Any pre-existing relationships or situations which mean this cannot be complied with will be discussed with the DSL. </w:t>
      </w:r>
    </w:p>
    <w:p w14:paraId="4508F3E8" w14:textId="77777777" w:rsidR="00E93BEC" w:rsidRPr="00AB4E42" w:rsidRDefault="00E93BEC" w:rsidP="00E93BEC">
      <w:pPr>
        <w:pStyle w:val="ListParagraph"/>
        <w:spacing w:after="200"/>
        <w:ind w:left="1080"/>
        <w:contextualSpacing/>
        <w:rPr>
          <w:rFonts w:ascii="Arial" w:hAnsi="Arial" w:cs="Arial"/>
          <w:iCs/>
          <w:color w:val="000000" w:themeColor="text1"/>
          <w:sz w:val="22"/>
          <w:szCs w:val="22"/>
        </w:rPr>
      </w:pPr>
    </w:p>
    <w:p w14:paraId="265CE92C" w14:textId="5680E689" w:rsidR="00E93BEC" w:rsidRPr="00AB4E42" w:rsidRDefault="00A3410E" w:rsidP="00540831">
      <w:pPr>
        <w:pStyle w:val="ListParagraph"/>
        <w:numPr>
          <w:ilvl w:val="0"/>
          <w:numId w:val="39"/>
        </w:numPr>
        <w:spacing w:after="200"/>
        <w:contextualSpacing/>
        <w:rPr>
          <w:rFonts w:ascii="Arial" w:hAnsi="Arial" w:cs="Arial"/>
          <w:iCs/>
          <w:color w:val="000000" w:themeColor="text1"/>
          <w:sz w:val="22"/>
          <w:szCs w:val="22"/>
        </w:rPr>
      </w:pPr>
      <w:r w:rsidRPr="00AB4E42">
        <w:rPr>
          <w:rFonts w:ascii="Arial" w:hAnsi="Arial" w:cs="Arial"/>
          <w:iCs/>
          <w:color w:val="000000" w:themeColor="text1"/>
          <w:sz w:val="22"/>
          <w:szCs w:val="22"/>
        </w:rPr>
        <w:t xml:space="preserve">Staff and </w:t>
      </w:r>
      <w:r w:rsidR="00B55710" w:rsidRPr="00AB4E42">
        <w:rPr>
          <w:rFonts w:ascii="Arial" w:hAnsi="Arial" w:cs="Arial"/>
          <w:iCs/>
          <w:color w:val="000000" w:themeColor="text1"/>
          <w:sz w:val="22"/>
          <w:szCs w:val="22"/>
        </w:rPr>
        <w:t>learners</w:t>
      </w:r>
      <w:r w:rsidRPr="00AB4E42">
        <w:rPr>
          <w:rFonts w:ascii="Arial" w:hAnsi="Arial" w:cs="Arial"/>
          <w:iCs/>
          <w:color w:val="000000" w:themeColor="text1"/>
          <w:sz w:val="22"/>
          <w:szCs w:val="22"/>
        </w:rPr>
        <w:t xml:space="preserve"> will engage with remote teaching and learning in line with existing behaviour principles as set out in our </w:t>
      </w:r>
      <w:r w:rsidR="008364C9" w:rsidRPr="00AB4E42">
        <w:rPr>
          <w:rFonts w:ascii="Arial" w:hAnsi="Arial" w:cs="Arial"/>
          <w:iCs/>
          <w:color w:val="000000" w:themeColor="text1"/>
          <w:sz w:val="22"/>
          <w:szCs w:val="22"/>
        </w:rPr>
        <w:t xml:space="preserve">school </w:t>
      </w:r>
      <w:r w:rsidR="005C2BD8" w:rsidRPr="00AB4E42">
        <w:rPr>
          <w:rFonts w:ascii="Arial" w:hAnsi="Arial" w:cs="Arial"/>
          <w:iCs/>
          <w:color w:val="000000" w:themeColor="text1"/>
          <w:sz w:val="22"/>
          <w:szCs w:val="22"/>
        </w:rPr>
        <w:t xml:space="preserve">behaviour policy, staff </w:t>
      </w:r>
      <w:r w:rsidRPr="00AB4E42">
        <w:rPr>
          <w:rFonts w:ascii="Arial" w:hAnsi="Arial" w:cs="Arial"/>
          <w:iCs/>
          <w:color w:val="000000" w:themeColor="text1"/>
          <w:sz w:val="22"/>
          <w:szCs w:val="22"/>
        </w:rPr>
        <w:t>code of conduct</w:t>
      </w:r>
      <w:r w:rsidR="009A2638" w:rsidRPr="00AB4E42">
        <w:rPr>
          <w:rFonts w:ascii="Arial" w:hAnsi="Arial" w:cs="Arial"/>
          <w:iCs/>
          <w:color w:val="000000" w:themeColor="text1"/>
          <w:sz w:val="22"/>
          <w:szCs w:val="22"/>
        </w:rPr>
        <w:t xml:space="preserve"> and Acceptable Use Policies</w:t>
      </w:r>
      <w:r w:rsidRPr="00AB4E42">
        <w:rPr>
          <w:rFonts w:ascii="Arial" w:hAnsi="Arial" w:cs="Arial"/>
          <w:iCs/>
          <w:color w:val="000000" w:themeColor="text1"/>
          <w:sz w:val="22"/>
          <w:szCs w:val="22"/>
        </w:rPr>
        <w:t>.</w:t>
      </w:r>
      <w:r w:rsidR="009A2638" w:rsidRPr="00AB4E42">
        <w:rPr>
          <w:rFonts w:ascii="Arial" w:hAnsi="Arial" w:cs="Arial"/>
          <w:b/>
          <w:bCs/>
          <w:i/>
          <w:color w:val="000000" w:themeColor="text1"/>
          <w:sz w:val="22"/>
          <w:szCs w:val="22"/>
        </w:rPr>
        <w:t xml:space="preserve"> </w:t>
      </w:r>
    </w:p>
    <w:p w14:paraId="2A18EF4F" w14:textId="77777777" w:rsidR="005C2BD8" w:rsidRPr="00AB4E42" w:rsidRDefault="005C2BD8" w:rsidP="005C2BD8">
      <w:pPr>
        <w:pStyle w:val="ListParagraph"/>
        <w:spacing w:after="200"/>
        <w:ind w:left="360"/>
        <w:contextualSpacing/>
        <w:rPr>
          <w:rFonts w:ascii="Arial" w:hAnsi="Arial" w:cs="Arial"/>
          <w:iCs/>
          <w:color w:val="000000" w:themeColor="text1"/>
          <w:sz w:val="22"/>
          <w:szCs w:val="22"/>
        </w:rPr>
      </w:pPr>
    </w:p>
    <w:p w14:paraId="6D183AD3" w14:textId="556A0750" w:rsidR="00560C63" w:rsidRPr="00AB4E42" w:rsidRDefault="00E37522" w:rsidP="00D73C70">
      <w:pPr>
        <w:pStyle w:val="ListParagraph"/>
        <w:numPr>
          <w:ilvl w:val="0"/>
          <w:numId w:val="39"/>
        </w:numPr>
        <w:spacing w:after="200"/>
        <w:contextualSpacing/>
        <w:rPr>
          <w:rFonts w:ascii="Arial" w:hAnsi="Arial" w:cs="Arial"/>
          <w:iCs/>
          <w:color w:val="000000" w:themeColor="text1"/>
          <w:sz w:val="22"/>
          <w:szCs w:val="22"/>
        </w:rPr>
      </w:pPr>
      <w:r w:rsidRPr="00AB4E42">
        <w:rPr>
          <w:rFonts w:ascii="Arial" w:hAnsi="Arial" w:cs="Arial"/>
          <w:iCs/>
          <w:color w:val="000000" w:themeColor="text1"/>
          <w:sz w:val="22"/>
          <w:szCs w:val="22"/>
        </w:rPr>
        <w:t xml:space="preserve">Staff and learners will be </w:t>
      </w:r>
      <w:r w:rsidR="008D5D8F" w:rsidRPr="00AB4E42">
        <w:rPr>
          <w:rFonts w:ascii="Arial" w:hAnsi="Arial" w:cs="Arial"/>
          <w:iCs/>
          <w:color w:val="000000" w:themeColor="text1"/>
          <w:sz w:val="22"/>
          <w:szCs w:val="22"/>
        </w:rPr>
        <w:t>encouraged</w:t>
      </w:r>
      <w:r w:rsidRPr="00AB4E42">
        <w:rPr>
          <w:rFonts w:ascii="Arial" w:hAnsi="Arial" w:cs="Arial"/>
          <w:iCs/>
          <w:color w:val="000000" w:themeColor="text1"/>
          <w:sz w:val="22"/>
          <w:szCs w:val="22"/>
        </w:rPr>
        <w:t xml:space="preserve"> to report </w:t>
      </w:r>
      <w:r w:rsidR="008D5D8F" w:rsidRPr="00AB4E42">
        <w:rPr>
          <w:rFonts w:ascii="Arial" w:hAnsi="Arial" w:cs="Arial"/>
          <w:iCs/>
          <w:color w:val="000000" w:themeColor="text1"/>
          <w:sz w:val="22"/>
          <w:szCs w:val="22"/>
        </w:rPr>
        <w:t>issues experienced at home and</w:t>
      </w:r>
      <w:r w:rsidR="004045BA" w:rsidRPr="00AB4E42">
        <w:rPr>
          <w:rFonts w:ascii="Arial" w:hAnsi="Arial" w:cs="Arial"/>
          <w:iCs/>
          <w:color w:val="000000" w:themeColor="text1"/>
          <w:sz w:val="22"/>
          <w:szCs w:val="22"/>
        </w:rPr>
        <w:t xml:space="preserve"> concerns will be responded to in line with </w:t>
      </w:r>
      <w:r w:rsidRPr="00AB4E42">
        <w:rPr>
          <w:rFonts w:ascii="Arial" w:hAnsi="Arial" w:cs="Arial"/>
          <w:iCs/>
          <w:color w:val="000000" w:themeColor="text1"/>
          <w:sz w:val="22"/>
          <w:szCs w:val="22"/>
        </w:rPr>
        <w:t xml:space="preserve">our child protection and other relevant policies. </w:t>
      </w:r>
    </w:p>
    <w:p w14:paraId="5FA76918" w14:textId="77777777" w:rsidR="00E93BEC" w:rsidRPr="00AB4E42" w:rsidRDefault="00E93BEC" w:rsidP="00E93BEC">
      <w:pPr>
        <w:pStyle w:val="ListParagraph"/>
        <w:spacing w:after="200"/>
        <w:ind w:left="0"/>
        <w:contextualSpacing/>
        <w:rPr>
          <w:rFonts w:ascii="Arial" w:hAnsi="Arial" w:cs="Arial"/>
          <w:iCs/>
          <w:color w:val="000000" w:themeColor="text1"/>
          <w:sz w:val="22"/>
          <w:szCs w:val="22"/>
        </w:rPr>
      </w:pPr>
    </w:p>
    <w:p w14:paraId="2F9252E1" w14:textId="60C30407" w:rsidR="00E93BEC" w:rsidRPr="00AB4E42" w:rsidRDefault="00A3410E" w:rsidP="00FD4AFB">
      <w:pPr>
        <w:pStyle w:val="ListParagraph"/>
        <w:numPr>
          <w:ilvl w:val="0"/>
          <w:numId w:val="39"/>
        </w:numPr>
        <w:spacing w:after="200"/>
        <w:ind w:left="0"/>
        <w:contextualSpacing/>
        <w:rPr>
          <w:rStyle w:val="Hyperlink"/>
          <w:rFonts w:ascii="Arial" w:eastAsia="Calibri" w:hAnsi="Arial" w:cs="Arial"/>
          <w:iCs/>
          <w:color w:val="000000" w:themeColor="text1"/>
          <w:sz w:val="22"/>
          <w:szCs w:val="22"/>
          <w:u w:val="none"/>
        </w:rPr>
      </w:pPr>
      <w:r w:rsidRPr="00AB4E42">
        <w:rPr>
          <w:rFonts w:ascii="Arial" w:hAnsi="Arial" w:cs="Arial"/>
          <w:iCs/>
          <w:color w:val="000000" w:themeColor="text1"/>
          <w:sz w:val="22"/>
          <w:szCs w:val="22"/>
        </w:rPr>
        <w:t>When delivering remote learning, staff will</w:t>
      </w:r>
      <w:r w:rsidR="007F43BF" w:rsidRPr="00AB4E42">
        <w:rPr>
          <w:rFonts w:ascii="Arial" w:hAnsi="Arial" w:cs="Arial"/>
          <w:iCs/>
          <w:color w:val="000000" w:themeColor="text1"/>
          <w:sz w:val="22"/>
          <w:szCs w:val="22"/>
        </w:rPr>
        <w:t xml:space="preserve"> follow our Remote Learning </w:t>
      </w:r>
      <w:r w:rsidR="005C2BD8" w:rsidRPr="00AB4E42">
        <w:rPr>
          <w:rFonts w:ascii="Arial" w:hAnsi="Arial" w:cs="Arial"/>
          <w:iCs/>
          <w:color w:val="000000" w:themeColor="text1"/>
          <w:sz w:val="22"/>
          <w:szCs w:val="22"/>
        </w:rPr>
        <w:t>Policy.</w:t>
      </w:r>
      <w:r w:rsidRPr="00AB4E42">
        <w:rPr>
          <w:rFonts w:ascii="Arial" w:hAnsi="Arial" w:cs="Arial"/>
          <w:b/>
          <w:iCs/>
          <w:color w:val="000000" w:themeColor="text1"/>
          <w:sz w:val="22"/>
          <w:szCs w:val="22"/>
        </w:rPr>
        <w:t xml:space="preserve"> </w:t>
      </w:r>
    </w:p>
    <w:p w14:paraId="0D799F23" w14:textId="4E50E33C" w:rsidR="00FD4522" w:rsidRPr="00AB4E42" w:rsidRDefault="00FD4522" w:rsidP="00D73C70">
      <w:pPr>
        <w:pStyle w:val="ListParagraph"/>
        <w:numPr>
          <w:ilvl w:val="0"/>
          <w:numId w:val="39"/>
        </w:numPr>
        <w:spacing w:after="200"/>
        <w:contextualSpacing/>
        <w:rPr>
          <w:rFonts w:ascii="Arial" w:hAnsi="Arial" w:cs="Arial"/>
          <w:iCs/>
          <w:color w:val="000000" w:themeColor="text1"/>
          <w:sz w:val="22"/>
          <w:szCs w:val="22"/>
        </w:rPr>
      </w:pPr>
      <w:r w:rsidRPr="00AB4E42">
        <w:rPr>
          <w:rFonts w:ascii="Arial" w:hAnsi="Arial" w:cs="Arial"/>
          <w:iCs/>
          <w:color w:val="000000" w:themeColor="text1"/>
          <w:sz w:val="22"/>
          <w:szCs w:val="22"/>
        </w:rPr>
        <w:t xml:space="preserve">Parents/carers will be made aware of what their children are being asked to do online, including the sites they will be asked to access. </w:t>
      </w:r>
      <w:r w:rsidR="008364C9" w:rsidRPr="00AB4E42">
        <w:rPr>
          <w:rFonts w:ascii="Arial" w:hAnsi="Arial" w:cs="Arial"/>
          <w:color w:val="000000" w:themeColor="text1"/>
          <w:sz w:val="22"/>
          <w:szCs w:val="22"/>
          <w:lang w:val="en-GB"/>
        </w:rPr>
        <w:t xml:space="preserve">Sandling Primary School </w:t>
      </w:r>
      <w:r w:rsidRPr="00AB4E42">
        <w:rPr>
          <w:rFonts w:ascii="Arial" w:hAnsi="Arial" w:cs="Arial"/>
          <w:iCs/>
          <w:color w:val="000000" w:themeColor="text1"/>
          <w:sz w:val="22"/>
          <w:szCs w:val="22"/>
        </w:rPr>
        <w:t xml:space="preserve">will continue to be clear who from the </w:t>
      </w:r>
      <w:r w:rsidR="008364C9" w:rsidRPr="00AB4E42">
        <w:rPr>
          <w:rFonts w:ascii="Arial" w:hAnsi="Arial" w:cs="Arial"/>
          <w:iCs/>
          <w:color w:val="000000" w:themeColor="text1"/>
          <w:sz w:val="22"/>
          <w:szCs w:val="22"/>
        </w:rPr>
        <w:t xml:space="preserve">school </w:t>
      </w:r>
      <w:r w:rsidRPr="00AB4E42">
        <w:rPr>
          <w:rFonts w:ascii="Arial" w:hAnsi="Arial" w:cs="Arial"/>
          <w:iCs/>
          <w:color w:val="000000" w:themeColor="text1"/>
          <w:sz w:val="22"/>
          <w:szCs w:val="22"/>
        </w:rPr>
        <w:t xml:space="preserve">their child is going to be interacting with online. </w:t>
      </w:r>
    </w:p>
    <w:p w14:paraId="6FA4F81E" w14:textId="77777777" w:rsidR="00E93BEC" w:rsidRPr="00AB4E42" w:rsidRDefault="00E93BEC" w:rsidP="00E93BEC">
      <w:pPr>
        <w:pStyle w:val="ListParagraph"/>
        <w:spacing w:after="200"/>
        <w:ind w:left="0"/>
        <w:contextualSpacing/>
        <w:rPr>
          <w:rFonts w:ascii="Arial" w:hAnsi="Arial" w:cs="Arial"/>
          <w:iCs/>
          <w:color w:val="000000" w:themeColor="text1"/>
          <w:sz w:val="22"/>
          <w:szCs w:val="22"/>
        </w:rPr>
      </w:pPr>
    </w:p>
    <w:p w14:paraId="7A729AB3" w14:textId="225D3C69" w:rsidR="00A711E3" w:rsidRPr="00AB4E42" w:rsidRDefault="00FD4522" w:rsidP="003963BF">
      <w:pPr>
        <w:pStyle w:val="ListParagraph"/>
        <w:numPr>
          <w:ilvl w:val="0"/>
          <w:numId w:val="39"/>
        </w:numPr>
        <w:spacing w:after="200"/>
        <w:contextualSpacing/>
        <w:rPr>
          <w:rFonts w:ascii="Arial" w:hAnsi="Arial" w:cs="Arial"/>
          <w:iCs/>
          <w:color w:val="000000" w:themeColor="text1"/>
          <w:sz w:val="22"/>
          <w:szCs w:val="22"/>
        </w:rPr>
      </w:pPr>
      <w:r w:rsidRPr="00AB4E42">
        <w:rPr>
          <w:rFonts w:ascii="Arial" w:hAnsi="Arial" w:cs="Arial"/>
          <w:iCs/>
          <w:color w:val="000000" w:themeColor="text1"/>
          <w:sz w:val="22"/>
          <w:szCs w:val="22"/>
        </w:rPr>
        <w:t xml:space="preserve">Parents/carers will be encouraged to ensure children are appropriately supervised online and that appropriate parent controls are implemented at home. </w:t>
      </w:r>
    </w:p>
    <w:p w14:paraId="12E1AA51" w14:textId="093D98D7" w:rsidR="00610352" w:rsidRPr="00AB4E42" w:rsidRDefault="00D62423" w:rsidP="00D73C70">
      <w:pPr>
        <w:numPr>
          <w:ilvl w:val="0"/>
          <w:numId w:val="55"/>
        </w:numPr>
        <w:ind w:hanging="1146"/>
        <w:rPr>
          <w:rFonts w:ascii="Arial" w:hAnsi="Arial" w:cs="Arial"/>
          <w:b/>
          <w:color w:val="000000" w:themeColor="text1"/>
          <w:sz w:val="28"/>
          <w:szCs w:val="24"/>
          <w:lang w:val="en-GB"/>
        </w:rPr>
      </w:pPr>
      <w:r w:rsidRPr="00AB4E42">
        <w:rPr>
          <w:rFonts w:ascii="Arial" w:hAnsi="Arial" w:cs="Arial"/>
          <w:b/>
          <w:bCs/>
          <w:color w:val="000000" w:themeColor="text1"/>
          <w:sz w:val="28"/>
          <w:szCs w:val="28"/>
          <w:lang w:val="en-GB"/>
        </w:rPr>
        <w:t>Staff</w:t>
      </w:r>
      <w:r w:rsidR="00FC0A4D" w:rsidRPr="00AB4E42">
        <w:rPr>
          <w:rFonts w:ascii="Arial" w:hAnsi="Arial" w:cs="Arial"/>
          <w:b/>
          <w:bCs/>
          <w:color w:val="000000" w:themeColor="text1"/>
          <w:sz w:val="28"/>
          <w:szCs w:val="28"/>
          <w:lang w:val="en-GB"/>
        </w:rPr>
        <w:t xml:space="preserve"> Engagement and </w:t>
      </w:r>
      <w:r w:rsidR="009B795F" w:rsidRPr="00AB4E42">
        <w:rPr>
          <w:rFonts w:ascii="Arial" w:hAnsi="Arial" w:cs="Arial"/>
          <w:b/>
          <w:bCs/>
          <w:color w:val="000000" w:themeColor="text1"/>
          <w:sz w:val="28"/>
          <w:szCs w:val="28"/>
          <w:lang w:val="en-GB"/>
        </w:rPr>
        <w:t xml:space="preserve">Expectations </w:t>
      </w:r>
    </w:p>
    <w:p w14:paraId="3A91BB39" w14:textId="77777777" w:rsidR="00E54ADC" w:rsidRPr="00AB4E42" w:rsidRDefault="00E54ADC" w:rsidP="00E54ADC">
      <w:pPr>
        <w:ind w:left="720"/>
        <w:rPr>
          <w:rFonts w:ascii="Arial" w:hAnsi="Arial" w:cs="Arial"/>
          <w:b/>
          <w:color w:val="000000" w:themeColor="text1"/>
          <w:sz w:val="28"/>
          <w:szCs w:val="24"/>
          <w:lang w:val="en-GB"/>
        </w:rPr>
      </w:pPr>
    </w:p>
    <w:p w14:paraId="6414EED8" w14:textId="6CB6CF1A" w:rsidR="00D62423" w:rsidRPr="00AB4E42" w:rsidRDefault="00F52517"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Awareness</w:t>
      </w:r>
      <w:r w:rsidR="00B842BA" w:rsidRPr="00AB4E42">
        <w:rPr>
          <w:rFonts w:ascii="Arial" w:hAnsi="Arial" w:cs="Arial"/>
          <w:b/>
          <w:color w:val="000000" w:themeColor="text1"/>
          <w:sz w:val="24"/>
          <w:szCs w:val="24"/>
          <w:lang w:val="en-GB"/>
        </w:rPr>
        <w:t>,</w:t>
      </w:r>
      <w:r w:rsidR="00D62423" w:rsidRPr="00AB4E42">
        <w:rPr>
          <w:rFonts w:ascii="Arial" w:hAnsi="Arial" w:cs="Arial"/>
          <w:b/>
          <w:color w:val="000000" w:themeColor="text1"/>
          <w:sz w:val="24"/>
          <w:szCs w:val="24"/>
          <w:lang w:val="en-GB"/>
        </w:rPr>
        <w:t xml:space="preserve"> Induction and Training</w:t>
      </w:r>
    </w:p>
    <w:p w14:paraId="121BB847" w14:textId="77777777" w:rsidR="00D62423" w:rsidRPr="00AB4E42" w:rsidRDefault="00D62423" w:rsidP="0009404B">
      <w:pPr>
        <w:rPr>
          <w:rFonts w:ascii="Arial" w:hAnsi="Arial" w:cs="Arial"/>
          <w:color w:val="000000" w:themeColor="text1"/>
          <w:sz w:val="22"/>
          <w:szCs w:val="22"/>
        </w:rPr>
      </w:pPr>
    </w:p>
    <w:p w14:paraId="4C792D2C" w14:textId="453EF46C" w:rsidR="00D62423" w:rsidRPr="00AB4E42" w:rsidRDefault="00D62423" w:rsidP="285E01DC">
      <w:pPr>
        <w:numPr>
          <w:ilvl w:val="0"/>
          <w:numId w:val="21"/>
        </w:numPr>
        <w:ind w:left="360"/>
        <w:rPr>
          <w:rFonts w:ascii="Arial" w:hAnsi="Arial" w:cs="Arial"/>
          <w:b/>
          <w:bCs/>
          <w:i/>
          <w:iCs/>
          <w:color w:val="000000" w:themeColor="text1"/>
          <w:sz w:val="22"/>
          <w:szCs w:val="22"/>
          <w:highlight w:val="yellow"/>
        </w:rPr>
      </w:pPr>
      <w:r w:rsidRPr="285E01DC">
        <w:rPr>
          <w:rFonts w:ascii="Arial" w:hAnsi="Arial" w:cs="Arial"/>
          <w:color w:val="000000" w:themeColor="text1"/>
          <w:sz w:val="22"/>
          <w:szCs w:val="22"/>
        </w:rPr>
        <w:t>All members of staff have been provided with a copy of part one of ‘Keeping Children Safe in Education’ 2021 which covers safeguarding information for staff.</w:t>
      </w:r>
      <w:r w:rsidRPr="285E01DC">
        <w:rPr>
          <w:rFonts w:ascii="Arial" w:hAnsi="Arial" w:cs="Arial"/>
          <w:b/>
          <w:bCs/>
          <w:color w:val="000000" w:themeColor="text1"/>
          <w:sz w:val="22"/>
          <w:szCs w:val="22"/>
        </w:rPr>
        <w:t xml:space="preserve"> </w:t>
      </w:r>
    </w:p>
    <w:p w14:paraId="5FC6BF5C" w14:textId="64300CAF" w:rsidR="00D62423" w:rsidRPr="00AB4E42" w:rsidRDefault="008364C9" w:rsidP="285E01DC">
      <w:pPr>
        <w:numPr>
          <w:ilvl w:val="1"/>
          <w:numId w:val="21"/>
        </w:numPr>
        <w:ind w:left="1080"/>
        <w:rPr>
          <w:rFonts w:ascii="Arial" w:hAnsi="Arial" w:cs="Arial"/>
          <w:b/>
          <w:bCs/>
          <w:i/>
          <w:iCs/>
          <w:color w:val="000000" w:themeColor="text1"/>
          <w:sz w:val="22"/>
          <w:szCs w:val="22"/>
          <w:highlight w:val="yellow"/>
        </w:rPr>
      </w:pPr>
      <w:r w:rsidRPr="285E01DC">
        <w:rPr>
          <w:rFonts w:ascii="Arial" w:hAnsi="Arial" w:cs="Arial"/>
          <w:color w:val="000000" w:themeColor="text1"/>
          <w:sz w:val="22"/>
          <w:szCs w:val="22"/>
        </w:rPr>
        <w:t xml:space="preserve">School </w:t>
      </w:r>
      <w:r w:rsidR="00D62423" w:rsidRPr="285E01DC">
        <w:rPr>
          <w:rFonts w:ascii="Arial" w:hAnsi="Arial" w:cs="Arial"/>
          <w:color w:val="000000" w:themeColor="text1"/>
          <w:sz w:val="22"/>
          <w:szCs w:val="22"/>
        </w:rPr>
        <w:t xml:space="preserve">leaders, including the DSL will read KCSIE in its entirety. </w:t>
      </w:r>
    </w:p>
    <w:p w14:paraId="66A8061C" w14:textId="5EDDC2D6" w:rsidR="00D62423" w:rsidRPr="00AB4E42" w:rsidRDefault="008364C9" w:rsidP="285E01DC">
      <w:pPr>
        <w:numPr>
          <w:ilvl w:val="1"/>
          <w:numId w:val="21"/>
        </w:numPr>
        <w:ind w:left="1080"/>
        <w:rPr>
          <w:rFonts w:ascii="Arial" w:hAnsi="Arial" w:cs="Arial"/>
          <w:b/>
          <w:bCs/>
          <w:i/>
          <w:iCs/>
          <w:color w:val="000000" w:themeColor="text1"/>
          <w:sz w:val="22"/>
          <w:szCs w:val="22"/>
          <w:highlight w:val="yellow"/>
        </w:rPr>
      </w:pPr>
      <w:r w:rsidRPr="285E01DC">
        <w:rPr>
          <w:rFonts w:ascii="Arial" w:hAnsi="Arial" w:cs="Arial"/>
          <w:color w:val="000000" w:themeColor="text1"/>
          <w:sz w:val="22"/>
          <w:szCs w:val="22"/>
        </w:rPr>
        <w:t xml:space="preserve">School </w:t>
      </w:r>
      <w:r w:rsidR="00D62423" w:rsidRPr="285E01DC">
        <w:rPr>
          <w:rFonts w:ascii="Arial" w:hAnsi="Arial" w:cs="Arial"/>
          <w:color w:val="000000" w:themeColor="text1"/>
          <w:sz w:val="22"/>
          <w:szCs w:val="22"/>
        </w:rPr>
        <w:t xml:space="preserve">leaders and all members of staff who work directly with children will </w:t>
      </w:r>
      <w:r w:rsidR="00F46FDB" w:rsidRPr="285E01DC">
        <w:rPr>
          <w:rFonts w:ascii="Arial" w:hAnsi="Arial" w:cs="Arial"/>
          <w:color w:val="000000" w:themeColor="text1"/>
          <w:sz w:val="22"/>
          <w:szCs w:val="22"/>
        </w:rPr>
        <w:t>read</w:t>
      </w:r>
      <w:r w:rsidR="00D62423" w:rsidRPr="285E01DC">
        <w:rPr>
          <w:rFonts w:ascii="Arial" w:hAnsi="Arial" w:cs="Arial"/>
          <w:color w:val="000000" w:themeColor="text1"/>
          <w:sz w:val="22"/>
          <w:szCs w:val="22"/>
        </w:rPr>
        <w:t xml:space="preserve"> annex B.</w:t>
      </w:r>
    </w:p>
    <w:p w14:paraId="1AD11AB3" w14:textId="31B0684A" w:rsidR="00D62423" w:rsidRPr="00AB4E42" w:rsidRDefault="00D62423" w:rsidP="00F75B82">
      <w:pPr>
        <w:numPr>
          <w:ilvl w:val="1"/>
          <w:numId w:val="21"/>
        </w:numPr>
        <w:ind w:left="1080"/>
        <w:rPr>
          <w:rFonts w:ascii="Arial" w:hAnsi="Arial" w:cs="Arial"/>
          <w:color w:val="000000" w:themeColor="text1"/>
          <w:sz w:val="22"/>
          <w:szCs w:val="22"/>
        </w:rPr>
      </w:pPr>
      <w:r w:rsidRPr="285E01DC">
        <w:rPr>
          <w:rFonts w:ascii="Arial" w:hAnsi="Arial" w:cs="Arial"/>
          <w:color w:val="000000" w:themeColor="text1"/>
          <w:sz w:val="22"/>
          <w:szCs w:val="22"/>
        </w:rPr>
        <w:t xml:space="preserve">All members of staff have signed to confirm that they have read and understood the national guidance shared with them. </w:t>
      </w:r>
    </w:p>
    <w:p w14:paraId="579DA76A" w14:textId="77777777" w:rsidR="005C2BD8" w:rsidRPr="00AB4E42" w:rsidRDefault="005C2BD8" w:rsidP="005C2BD8">
      <w:pPr>
        <w:ind w:left="1080"/>
        <w:rPr>
          <w:rFonts w:ascii="Arial" w:hAnsi="Arial" w:cs="Arial"/>
          <w:color w:val="000000" w:themeColor="text1"/>
          <w:sz w:val="22"/>
          <w:szCs w:val="22"/>
        </w:rPr>
      </w:pPr>
    </w:p>
    <w:p w14:paraId="62FA1280" w14:textId="51B90040" w:rsidR="00D62423" w:rsidRPr="00AB4E42" w:rsidRDefault="00D62423" w:rsidP="00DC310E">
      <w:pPr>
        <w:numPr>
          <w:ilvl w:val="0"/>
          <w:numId w:val="21"/>
        </w:numPr>
        <w:ind w:left="360"/>
        <w:rPr>
          <w:rFonts w:ascii="Arial" w:hAnsi="Arial" w:cs="Arial"/>
          <w:color w:val="000000" w:themeColor="text1"/>
          <w:sz w:val="22"/>
          <w:szCs w:val="22"/>
        </w:rPr>
      </w:pPr>
      <w:r w:rsidRPr="00AB4E42">
        <w:rPr>
          <w:rFonts w:ascii="Arial" w:hAnsi="Arial" w:cs="Arial"/>
          <w:color w:val="000000" w:themeColor="text1"/>
          <w:sz w:val="22"/>
          <w:szCs w:val="22"/>
        </w:rPr>
        <w:t xml:space="preserve">The DSL will ensure that all new staff and volunteers (including agency and third-party staff) receive </w:t>
      </w:r>
      <w:r w:rsidR="00F52517" w:rsidRPr="00AB4E42">
        <w:rPr>
          <w:rFonts w:ascii="Arial" w:hAnsi="Arial" w:cs="Arial"/>
          <w:color w:val="000000" w:themeColor="text1"/>
          <w:sz w:val="22"/>
          <w:szCs w:val="22"/>
        </w:rPr>
        <w:t xml:space="preserve">safeguarding and </w:t>
      </w:r>
      <w:r w:rsidRPr="00AB4E42">
        <w:rPr>
          <w:rFonts w:ascii="Arial" w:hAnsi="Arial" w:cs="Arial"/>
          <w:color w:val="000000" w:themeColor="text1"/>
          <w:sz w:val="22"/>
          <w:szCs w:val="22"/>
        </w:rPr>
        <w:t xml:space="preserve">child protection training </w:t>
      </w:r>
      <w:r w:rsidR="00F52517" w:rsidRPr="00AB4E42">
        <w:rPr>
          <w:rFonts w:ascii="Arial" w:hAnsi="Arial" w:cs="Arial"/>
          <w:color w:val="000000" w:themeColor="text1"/>
          <w:sz w:val="22"/>
          <w:szCs w:val="22"/>
        </w:rPr>
        <w:t xml:space="preserve">(including online safety), including </w:t>
      </w:r>
      <w:r w:rsidRPr="00AB4E42">
        <w:rPr>
          <w:rFonts w:ascii="Arial" w:hAnsi="Arial" w:cs="Arial"/>
          <w:color w:val="000000" w:themeColor="text1"/>
          <w:sz w:val="22"/>
          <w:szCs w:val="22"/>
        </w:rPr>
        <w:t xml:space="preserve">information to ensure they are aware of the </w:t>
      </w:r>
      <w:r w:rsidR="008364C9" w:rsidRPr="00AB4E42">
        <w:rPr>
          <w:rFonts w:ascii="Arial" w:hAnsi="Arial" w:cs="Arial"/>
          <w:color w:val="000000" w:themeColor="text1"/>
          <w:sz w:val="22"/>
          <w:szCs w:val="22"/>
        </w:rPr>
        <w:t xml:space="preserve">school </w:t>
      </w:r>
      <w:r w:rsidRPr="00AB4E42">
        <w:rPr>
          <w:rFonts w:ascii="Arial" w:hAnsi="Arial" w:cs="Arial"/>
          <w:color w:val="000000" w:themeColor="text1"/>
          <w:sz w:val="22"/>
          <w:szCs w:val="22"/>
        </w:rPr>
        <w:t>internal safeguarding processes</w:t>
      </w:r>
      <w:r w:rsidR="00F52517"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as part of their induction. </w:t>
      </w:r>
    </w:p>
    <w:p w14:paraId="2EA4B1A9" w14:textId="77777777" w:rsidR="00D62423" w:rsidRPr="00AB4E42" w:rsidRDefault="00D62423" w:rsidP="00DC310E">
      <w:pPr>
        <w:pStyle w:val="ListParagraph"/>
        <w:ind w:left="0"/>
        <w:rPr>
          <w:rFonts w:ascii="Arial" w:hAnsi="Arial" w:cs="Arial"/>
          <w:color w:val="000000" w:themeColor="text1"/>
          <w:sz w:val="22"/>
          <w:szCs w:val="22"/>
        </w:rPr>
      </w:pPr>
    </w:p>
    <w:p w14:paraId="2BE344DB" w14:textId="52F2EDE0" w:rsidR="00825C2C" w:rsidRPr="00AB4E42" w:rsidRDefault="00D62423" w:rsidP="00DC310E">
      <w:pPr>
        <w:pStyle w:val="NormalWeb"/>
        <w:numPr>
          <w:ilvl w:val="0"/>
          <w:numId w:val="22"/>
        </w:numPr>
        <w:spacing w:before="0" w:beforeAutospacing="0" w:after="0" w:afterAutospacing="0"/>
        <w:ind w:left="360"/>
        <w:rPr>
          <w:rFonts w:ascii="Arial" w:hAnsi="Arial" w:cs="Arial"/>
          <w:color w:val="000000" w:themeColor="text1"/>
          <w:sz w:val="22"/>
          <w:szCs w:val="22"/>
        </w:rPr>
      </w:pPr>
      <w:r w:rsidRPr="00AB4E42">
        <w:rPr>
          <w:rFonts w:ascii="Arial" w:hAnsi="Arial" w:cs="Arial"/>
          <w:color w:val="000000" w:themeColor="text1"/>
          <w:sz w:val="22"/>
          <w:szCs w:val="22"/>
        </w:rPr>
        <w:t xml:space="preserve">All staff members (including </w:t>
      </w:r>
      <w:r w:rsidRPr="00AB4E42">
        <w:rPr>
          <w:rFonts w:ascii="Arial" w:hAnsi="Arial" w:cs="Arial"/>
          <w:color w:val="000000" w:themeColor="text1"/>
          <w:sz w:val="22"/>
          <w:szCs w:val="22"/>
          <w:lang w:val="en-US"/>
        </w:rPr>
        <w:t>agency and third-party staff</w:t>
      </w:r>
      <w:r w:rsidRPr="00AB4E42">
        <w:rPr>
          <w:rFonts w:ascii="Arial" w:hAnsi="Arial" w:cs="Arial"/>
          <w:color w:val="000000" w:themeColor="text1"/>
          <w:sz w:val="22"/>
          <w:szCs w:val="22"/>
        </w:rPr>
        <w:t>) will receive appropriate child protection training</w:t>
      </w:r>
      <w:r w:rsidR="0059622F" w:rsidRPr="00AB4E42">
        <w:rPr>
          <w:rFonts w:ascii="Arial" w:hAnsi="Arial" w:cs="Arial"/>
          <w:color w:val="000000" w:themeColor="text1"/>
          <w:sz w:val="22"/>
          <w:szCs w:val="22"/>
        </w:rPr>
        <w:t xml:space="preserve"> (including online safety)</w:t>
      </w:r>
      <w:r w:rsidRPr="00AB4E42">
        <w:rPr>
          <w:rFonts w:ascii="Arial" w:hAnsi="Arial" w:cs="Arial"/>
          <w:color w:val="000000" w:themeColor="text1"/>
          <w:sz w:val="22"/>
          <w:szCs w:val="22"/>
        </w:rPr>
        <w:t xml:space="preserve"> to ensure they are aware of a range of safeguarding </w:t>
      </w:r>
      <w:r w:rsidR="00825C2C" w:rsidRPr="00AB4E42">
        <w:rPr>
          <w:rFonts w:ascii="Arial" w:hAnsi="Arial" w:cs="Arial"/>
          <w:color w:val="000000" w:themeColor="text1"/>
          <w:sz w:val="22"/>
          <w:szCs w:val="22"/>
        </w:rPr>
        <w:t>issues;</w:t>
      </w:r>
      <w:r w:rsidR="0059622F" w:rsidRPr="00AB4E42">
        <w:rPr>
          <w:rFonts w:ascii="Arial" w:hAnsi="Arial" w:cs="Arial"/>
          <w:color w:val="000000" w:themeColor="text1"/>
          <w:sz w:val="22"/>
          <w:szCs w:val="22"/>
        </w:rPr>
        <w:t xml:space="preserve"> this training will be </w:t>
      </w:r>
      <w:r w:rsidR="00825C2C" w:rsidRPr="00AB4E42">
        <w:rPr>
          <w:rFonts w:ascii="Arial" w:hAnsi="Arial" w:cs="Arial"/>
          <w:color w:val="000000" w:themeColor="text1"/>
          <w:sz w:val="22"/>
          <w:szCs w:val="22"/>
        </w:rPr>
        <w:t xml:space="preserve">updated at least annually. </w:t>
      </w:r>
    </w:p>
    <w:p w14:paraId="39050868" w14:textId="77777777" w:rsidR="00825C2C" w:rsidRPr="00AB4E42" w:rsidRDefault="00825C2C" w:rsidP="00DC310E">
      <w:pPr>
        <w:pStyle w:val="NormalWeb"/>
        <w:spacing w:before="0" w:beforeAutospacing="0" w:after="0" w:afterAutospacing="0"/>
        <w:ind w:left="360"/>
        <w:rPr>
          <w:rFonts w:ascii="Arial" w:hAnsi="Arial" w:cs="Arial"/>
          <w:color w:val="000000" w:themeColor="text1"/>
          <w:sz w:val="22"/>
          <w:szCs w:val="22"/>
        </w:rPr>
      </w:pPr>
    </w:p>
    <w:p w14:paraId="6F61E714" w14:textId="558A42B8" w:rsidR="0059622F" w:rsidRPr="00AB4E42" w:rsidRDefault="00825C2C" w:rsidP="00DC310E">
      <w:pPr>
        <w:pStyle w:val="NormalWeb"/>
        <w:numPr>
          <w:ilvl w:val="0"/>
          <w:numId w:val="22"/>
        </w:numPr>
        <w:spacing w:before="0" w:beforeAutospacing="0" w:after="0" w:afterAutospacing="0"/>
        <w:ind w:left="360"/>
        <w:rPr>
          <w:rFonts w:ascii="Arial" w:hAnsi="Arial" w:cs="Arial"/>
          <w:color w:val="000000" w:themeColor="text1"/>
          <w:sz w:val="22"/>
          <w:szCs w:val="22"/>
        </w:rPr>
      </w:pPr>
      <w:r w:rsidRPr="00AB4E42">
        <w:rPr>
          <w:rFonts w:ascii="Arial" w:hAnsi="Arial" w:cs="Arial"/>
          <w:color w:val="000000" w:themeColor="text1"/>
          <w:sz w:val="22"/>
          <w:szCs w:val="22"/>
        </w:rPr>
        <w:t>S</w:t>
      </w:r>
      <w:r w:rsidR="0059622F" w:rsidRPr="00AB4E42">
        <w:rPr>
          <w:rFonts w:ascii="Arial" w:hAnsi="Arial" w:cs="Arial"/>
          <w:color w:val="000000" w:themeColor="text1"/>
          <w:sz w:val="22"/>
          <w:szCs w:val="22"/>
        </w:rPr>
        <w:t xml:space="preserve">afeguarding training for staff, including online safety training, </w:t>
      </w:r>
      <w:r w:rsidRPr="00AB4E42">
        <w:rPr>
          <w:rFonts w:ascii="Arial" w:hAnsi="Arial" w:cs="Arial"/>
          <w:color w:val="000000" w:themeColor="text1"/>
          <w:sz w:val="22"/>
          <w:szCs w:val="22"/>
        </w:rPr>
        <w:t>will be</w:t>
      </w:r>
      <w:r w:rsidR="0059622F" w:rsidRPr="00AB4E42">
        <w:rPr>
          <w:rFonts w:ascii="Arial" w:hAnsi="Arial" w:cs="Arial"/>
          <w:color w:val="000000" w:themeColor="text1"/>
          <w:sz w:val="22"/>
          <w:szCs w:val="22"/>
        </w:rPr>
        <w:t xml:space="preserve"> integrated, aligned and considered as part of the whole </w:t>
      </w:r>
      <w:r w:rsidR="008364C9" w:rsidRPr="00AB4E42">
        <w:rPr>
          <w:rFonts w:ascii="Arial" w:hAnsi="Arial" w:cs="Arial"/>
          <w:color w:val="000000" w:themeColor="text1"/>
          <w:sz w:val="22"/>
          <w:szCs w:val="22"/>
          <w:lang w:val="en-US"/>
        </w:rPr>
        <w:t xml:space="preserve">school </w:t>
      </w:r>
      <w:r w:rsidR="0059622F" w:rsidRPr="00AB4E42">
        <w:rPr>
          <w:rFonts w:ascii="Arial" w:hAnsi="Arial" w:cs="Arial"/>
          <w:color w:val="000000" w:themeColor="text1"/>
          <w:sz w:val="22"/>
          <w:szCs w:val="22"/>
        </w:rPr>
        <w:t>safeguarding approach and wider staff training and curriculum planning.</w:t>
      </w:r>
    </w:p>
    <w:p w14:paraId="65F7947A" w14:textId="77777777" w:rsidR="00D62423" w:rsidRPr="00AB4E42" w:rsidRDefault="00D62423" w:rsidP="00DC310E">
      <w:pPr>
        <w:pStyle w:val="NormalWeb"/>
        <w:spacing w:before="0" w:beforeAutospacing="0" w:after="0" w:afterAutospacing="0"/>
        <w:ind w:left="360"/>
        <w:rPr>
          <w:rFonts w:ascii="Arial" w:hAnsi="Arial" w:cs="Arial"/>
          <w:color w:val="000000" w:themeColor="text1"/>
          <w:sz w:val="22"/>
          <w:szCs w:val="22"/>
        </w:rPr>
      </w:pPr>
    </w:p>
    <w:p w14:paraId="437D3FC0" w14:textId="49C1CD80" w:rsidR="0073760A" w:rsidRPr="00AB4E42" w:rsidRDefault="00D62423" w:rsidP="00DC310E">
      <w:pPr>
        <w:pStyle w:val="NormalWeb"/>
        <w:numPr>
          <w:ilvl w:val="0"/>
          <w:numId w:val="22"/>
        </w:numPr>
        <w:spacing w:before="0" w:beforeAutospacing="0" w:after="0" w:afterAutospacing="0"/>
        <w:ind w:left="360"/>
        <w:rPr>
          <w:rFonts w:ascii="Arial" w:hAnsi="Arial" w:cs="Arial"/>
          <w:color w:val="000000" w:themeColor="text1"/>
          <w:sz w:val="22"/>
          <w:szCs w:val="22"/>
        </w:rPr>
      </w:pPr>
      <w:r w:rsidRPr="00AB4E42">
        <w:rPr>
          <w:rFonts w:ascii="Arial" w:hAnsi="Arial" w:cs="Arial"/>
          <w:color w:val="000000" w:themeColor="text1"/>
          <w:sz w:val="22"/>
          <w:szCs w:val="22"/>
        </w:rPr>
        <w:t>In addition to specific child protection training, all staff will receive regular safeguarding and child protection updates</w:t>
      </w:r>
      <w:r w:rsidR="00A96274"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at least annually, to provide them with relevant skills and knowledge to safeguard children effectively.  </w:t>
      </w:r>
      <w:r w:rsidR="00055D31" w:rsidRPr="00AB4E42">
        <w:rPr>
          <w:rFonts w:ascii="Arial" w:hAnsi="Arial" w:cs="Arial"/>
          <w:iCs/>
          <w:color w:val="000000" w:themeColor="text1"/>
          <w:sz w:val="22"/>
          <w:szCs w:val="22"/>
          <w:lang w:val="en-US"/>
        </w:rPr>
        <w:t>This is done through the safeguarding newsletter usually issued termly in line with the LA newsletter.</w:t>
      </w:r>
    </w:p>
    <w:p w14:paraId="37038C8E" w14:textId="77777777" w:rsidR="0073760A" w:rsidRPr="00AB4E42" w:rsidRDefault="0073760A" w:rsidP="00DC310E">
      <w:pPr>
        <w:pStyle w:val="ListParagraph"/>
        <w:ind w:left="360"/>
        <w:rPr>
          <w:rFonts w:ascii="Arial" w:hAnsi="Arial" w:cs="Arial"/>
          <w:color w:val="000000" w:themeColor="text1"/>
          <w:sz w:val="22"/>
          <w:szCs w:val="22"/>
        </w:rPr>
      </w:pPr>
    </w:p>
    <w:p w14:paraId="275238C5" w14:textId="7440727B" w:rsidR="00D62423" w:rsidRPr="00AB4E42" w:rsidRDefault="00D62423" w:rsidP="00DC310E">
      <w:pPr>
        <w:pStyle w:val="NormalWeb"/>
        <w:numPr>
          <w:ilvl w:val="0"/>
          <w:numId w:val="22"/>
        </w:numPr>
        <w:spacing w:before="0" w:beforeAutospacing="0" w:after="0" w:afterAutospacing="0"/>
        <w:ind w:left="360"/>
        <w:rPr>
          <w:rFonts w:ascii="Arial" w:hAnsi="Arial" w:cs="Arial"/>
          <w:color w:val="000000" w:themeColor="text1"/>
          <w:sz w:val="22"/>
          <w:szCs w:val="22"/>
        </w:rPr>
      </w:pPr>
      <w:r w:rsidRPr="00AB4E42">
        <w:rPr>
          <w:rFonts w:ascii="Arial" w:hAnsi="Arial" w:cs="Arial"/>
          <w:color w:val="000000" w:themeColor="text1"/>
          <w:sz w:val="22"/>
          <w:szCs w:val="22"/>
        </w:rPr>
        <w:t xml:space="preserve">Staff will be encouraged to contribute to and shape </w:t>
      </w:r>
      <w:r w:rsidR="008364C9" w:rsidRPr="00AB4E42">
        <w:rPr>
          <w:rFonts w:ascii="Arial" w:hAnsi="Arial" w:cs="Arial"/>
          <w:color w:val="000000" w:themeColor="text1"/>
          <w:sz w:val="22"/>
          <w:szCs w:val="22"/>
        </w:rPr>
        <w:t xml:space="preserve">school </w:t>
      </w:r>
      <w:r w:rsidRPr="00AB4E42">
        <w:rPr>
          <w:rFonts w:ascii="Arial" w:hAnsi="Arial" w:cs="Arial"/>
          <w:color w:val="000000" w:themeColor="text1"/>
          <w:sz w:val="22"/>
          <w:szCs w:val="22"/>
        </w:rPr>
        <w:t>safeguarding arrangements and child protection policies</w:t>
      </w:r>
      <w:r w:rsidR="00A96274" w:rsidRPr="00AB4E42">
        <w:rPr>
          <w:rFonts w:ascii="Arial" w:hAnsi="Arial" w:cs="Arial"/>
          <w:color w:val="000000" w:themeColor="text1"/>
          <w:sz w:val="22"/>
          <w:szCs w:val="22"/>
        </w:rPr>
        <w:t>.</w:t>
      </w:r>
      <w:r w:rsidRPr="00AB4E42">
        <w:rPr>
          <w:rFonts w:ascii="Arial" w:hAnsi="Arial" w:cs="Arial"/>
          <w:color w:val="000000" w:themeColor="text1"/>
          <w:sz w:val="22"/>
          <w:szCs w:val="22"/>
        </w:rPr>
        <w:t xml:space="preserve"> </w:t>
      </w:r>
      <w:r w:rsidR="00055D31" w:rsidRPr="00AB4E42">
        <w:rPr>
          <w:rFonts w:ascii="Arial" w:hAnsi="Arial" w:cs="Arial"/>
          <w:iCs/>
          <w:color w:val="000000" w:themeColor="text1"/>
          <w:sz w:val="22"/>
          <w:szCs w:val="22"/>
          <w:lang w:val="en-US"/>
        </w:rPr>
        <w:t>All policies go through team meetings where staff comments are invited.</w:t>
      </w:r>
    </w:p>
    <w:p w14:paraId="1858AF8A" w14:textId="77777777" w:rsidR="00D62423" w:rsidRPr="00AB4E42" w:rsidRDefault="00D62423" w:rsidP="00DC310E">
      <w:pPr>
        <w:pStyle w:val="NormalWeb"/>
        <w:spacing w:before="0" w:beforeAutospacing="0" w:after="0" w:afterAutospacing="0"/>
        <w:rPr>
          <w:rFonts w:ascii="Arial" w:hAnsi="Arial" w:cs="Arial"/>
          <w:color w:val="000000" w:themeColor="text1"/>
          <w:sz w:val="22"/>
          <w:szCs w:val="22"/>
        </w:rPr>
      </w:pPr>
    </w:p>
    <w:p w14:paraId="0D52E3F0" w14:textId="18B3ED42" w:rsidR="00825C2C" w:rsidRPr="00AB4E42" w:rsidRDefault="00825C2C" w:rsidP="00DC310E">
      <w:pPr>
        <w:pStyle w:val="NormalWeb"/>
        <w:numPr>
          <w:ilvl w:val="0"/>
          <w:numId w:val="22"/>
        </w:numPr>
        <w:spacing w:before="0" w:beforeAutospacing="0" w:after="0" w:afterAutospacing="0"/>
        <w:ind w:left="360"/>
        <w:rPr>
          <w:rFonts w:ascii="Arial" w:hAnsi="Arial" w:cs="Arial"/>
          <w:color w:val="000000" w:themeColor="text1"/>
          <w:sz w:val="22"/>
          <w:szCs w:val="22"/>
        </w:rPr>
      </w:pPr>
      <w:r w:rsidRPr="00AB4E42">
        <w:rPr>
          <w:rFonts w:ascii="Arial" w:hAnsi="Arial" w:cs="Arial"/>
          <w:color w:val="000000" w:themeColor="text1"/>
          <w:sz w:val="22"/>
          <w:szCs w:val="22"/>
        </w:rPr>
        <w:t xml:space="preserve">The DSL and </w:t>
      </w:r>
      <w:r w:rsidR="00784C61" w:rsidRPr="00AB4E42">
        <w:rPr>
          <w:rFonts w:ascii="Arial" w:hAnsi="Arial" w:cs="Arial"/>
          <w:color w:val="000000" w:themeColor="text1"/>
          <w:sz w:val="22"/>
          <w:szCs w:val="22"/>
        </w:rPr>
        <w:t xml:space="preserve">Headteacher </w:t>
      </w:r>
      <w:r w:rsidRPr="00AB4E42">
        <w:rPr>
          <w:rFonts w:ascii="Arial" w:hAnsi="Arial" w:cs="Arial"/>
          <w:color w:val="000000" w:themeColor="text1"/>
          <w:sz w:val="22"/>
          <w:szCs w:val="22"/>
        </w:rPr>
        <w:t xml:space="preserve">will provide an annual report to the </w:t>
      </w:r>
      <w:r w:rsidR="006B1870" w:rsidRPr="00AB4E42">
        <w:rPr>
          <w:rFonts w:ascii="Arial" w:hAnsi="Arial" w:cs="Arial"/>
          <w:color w:val="000000" w:themeColor="text1"/>
          <w:sz w:val="22"/>
        </w:rPr>
        <w:t>Governing Body</w:t>
      </w:r>
      <w:r w:rsidR="00055D31" w:rsidRPr="00AB4E42">
        <w:rPr>
          <w:rFonts w:ascii="Arial" w:hAnsi="Arial" w:cs="Arial"/>
          <w:color w:val="000000" w:themeColor="text1"/>
          <w:sz w:val="22"/>
        </w:rPr>
        <w:t xml:space="preserve"> </w:t>
      </w:r>
      <w:r w:rsidRPr="00AB4E42">
        <w:rPr>
          <w:rFonts w:ascii="Arial" w:hAnsi="Arial" w:cs="Arial"/>
          <w:color w:val="000000" w:themeColor="text1"/>
          <w:sz w:val="22"/>
          <w:szCs w:val="22"/>
        </w:rPr>
        <w:t>detailing safeguarding training undertaken by all staff and will maintain an up to date register of who has been trained.</w:t>
      </w:r>
    </w:p>
    <w:p w14:paraId="316AA310" w14:textId="77777777" w:rsidR="00825C2C" w:rsidRPr="00AB4E42" w:rsidRDefault="00825C2C" w:rsidP="00DC310E">
      <w:pPr>
        <w:pStyle w:val="NormalWeb"/>
        <w:spacing w:before="0" w:beforeAutospacing="0" w:after="0" w:afterAutospacing="0"/>
        <w:ind w:left="-360"/>
        <w:rPr>
          <w:rFonts w:ascii="Arial" w:hAnsi="Arial" w:cs="Arial"/>
          <w:color w:val="000000" w:themeColor="text1"/>
          <w:sz w:val="22"/>
          <w:szCs w:val="22"/>
        </w:rPr>
      </w:pPr>
    </w:p>
    <w:p w14:paraId="4A81D9C8" w14:textId="746D2B2A" w:rsidR="008B23CE" w:rsidRPr="00AB4E42" w:rsidRDefault="00D62423" w:rsidP="00A711E3">
      <w:pPr>
        <w:pStyle w:val="NormalWeb"/>
        <w:numPr>
          <w:ilvl w:val="0"/>
          <w:numId w:val="22"/>
        </w:numPr>
        <w:spacing w:before="0" w:beforeAutospacing="0" w:after="0" w:afterAutospacing="0"/>
        <w:ind w:left="360"/>
        <w:rPr>
          <w:rFonts w:ascii="Arial" w:hAnsi="Arial" w:cs="Arial"/>
          <w:color w:val="000000" w:themeColor="text1"/>
          <w:sz w:val="22"/>
          <w:szCs w:val="22"/>
        </w:rPr>
      </w:pPr>
      <w:r w:rsidRPr="00AB4E42">
        <w:rPr>
          <w:rFonts w:ascii="Arial" w:hAnsi="Arial" w:cs="Arial"/>
          <w:color w:val="000000" w:themeColor="text1"/>
          <w:sz w:val="22"/>
          <w:szCs w:val="22"/>
        </w:rPr>
        <w:t xml:space="preserve">Although the </w:t>
      </w:r>
      <w:r w:rsidR="008364C9" w:rsidRPr="00AB4E42">
        <w:rPr>
          <w:rFonts w:ascii="Arial" w:hAnsi="Arial" w:cs="Arial"/>
          <w:color w:val="000000" w:themeColor="text1"/>
          <w:sz w:val="22"/>
          <w:szCs w:val="22"/>
        </w:rPr>
        <w:t xml:space="preserve">school </w:t>
      </w:r>
      <w:r w:rsidRPr="00AB4E42">
        <w:rPr>
          <w:rFonts w:ascii="Arial" w:hAnsi="Arial" w:cs="Arial"/>
          <w:color w:val="000000" w:themeColor="text1"/>
          <w:sz w:val="22"/>
          <w:szCs w:val="22"/>
        </w:rPr>
        <w:t xml:space="preserve">has a nominated lead for the </w:t>
      </w:r>
      <w:r w:rsidR="006B1870" w:rsidRPr="00AB4E42">
        <w:rPr>
          <w:rFonts w:ascii="Arial" w:hAnsi="Arial" w:cs="Arial"/>
          <w:color w:val="000000" w:themeColor="text1"/>
          <w:sz w:val="22"/>
        </w:rPr>
        <w:t>Governing Body</w:t>
      </w:r>
      <w:r w:rsidRPr="00AB4E42">
        <w:rPr>
          <w:rFonts w:ascii="Arial" w:hAnsi="Arial" w:cs="Arial"/>
          <w:color w:val="000000" w:themeColor="text1"/>
          <w:sz w:val="22"/>
          <w:szCs w:val="22"/>
        </w:rPr>
        <w:t xml:space="preserve">, all members of the </w:t>
      </w:r>
      <w:r w:rsidR="006B1870" w:rsidRPr="00AB4E42">
        <w:rPr>
          <w:rFonts w:ascii="Arial" w:hAnsi="Arial" w:cs="Arial"/>
          <w:color w:val="000000" w:themeColor="text1"/>
          <w:sz w:val="22"/>
        </w:rPr>
        <w:t>Governing Body</w:t>
      </w:r>
      <w:r w:rsidR="00055D31" w:rsidRPr="00AB4E42">
        <w:rPr>
          <w:rFonts w:ascii="Arial" w:hAnsi="Arial" w:cs="Arial"/>
          <w:color w:val="000000" w:themeColor="text1"/>
          <w:sz w:val="22"/>
        </w:rPr>
        <w:t xml:space="preserve"> </w:t>
      </w:r>
      <w:r w:rsidRPr="00AB4E42">
        <w:rPr>
          <w:rFonts w:ascii="Arial" w:hAnsi="Arial" w:cs="Arial"/>
          <w:color w:val="000000" w:themeColor="text1"/>
          <w:sz w:val="22"/>
          <w:szCs w:val="22"/>
        </w:rPr>
        <w:t>will access appropriate safeguarding training which covers their specific strategic responsibilities on a regular basis.</w:t>
      </w:r>
    </w:p>
    <w:p w14:paraId="6A857D8E" w14:textId="77777777" w:rsidR="00A711E3" w:rsidRPr="00AB4E42" w:rsidRDefault="00A711E3" w:rsidP="00A711E3">
      <w:pPr>
        <w:pStyle w:val="NormalWeb"/>
        <w:spacing w:before="0" w:beforeAutospacing="0" w:after="0" w:afterAutospacing="0"/>
        <w:rPr>
          <w:rFonts w:ascii="Arial" w:hAnsi="Arial" w:cs="Arial"/>
          <w:color w:val="000000" w:themeColor="text1"/>
          <w:sz w:val="22"/>
          <w:szCs w:val="22"/>
        </w:rPr>
      </w:pPr>
    </w:p>
    <w:p w14:paraId="6CECAF1B" w14:textId="228EF409" w:rsidR="00D62423" w:rsidRPr="00AB4E42" w:rsidRDefault="00D62423"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Safer Working Practice</w:t>
      </w:r>
    </w:p>
    <w:p w14:paraId="6BB319FC" w14:textId="77777777" w:rsidR="003F6FDE" w:rsidRPr="00AB4E42" w:rsidRDefault="003F6FDE" w:rsidP="00124E23">
      <w:pPr>
        <w:pStyle w:val="NormalWeb"/>
        <w:spacing w:before="0" w:beforeAutospacing="0" w:after="0" w:afterAutospacing="0"/>
        <w:rPr>
          <w:rFonts w:ascii="Arial" w:hAnsi="Arial" w:cs="Arial"/>
          <w:color w:val="000000" w:themeColor="text1"/>
          <w:sz w:val="22"/>
          <w:szCs w:val="22"/>
        </w:rPr>
      </w:pPr>
    </w:p>
    <w:p w14:paraId="4FCF3669" w14:textId="7E66C4A2" w:rsidR="003E6A65" w:rsidRPr="00AB4E42" w:rsidRDefault="00D62423" w:rsidP="00DC310E">
      <w:pPr>
        <w:numPr>
          <w:ilvl w:val="0"/>
          <w:numId w:val="23"/>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All members of staff are required to work within our clear guidelines on safer working practice as outlined in the </w:t>
      </w:r>
      <w:r w:rsidR="008364C9" w:rsidRPr="00AB4E42">
        <w:rPr>
          <w:rFonts w:ascii="Arial" w:hAnsi="Arial" w:cs="Arial"/>
          <w:color w:val="000000" w:themeColor="text1"/>
          <w:sz w:val="22"/>
          <w:szCs w:val="22"/>
        </w:rPr>
        <w:t xml:space="preserve">school </w:t>
      </w:r>
      <w:r w:rsidRPr="00AB4E42">
        <w:rPr>
          <w:rFonts w:ascii="Arial" w:hAnsi="Arial" w:cs="Arial"/>
          <w:color w:val="000000" w:themeColor="text1"/>
          <w:sz w:val="22"/>
          <w:szCs w:val="22"/>
        </w:rPr>
        <w:t>behaviour policy/code of conduct.</w:t>
      </w:r>
      <w:r w:rsidRPr="00AB4E42">
        <w:rPr>
          <w:rFonts w:ascii="Arial" w:hAnsi="Arial" w:cs="Arial"/>
          <w:color w:val="000000" w:themeColor="text1"/>
          <w:sz w:val="22"/>
          <w:szCs w:val="22"/>
          <w:lang w:val="en-GB"/>
        </w:rPr>
        <w:t xml:space="preserve"> </w:t>
      </w:r>
    </w:p>
    <w:p w14:paraId="250DB082" w14:textId="77777777" w:rsidR="003E6A65" w:rsidRPr="00AB4E42" w:rsidRDefault="003E6A65" w:rsidP="00DC310E">
      <w:pPr>
        <w:ind w:left="360"/>
        <w:rPr>
          <w:rFonts w:ascii="Arial" w:hAnsi="Arial" w:cs="Arial"/>
          <w:color w:val="000000" w:themeColor="text1"/>
          <w:sz w:val="22"/>
          <w:szCs w:val="22"/>
          <w:lang w:val="en-GB"/>
        </w:rPr>
      </w:pPr>
    </w:p>
    <w:p w14:paraId="4CF75800" w14:textId="7E3F944B" w:rsidR="00124E23" w:rsidRPr="00AB4E42" w:rsidRDefault="00D62423" w:rsidP="00DC310E">
      <w:pPr>
        <w:numPr>
          <w:ilvl w:val="0"/>
          <w:numId w:val="23"/>
        </w:numPr>
        <w:ind w:left="360"/>
        <w:rPr>
          <w:rFonts w:ascii="Arial" w:hAnsi="Arial" w:cs="Arial"/>
          <w:color w:val="000000" w:themeColor="text1"/>
          <w:sz w:val="22"/>
          <w:szCs w:val="22"/>
          <w:lang w:val="en-GB"/>
        </w:rPr>
      </w:pPr>
      <w:r w:rsidRPr="00AB4E42">
        <w:rPr>
          <w:rFonts w:ascii="Arial" w:hAnsi="Arial" w:cs="Arial"/>
          <w:bCs/>
          <w:color w:val="000000" w:themeColor="text1"/>
          <w:sz w:val="22"/>
          <w:szCs w:val="22"/>
          <w:lang w:val="en-GB"/>
        </w:rPr>
        <w:t xml:space="preserve">The DSL will ensure that all staff and volunteers </w:t>
      </w:r>
      <w:r w:rsidR="003E6A65" w:rsidRPr="00AB4E42">
        <w:rPr>
          <w:rFonts w:ascii="Arial" w:hAnsi="Arial" w:cs="Arial"/>
          <w:color w:val="000000" w:themeColor="text1"/>
          <w:sz w:val="22"/>
          <w:szCs w:val="22"/>
        </w:rPr>
        <w:t xml:space="preserve">(including agency and third-party staff) </w:t>
      </w:r>
      <w:r w:rsidRPr="00AB4E42">
        <w:rPr>
          <w:rFonts w:ascii="Arial" w:hAnsi="Arial" w:cs="Arial"/>
          <w:bCs/>
          <w:color w:val="000000" w:themeColor="text1"/>
          <w:sz w:val="22"/>
          <w:szCs w:val="22"/>
          <w:lang w:val="en-GB"/>
        </w:rPr>
        <w:t>have read the child protection policy</w:t>
      </w:r>
      <w:r w:rsidR="003E6A65" w:rsidRPr="00AB4E42">
        <w:rPr>
          <w:rFonts w:ascii="Arial" w:hAnsi="Arial" w:cs="Arial"/>
          <w:bCs/>
          <w:color w:val="000000" w:themeColor="text1"/>
          <w:sz w:val="22"/>
          <w:szCs w:val="22"/>
          <w:lang w:val="en-GB"/>
        </w:rPr>
        <w:t xml:space="preserve"> and are</w:t>
      </w:r>
      <w:r w:rsidRPr="00AB4E42">
        <w:rPr>
          <w:rFonts w:ascii="Arial" w:hAnsi="Arial" w:cs="Arial"/>
          <w:bCs/>
          <w:color w:val="000000" w:themeColor="text1"/>
          <w:sz w:val="22"/>
          <w:szCs w:val="22"/>
          <w:lang w:val="en-GB"/>
        </w:rPr>
        <w:t xml:space="preserve"> </w:t>
      </w:r>
      <w:r w:rsidR="003E6A65" w:rsidRPr="00AB4E42">
        <w:rPr>
          <w:rFonts w:ascii="Arial" w:hAnsi="Arial" w:cs="Arial"/>
          <w:color w:val="000000" w:themeColor="text1"/>
          <w:sz w:val="22"/>
          <w:szCs w:val="22"/>
        </w:rPr>
        <w:t xml:space="preserve">aware of the </w:t>
      </w:r>
      <w:r w:rsidR="008364C9" w:rsidRPr="00AB4E42">
        <w:rPr>
          <w:rFonts w:ascii="Arial" w:hAnsi="Arial" w:cs="Arial"/>
          <w:color w:val="000000" w:themeColor="text1"/>
          <w:sz w:val="22"/>
          <w:szCs w:val="22"/>
        </w:rPr>
        <w:t xml:space="preserve">school </w:t>
      </w:r>
      <w:r w:rsidR="003E6A65" w:rsidRPr="00AB4E42">
        <w:rPr>
          <w:rFonts w:ascii="Arial" w:hAnsi="Arial" w:cs="Arial"/>
          <w:color w:val="000000" w:themeColor="text1"/>
          <w:sz w:val="22"/>
          <w:szCs w:val="22"/>
        </w:rPr>
        <w:t xml:space="preserve">expectations regarding safe and professional practice via the </w:t>
      </w:r>
      <w:r w:rsidR="00055D31" w:rsidRPr="00AB4E42">
        <w:rPr>
          <w:rFonts w:ascii="Arial" w:hAnsi="Arial" w:cs="Arial"/>
          <w:color w:val="000000" w:themeColor="text1"/>
          <w:sz w:val="22"/>
          <w:szCs w:val="22"/>
        </w:rPr>
        <w:t>staff Code of C</w:t>
      </w:r>
      <w:r w:rsidR="003E6A65" w:rsidRPr="00AB4E42">
        <w:rPr>
          <w:rFonts w:ascii="Arial" w:hAnsi="Arial" w:cs="Arial"/>
          <w:color w:val="000000" w:themeColor="text1"/>
          <w:sz w:val="22"/>
          <w:szCs w:val="22"/>
        </w:rPr>
        <w:t>onduct and Acceptable Use Policy (AUP)</w:t>
      </w:r>
      <w:r w:rsidRPr="00AB4E42">
        <w:rPr>
          <w:rFonts w:ascii="Arial" w:hAnsi="Arial" w:cs="Arial"/>
          <w:bCs/>
          <w:color w:val="000000" w:themeColor="text1"/>
          <w:sz w:val="22"/>
          <w:szCs w:val="22"/>
          <w:lang w:val="en-GB"/>
        </w:rPr>
        <w:t>.</w:t>
      </w:r>
      <w:r w:rsidR="003E6A65" w:rsidRPr="00AB4E42">
        <w:rPr>
          <w:rFonts w:ascii="Arial" w:hAnsi="Arial" w:cs="Arial"/>
          <w:bCs/>
          <w:color w:val="000000" w:themeColor="text1"/>
          <w:sz w:val="22"/>
          <w:szCs w:val="22"/>
          <w:lang w:val="en-GB"/>
        </w:rPr>
        <w:t xml:space="preserve"> </w:t>
      </w:r>
    </w:p>
    <w:p w14:paraId="75A39C0E" w14:textId="77777777" w:rsidR="00D62423" w:rsidRPr="00AB4E42" w:rsidRDefault="00D62423" w:rsidP="00DC310E">
      <w:pPr>
        <w:ind w:left="360"/>
        <w:rPr>
          <w:rFonts w:ascii="Arial" w:hAnsi="Arial" w:cs="Arial"/>
          <w:color w:val="000000" w:themeColor="text1"/>
          <w:sz w:val="22"/>
          <w:szCs w:val="22"/>
          <w:lang w:val="en-GB"/>
        </w:rPr>
      </w:pPr>
    </w:p>
    <w:p w14:paraId="20A6C48B" w14:textId="61AB8ECE" w:rsidR="00D62423" w:rsidRPr="00AB4E42" w:rsidRDefault="00D62423" w:rsidP="00DC310E">
      <w:pPr>
        <w:numPr>
          <w:ilvl w:val="0"/>
          <w:numId w:val="23"/>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Staff will be made aware of the </w:t>
      </w:r>
      <w:r w:rsidR="008364C9" w:rsidRPr="285E01DC">
        <w:rPr>
          <w:rFonts w:ascii="Arial" w:hAnsi="Arial" w:cs="Arial"/>
          <w:color w:val="000000" w:themeColor="text1"/>
          <w:sz w:val="22"/>
          <w:szCs w:val="22"/>
        </w:rPr>
        <w:t xml:space="preserve">school </w:t>
      </w:r>
      <w:r w:rsidRPr="285E01DC">
        <w:rPr>
          <w:rFonts w:ascii="Arial" w:hAnsi="Arial" w:cs="Arial"/>
          <w:color w:val="000000" w:themeColor="text1"/>
          <w:sz w:val="22"/>
          <w:szCs w:val="22"/>
          <w:lang w:val="en-GB"/>
        </w:rPr>
        <w:t xml:space="preserve">behaviour management and physical </w:t>
      </w:r>
      <w:r w:rsidR="00055D31" w:rsidRPr="285E01DC">
        <w:rPr>
          <w:rFonts w:ascii="Arial" w:hAnsi="Arial" w:cs="Arial"/>
          <w:color w:val="000000" w:themeColor="text1"/>
          <w:sz w:val="22"/>
          <w:szCs w:val="22"/>
          <w:lang w:val="en-GB"/>
        </w:rPr>
        <w:t>restraint</w:t>
      </w:r>
      <w:r w:rsidRPr="285E01DC">
        <w:rPr>
          <w:rFonts w:ascii="Arial" w:hAnsi="Arial" w:cs="Arial"/>
          <w:color w:val="000000" w:themeColor="text1"/>
          <w:sz w:val="22"/>
          <w:szCs w:val="22"/>
          <w:lang w:val="en-GB"/>
        </w:rPr>
        <w:t xml:space="preserve"> policie</w:t>
      </w:r>
      <w:r w:rsidR="00852BE9" w:rsidRPr="285E01DC">
        <w:rPr>
          <w:rFonts w:ascii="Arial" w:hAnsi="Arial" w:cs="Arial"/>
          <w:color w:val="000000" w:themeColor="text1"/>
          <w:sz w:val="22"/>
          <w:szCs w:val="22"/>
          <w:lang w:val="en-GB"/>
        </w:rPr>
        <w:t>s. Staff will manage behaviour effectively to ensure a good and safe educational environment and will have a clear understanding of the needs of all children. P</w:t>
      </w:r>
      <w:r w:rsidRPr="285E01DC">
        <w:rPr>
          <w:rFonts w:ascii="Arial" w:hAnsi="Arial" w:cs="Arial"/>
          <w:color w:val="000000" w:themeColor="text1"/>
          <w:sz w:val="22"/>
          <w:szCs w:val="22"/>
          <w:lang w:val="en-GB"/>
        </w:rPr>
        <w:t>hysical interventions</w:t>
      </w:r>
      <w:r w:rsidR="003E6A65" w:rsidRPr="285E01DC">
        <w:rPr>
          <w:rFonts w:ascii="Arial" w:hAnsi="Arial" w:cs="Arial"/>
          <w:color w:val="000000" w:themeColor="text1"/>
          <w:sz w:val="22"/>
          <w:szCs w:val="22"/>
          <w:lang w:val="en-GB"/>
        </w:rPr>
        <w:t xml:space="preserve"> and</w:t>
      </w:r>
      <w:r w:rsidR="00852BE9" w:rsidRPr="285E01DC">
        <w:rPr>
          <w:rFonts w:ascii="Arial" w:hAnsi="Arial" w:cs="Arial"/>
          <w:color w:val="000000" w:themeColor="text1"/>
          <w:sz w:val="22"/>
          <w:szCs w:val="22"/>
          <w:lang w:val="en-GB"/>
        </w:rPr>
        <w:t xml:space="preserve">/or </w:t>
      </w:r>
      <w:r w:rsidRPr="285E01DC">
        <w:rPr>
          <w:rFonts w:ascii="Arial" w:hAnsi="Arial" w:cs="Arial"/>
          <w:color w:val="000000" w:themeColor="text1"/>
          <w:sz w:val="22"/>
          <w:szCs w:val="22"/>
          <w:lang w:val="en-GB"/>
        </w:rPr>
        <w:t xml:space="preserve">use of reasonable force </w:t>
      </w:r>
      <w:r w:rsidR="00852BE9" w:rsidRPr="285E01DC">
        <w:rPr>
          <w:rFonts w:ascii="Arial" w:hAnsi="Arial" w:cs="Arial"/>
          <w:color w:val="000000" w:themeColor="text1"/>
          <w:sz w:val="22"/>
          <w:szCs w:val="22"/>
          <w:lang w:val="en-GB"/>
        </w:rPr>
        <w:t>will</w:t>
      </w:r>
      <w:r w:rsidRPr="285E01DC">
        <w:rPr>
          <w:rFonts w:ascii="Arial" w:hAnsi="Arial" w:cs="Arial"/>
          <w:color w:val="000000" w:themeColor="text1"/>
          <w:sz w:val="22"/>
          <w:szCs w:val="22"/>
          <w:lang w:val="en-GB"/>
        </w:rPr>
        <w:t xml:space="preserve"> be in line with </w:t>
      </w:r>
      <w:r w:rsidR="00790491" w:rsidRPr="285E01DC">
        <w:rPr>
          <w:rFonts w:ascii="Arial" w:hAnsi="Arial" w:cs="Arial"/>
          <w:color w:val="000000" w:themeColor="text1"/>
          <w:sz w:val="22"/>
          <w:szCs w:val="22"/>
          <w:lang w:val="en-GB"/>
        </w:rPr>
        <w:t>our agreed</w:t>
      </w:r>
      <w:r w:rsidRPr="285E01DC">
        <w:rPr>
          <w:rFonts w:ascii="Arial" w:hAnsi="Arial" w:cs="Arial"/>
          <w:color w:val="000000" w:themeColor="text1"/>
          <w:sz w:val="22"/>
          <w:szCs w:val="22"/>
          <w:lang w:val="en-GB"/>
        </w:rPr>
        <w:t xml:space="preserve"> policy and procedures and national guidance. </w:t>
      </w:r>
    </w:p>
    <w:p w14:paraId="38CEBAEC" w14:textId="77777777" w:rsidR="00D62423" w:rsidRPr="00AB4E42" w:rsidRDefault="00D62423" w:rsidP="00DC310E">
      <w:pPr>
        <w:rPr>
          <w:rFonts w:ascii="Arial" w:hAnsi="Arial" w:cs="Arial"/>
          <w:color w:val="000000" w:themeColor="text1"/>
          <w:sz w:val="22"/>
          <w:szCs w:val="22"/>
          <w:lang w:val="en-GB"/>
        </w:rPr>
      </w:pPr>
    </w:p>
    <w:p w14:paraId="6DE5D2F0" w14:textId="2D7DE27E" w:rsidR="00D62423" w:rsidRPr="00AB4E42" w:rsidRDefault="00D62423" w:rsidP="285E01DC">
      <w:pPr>
        <w:numPr>
          <w:ilvl w:val="0"/>
          <w:numId w:val="23"/>
        </w:numPr>
        <w:ind w:left="360"/>
        <w:rPr>
          <w:rFonts w:ascii="Arial" w:hAnsi="Arial" w:cs="Arial"/>
          <w:b/>
          <w:bCs/>
          <w:color w:val="000000" w:themeColor="text1"/>
          <w:sz w:val="28"/>
          <w:szCs w:val="28"/>
        </w:rPr>
      </w:pPr>
      <w:r w:rsidRPr="285E01DC">
        <w:rPr>
          <w:rFonts w:ascii="Arial" w:hAnsi="Arial" w:cs="Arial"/>
          <w:color w:val="000000" w:themeColor="text1"/>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8364C9" w:rsidRPr="285E01DC">
        <w:rPr>
          <w:rFonts w:ascii="Arial" w:hAnsi="Arial" w:cs="Arial"/>
          <w:color w:val="000000" w:themeColor="text1"/>
          <w:sz w:val="22"/>
          <w:szCs w:val="22"/>
        </w:rPr>
        <w:t xml:space="preserve">school </w:t>
      </w:r>
      <w:r w:rsidRPr="285E01DC">
        <w:rPr>
          <w:rFonts w:ascii="Arial" w:hAnsi="Arial" w:cs="Arial"/>
          <w:color w:val="000000" w:themeColor="text1"/>
          <w:sz w:val="22"/>
          <w:szCs w:val="22"/>
        </w:rPr>
        <w:t>policies</w:t>
      </w:r>
      <w:r w:rsidR="00055D31" w:rsidRPr="285E01DC">
        <w:rPr>
          <w:rFonts w:ascii="Arial" w:hAnsi="Arial" w:cs="Arial"/>
          <w:color w:val="000000" w:themeColor="text1"/>
          <w:sz w:val="22"/>
          <w:szCs w:val="22"/>
        </w:rPr>
        <w:t>.</w:t>
      </w:r>
    </w:p>
    <w:p w14:paraId="24DA2DE9" w14:textId="77777777" w:rsidR="00D62423" w:rsidRPr="00AB4E42" w:rsidRDefault="00D62423" w:rsidP="285E01DC">
      <w:pPr>
        <w:rPr>
          <w:rFonts w:ascii="Arial" w:hAnsi="Arial" w:cs="Arial"/>
          <w:b/>
          <w:bCs/>
          <w:color w:val="000000" w:themeColor="text1"/>
          <w:sz w:val="28"/>
          <w:szCs w:val="28"/>
        </w:rPr>
      </w:pPr>
    </w:p>
    <w:p w14:paraId="61200CB3" w14:textId="675D817D" w:rsidR="00D62423" w:rsidRPr="00AB4E42" w:rsidRDefault="00D62423" w:rsidP="00D73C70">
      <w:pPr>
        <w:numPr>
          <w:ilvl w:val="1"/>
          <w:numId w:val="55"/>
        </w:numPr>
        <w:ind w:hanging="720"/>
        <w:rPr>
          <w:rFonts w:ascii="Arial" w:hAnsi="Arial" w:cs="Arial"/>
          <w:b/>
          <w:bCs/>
          <w:color w:val="000000" w:themeColor="text1"/>
          <w:sz w:val="28"/>
          <w:szCs w:val="28"/>
          <w:lang w:val="en-GB"/>
        </w:rPr>
      </w:pPr>
      <w:r w:rsidRPr="285E01DC">
        <w:rPr>
          <w:rFonts w:ascii="Arial" w:hAnsi="Arial" w:cs="Arial"/>
          <w:b/>
          <w:bCs/>
          <w:color w:val="000000" w:themeColor="text1"/>
          <w:sz w:val="24"/>
          <w:szCs w:val="24"/>
          <w:lang w:val="en-GB"/>
        </w:rPr>
        <w:t xml:space="preserve">Supervision and Support </w:t>
      </w:r>
    </w:p>
    <w:p w14:paraId="25940CB1" w14:textId="77777777" w:rsidR="00D62423" w:rsidRPr="00AB4E42" w:rsidRDefault="00D62423" w:rsidP="0009404B">
      <w:pPr>
        <w:rPr>
          <w:rFonts w:ascii="Arial" w:hAnsi="Arial" w:cs="Arial"/>
          <w:color w:val="000000" w:themeColor="text1"/>
          <w:sz w:val="22"/>
          <w:szCs w:val="22"/>
          <w:lang w:val="en-GB"/>
        </w:rPr>
      </w:pPr>
    </w:p>
    <w:p w14:paraId="1667B13C" w14:textId="77777777" w:rsidR="0073760A" w:rsidRPr="00AB4E42" w:rsidRDefault="00D62423" w:rsidP="00DC310E">
      <w:pPr>
        <w:pStyle w:val="Default"/>
        <w:numPr>
          <w:ilvl w:val="0"/>
          <w:numId w:val="24"/>
        </w:numPr>
        <w:spacing w:after="118"/>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The induction process will include familiarisation with child protection responsibilities and procedures to be followed if members of staff have any concerns about a child’s safety or welfare.</w:t>
      </w:r>
    </w:p>
    <w:p w14:paraId="0F218E1E" w14:textId="2BEF6D79" w:rsidR="0073760A" w:rsidRPr="00AB4E42" w:rsidRDefault="00D62423" w:rsidP="00DC310E">
      <w:pPr>
        <w:pStyle w:val="Default"/>
        <w:numPr>
          <w:ilvl w:val="0"/>
          <w:numId w:val="24"/>
        </w:numPr>
        <w:spacing w:after="118"/>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The </w:t>
      </w:r>
      <w:r w:rsidR="008364C9" w:rsidRPr="285E01DC">
        <w:rPr>
          <w:rFonts w:ascii="Arial" w:hAnsi="Arial" w:cs="Arial"/>
          <w:color w:val="000000" w:themeColor="text1"/>
          <w:sz w:val="22"/>
          <w:szCs w:val="22"/>
        </w:rPr>
        <w:t xml:space="preserve">school </w:t>
      </w:r>
      <w:r w:rsidRPr="285E01DC">
        <w:rPr>
          <w:rFonts w:ascii="Arial" w:hAnsi="Arial" w:cs="Arial"/>
          <w:color w:val="000000" w:themeColor="text1"/>
          <w:sz w:val="22"/>
          <w:szCs w:val="22"/>
          <w:lang w:val="en-GB"/>
        </w:rPr>
        <w:t xml:space="preserve">will ensure that members of staff who are working within the foundation stage are provided with appropriate supervision in accordance with the statutory requirements of Early Years Foundation Stage (EYFS) 2021. </w:t>
      </w:r>
    </w:p>
    <w:p w14:paraId="0A8BC5C3" w14:textId="4030A628" w:rsidR="00D62423" w:rsidRPr="00AB4E42" w:rsidRDefault="00D62423" w:rsidP="00DC310E">
      <w:pPr>
        <w:pStyle w:val="Default"/>
        <w:numPr>
          <w:ilvl w:val="0"/>
          <w:numId w:val="24"/>
        </w:numPr>
        <w:spacing w:after="118"/>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The </w:t>
      </w:r>
      <w:r w:rsidR="008364C9" w:rsidRPr="285E01DC">
        <w:rPr>
          <w:rFonts w:ascii="Arial" w:hAnsi="Arial" w:cs="Arial"/>
          <w:color w:val="000000" w:themeColor="text1"/>
          <w:sz w:val="22"/>
          <w:szCs w:val="22"/>
        </w:rPr>
        <w:t xml:space="preserve">school </w:t>
      </w:r>
      <w:r w:rsidRPr="285E01DC">
        <w:rPr>
          <w:rFonts w:ascii="Arial" w:hAnsi="Arial" w:cs="Arial"/>
          <w:color w:val="000000" w:themeColor="text1"/>
          <w:sz w:val="22"/>
          <w:szCs w:val="22"/>
          <w:lang w:val="en-GB"/>
        </w:rPr>
        <w:t>will provide appropriate supervision and support for all members of staff to ensure that:</w:t>
      </w:r>
    </w:p>
    <w:p w14:paraId="2F2E86C2" w14:textId="77777777" w:rsidR="00D62423" w:rsidRPr="00AB4E42" w:rsidRDefault="00D62423" w:rsidP="00DC310E">
      <w:pPr>
        <w:numPr>
          <w:ilvl w:val="1"/>
          <w:numId w:val="24"/>
        </w:numPr>
        <w:ind w:left="1080"/>
        <w:rPr>
          <w:rFonts w:ascii="Arial" w:hAnsi="Arial" w:cs="Arial"/>
          <w:color w:val="000000" w:themeColor="text1"/>
          <w:sz w:val="22"/>
          <w:szCs w:val="22"/>
          <w:lang w:val="en-GB"/>
        </w:rPr>
      </w:pPr>
      <w:r w:rsidRPr="285E01DC">
        <w:rPr>
          <w:rFonts w:ascii="Arial" w:hAnsi="Arial" w:cs="Arial"/>
          <w:color w:val="000000" w:themeColor="text1"/>
          <w:sz w:val="22"/>
          <w:szCs w:val="22"/>
          <w:lang w:val="en-GB"/>
        </w:rPr>
        <w:t>All staff are competent to carry out their responsibilities for safeguarding and promoting the welfare of children</w:t>
      </w:r>
    </w:p>
    <w:p w14:paraId="26F48DCE" w14:textId="77777777" w:rsidR="00D62423" w:rsidRPr="00AB4E42" w:rsidRDefault="00D62423" w:rsidP="00DC310E">
      <w:pPr>
        <w:numPr>
          <w:ilvl w:val="1"/>
          <w:numId w:val="24"/>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All staff are supported by the DSL in their safeguarding role. </w:t>
      </w:r>
    </w:p>
    <w:p w14:paraId="0EF0DCB3" w14:textId="77777777" w:rsidR="00D62423" w:rsidRPr="00AB4E42" w:rsidRDefault="00D62423" w:rsidP="00DC310E">
      <w:pPr>
        <w:numPr>
          <w:ilvl w:val="1"/>
          <w:numId w:val="24"/>
        </w:numPr>
        <w:ind w:left="108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All members of staff have regular reviews of their own practice to ensure they improve over time. </w:t>
      </w:r>
      <w:r w:rsidRPr="00AB4E42">
        <w:rPr>
          <w:color w:val="000000" w:themeColor="text1"/>
        </w:rPr>
        <w:br/>
      </w:r>
    </w:p>
    <w:p w14:paraId="494F6FBB" w14:textId="77777777" w:rsidR="00D62423" w:rsidRPr="00AB4E42" w:rsidRDefault="00D62423" w:rsidP="00DC310E">
      <w:pPr>
        <w:numPr>
          <w:ilvl w:val="0"/>
          <w:numId w:val="24"/>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Any member of staff affected by issues arising from concerns for children’s welfare or safety can seek support from the DSL.</w:t>
      </w:r>
    </w:p>
    <w:p w14:paraId="077E3553" w14:textId="77777777" w:rsidR="00D62423" w:rsidRPr="00AB4E42" w:rsidRDefault="00D62423" w:rsidP="00DC310E">
      <w:pPr>
        <w:ind w:left="360"/>
        <w:rPr>
          <w:rFonts w:ascii="Arial" w:hAnsi="Arial" w:cs="Arial"/>
          <w:color w:val="000000" w:themeColor="text1"/>
          <w:sz w:val="22"/>
          <w:szCs w:val="22"/>
          <w:lang w:val="en-GB"/>
        </w:rPr>
      </w:pPr>
    </w:p>
    <w:p w14:paraId="3E2BAF78" w14:textId="27174089" w:rsidR="008B23CE" w:rsidRPr="00AB4E42" w:rsidRDefault="00D62423" w:rsidP="008B23CE">
      <w:pPr>
        <w:numPr>
          <w:ilvl w:val="0"/>
          <w:numId w:val="24"/>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B4E42" w:rsidRDefault="00D62423" w:rsidP="0009404B">
      <w:pPr>
        <w:rPr>
          <w:rFonts w:ascii="Arial" w:hAnsi="Arial" w:cs="Arial"/>
          <w:color w:val="000000" w:themeColor="text1"/>
          <w:sz w:val="22"/>
          <w:szCs w:val="22"/>
          <w:lang w:val="en-GB"/>
        </w:rPr>
      </w:pPr>
    </w:p>
    <w:p w14:paraId="24A3905D" w14:textId="37239974" w:rsidR="00D62423" w:rsidRPr="00AB4E42" w:rsidRDefault="00D62423" w:rsidP="00D73C70">
      <w:pPr>
        <w:numPr>
          <w:ilvl w:val="0"/>
          <w:numId w:val="55"/>
        </w:numPr>
        <w:ind w:hanging="1146"/>
        <w:rPr>
          <w:rFonts w:ascii="Arial" w:hAnsi="Arial" w:cs="Arial"/>
          <w:b/>
          <w:bCs/>
          <w:color w:val="000000" w:themeColor="text1"/>
          <w:sz w:val="28"/>
          <w:szCs w:val="28"/>
          <w:lang w:val="en-GB"/>
        </w:rPr>
      </w:pPr>
      <w:r w:rsidRPr="00AB4E42">
        <w:rPr>
          <w:rFonts w:ascii="Arial" w:hAnsi="Arial" w:cs="Arial"/>
          <w:b/>
          <w:bCs/>
          <w:color w:val="000000" w:themeColor="text1"/>
          <w:sz w:val="28"/>
          <w:szCs w:val="28"/>
          <w:lang w:val="en-GB"/>
        </w:rPr>
        <w:t>Safer Recruitment</w:t>
      </w:r>
      <w:r w:rsidR="007F3481" w:rsidRPr="00AB4E42">
        <w:rPr>
          <w:rFonts w:ascii="Arial" w:hAnsi="Arial" w:cs="Arial"/>
          <w:b/>
          <w:bCs/>
          <w:color w:val="000000" w:themeColor="text1"/>
          <w:sz w:val="28"/>
          <w:szCs w:val="28"/>
          <w:lang w:val="en-GB"/>
        </w:rPr>
        <w:t xml:space="preserve"> and Allegations</w:t>
      </w:r>
    </w:p>
    <w:p w14:paraId="2FC43F23" w14:textId="77777777" w:rsidR="007F3481" w:rsidRPr="00AB4E42" w:rsidRDefault="007F3481" w:rsidP="0009404B">
      <w:pPr>
        <w:rPr>
          <w:rFonts w:ascii="Arial" w:hAnsi="Arial" w:cs="Arial"/>
          <w:b/>
          <w:bCs/>
          <w:color w:val="000000" w:themeColor="text1"/>
          <w:sz w:val="28"/>
          <w:szCs w:val="28"/>
          <w:lang w:val="en-GB"/>
        </w:rPr>
      </w:pPr>
    </w:p>
    <w:p w14:paraId="31E606E5" w14:textId="1CED8328" w:rsidR="00D62423" w:rsidRPr="00AB4E42" w:rsidRDefault="006E2B81" w:rsidP="00D73C70">
      <w:pPr>
        <w:numPr>
          <w:ilvl w:val="1"/>
          <w:numId w:val="55"/>
        </w:numPr>
        <w:ind w:hanging="720"/>
        <w:rPr>
          <w:rFonts w:ascii="Arial" w:hAnsi="Arial" w:cs="Arial"/>
          <w:b/>
          <w:color w:val="000000" w:themeColor="text1"/>
          <w:sz w:val="24"/>
          <w:szCs w:val="24"/>
          <w:lang w:val="en-GB"/>
        </w:rPr>
      </w:pPr>
      <w:r w:rsidRPr="00AB4E42">
        <w:rPr>
          <w:rFonts w:ascii="Arial" w:hAnsi="Arial" w:cs="Arial"/>
          <w:b/>
          <w:color w:val="000000" w:themeColor="text1"/>
          <w:sz w:val="24"/>
          <w:szCs w:val="24"/>
          <w:lang w:val="en-GB"/>
        </w:rPr>
        <w:t xml:space="preserve">Safer Recruitment </w:t>
      </w:r>
      <w:r w:rsidR="00A1227B" w:rsidRPr="00AB4E42">
        <w:rPr>
          <w:rFonts w:ascii="Arial" w:hAnsi="Arial" w:cs="Arial"/>
          <w:b/>
          <w:color w:val="000000" w:themeColor="text1"/>
          <w:sz w:val="24"/>
          <w:szCs w:val="24"/>
          <w:lang w:val="en-GB"/>
        </w:rPr>
        <w:t xml:space="preserve">and </w:t>
      </w:r>
      <w:r w:rsidR="003A195E" w:rsidRPr="00AB4E42">
        <w:rPr>
          <w:rFonts w:ascii="Arial" w:hAnsi="Arial" w:cs="Arial"/>
          <w:b/>
          <w:color w:val="000000" w:themeColor="text1"/>
          <w:sz w:val="24"/>
          <w:szCs w:val="24"/>
          <w:lang w:val="en-GB"/>
        </w:rPr>
        <w:t>S</w:t>
      </w:r>
      <w:r w:rsidR="00221A61" w:rsidRPr="00AB4E42">
        <w:rPr>
          <w:rFonts w:ascii="Arial" w:hAnsi="Arial" w:cs="Arial"/>
          <w:b/>
          <w:color w:val="000000" w:themeColor="text1"/>
          <w:sz w:val="24"/>
          <w:szCs w:val="24"/>
          <w:lang w:val="en-GB"/>
        </w:rPr>
        <w:t xml:space="preserve">afeguarding </w:t>
      </w:r>
      <w:r w:rsidR="003A195E" w:rsidRPr="00AB4E42">
        <w:rPr>
          <w:rFonts w:ascii="Arial" w:hAnsi="Arial" w:cs="Arial"/>
          <w:b/>
          <w:color w:val="000000" w:themeColor="text1"/>
          <w:sz w:val="24"/>
          <w:szCs w:val="24"/>
          <w:lang w:val="en-GB"/>
        </w:rPr>
        <w:t>C</w:t>
      </w:r>
      <w:r w:rsidR="00221A61" w:rsidRPr="00AB4E42">
        <w:rPr>
          <w:rFonts w:ascii="Arial" w:hAnsi="Arial" w:cs="Arial"/>
          <w:b/>
          <w:color w:val="000000" w:themeColor="text1"/>
          <w:sz w:val="24"/>
          <w:szCs w:val="24"/>
          <w:lang w:val="en-GB"/>
        </w:rPr>
        <w:t>hecks</w:t>
      </w:r>
    </w:p>
    <w:p w14:paraId="11BBC979" w14:textId="77777777" w:rsidR="00DC310E" w:rsidRPr="00AB4E42" w:rsidRDefault="00DC310E" w:rsidP="00DC310E">
      <w:pPr>
        <w:ind w:left="720"/>
        <w:rPr>
          <w:rFonts w:ascii="Arial" w:hAnsi="Arial" w:cs="Arial"/>
          <w:b/>
          <w:color w:val="000000" w:themeColor="text1"/>
          <w:sz w:val="24"/>
          <w:szCs w:val="24"/>
          <w:lang w:val="en-GB"/>
        </w:rPr>
      </w:pPr>
    </w:p>
    <w:p w14:paraId="60A34120" w14:textId="0AF5E98E" w:rsidR="00D62423" w:rsidRPr="00AB4E42" w:rsidRDefault="008364C9" w:rsidP="00DC310E">
      <w:pPr>
        <w:numPr>
          <w:ilvl w:val="0"/>
          <w:numId w:val="24"/>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Sandling Primary School </w:t>
      </w:r>
      <w:r w:rsidR="00D62423" w:rsidRPr="00AB4E42">
        <w:rPr>
          <w:rFonts w:ascii="Arial" w:hAnsi="Arial" w:cs="Arial"/>
          <w:color w:val="000000" w:themeColor="text1"/>
          <w:sz w:val="22"/>
          <w:szCs w:val="22"/>
          <w:lang w:val="en-GB"/>
        </w:rPr>
        <w:t>is committed to ensure that develop a safe culture and that all steps are taken to recruit staff and volunteers who are safe to work with our learners and staff.</w:t>
      </w:r>
    </w:p>
    <w:p w14:paraId="720662D5" w14:textId="7E699283" w:rsidR="00D62423" w:rsidRPr="00AB4E42" w:rsidRDefault="008364C9" w:rsidP="00DC310E">
      <w:pPr>
        <w:numPr>
          <w:ilvl w:val="1"/>
          <w:numId w:val="24"/>
        </w:numPr>
        <w:ind w:left="1080"/>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Sandling Primary School </w:t>
      </w:r>
      <w:r w:rsidR="00D62423" w:rsidRPr="285E01DC">
        <w:rPr>
          <w:rFonts w:ascii="Arial" w:hAnsi="Arial" w:cs="Arial"/>
          <w:color w:val="000000" w:themeColor="text1"/>
          <w:sz w:val="22"/>
          <w:szCs w:val="22"/>
          <w:lang w:val="en-GB"/>
        </w:rPr>
        <w:t>will follow relevant guidance in Keeping Children Safe in Education 2021 (</w:t>
      </w:r>
      <w:r w:rsidR="00F56977" w:rsidRPr="285E01DC">
        <w:rPr>
          <w:rFonts w:ascii="Arial" w:hAnsi="Arial" w:cs="Arial"/>
          <w:color w:val="000000" w:themeColor="text1"/>
          <w:sz w:val="22"/>
          <w:szCs w:val="22"/>
          <w:lang w:val="en-GB"/>
        </w:rPr>
        <w:t>Part Three,</w:t>
      </w:r>
      <w:r w:rsidR="00D62423" w:rsidRPr="285E01DC">
        <w:rPr>
          <w:rFonts w:ascii="Arial" w:hAnsi="Arial" w:cs="Arial"/>
          <w:color w:val="000000" w:themeColor="text1"/>
          <w:sz w:val="22"/>
          <w:szCs w:val="22"/>
          <w:lang w:val="en-GB"/>
        </w:rPr>
        <w:t xml:space="preserve"> ‘Safer Recruitment’) and from The Disclosure and Barring Service (DBS)</w:t>
      </w:r>
    </w:p>
    <w:p w14:paraId="7A0A6908" w14:textId="29A37750" w:rsidR="00D62423" w:rsidRPr="00AB4E42" w:rsidRDefault="00D62423" w:rsidP="00DC310E">
      <w:pPr>
        <w:numPr>
          <w:ilvl w:val="1"/>
          <w:numId w:val="24"/>
        </w:numPr>
        <w:ind w:left="1080"/>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The </w:t>
      </w:r>
      <w:r w:rsidR="006B1870" w:rsidRPr="285E01DC">
        <w:rPr>
          <w:rFonts w:ascii="Arial" w:hAnsi="Arial" w:cs="Arial"/>
          <w:color w:val="000000" w:themeColor="text1"/>
          <w:sz w:val="22"/>
          <w:szCs w:val="22"/>
        </w:rPr>
        <w:t>Governing Body</w:t>
      </w:r>
      <w:r w:rsidRPr="285E01DC">
        <w:rPr>
          <w:rFonts w:ascii="Arial" w:hAnsi="Arial" w:cs="Arial"/>
          <w:color w:val="000000" w:themeColor="text1"/>
          <w:sz w:val="22"/>
          <w:szCs w:val="22"/>
        </w:rPr>
        <w:t xml:space="preserve"> </w:t>
      </w:r>
      <w:r w:rsidRPr="285E01DC">
        <w:rPr>
          <w:rFonts w:ascii="Arial" w:hAnsi="Arial" w:cs="Arial"/>
          <w:color w:val="000000" w:themeColor="text1"/>
          <w:sz w:val="22"/>
          <w:szCs w:val="22"/>
          <w:lang w:val="en-GB"/>
        </w:rPr>
        <w:t xml:space="preserve">and leadership team are responsible for ensuring that the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lang w:val="en-GB"/>
        </w:rPr>
        <w:t xml:space="preserve">follows safe recruitment processes </w:t>
      </w:r>
      <w:r w:rsidR="003845EF" w:rsidRPr="285E01DC">
        <w:rPr>
          <w:rFonts w:ascii="Arial" w:hAnsi="Arial" w:cs="Arial"/>
          <w:color w:val="000000" w:themeColor="text1"/>
          <w:sz w:val="22"/>
          <w:szCs w:val="22"/>
          <w:lang w:val="en-GB"/>
        </w:rPr>
        <w:t xml:space="preserve">as </w:t>
      </w:r>
      <w:r w:rsidRPr="285E01DC">
        <w:rPr>
          <w:rFonts w:ascii="Arial" w:hAnsi="Arial" w:cs="Arial"/>
          <w:color w:val="000000" w:themeColor="text1"/>
          <w:sz w:val="22"/>
          <w:szCs w:val="22"/>
          <w:lang w:val="en-GB"/>
        </w:rPr>
        <w:t xml:space="preserve">outlined within guidance.  </w:t>
      </w:r>
    </w:p>
    <w:p w14:paraId="7C6C4838" w14:textId="612B7E79" w:rsidR="00D62423" w:rsidRPr="00AB4E42" w:rsidRDefault="00D62423" w:rsidP="00DC310E">
      <w:pPr>
        <w:numPr>
          <w:ilvl w:val="1"/>
          <w:numId w:val="24"/>
        </w:numPr>
        <w:ind w:left="1080"/>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The </w:t>
      </w:r>
      <w:r w:rsidR="006B1870" w:rsidRPr="285E01DC">
        <w:rPr>
          <w:rFonts w:ascii="Arial" w:hAnsi="Arial" w:cs="Arial"/>
          <w:color w:val="000000" w:themeColor="text1"/>
          <w:sz w:val="22"/>
          <w:szCs w:val="22"/>
        </w:rPr>
        <w:t>Governing Body</w:t>
      </w:r>
      <w:r w:rsidRPr="285E01DC">
        <w:rPr>
          <w:rFonts w:ascii="Arial" w:hAnsi="Arial" w:cs="Arial"/>
          <w:color w:val="000000" w:themeColor="text1"/>
          <w:sz w:val="22"/>
          <w:szCs w:val="22"/>
          <w:lang w:val="en-GB"/>
        </w:rPr>
        <w:t xml:space="preserve"> will ensure that there is at least one of the persons who conducts an interview has completed safer recruitment training.</w:t>
      </w:r>
    </w:p>
    <w:p w14:paraId="611B9756" w14:textId="77777777" w:rsidR="00D62423" w:rsidRPr="00AB4E42" w:rsidRDefault="00D62423" w:rsidP="00DC310E">
      <w:pPr>
        <w:pStyle w:val="ListParagraph"/>
        <w:ind w:left="360"/>
        <w:rPr>
          <w:rFonts w:ascii="Arial" w:hAnsi="Arial" w:cs="Arial"/>
          <w:color w:val="000000" w:themeColor="text1"/>
          <w:sz w:val="22"/>
          <w:szCs w:val="22"/>
          <w:lang w:val="en-GB"/>
        </w:rPr>
      </w:pPr>
    </w:p>
    <w:p w14:paraId="3FB89374" w14:textId="3666ECFD" w:rsidR="00DC310E" w:rsidRPr="00AB4E42" w:rsidRDefault="00D62423" w:rsidP="00DC310E">
      <w:pPr>
        <w:numPr>
          <w:ilvl w:val="0"/>
          <w:numId w:val="24"/>
        </w:numPr>
        <w:ind w:left="360"/>
        <w:rPr>
          <w:rFonts w:ascii="Arial" w:hAnsi="Arial" w:cs="Arial"/>
          <w:color w:val="000000" w:themeColor="text1"/>
          <w:sz w:val="22"/>
          <w:szCs w:val="22"/>
          <w:lang w:val="en-GB"/>
        </w:rPr>
      </w:pPr>
      <w:r w:rsidRPr="285E01DC">
        <w:rPr>
          <w:rFonts w:ascii="Arial" w:hAnsi="Arial" w:cs="Arial"/>
          <w:color w:val="000000" w:themeColor="text1"/>
          <w:sz w:val="22"/>
          <w:szCs w:val="22"/>
        </w:rPr>
        <w:t xml:space="preserve">The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rPr>
        <w:t>maintains an accurate Single Central Record (SCR) in line with statutory guidance.</w:t>
      </w:r>
    </w:p>
    <w:p w14:paraId="6A56F4E1" w14:textId="77777777" w:rsidR="00DC310E" w:rsidRPr="00AB4E42" w:rsidRDefault="00DC310E" w:rsidP="00DC310E">
      <w:pPr>
        <w:ind w:left="360"/>
        <w:rPr>
          <w:rFonts w:ascii="Arial" w:hAnsi="Arial" w:cs="Arial"/>
          <w:color w:val="000000" w:themeColor="text1"/>
          <w:sz w:val="22"/>
          <w:szCs w:val="22"/>
          <w:lang w:val="en-GB"/>
        </w:rPr>
      </w:pPr>
    </w:p>
    <w:p w14:paraId="6DBDF758" w14:textId="6A606188" w:rsidR="00DC310E" w:rsidRPr="00AB4E42" w:rsidRDefault="008364C9" w:rsidP="00DC310E">
      <w:pPr>
        <w:numPr>
          <w:ilvl w:val="0"/>
          <w:numId w:val="24"/>
        </w:numPr>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Sandling Primary School </w:t>
      </w:r>
      <w:r w:rsidR="00D62423" w:rsidRPr="285E01DC">
        <w:rPr>
          <w:rFonts w:ascii="Arial" w:hAnsi="Arial" w:cs="Arial"/>
          <w:color w:val="000000" w:themeColor="text1"/>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AB4E42" w:rsidRDefault="00DC310E" w:rsidP="285E01DC">
      <w:pPr>
        <w:pStyle w:val="ListParagraph"/>
        <w:rPr>
          <w:rFonts w:ascii="Arial" w:hAnsi="Arial" w:cs="Arial"/>
          <w:color w:val="000000" w:themeColor="text1"/>
          <w:sz w:val="22"/>
          <w:szCs w:val="22"/>
        </w:rPr>
      </w:pPr>
    </w:p>
    <w:p w14:paraId="2EEF3071" w14:textId="1F9A3095" w:rsidR="00D62423" w:rsidRPr="00AB4E42" w:rsidRDefault="00D62423" w:rsidP="00DC310E">
      <w:pPr>
        <w:numPr>
          <w:ilvl w:val="0"/>
          <w:numId w:val="24"/>
        </w:numPr>
        <w:ind w:left="360"/>
        <w:rPr>
          <w:rFonts w:ascii="Arial" w:hAnsi="Arial" w:cs="Arial"/>
          <w:color w:val="000000" w:themeColor="text1"/>
          <w:sz w:val="22"/>
          <w:szCs w:val="22"/>
          <w:lang w:val="en-GB"/>
        </w:rPr>
      </w:pPr>
      <w:r w:rsidRPr="285E01DC">
        <w:rPr>
          <w:rFonts w:ascii="Arial" w:hAnsi="Arial" w:cs="Arial"/>
          <w:color w:val="000000" w:themeColor="text1"/>
          <w:sz w:val="22"/>
          <w:szCs w:val="22"/>
        </w:rPr>
        <w:t xml:space="preserve">We advise all staff to disclose any reason that may affect their suitability to work with children including convictions, cautions, court orders, cautions, </w:t>
      </w:r>
      <w:r w:rsidR="00915657" w:rsidRPr="285E01DC">
        <w:rPr>
          <w:rFonts w:ascii="Arial" w:hAnsi="Arial" w:cs="Arial"/>
          <w:color w:val="000000" w:themeColor="text1"/>
          <w:sz w:val="22"/>
          <w:szCs w:val="22"/>
        </w:rPr>
        <w:t>reprimands,</w:t>
      </w:r>
      <w:r w:rsidRPr="285E01DC">
        <w:rPr>
          <w:rFonts w:ascii="Arial" w:hAnsi="Arial" w:cs="Arial"/>
          <w:color w:val="000000" w:themeColor="text1"/>
          <w:sz w:val="22"/>
          <w:szCs w:val="22"/>
        </w:rPr>
        <w:t xml:space="preserve"> and warnings. </w:t>
      </w:r>
    </w:p>
    <w:p w14:paraId="466783CE" w14:textId="77777777" w:rsidR="00753D8F" w:rsidRPr="00AB4E42" w:rsidRDefault="00753D8F" w:rsidP="00753D8F">
      <w:pPr>
        <w:pStyle w:val="ListParagraph"/>
        <w:rPr>
          <w:rFonts w:ascii="Arial" w:hAnsi="Arial" w:cs="Arial"/>
          <w:color w:val="000000" w:themeColor="text1"/>
          <w:sz w:val="22"/>
          <w:szCs w:val="22"/>
          <w:lang w:val="en-GB"/>
        </w:rPr>
      </w:pPr>
    </w:p>
    <w:p w14:paraId="4E6883C2" w14:textId="7EE0E0FC" w:rsidR="00925E46" w:rsidRPr="00AB4E42" w:rsidRDefault="00753D8F" w:rsidP="00D73C70">
      <w:pPr>
        <w:numPr>
          <w:ilvl w:val="0"/>
          <w:numId w:val="40"/>
        </w:numPr>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Where </w:t>
      </w:r>
      <w:r w:rsidR="00925E46" w:rsidRPr="285E01DC">
        <w:rPr>
          <w:rFonts w:ascii="Arial" w:hAnsi="Arial" w:cs="Arial"/>
          <w:color w:val="000000" w:themeColor="text1"/>
          <w:sz w:val="22"/>
          <w:szCs w:val="22"/>
          <w:lang w:val="en-GB"/>
        </w:rPr>
        <w:t>the</w:t>
      </w:r>
      <w:r w:rsidRPr="285E01DC">
        <w:rPr>
          <w:rFonts w:ascii="Arial" w:hAnsi="Arial" w:cs="Arial"/>
          <w:color w:val="000000" w:themeColor="text1"/>
          <w:sz w:val="22"/>
          <w:szCs w:val="22"/>
          <w:lang w:val="en-GB"/>
        </w:rPr>
        <w:t xml:space="preserve"> </w:t>
      </w:r>
      <w:r w:rsidR="008364C9" w:rsidRPr="285E01DC">
        <w:rPr>
          <w:rFonts w:ascii="Arial" w:hAnsi="Arial" w:cs="Arial"/>
          <w:color w:val="000000" w:themeColor="text1"/>
          <w:sz w:val="22"/>
          <w:szCs w:val="22"/>
          <w:lang w:val="en-GB"/>
        </w:rPr>
        <w:t xml:space="preserve">school </w:t>
      </w:r>
      <w:r w:rsidR="00055D31" w:rsidRPr="285E01DC">
        <w:rPr>
          <w:rFonts w:ascii="Arial" w:hAnsi="Arial" w:cs="Arial"/>
          <w:color w:val="000000" w:themeColor="text1"/>
          <w:sz w:val="22"/>
          <w:szCs w:val="22"/>
          <w:lang w:val="en-GB"/>
        </w:rPr>
        <w:t>places l</w:t>
      </w:r>
      <w:r w:rsidR="00925E46" w:rsidRPr="285E01DC">
        <w:rPr>
          <w:rFonts w:ascii="Arial" w:hAnsi="Arial" w:cs="Arial"/>
          <w:color w:val="000000" w:themeColor="text1"/>
          <w:sz w:val="22"/>
          <w:szCs w:val="22"/>
          <w:lang w:val="en-GB"/>
        </w:rPr>
        <w:t>earners</w:t>
      </w:r>
      <w:r w:rsidRPr="285E01DC">
        <w:rPr>
          <w:rFonts w:ascii="Arial" w:hAnsi="Arial" w:cs="Arial"/>
          <w:color w:val="000000" w:themeColor="text1"/>
          <w:sz w:val="22"/>
          <w:szCs w:val="22"/>
          <w:lang w:val="en-GB"/>
        </w:rPr>
        <w:t xml:space="preserve"> with an alternative provision provider, the</w:t>
      </w:r>
      <w:r w:rsidR="00A15F07" w:rsidRPr="285E01DC">
        <w:rPr>
          <w:rFonts w:ascii="Arial" w:hAnsi="Arial" w:cs="Arial"/>
          <w:color w:val="000000" w:themeColor="text1"/>
          <w:sz w:val="22"/>
          <w:szCs w:val="22"/>
          <w:lang w:val="en-GB"/>
        </w:rPr>
        <w:t xml:space="preserve"> </w:t>
      </w:r>
      <w:r w:rsidR="008364C9" w:rsidRPr="285E01DC">
        <w:rPr>
          <w:rFonts w:ascii="Arial" w:hAnsi="Arial" w:cs="Arial"/>
          <w:color w:val="000000" w:themeColor="text1"/>
          <w:sz w:val="22"/>
          <w:szCs w:val="22"/>
          <w:lang w:val="en-GB"/>
        </w:rPr>
        <w:t xml:space="preserve">school </w:t>
      </w:r>
      <w:r w:rsidR="00925E46" w:rsidRPr="285E01DC">
        <w:rPr>
          <w:rFonts w:ascii="Arial" w:hAnsi="Arial" w:cs="Arial"/>
          <w:color w:val="000000" w:themeColor="text1"/>
          <w:sz w:val="22"/>
          <w:szCs w:val="22"/>
          <w:lang w:val="en-GB"/>
        </w:rPr>
        <w:t xml:space="preserve">will </w:t>
      </w:r>
      <w:r w:rsidRPr="285E01DC">
        <w:rPr>
          <w:rFonts w:ascii="Arial" w:hAnsi="Arial" w:cs="Arial"/>
          <w:color w:val="000000" w:themeColor="text1"/>
          <w:sz w:val="22"/>
          <w:szCs w:val="22"/>
          <w:lang w:val="en-GB"/>
        </w:rPr>
        <w:t xml:space="preserve">continue to be responsible for the safeguarding of that </w:t>
      </w:r>
      <w:r w:rsidR="00925E46" w:rsidRPr="285E01DC">
        <w:rPr>
          <w:rFonts w:ascii="Arial" w:hAnsi="Arial" w:cs="Arial"/>
          <w:color w:val="000000" w:themeColor="text1"/>
          <w:sz w:val="22"/>
          <w:szCs w:val="22"/>
          <w:lang w:val="en-GB"/>
        </w:rPr>
        <w:t xml:space="preserve">child. </w:t>
      </w:r>
    </w:p>
    <w:p w14:paraId="6E2E9F5E" w14:textId="78000367" w:rsidR="00925E46" w:rsidRPr="00AB4E42" w:rsidRDefault="00925E46" w:rsidP="00D73C70">
      <w:pPr>
        <w:numPr>
          <w:ilvl w:val="1"/>
          <w:numId w:val="40"/>
        </w:numPr>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The </w:t>
      </w:r>
      <w:r w:rsidR="008364C9" w:rsidRPr="285E01DC">
        <w:rPr>
          <w:rFonts w:ascii="Arial" w:hAnsi="Arial" w:cs="Arial"/>
          <w:color w:val="000000" w:themeColor="text1"/>
          <w:sz w:val="22"/>
          <w:szCs w:val="22"/>
          <w:lang w:val="en-GB"/>
        </w:rPr>
        <w:t xml:space="preserve">school </w:t>
      </w:r>
      <w:r w:rsidR="00A1227B" w:rsidRPr="285E01DC">
        <w:rPr>
          <w:rFonts w:ascii="Arial" w:hAnsi="Arial" w:cs="Arial"/>
          <w:color w:val="000000" w:themeColor="text1"/>
          <w:sz w:val="22"/>
          <w:szCs w:val="22"/>
          <w:lang w:val="en-GB"/>
        </w:rPr>
        <w:t>will</w:t>
      </w:r>
      <w:r w:rsidRPr="285E01DC">
        <w:rPr>
          <w:rFonts w:ascii="Arial" w:hAnsi="Arial" w:cs="Arial"/>
          <w:color w:val="000000" w:themeColor="text1"/>
          <w:sz w:val="22"/>
          <w:szCs w:val="22"/>
          <w:lang w:val="en-GB"/>
        </w:rPr>
        <w:t xml:space="preserve"> undertake appropriate checks to ensure </w:t>
      </w:r>
      <w:r w:rsidR="00753D8F" w:rsidRPr="285E01DC">
        <w:rPr>
          <w:rFonts w:ascii="Arial" w:hAnsi="Arial" w:cs="Arial"/>
          <w:color w:val="000000" w:themeColor="text1"/>
          <w:sz w:val="22"/>
          <w:szCs w:val="22"/>
          <w:lang w:val="en-GB"/>
        </w:rPr>
        <w:t>the provider meets the needs of the pupil</w:t>
      </w:r>
      <w:r w:rsidRPr="285E01DC">
        <w:rPr>
          <w:rFonts w:ascii="Arial" w:hAnsi="Arial" w:cs="Arial"/>
          <w:color w:val="000000" w:themeColor="text1"/>
          <w:sz w:val="22"/>
          <w:szCs w:val="22"/>
          <w:lang w:val="en-GB"/>
        </w:rPr>
        <w:t>, including</w:t>
      </w:r>
      <w:r w:rsidR="00753D8F" w:rsidRPr="285E01DC">
        <w:rPr>
          <w:rFonts w:ascii="Arial" w:hAnsi="Arial" w:cs="Arial"/>
          <w:color w:val="000000" w:themeColor="text1"/>
          <w:sz w:val="22"/>
          <w:szCs w:val="22"/>
          <w:lang w:val="en-GB"/>
        </w:rPr>
        <w:t xml:space="preserve"> written confirmation that appropriate safeguarding checks have been carried out on individuals working at the establishment</w:t>
      </w:r>
      <w:r w:rsidR="001A7FB1" w:rsidRPr="285E01DC">
        <w:rPr>
          <w:rFonts w:ascii="Arial" w:hAnsi="Arial" w:cs="Arial"/>
          <w:color w:val="000000" w:themeColor="text1"/>
          <w:sz w:val="22"/>
          <w:szCs w:val="22"/>
          <w:lang w:val="en-GB"/>
        </w:rPr>
        <w:t>.</w:t>
      </w:r>
    </w:p>
    <w:p w14:paraId="0786AB35" w14:textId="77777777" w:rsidR="00925E46" w:rsidRPr="00AB4E42" w:rsidRDefault="00925E46" w:rsidP="285E01DC">
      <w:pPr>
        <w:ind w:left="360"/>
        <w:rPr>
          <w:rFonts w:ascii="Arial" w:hAnsi="Arial" w:cs="Arial"/>
          <w:color w:val="000000" w:themeColor="text1"/>
          <w:sz w:val="22"/>
          <w:szCs w:val="22"/>
          <w:lang w:val="en-GB"/>
        </w:rPr>
      </w:pPr>
    </w:p>
    <w:p w14:paraId="4F3144DE" w14:textId="77777777" w:rsidR="00B916CA" w:rsidRPr="00AB4E42" w:rsidRDefault="00B916CA" w:rsidP="285E01DC">
      <w:pPr>
        <w:ind w:left="360"/>
        <w:rPr>
          <w:rFonts w:ascii="Arial" w:hAnsi="Arial" w:cs="Arial"/>
          <w:color w:val="000000" w:themeColor="text1"/>
          <w:sz w:val="22"/>
          <w:szCs w:val="22"/>
          <w:lang w:val="en-GB"/>
        </w:rPr>
      </w:pPr>
    </w:p>
    <w:p w14:paraId="45163D57" w14:textId="77777777" w:rsidR="00576114" w:rsidRPr="00AB4E42" w:rsidRDefault="00576114" w:rsidP="0009404B">
      <w:pPr>
        <w:jc w:val="both"/>
        <w:rPr>
          <w:rFonts w:ascii="Arial" w:hAnsi="Arial" w:cs="Arial"/>
          <w:color w:val="000000" w:themeColor="text1"/>
          <w:sz w:val="22"/>
          <w:szCs w:val="22"/>
          <w:lang w:val="en-GB"/>
        </w:rPr>
      </w:pPr>
    </w:p>
    <w:p w14:paraId="77012B3B" w14:textId="77777777" w:rsidR="00576114" w:rsidRPr="00AB4E42" w:rsidRDefault="00576114" w:rsidP="0009404B">
      <w:pPr>
        <w:jc w:val="both"/>
        <w:rPr>
          <w:rFonts w:ascii="Arial" w:hAnsi="Arial" w:cs="Arial"/>
          <w:color w:val="000000" w:themeColor="text1"/>
          <w:sz w:val="22"/>
          <w:szCs w:val="22"/>
          <w:lang w:val="en-GB"/>
        </w:rPr>
      </w:pPr>
    </w:p>
    <w:p w14:paraId="2146707E" w14:textId="5A80A475" w:rsidR="00D62423" w:rsidRPr="00AB4E42" w:rsidRDefault="00FD478F"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Allegations</w:t>
      </w:r>
      <w:r w:rsidR="00576114" w:rsidRPr="285E01DC">
        <w:rPr>
          <w:rFonts w:ascii="Arial" w:hAnsi="Arial" w:cs="Arial"/>
          <w:b/>
          <w:bCs/>
          <w:color w:val="000000" w:themeColor="text1"/>
          <w:sz w:val="24"/>
          <w:szCs w:val="24"/>
          <w:lang w:val="en-GB"/>
        </w:rPr>
        <w:t>/</w:t>
      </w:r>
      <w:r w:rsidR="007550FF" w:rsidRPr="285E01DC">
        <w:rPr>
          <w:rFonts w:ascii="Arial" w:hAnsi="Arial" w:cs="Arial"/>
          <w:b/>
          <w:bCs/>
          <w:color w:val="000000" w:themeColor="text1"/>
          <w:sz w:val="24"/>
          <w:szCs w:val="24"/>
          <w:lang w:val="en-GB"/>
        </w:rPr>
        <w:t>c</w:t>
      </w:r>
      <w:r w:rsidRPr="285E01DC">
        <w:rPr>
          <w:rFonts w:ascii="Arial" w:hAnsi="Arial" w:cs="Arial"/>
          <w:b/>
          <w:bCs/>
          <w:color w:val="000000" w:themeColor="text1"/>
          <w:sz w:val="24"/>
          <w:szCs w:val="24"/>
          <w:lang w:val="en-GB"/>
        </w:rPr>
        <w:t>oncerns raised in relation to teachers, including supply teachers, other staff, volunteers and contractors</w:t>
      </w:r>
    </w:p>
    <w:p w14:paraId="26565E80" w14:textId="77777777" w:rsidR="00D62423" w:rsidRPr="00AB4E42" w:rsidRDefault="00D62423" w:rsidP="0009404B">
      <w:pPr>
        <w:rPr>
          <w:rFonts w:ascii="Arial" w:hAnsi="Arial" w:cs="Arial"/>
          <w:color w:val="000000" w:themeColor="text1"/>
          <w:sz w:val="24"/>
          <w:szCs w:val="24"/>
          <w:lang w:val="en-GB"/>
        </w:rPr>
      </w:pPr>
    </w:p>
    <w:p w14:paraId="17E5D59A" w14:textId="17F10C22" w:rsidR="007A5161" w:rsidRPr="00AB4E42" w:rsidRDefault="00F2509D" w:rsidP="00D73C70">
      <w:pPr>
        <w:numPr>
          <w:ilvl w:val="0"/>
          <w:numId w:val="30"/>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The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lang w:val="en-GB"/>
        </w:rPr>
        <w:t xml:space="preserve">will respond to allegations in line with the </w:t>
      </w:r>
      <w:hyperlink r:id="rId56">
        <w:r w:rsidRPr="285E01DC">
          <w:rPr>
            <w:rStyle w:val="Hyperlink"/>
            <w:rFonts w:ascii="Arial" w:hAnsi="Arial" w:cs="Arial"/>
            <w:color w:val="000000" w:themeColor="text1"/>
            <w:sz w:val="22"/>
            <w:szCs w:val="22"/>
            <w:lang w:val="en-GB"/>
          </w:rPr>
          <w:t>local</w:t>
        </w:r>
        <w:r w:rsidR="00C97EE7" w:rsidRPr="285E01DC">
          <w:rPr>
            <w:rStyle w:val="Hyperlink"/>
            <w:rFonts w:ascii="Arial" w:hAnsi="Arial" w:cs="Arial"/>
            <w:color w:val="000000" w:themeColor="text1"/>
            <w:sz w:val="22"/>
            <w:szCs w:val="22"/>
            <w:lang w:val="en-GB"/>
          </w:rPr>
          <w:t xml:space="preserve"> Kent</w:t>
        </w:r>
        <w:r w:rsidR="00772F23" w:rsidRPr="285E01DC">
          <w:rPr>
            <w:rStyle w:val="Hyperlink"/>
            <w:rFonts w:ascii="Arial" w:hAnsi="Arial" w:cs="Arial"/>
            <w:color w:val="000000" w:themeColor="text1"/>
            <w:sz w:val="22"/>
            <w:szCs w:val="22"/>
            <w:lang w:val="en-GB"/>
          </w:rPr>
          <w:t xml:space="preserve"> allegations</w:t>
        </w:r>
        <w:r w:rsidRPr="285E01DC">
          <w:rPr>
            <w:rStyle w:val="Hyperlink"/>
            <w:rFonts w:ascii="Arial" w:hAnsi="Arial" w:cs="Arial"/>
            <w:color w:val="000000" w:themeColor="text1"/>
            <w:sz w:val="22"/>
            <w:szCs w:val="22"/>
            <w:lang w:val="en-GB"/>
          </w:rPr>
          <w:t xml:space="preserve"> arrangements</w:t>
        </w:r>
      </w:hyperlink>
      <w:r w:rsidRPr="285E01DC">
        <w:rPr>
          <w:rFonts w:ascii="Arial" w:hAnsi="Arial" w:cs="Arial"/>
          <w:color w:val="000000" w:themeColor="text1"/>
          <w:sz w:val="22"/>
          <w:szCs w:val="22"/>
          <w:lang w:val="en-GB"/>
        </w:rPr>
        <w:t xml:space="preserve"> and </w:t>
      </w:r>
      <w:hyperlink r:id="rId57">
        <w:r w:rsidRPr="285E01DC">
          <w:rPr>
            <w:rStyle w:val="Hyperlink"/>
            <w:rFonts w:ascii="Arial" w:hAnsi="Arial" w:cs="Arial"/>
            <w:color w:val="000000" w:themeColor="text1"/>
            <w:sz w:val="22"/>
            <w:szCs w:val="22"/>
            <w:lang w:val="en-GB"/>
          </w:rPr>
          <w:t>Part Four of KCSIE 2021</w:t>
        </w:r>
      </w:hyperlink>
      <w:r w:rsidRPr="285E01DC">
        <w:rPr>
          <w:rFonts w:ascii="Arial" w:hAnsi="Arial" w:cs="Arial"/>
          <w:color w:val="000000" w:themeColor="text1"/>
          <w:sz w:val="22"/>
          <w:szCs w:val="22"/>
          <w:lang w:val="en-GB"/>
        </w:rPr>
        <w:t>.</w:t>
      </w:r>
      <w:r w:rsidR="00626449" w:rsidRPr="285E01DC">
        <w:rPr>
          <w:rFonts w:ascii="Arial" w:hAnsi="Arial" w:cs="Arial"/>
          <w:color w:val="000000" w:themeColor="text1"/>
          <w:sz w:val="22"/>
          <w:szCs w:val="22"/>
          <w:lang w:val="en-GB"/>
        </w:rPr>
        <w:t xml:space="preserve"> In depth information can be found within our </w:t>
      </w:r>
      <w:r w:rsidR="00772F23" w:rsidRPr="285E01DC">
        <w:rPr>
          <w:rFonts w:ascii="Arial" w:hAnsi="Arial" w:cs="Arial"/>
          <w:color w:val="000000" w:themeColor="text1"/>
          <w:sz w:val="22"/>
          <w:szCs w:val="22"/>
          <w:lang w:val="en-GB"/>
        </w:rPr>
        <w:t>‘</w:t>
      </w:r>
      <w:r w:rsidR="00626449" w:rsidRPr="285E01DC">
        <w:rPr>
          <w:rFonts w:ascii="Arial" w:hAnsi="Arial" w:cs="Arial"/>
          <w:color w:val="000000" w:themeColor="text1"/>
          <w:sz w:val="22"/>
          <w:szCs w:val="22"/>
          <w:lang w:val="en-GB"/>
        </w:rPr>
        <w:t>Managing Allegations against Staff</w:t>
      </w:r>
      <w:r w:rsidR="00772F23" w:rsidRPr="285E01DC">
        <w:rPr>
          <w:rFonts w:ascii="Arial" w:hAnsi="Arial" w:cs="Arial"/>
          <w:color w:val="000000" w:themeColor="text1"/>
          <w:sz w:val="22"/>
          <w:szCs w:val="22"/>
          <w:lang w:val="en-GB"/>
        </w:rPr>
        <w:t>’</w:t>
      </w:r>
      <w:r w:rsidR="00626449" w:rsidRPr="285E01DC">
        <w:rPr>
          <w:rFonts w:ascii="Arial" w:hAnsi="Arial" w:cs="Arial"/>
          <w:color w:val="000000" w:themeColor="text1"/>
          <w:sz w:val="22"/>
          <w:szCs w:val="22"/>
          <w:lang w:val="en-GB"/>
        </w:rPr>
        <w:t xml:space="preserve"> </w:t>
      </w:r>
      <w:r w:rsidR="009F2A6B" w:rsidRPr="285E01DC">
        <w:rPr>
          <w:rFonts w:ascii="Arial" w:hAnsi="Arial" w:cs="Arial"/>
          <w:color w:val="000000" w:themeColor="text1"/>
          <w:sz w:val="22"/>
          <w:szCs w:val="22"/>
          <w:lang w:val="en-GB"/>
        </w:rPr>
        <w:t xml:space="preserve">and staff code of conduct </w:t>
      </w:r>
      <w:r w:rsidR="00626449" w:rsidRPr="285E01DC">
        <w:rPr>
          <w:rFonts w:ascii="Arial" w:hAnsi="Arial" w:cs="Arial"/>
          <w:color w:val="000000" w:themeColor="text1"/>
          <w:sz w:val="22"/>
          <w:szCs w:val="22"/>
          <w:lang w:val="en-GB"/>
        </w:rPr>
        <w:t>policy</w:t>
      </w:r>
      <w:r w:rsidR="00626449" w:rsidRPr="285E01DC">
        <w:rPr>
          <w:rFonts w:ascii="Arial" w:hAnsi="Arial" w:cs="Arial"/>
          <w:b/>
          <w:bCs/>
          <w:color w:val="000000" w:themeColor="text1"/>
          <w:sz w:val="22"/>
          <w:szCs w:val="22"/>
          <w:lang w:val="en-GB"/>
        </w:rPr>
        <w:t xml:space="preserve">. </w:t>
      </w:r>
      <w:r w:rsidR="00626449" w:rsidRPr="285E01DC">
        <w:rPr>
          <w:rFonts w:ascii="Arial" w:hAnsi="Arial" w:cs="Arial"/>
          <w:color w:val="000000" w:themeColor="text1"/>
          <w:sz w:val="22"/>
          <w:szCs w:val="22"/>
          <w:lang w:val="en-GB"/>
        </w:rPr>
        <w:t>This can be found</w:t>
      </w:r>
      <w:r w:rsidR="00626449" w:rsidRPr="285E01DC">
        <w:rPr>
          <w:rFonts w:ascii="Arial" w:hAnsi="Arial" w:cs="Arial"/>
          <w:b/>
          <w:bCs/>
          <w:i/>
          <w:iCs/>
          <w:color w:val="000000" w:themeColor="text1"/>
          <w:sz w:val="22"/>
          <w:szCs w:val="22"/>
          <w:lang w:val="en-GB"/>
        </w:rPr>
        <w:t xml:space="preserve"> </w:t>
      </w:r>
      <w:r w:rsidR="00055D31" w:rsidRPr="285E01DC">
        <w:rPr>
          <w:rFonts w:ascii="Arial" w:hAnsi="Arial" w:cs="Arial"/>
          <w:color w:val="000000" w:themeColor="text1"/>
          <w:sz w:val="22"/>
          <w:szCs w:val="22"/>
        </w:rPr>
        <w:t>in the policies folder on sharepoint</w:t>
      </w:r>
      <w:r w:rsidR="00626449" w:rsidRPr="285E01DC">
        <w:rPr>
          <w:rFonts w:ascii="Arial" w:hAnsi="Arial" w:cs="Arial"/>
          <w:color w:val="000000" w:themeColor="text1"/>
          <w:sz w:val="22"/>
          <w:szCs w:val="22"/>
        </w:rPr>
        <w:t>.</w:t>
      </w:r>
      <w:r w:rsidR="00626449" w:rsidRPr="285E01DC">
        <w:rPr>
          <w:rFonts w:ascii="Arial" w:hAnsi="Arial" w:cs="Arial"/>
          <w:b/>
          <w:bCs/>
          <w:color w:val="000000" w:themeColor="text1"/>
          <w:sz w:val="22"/>
          <w:szCs w:val="22"/>
          <w:lang w:val="en-GB"/>
        </w:rPr>
        <w:t xml:space="preserve"> </w:t>
      </w:r>
    </w:p>
    <w:p w14:paraId="7C6D5E7A" w14:textId="77777777" w:rsidR="00BD54C5" w:rsidRPr="00AB4E42" w:rsidRDefault="00BD54C5" w:rsidP="285E01DC">
      <w:pPr>
        <w:ind w:left="360"/>
        <w:rPr>
          <w:rFonts w:ascii="Arial" w:hAnsi="Arial" w:cs="Arial"/>
          <w:color w:val="000000" w:themeColor="text1"/>
          <w:sz w:val="22"/>
          <w:szCs w:val="22"/>
          <w:lang w:val="en-GB"/>
        </w:rPr>
      </w:pPr>
    </w:p>
    <w:p w14:paraId="0B624AC0" w14:textId="5E00C2B8" w:rsidR="00BD54C5" w:rsidRPr="00AB4E42" w:rsidRDefault="00BD54C5" w:rsidP="00BD54C5">
      <w:pPr>
        <w:numPr>
          <w:ilvl w:val="0"/>
          <w:numId w:val="30"/>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Any concerns</w:t>
      </w:r>
      <w:r w:rsidR="004B6CC4" w:rsidRPr="285E01DC">
        <w:rPr>
          <w:rFonts w:ascii="Arial" w:hAnsi="Arial" w:cs="Arial"/>
          <w:color w:val="000000" w:themeColor="text1"/>
          <w:sz w:val="22"/>
          <w:szCs w:val="22"/>
          <w:lang w:val="en-GB"/>
        </w:rPr>
        <w:t xml:space="preserve"> or allegations about staff</w:t>
      </w:r>
      <w:r w:rsidRPr="285E01DC">
        <w:rPr>
          <w:rFonts w:ascii="Arial" w:hAnsi="Arial" w:cs="Arial"/>
          <w:color w:val="000000" w:themeColor="text1"/>
          <w:sz w:val="22"/>
          <w:szCs w:val="22"/>
          <w:lang w:val="en-GB"/>
        </w:rPr>
        <w:t>, including those which do not meet the allegation/harm threshold</w:t>
      </w:r>
      <w:r w:rsidR="00577B40" w:rsidRPr="285E01DC">
        <w:rPr>
          <w:rFonts w:ascii="Arial" w:hAnsi="Arial" w:cs="Arial"/>
          <w:color w:val="000000" w:themeColor="text1"/>
          <w:sz w:val="22"/>
          <w:szCs w:val="22"/>
          <w:lang w:val="en-GB"/>
        </w:rPr>
        <w:t xml:space="preserve"> (8.2.1)</w:t>
      </w:r>
      <w:r w:rsidRPr="285E01DC">
        <w:rPr>
          <w:rFonts w:ascii="Arial" w:hAnsi="Arial" w:cs="Arial"/>
          <w:color w:val="000000" w:themeColor="text1"/>
          <w:sz w:val="22"/>
          <w:szCs w:val="22"/>
          <w:lang w:val="en-GB"/>
        </w:rPr>
        <w:t xml:space="preserve"> will be recorded and dealt with appropriately in line with national and local guidance. Ensuring </w:t>
      </w:r>
      <w:r w:rsidR="00F465EE" w:rsidRPr="285E01DC">
        <w:rPr>
          <w:rFonts w:ascii="Arial" w:hAnsi="Arial" w:cs="Arial"/>
          <w:color w:val="000000" w:themeColor="text1"/>
          <w:sz w:val="22"/>
          <w:szCs w:val="22"/>
          <w:lang w:val="en-GB"/>
        </w:rPr>
        <w:t xml:space="preserve">concerns </w:t>
      </w:r>
      <w:r w:rsidRPr="285E01DC">
        <w:rPr>
          <w:rFonts w:ascii="Arial" w:hAnsi="Arial" w:cs="Arial"/>
          <w:color w:val="000000" w:themeColor="text1"/>
          <w:sz w:val="22"/>
          <w:szCs w:val="22"/>
          <w:lang w:val="en-GB"/>
        </w:rPr>
        <w:t xml:space="preserve">are dealt with effectively will protect those working in or on behalf of the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lang w:val="en-GB"/>
        </w:rPr>
        <w:t>from potential false allegations or misunderstandings.</w:t>
      </w:r>
    </w:p>
    <w:p w14:paraId="39C21EB6" w14:textId="77777777" w:rsidR="00EE2DAB" w:rsidRPr="00AB4E42" w:rsidRDefault="00EE2DAB" w:rsidP="285E01DC">
      <w:pPr>
        <w:pStyle w:val="ListParagraph"/>
        <w:rPr>
          <w:rFonts w:ascii="Arial" w:hAnsi="Arial" w:cs="Arial"/>
          <w:color w:val="000000" w:themeColor="text1"/>
          <w:sz w:val="22"/>
          <w:szCs w:val="22"/>
          <w:lang w:val="en-GB"/>
        </w:rPr>
      </w:pPr>
    </w:p>
    <w:p w14:paraId="52027E4E" w14:textId="5E9458F4" w:rsidR="004F5663" w:rsidRPr="00AB4E42" w:rsidRDefault="004F5663" w:rsidP="004F5663">
      <w:pPr>
        <w:numPr>
          <w:ilvl w:val="0"/>
          <w:numId w:val="77"/>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rPr>
        <w:t xml:space="preserve">Where headteachers are unsure how to respond, for example if the </w:t>
      </w:r>
      <w:r w:rsidR="008364C9" w:rsidRPr="285E01DC">
        <w:rPr>
          <w:rFonts w:ascii="Arial" w:hAnsi="Arial" w:cs="Arial"/>
          <w:color w:val="000000" w:themeColor="text1"/>
          <w:sz w:val="22"/>
          <w:szCs w:val="22"/>
        </w:rPr>
        <w:t xml:space="preserve">school </w:t>
      </w:r>
      <w:r w:rsidRPr="285E01DC">
        <w:rPr>
          <w:rFonts w:ascii="Arial" w:hAnsi="Arial" w:cs="Arial"/>
          <w:color w:val="000000" w:themeColor="text1"/>
          <w:sz w:val="22"/>
          <w:szCs w:val="22"/>
        </w:rPr>
        <w:t>is unsure if a concern meet</w:t>
      </w:r>
      <w:r w:rsidR="00055D31" w:rsidRPr="285E01DC">
        <w:rPr>
          <w:rFonts w:ascii="Arial" w:hAnsi="Arial" w:cs="Arial"/>
          <w:color w:val="000000" w:themeColor="text1"/>
          <w:sz w:val="22"/>
          <w:szCs w:val="22"/>
        </w:rPr>
        <w:t>s</w:t>
      </w:r>
      <w:r w:rsidRPr="285E01DC">
        <w:rPr>
          <w:rFonts w:ascii="Arial" w:hAnsi="Arial" w:cs="Arial"/>
          <w:color w:val="000000" w:themeColor="text1"/>
          <w:sz w:val="22"/>
          <w:szCs w:val="22"/>
        </w:rPr>
        <w:t xml:space="preserve"> the harm ‘thresholds’, advice will be sought via the </w:t>
      </w:r>
      <w:hyperlink r:id="rId58">
        <w:r w:rsidRPr="285E01DC">
          <w:rPr>
            <w:rStyle w:val="Hyperlink"/>
            <w:rFonts w:ascii="Arial" w:hAnsi="Arial" w:cs="Arial"/>
            <w:color w:val="000000" w:themeColor="text1"/>
            <w:sz w:val="22"/>
            <w:szCs w:val="22"/>
          </w:rPr>
          <w:t>Local Authority Designated Officer</w:t>
        </w:r>
      </w:hyperlink>
      <w:r w:rsidRPr="285E01DC">
        <w:rPr>
          <w:rFonts w:ascii="Arial" w:hAnsi="Arial" w:cs="Arial"/>
          <w:color w:val="000000" w:themeColor="text1"/>
          <w:sz w:val="22"/>
          <w:szCs w:val="22"/>
        </w:rPr>
        <w:t xml:space="preserve"> (LADO)  Enquiry Line and/or the </w:t>
      </w:r>
      <w:hyperlink r:id="rId59">
        <w:r w:rsidRPr="285E01DC">
          <w:rPr>
            <w:rStyle w:val="Hyperlink"/>
            <w:rFonts w:ascii="Arial" w:hAnsi="Arial" w:cs="Arial"/>
            <w:color w:val="000000" w:themeColor="text1"/>
            <w:sz w:val="22"/>
            <w:szCs w:val="22"/>
          </w:rPr>
          <w:t>Education Safeguarding Service</w:t>
        </w:r>
      </w:hyperlink>
      <w:r w:rsidRPr="285E01DC">
        <w:rPr>
          <w:rFonts w:ascii="Arial" w:hAnsi="Arial" w:cs="Arial"/>
          <w:color w:val="000000" w:themeColor="text1"/>
          <w:sz w:val="22"/>
          <w:szCs w:val="22"/>
        </w:rPr>
        <w:t xml:space="preserve">. </w:t>
      </w:r>
    </w:p>
    <w:p w14:paraId="254432EC" w14:textId="77777777" w:rsidR="007A5161" w:rsidRPr="00AB4E42" w:rsidRDefault="007A5161" w:rsidP="285E01DC">
      <w:pPr>
        <w:rPr>
          <w:rFonts w:ascii="Arial" w:hAnsi="Arial" w:cs="Arial"/>
          <w:color w:val="000000" w:themeColor="text1"/>
          <w:sz w:val="22"/>
          <w:szCs w:val="22"/>
        </w:rPr>
      </w:pPr>
    </w:p>
    <w:p w14:paraId="20B6B6EA" w14:textId="43729971" w:rsidR="00F2509D" w:rsidRPr="00AB4E42" w:rsidRDefault="00977684" w:rsidP="285E01DC">
      <w:pPr>
        <w:rPr>
          <w:rFonts w:ascii="Arial" w:hAnsi="Arial" w:cs="Arial"/>
          <w:b/>
          <w:bCs/>
          <w:color w:val="000000" w:themeColor="text1"/>
          <w:sz w:val="22"/>
          <w:szCs w:val="22"/>
        </w:rPr>
      </w:pPr>
      <w:r w:rsidRPr="285E01DC">
        <w:rPr>
          <w:rFonts w:ascii="Arial" w:hAnsi="Arial" w:cs="Arial"/>
          <w:b/>
          <w:bCs/>
          <w:color w:val="000000" w:themeColor="text1"/>
          <w:sz w:val="22"/>
          <w:szCs w:val="22"/>
        </w:rPr>
        <w:t xml:space="preserve">8.2.1 </w:t>
      </w:r>
      <w:r w:rsidR="009B0DB0" w:rsidRPr="285E01DC">
        <w:rPr>
          <w:rFonts w:ascii="Arial" w:hAnsi="Arial" w:cs="Arial"/>
          <w:b/>
          <w:bCs/>
          <w:color w:val="000000" w:themeColor="text1"/>
          <w:sz w:val="22"/>
          <w:szCs w:val="22"/>
        </w:rPr>
        <w:t>Concerns that meet the ‘harm threshold’</w:t>
      </w:r>
      <w:r w:rsidR="00F2509D" w:rsidRPr="285E01DC">
        <w:rPr>
          <w:rFonts w:ascii="Arial" w:hAnsi="Arial" w:cs="Arial"/>
          <w:b/>
          <w:bCs/>
          <w:color w:val="000000" w:themeColor="text1"/>
          <w:sz w:val="22"/>
          <w:szCs w:val="22"/>
        </w:rPr>
        <w:t xml:space="preserve"> </w:t>
      </w:r>
    </w:p>
    <w:p w14:paraId="22E4E662" w14:textId="77777777" w:rsidR="00F2509D" w:rsidRPr="00AB4E42" w:rsidRDefault="00F2509D" w:rsidP="285E01DC">
      <w:pPr>
        <w:ind w:left="360"/>
        <w:rPr>
          <w:rFonts w:ascii="Arial" w:hAnsi="Arial" w:cs="Arial"/>
          <w:color w:val="000000" w:themeColor="text1"/>
          <w:sz w:val="22"/>
          <w:szCs w:val="22"/>
          <w:lang w:val="en-GB"/>
        </w:rPr>
      </w:pPr>
    </w:p>
    <w:p w14:paraId="47405F4C" w14:textId="75E8445E" w:rsidR="00D0331F" w:rsidRPr="00AB4E42" w:rsidRDefault="008364C9" w:rsidP="00D73C70">
      <w:pPr>
        <w:numPr>
          <w:ilvl w:val="0"/>
          <w:numId w:val="30"/>
        </w:numPr>
        <w:ind w:left="360"/>
        <w:rPr>
          <w:rFonts w:ascii="Arial" w:hAnsi="Arial" w:cs="Arial"/>
          <w:color w:val="000000" w:themeColor="text1"/>
          <w:sz w:val="22"/>
          <w:szCs w:val="22"/>
          <w:highlight w:val="yellow"/>
        </w:rPr>
      </w:pPr>
      <w:r w:rsidRPr="285E01DC">
        <w:rPr>
          <w:rFonts w:ascii="Arial" w:hAnsi="Arial" w:cs="Arial"/>
          <w:color w:val="000000" w:themeColor="text1"/>
          <w:sz w:val="22"/>
          <w:szCs w:val="22"/>
          <w:lang w:val="en-GB"/>
        </w:rPr>
        <w:t xml:space="preserve">Sandling Primary School </w:t>
      </w:r>
      <w:r w:rsidR="00D62423" w:rsidRPr="285E01DC">
        <w:rPr>
          <w:rFonts w:ascii="Arial" w:hAnsi="Arial" w:cs="Arial"/>
          <w:color w:val="000000" w:themeColor="text1"/>
          <w:sz w:val="22"/>
          <w:szCs w:val="22"/>
          <w:lang w:val="en-GB"/>
        </w:rPr>
        <w:t>recognises that it is possible for any member of staff, including volunteers, governors, contractors, agency and third-party staff (including supply teachers) and visitors to behave in a way that</w:t>
      </w:r>
      <w:r w:rsidR="00F539F1" w:rsidRPr="285E01DC">
        <w:rPr>
          <w:rFonts w:ascii="Arial" w:hAnsi="Arial" w:cs="Arial"/>
          <w:color w:val="000000" w:themeColor="text1"/>
          <w:sz w:val="22"/>
          <w:szCs w:val="22"/>
          <w:lang w:val="en-GB"/>
        </w:rPr>
        <w:t xml:space="preserve"> </w:t>
      </w:r>
      <w:r w:rsidR="00F539F1" w:rsidRPr="285E01DC">
        <w:rPr>
          <w:rFonts w:ascii="Arial" w:hAnsi="Arial" w:cs="Arial"/>
          <w:color w:val="000000" w:themeColor="text1"/>
          <w:sz w:val="22"/>
          <w:szCs w:val="22"/>
        </w:rPr>
        <w:t>indicate</w:t>
      </w:r>
      <w:r w:rsidR="00D0331F" w:rsidRPr="285E01DC">
        <w:rPr>
          <w:rFonts w:ascii="Arial" w:hAnsi="Arial" w:cs="Arial"/>
          <w:color w:val="000000" w:themeColor="text1"/>
          <w:sz w:val="22"/>
          <w:szCs w:val="22"/>
        </w:rPr>
        <w:t>s</w:t>
      </w:r>
      <w:r w:rsidR="00F539F1" w:rsidRPr="285E01DC">
        <w:rPr>
          <w:rFonts w:ascii="Arial" w:hAnsi="Arial" w:cs="Arial"/>
          <w:color w:val="000000" w:themeColor="text1"/>
          <w:sz w:val="22"/>
          <w:szCs w:val="22"/>
        </w:rPr>
        <w:t xml:space="preserve"> a person </w:t>
      </w:r>
      <w:r w:rsidR="00D0331F" w:rsidRPr="285E01DC">
        <w:rPr>
          <w:rFonts w:ascii="Arial" w:hAnsi="Arial" w:cs="Arial"/>
          <w:color w:val="000000" w:themeColor="text1"/>
          <w:sz w:val="22"/>
          <w:szCs w:val="22"/>
        </w:rPr>
        <w:t>would</w:t>
      </w:r>
      <w:r w:rsidR="00F539F1" w:rsidRPr="285E01DC">
        <w:rPr>
          <w:rFonts w:ascii="Arial" w:hAnsi="Arial" w:cs="Arial"/>
          <w:color w:val="000000" w:themeColor="text1"/>
          <w:sz w:val="22"/>
          <w:szCs w:val="22"/>
        </w:rPr>
        <w:t xml:space="preserve"> pose a risk of harm if they continue to work in their present position, or in any capacity with children in a school or college.</w:t>
      </w:r>
      <w:r w:rsidR="00F37636" w:rsidRPr="285E01DC">
        <w:rPr>
          <w:rFonts w:ascii="Arial" w:hAnsi="Arial" w:cs="Arial"/>
          <w:color w:val="000000" w:themeColor="text1"/>
          <w:sz w:val="22"/>
          <w:szCs w:val="22"/>
        </w:rPr>
        <w:t xml:space="preserve"> This includes when</w:t>
      </w:r>
      <w:r w:rsidR="00D0331F" w:rsidRPr="285E01DC">
        <w:rPr>
          <w:rFonts w:ascii="Arial" w:hAnsi="Arial" w:cs="Arial"/>
          <w:color w:val="000000" w:themeColor="text1"/>
          <w:sz w:val="22"/>
          <w:szCs w:val="22"/>
        </w:rPr>
        <w:t xml:space="preserve"> someone has</w:t>
      </w:r>
    </w:p>
    <w:p w14:paraId="0E953290" w14:textId="77777777" w:rsidR="0012075C" w:rsidRPr="00AB4E42" w:rsidRDefault="00D0331F" w:rsidP="00D73C70">
      <w:pPr>
        <w:numPr>
          <w:ilvl w:val="1"/>
          <w:numId w:val="30"/>
        </w:numPr>
        <w:rPr>
          <w:rFonts w:ascii="Arial" w:hAnsi="Arial" w:cs="Arial"/>
          <w:color w:val="000000" w:themeColor="text1"/>
          <w:sz w:val="22"/>
          <w:szCs w:val="22"/>
          <w:highlight w:val="yellow"/>
        </w:rPr>
      </w:pPr>
      <w:r w:rsidRPr="285E01DC">
        <w:rPr>
          <w:rFonts w:ascii="Arial" w:hAnsi="Arial" w:cs="Arial"/>
          <w:color w:val="000000" w:themeColor="text1"/>
          <w:sz w:val="22"/>
          <w:szCs w:val="22"/>
        </w:rPr>
        <w:t>behaved in a way that has harmed a child, or may have harmed a child and/o</w:t>
      </w:r>
      <w:r w:rsidR="0012075C" w:rsidRPr="285E01DC">
        <w:rPr>
          <w:rFonts w:ascii="Arial" w:hAnsi="Arial" w:cs="Arial"/>
          <w:color w:val="000000" w:themeColor="text1"/>
          <w:sz w:val="22"/>
          <w:szCs w:val="22"/>
        </w:rPr>
        <w:t>r</w:t>
      </w:r>
    </w:p>
    <w:p w14:paraId="6DBE25F5" w14:textId="52047020" w:rsidR="0012075C" w:rsidRPr="00AB4E42" w:rsidRDefault="00D0331F" w:rsidP="00D73C70">
      <w:pPr>
        <w:numPr>
          <w:ilvl w:val="1"/>
          <w:numId w:val="30"/>
        </w:numPr>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possibly committed a criminal offence against or related to a child and/or; </w:t>
      </w:r>
    </w:p>
    <w:p w14:paraId="618FC2CB" w14:textId="77777777" w:rsidR="0012075C" w:rsidRPr="00AB4E42" w:rsidRDefault="00D0331F" w:rsidP="00D73C70">
      <w:pPr>
        <w:numPr>
          <w:ilvl w:val="1"/>
          <w:numId w:val="30"/>
        </w:numPr>
        <w:rPr>
          <w:rFonts w:ascii="Arial" w:hAnsi="Arial" w:cs="Arial"/>
          <w:color w:val="000000" w:themeColor="text1"/>
          <w:sz w:val="22"/>
          <w:szCs w:val="22"/>
          <w:highlight w:val="yellow"/>
        </w:rPr>
      </w:pPr>
      <w:r w:rsidRPr="285E01DC">
        <w:rPr>
          <w:rFonts w:ascii="Arial" w:hAnsi="Arial" w:cs="Arial"/>
          <w:color w:val="000000" w:themeColor="text1"/>
          <w:sz w:val="22"/>
          <w:szCs w:val="22"/>
        </w:rPr>
        <w:t xml:space="preserve">behaved towards a child or children in a way that indicates he or she may pose a risk of harm to children; and/or </w:t>
      </w:r>
    </w:p>
    <w:p w14:paraId="79412C97" w14:textId="6A487B7F" w:rsidR="00F2509D" w:rsidRPr="00AB4E42" w:rsidRDefault="00D0331F" w:rsidP="00D73C70">
      <w:pPr>
        <w:numPr>
          <w:ilvl w:val="1"/>
          <w:numId w:val="30"/>
        </w:numPr>
        <w:rPr>
          <w:rFonts w:ascii="Arial" w:hAnsi="Arial" w:cs="Arial"/>
          <w:color w:val="000000" w:themeColor="text1"/>
          <w:sz w:val="22"/>
          <w:szCs w:val="22"/>
          <w:highlight w:val="yellow"/>
        </w:rPr>
      </w:pPr>
      <w:r w:rsidRPr="285E01DC">
        <w:rPr>
          <w:rFonts w:ascii="Arial" w:hAnsi="Arial" w:cs="Arial"/>
          <w:color w:val="000000" w:themeColor="text1"/>
          <w:sz w:val="22"/>
          <w:szCs w:val="22"/>
        </w:rPr>
        <w:t>behaved or may have behaved in a way that indicates they may not be suitable to work with children.</w:t>
      </w:r>
    </w:p>
    <w:p w14:paraId="79B696F8" w14:textId="77777777" w:rsidR="0012075C" w:rsidRPr="00AB4E42" w:rsidRDefault="0012075C" w:rsidP="0012075C">
      <w:pPr>
        <w:ind w:left="1440"/>
        <w:rPr>
          <w:rFonts w:ascii="Arial" w:hAnsi="Arial" w:cs="Arial"/>
          <w:color w:val="000000" w:themeColor="text1"/>
          <w:sz w:val="22"/>
          <w:szCs w:val="22"/>
        </w:rPr>
      </w:pPr>
    </w:p>
    <w:p w14:paraId="35C7558B" w14:textId="792BE624" w:rsidR="00F2509D" w:rsidRPr="00AB4E42" w:rsidRDefault="00F2509D" w:rsidP="00D73C70">
      <w:pPr>
        <w:numPr>
          <w:ilvl w:val="0"/>
          <w:numId w:val="69"/>
        </w:numPr>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Allegations </w:t>
      </w:r>
      <w:r w:rsidR="0012075C" w:rsidRPr="285E01DC">
        <w:rPr>
          <w:rFonts w:ascii="Arial" w:hAnsi="Arial" w:cs="Arial"/>
          <w:color w:val="000000" w:themeColor="text1"/>
          <w:sz w:val="22"/>
          <w:szCs w:val="22"/>
          <w:lang w:val="en-GB"/>
        </w:rPr>
        <w:t xml:space="preserve">against staff which meet this threshold </w:t>
      </w:r>
      <w:r w:rsidRPr="285E01DC">
        <w:rPr>
          <w:rFonts w:ascii="Arial" w:hAnsi="Arial" w:cs="Arial"/>
          <w:color w:val="000000" w:themeColor="text1"/>
          <w:sz w:val="22"/>
          <w:szCs w:val="22"/>
          <w:lang w:val="en-GB"/>
        </w:rPr>
        <w:t xml:space="preserve">will be referred immediately to the </w:t>
      </w:r>
      <w:r w:rsidR="00784C61" w:rsidRPr="285E01DC">
        <w:rPr>
          <w:rFonts w:ascii="Arial" w:hAnsi="Arial" w:cs="Arial"/>
          <w:color w:val="000000" w:themeColor="text1"/>
          <w:sz w:val="22"/>
          <w:szCs w:val="22"/>
          <w:lang w:val="en-GB"/>
        </w:rPr>
        <w:t xml:space="preserve">Headteacher </w:t>
      </w:r>
      <w:r w:rsidRPr="285E01DC">
        <w:rPr>
          <w:rFonts w:ascii="Arial" w:hAnsi="Arial" w:cs="Arial"/>
          <w:color w:val="000000" w:themeColor="text1"/>
          <w:sz w:val="22"/>
          <w:szCs w:val="22"/>
          <w:lang w:val="en-GB"/>
        </w:rPr>
        <w:t xml:space="preserve">who will contact the </w:t>
      </w:r>
      <w:hyperlink r:id="rId60">
        <w:r w:rsidRPr="285E01DC">
          <w:rPr>
            <w:rStyle w:val="Hyperlink"/>
            <w:rFonts w:ascii="Arial" w:hAnsi="Arial" w:cs="Arial"/>
            <w:color w:val="000000" w:themeColor="text1"/>
            <w:sz w:val="22"/>
            <w:szCs w:val="22"/>
            <w:lang w:val="en-GB"/>
          </w:rPr>
          <w:t>L</w:t>
        </w:r>
        <w:r w:rsidR="00DD2B49" w:rsidRPr="285E01DC">
          <w:rPr>
            <w:rStyle w:val="Hyperlink"/>
            <w:rFonts w:ascii="Arial" w:hAnsi="Arial" w:cs="Arial"/>
            <w:color w:val="000000" w:themeColor="text1"/>
            <w:sz w:val="22"/>
            <w:szCs w:val="22"/>
            <w:lang w:val="en-GB"/>
          </w:rPr>
          <w:t>ADO</w:t>
        </w:r>
      </w:hyperlink>
      <w:r w:rsidRPr="285E01DC">
        <w:rPr>
          <w:rFonts w:ascii="Arial" w:hAnsi="Arial" w:cs="Arial"/>
          <w:color w:val="000000" w:themeColor="text1"/>
          <w:sz w:val="22"/>
          <w:szCs w:val="22"/>
          <w:lang w:val="en-GB"/>
        </w:rPr>
        <w:t xml:space="preserve"> to agree further action to be taken in respect of the child and staff member. In the event of allegations of abuse being made against the headteacher, staff are advised that allegations should be reported to the chair of governors who will contact the LADO. </w:t>
      </w:r>
    </w:p>
    <w:p w14:paraId="6C917EDD" w14:textId="77777777" w:rsidR="009B0DB0" w:rsidRPr="00AB4E42" w:rsidRDefault="009B0DB0" w:rsidP="009B0DB0">
      <w:pPr>
        <w:rPr>
          <w:color w:val="000000" w:themeColor="text1"/>
        </w:rPr>
      </w:pPr>
    </w:p>
    <w:p w14:paraId="3567D982" w14:textId="6295C89C" w:rsidR="009B0DB0" w:rsidRPr="00AB4E42" w:rsidRDefault="00977684" w:rsidP="285E01DC">
      <w:pPr>
        <w:rPr>
          <w:rFonts w:ascii="Arial" w:hAnsi="Arial" w:cs="Arial"/>
          <w:b/>
          <w:bCs/>
          <w:color w:val="000000" w:themeColor="text1"/>
          <w:sz w:val="22"/>
          <w:szCs w:val="22"/>
        </w:rPr>
      </w:pPr>
      <w:r w:rsidRPr="285E01DC">
        <w:rPr>
          <w:rFonts w:ascii="Arial" w:hAnsi="Arial" w:cs="Arial"/>
          <w:b/>
          <w:bCs/>
          <w:color w:val="000000" w:themeColor="text1"/>
          <w:sz w:val="22"/>
          <w:szCs w:val="22"/>
        </w:rPr>
        <w:t xml:space="preserve">8.2.2 </w:t>
      </w:r>
      <w:r w:rsidR="009B0DB0" w:rsidRPr="285E01DC">
        <w:rPr>
          <w:rFonts w:ascii="Arial" w:hAnsi="Arial" w:cs="Arial"/>
          <w:b/>
          <w:bCs/>
          <w:color w:val="000000" w:themeColor="text1"/>
          <w:sz w:val="22"/>
          <w:szCs w:val="22"/>
        </w:rPr>
        <w:t xml:space="preserve">Concerns that do not meet the </w:t>
      </w:r>
      <w:r w:rsidR="00CE4FFB" w:rsidRPr="285E01DC">
        <w:rPr>
          <w:rFonts w:ascii="Arial" w:hAnsi="Arial" w:cs="Arial"/>
          <w:b/>
          <w:bCs/>
          <w:color w:val="000000" w:themeColor="text1"/>
          <w:sz w:val="22"/>
          <w:szCs w:val="22"/>
        </w:rPr>
        <w:t>‘</w:t>
      </w:r>
      <w:r w:rsidR="009B0DB0" w:rsidRPr="285E01DC">
        <w:rPr>
          <w:rFonts w:ascii="Arial" w:hAnsi="Arial" w:cs="Arial"/>
          <w:b/>
          <w:bCs/>
          <w:color w:val="000000" w:themeColor="text1"/>
          <w:sz w:val="22"/>
          <w:szCs w:val="22"/>
        </w:rPr>
        <w:t>harm threshold</w:t>
      </w:r>
      <w:r w:rsidR="00CE4FFB" w:rsidRPr="285E01DC">
        <w:rPr>
          <w:rFonts w:ascii="Arial" w:hAnsi="Arial" w:cs="Arial"/>
          <w:b/>
          <w:bCs/>
          <w:color w:val="000000" w:themeColor="text1"/>
          <w:sz w:val="22"/>
          <w:szCs w:val="22"/>
        </w:rPr>
        <w:t>’</w:t>
      </w:r>
      <w:r w:rsidR="009B0DB0" w:rsidRPr="285E01DC">
        <w:rPr>
          <w:rFonts w:ascii="Arial" w:hAnsi="Arial" w:cs="Arial"/>
          <w:b/>
          <w:bCs/>
          <w:color w:val="000000" w:themeColor="text1"/>
          <w:sz w:val="22"/>
          <w:szCs w:val="22"/>
        </w:rPr>
        <w:t xml:space="preserve"> </w:t>
      </w:r>
    </w:p>
    <w:p w14:paraId="2817D807" w14:textId="77777777" w:rsidR="00F2509D" w:rsidRPr="00AB4E42" w:rsidRDefault="00F2509D" w:rsidP="00F2509D">
      <w:pPr>
        <w:rPr>
          <w:rFonts w:ascii="Arial" w:hAnsi="Arial" w:cs="Arial"/>
          <w:color w:val="000000" w:themeColor="text1"/>
          <w:sz w:val="22"/>
          <w:szCs w:val="22"/>
          <w:lang w:val="en-GB"/>
        </w:rPr>
      </w:pPr>
    </w:p>
    <w:p w14:paraId="67F821F5" w14:textId="42A711CA" w:rsidR="001A0E5C" w:rsidRPr="00AB4E42" w:rsidRDefault="008364C9" w:rsidP="008F4515">
      <w:pPr>
        <w:numPr>
          <w:ilvl w:val="0"/>
          <w:numId w:val="30"/>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Sandling Primary School </w:t>
      </w:r>
      <w:r w:rsidR="00064C89" w:rsidRPr="285E01DC">
        <w:rPr>
          <w:rFonts w:ascii="Arial" w:hAnsi="Arial" w:cs="Arial"/>
          <w:color w:val="000000" w:themeColor="text1"/>
          <w:sz w:val="22"/>
          <w:szCs w:val="22"/>
          <w:lang w:val="en-GB"/>
        </w:rPr>
        <w:t>may also need to take action in response to ‘low-level’ concerns</w:t>
      </w:r>
      <w:r w:rsidR="00A81D4A" w:rsidRPr="285E01DC">
        <w:rPr>
          <w:rFonts w:ascii="Arial" w:hAnsi="Arial" w:cs="Arial"/>
          <w:color w:val="000000" w:themeColor="text1"/>
          <w:sz w:val="22"/>
          <w:szCs w:val="22"/>
          <w:lang w:val="en-GB"/>
        </w:rPr>
        <w:t xml:space="preserve"> about staff</w:t>
      </w:r>
      <w:r w:rsidR="001971A5" w:rsidRPr="285E01DC">
        <w:rPr>
          <w:rFonts w:ascii="Arial" w:hAnsi="Arial" w:cs="Arial"/>
          <w:color w:val="000000" w:themeColor="text1"/>
          <w:sz w:val="22"/>
          <w:szCs w:val="22"/>
          <w:lang w:val="en-GB"/>
        </w:rPr>
        <w:t xml:space="preserve">, </w:t>
      </w:r>
      <w:r w:rsidR="00644405" w:rsidRPr="285E01DC">
        <w:rPr>
          <w:rFonts w:ascii="Arial" w:hAnsi="Arial" w:cs="Arial"/>
          <w:color w:val="000000" w:themeColor="text1"/>
          <w:sz w:val="22"/>
          <w:szCs w:val="22"/>
          <w:lang w:val="en-GB"/>
        </w:rPr>
        <w:t>which</w:t>
      </w:r>
      <w:r w:rsidR="001971A5" w:rsidRPr="285E01DC">
        <w:rPr>
          <w:rFonts w:ascii="Arial" w:hAnsi="Arial" w:cs="Arial"/>
          <w:color w:val="000000" w:themeColor="text1"/>
          <w:sz w:val="22"/>
          <w:szCs w:val="22"/>
          <w:lang w:val="en-GB"/>
        </w:rPr>
        <w:t xml:space="preserve"> typically would be behaviours which are inconsistent with our staff code of conduct, including inappropriate conduct outside of work</w:t>
      </w:r>
      <w:r w:rsidR="00157497" w:rsidRPr="285E01DC">
        <w:rPr>
          <w:rFonts w:ascii="Arial" w:hAnsi="Arial" w:cs="Arial"/>
          <w:color w:val="000000" w:themeColor="text1"/>
          <w:sz w:val="22"/>
          <w:szCs w:val="22"/>
          <w:lang w:val="en-GB"/>
        </w:rPr>
        <w:t xml:space="preserve"> and</w:t>
      </w:r>
      <w:r w:rsidR="001971A5" w:rsidRPr="285E01DC">
        <w:rPr>
          <w:rFonts w:ascii="Arial" w:hAnsi="Arial" w:cs="Arial"/>
          <w:color w:val="000000" w:themeColor="text1"/>
          <w:sz w:val="22"/>
          <w:szCs w:val="22"/>
          <w:lang w:val="en-GB"/>
        </w:rPr>
        <w:t xml:space="preserve"> concerns that do not meet the allegations threshold</w:t>
      </w:r>
      <w:r w:rsidR="00C81188" w:rsidRPr="285E01DC">
        <w:rPr>
          <w:rFonts w:ascii="Arial" w:hAnsi="Arial" w:cs="Arial"/>
          <w:color w:val="000000" w:themeColor="text1"/>
          <w:sz w:val="22"/>
          <w:szCs w:val="22"/>
          <w:lang w:val="en-GB"/>
        </w:rPr>
        <w:t>.</w:t>
      </w:r>
    </w:p>
    <w:p w14:paraId="075AB03F" w14:textId="77777777" w:rsidR="00707F26" w:rsidRPr="00AB4E42" w:rsidRDefault="00707F26" w:rsidP="285E01DC">
      <w:pPr>
        <w:pStyle w:val="ListParagraph"/>
        <w:ind w:left="0"/>
        <w:rPr>
          <w:rFonts w:ascii="Arial" w:hAnsi="Arial" w:cs="Arial"/>
          <w:color w:val="000000" w:themeColor="text1"/>
        </w:rPr>
      </w:pPr>
    </w:p>
    <w:p w14:paraId="1BE982ED" w14:textId="649EA648" w:rsidR="00707F26" w:rsidRPr="00AB4E42" w:rsidRDefault="00707F26" w:rsidP="00497DF4">
      <w:pPr>
        <w:numPr>
          <w:ilvl w:val="0"/>
          <w:numId w:val="30"/>
        </w:numPr>
        <w:ind w:left="360"/>
        <w:rPr>
          <w:rFonts w:ascii="Arial" w:hAnsi="Arial" w:cs="Arial"/>
          <w:color w:val="000000" w:themeColor="text1"/>
          <w:sz w:val="22"/>
          <w:szCs w:val="22"/>
          <w:highlight w:val="yellow"/>
          <w:lang w:val="en-GB"/>
        </w:rPr>
      </w:pPr>
      <w:r w:rsidRPr="285E01DC">
        <w:rPr>
          <w:rFonts w:ascii="Arial" w:hAnsi="Arial" w:cs="Arial"/>
          <w:color w:val="000000" w:themeColor="text1"/>
        </w:rPr>
        <w:t>W</w:t>
      </w:r>
      <w:r w:rsidRPr="285E01DC">
        <w:rPr>
          <w:rFonts w:ascii="Arial" w:hAnsi="Arial" w:cs="Arial"/>
          <w:color w:val="000000" w:themeColor="text1"/>
          <w:sz w:val="22"/>
          <w:szCs w:val="22"/>
          <w:lang w:eastAsia="en-US"/>
        </w:rPr>
        <w:t xml:space="preserve">here low-level concerns are reported to the </w:t>
      </w:r>
      <w:r w:rsidR="00784C61" w:rsidRPr="285E01DC">
        <w:rPr>
          <w:rFonts w:ascii="Arial" w:hAnsi="Arial" w:cs="Arial"/>
          <w:color w:val="000000" w:themeColor="text1"/>
          <w:sz w:val="22"/>
          <w:szCs w:val="22"/>
          <w:lang w:eastAsia="en-US"/>
        </w:rPr>
        <w:t xml:space="preserve">school </w:t>
      </w:r>
      <w:r w:rsidRPr="285E01DC">
        <w:rPr>
          <w:rFonts w:ascii="Arial" w:hAnsi="Arial" w:cs="Arial"/>
          <w:color w:val="000000" w:themeColor="text1"/>
          <w:sz w:val="22"/>
          <w:szCs w:val="22"/>
          <w:lang w:eastAsia="en-US"/>
        </w:rPr>
        <w:t xml:space="preserve">, the </w:t>
      </w:r>
      <w:r w:rsidR="00784C61" w:rsidRPr="285E01DC">
        <w:rPr>
          <w:rFonts w:ascii="Arial" w:hAnsi="Arial" w:cs="Arial"/>
          <w:color w:val="000000" w:themeColor="text1"/>
          <w:sz w:val="22"/>
          <w:szCs w:val="22"/>
          <w:lang w:eastAsia="en-US"/>
        </w:rPr>
        <w:t xml:space="preserve">Headteacher </w:t>
      </w:r>
      <w:r w:rsidR="00055D31" w:rsidRPr="285E01DC">
        <w:rPr>
          <w:rFonts w:ascii="Arial" w:hAnsi="Arial" w:cs="Arial"/>
          <w:color w:val="000000" w:themeColor="text1"/>
          <w:sz w:val="22"/>
          <w:szCs w:val="22"/>
          <w:lang w:eastAsia="en-US"/>
        </w:rPr>
        <w:t xml:space="preserve">will </w:t>
      </w:r>
      <w:r w:rsidRPr="285E01DC">
        <w:rPr>
          <w:rFonts w:ascii="Arial" w:hAnsi="Arial" w:cs="Arial"/>
          <w:color w:val="000000" w:themeColor="text1"/>
          <w:sz w:val="22"/>
          <w:szCs w:val="22"/>
          <w:lang w:eastAsia="en-US"/>
        </w:rPr>
        <w:t xml:space="preserve">share or liaise with the LADO enquiries officer via the </w:t>
      </w:r>
      <w:hyperlink r:id="rId61">
        <w:r w:rsidRPr="285E01DC">
          <w:rPr>
            <w:rStyle w:val="Hyperlink"/>
            <w:rFonts w:ascii="Arial" w:hAnsi="Arial" w:cs="Arial"/>
            <w:color w:val="000000" w:themeColor="text1"/>
            <w:sz w:val="22"/>
            <w:szCs w:val="22"/>
            <w:lang w:eastAsia="en-US"/>
          </w:rPr>
          <w:t>LADO Enquiry Line</w:t>
        </w:r>
      </w:hyperlink>
      <w:r w:rsidRPr="285E01DC">
        <w:rPr>
          <w:rFonts w:ascii="Arial" w:hAnsi="Arial" w:cs="Arial"/>
          <w:color w:val="000000" w:themeColor="text1"/>
          <w:sz w:val="22"/>
          <w:szCs w:val="22"/>
          <w:lang w:eastAsia="en-US"/>
        </w:rPr>
        <w:t xml:space="preserve">. </w:t>
      </w:r>
    </w:p>
    <w:p w14:paraId="5D4FE505" w14:textId="77777777" w:rsidR="004E77D0" w:rsidRPr="00AB4E42" w:rsidRDefault="004E77D0" w:rsidP="285E01DC">
      <w:pPr>
        <w:ind w:left="360"/>
        <w:rPr>
          <w:rFonts w:ascii="Arial" w:hAnsi="Arial" w:cs="Arial"/>
          <w:color w:val="000000" w:themeColor="text1"/>
          <w:sz w:val="22"/>
          <w:szCs w:val="22"/>
          <w:lang w:val="en-GB"/>
        </w:rPr>
      </w:pPr>
    </w:p>
    <w:p w14:paraId="0E6782E8" w14:textId="52AE0072" w:rsidR="004E77D0" w:rsidRPr="00AB4E42" w:rsidRDefault="004E77D0" w:rsidP="008F4515">
      <w:pPr>
        <w:numPr>
          <w:ilvl w:val="0"/>
          <w:numId w:val="30"/>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rPr>
        <w:t>Low</w:t>
      </w:r>
      <w:r w:rsidR="009952D1" w:rsidRPr="285E01DC">
        <w:rPr>
          <w:rFonts w:ascii="Arial" w:hAnsi="Arial" w:cs="Arial"/>
          <w:color w:val="000000" w:themeColor="text1"/>
          <w:sz w:val="22"/>
          <w:szCs w:val="22"/>
        </w:rPr>
        <w:t>-level concerns will be r</w:t>
      </w:r>
      <w:r w:rsidRPr="285E01DC">
        <w:rPr>
          <w:rFonts w:ascii="Arial" w:hAnsi="Arial" w:cs="Arial"/>
          <w:color w:val="000000" w:themeColor="text1"/>
          <w:sz w:val="22"/>
          <w:szCs w:val="22"/>
        </w:rPr>
        <w:t>ecord</w:t>
      </w:r>
      <w:r w:rsidR="009952D1" w:rsidRPr="285E01DC">
        <w:rPr>
          <w:rFonts w:ascii="Arial" w:hAnsi="Arial" w:cs="Arial"/>
          <w:color w:val="000000" w:themeColor="text1"/>
          <w:sz w:val="22"/>
          <w:szCs w:val="22"/>
        </w:rPr>
        <w:t xml:space="preserve">ed </w:t>
      </w:r>
      <w:r w:rsidR="006325DF" w:rsidRPr="285E01DC">
        <w:rPr>
          <w:rFonts w:ascii="Arial" w:hAnsi="Arial" w:cs="Arial"/>
          <w:color w:val="000000" w:themeColor="text1"/>
          <w:sz w:val="22"/>
          <w:szCs w:val="22"/>
        </w:rPr>
        <w:t xml:space="preserve">in writing </w:t>
      </w:r>
      <w:r w:rsidR="009952D1" w:rsidRPr="285E01DC">
        <w:rPr>
          <w:rFonts w:ascii="Arial" w:hAnsi="Arial" w:cs="Arial"/>
          <w:color w:val="000000" w:themeColor="text1"/>
          <w:sz w:val="22"/>
          <w:szCs w:val="22"/>
        </w:rPr>
        <w:t>and</w:t>
      </w:r>
      <w:r w:rsidRPr="285E01DC">
        <w:rPr>
          <w:rFonts w:ascii="Arial" w:hAnsi="Arial" w:cs="Arial"/>
          <w:color w:val="000000" w:themeColor="text1"/>
          <w:sz w:val="22"/>
          <w:szCs w:val="22"/>
        </w:rPr>
        <w:t xml:space="preserve"> reviewed so potential patterns of concerning, problematic or inappropriate behaviour can be identified. Where a pattern is identified, the </w:t>
      </w:r>
      <w:r w:rsidR="008364C9" w:rsidRPr="285E01DC">
        <w:rPr>
          <w:rFonts w:ascii="Arial" w:hAnsi="Arial" w:cs="Arial"/>
          <w:color w:val="000000" w:themeColor="text1"/>
          <w:sz w:val="22"/>
          <w:szCs w:val="22"/>
          <w:lang w:val="en-GB"/>
        </w:rPr>
        <w:t xml:space="preserve">school </w:t>
      </w:r>
      <w:r w:rsidR="009952D1" w:rsidRPr="285E01DC">
        <w:rPr>
          <w:rFonts w:ascii="Arial" w:hAnsi="Arial" w:cs="Arial"/>
          <w:color w:val="000000" w:themeColor="text1"/>
          <w:sz w:val="22"/>
          <w:szCs w:val="22"/>
        </w:rPr>
        <w:t>will implement appropriate action</w:t>
      </w:r>
      <w:r w:rsidR="00CA0A96" w:rsidRPr="285E01DC">
        <w:rPr>
          <w:rFonts w:ascii="Arial" w:hAnsi="Arial" w:cs="Arial"/>
          <w:color w:val="000000" w:themeColor="text1"/>
          <w:sz w:val="22"/>
          <w:szCs w:val="22"/>
        </w:rPr>
        <w:t xml:space="preserve">, for example consulting with </w:t>
      </w:r>
      <w:hyperlink r:id="rId62">
        <w:r w:rsidR="00CA0A96" w:rsidRPr="285E01DC">
          <w:rPr>
            <w:rStyle w:val="Hyperlink"/>
            <w:rFonts w:ascii="Arial" w:hAnsi="Arial" w:cs="Arial"/>
            <w:color w:val="000000" w:themeColor="text1"/>
            <w:sz w:val="22"/>
            <w:szCs w:val="22"/>
          </w:rPr>
          <w:t>the LADO</w:t>
        </w:r>
        <w:r w:rsidR="00F27A56" w:rsidRPr="285E01DC">
          <w:rPr>
            <w:rStyle w:val="Hyperlink"/>
            <w:rFonts w:ascii="Arial" w:hAnsi="Arial" w:cs="Arial"/>
            <w:color w:val="000000" w:themeColor="text1"/>
            <w:sz w:val="22"/>
            <w:szCs w:val="22"/>
          </w:rPr>
          <w:t xml:space="preserve"> </w:t>
        </w:r>
        <w:r w:rsidR="00A775A7" w:rsidRPr="285E01DC">
          <w:rPr>
            <w:rStyle w:val="Hyperlink"/>
            <w:rFonts w:ascii="Arial" w:hAnsi="Arial" w:cs="Arial"/>
            <w:color w:val="000000" w:themeColor="text1"/>
            <w:sz w:val="22"/>
            <w:szCs w:val="22"/>
          </w:rPr>
          <w:t>enquiry line</w:t>
        </w:r>
      </w:hyperlink>
      <w:r w:rsidR="00CA0A96" w:rsidRPr="285E01DC">
        <w:rPr>
          <w:rFonts w:ascii="Arial" w:hAnsi="Arial" w:cs="Arial"/>
          <w:color w:val="000000" w:themeColor="text1"/>
          <w:sz w:val="22"/>
          <w:szCs w:val="22"/>
        </w:rPr>
        <w:t xml:space="preserve"> and following</w:t>
      </w:r>
      <w:r w:rsidRPr="285E01DC">
        <w:rPr>
          <w:rFonts w:ascii="Arial" w:hAnsi="Arial" w:cs="Arial"/>
          <w:color w:val="000000" w:themeColor="text1"/>
          <w:sz w:val="22"/>
          <w:szCs w:val="22"/>
        </w:rPr>
        <w:t xml:space="preserve"> </w:t>
      </w:r>
      <w:r w:rsidR="00CA0A96" w:rsidRPr="285E01DC">
        <w:rPr>
          <w:rFonts w:ascii="Arial" w:hAnsi="Arial" w:cs="Arial"/>
          <w:color w:val="000000" w:themeColor="text1"/>
          <w:sz w:val="22"/>
          <w:szCs w:val="22"/>
        </w:rPr>
        <w:t>our</w:t>
      </w:r>
      <w:r w:rsidRPr="285E01DC">
        <w:rPr>
          <w:rFonts w:ascii="Arial" w:hAnsi="Arial" w:cs="Arial"/>
          <w:color w:val="000000" w:themeColor="text1"/>
          <w:sz w:val="22"/>
          <w:szCs w:val="22"/>
        </w:rPr>
        <w:t xml:space="preserve"> disciplinary procedures.</w:t>
      </w:r>
    </w:p>
    <w:p w14:paraId="64C8B8FD" w14:textId="77777777" w:rsidR="004E77D0" w:rsidRPr="00AB4E42" w:rsidRDefault="004E77D0" w:rsidP="285E01DC">
      <w:pPr>
        <w:ind w:left="360"/>
        <w:rPr>
          <w:rFonts w:ascii="Arial" w:hAnsi="Arial" w:cs="Arial"/>
          <w:color w:val="000000" w:themeColor="text1"/>
          <w:sz w:val="22"/>
          <w:szCs w:val="22"/>
          <w:lang w:val="en-GB"/>
        </w:rPr>
      </w:pPr>
    </w:p>
    <w:p w14:paraId="68546FB8" w14:textId="5C8FE13C" w:rsidR="008F4515" w:rsidRPr="00AB4E42" w:rsidRDefault="008F4515" w:rsidP="008F4515">
      <w:pPr>
        <w:numPr>
          <w:ilvl w:val="0"/>
          <w:numId w:val="30"/>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rPr>
        <w:t xml:space="preserve">Additional information regarding low-level concerns is contained with our </w:t>
      </w:r>
      <w:r w:rsidR="00F0617A" w:rsidRPr="285E01DC">
        <w:rPr>
          <w:rFonts w:ascii="Arial" w:hAnsi="Arial" w:cs="Arial"/>
          <w:color w:val="000000" w:themeColor="text1"/>
          <w:sz w:val="22"/>
          <w:szCs w:val="22"/>
        </w:rPr>
        <w:t xml:space="preserve">Staff </w:t>
      </w:r>
      <w:r w:rsidR="00F0617A" w:rsidRPr="285E01DC">
        <w:rPr>
          <w:rFonts w:ascii="Arial" w:hAnsi="Arial" w:cs="Arial"/>
          <w:color w:val="000000" w:themeColor="text1"/>
          <w:sz w:val="22"/>
          <w:szCs w:val="22"/>
          <w:lang w:val="en-GB"/>
        </w:rPr>
        <w:t>Code of C</w:t>
      </w:r>
      <w:r w:rsidRPr="285E01DC">
        <w:rPr>
          <w:rFonts w:ascii="Arial" w:hAnsi="Arial" w:cs="Arial"/>
          <w:color w:val="000000" w:themeColor="text1"/>
          <w:sz w:val="22"/>
          <w:szCs w:val="22"/>
          <w:lang w:val="en-GB"/>
        </w:rPr>
        <w:t>onduct</w:t>
      </w:r>
      <w:r w:rsidR="00FD4B32" w:rsidRPr="285E01DC">
        <w:rPr>
          <w:rFonts w:ascii="Arial" w:hAnsi="Arial" w:cs="Arial"/>
          <w:color w:val="000000" w:themeColor="text1"/>
          <w:sz w:val="22"/>
          <w:szCs w:val="22"/>
          <w:lang w:val="en-GB"/>
        </w:rPr>
        <w:t xml:space="preserve"> – this includes</w:t>
      </w:r>
      <w:r w:rsidR="00FD4B32" w:rsidRPr="285E01DC">
        <w:rPr>
          <w:rFonts w:ascii="Arial" w:hAnsi="Arial" w:cs="Arial"/>
          <w:color w:val="000000" w:themeColor="text1"/>
          <w:sz w:val="22"/>
          <w:szCs w:val="22"/>
        </w:rPr>
        <w:t xml:space="preserve"> what a low-level concern is and the importance of sharing them.</w:t>
      </w:r>
      <w:r w:rsidRPr="285E01DC">
        <w:rPr>
          <w:rFonts w:ascii="Arial" w:hAnsi="Arial" w:cs="Arial"/>
          <w:color w:val="000000" w:themeColor="text1"/>
          <w:sz w:val="22"/>
          <w:szCs w:val="22"/>
          <w:lang w:val="en-GB"/>
        </w:rPr>
        <w:t xml:space="preserve"> </w:t>
      </w:r>
    </w:p>
    <w:p w14:paraId="37DBEEF3" w14:textId="77777777" w:rsidR="00FD4B32" w:rsidRPr="00AB4E42" w:rsidRDefault="00FD4B32" w:rsidP="285E01DC">
      <w:pPr>
        <w:pStyle w:val="ListParagraph"/>
        <w:rPr>
          <w:rFonts w:ascii="Arial" w:hAnsi="Arial" w:cs="Arial"/>
          <w:color w:val="000000" w:themeColor="text1"/>
          <w:sz w:val="22"/>
          <w:szCs w:val="22"/>
          <w:lang w:val="en-GB"/>
        </w:rPr>
      </w:pPr>
    </w:p>
    <w:p w14:paraId="3E6A0455" w14:textId="77777777" w:rsidR="002631CB" w:rsidRPr="00AB4E42" w:rsidRDefault="002631CB" w:rsidP="0087093C">
      <w:pPr>
        <w:rPr>
          <w:color w:val="000000" w:themeColor="text1"/>
        </w:rPr>
      </w:pPr>
    </w:p>
    <w:p w14:paraId="19ACE938" w14:textId="4B7ABB23" w:rsidR="0087093C" w:rsidRPr="00AB4E42" w:rsidRDefault="0087093C" w:rsidP="285E01DC">
      <w:pPr>
        <w:rPr>
          <w:rFonts w:ascii="Arial" w:hAnsi="Arial" w:cs="Arial"/>
          <w:b/>
          <w:bCs/>
          <w:color w:val="000000" w:themeColor="text1"/>
          <w:sz w:val="22"/>
          <w:szCs w:val="22"/>
        </w:rPr>
      </w:pPr>
      <w:r w:rsidRPr="285E01DC">
        <w:rPr>
          <w:rFonts w:ascii="Arial" w:hAnsi="Arial" w:cs="Arial"/>
          <w:b/>
          <w:bCs/>
          <w:color w:val="000000" w:themeColor="text1"/>
          <w:sz w:val="22"/>
          <w:szCs w:val="22"/>
        </w:rPr>
        <w:t xml:space="preserve">8.2.3 Safe Culture </w:t>
      </w:r>
    </w:p>
    <w:p w14:paraId="6A358434" w14:textId="77777777" w:rsidR="00D865BD" w:rsidRPr="00AB4E42" w:rsidRDefault="00D865BD" w:rsidP="00626449">
      <w:pPr>
        <w:rPr>
          <w:rFonts w:ascii="Arial" w:hAnsi="Arial" w:cs="Arial"/>
          <w:color w:val="000000" w:themeColor="text1"/>
          <w:sz w:val="22"/>
          <w:szCs w:val="22"/>
          <w:lang w:val="en-GB"/>
        </w:rPr>
      </w:pPr>
    </w:p>
    <w:p w14:paraId="5E921004" w14:textId="5989725A" w:rsidR="00083849" w:rsidRPr="00AB4E42" w:rsidRDefault="001C1B3E" w:rsidP="00CC10B2">
      <w:pPr>
        <w:numPr>
          <w:ilvl w:val="0"/>
          <w:numId w:val="30"/>
        </w:numPr>
        <w:ind w:left="360"/>
        <w:rPr>
          <w:rFonts w:ascii="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As part of our approach to safeguarding, the </w:t>
      </w:r>
      <w:r w:rsidR="008364C9" w:rsidRPr="285E01DC">
        <w:rPr>
          <w:rFonts w:ascii="Arial" w:hAnsi="Arial" w:cs="Arial"/>
          <w:color w:val="000000" w:themeColor="text1"/>
          <w:sz w:val="22"/>
          <w:szCs w:val="22"/>
          <w:lang w:val="en-GB"/>
        </w:rPr>
        <w:t xml:space="preserve">School </w:t>
      </w:r>
      <w:r w:rsidR="00CC10B2" w:rsidRPr="285E01DC">
        <w:rPr>
          <w:rFonts w:ascii="Arial" w:hAnsi="Arial" w:cs="Arial"/>
          <w:color w:val="000000" w:themeColor="text1"/>
          <w:sz w:val="22"/>
          <w:szCs w:val="22"/>
          <w:lang w:val="en-GB"/>
        </w:rPr>
        <w:t xml:space="preserve">has created and embedded a culture of openness, trust and transparency in which our values and expected behaviour as set out in our </w:t>
      </w:r>
      <w:r w:rsidR="007F3C05" w:rsidRPr="285E01DC">
        <w:rPr>
          <w:rFonts w:ascii="Arial" w:hAnsi="Arial" w:cs="Arial"/>
          <w:color w:val="000000" w:themeColor="text1"/>
          <w:sz w:val="22"/>
          <w:szCs w:val="22"/>
          <w:lang w:val="en-GB"/>
        </w:rPr>
        <w:t xml:space="preserve">staff </w:t>
      </w:r>
      <w:r w:rsidR="00CC10B2" w:rsidRPr="285E01DC">
        <w:rPr>
          <w:rFonts w:ascii="Arial" w:hAnsi="Arial" w:cs="Arial"/>
          <w:color w:val="000000" w:themeColor="text1"/>
          <w:sz w:val="22"/>
          <w:szCs w:val="22"/>
          <w:lang w:val="en-GB"/>
        </w:rPr>
        <w:t>code of conduct are constantly lived, monitored and reinforced by all staff</w:t>
      </w:r>
      <w:r w:rsidRPr="285E01DC">
        <w:rPr>
          <w:rFonts w:ascii="Arial" w:hAnsi="Arial" w:cs="Arial"/>
          <w:color w:val="000000" w:themeColor="text1"/>
          <w:sz w:val="22"/>
          <w:szCs w:val="22"/>
          <w:lang w:val="en-GB"/>
        </w:rPr>
        <w:t xml:space="preserve"> (including supply teachers, volunteers and contractors)</w:t>
      </w:r>
      <w:r w:rsidR="00CC10B2" w:rsidRPr="285E01DC">
        <w:rPr>
          <w:rFonts w:ascii="Arial" w:hAnsi="Arial" w:cs="Arial"/>
          <w:color w:val="000000" w:themeColor="text1"/>
          <w:sz w:val="22"/>
          <w:szCs w:val="22"/>
          <w:lang w:val="en-GB"/>
        </w:rPr>
        <w:t xml:space="preserve"> and</w:t>
      </w:r>
      <w:r w:rsidR="00C23008" w:rsidRPr="285E01DC">
        <w:rPr>
          <w:rFonts w:ascii="Arial" w:hAnsi="Arial" w:cs="Arial"/>
          <w:color w:val="000000" w:themeColor="text1"/>
          <w:sz w:val="22"/>
          <w:szCs w:val="22"/>
          <w:lang w:val="en-GB"/>
        </w:rPr>
        <w:t xml:space="preserve"> </w:t>
      </w:r>
      <w:r w:rsidR="00CC10B2" w:rsidRPr="285E01DC">
        <w:rPr>
          <w:rFonts w:ascii="Arial" w:hAnsi="Arial" w:cs="Arial"/>
          <w:color w:val="000000" w:themeColor="text1"/>
          <w:sz w:val="22"/>
          <w:szCs w:val="22"/>
          <w:lang w:val="en-GB"/>
        </w:rPr>
        <w:t>where</w:t>
      </w:r>
      <w:r w:rsidR="00C23008" w:rsidRPr="285E01DC">
        <w:rPr>
          <w:rFonts w:ascii="Arial" w:hAnsi="Arial" w:cs="Arial"/>
          <w:color w:val="000000" w:themeColor="text1"/>
          <w:sz w:val="22"/>
          <w:szCs w:val="22"/>
          <w:lang w:val="en-GB"/>
        </w:rPr>
        <w:t xml:space="preserve"> </w:t>
      </w:r>
      <w:r w:rsidR="00CC10B2" w:rsidRPr="285E01DC">
        <w:rPr>
          <w:rFonts w:ascii="Arial" w:hAnsi="Arial" w:cs="Arial"/>
          <w:color w:val="000000" w:themeColor="text1"/>
          <w:sz w:val="22"/>
          <w:szCs w:val="22"/>
          <w:lang w:val="en-GB"/>
        </w:rPr>
        <w:t xml:space="preserve">all </w:t>
      </w:r>
      <w:r w:rsidR="00C23008" w:rsidRPr="285E01DC">
        <w:rPr>
          <w:rFonts w:ascii="Arial" w:hAnsi="Arial" w:cs="Arial"/>
          <w:color w:val="000000" w:themeColor="text1"/>
          <w:sz w:val="22"/>
          <w:szCs w:val="22"/>
          <w:lang w:val="en-GB"/>
        </w:rPr>
        <w:t>concerns</w:t>
      </w:r>
      <w:r w:rsidRPr="285E01DC">
        <w:rPr>
          <w:rFonts w:ascii="Arial" w:hAnsi="Arial" w:cs="Arial"/>
          <w:color w:val="000000" w:themeColor="text1"/>
          <w:sz w:val="22"/>
          <w:szCs w:val="22"/>
          <w:lang w:val="en-GB"/>
        </w:rPr>
        <w:t xml:space="preserve"> are dealt with promptly and appropriately.</w:t>
      </w:r>
      <w:r w:rsidR="00C23008" w:rsidRPr="285E01DC">
        <w:rPr>
          <w:rFonts w:ascii="Arial" w:hAnsi="Arial" w:cs="Arial"/>
          <w:color w:val="000000" w:themeColor="text1"/>
          <w:sz w:val="22"/>
          <w:szCs w:val="22"/>
          <w:lang w:val="en-GB"/>
        </w:rPr>
        <w:t xml:space="preserve"> </w:t>
      </w:r>
    </w:p>
    <w:p w14:paraId="3504713C" w14:textId="77777777" w:rsidR="00D62423" w:rsidRPr="00AB4E42" w:rsidRDefault="00D62423" w:rsidP="00DC310E">
      <w:pPr>
        <w:rPr>
          <w:rFonts w:ascii="Arial" w:hAnsi="Arial" w:cs="Arial"/>
          <w:color w:val="000000" w:themeColor="text1"/>
          <w:sz w:val="22"/>
          <w:szCs w:val="22"/>
          <w:lang w:val="en-GB"/>
        </w:rPr>
      </w:pPr>
    </w:p>
    <w:p w14:paraId="08AA19C2" w14:textId="334221E6" w:rsidR="00C55DF5" w:rsidRPr="00AB4E42" w:rsidRDefault="00C55DF5" w:rsidP="00D73C70">
      <w:pPr>
        <w:numPr>
          <w:ilvl w:val="0"/>
          <w:numId w:val="30"/>
        </w:numPr>
        <w:ind w:left="360"/>
        <w:rPr>
          <w:rFonts w:ascii="Arial" w:hAnsi="Arial" w:cs="Arial"/>
          <w:color w:val="000000" w:themeColor="text1"/>
          <w:sz w:val="22"/>
          <w:szCs w:val="22"/>
          <w:lang w:val="en-GB"/>
        </w:rPr>
      </w:pPr>
      <w:r w:rsidRPr="285E01DC">
        <w:rPr>
          <w:rFonts w:ascii="Arial" w:hAnsi="Arial" w:cs="Arial"/>
          <w:color w:val="000000" w:themeColor="text1"/>
          <w:sz w:val="22"/>
          <w:szCs w:val="22"/>
          <w:lang w:val="en-GB"/>
        </w:rPr>
        <w:t>All staff and volunteers should feel able to raise</w:t>
      </w:r>
      <w:r w:rsidR="003B7E04" w:rsidRPr="285E01DC">
        <w:rPr>
          <w:rFonts w:ascii="Arial" w:hAnsi="Arial" w:cs="Arial"/>
          <w:color w:val="000000" w:themeColor="text1"/>
          <w:sz w:val="22"/>
          <w:szCs w:val="22"/>
          <w:lang w:val="en-GB"/>
        </w:rPr>
        <w:t xml:space="preserve"> any</w:t>
      </w:r>
      <w:r w:rsidRPr="285E01DC">
        <w:rPr>
          <w:rFonts w:ascii="Arial" w:hAnsi="Arial" w:cs="Arial"/>
          <w:color w:val="000000" w:themeColor="text1"/>
          <w:sz w:val="22"/>
          <w:szCs w:val="22"/>
          <w:lang w:val="en-GB"/>
        </w:rPr>
        <w:t xml:space="preserve"> concerns about poor or unsafe practice and potential failures in the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lang w:val="en-GB"/>
        </w:rPr>
        <w:t>safeguarding regime. The leadership team</w:t>
      </w:r>
      <w:r w:rsidR="00D865BD" w:rsidRPr="285E01DC">
        <w:rPr>
          <w:rFonts w:ascii="Arial" w:hAnsi="Arial" w:cs="Arial"/>
          <w:color w:val="000000" w:themeColor="text1"/>
          <w:sz w:val="22"/>
          <w:szCs w:val="22"/>
          <w:lang w:val="en-GB"/>
        </w:rPr>
        <w:t xml:space="preserve"> at</w:t>
      </w:r>
      <w:r w:rsidRPr="285E01DC">
        <w:rPr>
          <w:rFonts w:ascii="Arial" w:hAnsi="Arial" w:cs="Arial"/>
          <w:color w:val="000000" w:themeColor="text1"/>
          <w:sz w:val="22"/>
          <w:szCs w:val="22"/>
          <w:lang w:val="en-GB"/>
        </w:rPr>
        <w:t xml:space="preserve"> </w:t>
      </w:r>
      <w:r w:rsidR="008364C9" w:rsidRPr="285E01DC">
        <w:rPr>
          <w:rFonts w:ascii="Arial" w:hAnsi="Arial" w:cs="Arial"/>
          <w:color w:val="000000" w:themeColor="text1"/>
          <w:sz w:val="22"/>
          <w:szCs w:val="22"/>
          <w:lang w:val="en-GB"/>
        </w:rPr>
        <w:t xml:space="preserve">Sandling Primary School </w:t>
      </w:r>
      <w:r w:rsidRPr="285E01DC">
        <w:rPr>
          <w:rFonts w:ascii="Arial" w:hAnsi="Arial" w:cs="Arial"/>
          <w:color w:val="000000" w:themeColor="text1"/>
          <w:sz w:val="22"/>
          <w:szCs w:val="22"/>
          <w:lang w:val="en-GB"/>
        </w:rPr>
        <w:t>will takes all concerns or allegations received seriously.</w:t>
      </w:r>
    </w:p>
    <w:p w14:paraId="0B84F256" w14:textId="77777777" w:rsidR="00C55DF5" w:rsidRPr="00AB4E42" w:rsidRDefault="00C55DF5" w:rsidP="00C55DF5">
      <w:pPr>
        <w:ind w:left="360"/>
        <w:rPr>
          <w:rFonts w:ascii="Arial" w:hAnsi="Arial" w:cs="Arial"/>
          <w:color w:val="000000" w:themeColor="text1"/>
          <w:sz w:val="22"/>
          <w:szCs w:val="22"/>
          <w:lang w:val="en-GB"/>
        </w:rPr>
      </w:pPr>
    </w:p>
    <w:p w14:paraId="55DB8D15" w14:textId="5DCFC845" w:rsidR="005428D8" w:rsidRPr="00AB4E42" w:rsidRDefault="00D62423" w:rsidP="00D73C70">
      <w:pPr>
        <w:numPr>
          <w:ilvl w:val="0"/>
          <w:numId w:val="30"/>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All members of staff are made aware of the </w:t>
      </w:r>
      <w:r w:rsidR="008364C9" w:rsidRPr="00AB4E42">
        <w:rPr>
          <w:rFonts w:ascii="Arial" w:hAnsi="Arial" w:cs="Arial"/>
          <w:color w:val="000000" w:themeColor="text1"/>
          <w:sz w:val="22"/>
          <w:szCs w:val="22"/>
          <w:lang w:val="en-GB"/>
        </w:rPr>
        <w:t xml:space="preserve">school </w:t>
      </w:r>
      <w:r w:rsidRPr="00AB4E42">
        <w:rPr>
          <w:rFonts w:ascii="Arial" w:hAnsi="Arial" w:cs="Arial"/>
          <w:color w:val="000000" w:themeColor="text1"/>
          <w:sz w:val="22"/>
          <w:szCs w:val="22"/>
          <w:lang w:val="en-GB"/>
        </w:rPr>
        <w:t>Whistleblowing procedure</w:t>
      </w:r>
      <w:r w:rsidR="007F3C05" w:rsidRPr="00AB4E42">
        <w:rPr>
          <w:rFonts w:ascii="Arial" w:hAnsi="Arial" w:cs="Arial"/>
          <w:color w:val="000000" w:themeColor="text1"/>
          <w:sz w:val="22"/>
          <w:szCs w:val="22"/>
          <w:lang w:val="en-GB"/>
        </w:rPr>
        <w:t>.</w:t>
      </w:r>
      <w:r w:rsidRPr="00AB4E42">
        <w:rPr>
          <w:rFonts w:ascii="Arial" w:hAnsi="Arial" w:cs="Arial"/>
          <w:color w:val="000000" w:themeColor="text1"/>
          <w:sz w:val="22"/>
          <w:szCs w:val="22"/>
          <w:lang w:val="en-GB"/>
        </w:rPr>
        <w:t xml:space="preserve"> It is a disciplinary offence not to report concerns about the conduct of a colleague that could place a child at risk.</w:t>
      </w:r>
    </w:p>
    <w:p w14:paraId="62C049A0" w14:textId="77777777" w:rsidR="005428D8" w:rsidRPr="00AB4E42" w:rsidRDefault="005428D8" w:rsidP="005428D8">
      <w:pPr>
        <w:pStyle w:val="ListParagraph"/>
        <w:rPr>
          <w:rFonts w:ascii="Arial" w:hAnsi="Arial" w:cs="Arial"/>
          <w:color w:val="000000" w:themeColor="text1"/>
          <w:sz w:val="22"/>
          <w:szCs w:val="22"/>
          <w:lang w:val="en-GB"/>
        </w:rPr>
      </w:pPr>
    </w:p>
    <w:p w14:paraId="63365D6F" w14:textId="05D567A7" w:rsidR="00D62423" w:rsidRPr="00AB4E42" w:rsidRDefault="00D62423" w:rsidP="00D73C70">
      <w:pPr>
        <w:numPr>
          <w:ilvl w:val="0"/>
          <w:numId w:val="30"/>
        </w:numPr>
        <w:ind w:left="36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63" w:history="1">
        <w:r w:rsidRPr="00AB4E42">
          <w:rPr>
            <w:rStyle w:val="Hyperlink"/>
            <w:rFonts w:ascii="Arial" w:hAnsi="Arial" w:cs="Arial"/>
            <w:color w:val="000000" w:themeColor="text1"/>
            <w:sz w:val="22"/>
            <w:szCs w:val="22"/>
          </w:rPr>
          <w:t>help@nspcc.org.uk</w:t>
        </w:r>
      </w:hyperlink>
      <w:r w:rsidRPr="00AB4E42">
        <w:rPr>
          <w:rFonts w:ascii="Arial" w:hAnsi="Arial" w:cs="Arial"/>
          <w:color w:val="000000" w:themeColor="text1"/>
          <w:sz w:val="22"/>
          <w:szCs w:val="22"/>
        </w:rPr>
        <w:t>.</w:t>
      </w:r>
      <w:r w:rsidRPr="00AB4E42">
        <w:rPr>
          <w:rFonts w:ascii="Arial" w:hAnsi="Arial" w:cs="Arial"/>
          <w:b/>
          <w:color w:val="000000" w:themeColor="text1"/>
          <w:sz w:val="22"/>
          <w:szCs w:val="22"/>
          <w:lang w:val="en-GB"/>
        </w:rPr>
        <w:t xml:space="preserve"> </w:t>
      </w:r>
    </w:p>
    <w:p w14:paraId="37AB51D4" w14:textId="77777777" w:rsidR="00D62423" w:rsidRPr="00AB4E42" w:rsidRDefault="00D62423" w:rsidP="00DC310E">
      <w:pPr>
        <w:rPr>
          <w:color w:val="000000" w:themeColor="text1"/>
        </w:rPr>
      </w:pPr>
    </w:p>
    <w:p w14:paraId="426EF813" w14:textId="578F825A" w:rsidR="00D62423" w:rsidRPr="00AB4E42" w:rsidRDefault="008364C9" w:rsidP="00D73C70">
      <w:pPr>
        <w:numPr>
          <w:ilvl w:val="0"/>
          <w:numId w:val="30"/>
        </w:numPr>
        <w:tabs>
          <w:tab w:val="left" w:pos="460"/>
        </w:tabs>
        <w:ind w:left="360" w:right="-20"/>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Sandling Primary School </w:t>
      </w:r>
      <w:r w:rsidR="00D62423" w:rsidRPr="00AB4E42">
        <w:rPr>
          <w:rFonts w:ascii="Arial" w:hAnsi="Arial" w:cs="Arial"/>
          <w:color w:val="000000" w:themeColor="text1"/>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7D2357F4" w:rsidR="00D62423" w:rsidRPr="00AB4E42" w:rsidRDefault="00D62423" w:rsidP="00D73C70">
      <w:pPr>
        <w:numPr>
          <w:ilvl w:val="1"/>
          <w:numId w:val="30"/>
        </w:numPr>
        <w:tabs>
          <w:tab w:val="left" w:pos="460"/>
        </w:tabs>
        <w:ind w:left="1080" w:right="-20"/>
        <w:rPr>
          <w:rStyle w:val="Hyperlink"/>
          <w:rFonts w:ascii="Arial" w:eastAsia="Arial" w:hAnsi="Arial" w:cs="Arial"/>
          <w:color w:val="000000" w:themeColor="text1"/>
          <w:u w:val="none"/>
        </w:rPr>
      </w:pPr>
      <w:r w:rsidRPr="00AB4E42">
        <w:rPr>
          <w:rFonts w:ascii="Arial" w:hAnsi="Arial" w:cs="Arial"/>
          <w:color w:val="000000" w:themeColor="text1"/>
          <w:sz w:val="22"/>
          <w:szCs w:val="22"/>
          <w:lang w:val="en-GB"/>
        </w:rPr>
        <w:t xml:space="preserve">If these circumstances arise in relation to a member of staff at our </w:t>
      </w:r>
      <w:r w:rsidR="00784C61" w:rsidRPr="00AB4E42">
        <w:rPr>
          <w:rFonts w:ascii="Arial" w:hAnsi="Arial" w:cs="Arial"/>
          <w:color w:val="000000" w:themeColor="text1"/>
          <w:sz w:val="22"/>
          <w:szCs w:val="22"/>
          <w:lang w:val="en-GB"/>
        </w:rPr>
        <w:t xml:space="preserve">school </w:t>
      </w:r>
      <w:r w:rsidRPr="00AB4E42">
        <w:rPr>
          <w:rFonts w:ascii="Arial" w:hAnsi="Arial" w:cs="Arial"/>
          <w:color w:val="000000" w:themeColor="text1"/>
          <w:sz w:val="22"/>
          <w:szCs w:val="22"/>
          <w:lang w:val="en-GB"/>
        </w:rPr>
        <w:t xml:space="preserve">, a referral will be made as soon as possible after the resignation or removal of the individual in accordance with advice from the </w:t>
      </w:r>
      <w:hyperlink r:id="rId64" w:history="1">
        <w:r w:rsidRPr="00AB4E42">
          <w:rPr>
            <w:rStyle w:val="Hyperlink"/>
            <w:rFonts w:ascii="Arial" w:hAnsi="Arial" w:cs="Arial"/>
            <w:color w:val="000000" w:themeColor="text1"/>
            <w:sz w:val="22"/>
            <w:szCs w:val="22"/>
            <w:lang w:val="en-GB"/>
          </w:rPr>
          <w:t>LADO</w:t>
        </w:r>
      </w:hyperlink>
      <w:r w:rsidR="007F3C05" w:rsidRPr="00AB4E42">
        <w:rPr>
          <w:rFonts w:ascii="Arial" w:hAnsi="Arial" w:cs="Arial"/>
          <w:color w:val="000000" w:themeColor="text1"/>
          <w:sz w:val="22"/>
          <w:szCs w:val="22"/>
          <w:lang w:val="en-GB"/>
        </w:rPr>
        <w:t>.</w:t>
      </w:r>
    </w:p>
    <w:p w14:paraId="4294CAE1" w14:textId="3F49D80D" w:rsidR="00AB1F4E" w:rsidRPr="00AB4E42" w:rsidRDefault="00AB1F4E" w:rsidP="00DC310E">
      <w:pPr>
        <w:pStyle w:val="NoSpacing"/>
        <w:rPr>
          <w:rFonts w:ascii="Arial" w:hAnsi="Arial" w:cs="Arial"/>
          <w:b/>
          <w:iCs/>
          <w:color w:val="000000" w:themeColor="text1"/>
          <w:u w:val="single"/>
        </w:rPr>
      </w:pPr>
    </w:p>
    <w:p w14:paraId="6FC9CF4B" w14:textId="6DE4A9BA" w:rsidR="00EB72E7" w:rsidRPr="00AB4E42" w:rsidRDefault="00ED04AB" w:rsidP="00D73C70">
      <w:pPr>
        <w:numPr>
          <w:ilvl w:val="0"/>
          <w:numId w:val="55"/>
        </w:numPr>
        <w:ind w:hanging="1146"/>
        <w:rPr>
          <w:rFonts w:ascii="Arial" w:hAnsi="Arial" w:cs="Arial"/>
          <w:b/>
          <w:bCs/>
          <w:color w:val="000000" w:themeColor="text1"/>
          <w:sz w:val="28"/>
          <w:szCs w:val="28"/>
          <w:highlight w:val="yellow"/>
          <w:lang w:val="en-GB"/>
        </w:rPr>
      </w:pPr>
      <w:r w:rsidRPr="285E01DC">
        <w:rPr>
          <w:rFonts w:ascii="Arial" w:hAnsi="Arial" w:cs="Arial"/>
          <w:b/>
          <w:bCs/>
          <w:color w:val="000000" w:themeColor="text1"/>
          <w:sz w:val="28"/>
          <w:szCs w:val="28"/>
        </w:rPr>
        <w:t>Opportunities to teach safeguarding</w:t>
      </w:r>
    </w:p>
    <w:p w14:paraId="33888D81" w14:textId="77777777" w:rsidR="00DC310E" w:rsidRPr="00AB4E42" w:rsidRDefault="00DC310E" w:rsidP="00DC310E">
      <w:pPr>
        <w:ind w:left="720"/>
        <w:rPr>
          <w:rFonts w:ascii="Arial" w:hAnsi="Arial" w:cs="Arial"/>
          <w:b/>
          <w:bCs/>
          <w:color w:val="000000" w:themeColor="text1"/>
          <w:sz w:val="28"/>
          <w:szCs w:val="28"/>
          <w:lang w:val="en-GB"/>
        </w:rPr>
      </w:pPr>
    </w:p>
    <w:p w14:paraId="644FD891" w14:textId="77777777" w:rsidR="007F3C05" w:rsidRPr="00AB4E42" w:rsidRDefault="008364C9" w:rsidP="007F3C05">
      <w:pPr>
        <w:numPr>
          <w:ilvl w:val="0"/>
          <w:numId w:val="65"/>
        </w:numPr>
        <w:ind w:left="426"/>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Sandling Primary School </w:t>
      </w:r>
      <w:r w:rsidR="00182465" w:rsidRPr="285E01DC">
        <w:rPr>
          <w:rFonts w:ascii="Arial" w:eastAsia="Arial" w:hAnsi="Arial" w:cs="Arial"/>
          <w:color w:val="000000" w:themeColor="text1"/>
          <w:sz w:val="22"/>
          <w:szCs w:val="22"/>
          <w:lang w:val="en-GB"/>
        </w:rPr>
        <w:t>will ensure that children are taught about safeguarding, including online safety</w:t>
      </w:r>
      <w:r w:rsidR="00C95F46" w:rsidRPr="285E01DC">
        <w:rPr>
          <w:rFonts w:ascii="Arial" w:eastAsia="Arial" w:hAnsi="Arial" w:cs="Arial"/>
          <w:color w:val="000000" w:themeColor="text1"/>
          <w:sz w:val="22"/>
          <w:szCs w:val="22"/>
          <w:lang w:val="en-GB"/>
        </w:rPr>
        <w:t>,</w:t>
      </w:r>
      <w:r w:rsidR="00182465" w:rsidRPr="285E01DC">
        <w:rPr>
          <w:rFonts w:ascii="Arial" w:eastAsia="Arial" w:hAnsi="Arial" w:cs="Arial"/>
          <w:color w:val="000000" w:themeColor="text1"/>
          <w:sz w:val="22"/>
          <w:szCs w:val="22"/>
          <w:lang w:val="en-GB"/>
        </w:rPr>
        <w:t xml:space="preserve"> as part of providing a broad and balanced curriculum.</w:t>
      </w:r>
      <w:r w:rsidR="00063AAF" w:rsidRPr="285E01DC">
        <w:rPr>
          <w:rFonts w:ascii="Arial" w:eastAsia="Arial" w:hAnsi="Arial" w:cs="Arial"/>
          <w:color w:val="000000" w:themeColor="text1"/>
          <w:sz w:val="22"/>
          <w:szCs w:val="22"/>
          <w:lang w:val="en-GB"/>
        </w:rPr>
        <w:t xml:space="preserve"> This will include covering relevant </w:t>
      </w:r>
    </w:p>
    <w:p w14:paraId="0DC82F70" w14:textId="46CA5147" w:rsidR="00AA6706" w:rsidRPr="00AB4E42" w:rsidRDefault="00063AAF" w:rsidP="007F3C05">
      <w:pPr>
        <w:ind w:left="720"/>
        <w:rPr>
          <w:rFonts w:ascii="Arial" w:hAnsi="Arial" w:cs="Arial"/>
          <w:color w:val="000000" w:themeColor="text1"/>
          <w:sz w:val="22"/>
          <w:szCs w:val="22"/>
          <w:lang w:val="en-GB"/>
        </w:rPr>
      </w:pPr>
      <w:r w:rsidRPr="285E01DC">
        <w:rPr>
          <w:rFonts w:ascii="Arial" w:eastAsia="Arial" w:hAnsi="Arial" w:cs="Arial"/>
          <w:color w:val="000000" w:themeColor="text1"/>
          <w:sz w:val="22"/>
          <w:szCs w:val="22"/>
          <w:lang w:val="en-GB"/>
        </w:rPr>
        <w:t xml:space="preserve">issues through </w:t>
      </w:r>
      <w:r w:rsidRPr="285E01DC">
        <w:rPr>
          <w:rFonts w:ascii="Arial" w:hAnsi="Arial" w:cs="Arial"/>
          <w:color w:val="000000" w:themeColor="text1"/>
          <w:sz w:val="22"/>
          <w:szCs w:val="22"/>
          <w:lang w:val="en-GB"/>
        </w:rPr>
        <w:t>Relationships</w:t>
      </w:r>
      <w:r w:rsidR="007F3C05" w:rsidRPr="285E01DC">
        <w:rPr>
          <w:rFonts w:ascii="Arial" w:hAnsi="Arial" w:cs="Arial"/>
          <w:color w:val="000000" w:themeColor="text1"/>
          <w:sz w:val="22"/>
          <w:szCs w:val="22"/>
          <w:lang w:val="en-GB"/>
        </w:rPr>
        <w:t xml:space="preserve"> and Health</w:t>
      </w:r>
      <w:r w:rsidRPr="285E01DC">
        <w:rPr>
          <w:rFonts w:ascii="Arial" w:hAnsi="Arial" w:cs="Arial"/>
          <w:color w:val="000000" w:themeColor="text1"/>
          <w:sz w:val="22"/>
          <w:szCs w:val="22"/>
          <w:lang w:val="en-GB"/>
        </w:rPr>
        <w:t xml:space="preserve"> Education</w:t>
      </w:r>
      <w:r w:rsidR="007F3C05" w:rsidRPr="285E01DC">
        <w:rPr>
          <w:rFonts w:ascii="Arial" w:hAnsi="Arial" w:cs="Arial"/>
          <w:color w:val="000000" w:themeColor="text1"/>
          <w:sz w:val="22"/>
          <w:szCs w:val="22"/>
          <w:lang w:val="en-GB"/>
        </w:rPr>
        <w:t>.</w:t>
      </w:r>
    </w:p>
    <w:p w14:paraId="5A9CDB92" w14:textId="77777777" w:rsidR="007F3C05" w:rsidRPr="00AB4E42" w:rsidRDefault="007F3C05" w:rsidP="007F3C05">
      <w:pPr>
        <w:ind w:left="720"/>
        <w:rPr>
          <w:rFonts w:ascii="Arial" w:hAnsi="Arial" w:cs="Arial"/>
          <w:color w:val="000000" w:themeColor="text1"/>
          <w:sz w:val="22"/>
          <w:szCs w:val="22"/>
          <w:lang w:val="en-GB"/>
        </w:rPr>
      </w:pPr>
    </w:p>
    <w:p w14:paraId="39FAD4A1" w14:textId="49C13AC7" w:rsidR="00B76584" w:rsidRPr="00AB4E42" w:rsidRDefault="00EB72E7" w:rsidP="00D73C70">
      <w:pPr>
        <w:numPr>
          <w:ilvl w:val="0"/>
          <w:numId w:val="40"/>
        </w:numPr>
        <w:rPr>
          <w:rFonts w:ascii="Arial" w:hAnsi="Arial" w:cs="Arial"/>
          <w:color w:val="000000" w:themeColor="text1"/>
          <w:sz w:val="22"/>
          <w:szCs w:val="22"/>
          <w:lang w:val="en-GB"/>
        </w:rPr>
      </w:pPr>
      <w:r w:rsidRPr="285E01DC">
        <w:rPr>
          <w:rFonts w:ascii="Arial" w:hAnsi="Arial" w:cs="Arial"/>
          <w:color w:val="000000" w:themeColor="text1"/>
          <w:sz w:val="22"/>
          <w:szCs w:val="22"/>
          <w:lang w:val="en-GB"/>
        </w:rPr>
        <w:t xml:space="preserve">We recognise that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lang w:val="en-GB"/>
        </w:rPr>
        <w:t>play an essential role in helping children to understand and identify the parameters of what is appropriate child and adult behaviour</w:t>
      </w:r>
      <w:r w:rsidR="00063AAF" w:rsidRPr="285E01DC">
        <w:rPr>
          <w:rFonts w:ascii="Arial" w:hAnsi="Arial" w:cs="Arial"/>
          <w:color w:val="000000" w:themeColor="text1"/>
          <w:sz w:val="22"/>
          <w:szCs w:val="22"/>
          <w:lang w:val="en-GB"/>
        </w:rPr>
        <w:t>,</w:t>
      </w:r>
      <w:r w:rsidRPr="285E01DC">
        <w:rPr>
          <w:rFonts w:ascii="Arial" w:hAnsi="Arial" w:cs="Arial"/>
          <w:color w:val="000000" w:themeColor="text1"/>
          <w:sz w:val="22"/>
          <w:szCs w:val="22"/>
          <w:lang w:val="en-GB"/>
        </w:rPr>
        <w:t xml:space="preserve"> what is ‘safe’</w:t>
      </w:r>
      <w:r w:rsidR="00063AAF" w:rsidRPr="285E01DC">
        <w:rPr>
          <w:rFonts w:ascii="Arial" w:hAnsi="Arial" w:cs="Arial"/>
          <w:color w:val="000000" w:themeColor="text1"/>
          <w:sz w:val="22"/>
          <w:szCs w:val="22"/>
          <w:lang w:val="en-GB"/>
        </w:rPr>
        <w:t xml:space="preserve">, </w:t>
      </w:r>
      <w:r w:rsidRPr="285E01DC">
        <w:rPr>
          <w:rFonts w:ascii="Arial" w:hAnsi="Arial" w:cs="Arial"/>
          <w:color w:val="000000" w:themeColor="text1"/>
          <w:sz w:val="22"/>
          <w:szCs w:val="22"/>
          <w:lang w:val="en-GB"/>
        </w:rPr>
        <w:t>to recognise when they and others close to them are not safe</w:t>
      </w:r>
      <w:r w:rsidR="00063AAF" w:rsidRPr="285E01DC">
        <w:rPr>
          <w:rFonts w:ascii="Arial" w:hAnsi="Arial" w:cs="Arial"/>
          <w:color w:val="000000" w:themeColor="text1"/>
          <w:sz w:val="22"/>
          <w:szCs w:val="22"/>
          <w:lang w:val="en-GB"/>
        </w:rPr>
        <w:t>,</w:t>
      </w:r>
      <w:r w:rsidRPr="285E01DC">
        <w:rPr>
          <w:rFonts w:ascii="Arial" w:hAnsi="Arial" w:cs="Arial"/>
          <w:color w:val="000000" w:themeColor="text1"/>
          <w:sz w:val="22"/>
          <w:szCs w:val="22"/>
          <w:lang w:val="en-GB"/>
        </w:rPr>
        <w:t xml:space="preserve"> and how to seek advice and support when they are concerned. </w:t>
      </w:r>
      <w:r w:rsidR="00AA6706" w:rsidRPr="285E01DC">
        <w:rPr>
          <w:rFonts w:ascii="Arial" w:hAnsi="Arial" w:cs="Arial"/>
          <w:color w:val="000000" w:themeColor="text1"/>
          <w:sz w:val="22"/>
          <w:szCs w:val="22"/>
          <w:lang w:val="en-GB"/>
        </w:rPr>
        <w:t xml:space="preserve"> </w:t>
      </w:r>
      <w:r w:rsidR="006D4418" w:rsidRPr="285E01DC">
        <w:rPr>
          <w:rFonts w:ascii="Arial" w:hAnsi="Arial" w:cs="Arial"/>
          <w:color w:val="000000" w:themeColor="text1"/>
          <w:sz w:val="22"/>
          <w:szCs w:val="22"/>
          <w:lang w:val="en-GB"/>
        </w:rPr>
        <w:t xml:space="preserve">Our </w:t>
      </w:r>
      <w:r w:rsidRPr="285E01DC">
        <w:rPr>
          <w:rFonts w:ascii="Arial" w:hAnsi="Arial" w:cs="Arial"/>
          <w:color w:val="000000" w:themeColor="text1"/>
          <w:sz w:val="22"/>
          <w:szCs w:val="22"/>
          <w:lang w:val="en-GB"/>
        </w:rPr>
        <w:t>curriculum provide</w:t>
      </w:r>
      <w:r w:rsidR="006D4418" w:rsidRPr="285E01DC">
        <w:rPr>
          <w:rFonts w:ascii="Arial" w:hAnsi="Arial" w:cs="Arial"/>
          <w:color w:val="000000" w:themeColor="text1"/>
          <w:sz w:val="22"/>
          <w:szCs w:val="22"/>
          <w:lang w:val="en-GB"/>
        </w:rPr>
        <w:t>s</w:t>
      </w:r>
      <w:r w:rsidRPr="285E01DC">
        <w:rPr>
          <w:rFonts w:ascii="Arial" w:hAnsi="Arial" w:cs="Arial"/>
          <w:color w:val="000000" w:themeColor="text1"/>
          <w:sz w:val="22"/>
          <w:szCs w:val="22"/>
          <w:lang w:val="en-GB"/>
        </w:rPr>
        <w:t xml:space="preserve"> opportunities for increasing </w:t>
      </w:r>
      <w:r w:rsidR="00DF7377" w:rsidRPr="285E01DC">
        <w:rPr>
          <w:rFonts w:ascii="Arial" w:hAnsi="Arial" w:cs="Arial"/>
          <w:color w:val="000000" w:themeColor="text1"/>
          <w:sz w:val="22"/>
          <w:szCs w:val="22"/>
          <w:lang w:val="en-GB"/>
        </w:rPr>
        <w:t>self-awareness</w:t>
      </w:r>
      <w:r w:rsidRPr="285E01DC">
        <w:rPr>
          <w:rFonts w:ascii="Arial" w:hAnsi="Arial" w:cs="Arial"/>
          <w:color w:val="000000" w:themeColor="text1"/>
          <w:sz w:val="22"/>
          <w:szCs w:val="22"/>
          <w:lang w:val="en-GB"/>
        </w:rPr>
        <w:t xml:space="preserve">, </w:t>
      </w:r>
      <w:r w:rsidR="00DF7377" w:rsidRPr="285E01DC">
        <w:rPr>
          <w:rFonts w:ascii="Arial" w:hAnsi="Arial" w:cs="Arial"/>
          <w:color w:val="000000" w:themeColor="text1"/>
          <w:sz w:val="22"/>
          <w:szCs w:val="22"/>
          <w:lang w:val="en-GB"/>
        </w:rPr>
        <w:t>self-esteem</w:t>
      </w:r>
      <w:r w:rsidRPr="285E01DC">
        <w:rPr>
          <w:rFonts w:ascii="Arial" w:hAnsi="Arial" w:cs="Arial"/>
          <w:color w:val="000000" w:themeColor="text1"/>
          <w:sz w:val="22"/>
          <w:szCs w:val="22"/>
          <w:lang w:val="en-GB"/>
        </w:rPr>
        <w:t xml:space="preserve">, social and emotional understanding, assertiveness and decision making so that </w:t>
      </w:r>
      <w:r w:rsidR="00CF3872" w:rsidRPr="285E01DC">
        <w:rPr>
          <w:rFonts w:ascii="Arial" w:hAnsi="Arial" w:cs="Arial"/>
          <w:color w:val="000000" w:themeColor="text1"/>
          <w:sz w:val="22"/>
          <w:szCs w:val="22"/>
          <w:lang w:val="en-GB"/>
        </w:rPr>
        <w:t>learners</w:t>
      </w:r>
      <w:r w:rsidRPr="285E01DC">
        <w:rPr>
          <w:rFonts w:ascii="Arial" w:hAnsi="Arial" w:cs="Arial"/>
          <w:color w:val="000000" w:themeColor="text1"/>
          <w:sz w:val="22"/>
          <w:szCs w:val="22"/>
          <w:lang w:val="en-GB"/>
        </w:rPr>
        <w:t xml:space="preserve"> have a range of </w:t>
      </w:r>
      <w:r w:rsidR="00960EA3" w:rsidRPr="285E01DC">
        <w:rPr>
          <w:rFonts w:ascii="Arial" w:hAnsi="Arial" w:cs="Arial"/>
          <w:color w:val="000000" w:themeColor="text1"/>
          <w:sz w:val="22"/>
          <w:szCs w:val="22"/>
          <w:lang w:val="en-GB"/>
        </w:rPr>
        <w:t xml:space="preserve">age appropriate </w:t>
      </w:r>
      <w:r w:rsidRPr="285E01DC">
        <w:rPr>
          <w:rFonts w:ascii="Arial" w:hAnsi="Arial" w:cs="Arial"/>
          <w:color w:val="000000" w:themeColor="text1"/>
          <w:sz w:val="22"/>
          <w:szCs w:val="22"/>
          <w:lang w:val="en-GB"/>
        </w:rPr>
        <w:t xml:space="preserve">contacts and strategies to ensure their own protection and </w:t>
      </w:r>
      <w:r w:rsidR="006D4418" w:rsidRPr="285E01DC">
        <w:rPr>
          <w:rFonts w:ascii="Arial" w:hAnsi="Arial" w:cs="Arial"/>
          <w:color w:val="000000" w:themeColor="text1"/>
          <w:sz w:val="22"/>
          <w:szCs w:val="22"/>
          <w:lang w:val="en-GB"/>
        </w:rPr>
        <w:t xml:space="preserve">that of others. </w:t>
      </w:r>
    </w:p>
    <w:p w14:paraId="410829C6" w14:textId="4FE4610B" w:rsidR="595FDB0B" w:rsidRPr="00AB4E42" w:rsidRDefault="595FDB0B" w:rsidP="00DC310E">
      <w:pPr>
        <w:rPr>
          <w:rFonts w:ascii="Arial" w:hAnsi="Arial" w:cs="Arial"/>
          <w:color w:val="000000" w:themeColor="text1"/>
          <w:sz w:val="22"/>
          <w:szCs w:val="22"/>
          <w:lang w:val="en-GB"/>
        </w:rPr>
      </w:pPr>
    </w:p>
    <w:p w14:paraId="010E1F72" w14:textId="6D59C964" w:rsidR="00AA6706" w:rsidRPr="00AB4E42" w:rsidRDefault="008364C9" w:rsidP="00D73C70">
      <w:pPr>
        <w:pStyle w:val="ListParagraph"/>
        <w:numPr>
          <w:ilvl w:val="0"/>
          <w:numId w:val="40"/>
        </w:numPr>
        <w:rPr>
          <w:rFonts w:ascii="Arial" w:eastAsia="Arial" w:hAnsi="Arial" w:cs="Arial"/>
          <w:color w:val="000000" w:themeColor="text1"/>
          <w:sz w:val="22"/>
          <w:szCs w:val="22"/>
          <w:highlight w:val="yellow"/>
          <w:lang w:val="en-GB"/>
        </w:rPr>
      </w:pPr>
      <w:r w:rsidRPr="285E01DC">
        <w:rPr>
          <w:rFonts w:ascii="Arial" w:hAnsi="Arial" w:cs="Arial"/>
          <w:color w:val="000000" w:themeColor="text1"/>
          <w:sz w:val="22"/>
          <w:szCs w:val="22"/>
          <w:lang w:val="en-GB"/>
        </w:rPr>
        <w:t xml:space="preserve">Sandling Primary School </w:t>
      </w:r>
      <w:r w:rsidR="00063AAF" w:rsidRPr="285E01DC">
        <w:rPr>
          <w:rFonts w:ascii="Arial" w:hAnsi="Arial" w:cs="Arial"/>
          <w:color w:val="000000" w:themeColor="text1"/>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063AAF" w:rsidRPr="285E01DC">
        <w:rPr>
          <w:color w:val="000000" w:themeColor="text1"/>
        </w:rPr>
        <w:t xml:space="preserve"> </w:t>
      </w:r>
    </w:p>
    <w:p w14:paraId="15D90B5E" w14:textId="77777777" w:rsidR="00AA6706" w:rsidRPr="00AB4E42" w:rsidRDefault="00AA6706" w:rsidP="00DC310E">
      <w:pPr>
        <w:pStyle w:val="ListParagraph"/>
        <w:rPr>
          <w:rFonts w:ascii="Arial" w:hAnsi="Arial" w:cs="Arial"/>
          <w:color w:val="000000" w:themeColor="text1"/>
          <w:sz w:val="22"/>
          <w:szCs w:val="22"/>
          <w:lang w:val="en-GB"/>
        </w:rPr>
      </w:pPr>
    </w:p>
    <w:p w14:paraId="783B2A90" w14:textId="239AA76F" w:rsidR="00E82366" w:rsidRPr="00AB4E42" w:rsidRDefault="00182465" w:rsidP="00D73C70">
      <w:pPr>
        <w:pStyle w:val="ListParagraph"/>
        <w:numPr>
          <w:ilvl w:val="0"/>
          <w:numId w:val="40"/>
        </w:numPr>
        <w:rPr>
          <w:rFonts w:ascii="Arial" w:eastAsia="Arial" w:hAnsi="Arial" w:cs="Arial"/>
          <w:color w:val="000000" w:themeColor="text1"/>
          <w:sz w:val="22"/>
          <w:szCs w:val="22"/>
          <w:lang w:val="en-GB"/>
        </w:rPr>
      </w:pPr>
      <w:r w:rsidRPr="285E01DC">
        <w:rPr>
          <w:rFonts w:ascii="Arial" w:hAnsi="Arial" w:cs="Arial"/>
          <w:color w:val="000000" w:themeColor="text1"/>
          <w:sz w:val="22"/>
          <w:szCs w:val="22"/>
          <w:lang w:val="en-GB"/>
        </w:rPr>
        <w:t xml:space="preserve">Our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lang w:val="en-GB"/>
        </w:rPr>
        <w:t xml:space="preserve">systems support children to talk to a range of staff. Children will be listened to and heard, and their concerns will be taken seriously and acted upon as appropriate. </w:t>
      </w:r>
    </w:p>
    <w:p w14:paraId="69F93346" w14:textId="33D5DA7F" w:rsidR="00427E6A" w:rsidRPr="00AB4E42" w:rsidRDefault="00427E6A" w:rsidP="00DC310E">
      <w:pPr>
        <w:rPr>
          <w:rFonts w:ascii="Arial" w:hAnsi="Arial" w:cs="Arial"/>
          <w:color w:val="000000" w:themeColor="text1"/>
          <w:sz w:val="22"/>
          <w:szCs w:val="22"/>
          <w:lang w:val="en-GB"/>
        </w:rPr>
      </w:pPr>
    </w:p>
    <w:p w14:paraId="2E2BFFD2" w14:textId="4DA498D7" w:rsidR="00024571" w:rsidRPr="00AB4E42" w:rsidRDefault="00024571" w:rsidP="00DC310E">
      <w:pPr>
        <w:rPr>
          <w:rFonts w:ascii="Arial" w:hAnsi="Arial" w:cs="Arial"/>
          <w:color w:val="000000" w:themeColor="text1"/>
          <w:sz w:val="22"/>
          <w:szCs w:val="22"/>
          <w:lang w:val="en-GB"/>
        </w:rPr>
      </w:pPr>
    </w:p>
    <w:p w14:paraId="3E8859FB" w14:textId="04630B60" w:rsidR="00024571" w:rsidRPr="00AB4E42" w:rsidRDefault="00024571" w:rsidP="00DC310E">
      <w:pPr>
        <w:rPr>
          <w:rFonts w:ascii="Arial" w:hAnsi="Arial" w:cs="Arial"/>
          <w:color w:val="000000" w:themeColor="text1"/>
          <w:sz w:val="22"/>
          <w:szCs w:val="22"/>
          <w:lang w:val="en-GB"/>
        </w:rPr>
      </w:pPr>
    </w:p>
    <w:p w14:paraId="66B8168C" w14:textId="55E0570D" w:rsidR="00024571" w:rsidRPr="00AB4E42" w:rsidRDefault="00024571" w:rsidP="00DC310E">
      <w:pPr>
        <w:rPr>
          <w:rFonts w:ascii="Arial" w:hAnsi="Arial" w:cs="Arial"/>
          <w:color w:val="000000" w:themeColor="text1"/>
          <w:sz w:val="22"/>
          <w:szCs w:val="22"/>
          <w:lang w:val="en-GB"/>
        </w:rPr>
      </w:pPr>
    </w:p>
    <w:p w14:paraId="1A7869E3" w14:textId="77777777" w:rsidR="00024571" w:rsidRPr="00AB4E42" w:rsidRDefault="00024571" w:rsidP="00DC310E">
      <w:pPr>
        <w:rPr>
          <w:rFonts w:ascii="Arial" w:hAnsi="Arial" w:cs="Arial"/>
          <w:color w:val="000000" w:themeColor="text1"/>
          <w:sz w:val="22"/>
          <w:szCs w:val="22"/>
          <w:lang w:val="en-GB"/>
        </w:rPr>
      </w:pPr>
    </w:p>
    <w:p w14:paraId="077FDE5A" w14:textId="77777777" w:rsidR="00314E58" w:rsidRPr="00AB4E42" w:rsidRDefault="00314E58" w:rsidP="00DC310E">
      <w:pPr>
        <w:rPr>
          <w:rFonts w:ascii="Arial" w:hAnsi="Arial" w:cs="Arial"/>
          <w:color w:val="000000" w:themeColor="text1"/>
          <w:sz w:val="22"/>
          <w:szCs w:val="22"/>
          <w:lang w:val="en-GB"/>
        </w:rPr>
      </w:pPr>
    </w:p>
    <w:p w14:paraId="32074027" w14:textId="35585A7E" w:rsidR="00231C29" w:rsidRPr="00AB4E42" w:rsidRDefault="007F3481" w:rsidP="00D73C70">
      <w:pPr>
        <w:numPr>
          <w:ilvl w:val="0"/>
          <w:numId w:val="55"/>
        </w:numPr>
        <w:ind w:hanging="1287"/>
        <w:rPr>
          <w:rFonts w:ascii="Arial" w:hAnsi="Arial" w:cs="Arial"/>
          <w:b/>
          <w:bCs/>
          <w:color w:val="000000" w:themeColor="text1"/>
          <w:sz w:val="28"/>
          <w:szCs w:val="28"/>
          <w:lang w:val="en-GB"/>
        </w:rPr>
      </w:pPr>
      <w:r w:rsidRPr="285E01DC">
        <w:rPr>
          <w:rFonts w:ascii="Arial" w:hAnsi="Arial" w:cs="Arial"/>
          <w:b/>
          <w:bCs/>
          <w:color w:val="000000" w:themeColor="text1"/>
          <w:sz w:val="28"/>
          <w:szCs w:val="28"/>
          <w:lang w:val="en-GB"/>
        </w:rPr>
        <w:t>Physical Safety</w:t>
      </w:r>
    </w:p>
    <w:p w14:paraId="06926649" w14:textId="77777777" w:rsidR="007F3481" w:rsidRPr="00AB4E42" w:rsidRDefault="007F3481" w:rsidP="0009404B">
      <w:pPr>
        <w:ind w:left="720"/>
        <w:rPr>
          <w:rFonts w:ascii="Arial" w:hAnsi="Arial" w:cs="Arial"/>
          <w:b/>
          <w:bCs/>
          <w:color w:val="000000" w:themeColor="text1"/>
          <w:sz w:val="28"/>
          <w:szCs w:val="28"/>
          <w:lang w:val="en-GB"/>
        </w:rPr>
      </w:pPr>
    </w:p>
    <w:p w14:paraId="6AB9AA1C" w14:textId="545B76F3" w:rsidR="00A120F7" w:rsidRPr="00AB4E42" w:rsidRDefault="00903462" w:rsidP="285E01DC">
      <w:pPr>
        <w:numPr>
          <w:ilvl w:val="1"/>
          <w:numId w:val="55"/>
        </w:numPr>
        <w:ind w:hanging="720"/>
        <w:rPr>
          <w:rFonts w:ascii="Arial" w:hAnsi="Arial" w:cs="Arial"/>
          <w:b/>
          <w:bCs/>
          <w:color w:val="000000" w:themeColor="text1"/>
          <w:sz w:val="24"/>
          <w:szCs w:val="24"/>
          <w:highlight w:val="yellow"/>
          <w:lang w:val="en-GB"/>
        </w:rPr>
      </w:pPr>
      <w:r w:rsidRPr="285E01DC">
        <w:rPr>
          <w:rFonts w:ascii="Arial" w:hAnsi="Arial" w:cs="Arial"/>
          <w:b/>
          <w:bCs/>
          <w:color w:val="000000" w:themeColor="text1"/>
          <w:sz w:val="24"/>
          <w:szCs w:val="24"/>
          <w:lang w:val="en-GB"/>
        </w:rPr>
        <w:t>U</w:t>
      </w:r>
      <w:r w:rsidR="00A120F7" w:rsidRPr="285E01DC">
        <w:rPr>
          <w:rFonts w:ascii="Arial" w:hAnsi="Arial" w:cs="Arial"/>
          <w:b/>
          <w:bCs/>
          <w:color w:val="000000" w:themeColor="text1"/>
          <w:sz w:val="24"/>
          <w:szCs w:val="24"/>
          <w:lang w:val="en-GB"/>
        </w:rPr>
        <w:t xml:space="preserve">se of ‘reasonable force’ </w:t>
      </w:r>
    </w:p>
    <w:p w14:paraId="2AEFC47A" w14:textId="77777777" w:rsidR="00903462" w:rsidRPr="00AB4E42" w:rsidRDefault="00903462" w:rsidP="285E01DC">
      <w:pPr>
        <w:ind w:left="720"/>
        <w:rPr>
          <w:rFonts w:ascii="Arial" w:hAnsi="Arial" w:cs="Arial"/>
          <w:b/>
          <w:bCs/>
          <w:color w:val="000000" w:themeColor="text1"/>
          <w:sz w:val="24"/>
          <w:szCs w:val="24"/>
          <w:lang w:val="en-GB"/>
        </w:rPr>
      </w:pPr>
    </w:p>
    <w:p w14:paraId="04802E71" w14:textId="5B36C9DB" w:rsidR="00D942D8" w:rsidRPr="00AB4E42" w:rsidRDefault="00A120F7" w:rsidP="00D73C70">
      <w:pPr>
        <w:numPr>
          <w:ilvl w:val="0"/>
          <w:numId w:val="66"/>
        </w:numPr>
        <w:rPr>
          <w:rFonts w:ascii="Arial" w:eastAsia="Arial" w:hAnsi="Arial" w:cs="Arial"/>
          <w:color w:val="000000" w:themeColor="text1"/>
          <w:sz w:val="22"/>
          <w:szCs w:val="22"/>
          <w:highlight w:val="yellow"/>
          <w:lang w:val="en-GB"/>
        </w:rPr>
      </w:pPr>
      <w:r w:rsidRPr="285E01DC">
        <w:rPr>
          <w:rFonts w:ascii="Arial" w:eastAsia="Arial" w:hAnsi="Arial" w:cs="Arial"/>
          <w:color w:val="000000" w:themeColor="text1"/>
          <w:sz w:val="22"/>
          <w:szCs w:val="22"/>
          <w:lang w:val="en-GB"/>
        </w:rPr>
        <w:t>There may be circumstances when it is appropriate for staff to use reasonable force</w:t>
      </w:r>
      <w:r w:rsidR="00B72B79" w:rsidRPr="285E01DC">
        <w:rPr>
          <w:rFonts w:ascii="Arial" w:eastAsia="Arial" w:hAnsi="Arial" w:cs="Arial"/>
          <w:color w:val="000000" w:themeColor="text1"/>
          <w:sz w:val="22"/>
          <w:szCs w:val="22"/>
          <w:lang w:val="en-GB"/>
        </w:rPr>
        <w:t xml:space="preserve"> in order</w:t>
      </w:r>
      <w:r w:rsidRPr="285E01DC">
        <w:rPr>
          <w:rFonts w:ascii="Arial" w:eastAsia="Arial" w:hAnsi="Arial" w:cs="Arial"/>
          <w:color w:val="000000" w:themeColor="text1"/>
          <w:sz w:val="22"/>
          <w:szCs w:val="22"/>
          <w:lang w:val="en-GB"/>
        </w:rPr>
        <w:t xml:space="preserve"> to safeguard children</w:t>
      </w:r>
      <w:r w:rsidR="00B72B79" w:rsidRPr="285E01DC">
        <w:rPr>
          <w:rFonts w:ascii="Arial" w:eastAsia="Arial" w:hAnsi="Arial" w:cs="Arial"/>
          <w:color w:val="000000" w:themeColor="text1"/>
          <w:sz w:val="22"/>
          <w:szCs w:val="22"/>
          <w:lang w:val="en-GB"/>
        </w:rPr>
        <w:t xml:space="preserve"> from harm</w:t>
      </w:r>
      <w:r w:rsidRPr="285E01DC">
        <w:rPr>
          <w:rFonts w:ascii="Arial" w:eastAsia="Arial" w:hAnsi="Arial" w:cs="Arial"/>
          <w:color w:val="000000" w:themeColor="text1"/>
          <w:sz w:val="22"/>
          <w:szCs w:val="22"/>
          <w:lang w:val="en-GB"/>
        </w:rPr>
        <w:t xml:space="preserve">. </w:t>
      </w:r>
      <w:r w:rsidR="00B72B79" w:rsidRPr="285E01DC">
        <w:rPr>
          <w:rFonts w:ascii="Arial" w:eastAsia="Arial" w:hAnsi="Arial" w:cs="Arial"/>
          <w:color w:val="000000" w:themeColor="text1"/>
          <w:sz w:val="22"/>
          <w:szCs w:val="22"/>
          <w:lang w:val="en-GB"/>
        </w:rPr>
        <w:t xml:space="preserve">Further information regarding our approach and expectations can be found in our </w:t>
      </w:r>
      <w:r w:rsidR="00024571" w:rsidRPr="285E01DC">
        <w:rPr>
          <w:rFonts w:ascii="Arial" w:hAnsi="Arial" w:cs="Arial"/>
          <w:color w:val="000000" w:themeColor="text1"/>
          <w:sz w:val="22"/>
          <w:szCs w:val="22"/>
          <w:lang w:val="en-GB"/>
        </w:rPr>
        <w:t>Physical Restraint policy</w:t>
      </w:r>
      <w:r w:rsidR="00B72B79" w:rsidRPr="285E01DC">
        <w:rPr>
          <w:rFonts w:ascii="Arial" w:hAnsi="Arial" w:cs="Arial"/>
          <w:b/>
          <w:bCs/>
          <w:color w:val="000000" w:themeColor="text1"/>
          <w:sz w:val="22"/>
          <w:szCs w:val="22"/>
        </w:rPr>
        <w:t>.</w:t>
      </w:r>
    </w:p>
    <w:p w14:paraId="6E362B71" w14:textId="77777777" w:rsidR="00A120F7" w:rsidRPr="00AB4E42" w:rsidRDefault="00A120F7" w:rsidP="00B72B79">
      <w:pPr>
        <w:rPr>
          <w:rFonts w:ascii="Arial" w:eastAsia="Arial" w:hAnsi="Arial" w:cs="Arial"/>
          <w:color w:val="000000" w:themeColor="text1"/>
          <w:sz w:val="22"/>
          <w:szCs w:val="22"/>
          <w:lang w:val="en-GB"/>
        </w:rPr>
      </w:pPr>
    </w:p>
    <w:p w14:paraId="445B2AC3" w14:textId="1FBB015D" w:rsidR="00876DC5" w:rsidRPr="00AB4E42" w:rsidRDefault="00875147"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 xml:space="preserve">The </w:t>
      </w:r>
      <w:r w:rsidR="00C367BA" w:rsidRPr="285E01DC">
        <w:rPr>
          <w:rFonts w:ascii="Arial" w:hAnsi="Arial" w:cs="Arial"/>
          <w:b/>
          <w:bCs/>
          <w:color w:val="000000" w:themeColor="text1"/>
          <w:sz w:val="24"/>
          <w:szCs w:val="24"/>
          <w:lang w:val="en-GB"/>
        </w:rPr>
        <w:t>Use of Premises by Other Organisations</w:t>
      </w:r>
      <w:r w:rsidR="004F3C9E" w:rsidRPr="285E01DC">
        <w:rPr>
          <w:rFonts w:ascii="Arial" w:hAnsi="Arial" w:cs="Arial"/>
          <w:b/>
          <w:bCs/>
          <w:color w:val="000000" w:themeColor="text1"/>
          <w:sz w:val="24"/>
          <w:szCs w:val="24"/>
          <w:lang w:val="en-GB"/>
        </w:rPr>
        <w:t xml:space="preserve"> </w:t>
      </w:r>
    </w:p>
    <w:p w14:paraId="78845414" w14:textId="77777777" w:rsidR="00876DC5" w:rsidRPr="00AB4E42" w:rsidRDefault="00876DC5" w:rsidP="285E01DC">
      <w:pPr>
        <w:rPr>
          <w:rFonts w:ascii="Arial" w:hAnsi="Arial" w:cs="Arial"/>
          <w:b/>
          <w:bCs/>
          <w:color w:val="000000" w:themeColor="text1"/>
          <w:sz w:val="24"/>
          <w:szCs w:val="24"/>
          <w:lang w:val="en-GB"/>
        </w:rPr>
      </w:pPr>
    </w:p>
    <w:p w14:paraId="6BF8111E" w14:textId="5141E217" w:rsidR="00876DC5" w:rsidRPr="00AB4E42" w:rsidRDefault="00876DC5" w:rsidP="00D73C70">
      <w:pPr>
        <w:numPr>
          <w:ilvl w:val="0"/>
          <w:numId w:val="34"/>
        </w:numPr>
        <w:ind w:left="360"/>
        <w:rPr>
          <w:rFonts w:ascii="Arial" w:hAnsi="Arial" w:cs="Arial"/>
          <w:color w:val="000000" w:themeColor="text1"/>
          <w:sz w:val="22"/>
          <w:szCs w:val="22"/>
        </w:rPr>
      </w:pPr>
      <w:r w:rsidRPr="285E01DC">
        <w:rPr>
          <w:rFonts w:ascii="Arial" w:hAnsi="Arial" w:cs="Arial"/>
          <w:color w:val="000000" w:themeColor="text1"/>
          <w:sz w:val="22"/>
          <w:szCs w:val="22"/>
        </w:rPr>
        <w:t>Where services or activities are provi</w:t>
      </w:r>
      <w:r w:rsidR="000E44F7" w:rsidRPr="285E01DC">
        <w:rPr>
          <w:rFonts w:ascii="Arial" w:hAnsi="Arial" w:cs="Arial"/>
          <w:color w:val="000000" w:themeColor="text1"/>
          <w:sz w:val="22"/>
          <w:szCs w:val="22"/>
        </w:rPr>
        <w:t xml:space="preserve">ded separately by another body </w:t>
      </w:r>
      <w:r w:rsidRPr="285E01DC">
        <w:rPr>
          <w:rFonts w:ascii="Arial" w:hAnsi="Arial" w:cs="Arial"/>
          <w:color w:val="000000" w:themeColor="text1"/>
          <w:sz w:val="22"/>
          <w:szCs w:val="22"/>
        </w:rPr>
        <w:t xml:space="preserve">using the </w:t>
      </w:r>
      <w:r w:rsidR="008364C9" w:rsidRPr="285E01DC">
        <w:rPr>
          <w:rFonts w:ascii="Arial" w:hAnsi="Arial" w:cs="Arial"/>
          <w:color w:val="000000" w:themeColor="text1"/>
          <w:sz w:val="22"/>
          <w:szCs w:val="22"/>
        </w:rPr>
        <w:t xml:space="preserve">school </w:t>
      </w:r>
      <w:r w:rsidR="00195B1A" w:rsidRPr="285E01DC">
        <w:rPr>
          <w:rFonts w:ascii="Arial" w:hAnsi="Arial" w:cs="Arial"/>
          <w:color w:val="000000" w:themeColor="text1"/>
          <w:sz w:val="22"/>
          <w:szCs w:val="22"/>
        </w:rPr>
        <w:t>facilities/</w:t>
      </w:r>
      <w:r w:rsidR="007157DF" w:rsidRPr="285E01DC">
        <w:rPr>
          <w:rFonts w:ascii="Arial" w:hAnsi="Arial" w:cs="Arial"/>
          <w:color w:val="000000" w:themeColor="text1"/>
          <w:sz w:val="22"/>
          <w:szCs w:val="22"/>
        </w:rPr>
        <w:t>p</w:t>
      </w:r>
      <w:r w:rsidRPr="285E01DC">
        <w:rPr>
          <w:rFonts w:ascii="Arial" w:hAnsi="Arial" w:cs="Arial"/>
          <w:color w:val="000000" w:themeColor="text1"/>
          <w:sz w:val="22"/>
          <w:szCs w:val="22"/>
        </w:rPr>
        <w:t xml:space="preserve">remises, the </w:t>
      </w:r>
      <w:r w:rsidR="00784C61" w:rsidRPr="285E01DC">
        <w:rPr>
          <w:rFonts w:ascii="Arial" w:hAnsi="Arial" w:cs="Arial"/>
          <w:color w:val="000000" w:themeColor="text1"/>
          <w:sz w:val="22"/>
          <w:szCs w:val="22"/>
        </w:rPr>
        <w:t>Headteacher</w:t>
      </w:r>
      <w:r w:rsidRPr="285E01DC">
        <w:rPr>
          <w:rFonts w:ascii="Arial" w:hAnsi="Arial" w:cs="Arial"/>
          <w:color w:val="000000" w:themeColor="text1"/>
          <w:sz w:val="22"/>
          <w:szCs w:val="22"/>
        </w:rPr>
        <w:t xml:space="preserve"> and </w:t>
      </w:r>
      <w:r w:rsidR="006B1870" w:rsidRPr="285E01DC">
        <w:rPr>
          <w:rFonts w:ascii="Arial" w:hAnsi="Arial" w:cs="Arial"/>
          <w:color w:val="000000" w:themeColor="text1"/>
          <w:sz w:val="22"/>
          <w:szCs w:val="22"/>
        </w:rPr>
        <w:t>Governing Body</w:t>
      </w:r>
      <w:r w:rsidR="00024571" w:rsidRPr="285E01DC">
        <w:rPr>
          <w:rFonts w:ascii="Arial" w:hAnsi="Arial" w:cs="Arial"/>
          <w:color w:val="000000" w:themeColor="text1"/>
          <w:sz w:val="22"/>
          <w:szCs w:val="22"/>
        </w:rPr>
        <w:t xml:space="preserve"> </w:t>
      </w:r>
      <w:r w:rsidRPr="285E01DC">
        <w:rPr>
          <w:rFonts w:ascii="Arial" w:hAnsi="Arial" w:cs="Arial"/>
          <w:color w:val="000000" w:themeColor="text1"/>
          <w:sz w:val="22"/>
          <w:szCs w:val="22"/>
        </w:rPr>
        <w:t>will seek</w:t>
      </w:r>
      <w:r w:rsidR="00875147" w:rsidRPr="285E01DC">
        <w:rPr>
          <w:rFonts w:ascii="Arial" w:hAnsi="Arial" w:cs="Arial"/>
          <w:color w:val="000000" w:themeColor="text1"/>
          <w:sz w:val="22"/>
          <w:szCs w:val="22"/>
        </w:rPr>
        <w:t xml:space="preserve"> written</w:t>
      </w:r>
      <w:r w:rsidRPr="285E01DC">
        <w:rPr>
          <w:rFonts w:ascii="Arial" w:hAnsi="Arial" w:cs="Arial"/>
          <w:color w:val="000000" w:themeColor="text1"/>
          <w:sz w:val="22"/>
          <w:szCs w:val="22"/>
        </w:rPr>
        <w:t xml:space="preserve"> assurance that the </w:t>
      </w:r>
      <w:r w:rsidR="00B33252" w:rsidRPr="285E01DC">
        <w:rPr>
          <w:rFonts w:ascii="Arial" w:hAnsi="Arial" w:cs="Arial"/>
          <w:color w:val="000000" w:themeColor="text1"/>
          <w:sz w:val="22"/>
          <w:szCs w:val="22"/>
        </w:rPr>
        <w:t>organisation</w:t>
      </w:r>
      <w:r w:rsidRPr="285E01DC">
        <w:rPr>
          <w:rFonts w:ascii="Arial" w:hAnsi="Arial" w:cs="Arial"/>
          <w:color w:val="000000" w:themeColor="text1"/>
          <w:sz w:val="22"/>
          <w:szCs w:val="22"/>
        </w:rPr>
        <w:t xml:space="preserve"> concerned has appropriate policies and procedures in place </w:t>
      </w:r>
      <w:r w:rsidR="00C9016B" w:rsidRPr="285E01DC">
        <w:rPr>
          <w:rFonts w:ascii="Arial" w:hAnsi="Arial" w:cs="Arial"/>
          <w:color w:val="000000" w:themeColor="text1"/>
          <w:sz w:val="22"/>
          <w:szCs w:val="22"/>
        </w:rPr>
        <w:t>regarding</w:t>
      </w:r>
      <w:r w:rsidRPr="285E01DC">
        <w:rPr>
          <w:rFonts w:ascii="Arial" w:hAnsi="Arial" w:cs="Arial"/>
          <w:color w:val="000000" w:themeColor="text1"/>
          <w:sz w:val="22"/>
          <w:szCs w:val="22"/>
        </w:rPr>
        <w:t xml:space="preserve"> safeguarding children and child protection</w:t>
      </w:r>
      <w:r w:rsidR="00B9453D" w:rsidRPr="285E01DC">
        <w:rPr>
          <w:rFonts w:ascii="Arial" w:hAnsi="Arial" w:cs="Arial"/>
          <w:color w:val="000000" w:themeColor="text1"/>
          <w:sz w:val="22"/>
          <w:szCs w:val="22"/>
        </w:rPr>
        <w:t>,</w:t>
      </w:r>
      <w:r w:rsidRPr="285E01DC">
        <w:rPr>
          <w:rFonts w:ascii="Arial" w:hAnsi="Arial" w:cs="Arial"/>
          <w:color w:val="000000" w:themeColor="text1"/>
          <w:sz w:val="22"/>
          <w:szCs w:val="22"/>
        </w:rPr>
        <w:t xml:space="preserve"> and that relevant safeguarding checks have been made in respect of staff and volunteers.</w:t>
      </w:r>
      <w:r w:rsidR="009B5957" w:rsidRPr="285E01DC">
        <w:rPr>
          <w:rFonts w:ascii="Arial" w:hAnsi="Arial" w:cs="Arial"/>
          <w:color w:val="000000" w:themeColor="text1"/>
          <w:sz w:val="22"/>
          <w:szCs w:val="22"/>
        </w:rPr>
        <w:t xml:space="preserve"> </w:t>
      </w:r>
      <w:r w:rsidR="00D12056" w:rsidRPr="285E01DC">
        <w:rPr>
          <w:rFonts w:ascii="Arial" w:hAnsi="Arial" w:cs="Arial"/>
          <w:color w:val="000000" w:themeColor="text1"/>
          <w:sz w:val="22"/>
          <w:szCs w:val="22"/>
        </w:rPr>
        <w:t xml:space="preserve"> </w:t>
      </w:r>
      <w:r w:rsidR="009B5957" w:rsidRPr="285E01DC">
        <w:rPr>
          <w:rFonts w:ascii="Arial" w:hAnsi="Arial" w:cs="Arial"/>
          <w:color w:val="000000" w:themeColor="text1"/>
          <w:sz w:val="22"/>
          <w:szCs w:val="22"/>
        </w:rPr>
        <w:t xml:space="preserve">If </w:t>
      </w:r>
      <w:r w:rsidR="00322A6C" w:rsidRPr="285E01DC">
        <w:rPr>
          <w:rFonts w:ascii="Arial" w:hAnsi="Arial" w:cs="Arial"/>
          <w:color w:val="000000" w:themeColor="text1"/>
          <w:sz w:val="22"/>
          <w:szCs w:val="22"/>
        </w:rPr>
        <w:t>this</w:t>
      </w:r>
      <w:r w:rsidR="00875147" w:rsidRPr="285E01DC">
        <w:rPr>
          <w:rFonts w:ascii="Arial" w:hAnsi="Arial" w:cs="Arial"/>
          <w:color w:val="000000" w:themeColor="text1"/>
          <w:sz w:val="22"/>
          <w:szCs w:val="22"/>
        </w:rPr>
        <w:t xml:space="preserve"> assurance is not </w:t>
      </w:r>
      <w:r w:rsidR="00653172" w:rsidRPr="285E01DC">
        <w:rPr>
          <w:rFonts w:ascii="Arial" w:hAnsi="Arial" w:cs="Arial"/>
          <w:color w:val="000000" w:themeColor="text1"/>
          <w:sz w:val="22"/>
          <w:szCs w:val="22"/>
        </w:rPr>
        <w:t>achieved,</w:t>
      </w:r>
      <w:r w:rsidR="00875147" w:rsidRPr="285E01DC">
        <w:rPr>
          <w:rFonts w:ascii="Arial" w:hAnsi="Arial" w:cs="Arial"/>
          <w:color w:val="000000" w:themeColor="text1"/>
          <w:sz w:val="22"/>
          <w:szCs w:val="22"/>
        </w:rPr>
        <w:t xml:space="preserve"> </w:t>
      </w:r>
      <w:r w:rsidR="009B5957" w:rsidRPr="285E01DC">
        <w:rPr>
          <w:rFonts w:ascii="Arial" w:hAnsi="Arial" w:cs="Arial"/>
          <w:color w:val="000000" w:themeColor="text1"/>
          <w:sz w:val="22"/>
          <w:szCs w:val="22"/>
        </w:rPr>
        <w:t xml:space="preserve">an application to use premises </w:t>
      </w:r>
      <w:r w:rsidR="00875147" w:rsidRPr="285E01DC">
        <w:rPr>
          <w:rFonts w:ascii="Arial" w:hAnsi="Arial" w:cs="Arial"/>
          <w:color w:val="000000" w:themeColor="text1"/>
          <w:sz w:val="22"/>
          <w:szCs w:val="22"/>
        </w:rPr>
        <w:t xml:space="preserve">will </w:t>
      </w:r>
      <w:r w:rsidR="009B5957" w:rsidRPr="285E01DC">
        <w:rPr>
          <w:rFonts w:ascii="Arial" w:hAnsi="Arial" w:cs="Arial"/>
          <w:color w:val="000000" w:themeColor="text1"/>
          <w:sz w:val="22"/>
          <w:szCs w:val="22"/>
        </w:rPr>
        <w:t>be refused.</w:t>
      </w:r>
    </w:p>
    <w:p w14:paraId="2BACB8B6" w14:textId="77777777" w:rsidR="00D12056" w:rsidRPr="00AB4E42" w:rsidRDefault="00D12056" w:rsidP="00DC310E">
      <w:pPr>
        <w:ind w:left="360"/>
        <w:rPr>
          <w:rFonts w:ascii="Arial" w:hAnsi="Arial" w:cs="Arial"/>
          <w:color w:val="000000" w:themeColor="text1"/>
          <w:sz w:val="22"/>
          <w:szCs w:val="22"/>
        </w:rPr>
      </w:pPr>
    </w:p>
    <w:p w14:paraId="3BB96A22" w14:textId="48DE6B1A" w:rsidR="00D12056" w:rsidRPr="00AB4E42" w:rsidRDefault="00D12056" w:rsidP="00D73C70">
      <w:pPr>
        <w:numPr>
          <w:ilvl w:val="0"/>
          <w:numId w:val="34"/>
        </w:numPr>
        <w:ind w:left="360"/>
        <w:rPr>
          <w:rFonts w:ascii="Arial" w:hAnsi="Arial" w:cs="Arial"/>
          <w:color w:val="000000" w:themeColor="text1"/>
          <w:sz w:val="22"/>
          <w:szCs w:val="22"/>
          <w:highlight w:val="yellow"/>
        </w:rPr>
      </w:pPr>
      <w:r w:rsidRPr="285E01DC">
        <w:rPr>
          <w:rFonts w:ascii="Arial" w:hAnsi="Arial" w:cs="Arial"/>
          <w:color w:val="000000" w:themeColor="text1"/>
          <w:sz w:val="22"/>
          <w:szCs w:val="22"/>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AB4E42" w:rsidRDefault="00D85352" w:rsidP="00DC310E">
      <w:pPr>
        <w:rPr>
          <w:rFonts w:ascii="Arial" w:hAnsi="Arial" w:cs="Arial"/>
          <w:color w:val="000000" w:themeColor="text1"/>
          <w:sz w:val="24"/>
          <w:szCs w:val="24"/>
        </w:rPr>
      </w:pPr>
    </w:p>
    <w:p w14:paraId="1DB8AB52" w14:textId="6C8F5273" w:rsidR="007F7C84" w:rsidRPr="00AB4E42" w:rsidRDefault="00875147" w:rsidP="285E01DC">
      <w:pPr>
        <w:numPr>
          <w:ilvl w:val="1"/>
          <w:numId w:val="55"/>
        </w:numPr>
        <w:ind w:hanging="720"/>
        <w:rPr>
          <w:rFonts w:ascii="Arial" w:hAnsi="Arial" w:cs="Arial"/>
          <w:b/>
          <w:bCs/>
          <w:color w:val="000000" w:themeColor="text1"/>
          <w:sz w:val="24"/>
          <w:szCs w:val="24"/>
          <w:lang w:val="en-GB"/>
        </w:rPr>
      </w:pPr>
      <w:r w:rsidRPr="285E01DC">
        <w:rPr>
          <w:rFonts w:ascii="Arial" w:hAnsi="Arial" w:cs="Arial"/>
          <w:b/>
          <w:bCs/>
          <w:color w:val="000000" w:themeColor="text1"/>
          <w:sz w:val="24"/>
          <w:szCs w:val="24"/>
          <w:lang w:val="en-GB"/>
        </w:rPr>
        <w:t>S</w:t>
      </w:r>
      <w:r w:rsidR="00B842BA" w:rsidRPr="285E01DC">
        <w:rPr>
          <w:rFonts w:ascii="Arial" w:hAnsi="Arial" w:cs="Arial"/>
          <w:b/>
          <w:bCs/>
          <w:color w:val="000000" w:themeColor="text1"/>
          <w:sz w:val="24"/>
          <w:szCs w:val="24"/>
          <w:lang w:val="en-GB"/>
        </w:rPr>
        <w:t>ite S</w:t>
      </w:r>
      <w:r w:rsidRPr="285E01DC">
        <w:rPr>
          <w:rFonts w:ascii="Arial" w:hAnsi="Arial" w:cs="Arial"/>
          <w:b/>
          <w:bCs/>
          <w:color w:val="000000" w:themeColor="text1"/>
          <w:sz w:val="24"/>
          <w:szCs w:val="24"/>
          <w:lang w:val="en-GB"/>
        </w:rPr>
        <w:t>ecurity</w:t>
      </w:r>
    </w:p>
    <w:p w14:paraId="50913A9C" w14:textId="1EB10565" w:rsidR="007F7C84" w:rsidRPr="00AB4E42" w:rsidRDefault="007F7C84" w:rsidP="285E01DC">
      <w:pPr>
        <w:rPr>
          <w:rFonts w:ascii="Arial" w:hAnsi="Arial" w:cs="Arial"/>
          <w:b/>
          <w:bCs/>
          <w:color w:val="000000" w:themeColor="text1"/>
          <w:sz w:val="24"/>
          <w:szCs w:val="24"/>
        </w:rPr>
      </w:pPr>
    </w:p>
    <w:p w14:paraId="6E8259FF" w14:textId="270B6FC7" w:rsidR="00B76584" w:rsidRPr="00AB4E42" w:rsidRDefault="007F7C84" w:rsidP="00D73C70">
      <w:pPr>
        <w:numPr>
          <w:ilvl w:val="0"/>
          <w:numId w:val="35"/>
        </w:numPr>
        <w:ind w:left="360"/>
        <w:rPr>
          <w:rFonts w:ascii="Arial" w:eastAsia="Arial" w:hAnsi="Arial" w:cs="Arial"/>
          <w:color w:val="000000" w:themeColor="text1"/>
          <w:sz w:val="22"/>
          <w:szCs w:val="22"/>
        </w:rPr>
      </w:pPr>
      <w:r w:rsidRPr="285E01DC">
        <w:rPr>
          <w:rFonts w:ascii="Arial" w:hAnsi="Arial" w:cs="Arial"/>
          <w:color w:val="000000" w:themeColor="text1"/>
          <w:sz w:val="22"/>
          <w:szCs w:val="22"/>
        </w:rPr>
        <w:t xml:space="preserve">All </w:t>
      </w:r>
      <w:r w:rsidR="00875147" w:rsidRPr="285E01DC">
        <w:rPr>
          <w:rFonts w:ascii="Arial" w:hAnsi="Arial" w:cs="Arial"/>
          <w:color w:val="000000" w:themeColor="text1"/>
          <w:sz w:val="22"/>
          <w:szCs w:val="22"/>
        </w:rPr>
        <w:t xml:space="preserve">members of </w:t>
      </w:r>
      <w:r w:rsidRPr="285E01DC">
        <w:rPr>
          <w:rFonts w:ascii="Arial" w:hAnsi="Arial" w:cs="Arial"/>
          <w:color w:val="000000" w:themeColor="text1"/>
          <w:sz w:val="22"/>
          <w:szCs w:val="22"/>
        </w:rPr>
        <w:t xml:space="preserve">staff have a responsibility for maintaining awareness of buildings and grounds security and for reporting concerns that may come to light. </w:t>
      </w:r>
    </w:p>
    <w:p w14:paraId="2741D47B" w14:textId="7A9D7421" w:rsidR="006D4418" w:rsidRPr="00AB4E42" w:rsidRDefault="006D4418" w:rsidP="00DC310E">
      <w:pPr>
        <w:rPr>
          <w:rFonts w:ascii="Arial" w:hAnsi="Arial" w:cs="Arial"/>
          <w:color w:val="000000" w:themeColor="text1"/>
          <w:sz w:val="22"/>
          <w:szCs w:val="22"/>
        </w:rPr>
      </w:pPr>
    </w:p>
    <w:p w14:paraId="75F7828C" w14:textId="2016844A" w:rsidR="00222D61" w:rsidRPr="00AB4E42" w:rsidRDefault="002F4412" w:rsidP="00222D61">
      <w:pPr>
        <w:numPr>
          <w:ilvl w:val="0"/>
          <w:numId w:val="35"/>
        </w:numPr>
        <w:ind w:left="360"/>
        <w:rPr>
          <w:rFonts w:ascii="Arial" w:eastAsia="Arial" w:hAnsi="Arial" w:cs="Arial"/>
          <w:color w:val="000000" w:themeColor="text1"/>
          <w:sz w:val="22"/>
          <w:szCs w:val="22"/>
        </w:rPr>
      </w:pPr>
      <w:r w:rsidRPr="285E01DC">
        <w:rPr>
          <w:rFonts w:ascii="Arial" w:hAnsi="Arial" w:cs="Arial"/>
          <w:color w:val="000000" w:themeColor="text1"/>
          <w:sz w:val="22"/>
          <w:szCs w:val="22"/>
        </w:rPr>
        <w:t xml:space="preserve">Appropriate checks will be undertaken in respect of visitors and volunteers coming </w:t>
      </w:r>
      <w:r w:rsidR="00BF4182" w:rsidRPr="285E01DC">
        <w:rPr>
          <w:rFonts w:ascii="Arial" w:hAnsi="Arial" w:cs="Arial"/>
          <w:color w:val="000000" w:themeColor="text1"/>
          <w:sz w:val="22"/>
          <w:szCs w:val="22"/>
        </w:rPr>
        <w:t xml:space="preserve">into </w:t>
      </w:r>
      <w:r w:rsidR="008364C9" w:rsidRPr="285E01DC">
        <w:rPr>
          <w:rFonts w:ascii="Arial" w:hAnsi="Arial" w:cs="Arial"/>
          <w:color w:val="000000" w:themeColor="text1"/>
          <w:sz w:val="22"/>
          <w:szCs w:val="22"/>
          <w:lang w:val="en-GB"/>
        </w:rPr>
        <w:t xml:space="preserve">school </w:t>
      </w:r>
      <w:r w:rsidR="00BF4182" w:rsidRPr="285E01DC">
        <w:rPr>
          <w:rFonts w:ascii="Arial" w:hAnsi="Arial" w:cs="Arial"/>
          <w:color w:val="000000" w:themeColor="text1"/>
          <w:sz w:val="22"/>
          <w:szCs w:val="22"/>
        </w:rPr>
        <w:t xml:space="preserve">as outlined within </w:t>
      </w:r>
      <w:r w:rsidR="00C9016B" w:rsidRPr="285E01DC">
        <w:rPr>
          <w:rFonts w:ascii="Arial" w:hAnsi="Arial" w:cs="Arial"/>
          <w:color w:val="000000" w:themeColor="text1"/>
          <w:sz w:val="22"/>
          <w:szCs w:val="22"/>
        </w:rPr>
        <w:t xml:space="preserve">national </w:t>
      </w:r>
      <w:r w:rsidR="00BF4182" w:rsidRPr="285E01DC">
        <w:rPr>
          <w:rFonts w:ascii="Arial" w:hAnsi="Arial" w:cs="Arial"/>
          <w:color w:val="000000" w:themeColor="text1"/>
          <w:sz w:val="22"/>
          <w:szCs w:val="22"/>
        </w:rPr>
        <w:t>g</w:t>
      </w:r>
      <w:r w:rsidRPr="285E01DC">
        <w:rPr>
          <w:rFonts w:ascii="Arial" w:hAnsi="Arial" w:cs="Arial"/>
          <w:color w:val="000000" w:themeColor="text1"/>
          <w:sz w:val="22"/>
          <w:szCs w:val="22"/>
        </w:rPr>
        <w:t>uidance. Visitors will be expected to</w:t>
      </w:r>
      <w:r w:rsidR="061AC654" w:rsidRPr="285E01DC">
        <w:rPr>
          <w:rFonts w:ascii="Arial" w:hAnsi="Arial" w:cs="Arial"/>
          <w:color w:val="000000" w:themeColor="text1"/>
          <w:sz w:val="22"/>
          <w:szCs w:val="22"/>
        </w:rPr>
        <w:t>,</w:t>
      </w:r>
      <w:r w:rsidRPr="285E01DC">
        <w:rPr>
          <w:rFonts w:ascii="Arial" w:hAnsi="Arial" w:cs="Arial"/>
          <w:color w:val="000000" w:themeColor="text1"/>
          <w:sz w:val="22"/>
          <w:szCs w:val="22"/>
        </w:rPr>
        <w:t xml:space="preserve"> sign in and out via the office visitors log and to display a </w:t>
      </w:r>
      <w:r w:rsidR="003C6CF7" w:rsidRPr="285E01DC">
        <w:rPr>
          <w:rFonts w:ascii="Arial" w:hAnsi="Arial" w:cs="Arial"/>
          <w:color w:val="000000" w:themeColor="text1"/>
          <w:sz w:val="22"/>
          <w:szCs w:val="22"/>
        </w:rPr>
        <w:t>visitor’s</w:t>
      </w:r>
      <w:r w:rsidRPr="285E01DC">
        <w:rPr>
          <w:rFonts w:ascii="Arial" w:hAnsi="Arial" w:cs="Arial"/>
          <w:color w:val="000000" w:themeColor="text1"/>
          <w:sz w:val="22"/>
          <w:szCs w:val="22"/>
        </w:rPr>
        <w:t xml:space="preserve"> badge whilst on site. </w:t>
      </w:r>
    </w:p>
    <w:p w14:paraId="33583DE8" w14:textId="77777777" w:rsidR="00222D61" w:rsidRPr="00AB4E42" w:rsidRDefault="00222D61" w:rsidP="00222D61">
      <w:pPr>
        <w:pStyle w:val="ListParagraph"/>
        <w:rPr>
          <w:rFonts w:ascii="Arial" w:hAnsi="Arial" w:cs="Arial"/>
          <w:color w:val="000000" w:themeColor="text1"/>
          <w:sz w:val="22"/>
          <w:szCs w:val="22"/>
        </w:rPr>
      </w:pPr>
    </w:p>
    <w:p w14:paraId="1E1C1531" w14:textId="279A97CF" w:rsidR="009A27E6" w:rsidRPr="00AB4E42" w:rsidRDefault="00222D61" w:rsidP="00D73C70">
      <w:pPr>
        <w:numPr>
          <w:ilvl w:val="0"/>
          <w:numId w:val="35"/>
        </w:numPr>
        <w:ind w:left="360"/>
        <w:rPr>
          <w:rFonts w:ascii="Arial" w:eastAsia="Arial" w:hAnsi="Arial" w:cs="Arial"/>
          <w:color w:val="000000" w:themeColor="text1"/>
          <w:sz w:val="22"/>
          <w:szCs w:val="22"/>
          <w:highlight w:val="yellow"/>
        </w:rPr>
      </w:pPr>
      <w:r w:rsidRPr="285E01DC">
        <w:rPr>
          <w:rFonts w:ascii="Arial" w:hAnsi="Arial" w:cs="Arial"/>
          <w:color w:val="000000" w:themeColor="text1"/>
          <w:sz w:val="22"/>
          <w:szCs w:val="22"/>
        </w:rPr>
        <w:t xml:space="preserve">Staff and visitors will be expected to </w:t>
      </w:r>
      <w:r w:rsidRPr="285E01DC">
        <w:rPr>
          <w:rFonts w:ascii="Arial" w:eastAsia="Arial" w:hAnsi="Arial" w:cs="Arial"/>
          <w:color w:val="000000" w:themeColor="text1"/>
          <w:sz w:val="22"/>
          <w:szCs w:val="22"/>
        </w:rPr>
        <w:t>adhere to any safety arrangements implemented because of Covid-19 restrictions.</w:t>
      </w:r>
    </w:p>
    <w:p w14:paraId="3665AF59" w14:textId="77777777" w:rsidR="00567EB2" w:rsidRPr="00AB4E42" w:rsidRDefault="00567EB2" w:rsidP="00DC310E">
      <w:pPr>
        <w:rPr>
          <w:rFonts w:ascii="Arial" w:eastAsia="Arial" w:hAnsi="Arial" w:cs="Arial"/>
          <w:color w:val="000000" w:themeColor="text1"/>
          <w:sz w:val="22"/>
          <w:szCs w:val="22"/>
        </w:rPr>
      </w:pPr>
    </w:p>
    <w:p w14:paraId="7ADECB32" w14:textId="19F62677" w:rsidR="00B76584" w:rsidRPr="00AB4E42" w:rsidRDefault="002F4412" w:rsidP="00D73C70">
      <w:pPr>
        <w:numPr>
          <w:ilvl w:val="0"/>
          <w:numId w:val="35"/>
        </w:numPr>
        <w:ind w:left="360"/>
        <w:rPr>
          <w:rFonts w:ascii="Arial" w:hAnsi="Arial" w:cs="Arial"/>
          <w:color w:val="000000" w:themeColor="text1"/>
          <w:sz w:val="22"/>
          <w:szCs w:val="22"/>
        </w:rPr>
      </w:pPr>
      <w:r w:rsidRPr="285E01DC">
        <w:rPr>
          <w:rFonts w:ascii="Arial" w:hAnsi="Arial" w:cs="Arial"/>
          <w:color w:val="000000" w:themeColor="text1"/>
          <w:sz w:val="22"/>
          <w:szCs w:val="22"/>
        </w:rPr>
        <w:t xml:space="preserve">Any individual who is not known or identifiable </w:t>
      </w:r>
      <w:r w:rsidR="00B9453D" w:rsidRPr="285E01DC">
        <w:rPr>
          <w:rFonts w:ascii="Arial" w:hAnsi="Arial" w:cs="Arial"/>
          <w:color w:val="000000" w:themeColor="text1"/>
          <w:sz w:val="22"/>
          <w:szCs w:val="22"/>
        </w:rPr>
        <w:t xml:space="preserve">on site </w:t>
      </w:r>
      <w:r w:rsidRPr="285E01DC">
        <w:rPr>
          <w:rFonts w:ascii="Arial" w:hAnsi="Arial" w:cs="Arial"/>
          <w:color w:val="000000" w:themeColor="text1"/>
          <w:sz w:val="22"/>
          <w:szCs w:val="22"/>
        </w:rPr>
        <w:t>should be challenged</w:t>
      </w:r>
      <w:r w:rsidR="00024571" w:rsidRPr="285E01DC">
        <w:rPr>
          <w:rFonts w:ascii="Arial" w:hAnsi="Arial" w:cs="Arial"/>
          <w:color w:val="000000" w:themeColor="text1"/>
          <w:sz w:val="22"/>
          <w:szCs w:val="22"/>
        </w:rPr>
        <w:t xml:space="preserve"> by staff</w:t>
      </w:r>
      <w:r w:rsidRPr="285E01DC">
        <w:rPr>
          <w:rFonts w:ascii="Arial" w:hAnsi="Arial" w:cs="Arial"/>
          <w:color w:val="000000" w:themeColor="text1"/>
          <w:sz w:val="22"/>
          <w:szCs w:val="22"/>
        </w:rPr>
        <w:t xml:space="preserve"> for clarification and reassurance.</w:t>
      </w:r>
      <w:r w:rsidR="7E9A2901" w:rsidRPr="285E01DC">
        <w:rPr>
          <w:rFonts w:ascii="Arial" w:hAnsi="Arial" w:cs="Arial"/>
          <w:color w:val="000000" w:themeColor="text1"/>
          <w:sz w:val="22"/>
          <w:szCs w:val="22"/>
        </w:rPr>
        <w:t xml:space="preserve">  </w:t>
      </w:r>
    </w:p>
    <w:p w14:paraId="0954BE21" w14:textId="77777777" w:rsidR="00174AA5" w:rsidRPr="00AB4E42" w:rsidRDefault="00174AA5" w:rsidP="00DC310E">
      <w:pPr>
        <w:pStyle w:val="ListParagraph"/>
        <w:ind w:left="360"/>
        <w:rPr>
          <w:rFonts w:ascii="Arial" w:hAnsi="Arial" w:cs="Arial"/>
          <w:color w:val="000000" w:themeColor="text1"/>
          <w:sz w:val="22"/>
          <w:szCs w:val="22"/>
        </w:rPr>
      </w:pPr>
    </w:p>
    <w:p w14:paraId="64F1CA11" w14:textId="2B579793" w:rsidR="008B23CE" w:rsidRPr="00AB4E42" w:rsidRDefault="009B5957" w:rsidP="00D73C70">
      <w:pPr>
        <w:numPr>
          <w:ilvl w:val="0"/>
          <w:numId w:val="35"/>
        </w:numPr>
        <w:ind w:left="360"/>
        <w:rPr>
          <w:rFonts w:ascii="Arial" w:hAnsi="Arial" w:cs="Arial"/>
          <w:color w:val="000000" w:themeColor="text1"/>
          <w:sz w:val="22"/>
          <w:szCs w:val="22"/>
        </w:rPr>
      </w:pPr>
      <w:r w:rsidRPr="285E01DC">
        <w:rPr>
          <w:rFonts w:ascii="Arial" w:hAnsi="Arial" w:cs="Arial"/>
          <w:color w:val="000000" w:themeColor="text1"/>
          <w:sz w:val="22"/>
          <w:szCs w:val="22"/>
        </w:rPr>
        <w:t xml:space="preserve">The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rPr>
        <w:t xml:space="preserve">will not accept the behaviour of any individual (parent or other) that threatens </w:t>
      </w:r>
      <w:r w:rsidR="008364C9" w:rsidRPr="285E01DC">
        <w:rPr>
          <w:rFonts w:ascii="Arial" w:hAnsi="Arial" w:cs="Arial"/>
          <w:color w:val="000000" w:themeColor="text1"/>
          <w:sz w:val="22"/>
          <w:szCs w:val="22"/>
          <w:lang w:val="en-GB"/>
        </w:rPr>
        <w:t xml:space="preserve">school </w:t>
      </w:r>
      <w:r w:rsidRPr="285E01DC">
        <w:rPr>
          <w:rFonts w:ascii="Arial" w:hAnsi="Arial" w:cs="Arial"/>
          <w:color w:val="000000" w:themeColor="text1"/>
          <w:sz w:val="22"/>
          <w:szCs w:val="22"/>
        </w:rPr>
        <w:t xml:space="preserve">security or leads others (child or adult) to feel unsafe. Such behaviour will be treated as a serious concern and may result in a decision to </w:t>
      </w:r>
      <w:r w:rsidR="000172CF" w:rsidRPr="285E01DC">
        <w:rPr>
          <w:rFonts w:ascii="Arial" w:hAnsi="Arial" w:cs="Arial"/>
          <w:color w:val="000000" w:themeColor="text1"/>
          <w:sz w:val="22"/>
          <w:szCs w:val="22"/>
        </w:rPr>
        <w:t>refuse access for</w:t>
      </w:r>
      <w:r w:rsidR="004E529B" w:rsidRPr="285E01DC">
        <w:rPr>
          <w:rFonts w:ascii="Arial" w:hAnsi="Arial" w:cs="Arial"/>
          <w:color w:val="000000" w:themeColor="text1"/>
          <w:sz w:val="22"/>
          <w:szCs w:val="22"/>
        </w:rPr>
        <w:t xml:space="preserve"> that</w:t>
      </w:r>
      <w:r w:rsidR="000172CF" w:rsidRPr="285E01DC">
        <w:rPr>
          <w:rFonts w:ascii="Arial" w:hAnsi="Arial" w:cs="Arial"/>
          <w:color w:val="000000" w:themeColor="text1"/>
          <w:sz w:val="22"/>
          <w:szCs w:val="22"/>
        </w:rPr>
        <w:t xml:space="preserve"> individual to the </w:t>
      </w:r>
      <w:r w:rsidR="008364C9" w:rsidRPr="285E01DC">
        <w:rPr>
          <w:rFonts w:ascii="Arial" w:hAnsi="Arial" w:cs="Arial"/>
          <w:color w:val="000000" w:themeColor="text1"/>
          <w:sz w:val="22"/>
          <w:szCs w:val="22"/>
          <w:lang w:val="en-GB"/>
        </w:rPr>
        <w:t xml:space="preserve">school </w:t>
      </w:r>
      <w:r w:rsidR="00F64DC5" w:rsidRPr="285E01DC">
        <w:rPr>
          <w:rFonts w:ascii="Arial" w:hAnsi="Arial" w:cs="Arial"/>
          <w:color w:val="000000" w:themeColor="text1"/>
          <w:sz w:val="22"/>
          <w:szCs w:val="22"/>
        </w:rPr>
        <w:t>site</w:t>
      </w:r>
      <w:r w:rsidR="00567EB2" w:rsidRPr="285E01DC">
        <w:rPr>
          <w:rFonts w:ascii="Arial" w:hAnsi="Arial" w:cs="Arial"/>
          <w:color w:val="000000" w:themeColor="text1"/>
          <w:sz w:val="22"/>
          <w:szCs w:val="22"/>
        </w:rPr>
        <w:t>.</w:t>
      </w:r>
    </w:p>
    <w:p w14:paraId="07085000" w14:textId="77777777" w:rsidR="008B23CE" w:rsidRPr="00AB4E42" w:rsidRDefault="008B23CE" w:rsidP="008B23CE">
      <w:pPr>
        <w:ind w:left="360"/>
        <w:rPr>
          <w:rFonts w:ascii="Arial" w:hAnsi="Arial" w:cs="Arial"/>
          <w:color w:val="000000" w:themeColor="text1"/>
          <w:sz w:val="22"/>
          <w:szCs w:val="22"/>
        </w:rPr>
      </w:pPr>
    </w:p>
    <w:p w14:paraId="2F0364C4" w14:textId="2CF75CAC" w:rsidR="00CA1A0C" w:rsidRPr="00AB4E42" w:rsidRDefault="00CA1A0C" w:rsidP="00D73C70">
      <w:pPr>
        <w:numPr>
          <w:ilvl w:val="0"/>
          <w:numId w:val="55"/>
        </w:numPr>
        <w:ind w:left="851" w:hanging="1418"/>
        <w:rPr>
          <w:rFonts w:ascii="Arial" w:hAnsi="Arial" w:cs="Arial"/>
          <w:b/>
          <w:bCs/>
          <w:color w:val="000000" w:themeColor="text1"/>
          <w:sz w:val="28"/>
          <w:szCs w:val="28"/>
          <w:lang w:val="en-GB"/>
        </w:rPr>
      </w:pPr>
      <w:r w:rsidRPr="285E01DC">
        <w:rPr>
          <w:rFonts w:ascii="Arial" w:hAnsi="Arial" w:cs="Arial"/>
          <w:b/>
          <w:bCs/>
          <w:color w:val="000000" w:themeColor="text1"/>
          <w:sz w:val="28"/>
          <w:szCs w:val="28"/>
          <w:lang w:val="en-GB"/>
        </w:rPr>
        <w:t xml:space="preserve">Local </w:t>
      </w:r>
      <w:r w:rsidR="00C367BA" w:rsidRPr="285E01DC">
        <w:rPr>
          <w:rFonts w:ascii="Arial" w:hAnsi="Arial" w:cs="Arial"/>
          <w:b/>
          <w:bCs/>
          <w:color w:val="000000" w:themeColor="text1"/>
          <w:sz w:val="28"/>
          <w:szCs w:val="28"/>
          <w:lang w:val="en-GB"/>
        </w:rPr>
        <w:t>S</w:t>
      </w:r>
      <w:r w:rsidRPr="285E01DC">
        <w:rPr>
          <w:rFonts w:ascii="Arial" w:hAnsi="Arial" w:cs="Arial"/>
          <w:b/>
          <w:bCs/>
          <w:color w:val="000000" w:themeColor="text1"/>
          <w:sz w:val="28"/>
          <w:szCs w:val="28"/>
          <w:lang w:val="en-GB"/>
        </w:rPr>
        <w:t>upport</w:t>
      </w:r>
    </w:p>
    <w:p w14:paraId="303D75D1" w14:textId="77777777" w:rsidR="00CA1A0C" w:rsidRPr="00AB4E42" w:rsidRDefault="00CA1A0C" w:rsidP="285E01DC">
      <w:pPr>
        <w:pStyle w:val="NormalWeb"/>
        <w:tabs>
          <w:tab w:val="left" w:pos="864"/>
        </w:tabs>
        <w:spacing w:before="0" w:beforeAutospacing="0" w:after="0" w:afterAutospacing="0"/>
        <w:ind w:left="360"/>
        <w:rPr>
          <w:rFonts w:ascii="Arial" w:hAnsi="Arial" w:cs="Arial"/>
          <w:color w:val="000000" w:themeColor="text1"/>
          <w:sz w:val="22"/>
          <w:szCs w:val="22"/>
        </w:rPr>
      </w:pPr>
      <w:r w:rsidRPr="00AB4E42">
        <w:rPr>
          <w:rFonts w:ascii="Arial" w:hAnsi="Arial" w:cs="Arial"/>
          <w:color w:val="000000" w:themeColor="text1"/>
          <w:sz w:val="22"/>
          <w:szCs w:val="22"/>
        </w:rPr>
        <w:tab/>
      </w:r>
    </w:p>
    <w:p w14:paraId="255602E8" w14:textId="3344E205" w:rsidR="008159D9" w:rsidRPr="00AB4E42" w:rsidRDefault="00CA1A0C" w:rsidP="285E01DC">
      <w:pPr>
        <w:pStyle w:val="NormalWeb"/>
        <w:numPr>
          <w:ilvl w:val="0"/>
          <w:numId w:val="20"/>
        </w:numPr>
        <w:spacing w:before="0" w:beforeAutospacing="0" w:after="0" w:afterAutospacing="0"/>
        <w:ind w:left="360"/>
        <w:rPr>
          <w:rFonts w:ascii="Arial" w:hAnsi="Arial" w:cs="Arial"/>
          <w:color w:val="000000" w:themeColor="text1"/>
          <w:sz w:val="22"/>
          <w:szCs w:val="22"/>
        </w:rPr>
      </w:pPr>
      <w:r w:rsidRPr="285E01DC">
        <w:rPr>
          <w:rFonts w:ascii="Arial" w:hAnsi="Arial" w:cs="Arial"/>
          <w:color w:val="000000" w:themeColor="text1"/>
          <w:sz w:val="22"/>
          <w:szCs w:val="22"/>
        </w:rPr>
        <w:t xml:space="preserve">All members of staff in </w:t>
      </w:r>
      <w:r w:rsidR="008364C9" w:rsidRPr="285E01DC">
        <w:rPr>
          <w:rFonts w:ascii="Arial" w:hAnsi="Arial" w:cs="Arial"/>
          <w:color w:val="000000" w:themeColor="text1"/>
          <w:sz w:val="22"/>
          <w:szCs w:val="22"/>
        </w:rPr>
        <w:t xml:space="preserve">Sandling Primary School </w:t>
      </w:r>
      <w:r w:rsidRPr="285E01DC">
        <w:rPr>
          <w:rFonts w:ascii="Arial" w:hAnsi="Arial" w:cs="Arial"/>
          <w:color w:val="000000" w:themeColor="text1"/>
          <w:sz w:val="22"/>
          <w:szCs w:val="22"/>
        </w:rPr>
        <w:t>are made aware of local support available</w:t>
      </w:r>
      <w:r w:rsidR="00653172" w:rsidRPr="285E01DC">
        <w:rPr>
          <w:rFonts w:ascii="Arial" w:hAnsi="Arial" w:cs="Arial"/>
          <w:color w:val="000000" w:themeColor="text1"/>
          <w:sz w:val="22"/>
          <w:szCs w:val="22"/>
        </w:rPr>
        <w:t>.</w:t>
      </w:r>
      <w:r w:rsidR="008159D9" w:rsidRPr="285E01DC">
        <w:rPr>
          <w:rFonts w:ascii="Arial" w:hAnsi="Arial" w:cs="Arial"/>
          <w:b/>
          <w:bCs/>
          <w:color w:val="000000" w:themeColor="text1"/>
          <w:sz w:val="22"/>
          <w:szCs w:val="22"/>
          <w:lang w:val="en-US"/>
        </w:rPr>
        <w:t xml:space="preserve"> </w:t>
      </w:r>
    </w:p>
    <w:p w14:paraId="40DD98C2" w14:textId="49C85447" w:rsidR="00CA1A0C" w:rsidRPr="00AB4E42" w:rsidRDefault="00CA1A0C" w:rsidP="285E01DC">
      <w:pPr>
        <w:pStyle w:val="NormalWeb"/>
        <w:spacing w:before="0" w:beforeAutospacing="0" w:after="0" w:afterAutospacing="0"/>
        <w:ind w:left="360"/>
        <w:rPr>
          <w:rFonts w:ascii="Arial" w:hAnsi="Arial" w:cs="Arial"/>
          <w:color w:val="000000" w:themeColor="text1"/>
          <w:sz w:val="22"/>
          <w:szCs w:val="22"/>
        </w:rPr>
      </w:pPr>
      <w:r w:rsidRPr="285E01DC">
        <w:rPr>
          <w:rFonts w:ascii="Arial" w:hAnsi="Arial" w:cs="Arial"/>
          <w:color w:val="000000" w:themeColor="text1"/>
          <w:sz w:val="22"/>
          <w:szCs w:val="22"/>
        </w:rPr>
        <w:t xml:space="preserve"> </w:t>
      </w:r>
    </w:p>
    <w:p w14:paraId="08B8A224" w14:textId="77777777" w:rsidR="008159D9" w:rsidRPr="00AB4E42" w:rsidRDefault="008159D9" w:rsidP="285E01DC">
      <w:pPr>
        <w:pStyle w:val="NormalWeb"/>
        <w:numPr>
          <w:ilvl w:val="0"/>
          <w:numId w:val="68"/>
        </w:numPr>
        <w:spacing w:before="0" w:beforeAutospacing="0" w:after="0" w:afterAutospacing="0"/>
        <w:rPr>
          <w:rFonts w:ascii="Arial" w:hAnsi="Arial" w:cs="Arial"/>
          <w:color w:val="000000" w:themeColor="text1"/>
          <w:sz w:val="22"/>
          <w:szCs w:val="22"/>
        </w:rPr>
      </w:pPr>
      <w:r w:rsidRPr="285E01DC">
        <w:rPr>
          <w:rFonts w:ascii="Arial" w:hAnsi="Arial" w:cs="Arial"/>
          <w:b/>
          <w:bCs/>
          <w:color w:val="000000" w:themeColor="text1"/>
          <w:sz w:val="22"/>
          <w:szCs w:val="22"/>
        </w:rPr>
        <w:t xml:space="preserve">Education Safeguarding Service </w:t>
      </w:r>
    </w:p>
    <w:p w14:paraId="05394E69" w14:textId="77777777" w:rsidR="008159D9" w:rsidRPr="00AB4E42" w:rsidRDefault="00CA1A0C" w:rsidP="285E01DC">
      <w:pPr>
        <w:pStyle w:val="NormalWeb"/>
        <w:numPr>
          <w:ilvl w:val="1"/>
          <w:numId w:val="68"/>
        </w:numPr>
        <w:spacing w:before="0" w:beforeAutospacing="0" w:after="0" w:afterAutospacing="0"/>
        <w:rPr>
          <w:rFonts w:ascii="Arial" w:hAnsi="Arial" w:cs="Arial"/>
          <w:color w:val="000000" w:themeColor="text1"/>
          <w:sz w:val="22"/>
          <w:szCs w:val="22"/>
        </w:rPr>
      </w:pPr>
      <w:r w:rsidRPr="285E01DC">
        <w:rPr>
          <w:rFonts w:ascii="Arial" w:hAnsi="Arial" w:cs="Arial"/>
          <w:b/>
          <w:bCs/>
          <w:color w:val="000000" w:themeColor="text1"/>
          <w:sz w:val="22"/>
          <w:szCs w:val="22"/>
        </w:rPr>
        <w:t xml:space="preserve">Area Safeguarding </w:t>
      </w:r>
      <w:r w:rsidR="000F080A" w:rsidRPr="285E01DC">
        <w:rPr>
          <w:rFonts w:ascii="Arial" w:hAnsi="Arial" w:cs="Arial"/>
          <w:b/>
          <w:bCs/>
          <w:color w:val="000000" w:themeColor="text1"/>
          <w:sz w:val="22"/>
          <w:szCs w:val="22"/>
        </w:rPr>
        <w:t>Advisor</w:t>
      </w:r>
      <w:r w:rsidRPr="285E01DC">
        <w:rPr>
          <w:rFonts w:ascii="Arial" w:hAnsi="Arial" w:cs="Arial"/>
          <w:b/>
          <w:bCs/>
          <w:color w:val="000000" w:themeColor="text1"/>
          <w:sz w:val="22"/>
          <w:szCs w:val="22"/>
        </w:rPr>
        <w:t xml:space="preserve"> </w:t>
      </w:r>
    </w:p>
    <w:p w14:paraId="384047D6" w14:textId="59F0C819" w:rsidR="008159D9" w:rsidRPr="00AB4E42" w:rsidRDefault="00CA1A0C" w:rsidP="285E01DC">
      <w:pPr>
        <w:pStyle w:val="NormalWeb"/>
        <w:numPr>
          <w:ilvl w:val="2"/>
          <w:numId w:val="68"/>
        </w:numPr>
        <w:spacing w:before="0" w:beforeAutospacing="0" w:after="0" w:afterAutospacing="0"/>
        <w:rPr>
          <w:rFonts w:ascii="Arial" w:hAnsi="Arial" w:cs="Arial"/>
          <w:color w:val="000000" w:themeColor="text1"/>
          <w:sz w:val="22"/>
          <w:szCs w:val="22"/>
        </w:rPr>
      </w:pPr>
      <w:r w:rsidRPr="00AB4E42">
        <w:rPr>
          <w:rFonts w:ascii="Arial" w:hAnsi="Arial" w:cs="Arial"/>
          <w:color w:val="000000" w:themeColor="text1"/>
          <w:sz w:val="22"/>
          <w:szCs w:val="22"/>
        </w:rPr>
        <w:t xml:space="preserve">Insert local details here: </w:t>
      </w:r>
      <w:hyperlink r:id="rId65" w:history="1">
        <w:r w:rsidR="00C836C5" w:rsidRPr="00AB4E42">
          <w:rPr>
            <w:rStyle w:val="Hyperlink"/>
            <w:rFonts w:ascii="Arial" w:hAnsi="Arial" w:cs="Arial"/>
            <w:color w:val="000000" w:themeColor="text1"/>
            <w:sz w:val="22"/>
            <w:szCs w:val="22"/>
            <w:shd w:val="clear" w:color="auto" w:fill="FFFFFF"/>
          </w:rPr>
          <w:t>https://www.theeducationpeople.org/our-expertise/safeguarding/safeguarding-contacts/</w:t>
        </w:r>
      </w:hyperlink>
      <w:r w:rsidR="00C836C5" w:rsidRPr="00AB4E42">
        <w:rPr>
          <w:rStyle w:val="Hyperlink"/>
          <w:rFonts w:ascii="Arial" w:hAnsi="Arial" w:cs="Arial"/>
          <w:color w:val="000000" w:themeColor="text1"/>
          <w:sz w:val="22"/>
          <w:szCs w:val="22"/>
          <w:shd w:val="clear" w:color="auto" w:fill="FFFFFF"/>
        </w:rPr>
        <w:t xml:space="preserve"> </w:t>
      </w:r>
      <w:r w:rsidRPr="285E01DC">
        <w:rPr>
          <w:rFonts w:ascii="Arial" w:hAnsi="Arial" w:cs="Arial"/>
          <w:b/>
          <w:bCs/>
          <w:color w:val="000000" w:themeColor="text1"/>
          <w:sz w:val="22"/>
          <w:szCs w:val="22"/>
          <w:lang w:val="en-US"/>
        </w:rPr>
        <w:t>It is recommended that schools</w:t>
      </w:r>
      <w:r w:rsidR="006E5675" w:rsidRPr="285E01DC">
        <w:rPr>
          <w:rFonts w:ascii="Arial" w:hAnsi="Arial" w:cs="Arial"/>
          <w:b/>
          <w:bCs/>
          <w:color w:val="000000" w:themeColor="text1"/>
          <w:sz w:val="22"/>
          <w:szCs w:val="22"/>
          <w:lang w:val="en-US"/>
        </w:rPr>
        <w:t>/colleges</w:t>
      </w:r>
      <w:r w:rsidRPr="285E01DC">
        <w:rPr>
          <w:rFonts w:ascii="Arial" w:hAnsi="Arial" w:cs="Arial"/>
          <w:b/>
          <w:bCs/>
          <w:color w:val="000000" w:themeColor="text1"/>
          <w:sz w:val="22"/>
          <w:szCs w:val="22"/>
          <w:lang w:val="en-US"/>
        </w:rPr>
        <w:t xml:space="preserve"> include up-to-date contact details </w:t>
      </w:r>
      <w:r w:rsidR="0099570D" w:rsidRPr="285E01DC">
        <w:rPr>
          <w:rFonts w:ascii="Arial" w:hAnsi="Arial" w:cs="Arial"/>
          <w:b/>
          <w:bCs/>
          <w:color w:val="000000" w:themeColor="text1"/>
          <w:sz w:val="22"/>
          <w:szCs w:val="22"/>
          <w:lang w:val="en-US"/>
        </w:rPr>
        <w:t xml:space="preserve">e.g. area </w:t>
      </w:r>
      <w:r w:rsidR="00E774AF" w:rsidRPr="285E01DC">
        <w:rPr>
          <w:rFonts w:ascii="Arial" w:hAnsi="Arial" w:cs="Arial"/>
          <w:b/>
          <w:bCs/>
          <w:color w:val="000000" w:themeColor="text1"/>
          <w:sz w:val="22"/>
          <w:szCs w:val="22"/>
          <w:lang w:val="en-US"/>
        </w:rPr>
        <w:t xml:space="preserve">safeguarding </w:t>
      </w:r>
      <w:r w:rsidR="0099570D" w:rsidRPr="285E01DC">
        <w:rPr>
          <w:rFonts w:ascii="Arial" w:hAnsi="Arial" w:cs="Arial"/>
          <w:b/>
          <w:bCs/>
          <w:color w:val="000000" w:themeColor="text1"/>
          <w:sz w:val="22"/>
          <w:szCs w:val="22"/>
          <w:lang w:val="en-US"/>
        </w:rPr>
        <w:t>advisor phone number.</w:t>
      </w:r>
    </w:p>
    <w:p w14:paraId="58211564" w14:textId="77777777" w:rsidR="008159D9" w:rsidRPr="00AB4E42" w:rsidRDefault="00CD42D1" w:rsidP="285E01DC">
      <w:pPr>
        <w:pStyle w:val="NormalWeb"/>
        <w:numPr>
          <w:ilvl w:val="1"/>
          <w:numId w:val="68"/>
        </w:numPr>
        <w:spacing w:before="0" w:beforeAutospacing="0" w:after="0" w:afterAutospacing="0"/>
        <w:rPr>
          <w:rFonts w:ascii="Arial" w:hAnsi="Arial" w:cs="Arial"/>
          <w:color w:val="000000" w:themeColor="text1"/>
          <w:sz w:val="22"/>
          <w:szCs w:val="22"/>
        </w:rPr>
      </w:pPr>
      <w:r w:rsidRPr="285E01DC">
        <w:rPr>
          <w:rFonts w:ascii="Arial" w:hAnsi="Arial" w:cs="Arial"/>
          <w:b/>
          <w:bCs/>
          <w:color w:val="000000" w:themeColor="text1"/>
          <w:sz w:val="22"/>
          <w:szCs w:val="22"/>
        </w:rPr>
        <w:t xml:space="preserve">Online Safety in the </w:t>
      </w:r>
      <w:r w:rsidR="00CA1A0C" w:rsidRPr="285E01DC">
        <w:rPr>
          <w:rFonts w:ascii="Arial" w:hAnsi="Arial" w:cs="Arial"/>
          <w:b/>
          <w:bCs/>
          <w:color w:val="000000" w:themeColor="text1"/>
          <w:sz w:val="22"/>
          <w:szCs w:val="22"/>
        </w:rPr>
        <w:t xml:space="preserve">Education Safeguarding </w:t>
      </w:r>
      <w:r w:rsidR="000F080A" w:rsidRPr="285E01DC">
        <w:rPr>
          <w:rFonts w:ascii="Arial" w:hAnsi="Arial" w:cs="Arial"/>
          <w:b/>
          <w:bCs/>
          <w:color w:val="000000" w:themeColor="text1"/>
          <w:sz w:val="22"/>
          <w:szCs w:val="22"/>
        </w:rPr>
        <w:t>Service</w:t>
      </w:r>
    </w:p>
    <w:p w14:paraId="34430A63" w14:textId="77777777" w:rsidR="008159D9" w:rsidRPr="00AB4E42" w:rsidRDefault="00CA1A0C" w:rsidP="285E01DC">
      <w:pPr>
        <w:pStyle w:val="NormalWeb"/>
        <w:numPr>
          <w:ilvl w:val="2"/>
          <w:numId w:val="68"/>
        </w:numPr>
        <w:spacing w:before="0" w:beforeAutospacing="0" w:after="0" w:afterAutospacing="0"/>
        <w:rPr>
          <w:rStyle w:val="Strong"/>
          <w:rFonts w:ascii="Arial" w:hAnsi="Arial" w:cs="Arial"/>
          <w:b w:val="0"/>
          <w:bCs w:val="0"/>
          <w:color w:val="000000" w:themeColor="text1"/>
          <w:sz w:val="22"/>
          <w:szCs w:val="22"/>
        </w:rPr>
      </w:pPr>
      <w:r w:rsidRPr="00AB4E42">
        <w:rPr>
          <w:rStyle w:val="Strong"/>
          <w:rFonts w:ascii="Arial" w:hAnsi="Arial" w:cs="Arial"/>
          <w:b w:val="0"/>
          <w:bCs w:val="0"/>
          <w:color w:val="000000" w:themeColor="text1"/>
          <w:sz w:val="22"/>
          <w:szCs w:val="22"/>
          <w:shd w:val="clear" w:color="auto" w:fill="FFFFFF"/>
        </w:rPr>
        <w:t>03000 415797</w:t>
      </w:r>
    </w:p>
    <w:p w14:paraId="305F5E97" w14:textId="42420265" w:rsidR="00CA1A0C" w:rsidRPr="00AB4E42" w:rsidRDefault="00760FAC" w:rsidP="285E01DC">
      <w:pPr>
        <w:pStyle w:val="NormalWeb"/>
        <w:numPr>
          <w:ilvl w:val="2"/>
          <w:numId w:val="68"/>
        </w:numPr>
        <w:spacing w:before="0" w:beforeAutospacing="0" w:after="0" w:afterAutospacing="0"/>
        <w:rPr>
          <w:rStyle w:val="Strong"/>
          <w:rFonts w:ascii="Arial" w:hAnsi="Arial" w:cs="Arial"/>
          <w:b w:val="0"/>
          <w:bCs w:val="0"/>
          <w:color w:val="000000" w:themeColor="text1"/>
          <w:sz w:val="22"/>
          <w:szCs w:val="22"/>
        </w:rPr>
      </w:pPr>
      <w:hyperlink r:id="rId66" w:history="1">
        <w:r w:rsidR="008159D9" w:rsidRPr="00AB4E42">
          <w:rPr>
            <w:rStyle w:val="Hyperlink"/>
            <w:rFonts w:ascii="Arial" w:hAnsi="Arial" w:cs="Arial"/>
            <w:color w:val="000000" w:themeColor="text1"/>
            <w:sz w:val="22"/>
            <w:szCs w:val="22"/>
            <w:shd w:val="clear" w:color="auto" w:fill="FFFFFF"/>
          </w:rPr>
          <w:t>esafetyofficer@theeducationpeople.org</w:t>
        </w:r>
      </w:hyperlink>
      <w:r w:rsidR="005F5ECA" w:rsidRPr="00AB4E42">
        <w:rPr>
          <w:rFonts w:ascii="Arial" w:hAnsi="Arial" w:cs="Arial"/>
          <w:color w:val="000000" w:themeColor="text1"/>
          <w:sz w:val="22"/>
          <w:szCs w:val="22"/>
          <w:shd w:val="clear" w:color="auto" w:fill="FFFFFF"/>
        </w:rPr>
        <w:t xml:space="preserve"> </w:t>
      </w:r>
      <w:r w:rsidR="00CA1A0C" w:rsidRPr="00AB4E42">
        <w:rPr>
          <w:rStyle w:val="Strong"/>
          <w:rFonts w:ascii="Arial" w:hAnsi="Arial" w:cs="Arial"/>
          <w:b w:val="0"/>
          <w:bCs w:val="0"/>
          <w:color w:val="000000" w:themeColor="text1"/>
          <w:sz w:val="22"/>
          <w:szCs w:val="22"/>
          <w:shd w:val="clear" w:color="auto" w:fill="FFFFFF"/>
        </w:rPr>
        <w:t>(non-urgent issues only)</w:t>
      </w:r>
      <w:r w:rsidR="00D5244F" w:rsidRPr="00AB4E42">
        <w:rPr>
          <w:rStyle w:val="Strong"/>
          <w:rFonts w:ascii="Arial" w:hAnsi="Arial" w:cs="Arial"/>
          <w:b w:val="0"/>
          <w:bCs w:val="0"/>
          <w:color w:val="000000" w:themeColor="text1"/>
          <w:sz w:val="22"/>
          <w:szCs w:val="22"/>
          <w:shd w:val="clear" w:color="auto" w:fill="FFFFFF"/>
        </w:rPr>
        <w:t xml:space="preserve"> </w:t>
      </w:r>
    </w:p>
    <w:p w14:paraId="55BC87F8" w14:textId="77777777" w:rsidR="00CA1A0C" w:rsidRPr="00AB4E42" w:rsidRDefault="00CA1A0C" w:rsidP="285E01DC">
      <w:pPr>
        <w:pStyle w:val="NormalWeb"/>
        <w:spacing w:before="0" w:beforeAutospacing="0" w:after="0" w:afterAutospacing="0"/>
        <w:ind w:left="2171"/>
        <w:rPr>
          <w:rStyle w:val="Strong"/>
          <w:rFonts w:ascii="Arial" w:hAnsi="Arial" w:cs="Arial"/>
          <w:b w:val="0"/>
          <w:bCs w:val="0"/>
          <w:color w:val="000000" w:themeColor="text1"/>
          <w:sz w:val="22"/>
          <w:szCs w:val="22"/>
        </w:rPr>
      </w:pPr>
    </w:p>
    <w:p w14:paraId="3CB90904" w14:textId="19B48BD6" w:rsidR="00CA1A0C" w:rsidRPr="00AB4E42" w:rsidRDefault="00CA1A0C" w:rsidP="285E01DC">
      <w:pPr>
        <w:pStyle w:val="NormalWeb"/>
        <w:numPr>
          <w:ilvl w:val="0"/>
          <w:numId w:val="68"/>
        </w:numPr>
        <w:spacing w:before="0" w:beforeAutospacing="0" w:after="0" w:afterAutospacing="0"/>
        <w:rPr>
          <w:rFonts w:ascii="Arial" w:hAnsi="Arial" w:cs="Arial"/>
          <w:color w:val="000000" w:themeColor="text1"/>
          <w:sz w:val="22"/>
          <w:szCs w:val="22"/>
        </w:rPr>
      </w:pPr>
      <w:r w:rsidRPr="285E01DC">
        <w:rPr>
          <w:rFonts w:ascii="Arial" w:hAnsi="Arial" w:cs="Arial"/>
          <w:b/>
          <w:bCs/>
          <w:color w:val="000000" w:themeColor="text1"/>
          <w:sz w:val="22"/>
          <w:szCs w:val="22"/>
        </w:rPr>
        <w:t>LADO</w:t>
      </w:r>
      <w:r w:rsidR="008159D9" w:rsidRPr="285E01DC">
        <w:rPr>
          <w:rFonts w:ascii="Arial" w:hAnsi="Arial" w:cs="Arial"/>
          <w:b/>
          <w:bCs/>
          <w:color w:val="000000" w:themeColor="text1"/>
          <w:sz w:val="22"/>
          <w:szCs w:val="22"/>
        </w:rPr>
        <w:t xml:space="preserve"> Service</w:t>
      </w:r>
    </w:p>
    <w:p w14:paraId="219BA2B7" w14:textId="77777777" w:rsidR="00CA1A0C" w:rsidRPr="00AB4E42" w:rsidRDefault="00CA1A0C" w:rsidP="285E01DC">
      <w:pPr>
        <w:pStyle w:val="NormalWeb"/>
        <w:numPr>
          <w:ilvl w:val="1"/>
          <w:numId w:val="68"/>
        </w:numPr>
        <w:spacing w:before="0" w:beforeAutospacing="0" w:after="0" w:afterAutospacing="0"/>
        <w:rPr>
          <w:rStyle w:val="Strong"/>
          <w:rFonts w:ascii="Arial" w:hAnsi="Arial" w:cs="Arial"/>
          <w:b w:val="0"/>
          <w:bCs w:val="0"/>
          <w:color w:val="000000" w:themeColor="text1"/>
          <w:sz w:val="22"/>
          <w:szCs w:val="22"/>
        </w:rPr>
      </w:pPr>
      <w:r w:rsidRPr="00AB4E42">
        <w:rPr>
          <w:rStyle w:val="Strong"/>
          <w:rFonts w:ascii="Arial" w:hAnsi="Arial" w:cs="Arial"/>
          <w:b w:val="0"/>
          <w:bCs w:val="0"/>
          <w:color w:val="000000" w:themeColor="text1"/>
          <w:sz w:val="22"/>
          <w:szCs w:val="22"/>
          <w:shd w:val="clear" w:color="auto" w:fill="FFFFFF"/>
        </w:rPr>
        <w:t>Telephone: 03000 410888 </w:t>
      </w:r>
    </w:p>
    <w:p w14:paraId="6ABE0C29" w14:textId="77777777" w:rsidR="00CA1A0C" w:rsidRPr="00AB4E42" w:rsidRDefault="00CA1A0C" w:rsidP="285E01DC">
      <w:pPr>
        <w:pStyle w:val="NormalWeb"/>
        <w:numPr>
          <w:ilvl w:val="1"/>
          <w:numId w:val="68"/>
        </w:numPr>
        <w:spacing w:before="0" w:beforeAutospacing="0" w:after="0" w:afterAutospacing="0"/>
        <w:rPr>
          <w:rFonts w:ascii="Arial" w:hAnsi="Arial" w:cs="Arial"/>
          <w:color w:val="000000" w:themeColor="text1"/>
          <w:sz w:val="22"/>
          <w:szCs w:val="22"/>
        </w:rPr>
      </w:pPr>
      <w:r w:rsidRPr="00AB4E42">
        <w:rPr>
          <w:rFonts w:ascii="Arial" w:hAnsi="Arial" w:cs="Arial"/>
          <w:color w:val="000000" w:themeColor="text1"/>
          <w:sz w:val="22"/>
          <w:szCs w:val="22"/>
          <w:shd w:val="clear" w:color="auto" w:fill="FFFFFF"/>
        </w:rPr>
        <w:t>Email: </w:t>
      </w:r>
      <w:hyperlink r:id="rId67" w:history="1">
        <w:r w:rsidRPr="00AB4E42">
          <w:rPr>
            <w:rStyle w:val="Hyperlink"/>
            <w:rFonts w:ascii="Arial" w:hAnsi="Arial" w:cs="Arial"/>
            <w:color w:val="000000" w:themeColor="text1"/>
            <w:sz w:val="22"/>
            <w:szCs w:val="22"/>
            <w:shd w:val="clear" w:color="auto" w:fill="FFFFFF"/>
          </w:rPr>
          <w:t>kentchildrenslado@kent.gov.uk</w:t>
        </w:r>
      </w:hyperlink>
      <w:r w:rsidRPr="00AB4E42">
        <w:rPr>
          <w:rFonts w:ascii="Arial" w:hAnsi="Arial" w:cs="Arial"/>
          <w:color w:val="000000" w:themeColor="text1"/>
          <w:sz w:val="22"/>
          <w:szCs w:val="22"/>
        </w:rPr>
        <w:t xml:space="preserve"> </w:t>
      </w:r>
    </w:p>
    <w:p w14:paraId="17E57E41" w14:textId="77777777" w:rsidR="00CA1A0C" w:rsidRPr="00AB4E42" w:rsidRDefault="00CA1A0C" w:rsidP="285E01DC">
      <w:pPr>
        <w:pStyle w:val="NormalWeb"/>
        <w:spacing w:before="0" w:beforeAutospacing="0" w:after="0" w:afterAutospacing="0"/>
        <w:ind w:left="2171"/>
        <w:rPr>
          <w:rFonts w:ascii="Arial" w:hAnsi="Arial" w:cs="Arial"/>
          <w:color w:val="000000" w:themeColor="text1"/>
          <w:sz w:val="22"/>
          <w:szCs w:val="22"/>
        </w:rPr>
      </w:pPr>
    </w:p>
    <w:p w14:paraId="5A2932AB" w14:textId="515FD9F7" w:rsidR="00CA1A0C" w:rsidRPr="00AB4E42" w:rsidRDefault="00131738" w:rsidP="285E01DC">
      <w:pPr>
        <w:pStyle w:val="NormalWeb"/>
        <w:numPr>
          <w:ilvl w:val="0"/>
          <w:numId w:val="68"/>
        </w:numPr>
        <w:spacing w:before="0" w:beforeAutospacing="0" w:after="0" w:afterAutospacing="0"/>
        <w:rPr>
          <w:rFonts w:ascii="Arial" w:hAnsi="Arial" w:cs="Arial"/>
          <w:color w:val="000000" w:themeColor="text1"/>
          <w:sz w:val="22"/>
          <w:szCs w:val="22"/>
        </w:rPr>
      </w:pPr>
      <w:r w:rsidRPr="285E01DC">
        <w:rPr>
          <w:rFonts w:ascii="Arial" w:hAnsi="Arial" w:cs="Arial"/>
          <w:b/>
          <w:bCs/>
          <w:color w:val="000000" w:themeColor="text1"/>
          <w:sz w:val="22"/>
          <w:szCs w:val="22"/>
        </w:rPr>
        <w:t>Integrated Children’s</w:t>
      </w:r>
      <w:r w:rsidR="00B305AE" w:rsidRPr="285E01DC">
        <w:rPr>
          <w:rFonts w:ascii="Arial" w:hAnsi="Arial" w:cs="Arial"/>
          <w:b/>
          <w:bCs/>
          <w:color w:val="000000" w:themeColor="text1"/>
          <w:sz w:val="22"/>
          <w:szCs w:val="22"/>
        </w:rPr>
        <w:t xml:space="preserve"> Services </w:t>
      </w:r>
    </w:p>
    <w:p w14:paraId="7989A6A8" w14:textId="70161832" w:rsidR="00CA1A0C" w:rsidRPr="00AB4E42" w:rsidRDefault="00AD1852" w:rsidP="285E01DC">
      <w:pPr>
        <w:pStyle w:val="NormalWeb"/>
        <w:numPr>
          <w:ilvl w:val="1"/>
          <w:numId w:val="68"/>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Front door:</w:t>
      </w:r>
      <w:r w:rsidR="00CA1A0C" w:rsidRPr="285E01DC">
        <w:rPr>
          <w:rFonts w:ascii="Arial" w:hAnsi="Arial" w:cs="Arial"/>
          <w:color w:val="000000" w:themeColor="text1"/>
          <w:sz w:val="22"/>
          <w:szCs w:val="22"/>
        </w:rPr>
        <w:t xml:space="preserve"> 03000 411111</w:t>
      </w:r>
    </w:p>
    <w:p w14:paraId="30CB6162" w14:textId="77777777" w:rsidR="00CA1A0C" w:rsidRPr="00AB4E42" w:rsidRDefault="00CA1A0C" w:rsidP="285E01DC">
      <w:pPr>
        <w:pStyle w:val="NormalWeb"/>
        <w:numPr>
          <w:ilvl w:val="1"/>
          <w:numId w:val="68"/>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Out of Hours Number: 03000 419191</w:t>
      </w:r>
    </w:p>
    <w:p w14:paraId="0563CB3D" w14:textId="022EA68D" w:rsidR="00CA1A0C" w:rsidRPr="00AB4E42" w:rsidRDefault="00CA1A0C" w:rsidP="285E01DC">
      <w:pPr>
        <w:pStyle w:val="NormalWeb"/>
        <w:spacing w:before="0" w:beforeAutospacing="0" w:after="0" w:afterAutospacing="0"/>
        <w:ind w:left="2231"/>
        <w:rPr>
          <w:rFonts w:ascii="Arial" w:hAnsi="Arial" w:cs="Arial"/>
          <w:color w:val="000000" w:themeColor="text1"/>
          <w:sz w:val="22"/>
          <w:szCs w:val="22"/>
        </w:rPr>
      </w:pPr>
    </w:p>
    <w:p w14:paraId="4BD461A1" w14:textId="77777777" w:rsidR="00CA1A0C" w:rsidRPr="00AB4E42" w:rsidRDefault="00CA1A0C" w:rsidP="285E01DC">
      <w:pPr>
        <w:pStyle w:val="NormalWeb"/>
        <w:numPr>
          <w:ilvl w:val="0"/>
          <w:numId w:val="68"/>
        </w:numPr>
        <w:spacing w:before="0" w:beforeAutospacing="0" w:after="0" w:afterAutospacing="0"/>
        <w:rPr>
          <w:rFonts w:ascii="Arial" w:hAnsi="Arial" w:cs="Arial"/>
          <w:color w:val="000000" w:themeColor="text1"/>
          <w:sz w:val="22"/>
          <w:szCs w:val="22"/>
        </w:rPr>
      </w:pPr>
      <w:r w:rsidRPr="285E01DC">
        <w:rPr>
          <w:rFonts w:ascii="Arial" w:hAnsi="Arial" w:cs="Arial"/>
          <w:b/>
          <w:bCs/>
          <w:color w:val="000000" w:themeColor="text1"/>
          <w:sz w:val="22"/>
          <w:szCs w:val="22"/>
        </w:rPr>
        <w:t>Kent Police</w:t>
      </w:r>
    </w:p>
    <w:p w14:paraId="2DB24351" w14:textId="79291E6A" w:rsidR="00CA1A0C" w:rsidRPr="00AB4E42" w:rsidRDefault="00CA1A0C" w:rsidP="285E01DC">
      <w:pPr>
        <w:pStyle w:val="NormalWeb"/>
        <w:numPr>
          <w:ilvl w:val="1"/>
          <w:numId w:val="68"/>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101 or 999 if there is an immediate risk of harm</w:t>
      </w:r>
    </w:p>
    <w:p w14:paraId="3980BD9F" w14:textId="1D269B9B" w:rsidR="008159D9" w:rsidRPr="00AB4E42" w:rsidRDefault="008159D9" w:rsidP="285E01DC">
      <w:pPr>
        <w:pStyle w:val="NormalWeb"/>
        <w:numPr>
          <w:ilvl w:val="1"/>
          <w:numId w:val="68"/>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rPr>
        <w:t xml:space="preserve">Insert details for local support e.g. school officer. </w:t>
      </w:r>
    </w:p>
    <w:p w14:paraId="2ACD4E7F" w14:textId="77777777" w:rsidR="00CA1A0C" w:rsidRPr="00AB4E42" w:rsidRDefault="00CA1A0C" w:rsidP="285E01DC">
      <w:pPr>
        <w:pStyle w:val="NormalWeb"/>
        <w:spacing w:before="0" w:beforeAutospacing="0" w:after="0" w:afterAutospacing="0"/>
        <w:ind w:left="2171"/>
        <w:rPr>
          <w:rFonts w:ascii="Arial" w:hAnsi="Arial" w:cs="Arial"/>
          <w:color w:val="000000" w:themeColor="text1"/>
          <w:sz w:val="22"/>
          <w:szCs w:val="22"/>
        </w:rPr>
      </w:pPr>
    </w:p>
    <w:p w14:paraId="21493056" w14:textId="42566799" w:rsidR="00CA1A0C" w:rsidRPr="00AB4E42" w:rsidRDefault="00CA1A0C" w:rsidP="285E01DC">
      <w:pPr>
        <w:pStyle w:val="NormalWeb"/>
        <w:numPr>
          <w:ilvl w:val="0"/>
          <w:numId w:val="68"/>
        </w:numPr>
        <w:spacing w:before="0" w:beforeAutospacing="0" w:after="0" w:afterAutospacing="0"/>
        <w:rPr>
          <w:rFonts w:ascii="Arial" w:hAnsi="Arial" w:cs="Arial"/>
          <w:color w:val="000000" w:themeColor="text1"/>
          <w:sz w:val="22"/>
          <w:szCs w:val="22"/>
        </w:rPr>
      </w:pPr>
      <w:r w:rsidRPr="285E01DC">
        <w:rPr>
          <w:rFonts w:ascii="Arial" w:hAnsi="Arial" w:cs="Arial"/>
          <w:b/>
          <w:bCs/>
          <w:color w:val="000000" w:themeColor="text1"/>
          <w:sz w:val="22"/>
          <w:szCs w:val="22"/>
          <w:lang w:val="en-US"/>
        </w:rPr>
        <w:t xml:space="preserve">Kent Safeguarding Children </w:t>
      </w:r>
      <w:r w:rsidR="00653172" w:rsidRPr="285E01DC">
        <w:rPr>
          <w:rFonts w:ascii="Arial" w:hAnsi="Arial" w:cs="Arial"/>
          <w:b/>
          <w:bCs/>
          <w:color w:val="000000" w:themeColor="text1"/>
          <w:sz w:val="22"/>
          <w:szCs w:val="22"/>
          <w:lang w:val="en-US"/>
        </w:rPr>
        <w:t>Multi-</w:t>
      </w:r>
      <w:r w:rsidR="007C6C11" w:rsidRPr="285E01DC">
        <w:rPr>
          <w:rFonts w:ascii="Arial" w:hAnsi="Arial" w:cs="Arial"/>
          <w:b/>
          <w:bCs/>
          <w:color w:val="000000" w:themeColor="text1"/>
          <w:sz w:val="22"/>
          <w:szCs w:val="22"/>
          <w:lang w:val="en-US"/>
        </w:rPr>
        <w:t>Agency</w:t>
      </w:r>
      <w:r w:rsidR="00653172" w:rsidRPr="285E01DC">
        <w:rPr>
          <w:rFonts w:ascii="Arial" w:hAnsi="Arial" w:cs="Arial"/>
          <w:b/>
          <w:bCs/>
          <w:color w:val="000000" w:themeColor="text1"/>
          <w:sz w:val="22"/>
          <w:szCs w:val="22"/>
          <w:lang w:val="en-US"/>
        </w:rPr>
        <w:t xml:space="preserve"> Partnership</w:t>
      </w:r>
      <w:r w:rsidRPr="285E01DC">
        <w:rPr>
          <w:rFonts w:ascii="Arial" w:hAnsi="Arial" w:cs="Arial"/>
          <w:b/>
          <w:bCs/>
          <w:color w:val="000000" w:themeColor="text1"/>
          <w:sz w:val="22"/>
          <w:szCs w:val="22"/>
          <w:lang w:val="en-US"/>
        </w:rPr>
        <w:t xml:space="preserve"> (KSC</w:t>
      </w:r>
      <w:r w:rsidR="00653172" w:rsidRPr="285E01DC">
        <w:rPr>
          <w:rFonts w:ascii="Arial" w:hAnsi="Arial" w:cs="Arial"/>
          <w:b/>
          <w:bCs/>
          <w:color w:val="000000" w:themeColor="text1"/>
          <w:sz w:val="22"/>
          <w:szCs w:val="22"/>
          <w:lang w:val="en-US"/>
        </w:rPr>
        <w:t>MP</w:t>
      </w:r>
      <w:r w:rsidRPr="285E01DC">
        <w:rPr>
          <w:rFonts w:ascii="Arial" w:hAnsi="Arial" w:cs="Arial"/>
          <w:b/>
          <w:bCs/>
          <w:color w:val="000000" w:themeColor="text1"/>
          <w:sz w:val="22"/>
          <w:szCs w:val="22"/>
          <w:lang w:val="en-US"/>
        </w:rPr>
        <w:t>)</w:t>
      </w:r>
    </w:p>
    <w:p w14:paraId="0FD010B0" w14:textId="78EFEFA0" w:rsidR="00CA1A0C" w:rsidRPr="00AB4E42" w:rsidRDefault="00760FAC" w:rsidP="285E01DC">
      <w:pPr>
        <w:pStyle w:val="NormalWeb"/>
        <w:numPr>
          <w:ilvl w:val="1"/>
          <w:numId w:val="68"/>
        </w:numPr>
        <w:spacing w:before="0" w:beforeAutospacing="0" w:after="0" w:afterAutospacing="0"/>
        <w:rPr>
          <w:rFonts w:ascii="Arial" w:hAnsi="Arial" w:cs="Arial"/>
          <w:color w:val="000000" w:themeColor="text1"/>
          <w:sz w:val="22"/>
          <w:szCs w:val="22"/>
        </w:rPr>
      </w:pPr>
      <w:hyperlink r:id="rId68">
        <w:r w:rsidR="00653172" w:rsidRPr="285E01DC">
          <w:rPr>
            <w:rStyle w:val="Hyperlink"/>
            <w:rFonts w:ascii="Arial" w:hAnsi="Arial" w:cs="Arial"/>
            <w:color w:val="000000" w:themeColor="text1"/>
            <w:sz w:val="22"/>
            <w:szCs w:val="22"/>
            <w:lang w:val="en-US"/>
          </w:rPr>
          <w:t>kscmp@kent.gov.uk</w:t>
        </w:r>
      </w:hyperlink>
    </w:p>
    <w:p w14:paraId="3C1CE151" w14:textId="77777777" w:rsidR="00CA1A0C" w:rsidRPr="00AB4E42" w:rsidRDefault="00CA1A0C" w:rsidP="285E01DC">
      <w:pPr>
        <w:pStyle w:val="NormalWeb"/>
        <w:numPr>
          <w:ilvl w:val="1"/>
          <w:numId w:val="68"/>
        </w:numPr>
        <w:spacing w:before="0" w:beforeAutospacing="0" w:after="0" w:afterAutospacing="0"/>
        <w:rPr>
          <w:rFonts w:ascii="Arial" w:hAnsi="Arial" w:cs="Arial"/>
          <w:color w:val="000000" w:themeColor="text1"/>
          <w:sz w:val="22"/>
          <w:szCs w:val="22"/>
        </w:rPr>
      </w:pPr>
      <w:r w:rsidRPr="285E01DC">
        <w:rPr>
          <w:rFonts w:ascii="Arial" w:hAnsi="Arial" w:cs="Arial"/>
          <w:color w:val="000000" w:themeColor="text1"/>
          <w:sz w:val="22"/>
          <w:szCs w:val="22"/>
          <w:lang w:val="en-US"/>
        </w:rPr>
        <w:t>03000 421126</w:t>
      </w:r>
    </w:p>
    <w:p w14:paraId="7E90C7F3" w14:textId="77777777" w:rsidR="006B180F" w:rsidRPr="00AB4E42" w:rsidRDefault="006B180F" w:rsidP="285E01DC">
      <w:pPr>
        <w:pStyle w:val="NormalWeb"/>
        <w:spacing w:before="0" w:beforeAutospacing="0" w:after="0" w:afterAutospacing="0"/>
        <w:ind w:left="2171"/>
        <w:rPr>
          <w:rFonts w:ascii="Arial" w:hAnsi="Arial" w:cs="Arial"/>
          <w:color w:val="000000" w:themeColor="text1"/>
          <w:sz w:val="22"/>
          <w:szCs w:val="22"/>
        </w:rPr>
      </w:pPr>
    </w:p>
    <w:p w14:paraId="59BB1B0A" w14:textId="424B4693" w:rsidR="00E36EDE" w:rsidRPr="00AB4E42" w:rsidRDefault="006B180F" w:rsidP="285E01DC">
      <w:pPr>
        <w:pStyle w:val="NormalWeb"/>
        <w:numPr>
          <w:ilvl w:val="0"/>
          <w:numId w:val="68"/>
        </w:numPr>
        <w:spacing w:before="0" w:beforeAutospacing="0" w:after="0" w:afterAutospacing="0"/>
        <w:rPr>
          <w:rFonts w:ascii="Arial" w:hAnsi="Arial" w:cs="Arial"/>
          <w:b/>
          <w:bCs/>
          <w:color w:val="000000" w:themeColor="text1"/>
          <w:sz w:val="22"/>
          <w:szCs w:val="22"/>
          <w:lang w:val="en-US"/>
        </w:rPr>
      </w:pPr>
      <w:r w:rsidRPr="285E01DC">
        <w:rPr>
          <w:rFonts w:ascii="Arial" w:hAnsi="Arial" w:cs="Arial"/>
          <w:b/>
          <w:bCs/>
          <w:color w:val="000000" w:themeColor="text1"/>
          <w:sz w:val="22"/>
          <w:szCs w:val="22"/>
          <w:lang w:val="en-US"/>
        </w:rPr>
        <w:t>Adult Safeguarding</w:t>
      </w:r>
    </w:p>
    <w:p w14:paraId="70780E4A" w14:textId="4A22BD91" w:rsidR="006F1752" w:rsidRPr="00AB4E42" w:rsidRDefault="00597076" w:rsidP="00D73C70">
      <w:pPr>
        <w:pStyle w:val="NormalWeb"/>
        <w:numPr>
          <w:ilvl w:val="1"/>
          <w:numId w:val="68"/>
        </w:numPr>
        <w:rPr>
          <w:rFonts w:ascii="Arial" w:hAnsi="Arial" w:cs="Arial"/>
          <w:color w:val="000000" w:themeColor="text1"/>
          <w:sz w:val="22"/>
          <w:szCs w:val="22"/>
        </w:rPr>
      </w:pPr>
      <w:r w:rsidRPr="00AB4E42">
        <w:rPr>
          <w:rFonts w:ascii="Arial" w:hAnsi="Arial" w:cs="Arial"/>
          <w:color w:val="000000" w:themeColor="text1"/>
          <w:sz w:val="22"/>
          <w:szCs w:val="22"/>
        </w:rPr>
        <w:t>Adult Social Care via</w:t>
      </w:r>
      <w:r w:rsidR="00E35C88" w:rsidRPr="00AB4E42">
        <w:rPr>
          <w:rFonts w:ascii="Arial" w:hAnsi="Arial" w:cs="Arial"/>
          <w:color w:val="000000" w:themeColor="text1"/>
          <w:sz w:val="22"/>
          <w:szCs w:val="22"/>
        </w:rPr>
        <w:t xml:space="preserve"> </w:t>
      </w:r>
      <w:r w:rsidRPr="00AB4E42">
        <w:rPr>
          <w:rFonts w:ascii="Arial" w:hAnsi="Arial" w:cs="Arial"/>
          <w:color w:val="000000" w:themeColor="text1"/>
          <w:sz w:val="22"/>
          <w:szCs w:val="22"/>
        </w:rPr>
        <w:t xml:space="preserve">03000 41 61 61 (text relay 18001 03000 41 61 61) or email </w:t>
      </w:r>
      <w:hyperlink r:id="rId69" w:history="1">
        <w:r w:rsidR="00E35C88" w:rsidRPr="00AB4E42">
          <w:rPr>
            <w:rStyle w:val="Hyperlink"/>
            <w:rFonts w:ascii="Arial" w:hAnsi="Arial" w:cs="Arial"/>
            <w:color w:val="000000" w:themeColor="text1"/>
            <w:sz w:val="22"/>
            <w:szCs w:val="22"/>
          </w:rPr>
          <w:t>social.services@kent.gov.uk</w:t>
        </w:r>
      </w:hyperlink>
      <w:r w:rsidR="00E35C88" w:rsidRPr="00AB4E42">
        <w:rPr>
          <w:rFonts w:ascii="Arial" w:hAnsi="Arial" w:cs="Arial"/>
          <w:color w:val="000000" w:themeColor="text1"/>
          <w:sz w:val="22"/>
          <w:szCs w:val="22"/>
        </w:rPr>
        <w:t xml:space="preserve"> </w:t>
      </w:r>
    </w:p>
    <w:p w14:paraId="3AFCAECD" w14:textId="77777777" w:rsidR="00CA1A0C" w:rsidRPr="00AB4E42" w:rsidRDefault="00CA1A0C" w:rsidP="00DC310E">
      <w:pPr>
        <w:ind w:left="371"/>
        <w:rPr>
          <w:rFonts w:ascii="Arial" w:hAnsi="Arial" w:cs="Arial"/>
          <w:color w:val="000000" w:themeColor="text1"/>
          <w:sz w:val="22"/>
          <w:szCs w:val="22"/>
          <w:lang w:val="en-GB"/>
        </w:rPr>
      </w:pPr>
    </w:p>
    <w:p w14:paraId="1042788D" w14:textId="51ED0C95" w:rsidR="00AC617B" w:rsidRPr="00AB4E42" w:rsidRDefault="002033B6" w:rsidP="008B23CE">
      <w:pPr>
        <w:pStyle w:val="Head1"/>
        <w:rPr>
          <w:color w:val="000000" w:themeColor="text1"/>
        </w:rPr>
      </w:pPr>
      <w:r w:rsidRPr="00AB4E42">
        <w:rPr>
          <w:color w:val="000000" w:themeColor="text1"/>
        </w:rPr>
        <w:br w:type="page"/>
      </w:r>
      <w:r w:rsidR="00AC617B" w:rsidRPr="00AB4E42">
        <w:rPr>
          <w:color w:val="000000" w:themeColor="text1"/>
        </w:rPr>
        <w:t>Appendix 1: Categories of Abuse</w:t>
      </w:r>
    </w:p>
    <w:p w14:paraId="611781C0" w14:textId="77777777" w:rsidR="00AC617B" w:rsidRPr="00AB4E42" w:rsidRDefault="00AC617B" w:rsidP="0009404B">
      <w:pPr>
        <w:rPr>
          <w:rFonts w:ascii="Arial" w:hAnsi="Arial" w:cs="Arial"/>
          <w:color w:val="000000" w:themeColor="text1"/>
        </w:rPr>
      </w:pPr>
    </w:p>
    <w:p w14:paraId="5DD99C5B" w14:textId="3177C60E" w:rsidR="00AC617B" w:rsidRPr="00AB4E42" w:rsidRDefault="00AC617B" w:rsidP="0009404B">
      <w:pPr>
        <w:spacing w:before="51"/>
        <w:ind w:right="-20"/>
        <w:rPr>
          <w:rFonts w:ascii="Arial" w:eastAsia="Arial" w:hAnsi="Arial" w:cs="Arial"/>
          <w:color w:val="000000" w:themeColor="text1"/>
          <w:sz w:val="22"/>
          <w:szCs w:val="22"/>
        </w:rPr>
      </w:pPr>
      <w:r w:rsidRPr="00AB4E42">
        <w:rPr>
          <w:rFonts w:ascii="Arial" w:eastAsia="Arial" w:hAnsi="Arial" w:cs="Arial"/>
          <w:b/>
          <w:color w:val="000000" w:themeColor="text1"/>
          <w:sz w:val="22"/>
          <w:szCs w:val="22"/>
        </w:rPr>
        <w:t xml:space="preserve">All staff should be aware that abuse, </w:t>
      </w:r>
      <w:r w:rsidR="004923A0" w:rsidRPr="00AB4E42">
        <w:rPr>
          <w:rFonts w:ascii="Arial" w:eastAsia="Arial" w:hAnsi="Arial" w:cs="Arial"/>
          <w:b/>
          <w:color w:val="000000" w:themeColor="text1"/>
          <w:sz w:val="22"/>
          <w:szCs w:val="22"/>
        </w:rPr>
        <w:t>neglect,</w:t>
      </w:r>
      <w:r w:rsidRPr="00AB4E42">
        <w:rPr>
          <w:rFonts w:ascii="Arial" w:eastAsia="Arial" w:hAnsi="Arial" w:cs="Arial"/>
          <w:b/>
          <w:color w:val="000000" w:themeColor="text1"/>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AB4E42" w:rsidRDefault="00AC617B" w:rsidP="0009404B">
      <w:pPr>
        <w:rPr>
          <w:rFonts w:ascii="Arial" w:hAnsi="Arial" w:cs="Arial"/>
          <w:b/>
          <w:color w:val="000000" w:themeColor="text1"/>
          <w:sz w:val="22"/>
          <w:szCs w:val="22"/>
        </w:rPr>
      </w:pPr>
    </w:p>
    <w:p w14:paraId="22DB3C13" w14:textId="14C766FF" w:rsidR="00AC617B" w:rsidRPr="00AB4E42" w:rsidRDefault="00AC617B" w:rsidP="0009404B">
      <w:pPr>
        <w:rPr>
          <w:rFonts w:ascii="Arial" w:hAnsi="Arial" w:cs="Arial"/>
          <w:color w:val="000000" w:themeColor="text1"/>
          <w:sz w:val="22"/>
          <w:szCs w:val="22"/>
        </w:rPr>
      </w:pPr>
      <w:r w:rsidRPr="00AB4E42">
        <w:rPr>
          <w:rFonts w:ascii="Arial" w:hAnsi="Arial" w:cs="Arial"/>
          <w:b/>
          <w:color w:val="000000" w:themeColor="text1"/>
          <w:sz w:val="22"/>
          <w:szCs w:val="22"/>
        </w:rPr>
        <w:t xml:space="preserve">Abuse: </w:t>
      </w:r>
      <w:r w:rsidRPr="00AB4E42">
        <w:rPr>
          <w:rFonts w:ascii="Arial" w:hAnsi="Arial" w:cs="Arial"/>
          <w:color w:val="000000" w:themeColor="text1"/>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B4E42">
        <w:rPr>
          <w:rFonts w:ascii="Arial" w:hAnsi="Arial" w:cs="Arial"/>
          <w:color w:val="000000" w:themeColor="text1"/>
          <w:sz w:val="22"/>
          <w:szCs w:val="22"/>
        </w:rPr>
        <w:t>women,</w:t>
      </w:r>
      <w:r w:rsidRPr="00AB4E42">
        <w:rPr>
          <w:rFonts w:ascii="Arial" w:hAnsi="Arial" w:cs="Arial"/>
          <w:color w:val="000000" w:themeColor="text1"/>
          <w:sz w:val="22"/>
          <w:szCs w:val="22"/>
        </w:rPr>
        <w:t xml:space="preserve"> and children. </w:t>
      </w:r>
    </w:p>
    <w:p w14:paraId="4F9C7886" w14:textId="77777777" w:rsidR="00AC617B" w:rsidRPr="00AB4E42" w:rsidRDefault="00AC617B" w:rsidP="0009404B">
      <w:pPr>
        <w:rPr>
          <w:rFonts w:ascii="Arial" w:hAnsi="Arial" w:cs="Arial"/>
          <w:i/>
          <w:color w:val="000000" w:themeColor="text1"/>
          <w:sz w:val="22"/>
          <w:szCs w:val="22"/>
        </w:rPr>
      </w:pPr>
    </w:p>
    <w:p w14:paraId="40C889D1" w14:textId="59026AA1" w:rsidR="00AC617B" w:rsidRPr="00AB4E42" w:rsidRDefault="00AC617B" w:rsidP="0009404B">
      <w:pPr>
        <w:rPr>
          <w:rFonts w:ascii="Arial" w:hAnsi="Arial" w:cs="Arial"/>
          <w:color w:val="000000" w:themeColor="text1"/>
          <w:sz w:val="22"/>
          <w:szCs w:val="22"/>
        </w:rPr>
      </w:pPr>
      <w:r w:rsidRPr="00AB4E42">
        <w:rPr>
          <w:rFonts w:ascii="Arial" w:hAnsi="Arial" w:cs="Arial"/>
          <w:b/>
          <w:color w:val="000000" w:themeColor="text1"/>
          <w:sz w:val="22"/>
          <w:szCs w:val="22"/>
        </w:rPr>
        <w:t xml:space="preserve">Sexual abuse: </w:t>
      </w:r>
      <w:r w:rsidRPr="00AB4E42">
        <w:rPr>
          <w:rFonts w:ascii="Arial" w:hAnsi="Arial" w:cs="Arial"/>
          <w:color w:val="000000" w:themeColor="text1"/>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B4E42">
        <w:rPr>
          <w:rFonts w:ascii="Arial" w:hAnsi="Arial" w:cs="Arial"/>
          <w:color w:val="000000" w:themeColor="text1"/>
          <w:sz w:val="22"/>
          <w:szCs w:val="22"/>
        </w:rPr>
        <w:t>rubbing,</w:t>
      </w:r>
      <w:r w:rsidRPr="00AB4E42">
        <w:rPr>
          <w:rFonts w:ascii="Arial" w:hAnsi="Arial" w:cs="Arial"/>
          <w:color w:val="000000" w:themeColor="text1"/>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B4E42" w:rsidRDefault="00AC617B" w:rsidP="0009404B">
      <w:pPr>
        <w:rPr>
          <w:rFonts w:ascii="Arial" w:hAnsi="Arial" w:cs="Arial"/>
          <w:b/>
          <w:color w:val="000000" w:themeColor="text1"/>
          <w:sz w:val="22"/>
          <w:szCs w:val="22"/>
        </w:rPr>
      </w:pPr>
    </w:p>
    <w:p w14:paraId="28EB8F7E" w14:textId="77777777" w:rsidR="00AC617B" w:rsidRPr="00AB4E42" w:rsidRDefault="00AC617B" w:rsidP="0009404B">
      <w:pPr>
        <w:rPr>
          <w:rFonts w:ascii="Arial" w:hAnsi="Arial" w:cs="Arial"/>
          <w:b/>
          <w:color w:val="000000" w:themeColor="text1"/>
          <w:sz w:val="22"/>
          <w:szCs w:val="22"/>
        </w:rPr>
      </w:pPr>
      <w:r w:rsidRPr="00AB4E42">
        <w:rPr>
          <w:rFonts w:ascii="Arial" w:hAnsi="Arial" w:cs="Arial"/>
          <w:b/>
          <w:color w:val="000000" w:themeColor="text1"/>
          <w:sz w:val="22"/>
          <w:szCs w:val="22"/>
        </w:rPr>
        <w:t>Signs that MAY INDICATE Sexual Abuse</w:t>
      </w:r>
    </w:p>
    <w:p w14:paraId="6FEC8D1E" w14:textId="5BE96F24"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Sudden changes in behaviour and performance </w:t>
      </w:r>
    </w:p>
    <w:p w14:paraId="60EEA884"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Displays of affection which are sexual and age inappropriate </w:t>
      </w:r>
    </w:p>
    <w:p w14:paraId="3EC3AA18"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Self-harm, self-mutilation or attempts at suicide </w:t>
      </w:r>
    </w:p>
    <w:p w14:paraId="736121E6"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Alluding to secrets which they cannot reveal </w:t>
      </w:r>
    </w:p>
    <w:p w14:paraId="705E63D2"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Tendency to cling or need constant reassurance </w:t>
      </w:r>
    </w:p>
    <w:p w14:paraId="70286573" w14:textId="1D6D018B"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Regression to younger behaviour for example thumb sucking, playing with discarded toys, acting like a baby </w:t>
      </w:r>
    </w:p>
    <w:p w14:paraId="58C8D7D9" w14:textId="79E0FD52"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Distrust of familiar adults e.g. anxiety of being left with relatives, a childminder or lodger </w:t>
      </w:r>
    </w:p>
    <w:p w14:paraId="2C0D8F67"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Unexplained gifts or money </w:t>
      </w:r>
    </w:p>
    <w:p w14:paraId="1F4327A7"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Depression and withdrawal </w:t>
      </w:r>
    </w:p>
    <w:p w14:paraId="6E550536"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Fear of undressing for PE </w:t>
      </w:r>
    </w:p>
    <w:p w14:paraId="4EB5D6C3"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Sexually transmitted disease </w:t>
      </w:r>
    </w:p>
    <w:p w14:paraId="30FCD148" w14:textId="77777777" w:rsidR="00AC617B" w:rsidRPr="00AB4E42" w:rsidRDefault="00AC617B" w:rsidP="00D73C70">
      <w:pPr>
        <w:numPr>
          <w:ilvl w:val="0"/>
          <w:numId w:val="42"/>
        </w:numPr>
        <w:rPr>
          <w:rFonts w:ascii="Arial" w:hAnsi="Arial" w:cs="Arial"/>
          <w:color w:val="000000" w:themeColor="text1"/>
          <w:sz w:val="22"/>
          <w:szCs w:val="22"/>
        </w:rPr>
      </w:pPr>
      <w:r w:rsidRPr="00AB4E42">
        <w:rPr>
          <w:rFonts w:ascii="Arial" w:hAnsi="Arial" w:cs="Arial"/>
          <w:color w:val="000000" w:themeColor="text1"/>
          <w:sz w:val="22"/>
          <w:szCs w:val="22"/>
        </w:rPr>
        <w:t xml:space="preserve">Fire setting </w:t>
      </w:r>
    </w:p>
    <w:p w14:paraId="6DF573D8" w14:textId="77777777" w:rsidR="00AC617B" w:rsidRPr="00AB4E42" w:rsidRDefault="00AC617B" w:rsidP="0009404B">
      <w:pPr>
        <w:rPr>
          <w:rFonts w:ascii="Arial" w:hAnsi="Arial" w:cs="Arial"/>
          <w:i/>
          <w:color w:val="000000" w:themeColor="text1"/>
          <w:sz w:val="22"/>
          <w:szCs w:val="22"/>
        </w:rPr>
      </w:pPr>
    </w:p>
    <w:p w14:paraId="7C6A2A9D" w14:textId="77777777" w:rsidR="00AC617B" w:rsidRPr="00AB4E42" w:rsidRDefault="00AC617B" w:rsidP="0009404B">
      <w:pPr>
        <w:rPr>
          <w:rFonts w:ascii="Arial" w:hAnsi="Arial" w:cs="Arial"/>
          <w:color w:val="000000" w:themeColor="text1"/>
          <w:sz w:val="22"/>
          <w:szCs w:val="22"/>
        </w:rPr>
      </w:pPr>
      <w:r w:rsidRPr="00AB4E42">
        <w:rPr>
          <w:rFonts w:ascii="Arial" w:hAnsi="Arial" w:cs="Arial"/>
          <w:b/>
          <w:color w:val="000000" w:themeColor="text1"/>
          <w:sz w:val="22"/>
          <w:szCs w:val="22"/>
        </w:rPr>
        <w:t>Physical abuse</w:t>
      </w:r>
      <w:r w:rsidRPr="00AB4E42">
        <w:rPr>
          <w:rFonts w:ascii="Arial" w:hAnsi="Arial" w:cs="Arial"/>
          <w:color w:val="000000" w:themeColor="text1"/>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B4E42" w:rsidRDefault="00AC617B" w:rsidP="0009404B">
      <w:pPr>
        <w:rPr>
          <w:rFonts w:ascii="Arial" w:hAnsi="Arial" w:cs="Arial"/>
          <w:b/>
          <w:color w:val="000000" w:themeColor="text1"/>
          <w:sz w:val="22"/>
          <w:szCs w:val="22"/>
        </w:rPr>
      </w:pPr>
    </w:p>
    <w:p w14:paraId="487A49A6" w14:textId="77777777" w:rsidR="00AC617B" w:rsidRPr="00AB4E42" w:rsidRDefault="00AC617B" w:rsidP="0009404B">
      <w:pPr>
        <w:rPr>
          <w:rFonts w:ascii="Arial" w:hAnsi="Arial" w:cs="Arial"/>
          <w:b/>
          <w:color w:val="000000" w:themeColor="text1"/>
          <w:sz w:val="22"/>
          <w:szCs w:val="22"/>
        </w:rPr>
      </w:pPr>
      <w:r w:rsidRPr="00AB4E42">
        <w:rPr>
          <w:rFonts w:ascii="Arial" w:hAnsi="Arial" w:cs="Arial"/>
          <w:b/>
          <w:color w:val="000000" w:themeColor="text1"/>
          <w:sz w:val="22"/>
          <w:szCs w:val="22"/>
        </w:rPr>
        <w:t>Signs that MAY INDICATE physical abuse</w:t>
      </w:r>
    </w:p>
    <w:p w14:paraId="16684F1B"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Bruises and abrasions around the face </w:t>
      </w:r>
    </w:p>
    <w:p w14:paraId="3AAF8491"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Damage or injury around the mouth </w:t>
      </w:r>
    </w:p>
    <w:p w14:paraId="7A7D8CA2"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Bi-lateral injuries such as two bruised eyes </w:t>
      </w:r>
    </w:p>
    <w:p w14:paraId="3D891A83"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Bruising to soft area of the face such as the cheeks </w:t>
      </w:r>
    </w:p>
    <w:p w14:paraId="4FCAF093"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Fingertip bruising to the front or back of torso </w:t>
      </w:r>
    </w:p>
    <w:p w14:paraId="377C2134"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Bite marks </w:t>
      </w:r>
    </w:p>
    <w:p w14:paraId="30128DA6"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Burns or scalds (unusual patterns and spread of injuries) </w:t>
      </w:r>
    </w:p>
    <w:p w14:paraId="52D0F744"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Deep contact burns such as cigarette burns </w:t>
      </w:r>
    </w:p>
    <w:p w14:paraId="35AABD00"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Injuries suggesting beatings (strap marks, welts) </w:t>
      </w:r>
    </w:p>
    <w:p w14:paraId="722185E9"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Covering arms and legs even when hot </w:t>
      </w:r>
    </w:p>
    <w:p w14:paraId="0B1B1E7A" w14:textId="77777777"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Aggressive behaviour or severe temper outbursts. </w:t>
      </w:r>
    </w:p>
    <w:p w14:paraId="2A6CF847" w14:textId="4CC9E48D" w:rsidR="00AC617B" w:rsidRPr="00AB4E42" w:rsidRDefault="00AC617B" w:rsidP="00D73C70">
      <w:pPr>
        <w:numPr>
          <w:ilvl w:val="0"/>
          <w:numId w:val="43"/>
        </w:numPr>
        <w:rPr>
          <w:rFonts w:ascii="Arial" w:hAnsi="Arial" w:cs="Arial"/>
          <w:color w:val="000000" w:themeColor="text1"/>
          <w:sz w:val="22"/>
          <w:szCs w:val="22"/>
        </w:rPr>
      </w:pPr>
      <w:r w:rsidRPr="00AB4E42">
        <w:rPr>
          <w:rFonts w:ascii="Arial" w:hAnsi="Arial" w:cs="Arial"/>
          <w:color w:val="000000" w:themeColor="text1"/>
          <w:sz w:val="22"/>
          <w:szCs w:val="22"/>
        </w:rPr>
        <w:t xml:space="preserve">Injuries need to be accounted for. Inadequate, </w:t>
      </w:r>
      <w:r w:rsidR="004923A0" w:rsidRPr="00AB4E42">
        <w:rPr>
          <w:rFonts w:ascii="Arial" w:hAnsi="Arial" w:cs="Arial"/>
          <w:color w:val="000000" w:themeColor="text1"/>
          <w:sz w:val="22"/>
          <w:szCs w:val="22"/>
        </w:rPr>
        <w:t>inconsistent,</w:t>
      </w:r>
      <w:r w:rsidRPr="00AB4E42">
        <w:rPr>
          <w:rFonts w:ascii="Arial" w:hAnsi="Arial" w:cs="Arial"/>
          <w:color w:val="000000" w:themeColor="text1"/>
          <w:sz w:val="22"/>
          <w:szCs w:val="22"/>
        </w:rPr>
        <w:t xml:space="preserve"> or excessively plausible explanations or a delay in seeking treatment should signal concern. </w:t>
      </w:r>
    </w:p>
    <w:p w14:paraId="317D79FC" w14:textId="77777777" w:rsidR="00AC617B" w:rsidRPr="00AB4E42" w:rsidRDefault="00AC617B" w:rsidP="0009404B">
      <w:pPr>
        <w:rPr>
          <w:rFonts w:ascii="Arial" w:hAnsi="Arial" w:cs="Arial"/>
          <w:color w:val="000000" w:themeColor="text1"/>
          <w:sz w:val="22"/>
          <w:szCs w:val="22"/>
        </w:rPr>
      </w:pPr>
    </w:p>
    <w:p w14:paraId="35BD893F" w14:textId="77777777" w:rsidR="00AC617B" w:rsidRPr="00AB4E42" w:rsidRDefault="00AC617B" w:rsidP="0009404B">
      <w:pPr>
        <w:rPr>
          <w:rFonts w:ascii="Arial" w:hAnsi="Arial" w:cs="Arial"/>
          <w:color w:val="000000" w:themeColor="text1"/>
          <w:sz w:val="22"/>
          <w:szCs w:val="22"/>
        </w:rPr>
      </w:pPr>
      <w:r w:rsidRPr="00AB4E42">
        <w:rPr>
          <w:rFonts w:ascii="Arial" w:hAnsi="Arial" w:cs="Arial"/>
          <w:b/>
          <w:color w:val="000000" w:themeColor="text1"/>
          <w:sz w:val="22"/>
          <w:szCs w:val="22"/>
        </w:rPr>
        <w:t xml:space="preserve">Emotional abuse: </w:t>
      </w:r>
      <w:r w:rsidRPr="00AB4E42">
        <w:rPr>
          <w:rFonts w:ascii="Arial" w:hAnsi="Arial" w:cs="Arial"/>
          <w:color w:val="000000" w:themeColor="text1"/>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B4E42" w:rsidRDefault="00AC617B" w:rsidP="0009404B">
      <w:pPr>
        <w:rPr>
          <w:rFonts w:ascii="Arial" w:hAnsi="Arial" w:cs="Arial"/>
          <w:b/>
          <w:color w:val="000000" w:themeColor="text1"/>
          <w:sz w:val="22"/>
          <w:szCs w:val="22"/>
        </w:rPr>
      </w:pPr>
    </w:p>
    <w:p w14:paraId="160E1CF2" w14:textId="77777777" w:rsidR="00AC617B" w:rsidRPr="00AB4E42" w:rsidRDefault="00AC617B" w:rsidP="0009404B">
      <w:pPr>
        <w:rPr>
          <w:rFonts w:ascii="Arial" w:hAnsi="Arial" w:cs="Arial"/>
          <w:b/>
          <w:color w:val="000000" w:themeColor="text1"/>
          <w:sz w:val="22"/>
          <w:szCs w:val="22"/>
        </w:rPr>
      </w:pPr>
      <w:r w:rsidRPr="00AB4E42">
        <w:rPr>
          <w:rFonts w:ascii="Arial" w:hAnsi="Arial" w:cs="Arial"/>
          <w:b/>
          <w:color w:val="000000" w:themeColor="text1"/>
          <w:sz w:val="22"/>
          <w:szCs w:val="22"/>
        </w:rPr>
        <w:t>Signs that MAY INDICATE emotional abuse</w:t>
      </w:r>
    </w:p>
    <w:p w14:paraId="367936CC"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Over reaction to mistakes </w:t>
      </w:r>
    </w:p>
    <w:p w14:paraId="63380381"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Lack of self-confidence/esteem </w:t>
      </w:r>
    </w:p>
    <w:p w14:paraId="76EB4C11"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Sudden speech disorders </w:t>
      </w:r>
    </w:p>
    <w:p w14:paraId="3BD23112"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Self-harming </w:t>
      </w:r>
    </w:p>
    <w:p w14:paraId="09B153FD"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Eating Disorders</w:t>
      </w:r>
    </w:p>
    <w:p w14:paraId="72EFB938"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Extremes of passivity and/or aggression </w:t>
      </w:r>
    </w:p>
    <w:p w14:paraId="71A18EE7"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Compulsive stealing </w:t>
      </w:r>
    </w:p>
    <w:p w14:paraId="5DF433F8"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Drug, alcohol, solvent abuse </w:t>
      </w:r>
    </w:p>
    <w:p w14:paraId="7C7A9B44"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Fear of parents being contacted </w:t>
      </w:r>
    </w:p>
    <w:p w14:paraId="06A3684F" w14:textId="77777777"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Unwillingness or inability to play </w:t>
      </w:r>
    </w:p>
    <w:p w14:paraId="45E541B1" w14:textId="11933E5F" w:rsidR="00AC617B" w:rsidRPr="00AB4E42" w:rsidRDefault="00AC617B" w:rsidP="00D73C70">
      <w:pPr>
        <w:numPr>
          <w:ilvl w:val="0"/>
          <w:numId w:val="44"/>
        </w:numPr>
        <w:rPr>
          <w:rFonts w:ascii="Arial" w:hAnsi="Arial" w:cs="Arial"/>
          <w:color w:val="000000" w:themeColor="text1"/>
          <w:sz w:val="22"/>
          <w:szCs w:val="22"/>
        </w:rPr>
      </w:pPr>
      <w:r w:rsidRPr="00AB4E42">
        <w:rPr>
          <w:rFonts w:ascii="Arial" w:hAnsi="Arial" w:cs="Arial"/>
          <w:color w:val="000000" w:themeColor="text1"/>
          <w:sz w:val="22"/>
          <w:szCs w:val="22"/>
        </w:rPr>
        <w:t xml:space="preserve">Excessive need for approval, </w:t>
      </w:r>
      <w:r w:rsidR="004923A0" w:rsidRPr="00AB4E42">
        <w:rPr>
          <w:rFonts w:ascii="Arial" w:hAnsi="Arial" w:cs="Arial"/>
          <w:color w:val="000000" w:themeColor="text1"/>
          <w:sz w:val="22"/>
          <w:szCs w:val="22"/>
        </w:rPr>
        <w:t>attention,</w:t>
      </w:r>
      <w:r w:rsidRPr="00AB4E42">
        <w:rPr>
          <w:rFonts w:ascii="Arial" w:hAnsi="Arial" w:cs="Arial"/>
          <w:color w:val="000000" w:themeColor="text1"/>
          <w:sz w:val="22"/>
          <w:szCs w:val="22"/>
        </w:rPr>
        <w:t xml:space="preserve"> and affection </w:t>
      </w:r>
    </w:p>
    <w:p w14:paraId="0715F67A" w14:textId="77777777" w:rsidR="00AC617B" w:rsidRPr="00AB4E42" w:rsidRDefault="00AC617B" w:rsidP="0009404B">
      <w:pPr>
        <w:rPr>
          <w:rFonts w:ascii="Arial" w:hAnsi="Arial" w:cs="Arial"/>
          <w:color w:val="000000" w:themeColor="text1"/>
          <w:sz w:val="22"/>
          <w:szCs w:val="22"/>
        </w:rPr>
      </w:pPr>
    </w:p>
    <w:p w14:paraId="709D4B42" w14:textId="4CE8B015" w:rsidR="00AC617B" w:rsidRPr="00AB4E42" w:rsidRDefault="00AC617B" w:rsidP="0009404B">
      <w:pPr>
        <w:rPr>
          <w:rFonts w:ascii="Arial" w:hAnsi="Arial" w:cs="Arial"/>
          <w:color w:val="000000" w:themeColor="text1"/>
          <w:sz w:val="22"/>
          <w:szCs w:val="22"/>
        </w:rPr>
      </w:pPr>
      <w:r w:rsidRPr="00AB4E42">
        <w:rPr>
          <w:rFonts w:ascii="Arial" w:hAnsi="Arial" w:cs="Arial"/>
          <w:b/>
          <w:color w:val="000000" w:themeColor="text1"/>
          <w:sz w:val="22"/>
          <w:szCs w:val="22"/>
        </w:rPr>
        <w:t xml:space="preserve">Neglect: </w:t>
      </w:r>
      <w:r w:rsidRPr="00AB4E42">
        <w:rPr>
          <w:rFonts w:ascii="Arial" w:hAnsi="Arial" w:cs="Arial"/>
          <w:color w:val="000000" w:themeColor="text1"/>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B4E42">
        <w:rPr>
          <w:rFonts w:ascii="Arial" w:hAnsi="Arial" w:cs="Arial"/>
          <w:color w:val="000000" w:themeColor="text1"/>
          <w:sz w:val="22"/>
          <w:szCs w:val="22"/>
        </w:rPr>
        <w:t>clothing,</w:t>
      </w:r>
      <w:r w:rsidRPr="00AB4E42">
        <w:rPr>
          <w:rFonts w:ascii="Arial" w:hAnsi="Arial" w:cs="Arial"/>
          <w:color w:val="000000" w:themeColor="text1"/>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B4E42" w:rsidRDefault="00AC617B" w:rsidP="0009404B">
      <w:pPr>
        <w:rPr>
          <w:rFonts w:ascii="Arial" w:hAnsi="Arial" w:cs="Arial"/>
          <w:b/>
          <w:color w:val="000000" w:themeColor="text1"/>
          <w:sz w:val="22"/>
          <w:szCs w:val="22"/>
        </w:rPr>
      </w:pPr>
    </w:p>
    <w:p w14:paraId="56836B42" w14:textId="77777777" w:rsidR="00AC617B" w:rsidRPr="00AB4E42" w:rsidRDefault="00AC617B" w:rsidP="0009404B">
      <w:pPr>
        <w:rPr>
          <w:rFonts w:ascii="Arial" w:hAnsi="Arial" w:cs="Arial"/>
          <w:b/>
          <w:color w:val="000000" w:themeColor="text1"/>
          <w:sz w:val="22"/>
          <w:szCs w:val="22"/>
        </w:rPr>
      </w:pPr>
      <w:r w:rsidRPr="00AB4E42">
        <w:rPr>
          <w:rFonts w:ascii="Arial" w:hAnsi="Arial" w:cs="Arial"/>
          <w:b/>
          <w:color w:val="000000" w:themeColor="text1"/>
          <w:sz w:val="22"/>
          <w:szCs w:val="22"/>
        </w:rPr>
        <w:t xml:space="preserve">Signs that MAY INDICATE neglect. </w:t>
      </w:r>
    </w:p>
    <w:p w14:paraId="0AB69540"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Constant hunger </w:t>
      </w:r>
    </w:p>
    <w:p w14:paraId="19887CAA"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Poor personal hygiene </w:t>
      </w:r>
    </w:p>
    <w:p w14:paraId="24233304"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Constant tiredness </w:t>
      </w:r>
    </w:p>
    <w:p w14:paraId="7568EF33"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Inadequate clothing </w:t>
      </w:r>
    </w:p>
    <w:p w14:paraId="55AD740F" w14:textId="47632C19"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Frequent lateness or non-attendance </w:t>
      </w:r>
    </w:p>
    <w:p w14:paraId="7A4A3917"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Untreated medical problems </w:t>
      </w:r>
    </w:p>
    <w:p w14:paraId="0C7D18CD"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Poor relationship with peers </w:t>
      </w:r>
    </w:p>
    <w:p w14:paraId="362D2440"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Compulsive stealing and scavenging </w:t>
      </w:r>
    </w:p>
    <w:p w14:paraId="7CD4726E"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Rocking, hair twisting and thumb sucking </w:t>
      </w:r>
    </w:p>
    <w:p w14:paraId="7D36D53A"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Running away</w:t>
      </w:r>
    </w:p>
    <w:p w14:paraId="3B9F083C"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Loss of weight or being constantly underweight </w:t>
      </w:r>
    </w:p>
    <w:p w14:paraId="5F0BAA81" w14:textId="77777777" w:rsidR="00AC617B" w:rsidRPr="00AB4E42" w:rsidRDefault="00AC617B" w:rsidP="00D73C70">
      <w:pPr>
        <w:numPr>
          <w:ilvl w:val="0"/>
          <w:numId w:val="45"/>
        </w:numPr>
        <w:rPr>
          <w:rFonts w:ascii="Arial" w:hAnsi="Arial" w:cs="Arial"/>
          <w:color w:val="000000" w:themeColor="text1"/>
          <w:sz w:val="22"/>
          <w:szCs w:val="22"/>
        </w:rPr>
      </w:pPr>
      <w:r w:rsidRPr="00AB4E42">
        <w:rPr>
          <w:rFonts w:ascii="Arial" w:hAnsi="Arial" w:cs="Arial"/>
          <w:color w:val="000000" w:themeColor="text1"/>
          <w:sz w:val="22"/>
          <w:szCs w:val="22"/>
        </w:rPr>
        <w:t xml:space="preserve">Low self esteem </w:t>
      </w:r>
    </w:p>
    <w:p w14:paraId="5D99065B" w14:textId="77777777" w:rsidR="00AC617B" w:rsidRPr="00AB4E42" w:rsidRDefault="00AC617B" w:rsidP="0009404B">
      <w:pPr>
        <w:rPr>
          <w:rFonts w:ascii="Arial" w:hAnsi="Arial" w:cs="Arial"/>
          <w:color w:val="000000" w:themeColor="text1"/>
          <w:sz w:val="22"/>
        </w:rPr>
      </w:pPr>
    </w:p>
    <w:p w14:paraId="44D4CE25" w14:textId="1EF385A8" w:rsidR="00AA23D3" w:rsidRPr="00AB4E42" w:rsidRDefault="00AA23D3" w:rsidP="008B23CE">
      <w:pPr>
        <w:pStyle w:val="Head1"/>
        <w:rPr>
          <w:color w:val="000000" w:themeColor="text1"/>
        </w:rPr>
      </w:pPr>
      <w:r w:rsidRPr="285E01DC">
        <w:rPr>
          <w:color w:val="000000" w:themeColor="text1"/>
          <w:sz w:val="24"/>
        </w:rPr>
        <w:br w:type="page"/>
      </w:r>
      <w:r w:rsidRPr="285E01DC">
        <w:rPr>
          <w:color w:val="000000" w:themeColor="text1"/>
        </w:rPr>
        <w:t>Appendix 2: Support</w:t>
      </w:r>
      <w:r w:rsidR="00F33AF9" w:rsidRPr="285E01DC">
        <w:rPr>
          <w:color w:val="000000" w:themeColor="text1"/>
        </w:rPr>
        <w:t xml:space="preserve"> Organisations </w:t>
      </w:r>
    </w:p>
    <w:p w14:paraId="32F542A0" w14:textId="77777777" w:rsidR="00AA23D3" w:rsidRPr="00AB4E42" w:rsidRDefault="00AA23D3" w:rsidP="0009404B">
      <w:pPr>
        <w:rPr>
          <w:rFonts w:ascii="Arial" w:hAnsi="Arial" w:cs="Arial"/>
          <w:b/>
          <w:bCs/>
          <w:color w:val="000000" w:themeColor="text1"/>
          <w:sz w:val="28"/>
          <w:szCs w:val="28"/>
          <w:lang w:val="en-GB"/>
        </w:rPr>
      </w:pPr>
    </w:p>
    <w:p w14:paraId="2ECB6A1D" w14:textId="266EA8A2" w:rsidR="00F33AF9" w:rsidRPr="00AB4E42" w:rsidRDefault="0074462D" w:rsidP="0009404B">
      <w:pPr>
        <w:rPr>
          <w:rFonts w:ascii="Arial" w:hAnsi="Arial" w:cs="Arial"/>
          <w:b/>
          <w:iCs/>
          <w:color w:val="000000" w:themeColor="text1"/>
          <w:sz w:val="22"/>
          <w:szCs w:val="22"/>
        </w:rPr>
      </w:pPr>
      <w:r w:rsidRPr="00AB4E42">
        <w:rPr>
          <w:rFonts w:ascii="Arial" w:hAnsi="Arial" w:cs="Arial"/>
          <w:b/>
          <w:iCs/>
          <w:color w:val="000000" w:themeColor="text1"/>
          <w:sz w:val="22"/>
          <w:szCs w:val="22"/>
        </w:rPr>
        <w:t>Relevant l</w:t>
      </w:r>
      <w:r w:rsidR="00596506" w:rsidRPr="00AB4E42">
        <w:rPr>
          <w:rFonts w:ascii="Arial" w:hAnsi="Arial" w:cs="Arial"/>
          <w:b/>
          <w:iCs/>
          <w:color w:val="000000" w:themeColor="text1"/>
          <w:sz w:val="22"/>
          <w:szCs w:val="22"/>
        </w:rPr>
        <w:t xml:space="preserve">ocal links should be </w:t>
      </w:r>
      <w:r w:rsidRPr="00AB4E42">
        <w:rPr>
          <w:rFonts w:ascii="Arial" w:hAnsi="Arial" w:cs="Arial"/>
          <w:b/>
          <w:iCs/>
          <w:color w:val="000000" w:themeColor="text1"/>
          <w:sz w:val="22"/>
          <w:szCs w:val="22"/>
        </w:rPr>
        <w:t>added,</w:t>
      </w:r>
      <w:r w:rsidR="00596506" w:rsidRPr="00AB4E42">
        <w:rPr>
          <w:rFonts w:ascii="Arial" w:hAnsi="Arial" w:cs="Arial"/>
          <w:b/>
          <w:iCs/>
          <w:color w:val="000000" w:themeColor="text1"/>
          <w:sz w:val="22"/>
          <w:szCs w:val="22"/>
        </w:rPr>
        <w:t xml:space="preserve"> and additional </w:t>
      </w:r>
      <w:r w:rsidR="00BB4661" w:rsidRPr="00AB4E42">
        <w:rPr>
          <w:rFonts w:ascii="Arial" w:hAnsi="Arial" w:cs="Arial"/>
          <w:b/>
          <w:iCs/>
          <w:color w:val="000000" w:themeColor="text1"/>
          <w:sz w:val="22"/>
          <w:szCs w:val="22"/>
        </w:rPr>
        <w:t xml:space="preserve">links can </w:t>
      </w:r>
      <w:r w:rsidR="005E29BB" w:rsidRPr="00AB4E42">
        <w:rPr>
          <w:rFonts w:ascii="Arial" w:hAnsi="Arial" w:cs="Arial"/>
          <w:b/>
          <w:iCs/>
          <w:color w:val="000000" w:themeColor="text1"/>
          <w:sz w:val="22"/>
          <w:szCs w:val="22"/>
        </w:rPr>
        <w:t xml:space="preserve">also </w:t>
      </w:r>
      <w:r w:rsidR="00BB4661" w:rsidRPr="00AB4E42">
        <w:rPr>
          <w:rFonts w:ascii="Arial" w:hAnsi="Arial" w:cs="Arial"/>
          <w:b/>
          <w:iCs/>
          <w:color w:val="000000" w:themeColor="text1"/>
          <w:sz w:val="22"/>
          <w:szCs w:val="22"/>
        </w:rPr>
        <w:t>be found in KCSIE 202</w:t>
      </w:r>
      <w:r w:rsidR="00761A7D" w:rsidRPr="00AB4E42">
        <w:rPr>
          <w:rFonts w:ascii="Arial" w:hAnsi="Arial" w:cs="Arial"/>
          <w:b/>
          <w:iCs/>
          <w:color w:val="000000" w:themeColor="text1"/>
          <w:sz w:val="22"/>
          <w:szCs w:val="22"/>
        </w:rPr>
        <w:t>1</w:t>
      </w:r>
      <w:r w:rsidR="004B7314" w:rsidRPr="00AB4E42">
        <w:rPr>
          <w:rFonts w:ascii="Arial" w:hAnsi="Arial" w:cs="Arial"/>
          <w:b/>
          <w:iCs/>
          <w:color w:val="000000" w:themeColor="text1"/>
          <w:sz w:val="22"/>
          <w:szCs w:val="22"/>
        </w:rPr>
        <w:t xml:space="preserve"> Annex </w:t>
      </w:r>
      <w:r w:rsidR="00537187" w:rsidRPr="00AB4E42">
        <w:rPr>
          <w:rFonts w:ascii="Arial" w:hAnsi="Arial" w:cs="Arial"/>
          <w:b/>
          <w:iCs/>
          <w:color w:val="000000" w:themeColor="text1"/>
          <w:sz w:val="22"/>
          <w:szCs w:val="22"/>
        </w:rPr>
        <w:t xml:space="preserve">B and </w:t>
      </w:r>
      <w:r w:rsidR="004B7314" w:rsidRPr="00AB4E42">
        <w:rPr>
          <w:rFonts w:ascii="Arial" w:hAnsi="Arial" w:cs="Arial"/>
          <w:b/>
          <w:iCs/>
          <w:color w:val="000000" w:themeColor="text1"/>
          <w:sz w:val="22"/>
          <w:szCs w:val="22"/>
        </w:rPr>
        <w:t>D</w:t>
      </w:r>
      <w:r w:rsidR="00537187" w:rsidRPr="00AB4E42">
        <w:rPr>
          <w:rFonts w:ascii="Arial" w:hAnsi="Arial" w:cs="Arial"/>
          <w:b/>
          <w:iCs/>
          <w:color w:val="000000" w:themeColor="text1"/>
          <w:sz w:val="22"/>
          <w:szCs w:val="22"/>
        </w:rPr>
        <w:t>.</w:t>
      </w:r>
    </w:p>
    <w:p w14:paraId="70FB057A" w14:textId="77777777" w:rsidR="0016430A" w:rsidRPr="00AB4E42" w:rsidRDefault="0016430A" w:rsidP="0009404B">
      <w:pPr>
        <w:rPr>
          <w:rFonts w:ascii="Arial" w:hAnsi="Arial" w:cs="Arial"/>
          <w:b/>
          <w:color w:val="000000" w:themeColor="text1"/>
          <w:sz w:val="22"/>
          <w:szCs w:val="22"/>
          <w:lang w:val="en-GB"/>
        </w:rPr>
      </w:pPr>
    </w:p>
    <w:p w14:paraId="7CCC3B26" w14:textId="5778DFAB" w:rsidR="0016430A" w:rsidRPr="00AB4E42" w:rsidRDefault="0016430A"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NSPCC ‘Report Abuse in Education’ Helpline</w:t>
      </w:r>
    </w:p>
    <w:p w14:paraId="1FB83F80" w14:textId="4F850C83" w:rsidR="00A932A5" w:rsidRPr="00AB4E42" w:rsidRDefault="0016430A" w:rsidP="00A932A5">
      <w:pPr>
        <w:numPr>
          <w:ilvl w:val="0"/>
          <w:numId w:val="49"/>
        </w:numPr>
        <w:rPr>
          <w:rStyle w:val="Hyperlink"/>
          <w:rFonts w:ascii="Arial" w:hAnsi="Arial" w:cs="Arial"/>
          <w:bCs/>
          <w:color w:val="000000" w:themeColor="text1"/>
          <w:sz w:val="22"/>
          <w:szCs w:val="22"/>
          <w:u w:val="none"/>
          <w:lang w:val="en-GB"/>
        </w:rPr>
      </w:pPr>
      <w:r w:rsidRPr="00AB4E42">
        <w:rPr>
          <w:rFonts w:ascii="Arial" w:hAnsi="Arial" w:cs="Arial"/>
          <w:b/>
          <w:color w:val="000000" w:themeColor="text1"/>
          <w:sz w:val="22"/>
          <w:szCs w:val="22"/>
          <w:lang w:val="en-GB"/>
        </w:rPr>
        <w:t> </w:t>
      </w:r>
      <w:hyperlink r:id="rId70" w:history="1">
        <w:r w:rsidRPr="00AB4E42">
          <w:rPr>
            <w:rStyle w:val="Hyperlink"/>
            <w:rFonts w:ascii="Arial" w:hAnsi="Arial" w:cs="Arial"/>
            <w:bCs/>
            <w:color w:val="000000" w:themeColor="text1"/>
            <w:sz w:val="22"/>
            <w:szCs w:val="22"/>
            <w:lang w:val="en-GB"/>
          </w:rPr>
          <w:t>0800 136 663</w:t>
        </w:r>
      </w:hyperlink>
      <w:r w:rsidRPr="00AB4E42">
        <w:rPr>
          <w:rFonts w:ascii="Arial" w:hAnsi="Arial" w:cs="Arial"/>
          <w:bCs/>
          <w:color w:val="000000" w:themeColor="text1"/>
          <w:sz w:val="22"/>
          <w:szCs w:val="22"/>
          <w:lang w:val="en-GB"/>
        </w:rPr>
        <w:t> or </w:t>
      </w:r>
      <w:hyperlink r:id="rId71" w:tooltip="Email the NSPCC helpline" w:history="1">
        <w:r w:rsidRPr="00AB4E42">
          <w:rPr>
            <w:rStyle w:val="Hyperlink"/>
            <w:rFonts w:ascii="Arial" w:hAnsi="Arial" w:cs="Arial"/>
            <w:bCs/>
            <w:color w:val="000000" w:themeColor="text1"/>
            <w:sz w:val="22"/>
            <w:szCs w:val="22"/>
            <w:lang w:val="en-GB"/>
          </w:rPr>
          <w:t>help@nspcc.org.uk</w:t>
        </w:r>
      </w:hyperlink>
    </w:p>
    <w:p w14:paraId="726B8AD3" w14:textId="77777777" w:rsidR="0016430A" w:rsidRPr="00AB4E42" w:rsidRDefault="0016430A" w:rsidP="0009404B">
      <w:pPr>
        <w:rPr>
          <w:rFonts w:ascii="Arial" w:hAnsi="Arial" w:cs="Arial"/>
          <w:bCs/>
          <w:color w:val="000000" w:themeColor="text1"/>
          <w:sz w:val="22"/>
          <w:szCs w:val="22"/>
          <w:lang w:val="en-GB"/>
        </w:rPr>
      </w:pPr>
    </w:p>
    <w:p w14:paraId="183F6947" w14:textId="3AB17665" w:rsidR="00C07E41" w:rsidRPr="00AB4E42" w:rsidRDefault="00C07E41"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National Organisations</w:t>
      </w:r>
    </w:p>
    <w:p w14:paraId="3B675046" w14:textId="158F9BC1" w:rsidR="00C07E41" w:rsidRPr="00AB4E42" w:rsidRDefault="00C07E41" w:rsidP="00C07E41">
      <w:pPr>
        <w:numPr>
          <w:ilvl w:val="0"/>
          <w:numId w:val="49"/>
        </w:numPr>
        <w:rPr>
          <w:rFonts w:ascii="Arial" w:hAnsi="Arial" w:cs="Arial"/>
          <w:bCs/>
          <w:color w:val="000000" w:themeColor="text1"/>
          <w:sz w:val="22"/>
          <w:szCs w:val="22"/>
          <w:lang w:val="en-GB"/>
        </w:rPr>
      </w:pPr>
      <w:r w:rsidRPr="00AB4E42">
        <w:rPr>
          <w:rFonts w:ascii="Arial" w:hAnsi="Arial" w:cs="Arial"/>
          <w:bCs/>
          <w:color w:val="000000" w:themeColor="text1"/>
          <w:sz w:val="22"/>
          <w:szCs w:val="22"/>
          <w:lang w:val="en-GB"/>
        </w:rPr>
        <w:t>NSPCC:</w:t>
      </w:r>
      <w:r w:rsidR="00DB0B0E" w:rsidRPr="00AB4E42">
        <w:rPr>
          <w:color w:val="000000" w:themeColor="text1"/>
        </w:rPr>
        <w:t xml:space="preserve"> </w:t>
      </w:r>
      <w:hyperlink r:id="rId72" w:history="1">
        <w:r w:rsidR="00DB0B0E" w:rsidRPr="00AB4E42">
          <w:rPr>
            <w:rStyle w:val="Hyperlink"/>
            <w:rFonts w:ascii="Arial" w:hAnsi="Arial" w:cs="Arial"/>
            <w:color w:val="000000" w:themeColor="text1"/>
            <w:sz w:val="22"/>
            <w:szCs w:val="22"/>
            <w:lang w:val="en-GB"/>
          </w:rPr>
          <w:t>www.nspcc.org.uk</w:t>
        </w:r>
      </w:hyperlink>
      <w:r w:rsidR="00DB0B0E" w:rsidRPr="00AB4E42">
        <w:rPr>
          <w:rFonts w:ascii="Arial" w:hAnsi="Arial" w:cs="Arial"/>
          <w:color w:val="000000" w:themeColor="text1"/>
          <w:sz w:val="22"/>
          <w:szCs w:val="22"/>
          <w:lang w:val="en-GB"/>
        </w:rPr>
        <w:t xml:space="preserve"> </w:t>
      </w:r>
    </w:p>
    <w:p w14:paraId="34D8DD97" w14:textId="6FAB40E1" w:rsidR="00C07E41" w:rsidRPr="00AB4E42" w:rsidRDefault="00C07E41" w:rsidP="00C07E41">
      <w:pPr>
        <w:numPr>
          <w:ilvl w:val="0"/>
          <w:numId w:val="49"/>
        </w:numPr>
        <w:rPr>
          <w:rFonts w:ascii="Arial" w:hAnsi="Arial" w:cs="Arial"/>
          <w:bCs/>
          <w:color w:val="000000" w:themeColor="text1"/>
          <w:sz w:val="22"/>
          <w:szCs w:val="22"/>
          <w:lang w:val="en-GB"/>
        </w:rPr>
      </w:pPr>
      <w:r w:rsidRPr="00AB4E42">
        <w:rPr>
          <w:rFonts w:ascii="Arial" w:hAnsi="Arial" w:cs="Arial"/>
          <w:bCs/>
          <w:color w:val="000000" w:themeColor="text1"/>
          <w:sz w:val="22"/>
          <w:szCs w:val="22"/>
          <w:lang w:val="en-GB"/>
        </w:rPr>
        <w:t xml:space="preserve">Barnardo’s: </w:t>
      </w:r>
      <w:hyperlink r:id="rId73" w:history="1">
        <w:r w:rsidR="00DB0B0E" w:rsidRPr="00AB4E42">
          <w:rPr>
            <w:rStyle w:val="Hyperlink"/>
            <w:rFonts w:ascii="Arial" w:hAnsi="Arial" w:cs="Arial"/>
            <w:bCs/>
            <w:color w:val="000000" w:themeColor="text1"/>
            <w:sz w:val="22"/>
            <w:szCs w:val="22"/>
            <w:lang w:val="en-GB"/>
          </w:rPr>
          <w:t>www.barnardos.org.uk</w:t>
        </w:r>
      </w:hyperlink>
      <w:r w:rsidR="00DB0B0E" w:rsidRPr="00AB4E42">
        <w:rPr>
          <w:rFonts w:ascii="Arial" w:hAnsi="Arial" w:cs="Arial"/>
          <w:bCs/>
          <w:color w:val="000000" w:themeColor="text1"/>
          <w:sz w:val="22"/>
          <w:szCs w:val="22"/>
          <w:lang w:val="en-GB"/>
        </w:rPr>
        <w:t xml:space="preserve"> </w:t>
      </w:r>
    </w:p>
    <w:p w14:paraId="6B661E83" w14:textId="7FD6A95C" w:rsidR="00DB0B0E" w:rsidRPr="00AB4E42" w:rsidRDefault="00DB0B0E" w:rsidP="00C07E41">
      <w:pPr>
        <w:numPr>
          <w:ilvl w:val="0"/>
          <w:numId w:val="49"/>
        </w:numPr>
        <w:rPr>
          <w:rFonts w:ascii="Arial" w:hAnsi="Arial" w:cs="Arial"/>
          <w:bCs/>
          <w:color w:val="000000" w:themeColor="text1"/>
          <w:sz w:val="22"/>
          <w:szCs w:val="22"/>
          <w:lang w:val="en-GB"/>
        </w:rPr>
      </w:pPr>
      <w:r w:rsidRPr="00AB4E42">
        <w:rPr>
          <w:rFonts w:ascii="Arial" w:hAnsi="Arial" w:cs="Arial"/>
          <w:bCs/>
          <w:color w:val="000000" w:themeColor="text1"/>
          <w:sz w:val="22"/>
          <w:szCs w:val="22"/>
          <w:lang w:val="en-GB"/>
        </w:rPr>
        <w:t xml:space="preserve">Action for Children: </w:t>
      </w:r>
      <w:hyperlink r:id="rId74" w:history="1">
        <w:r w:rsidR="000D28AF" w:rsidRPr="00AB4E42">
          <w:rPr>
            <w:rStyle w:val="Hyperlink"/>
            <w:rFonts w:ascii="Arial" w:hAnsi="Arial" w:cs="Arial"/>
            <w:bCs/>
            <w:color w:val="000000" w:themeColor="text1"/>
            <w:sz w:val="22"/>
            <w:szCs w:val="22"/>
            <w:lang w:val="en-GB"/>
          </w:rPr>
          <w:t>www.actionforchildren.org.uk</w:t>
        </w:r>
      </w:hyperlink>
      <w:r w:rsidR="000D28AF" w:rsidRPr="00AB4E42">
        <w:rPr>
          <w:rFonts w:ascii="Arial" w:hAnsi="Arial" w:cs="Arial"/>
          <w:bCs/>
          <w:color w:val="000000" w:themeColor="text1"/>
          <w:sz w:val="22"/>
          <w:szCs w:val="22"/>
          <w:lang w:val="en-GB"/>
        </w:rPr>
        <w:t xml:space="preserve"> </w:t>
      </w:r>
    </w:p>
    <w:p w14:paraId="5E4D8A26" w14:textId="16A32B79" w:rsidR="000D28AF" w:rsidRPr="00AB4E42" w:rsidRDefault="000D28AF" w:rsidP="00C07E41">
      <w:pPr>
        <w:numPr>
          <w:ilvl w:val="0"/>
          <w:numId w:val="49"/>
        </w:numPr>
        <w:rPr>
          <w:rFonts w:ascii="Arial" w:hAnsi="Arial" w:cs="Arial"/>
          <w:bCs/>
          <w:color w:val="000000" w:themeColor="text1"/>
          <w:sz w:val="22"/>
          <w:szCs w:val="22"/>
          <w:lang w:val="en-GB"/>
        </w:rPr>
      </w:pPr>
      <w:r w:rsidRPr="00AB4E42">
        <w:rPr>
          <w:rFonts w:ascii="Arial" w:hAnsi="Arial" w:cs="Arial"/>
          <w:bCs/>
          <w:color w:val="000000" w:themeColor="text1"/>
          <w:sz w:val="22"/>
          <w:szCs w:val="22"/>
          <w:lang w:val="en-GB"/>
        </w:rPr>
        <w:t xml:space="preserve">Children’s Society: </w:t>
      </w:r>
      <w:hyperlink r:id="rId75" w:history="1">
        <w:r w:rsidR="009A63FF" w:rsidRPr="00AB4E42">
          <w:rPr>
            <w:rStyle w:val="Hyperlink"/>
            <w:rFonts w:ascii="Arial" w:hAnsi="Arial" w:cs="Arial"/>
            <w:bCs/>
            <w:color w:val="000000" w:themeColor="text1"/>
            <w:sz w:val="22"/>
            <w:szCs w:val="22"/>
            <w:lang w:val="en-GB"/>
          </w:rPr>
          <w:t>www.childrenssociety.org.uk</w:t>
        </w:r>
      </w:hyperlink>
      <w:r w:rsidR="00A90A8B" w:rsidRPr="00AB4E42">
        <w:rPr>
          <w:rFonts w:ascii="Arial" w:hAnsi="Arial" w:cs="Arial"/>
          <w:bCs/>
          <w:color w:val="000000" w:themeColor="text1"/>
          <w:sz w:val="22"/>
          <w:szCs w:val="22"/>
          <w:lang w:val="en-GB"/>
        </w:rPr>
        <w:t xml:space="preserve"> </w:t>
      </w:r>
    </w:p>
    <w:p w14:paraId="1F2E222D" w14:textId="77777777" w:rsidR="00C07E41" w:rsidRPr="00AB4E42" w:rsidRDefault="00C07E41" w:rsidP="0009404B">
      <w:pPr>
        <w:rPr>
          <w:rFonts w:ascii="Arial" w:hAnsi="Arial" w:cs="Arial"/>
          <w:b/>
          <w:color w:val="000000" w:themeColor="text1"/>
          <w:sz w:val="22"/>
          <w:szCs w:val="22"/>
          <w:lang w:val="en-GB"/>
        </w:rPr>
      </w:pPr>
    </w:p>
    <w:p w14:paraId="0609BE28" w14:textId="7346E77E" w:rsidR="00AA23D3" w:rsidRPr="00AB4E42" w:rsidRDefault="00AA23D3"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 xml:space="preserve">Support for </w:t>
      </w:r>
      <w:r w:rsidR="009A63FF" w:rsidRPr="00AB4E42">
        <w:rPr>
          <w:rFonts w:ascii="Arial" w:hAnsi="Arial" w:cs="Arial"/>
          <w:b/>
          <w:color w:val="000000" w:themeColor="text1"/>
          <w:sz w:val="22"/>
          <w:szCs w:val="22"/>
          <w:lang w:val="en-GB"/>
        </w:rPr>
        <w:t>S</w:t>
      </w:r>
      <w:r w:rsidRPr="00AB4E42">
        <w:rPr>
          <w:rFonts w:ascii="Arial" w:hAnsi="Arial" w:cs="Arial"/>
          <w:b/>
          <w:color w:val="000000" w:themeColor="text1"/>
          <w:sz w:val="22"/>
          <w:szCs w:val="22"/>
          <w:lang w:val="en-GB"/>
        </w:rPr>
        <w:t>taff</w:t>
      </w:r>
    </w:p>
    <w:p w14:paraId="3ED0C9B1" w14:textId="77777777" w:rsidR="00AA23D3" w:rsidRPr="00AB4E42" w:rsidRDefault="00AA23D3" w:rsidP="0009404B">
      <w:pPr>
        <w:numPr>
          <w:ilvl w:val="0"/>
          <w:numId w:val="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Education Support Partnership: </w:t>
      </w:r>
      <w:hyperlink r:id="rId76" w:history="1">
        <w:r w:rsidRPr="00AB4E42">
          <w:rPr>
            <w:rStyle w:val="Hyperlink"/>
            <w:rFonts w:ascii="Arial" w:hAnsi="Arial" w:cs="Arial"/>
            <w:color w:val="000000" w:themeColor="text1"/>
            <w:sz w:val="22"/>
            <w:szCs w:val="22"/>
            <w:lang w:val="en-GB"/>
          </w:rPr>
          <w:t>www.educationsupportpartnership.org.uk</w:t>
        </w:r>
      </w:hyperlink>
      <w:r w:rsidRPr="00AB4E42">
        <w:rPr>
          <w:rFonts w:ascii="Arial" w:hAnsi="Arial" w:cs="Arial"/>
          <w:color w:val="000000" w:themeColor="text1"/>
          <w:sz w:val="22"/>
          <w:szCs w:val="22"/>
          <w:lang w:val="en-GB"/>
        </w:rPr>
        <w:t xml:space="preserve"> </w:t>
      </w:r>
    </w:p>
    <w:p w14:paraId="6AD657E0" w14:textId="77777777" w:rsidR="00AA23D3" w:rsidRPr="00AB4E42" w:rsidRDefault="00AA23D3" w:rsidP="0009404B">
      <w:pPr>
        <w:numPr>
          <w:ilvl w:val="0"/>
          <w:numId w:val="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Professional Online Safety Helpline: </w:t>
      </w:r>
      <w:hyperlink r:id="rId77" w:history="1">
        <w:r w:rsidRPr="00AB4E42">
          <w:rPr>
            <w:rStyle w:val="Hyperlink"/>
            <w:rFonts w:ascii="Arial" w:hAnsi="Arial" w:cs="Arial"/>
            <w:color w:val="000000" w:themeColor="text1"/>
            <w:sz w:val="22"/>
            <w:szCs w:val="22"/>
            <w:lang w:val="en-GB"/>
          </w:rPr>
          <w:t>www.saferinternet.org.uk/helpline</w:t>
        </w:r>
      </w:hyperlink>
      <w:r w:rsidRPr="00AB4E42">
        <w:rPr>
          <w:rFonts w:ascii="Arial" w:hAnsi="Arial" w:cs="Arial"/>
          <w:color w:val="000000" w:themeColor="text1"/>
          <w:sz w:val="22"/>
          <w:szCs w:val="22"/>
          <w:lang w:val="en-GB"/>
        </w:rPr>
        <w:t xml:space="preserve"> </w:t>
      </w:r>
    </w:p>
    <w:p w14:paraId="3BF61EA4" w14:textId="77777777" w:rsidR="00AA23D3" w:rsidRPr="00AB4E42" w:rsidRDefault="00AA23D3" w:rsidP="0009404B">
      <w:pPr>
        <w:rPr>
          <w:rFonts w:ascii="Arial" w:hAnsi="Arial" w:cs="Arial"/>
          <w:color w:val="000000" w:themeColor="text1"/>
          <w:sz w:val="22"/>
          <w:szCs w:val="22"/>
          <w:lang w:val="en-GB"/>
        </w:rPr>
      </w:pPr>
    </w:p>
    <w:p w14:paraId="6C025391" w14:textId="624A0842" w:rsidR="00AA23D3" w:rsidRPr="00AB4E42" w:rsidRDefault="00AA23D3"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 xml:space="preserve">Support for </w:t>
      </w:r>
      <w:r w:rsidR="009A63FF" w:rsidRPr="00AB4E42">
        <w:rPr>
          <w:rFonts w:ascii="Arial" w:hAnsi="Arial" w:cs="Arial"/>
          <w:b/>
          <w:color w:val="000000" w:themeColor="text1"/>
          <w:sz w:val="22"/>
          <w:szCs w:val="22"/>
          <w:lang w:val="en-GB"/>
        </w:rPr>
        <w:t>L</w:t>
      </w:r>
      <w:r w:rsidRPr="00AB4E42">
        <w:rPr>
          <w:rFonts w:ascii="Arial" w:hAnsi="Arial" w:cs="Arial"/>
          <w:b/>
          <w:color w:val="000000" w:themeColor="text1"/>
          <w:sz w:val="22"/>
          <w:szCs w:val="22"/>
          <w:lang w:val="en-GB"/>
        </w:rPr>
        <w:t>earners</w:t>
      </w:r>
    </w:p>
    <w:p w14:paraId="0B9FDEAC" w14:textId="77777777" w:rsidR="00AA23D3" w:rsidRPr="00AB4E42" w:rsidRDefault="00AA23D3" w:rsidP="0009404B">
      <w:pPr>
        <w:numPr>
          <w:ilvl w:val="0"/>
          <w:numId w:val="6"/>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ChildLine: </w:t>
      </w:r>
      <w:hyperlink r:id="rId78" w:history="1">
        <w:r w:rsidRPr="00AB4E42">
          <w:rPr>
            <w:rStyle w:val="Hyperlink"/>
            <w:rFonts w:ascii="Arial" w:hAnsi="Arial" w:cs="Arial"/>
            <w:bCs/>
            <w:color w:val="000000" w:themeColor="text1"/>
            <w:sz w:val="22"/>
            <w:szCs w:val="22"/>
          </w:rPr>
          <w:t>www.childline.org.uk</w:t>
        </w:r>
      </w:hyperlink>
    </w:p>
    <w:p w14:paraId="0F2E1519" w14:textId="77777777" w:rsidR="00AA23D3" w:rsidRPr="00AB4E42" w:rsidRDefault="00AA23D3" w:rsidP="0009404B">
      <w:pPr>
        <w:numPr>
          <w:ilvl w:val="0"/>
          <w:numId w:val="6"/>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Papyrus: </w:t>
      </w:r>
      <w:hyperlink r:id="rId79" w:history="1">
        <w:r w:rsidRPr="00AB4E42">
          <w:rPr>
            <w:rStyle w:val="Hyperlink"/>
            <w:rFonts w:ascii="Arial" w:hAnsi="Arial" w:cs="Arial"/>
            <w:bCs/>
            <w:color w:val="000000" w:themeColor="text1"/>
            <w:sz w:val="22"/>
            <w:szCs w:val="22"/>
          </w:rPr>
          <w:t>www.papyrus-uk.org</w:t>
        </w:r>
      </w:hyperlink>
      <w:r w:rsidRPr="00AB4E42">
        <w:rPr>
          <w:rFonts w:ascii="Arial" w:hAnsi="Arial" w:cs="Arial"/>
          <w:bCs/>
          <w:color w:val="000000" w:themeColor="text1"/>
          <w:sz w:val="22"/>
          <w:szCs w:val="22"/>
        </w:rPr>
        <w:t xml:space="preserve"> </w:t>
      </w:r>
    </w:p>
    <w:p w14:paraId="04A06785" w14:textId="4925B22A" w:rsidR="00263F41" w:rsidRPr="00AB4E42" w:rsidRDefault="00AA23D3" w:rsidP="0009404B">
      <w:pPr>
        <w:numPr>
          <w:ilvl w:val="0"/>
          <w:numId w:val="6"/>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lang w:val="en-GB"/>
        </w:rPr>
        <w:t xml:space="preserve">The Mix: </w:t>
      </w:r>
      <w:hyperlink r:id="rId80" w:history="1">
        <w:r w:rsidRPr="00AB4E42">
          <w:rPr>
            <w:rStyle w:val="Hyperlink"/>
            <w:rFonts w:ascii="Arial" w:hAnsi="Arial" w:cs="Arial"/>
            <w:bCs/>
            <w:color w:val="000000" w:themeColor="text1"/>
            <w:sz w:val="22"/>
            <w:szCs w:val="22"/>
          </w:rPr>
          <w:t>www.themix.org.uk</w:t>
        </w:r>
      </w:hyperlink>
    </w:p>
    <w:p w14:paraId="4A3F1DBE" w14:textId="329EBB39" w:rsidR="008570F2" w:rsidRPr="00AB4E42" w:rsidRDefault="008570F2" w:rsidP="0009404B">
      <w:pPr>
        <w:numPr>
          <w:ilvl w:val="0"/>
          <w:numId w:val="6"/>
        </w:numPr>
        <w:rPr>
          <w:rFonts w:ascii="Arial" w:hAnsi="Arial" w:cs="Arial"/>
          <w:color w:val="000000" w:themeColor="text1"/>
          <w:sz w:val="22"/>
          <w:szCs w:val="22"/>
          <w:lang w:val="en-GB"/>
        </w:rPr>
      </w:pPr>
      <w:r w:rsidRPr="00AB4E42">
        <w:rPr>
          <w:rStyle w:val="Hyperlink"/>
          <w:rFonts w:ascii="Arial" w:hAnsi="Arial" w:cs="Arial"/>
          <w:bCs/>
          <w:color w:val="000000" w:themeColor="text1"/>
          <w:sz w:val="22"/>
          <w:szCs w:val="22"/>
          <w:u w:val="none"/>
        </w:rPr>
        <w:t>S</w:t>
      </w:r>
      <w:r w:rsidRPr="00AB4E42">
        <w:rPr>
          <w:rFonts w:ascii="Arial" w:hAnsi="Arial" w:cs="Arial"/>
          <w:color w:val="000000" w:themeColor="text1"/>
          <w:sz w:val="22"/>
          <w:szCs w:val="22"/>
          <w:lang w:val="en-GB"/>
        </w:rPr>
        <w:t xml:space="preserve">hout: </w:t>
      </w:r>
      <w:hyperlink r:id="rId81" w:history="1">
        <w:r w:rsidRPr="00AB4E42">
          <w:rPr>
            <w:rStyle w:val="Hyperlink"/>
            <w:rFonts w:ascii="Arial" w:hAnsi="Arial" w:cs="Arial"/>
            <w:color w:val="000000" w:themeColor="text1"/>
            <w:sz w:val="22"/>
            <w:szCs w:val="22"/>
          </w:rPr>
          <w:t>www.giveusashout.org</w:t>
        </w:r>
      </w:hyperlink>
    </w:p>
    <w:p w14:paraId="2C949E01" w14:textId="480ED2E6" w:rsidR="00AA23D3" w:rsidRPr="00AB4E42" w:rsidRDefault="008B7448" w:rsidP="0009404B">
      <w:pPr>
        <w:numPr>
          <w:ilvl w:val="0"/>
          <w:numId w:val="6"/>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rPr>
        <w:t xml:space="preserve">Fearless: </w:t>
      </w:r>
      <w:hyperlink r:id="rId82" w:history="1">
        <w:r w:rsidRPr="00AB4E42">
          <w:rPr>
            <w:rStyle w:val="Hyperlink"/>
            <w:rFonts w:ascii="Arial" w:hAnsi="Arial" w:cs="Arial"/>
            <w:color w:val="000000" w:themeColor="text1"/>
            <w:sz w:val="22"/>
            <w:szCs w:val="22"/>
          </w:rPr>
          <w:t>www.fearless.org</w:t>
        </w:r>
      </w:hyperlink>
    </w:p>
    <w:p w14:paraId="7BBDADD3" w14:textId="35052A99" w:rsidR="00CA79F2" w:rsidRPr="00AB4E42" w:rsidRDefault="00CA79F2" w:rsidP="00CA79F2">
      <w:pPr>
        <w:numPr>
          <w:ilvl w:val="0"/>
          <w:numId w:val="6"/>
        </w:numPr>
        <w:rPr>
          <w:color w:val="000000" w:themeColor="text1"/>
        </w:rPr>
      </w:pPr>
      <w:r w:rsidRPr="00AB4E42">
        <w:rPr>
          <w:rFonts w:ascii="Arial" w:hAnsi="Arial" w:cs="Arial"/>
          <w:color w:val="000000" w:themeColor="text1"/>
          <w:sz w:val="22"/>
          <w:szCs w:val="22"/>
          <w:lang w:val="en-GB"/>
        </w:rPr>
        <w:t>Victim Support:</w:t>
      </w:r>
      <w:r w:rsidRPr="00AB4E42">
        <w:rPr>
          <w:rFonts w:ascii="Arial" w:hAnsi="Arial" w:cs="Arial"/>
          <w:b/>
          <w:color w:val="000000" w:themeColor="text1"/>
          <w:sz w:val="22"/>
          <w:szCs w:val="22"/>
          <w:lang w:val="en-GB"/>
        </w:rPr>
        <w:t xml:space="preserve"> </w:t>
      </w:r>
      <w:hyperlink r:id="rId83" w:history="1">
        <w:r w:rsidRPr="00AB4E42">
          <w:rPr>
            <w:rStyle w:val="Hyperlink"/>
            <w:rFonts w:ascii="Arial" w:hAnsi="Arial" w:cs="Arial"/>
            <w:bCs/>
            <w:color w:val="000000" w:themeColor="text1"/>
            <w:sz w:val="22"/>
            <w:szCs w:val="22"/>
          </w:rPr>
          <w:t>www.victimsupport.org.uk</w:t>
        </w:r>
      </w:hyperlink>
      <w:r w:rsidRPr="00AB4E42">
        <w:rPr>
          <w:rStyle w:val="Hyperlink"/>
          <w:rFonts w:ascii="Arial" w:hAnsi="Arial" w:cs="Arial"/>
          <w:bCs/>
          <w:color w:val="000000" w:themeColor="text1"/>
          <w:sz w:val="22"/>
          <w:szCs w:val="22"/>
        </w:rPr>
        <w:t xml:space="preserve"> </w:t>
      </w:r>
    </w:p>
    <w:p w14:paraId="2EA263C3" w14:textId="77777777" w:rsidR="008570F2" w:rsidRPr="00AB4E42" w:rsidRDefault="008570F2" w:rsidP="0009404B">
      <w:pPr>
        <w:ind w:left="720"/>
        <w:rPr>
          <w:rFonts w:ascii="Arial" w:hAnsi="Arial" w:cs="Arial"/>
          <w:color w:val="000000" w:themeColor="text1"/>
          <w:sz w:val="22"/>
          <w:szCs w:val="22"/>
          <w:lang w:val="en-GB"/>
        </w:rPr>
      </w:pPr>
    </w:p>
    <w:p w14:paraId="5C7E641A" w14:textId="2339956A" w:rsidR="00AA23D3" w:rsidRPr="00AB4E42" w:rsidRDefault="00AA23D3"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 xml:space="preserve">Support for </w:t>
      </w:r>
      <w:r w:rsidR="009A63FF" w:rsidRPr="00AB4E42">
        <w:rPr>
          <w:rFonts w:ascii="Arial" w:hAnsi="Arial" w:cs="Arial"/>
          <w:b/>
          <w:color w:val="000000" w:themeColor="text1"/>
          <w:sz w:val="22"/>
          <w:szCs w:val="22"/>
          <w:lang w:val="en-GB"/>
        </w:rPr>
        <w:t>A</w:t>
      </w:r>
      <w:r w:rsidRPr="00AB4E42">
        <w:rPr>
          <w:rFonts w:ascii="Arial" w:hAnsi="Arial" w:cs="Arial"/>
          <w:b/>
          <w:color w:val="000000" w:themeColor="text1"/>
          <w:sz w:val="22"/>
          <w:szCs w:val="22"/>
          <w:lang w:val="en-GB"/>
        </w:rPr>
        <w:t>dults</w:t>
      </w:r>
    </w:p>
    <w:p w14:paraId="77D32E2E" w14:textId="1D81345B" w:rsidR="00AA23D3" w:rsidRPr="00AB4E42" w:rsidRDefault="00AA23D3" w:rsidP="0009404B">
      <w:pPr>
        <w:numPr>
          <w:ilvl w:val="0"/>
          <w:numId w:val="7"/>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Family Lives: </w:t>
      </w:r>
      <w:hyperlink r:id="rId84" w:history="1">
        <w:r w:rsidRPr="00AB4E42">
          <w:rPr>
            <w:rStyle w:val="Hyperlink"/>
            <w:rFonts w:ascii="Arial" w:hAnsi="Arial" w:cs="Arial"/>
            <w:bCs/>
            <w:color w:val="000000" w:themeColor="text1"/>
            <w:sz w:val="22"/>
            <w:szCs w:val="22"/>
          </w:rPr>
          <w:t>www.familylives.org.uk</w:t>
        </w:r>
      </w:hyperlink>
    </w:p>
    <w:p w14:paraId="7B9F9AC3" w14:textId="77777777" w:rsidR="00AA23D3" w:rsidRPr="00AB4E42" w:rsidRDefault="00AA23D3" w:rsidP="0009404B">
      <w:pPr>
        <w:numPr>
          <w:ilvl w:val="0"/>
          <w:numId w:val="7"/>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Crime Stoppers: </w:t>
      </w:r>
      <w:hyperlink r:id="rId85" w:tgtFrame="_blank" w:history="1">
        <w:r w:rsidRPr="00AB4E42">
          <w:rPr>
            <w:rStyle w:val="Hyperlink"/>
            <w:rFonts w:ascii="Arial" w:hAnsi="Arial" w:cs="Arial"/>
            <w:bCs/>
            <w:color w:val="000000" w:themeColor="text1"/>
            <w:sz w:val="22"/>
            <w:szCs w:val="22"/>
          </w:rPr>
          <w:t>www.crimestoppers-uk.org</w:t>
        </w:r>
      </w:hyperlink>
      <w:r w:rsidRPr="00AB4E42">
        <w:rPr>
          <w:color w:val="000000" w:themeColor="text1"/>
          <w:sz w:val="22"/>
          <w:szCs w:val="22"/>
        </w:rPr>
        <w:t xml:space="preserve"> </w:t>
      </w:r>
    </w:p>
    <w:p w14:paraId="35011504" w14:textId="77777777" w:rsidR="00AA23D3" w:rsidRPr="00AB4E42" w:rsidRDefault="00AA23D3" w:rsidP="0009404B">
      <w:pPr>
        <w:numPr>
          <w:ilvl w:val="0"/>
          <w:numId w:val="7"/>
        </w:numPr>
        <w:rPr>
          <w:rStyle w:val="Hyperlink"/>
          <w:bCs/>
          <w:color w:val="000000" w:themeColor="text1"/>
          <w:sz w:val="22"/>
          <w:szCs w:val="22"/>
        </w:rPr>
      </w:pPr>
      <w:r w:rsidRPr="00AB4E42">
        <w:rPr>
          <w:rFonts w:ascii="Arial" w:hAnsi="Arial" w:cs="Arial"/>
          <w:color w:val="000000" w:themeColor="text1"/>
          <w:sz w:val="22"/>
          <w:szCs w:val="22"/>
          <w:lang w:val="en-GB"/>
        </w:rPr>
        <w:t xml:space="preserve">Victim Support: </w:t>
      </w:r>
      <w:hyperlink r:id="rId86" w:history="1">
        <w:r w:rsidRPr="00AB4E42">
          <w:rPr>
            <w:rStyle w:val="Hyperlink"/>
            <w:rFonts w:ascii="Arial" w:hAnsi="Arial" w:cs="Arial"/>
            <w:bCs/>
            <w:color w:val="000000" w:themeColor="text1"/>
            <w:sz w:val="22"/>
            <w:szCs w:val="22"/>
          </w:rPr>
          <w:t>www.victimsupport.org.uk</w:t>
        </w:r>
      </w:hyperlink>
      <w:r w:rsidRPr="00AB4E42">
        <w:rPr>
          <w:rStyle w:val="Hyperlink"/>
          <w:bCs/>
          <w:color w:val="000000" w:themeColor="text1"/>
          <w:sz w:val="22"/>
          <w:szCs w:val="22"/>
        </w:rPr>
        <w:t xml:space="preserve"> </w:t>
      </w:r>
    </w:p>
    <w:p w14:paraId="058FFCC5" w14:textId="77777777" w:rsidR="00AA23D3" w:rsidRPr="00AB4E42" w:rsidRDefault="00AA23D3" w:rsidP="0009404B">
      <w:pPr>
        <w:numPr>
          <w:ilvl w:val="0"/>
          <w:numId w:val="7"/>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The Samaritans: </w:t>
      </w:r>
      <w:hyperlink r:id="rId87" w:history="1">
        <w:r w:rsidRPr="00AB4E42">
          <w:rPr>
            <w:rStyle w:val="Hyperlink"/>
            <w:rFonts w:ascii="Arial" w:hAnsi="Arial" w:cs="Arial"/>
            <w:bCs/>
            <w:color w:val="000000" w:themeColor="text1"/>
            <w:sz w:val="22"/>
            <w:szCs w:val="22"/>
          </w:rPr>
          <w:t>www.samaritans.org</w:t>
        </w:r>
      </w:hyperlink>
      <w:r w:rsidRPr="00AB4E42">
        <w:rPr>
          <w:rFonts w:ascii="Arial" w:hAnsi="Arial" w:cs="Arial"/>
          <w:bCs/>
          <w:color w:val="000000" w:themeColor="text1"/>
          <w:sz w:val="22"/>
          <w:szCs w:val="22"/>
        </w:rPr>
        <w:t xml:space="preserve"> </w:t>
      </w:r>
    </w:p>
    <w:p w14:paraId="6B86F917" w14:textId="77777777" w:rsidR="00AA23D3" w:rsidRPr="00AB4E42" w:rsidRDefault="00AA23D3" w:rsidP="0009404B">
      <w:pPr>
        <w:numPr>
          <w:ilvl w:val="0"/>
          <w:numId w:val="7"/>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NAPAC (National Association for People Abused in Childhood): </w:t>
      </w:r>
      <w:r w:rsidRPr="00AB4E42">
        <w:rPr>
          <w:rStyle w:val="Hyperlink"/>
          <w:rFonts w:ascii="Arial" w:hAnsi="Arial" w:cs="Arial"/>
          <w:bCs/>
          <w:color w:val="000000" w:themeColor="text1"/>
        </w:rPr>
        <w:t>www.</w:t>
      </w:r>
      <w:hyperlink r:id="rId88" w:history="1">
        <w:r w:rsidRPr="00AB4E42">
          <w:rPr>
            <w:rStyle w:val="Hyperlink"/>
            <w:rFonts w:ascii="Arial" w:hAnsi="Arial" w:cs="Arial"/>
            <w:bCs/>
            <w:color w:val="000000" w:themeColor="text1"/>
            <w:sz w:val="22"/>
            <w:szCs w:val="22"/>
          </w:rPr>
          <w:t>napac.org.uk</w:t>
        </w:r>
      </w:hyperlink>
      <w:r w:rsidRPr="00AB4E42">
        <w:rPr>
          <w:rStyle w:val="Hyperlink"/>
          <w:rFonts w:ascii="Arial" w:hAnsi="Arial" w:cs="Arial"/>
          <w:bCs/>
          <w:color w:val="000000" w:themeColor="text1"/>
          <w:sz w:val="22"/>
          <w:szCs w:val="22"/>
        </w:rPr>
        <w:t xml:space="preserve">  </w:t>
      </w:r>
    </w:p>
    <w:p w14:paraId="340ED979" w14:textId="77777777" w:rsidR="00AA23D3" w:rsidRPr="00AB4E42" w:rsidRDefault="00AA23D3" w:rsidP="0009404B">
      <w:pPr>
        <w:numPr>
          <w:ilvl w:val="0"/>
          <w:numId w:val="7"/>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MOSAC: </w:t>
      </w:r>
      <w:hyperlink r:id="rId89" w:history="1">
        <w:r w:rsidRPr="00AB4E42">
          <w:rPr>
            <w:rStyle w:val="Hyperlink"/>
            <w:rFonts w:ascii="Arial" w:hAnsi="Arial" w:cs="Arial"/>
            <w:bCs/>
            <w:color w:val="000000" w:themeColor="text1"/>
            <w:sz w:val="22"/>
            <w:szCs w:val="22"/>
          </w:rPr>
          <w:t>www.mosac.org.uk</w:t>
        </w:r>
      </w:hyperlink>
      <w:r w:rsidRPr="00AB4E42">
        <w:rPr>
          <w:rFonts w:ascii="Arial" w:hAnsi="Arial" w:cs="Arial"/>
          <w:color w:val="000000" w:themeColor="text1"/>
          <w:sz w:val="22"/>
          <w:szCs w:val="22"/>
          <w:lang w:val="en-GB"/>
        </w:rPr>
        <w:t xml:space="preserve"> </w:t>
      </w:r>
    </w:p>
    <w:p w14:paraId="38B9C303" w14:textId="77777777" w:rsidR="00AA23D3" w:rsidRPr="00AB4E42" w:rsidRDefault="00AA23D3" w:rsidP="0009404B">
      <w:pPr>
        <w:numPr>
          <w:ilvl w:val="0"/>
          <w:numId w:val="7"/>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Action Fraud: </w:t>
      </w:r>
      <w:hyperlink r:id="rId90" w:history="1">
        <w:r w:rsidRPr="00AB4E42">
          <w:rPr>
            <w:rStyle w:val="Hyperlink"/>
            <w:rFonts w:ascii="Arial" w:hAnsi="Arial" w:cs="Arial"/>
            <w:bCs/>
            <w:color w:val="000000" w:themeColor="text1"/>
            <w:sz w:val="22"/>
            <w:szCs w:val="22"/>
          </w:rPr>
          <w:t>www.actionfraud.police.uk</w:t>
        </w:r>
      </w:hyperlink>
      <w:r w:rsidRPr="00AB4E42">
        <w:rPr>
          <w:rFonts w:ascii="Arial" w:hAnsi="Arial" w:cs="Arial"/>
          <w:bCs/>
          <w:color w:val="000000" w:themeColor="text1"/>
          <w:sz w:val="22"/>
          <w:szCs w:val="22"/>
        </w:rPr>
        <w:t xml:space="preserve"> </w:t>
      </w:r>
    </w:p>
    <w:p w14:paraId="351C7BEF" w14:textId="7BBEB3DB" w:rsidR="008570F2" w:rsidRPr="00AB4E42" w:rsidRDefault="008570F2" w:rsidP="0009404B">
      <w:pPr>
        <w:numPr>
          <w:ilvl w:val="0"/>
          <w:numId w:val="7"/>
        </w:numPr>
        <w:rPr>
          <w:rStyle w:val="Hyperlink"/>
          <w:rFonts w:ascii="Arial" w:hAnsi="Arial" w:cs="Arial"/>
          <w:color w:val="000000" w:themeColor="text1"/>
          <w:sz w:val="22"/>
          <w:szCs w:val="22"/>
          <w:u w:val="none"/>
          <w:lang w:val="en-GB"/>
        </w:rPr>
      </w:pPr>
      <w:r w:rsidRPr="00AB4E42">
        <w:rPr>
          <w:rStyle w:val="Hyperlink"/>
          <w:rFonts w:ascii="Arial" w:hAnsi="Arial" w:cs="Arial"/>
          <w:bCs/>
          <w:color w:val="000000" w:themeColor="text1"/>
          <w:sz w:val="22"/>
          <w:szCs w:val="22"/>
          <w:u w:val="none"/>
        </w:rPr>
        <w:t>S</w:t>
      </w:r>
      <w:r w:rsidRPr="00AB4E42">
        <w:rPr>
          <w:rFonts w:ascii="Arial" w:hAnsi="Arial" w:cs="Arial"/>
          <w:color w:val="000000" w:themeColor="text1"/>
          <w:sz w:val="22"/>
          <w:szCs w:val="22"/>
          <w:lang w:val="en-GB"/>
        </w:rPr>
        <w:t xml:space="preserve">hout: </w:t>
      </w:r>
      <w:hyperlink r:id="rId91" w:history="1">
        <w:r w:rsidRPr="00AB4E42">
          <w:rPr>
            <w:rStyle w:val="Hyperlink"/>
            <w:rFonts w:ascii="Arial" w:hAnsi="Arial" w:cs="Arial"/>
            <w:color w:val="000000" w:themeColor="text1"/>
            <w:sz w:val="22"/>
            <w:szCs w:val="22"/>
          </w:rPr>
          <w:t>www.giveusashout.org</w:t>
        </w:r>
      </w:hyperlink>
    </w:p>
    <w:p w14:paraId="4F332776" w14:textId="61D3636E" w:rsidR="007A3083" w:rsidRPr="00AB4E42" w:rsidRDefault="007A3083" w:rsidP="0009404B">
      <w:pPr>
        <w:numPr>
          <w:ilvl w:val="0"/>
          <w:numId w:val="7"/>
        </w:numPr>
        <w:rPr>
          <w:rStyle w:val="Hyperlink"/>
          <w:rFonts w:ascii="Arial" w:hAnsi="Arial" w:cs="Arial"/>
          <w:color w:val="000000" w:themeColor="text1"/>
          <w:sz w:val="22"/>
          <w:szCs w:val="22"/>
          <w:u w:val="none"/>
          <w:lang w:val="en-GB"/>
        </w:rPr>
      </w:pPr>
      <w:r w:rsidRPr="00AB4E42">
        <w:rPr>
          <w:rStyle w:val="Hyperlink"/>
          <w:rFonts w:ascii="Arial" w:hAnsi="Arial" w:cs="Arial"/>
          <w:color w:val="000000" w:themeColor="text1"/>
          <w:sz w:val="22"/>
          <w:szCs w:val="22"/>
          <w:u w:val="none"/>
        </w:rPr>
        <w:t>Advice now:</w:t>
      </w:r>
      <w:r w:rsidRPr="00AB4E42">
        <w:rPr>
          <w:rStyle w:val="Hyperlink"/>
          <w:rFonts w:ascii="Arial" w:hAnsi="Arial" w:cs="Arial"/>
          <w:color w:val="000000" w:themeColor="text1"/>
          <w:sz w:val="22"/>
          <w:szCs w:val="22"/>
        </w:rPr>
        <w:t xml:space="preserve"> www.advicenow.org.uk</w:t>
      </w:r>
    </w:p>
    <w:p w14:paraId="497B0B94" w14:textId="77777777" w:rsidR="00AA23D3" w:rsidRPr="00AB4E42" w:rsidRDefault="00AA23D3" w:rsidP="0009404B">
      <w:pPr>
        <w:rPr>
          <w:rFonts w:ascii="Arial" w:hAnsi="Arial" w:cs="Arial"/>
          <w:bCs/>
          <w:color w:val="000000" w:themeColor="text1"/>
          <w:sz w:val="22"/>
          <w:szCs w:val="22"/>
        </w:rPr>
      </w:pPr>
    </w:p>
    <w:p w14:paraId="1077FD2B" w14:textId="77777777" w:rsidR="00AA23D3" w:rsidRPr="00AB4E42" w:rsidRDefault="00AA23D3" w:rsidP="0009404B">
      <w:pPr>
        <w:rPr>
          <w:rFonts w:ascii="Arial" w:hAnsi="Arial" w:cs="Arial"/>
          <w:b/>
          <w:color w:val="000000" w:themeColor="text1"/>
          <w:sz w:val="22"/>
          <w:szCs w:val="22"/>
        </w:rPr>
      </w:pPr>
      <w:r w:rsidRPr="00AB4E42">
        <w:rPr>
          <w:rFonts w:ascii="Arial" w:hAnsi="Arial" w:cs="Arial"/>
          <w:b/>
          <w:color w:val="000000" w:themeColor="text1"/>
          <w:sz w:val="22"/>
          <w:szCs w:val="22"/>
        </w:rPr>
        <w:t>Support for Learning Disabilities</w:t>
      </w:r>
    </w:p>
    <w:p w14:paraId="66380A46" w14:textId="77777777" w:rsidR="00AA23D3" w:rsidRPr="00AB4E42" w:rsidRDefault="00AA23D3" w:rsidP="0009404B">
      <w:pPr>
        <w:numPr>
          <w:ilvl w:val="0"/>
          <w:numId w:val="8"/>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Respond: </w:t>
      </w:r>
      <w:hyperlink r:id="rId92" w:history="1">
        <w:r w:rsidRPr="00AB4E42">
          <w:rPr>
            <w:rStyle w:val="Hyperlink"/>
            <w:rFonts w:ascii="Arial" w:hAnsi="Arial" w:cs="Arial"/>
            <w:bCs/>
            <w:color w:val="000000" w:themeColor="text1"/>
            <w:sz w:val="22"/>
            <w:szCs w:val="22"/>
          </w:rPr>
          <w:t>www.respond.org.uk</w:t>
        </w:r>
      </w:hyperlink>
      <w:r w:rsidRPr="00AB4E42">
        <w:rPr>
          <w:rFonts w:ascii="Arial" w:hAnsi="Arial" w:cs="Arial"/>
          <w:bCs/>
          <w:color w:val="000000" w:themeColor="text1"/>
          <w:sz w:val="22"/>
          <w:szCs w:val="22"/>
        </w:rPr>
        <w:t xml:space="preserve"> </w:t>
      </w:r>
    </w:p>
    <w:p w14:paraId="0EEF0D5A" w14:textId="77777777" w:rsidR="00AA23D3" w:rsidRPr="00AB4E42" w:rsidRDefault="00AA23D3" w:rsidP="0009404B">
      <w:pPr>
        <w:numPr>
          <w:ilvl w:val="0"/>
          <w:numId w:val="8"/>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Mencap: </w:t>
      </w:r>
      <w:hyperlink r:id="rId93" w:history="1">
        <w:r w:rsidRPr="00AB4E42">
          <w:rPr>
            <w:rStyle w:val="Hyperlink"/>
            <w:rFonts w:ascii="Arial" w:hAnsi="Arial" w:cs="Arial"/>
            <w:bCs/>
            <w:color w:val="000000" w:themeColor="text1"/>
            <w:sz w:val="22"/>
            <w:szCs w:val="22"/>
          </w:rPr>
          <w:t>www.mencap.org.uk</w:t>
        </w:r>
      </w:hyperlink>
      <w:r w:rsidRPr="00AB4E42">
        <w:rPr>
          <w:rFonts w:ascii="Arial" w:hAnsi="Arial" w:cs="Arial"/>
          <w:bCs/>
          <w:color w:val="000000" w:themeColor="text1"/>
          <w:sz w:val="22"/>
          <w:szCs w:val="22"/>
        </w:rPr>
        <w:t xml:space="preserve"> </w:t>
      </w:r>
    </w:p>
    <w:p w14:paraId="6D30338A" w14:textId="1D787446" w:rsidR="008F7B3A" w:rsidRPr="00AB4E42" w:rsidRDefault="008F7B3A" w:rsidP="0009404B">
      <w:pPr>
        <w:numPr>
          <w:ilvl w:val="0"/>
          <w:numId w:val="8"/>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Council for Disabled Children: </w:t>
      </w:r>
      <w:hyperlink r:id="rId94" w:history="1">
        <w:r w:rsidRPr="00AB4E42">
          <w:rPr>
            <w:rStyle w:val="Hyperlink"/>
            <w:rFonts w:ascii="Arial" w:hAnsi="Arial" w:cs="Arial"/>
            <w:bCs/>
            <w:color w:val="000000" w:themeColor="text1"/>
            <w:sz w:val="22"/>
            <w:szCs w:val="22"/>
          </w:rPr>
          <w:t>https://councilfordisabledchildren.org.uk</w:t>
        </w:r>
      </w:hyperlink>
      <w:r w:rsidRPr="00AB4E42">
        <w:rPr>
          <w:rFonts w:ascii="Arial" w:hAnsi="Arial" w:cs="Arial"/>
          <w:bCs/>
          <w:color w:val="000000" w:themeColor="text1"/>
          <w:sz w:val="22"/>
          <w:szCs w:val="22"/>
        </w:rPr>
        <w:t xml:space="preserve"> </w:t>
      </w:r>
    </w:p>
    <w:p w14:paraId="03DFFB15" w14:textId="77777777" w:rsidR="00AA23D3" w:rsidRPr="00AB4E42" w:rsidRDefault="00AA23D3" w:rsidP="0009404B">
      <w:pPr>
        <w:rPr>
          <w:rFonts w:ascii="Arial" w:hAnsi="Arial" w:cs="Arial"/>
          <w:b/>
          <w:bCs/>
          <w:color w:val="000000" w:themeColor="text1"/>
          <w:sz w:val="22"/>
          <w:szCs w:val="22"/>
        </w:rPr>
      </w:pPr>
    </w:p>
    <w:p w14:paraId="2B6DE112" w14:textId="77777777" w:rsidR="001E4CC1" w:rsidRPr="00AB4E42" w:rsidRDefault="001E4CC1" w:rsidP="001E4CC1">
      <w:pPr>
        <w:rPr>
          <w:rFonts w:ascii="Arial" w:hAnsi="Arial" w:cs="Arial"/>
          <w:b/>
          <w:color w:val="000000" w:themeColor="text1"/>
          <w:sz w:val="22"/>
          <w:szCs w:val="22"/>
        </w:rPr>
      </w:pPr>
      <w:r w:rsidRPr="00AB4E42">
        <w:rPr>
          <w:rFonts w:ascii="Arial" w:hAnsi="Arial" w:cs="Arial"/>
          <w:b/>
          <w:color w:val="000000" w:themeColor="text1"/>
          <w:sz w:val="22"/>
          <w:szCs w:val="22"/>
        </w:rPr>
        <w:t>Contextual Safeguarding Network</w:t>
      </w:r>
    </w:p>
    <w:p w14:paraId="316041A9" w14:textId="77777777" w:rsidR="001E4CC1" w:rsidRPr="00AB4E42" w:rsidRDefault="00760FAC" w:rsidP="001E4CC1">
      <w:pPr>
        <w:numPr>
          <w:ilvl w:val="0"/>
          <w:numId w:val="46"/>
        </w:numPr>
        <w:rPr>
          <w:rFonts w:ascii="Arial" w:hAnsi="Arial" w:cs="Arial"/>
          <w:bCs/>
          <w:color w:val="000000" w:themeColor="text1"/>
          <w:sz w:val="22"/>
          <w:szCs w:val="22"/>
        </w:rPr>
      </w:pPr>
      <w:hyperlink r:id="rId95" w:history="1">
        <w:r w:rsidR="001E4CC1" w:rsidRPr="00AB4E42">
          <w:rPr>
            <w:rStyle w:val="Hyperlink"/>
            <w:rFonts w:ascii="Arial" w:hAnsi="Arial" w:cs="Arial"/>
            <w:bCs/>
            <w:color w:val="000000" w:themeColor="text1"/>
            <w:sz w:val="22"/>
            <w:szCs w:val="22"/>
          </w:rPr>
          <w:t>https://contextualsafeguarding.org.uk/</w:t>
        </w:r>
      </w:hyperlink>
      <w:r w:rsidR="001E4CC1" w:rsidRPr="00AB4E42">
        <w:rPr>
          <w:rFonts w:ascii="Arial" w:hAnsi="Arial" w:cs="Arial"/>
          <w:bCs/>
          <w:color w:val="000000" w:themeColor="text1"/>
          <w:sz w:val="22"/>
          <w:szCs w:val="22"/>
        </w:rPr>
        <w:t xml:space="preserve"> </w:t>
      </w:r>
    </w:p>
    <w:p w14:paraId="624EB449" w14:textId="1792A683" w:rsidR="001E4CC1" w:rsidRPr="00AB4E42" w:rsidRDefault="001E4CC1" w:rsidP="0009404B">
      <w:pPr>
        <w:rPr>
          <w:rFonts w:ascii="Arial" w:hAnsi="Arial" w:cs="Arial"/>
          <w:b/>
          <w:bCs/>
          <w:color w:val="000000" w:themeColor="text1"/>
          <w:sz w:val="22"/>
          <w:szCs w:val="22"/>
        </w:rPr>
      </w:pPr>
    </w:p>
    <w:p w14:paraId="544015FA" w14:textId="1792A683" w:rsidR="00DF15F6" w:rsidRPr="00AB4E42" w:rsidRDefault="00DF15F6" w:rsidP="0009404B">
      <w:pPr>
        <w:rPr>
          <w:rFonts w:ascii="Arial" w:hAnsi="Arial" w:cs="Arial"/>
          <w:b/>
          <w:bCs/>
          <w:color w:val="000000" w:themeColor="text1"/>
          <w:sz w:val="22"/>
          <w:szCs w:val="22"/>
        </w:rPr>
      </w:pPr>
      <w:r w:rsidRPr="00AB4E42">
        <w:rPr>
          <w:rFonts w:ascii="Arial" w:hAnsi="Arial" w:cs="Arial"/>
          <w:b/>
          <w:bCs/>
          <w:color w:val="000000" w:themeColor="text1"/>
          <w:sz w:val="22"/>
          <w:szCs w:val="22"/>
        </w:rPr>
        <w:t>Kent Resilience Hub</w:t>
      </w:r>
    </w:p>
    <w:p w14:paraId="0AE6F77F" w14:textId="1792A683" w:rsidR="00DF15F6" w:rsidRPr="00AB4E42" w:rsidRDefault="00760FAC" w:rsidP="00DF15F6">
      <w:pPr>
        <w:numPr>
          <w:ilvl w:val="0"/>
          <w:numId w:val="74"/>
        </w:numPr>
        <w:rPr>
          <w:rFonts w:ascii="Arial" w:hAnsi="Arial" w:cs="Arial"/>
          <w:color w:val="000000" w:themeColor="text1"/>
          <w:sz w:val="22"/>
          <w:szCs w:val="22"/>
        </w:rPr>
      </w:pPr>
      <w:hyperlink r:id="rId96">
        <w:r w:rsidR="00DF15F6" w:rsidRPr="00AB4E42">
          <w:rPr>
            <w:rStyle w:val="Hyperlink"/>
            <w:rFonts w:ascii="Arial" w:hAnsi="Arial" w:cs="Arial"/>
            <w:color w:val="000000" w:themeColor="text1"/>
            <w:sz w:val="22"/>
            <w:szCs w:val="22"/>
          </w:rPr>
          <w:t>https://kentresiliencehub.org.uk/</w:t>
        </w:r>
      </w:hyperlink>
      <w:r w:rsidR="00DF15F6" w:rsidRPr="00AB4E42">
        <w:rPr>
          <w:rFonts w:ascii="Arial" w:hAnsi="Arial" w:cs="Arial"/>
          <w:color w:val="000000" w:themeColor="text1"/>
          <w:sz w:val="22"/>
          <w:szCs w:val="22"/>
        </w:rPr>
        <w:t xml:space="preserve"> </w:t>
      </w:r>
    </w:p>
    <w:p w14:paraId="18ED263A" w14:textId="24B9E9FE" w:rsidR="00DF15F6" w:rsidRPr="00AB4E42" w:rsidRDefault="00DF15F6" w:rsidP="0009404B">
      <w:pPr>
        <w:rPr>
          <w:rFonts w:ascii="Arial" w:hAnsi="Arial" w:cs="Arial"/>
          <w:b/>
          <w:bCs/>
          <w:color w:val="000000" w:themeColor="text1"/>
          <w:sz w:val="22"/>
          <w:szCs w:val="22"/>
        </w:rPr>
      </w:pPr>
    </w:p>
    <w:p w14:paraId="5D5B5AEC" w14:textId="24B9E9FE" w:rsidR="00066B82" w:rsidRPr="00AB4E42" w:rsidRDefault="00066B82" w:rsidP="00066B82">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Substance Misuse</w:t>
      </w:r>
    </w:p>
    <w:p w14:paraId="14BC06F3" w14:textId="24B9E9FE" w:rsidR="00066B82" w:rsidRPr="00AB4E42" w:rsidRDefault="00066B82" w:rsidP="00066B82">
      <w:pPr>
        <w:numPr>
          <w:ilvl w:val="0"/>
          <w:numId w:val="48"/>
        </w:numPr>
        <w:rPr>
          <w:rFonts w:ascii="Arial" w:hAnsi="Arial" w:cs="Arial"/>
          <w:bCs/>
          <w:color w:val="000000" w:themeColor="text1"/>
          <w:sz w:val="22"/>
          <w:szCs w:val="22"/>
        </w:rPr>
      </w:pPr>
      <w:r w:rsidRPr="00AB4E42">
        <w:rPr>
          <w:rFonts w:ascii="Arial" w:hAnsi="Arial" w:cs="Arial"/>
          <w:color w:val="000000" w:themeColor="text1"/>
          <w:sz w:val="22"/>
          <w:szCs w:val="22"/>
        </w:rPr>
        <w:t xml:space="preserve">We are with you (formerly Addaction): </w:t>
      </w:r>
      <w:hyperlink r:id="rId97">
        <w:r w:rsidRPr="00AB4E42">
          <w:rPr>
            <w:rStyle w:val="Hyperlink"/>
            <w:rFonts w:ascii="Arial" w:hAnsi="Arial" w:cs="Arial"/>
            <w:color w:val="000000" w:themeColor="text1"/>
            <w:sz w:val="22"/>
            <w:szCs w:val="22"/>
          </w:rPr>
          <w:t>www.wearewithyou.org.uk/services/kent-for-young-people/</w:t>
        </w:r>
      </w:hyperlink>
    </w:p>
    <w:p w14:paraId="584F9D6E" w14:textId="24B9E9FE" w:rsidR="00066B82" w:rsidRPr="00AB4E42" w:rsidRDefault="00066B82" w:rsidP="00066B82">
      <w:pPr>
        <w:numPr>
          <w:ilvl w:val="0"/>
          <w:numId w:val="47"/>
        </w:numPr>
        <w:rPr>
          <w:rFonts w:ascii="Arial" w:hAnsi="Arial" w:cs="Arial"/>
          <w:bCs/>
          <w:color w:val="000000" w:themeColor="text1"/>
          <w:sz w:val="22"/>
          <w:szCs w:val="22"/>
        </w:rPr>
      </w:pPr>
      <w:r w:rsidRPr="00AB4E42">
        <w:rPr>
          <w:rFonts w:ascii="Arial" w:hAnsi="Arial" w:cs="Arial"/>
          <w:color w:val="000000" w:themeColor="text1"/>
          <w:sz w:val="22"/>
          <w:szCs w:val="22"/>
        </w:rPr>
        <w:t xml:space="preserve">Talk to Frank: </w:t>
      </w:r>
      <w:hyperlink r:id="rId98">
        <w:r w:rsidRPr="00AB4E42">
          <w:rPr>
            <w:rStyle w:val="Hyperlink"/>
            <w:rFonts w:ascii="Arial" w:hAnsi="Arial" w:cs="Arial"/>
            <w:color w:val="000000" w:themeColor="text1"/>
            <w:sz w:val="22"/>
            <w:szCs w:val="22"/>
          </w:rPr>
          <w:t>www.talktofrank.com</w:t>
        </w:r>
      </w:hyperlink>
      <w:r w:rsidRPr="00AB4E42">
        <w:rPr>
          <w:rFonts w:ascii="Arial" w:hAnsi="Arial" w:cs="Arial"/>
          <w:color w:val="000000" w:themeColor="text1"/>
          <w:sz w:val="22"/>
          <w:szCs w:val="22"/>
        </w:rPr>
        <w:t xml:space="preserve"> </w:t>
      </w:r>
    </w:p>
    <w:p w14:paraId="42B00FBF" w14:textId="39980B10" w:rsidR="00AA23D3" w:rsidRPr="00AB4E42" w:rsidRDefault="00AA23D3" w:rsidP="0009404B">
      <w:pPr>
        <w:rPr>
          <w:rFonts w:ascii="Arial" w:hAnsi="Arial" w:cs="Arial"/>
          <w:b/>
          <w:bCs/>
          <w:color w:val="000000" w:themeColor="text1"/>
          <w:sz w:val="22"/>
          <w:szCs w:val="22"/>
        </w:rPr>
      </w:pPr>
      <w:r w:rsidRPr="00AB4E42">
        <w:rPr>
          <w:rFonts w:ascii="Arial" w:hAnsi="Arial" w:cs="Arial"/>
          <w:b/>
          <w:bCs/>
          <w:color w:val="000000" w:themeColor="text1"/>
          <w:sz w:val="22"/>
          <w:szCs w:val="22"/>
        </w:rPr>
        <w:t>Domestic Abuse</w:t>
      </w:r>
    </w:p>
    <w:p w14:paraId="7758F849" w14:textId="77777777" w:rsidR="00AA23D3" w:rsidRPr="00AB4E42" w:rsidRDefault="00AA23D3" w:rsidP="0009404B">
      <w:pPr>
        <w:numPr>
          <w:ilvl w:val="0"/>
          <w:numId w:val="9"/>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Domestic abuse services: </w:t>
      </w:r>
      <w:hyperlink r:id="rId99" w:history="1">
        <w:r w:rsidRPr="00AB4E42">
          <w:rPr>
            <w:rStyle w:val="Hyperlink"/>
            <w:rFonts w:ascii="Arial" w:hAnsi="Arial" w:cs="Arial"/>
            <w:bCs/>
            <w:color w:val="000000" w:themeColor="text1"/>
            <w:sz w:val="22"/>
            <w:szCs w:val="22"/>
          </w:rPr>
          <w:t>www.domesticabuseservices.org.uk</w:t>
        </w:r>
      </w:hyperlink>
      <w:r w:rsidRPr="00AB4E42">
        <w:rPr>
          <w:rFonts w:ascii="Arial" w:hAnsi="Arial" w:cs="Arial"/>
          <w:bCs/>
          <w:color w:val="000000" w:themeColor="text1"/>
          <w:sz w:val="22"/>
          <w:szCs w:val="22"/>
        </w:rPr>
        <w:t xml:space="preserve"> </w:t>
      </w:r>
    </w:p>
    <w:p w14:paraId="2B3A09EC" w14:textId="77777777" w:rsidR="00AA23D3" w:rsidRPr="00AB4E42" w:rsidRDefault="00AA23D3" w:rsidP="0009404B">
      <w:pPr>
        <w:numPr>
          <w:ilvl w:val="0"/>
          <w:numId w:val="9"/>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Refuge: </w:t>
      </w:r>
      <w:hyperlink r:id="rId100" w:history="1">
        <w:r w:rsidRPr="00AB4E42">
          <w:rPr>
            <w:rStyle w:val="Hyperlink"/>
            <w:rFonts w:ascii="Arial" w:hAnsi="Arial" w:cs="Arial"/>
            <w:bCs/>
            <w:color w:val="000000" w:themeColor="text1"/>
            <w:sz w:val="22"/>
            <w:szCs w:val="22"/>
          </w:rPr>
          <w:t>www.refuge.org.uk</w:t>
        </w:r>
      </w:hyperlink>
      <w:r w:rsidRPr="00AB4E42">
        <w:rPr>
          <w:rFonts w:ascii="Arial" w:hAnsi="Arial" w:cs="Arial"/>
          <w:bCs/>
          <w:color w:val="000000" w:themeColor="text1"/>
          <w:sz w:val="22"/>
          <w:szCs w:val="22"/>
        </w:rPr>
        <w:t xml:space="preserve"> </w:t>
      </w:r>
    </w:p>
    <w:p w14:paraId="6C9B70E2" w14:textId="77777777" w:rsidR="00AA23D3" w:rsidRPr="00AB4E42" w:rsidRDefault="00AA23D3" w:rsidP="0009404B">
      <w:pPr>
        <w:numPr>
          <w:ilvl w:val="0"/>
          <w:numId w:val="9"/>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Women’s Aid: </w:t>
      </w:r>
      <w:hyperlink r:id="rId101" w:history="1">
        <w:r w:rsidRPr="00AB4E42">
          <w:rPr>
            <w:rStyle w:val="Hyperlink"/>
            <w:rFonts w:ascii="Arial" w:hAnsi="Arial" w:cs="Arial"/>
            <w:bCs/>
            <w:color w:val="000000" w:themeColor="text1"/>
            <w:sz w:val="22"/>
            <w:szCs w:val="22"/>
          </w:rPr>
          <w:t>www.womensaid.org.uk</w:t>
        </w:r>
      </w:hyperlink>
      <w:r w:rsidRPr="00AB4E42">
        <w:rPr>
          <w:rFonts w:ascii="Arial" w:hAnsi="Arial" w:cs="Arial"/>
          <w:bCs/>
          <w:color w:val="000000" w:themeColor="text1"/>
          <w:sz w:val="22"/>
          <w:szCs w:val="22"/>
        </w:rPr>
        <w:t xml:space="preserve"> </w:t>
      </w:r>
    </w:p>
    <w:p w14:paraId="22467940" w14:textId="77777777" w:rsidR="00AA23D3" w:rsidRPr="00AB4E42" w:rsidRDefault="00AA23D3" w:rsidP="0009404B">
      <w:pPr>
        <w:numPr>
          <w:ilvl w:val="0"/>
          <w:numId w:val="9"/>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Men’s Advice Line: </w:t>
      </w:r>
      <w:hyperlink r:id="rId102" w:history="1">
        <w:r w:rsidRPr="00AB4E42">
          <w:rPr>
            <w:rStyle w:val="Hyperlink"/>
            <w:rFonts w:ascii="Arial" w:hAnsi="Arial" w:cs="Arial"/>
            <w:bCs/>
            <w:color w:val="000000" w:themeColor="text1"/>
            <w:sz w:val="22"/>
            <w:szCs w:val="22"/>
          </w:rPr>
          <w:t>www.mensadviceline.org.uk</w:t>
        </w:r>
      </w:hyperlink>
    </w:p>
    <w:p w14:paraId="04A65C81" w14:textId="77777777" w:rsidR="00AA23D3" w:rsidRPr="00AB4E42" w:rsidRDefault="00AA23D3" w:rsidP="0009404B">
      <w:pPr>
        <w:numPr>
          <w:ilvl w:val="0"/>
          <w:numId w:val="9"/>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Mankind: </w:t>
      </w:r>
      <w:hyperlink r:id="rId103" w:history="1">
        <w:r w:rsidRPr="00AB4E42">
          <w:rPr>
            <w:rStyle w:val="Hyperlink"/>
            <w:rFonts w:ascii="Arial" w:hAnsi="Arial" w:cs="Arial"/>
            <w:bCs/>
            <w:color w:val="000000" w:themeColor="text1"/>
            <w:sz w:val="22"/>
            <w:szCs w:val="22"/>
          </w:rPr>
          <w:t>www.mankindcounselling.org.uk</w:t>
        </w:r>
      </w:hyperlink>
      <w:r w:rsidRPr="00AB4E42">
        <w:rPr>
          <w:rFonts w:ascii="Arial" w:hAnsi="Arial" w:cs="Arial"/>
          <w:bCs/>
          <w:color w:val="000000" w:themeColor="text1"/>
          <w:sz w:val="22"/>
          <w:szCs w:val="22"/>
        </w:rPr>
        <w:t xml:space="preserve"> </w:t>
      </w:r>
    </w:p>
    <w:p w14:paraId="6E909410" w14:textId="1FD29A9B" w:rsidR="003C35CF" w:rsidRPr="00AB4E42" w:rsidRDefault="003C35CF" w:rsidP="0009404B">
      <w:pPr>
        <w:numPr>
          <w:ilvl w:val="0"/>
          <w:numId w:val="9"/>
        </w:numPr>
        <w:rPr>
          <w:rFonts w:ascii="Arial" w:hAnsi="Arial" w:cs="Arial"/>
          <w:bCs/>
          <w:color w:val="000000" w:themeColor="text1"/>
          <w:sz w:val="24"/>
          <w:szCs w:val="24"/>
        </w:rPr>
      </w:pPr>
      <w:r w:rsidRPr="00AB4E42">
        <w:rPr>
          <w:rFonts w:ascii="Arial" w:hAnsi="Arial" w:cs="Arial"/>
          <w:color w:val="000000" w:themeColor="text1"/>
          <w:sz w:val="22"/>
          <w:szCs w:val="22"/>
        </w:rPr>
        <w:t xml:space="preserve">National Domestic Abuse Helpline: </w:t>
      </w:r>
      <w:hyperlink r:id="rId104" w:history="1">
        <w:r w:rsidRPr="00AB4E42">
          <w:rPr>
            <w:rStyle w:val="Hyperlink"/>
            <w:rFonts w:ascii="Arial" w:hAnsi="Arial" w:cs="Arial"/>
            <w:color w:val="000000" w:themeColor="text1"/>
            <w:sz w:val="22"/>
            <w:szCs w:val="22"/>
          </w:rPr>
          <w:t>www.nationaldahelpline.org.uk</w:t>
        </w:r>
      </w:hyperlink>
    </w:p>
    <w:p w14:paraId="7A0E6109" w14:textId="526662B0" w:rsidR="00172126" w:rsidRPr="00AB4E42" w:rsidRDefault="00CC1C98" w:rsidP="0009404B">
      <w:pPr>
        <w:numPr>
          <w:ilvl w:val="0"/>
          <w:numId w:val="9"/>
        </w:numPr>
        <w:rPr>
          <w:rFonts w:ascii="Arial" w:hAnsi="Arial" w:cs="Arial"/>
          <w:bCs/>
          <w:color w:val="000000" w:themeColor="text1"/>
          <w:sz w:val="26"/>
          <w:szCs w:val="26"/>
        </w:rPr>
      </w:pPr>
      <w:r w:rsidRPr="00AB4E42">
        <w:rPr>
          <w:rFonts w:ascii="Arial" w:hAnsi="Arial" w:cs="Arial"/>
          <w:color w:val="000000" w:themeColor="text1"/>
          <w:sz w:val="22"/>
          <w:szCs w:val="22"/>
        </w:rPr>
        <w:t xml:space="preserve">Respect Phoneline: </w:t>
      </w:r>
      <w:hyperlink r:id="rId105" w:history="1">
        <w:r w:rsidRPr="00AB4E42">
          <w:rPr>
            <w:rStyle w:val="Hyperlink"/>
            <w:rFonts w:ascii="Arial" w:hAnsi="Arial" w:cs="Arial"/>
            <w:color w:val="000000" w:themeColor="text1"/>
            <w:sz w:val="22"/>
            <w:szCs w:val="22"/>
          </w:rPr>
          <w:t>https://respectphoneline.org.uk</w:t>
        </w:r>
      </w:hyperlink>
    </w:p>
    <w:p w14:paraId="5886E175" w14:textId="77777777" w:rsidR="001E4CC1" w:rsidRPr="00AB4E42" w:rsidRDefault="001E4CC1" w:rsidP="0009404B">
      <w:pPr>
        <w:rPr>
          <w:rFonts w:ascii="Arial" w:hAnsi="Arial" w:cs="Arial"/>
          <w:b/>
          <w:color w:val="000000" w:themeColor="text1"/>
          <w:sz w:val="22"/>
          <w:szCs w:val="22"/>
          <w:lang w:val="en-GB"/>
        </w:rPr>
      </w:pPr>
    </w:p>
    <w:p w14:paraId="09F5DDC3" w14:textId="09248173" w:rsidR="00B4079B" w:rsidRPr="00AB4E42" w:rsidRDefault="00B90389"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Criminal and Sexual Exploitation</w:t>
      </w:r>
    </w:p>
    <w:p w14:paraId="3F3EDE4C" w14:textId="6119AD68" w:rsidR="00F7124F" w:rsidRPr="00AB4E42" w:rsidRDefault="008144B2" w:rsidP="00551658">
      <w:pPr>
        <w:numPr>
          <w:ilvl w:val="0"/>
          <w:numId w:val="46"/>
        </w:numPr>
        <w:rPr>
          <w:rFonts w:ascii="Arial" w:hAnsi="Arial" w:cs="Arial"/>
          <w:bCs/>
          <w:color w:val="000000" w:themeColor="text1"/>
          <w:sz w:val="22"/>
          <w:szCs w:val="22"/>
        </w:rPr>
      </w:pPr>
      <w:r w:rsidRPr="00AB4E42">
        <w:rPr>
          <w:rFonts w:ascii="Arial" w:hAnsi="Arial" w:cs="Arial"/>
          <w:bCs/>
          <w:color w:val="000000" w:themeColor="text1"/>
          <w:sz w:val="22"/>
          <w:szCs w:val="22"/>
        </w:rPr>
        <w:t>National Crime Agency:</w:t>
      </w:r>
      <w:r w:rsidRPr="00AB4E42">
        <w:rPr>
          <w:color w:val="000000" w:themeColor="text1"/>
        </w:rPr>
        <w:t xml:space="preserve"> </w:t>
      </w:r>
      <w:hyperlink r:id="rId106" w:history="1">
        <w:r w:rsidRPr="00AB4E42">
          <w:rPr>
            <w:rStyle w:val="Hyperlink"/>
            <w:rFonts w:ascii="Arial" w:hAnsi="Arial" w:cs="Arial"/>
            <w:bCs/>
            <w:color w:val="000000" w:themeColor="text1"/>
            <w:sz w:val="22"/>
            <w:szCs w:val="22"/>
          </w:rPr>
          <w:t>www.nationalcrimeagency.gov.uk/who-we-are</w:t>
        </w:r>
      </w:hyperlink>
      <w:r w:rsidRPr="00AB4E42">
        <w:rPr>
          <w:rFonts w:ascii="Arial" w:hAnsi="Arial" w:cs="Arial"/>
          <w:bCs/>
          <w:color w:val="000000" w:themeColor="text1"/>
          <w:sz w:val="22"/>
          <w:szCs w:val="22"/>
        </w:rPr>
        <w:t xml:space="preserve"> </w:t>
      </w:r>
    </w:p>
    <w:p w14:paraId="60BA2FCD" w14:textId="419763F0" w:rsidR="003A2377" w:rsidRPr="00AB4E42" w:rsidRDefault="003A2377" w:rsidP="00551658">
      <w:pPr>
        <w:numPr>
          <w:ilvl w:val="0"/>
          <w:numId w:val="46"/>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It’s not okay: </w:t>
      </w:r>
      <w:hyperlink r:id="rId107" w:history="1">
        <w:r w:rsidRPr="00AB4E42">
          <w:rPr>
            <w:rStyle w:val="Hyperlink"/>
            <w:rFonts w:ascii="Arial" w:hAnsi="Arial" w:cs="Arial"/>
            <w:bCs/>
            <w:color w:val="000000" w:themeColor="text1"/>
            <w:sz w:val="22"/>
            <w:szCs w:val="22"/>
          </w:rPr>
          <w:t>www.itsnotokay.co.uk</w:t>
        </w:r>
      </w:hyperlink>
      <w:r w:rsidRPr="00AB4E42">
        <w:rPr>
          <w:rFonts w:ascii="Arial" w:hAnsi="Arial" w:cs="Arial"/>
          <w:bCs/>
          <w:color w:val="000000" w:themeColor="text1"/>
          <w:sz w:val="22"/>
          <w:szCs w:val="22"/>
        </w:rPr>
        <w:t xml:space="preserve"> </w:t>
      </w:r>
    </w:p>
    <w:p w14:paraId="4D10B9E3" w14:textId="3E7D4368" w:rsidR="0047744A" w:rsidRPr="00AB4E42" w:rsidRDefault="00AB48CF" w:rsidP="0047744A">
      <w:pPr>
        <w:numPr>
          <w:ilvl w:val="0"/>
          <w:numId w:val="46"/>
        </w:numPr>
        <w:rPr>
          <w:rFonts w:ascii="Arial" w:hAnsi="Arial" w:cs="Arial"/>
          <w:bCs/>
          <w:color w:val="000000" w:themeColor="text1"/>
          <w:sz w:val="22"/>
          <w:szCs w:val="22"/>
        </w:rPr>
      </w:pPr>
      <w:r w:rsidRPr="00AB4E42">
        <w:rPr>
          <w:rFonts w:ascii="Arial" w:hAnsi="Arial" w:cs="Arial"/>
          <w:bCs/>
          <w:color w:val="000000" w:themeColor="text1"/>
          <w:sz w:val="22"/>
          <w:szCs w:val="22"/>
        </w:rPr>
        <w:t xml:space="preserve">NWG Network:  </w:t>
      </w:r>
      <w:hyperlink r:id="rId108" w:history="1">
        <w:r w:rsidRPr="00AB4E42">
          <w:rPr>
            <w:rStyle w:val="Hyperlink"/>
            <w:rFonts w:ascii="Arial" w:hAnsi="Arial" w:cs="Arial"/>
            <w:bCs/>
            <w:color w:val="000000" w:themeColor="text1"/>
            <w:sz w:val="22"/>
            <w:szCs w:val="22"/>
          </w:rPr>
          <w:t>www.nwgnetwork.org</w:t>
        </w:r>
      </w:hyperlink>
      <w:r w:rsidRPr="00AB4E42">
        <w:rPr>
          <w:rFonts w:ascii="Arial" w:hAnsi="Arial" w:cs="Arial"/>
          <w:bCs/>
          <w:color w:val="000000" w:themeColor="text1"/>
          <w:sz w:val="22"/>
          <w:szCs w:val="22"/>
        </w:rPr>
        <w:t xml:space="preserve"> </w:t>
      </w:r>
    </w:p>
    <w:p w14:paraId="3C097CD7" w14:textId="77777777" w:rsidR="00B90389" w:rsidRPr="00AB4E42" w:rsidRDefault="00B90389" w:rsidP="0009404B">
      <w:pPr>
        <w:rPr>
          <w:rFonts w:ascii="Arial" w:hAnsi="Arial" w:cs="Arial"/>
          <w:b/>
          <w:color w:val="000000" w:themeColor="text1"/>
          <w:sz w:val="22"/>
          <w:szCs w:val="22"/>
          <w:lang w:val="en-GB"/>
        </w:rPr>
      </w:pPr>
    </w:p>
    <w:p w14:paraId="50CDBDED" w14:textId="19DE8DE2" w:rsidR="00AA23D3" w:rsidRPr="00AB4E42" w:rsidRDefault="00AA23D3"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Honour Based Abuse</w:t>
      </w:r>
    </w:p>
    <w:p w14:paraId="7FFC182B" w14:textId="4FD25AE9" w:rsidR="00AA23D3" w:rsidRPr="00AB4E42" w:rsidRDefault="00AA23D3" w:rsidP="0009404B">
      <w:pPr>
        <w:numPr>
          <w:ilvl w:val="0"/>
          <w:numId w:val="10"/>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Forced Marriage Unit: </w:t>
      </w:r>
      <w:hyperlink r:id="rId109" w:history="1">
        <w:r w:rsidR="00720501" w:rsidRPr="00AB4E42">
          <w:rPr>
            <w:rStyle w:val="Hyperlink"/>
            <w:rFonts w:ascii="Arial" w:hAnsi="Arial" w:cs="Arial"/>
            <w:bCs/>
            <w:color w:val="000000" w:themeColor="text1"/>
            <w:sz w:val="22"/>
            <w:szCs w:val="22"/>
          </w:rPr>
          <w:t>www.gov.uk/guidance/forced-marriage</w:t>
        </w:r>
      </w:hyperlink>
      <w:r w:rsidRPr="00AB4E42">
        <w:rPr>
          <w:rFonts w:ascii="Arial" w:hAnsi="Arial" w:cs="Arial"/>
          <w:color w:val="000000" w:themeColor="text1"/>
          <w:sz w:val="22"/>
          <w:szCs w:val="22"/>
          <w:lang w:val="en-GB"/>
        </w:rPr>
        <w:t xml:space="preserve"> </w:t>
      </w:r>
    </w:p>
    <w:p w14:paraId="5EF39EDB" w14:textId="45699A1D" w:rsidR="00F202F3" w:rsidRPr="00AB4E42" w:rsidRDefault="00F202F3" w:rsidP="0009404B">
      <w:pPr>
        <w:numPr>
          <w:ilvl w:val="0"/>
          <w:numId w:val="10"/>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FGM Factsheet: </w:t>
      </w:r>
      <w:hyperlink r:id="rId110" w:history="1">
        <w:r w:rsidRPr="00AB4E42">
          <w:rPr>
            <w:rStyle w:val="Hyperlink"/>
            <w:rFonts w:ascii="Arial" w:hAnsi="Arial" w:cs="Arial"/>
            <w:bCs/>
            <w:color w:val="000000" w:themeColor="text1"/>
            <w:sz w:val="22"/>
            <w:szCs w:val="22"/>
          </w:rPr>
          <w:t>https://assets.publishing.service.gov.uk/government/uploads/system/uploads/attachment_data/file/496415/6_1639_HO_SP_FGM_mandatory_reporting_Fact_sheet_Web.pdf</w:t>
        </w:r>
      </w:hyperlink>
    </w:p>
    <w:p w14:paraId="6E43334A" w14:textId="0A5496FB" w:rsidR="00A2310C" w:rsidRPr="00AB4E42" w:rsidRDefault="00FF503C" w:rsidP="0009404B">
      <w:pPr>
        <w:numPr>
          <w:ilvl w:val="0"/>
          <w:numId w:val="10"/>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lang w:val="en-GB"/>
        </w:rPr>
        <w:t xml:space="preserve">Mandatory reporting of female genital mutilation: procedural information: </w:t>
      </w:r>
      <w:hyperlink r:id="rId111" w:history="1">
        <w:r w:rsidR="00F202F3" w:rsidRPr="00AB4E42">
          <w:rPr>
            <w:rStyle w:val="Hyperlink"/>
            <w:rFonts w:ascii="Arial" w:hAnsi="Arial" w:cs="Arial"/>
            <w:bCs/>
            <w:color w:val="000000" w:themeColor="text1"/>
            <w:sz w:val="22"/>
            <w:szCs w:val="22"/>
          </w:rPr>
          <w:t>www.gov.uk/government/publications/mandatory-reporting-of-female-genital-mutilation-procedural-information</w:t>
        </w:r>
      </w:hyperlink>
    </w:p>
    <w:p w14:paraId="6A30BF4C" w14:textId="77777777" w:rsidR="00B90389" w:rsidRPr="00AB4E42" w:rsidRDefault="00B90389" w:rsidP="00B90389">
      <w:pPr>
        <w:ind w:left="720"/>
        <w:rPr>
          <w:rFonts w:ascii="Arial" w:hAnsi="Arial" w:cs="Arial"/>
          <w:color w:val="000000" w:themeColor="text1"/>
          <w:sz w:val="22"/>
          <w:szCs w:val="22"/>
          <w:lang w:val="en-GB"/>
        </w:rPr>
      </w:pPr>
    </w:p>
    <w:p w14:paraId="38F1E205" w14:textId="14569AD0" w:rsidR="00B4079B" w:rsidRPr="00AB4E42" w:rsidRDefault="00B472C7" w:rsidP="00B4079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Peer on Peer abuse</w:t>
      </w:r>
      <w:r w:rsidR="00B43825" w:rsidRPr="00AB4E42">
        <w:rPr>
          <w:rFonts w:ascii="Arial" w:hAnsi="Arial" w:cs="Arial"/>
          <w:b/>
          <w:color w:val="000000" w:themeColor="text1"/>
          <w:sz w:val="22"/>
          <w:szCs w:val="22"/>
          <w:lang w:val="en-GB"/>
        </w:rPr>
        <w:t>,</w:t>
      </w:r>
      <w:r w:rsidR="004E38FB" w:rsidRPr="00AB4E42">
        <w:rPr>
          <w:rFonts w:ascii="Arial" w:hAnsi="Arial" w:cs="Arial"/>
          <w:b/>
          <w:color w:val="000000" w:themeColor="text1"/>
          <w:sz w:val="22"/>
          <w:szCs w:val="22"/>
          <w:lang w:val="en-GB"/>
        </w:rPr>
        <w:t xml:space="preserve"> </w:t>
      </w:r>
      <w:r w:rsidR="00B4079B" w:rsidRPr="00AB4E42">
        <w:rPr>
          <w:rFonts w:ascii="Arial" w:hAnsi="Arial" w:cs="Arial"/>
          <w:b/>
          <w:color w:val="000000" w:themeColor="text1"/>
          <w:sz w:val="22"/>
          <w:szCs w:val="22"/>
          <w:lang w:val="en-GB"/>
        </w:rPr>
        <w:t>including bullying, sexual violence and harassment</w:t>
      </w:r>
    </w:p>
    <w:p w14:paraId="609D7EEC" w14:textId="265D4811" w:rsidR="008351B1" w:rsidRPr="00AB4E42" w:rsidRDefault="008351B1" w:rsidP="00D73C70">
      <w:pPr>
        <w:numPr>
          <w:ilvl w:val="0"/>
          <w:numId w:val="46"/>
        </w:numPr>
        <w:rPr>
          <w:rFonts w:ascii="Arial" w:hAnsi="Arial" w:cs="Arial"/>
          <w:b/>
          <w:color w:val="000000" w:themeColor="text1"/>
          <w:sz w:val="22"/>
          <w:szCs w:val="22"/>
          <w:lang w:val="en-GB"/>
        </w:rPr>
      </w:pPr>
      <w:r w:rsidRPr="00AB4E42">
        <w:rPr>
          <w:rFonts w:ascii="Arial" w:hAnsi="Arial" w:cs="Arial"/>
          <w:color w:val="000000" w:themeColor="text1"/>
          <w:sz w:val="22"/>
          <w:szCs w:val="22"/>
          <w:lang w:val="en-GB"/>
        </w:rPr>
        <w:t>Rape Crisis:</w:t>
      </w:r>
      <w:r w:rsidRPr="00AB4E42">
        <w:rPr>
          <w:rFonts w:ascii="Arial" w:hAnsi="Arial" w:cs="Arial"/>
          <w:b/>
          <w:color w:val="000000" w:themeColor="text1"/>
          <w:sz w:val="22"/>
          <w:szCs w:val="22"/>
          <w:lang w:val="en-GB"/>
        </w:rPr>
        <w:t xml:space="preserve"> </w:t>
      </w:r>
      <w:hyperlink r:id="rId112" w:history="1">
        <w:r w:rsidRPr="00AB4E42">
          <w:rPr>
            <w:rStyle w:val="Hyperlink"/>
            <w:rFonts w:ascii="Arial" w:hAnsi="Arial" w:cs="Arial"/>
            <w:bCs/>
            <w:color w:val="000000" w:themeColor="text1"/>
            <w:sz w:val="22"/>
            <w:szCs w:val="22"/>
          </w:rPr>
          <w:t>https://rapecrisis.org.uk</w:t>
        </w:r>
      </w:hyperlink>
      <w:r w:rsidRPr="00AB4E42">
        <w:rPr>
          <w:rFonts w:ascii="Arial" w:hAnsi="Arial" w:cs="Arial"/>
          <w:b/>
          <w:color w:val="000000" w:themeColor="text1"/>
          <w:sz w:val="22"/>
          <w:szCs w:val="22"/>
          <w:lang w:val="en-GB"/>
        </w:rPr>
        <w:t xml:space="preserve"> </w:t>
      </w:r>
    </w:p>
    <w:p w14:paraId="4BF0DE40" w14:textId="53F1AA7A" w:rsidR="00F15A88" w:rsidRPr="00AB4E42" w:rsidRDefault="008351B1" w:rsidP="0073060A">
      <w:pPr>
        <w:numPr>
          <w:ilvl w:val="0"/>
          <w:numId w:val="46"/>
        </w:numPr>
        <w:rPr>
          <w:rFonts w:ascii="Arial" w:hAnsi="Arial" w:cs="Arial"/>
          <w:b/>
          <w:color w:val="000000" w:themeColor="text1"/>
          <w:sz w:val="22"/>
          <w:szCs w:val="22"/>
          <w:lang w:val="en-GB"/>
        </w:rPr>
      </w:pPr>
      <w:r w:rsidRPr="00AB4E42">
        <w:rPr>
          <w:rFonts w:ascii="Arial" w:hAnsi="Arial" w:cs="Arial"/>
          <w:color w:val="000000" w:themeColor="text1"/>
          <w:sz w:val="22"/>
          <w:szCs w:val="22"/>
          <w:lang w:val="en-GB"/>
        </w:rPr>
        <w:t xml:space="preserve">Brook: </w:t>
      </w:r>
      <w:hyperlink r:id="rId113" w:history="1">
        <w:r w:rsidR="00DD3015" w:rsidRPr="00AB4E42">
          <w:rPr>
            <w:rStyle w:val="Hyperlink"/>
            <w:rFonts w:ascii="Arial" w:hAnsi="Arial" w:cs="Arial"/>
            <w:bCs/>
            <w:color w:val="000000" w:themeColor="text1"/>
            <w:sz w:val="22"/>
            <w:szCs w:val="22"/>
          </w:rPr>
          <w:t>www.brook.org.uk</w:t>
        </w:r>
      </w:hyperlink>
    </w:p>
    <w:p w14:paraId="08124B64" w14:textId="215B3A11" w:rsidR="00D8599C" w:rsidRPr="00AB4E42" w:rsidRDefault="00D8599C" w:rsidP="00D73C70">
      <w:pPr>
        <w:numPr>
          <w:ilvl w:val="0"/>
          <w:numId w:val="46"/>
        </w:numPr>
        <w:rPr>
          <w:rStyle w:val="Hyperlink"/>
          <w:color w:val="000000" w:themeColor="text1"/>
          <w:lang w:val="en-GB"/>
        </w:rPr>
      </w:pPr>
      <w:r w:rsidRPr="00AB4E42">
        <w:rPr>
          <w:rFonts w:ascii="Arial" w:hAnsi="Arial" w:cs="Arial"/>
          <w:color w:val="000000" w:themeColor="text1"/>
          <w:sz w:val="22"/>
          <w:szCs w:val="22"/>
          <w:lang w:val="en-GB"/>
        </w:rPr>
        <w:t xml:space="preserve">Disrespect Nobody: </w:t>
      </w:r>
      <w:hyperlink r:id="rId114" w:history="1">
        <w:r w:rsidRPr="00AB4E42">
          <w:rPr>
            <w:rStyle w:val="Hyperlink"/>
            <w:rFonts w:ascii="Arial" w:hAnsi="Arial" w:cs="Arial"/>
            <w:color w:val="000000" w:themeColor="text1"/>
            <w:sz w:val="22"/>
            <w:szCs w:val="22"/>
            <w:lang w:val="en-GB"/>
          </w:rPr>
          <w:t>www.disrespectnobody.co.uk</w:t>
        </w:r>
      </w:hyperlink>
    </w:p>
    <w:p w14:paraId="5989C20B" w14:textId="67162618" w:rsidR="00303DCF" w:rsidRPr="00AB4E42" w:rsidRDefault="00303DCF" w:rsidP="00D73C70">
      <w:pPr>
        <w:numPr>
          <w:ilvl w:val="0"/>
          <w:numId w:val="46"/>
        </w:numPr>
        <w:rPr>
          <w:rStyle w:val="Hyperlink"/>
          <w:rFonts w:ascii="Arial" w:hAnsi="Arial" w:cs="Arial"/>
          <w:color w:val="000000" w:themeColor="text1"/>
          <w:sz w:val="22"/>
          <w:szCs w:val="22"/>
          <w:lang w:val="en-GB"/>
        </w:rPr>
      </w:pPr>
      <w:r w:rsidRPr="00AB4E42">
        <w:rPr>
          <w:rFonts w:ascii="Arial" w:hAnsi="Arial" w:cs="Arial"/>
          <w:color w:val="000000" w:themeColor="text1"/>
          <w:sz w:val="22"/>
          <w:szCs w:val="22"/>
          <w:lang w:val="en-GB"/>
        </w:rPr>
        <w:t>Upskirting –</w:t>
      </w:r>
      <w:r w:rsidRPr="00AB4E42">
        <w:rPr>
          <w:rFonts w:ascii="Arial" w:hAnsi="Arial" w:cs="Arial"/>
          <w:color w:val="000000" w:themeColor="text1"/>
          <w:sz w:val="22"/>
          <w:szCs w:val="22"/>
        </w:rPr>
        <w:t xml:space="preserve"> know your rights:</w:t>
      </w:r>
      <w:r w:rsidRPr="00AB4E42">
        <w:rPr>
          <w:rStyle w:val="Hyperlink"/>
          <w:color w:val="000000" w:themeColor="text1"/>
          <w:lang w:val="en-GB"/>
        </w:rPr>
        <w:t xml:space="preserve"> </w:t>
      </w:r>
      <w:hyperlink r:id="rId115">
        <w:r w:rsidR="004C2E0A" w:rsidRPr="00AB4E42">
          <w:rPr>
            <w:rStyle w:val="Hyperlink"/>
            <w:rFonts w:ascii="Arial" w:hAnsi="Arial" w:cs="Arial"/>
            <w:color w:val="000000" w:themeColor="text1"/>
            <w:sz w:val="22"/>
            <w:szCs w:val="22"/>
            <w:lang w:val="en-GB"/>
          </w:rPr>
          <w:t>www.gov.uk/government/news/upskirting-know-your-rights</w:t>
        </w:r>
      </w:hyperlink>
    </w:p>
    <w:p w14:paraId="2B8CFC8A" w14:textId="77777777" w:rsidR="0037383E" w:rsidRPr="00AB4E42" w:rsidRDefault="0037383E" w:rsidP="0037383E">
      <w:pPr>
        <w:numPr>
          <w:ilvl w:val="0"/>
          <w:numId w:val="46"/>
        </w:numPr>
        <w:rPr>
          <w:rStyle w:val="Hyperlink"/>
          <w:rFonts w:ascii="Arial" w:hAnsi="Arial" w:cs="Arial"/>
          <w:b/>
          <w:color w:val="000000" w:themeColor="text1"/>
          <w:sz w:val="22"/>
          <w:szCs w:val="22"/>
          <w:u w:val="none"/>
          <w:lang w:val="en-GB"/>
        </w:rPr>
      </w:pPr>
      <w:r w:rsidRPr="00AB4E42">
        <w:rPr>
          <w:rFonts w:ascii="Arial" w:hAnsi="Arial" w:cs="Arial"/>
          <w:color w:val="000000" w:themeColor="text1"/>
          <w:sz w:val="22"/>
          <w:szCs w:val="22"/>
          <w:lang w:val="en-GB"/>
        </w:rPr>
        <w:t xml:space="preserve">Lucy Faithfull Foundation: </w:t>
      </w:r>
      <w:hyperlink r:id="rId116" w:history="1">
        <w:r w:rsidRPr="00AB4E42">
          <w:rPr>
            <w:rStyle w:val="Hyperlink"/>
            <w:rFonts w:ascii="Arial" w:hAnsi="Arial" w:cs="Arial"/>
            <w:bCs/>
            <w:color w:val="000000" w:themeColor="text1"/>
            <w:sz w:val="22"/>
            <w:szCs w:val="22"/>
          </w:rPr>
          <w:t>www.lucyfaithfull.org.uk</w:t>
        </w:r>
      </w:hyperlink>
      <w:r w:rsidRPr="00AB4E42">
        <w:rPr>
          <w:rStyle w:val="Hyperlink"/>
          <w:rFonts w:ascii="Arial" w:hAnsi="Arial" w:cs="Arial"/>
          <w:bCs/>
          <w:color w:val="000000" w:themeColor="text1"/>
          <w:sz w:val="22"/>
          <w:szCs w:val="22"/>
        </w:rPr>
        <w:t xml:space="preserve"> </w:t>
      </w:r>
    </w:p>
    <w:p w14:paraId="5475A9BC" w14:textId="67162618" w:rsidR="0073060A" w:rsidRPr="00AB4E42" w:rsidRDefault="004C2E0A" w:rsidP="0009404B">
      <w:pPr>
        <w:numPr>
          <w:ilvl w:val="0"/>
          <w:numId w:val="46"/>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lang w:val="en-GB"/>
        </w:rPr>
        <w:t xml:space="preserve">Stop it </w:t>
      </w:r>
      <w:r w:rsidR="0073060A" w:rsidRPr="00AB4E42">
        <w:rPr>
          <w:rFonts w:ascii="Arial" w:hAnsi="Arial" w:cs="Arial"/>
          <w:color w:val="000000" w:themeColor="text1"/>
          <w:sz w:val="22"/>
          <w:szCs w:val="22"/>
          <w:lang w:val="en-GB"/>
        </w:rPr>
        <w:t>Now!</w:t>
      </w:r>
      <w:r w:rsidRPr="00AB4E42">
        <w:rPr>
          <w:rFonts w:ascii="Arial" w:hAnsi="Arial" w:cs="Arial"/>
          <w:color w:val="000000" w:themeColor="text1"/>
          <w:sz w:val="22"/>
          <w:szCs w:val="22"/>
          <w:lang w:val="en-GB"/>
        </w:rPr>
        <w:t xml:space="preserve"> </w:t>
      </w:r>
      <w:hyperlink r:id="rId117">
        <w:r w:rsidRPr="00AB4E42">
          <w:rPr>
            <w:rStyle w:val="Hyperlink"/>
            <w:rFonts w:ascii="Arial" w:hAnsi="Arial" w:cs="Arial"/>
            <w:color w:val="000000" w:themeColor="text1"/>
            <w:sz w:val="22"/>
            <w:szCs w:val="22"/>
          </w:rPr>
          <w:t>www.stopitnow.org.uk</w:t>
        </w:r>
      </w:hyperlink>
    </w:p>
    <w:p w14:paraId="465BCADF" w14:textId="0CBCFA64" w:rsidR="0073060A" w:rsidRPr="00AB4E42" w:rsidRDefault="0073060A" w:rsidP="0009404B">
      <w:pPr>
        <w:numPr>
          <w:ilvl w:val="0"/>
          <w:numId w:val="46"/>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Parents Protect: </w:t>
      </w:r>
      <w:hyperlink r:id="rId118" w:history="1">
        <w:r w:rsidRPr="00AB4E42">
          <w:rPr>
            <w:rStyle w:val="Hyperlink"/>
            <w:rFonts w:ascii="Arial" w:hAnsi="Arial" w:cs="Arial"/>
            <w:color w:val="000000" w:themeColor="text1"/>
            <w:sz w:val="22"/>
            <w:szCs w:val="22"/>
            <w:lang w:val="en-GB"/>
          </w:rPr>
          <w:t>www.parentsprotect.co.uk</w:t>
        </w:r>
      </w:hyperlink>
    </w:p>
    <w:p w14:paraId="3D474F39" w14:textId="67162618" w:rsidR="0073060A" w:rsidRPr="00AB4E42" w:rsidRDefault="0073060A" w:rsidP="0009404B">
      <w:pPr>
        <w:numPr>
          <w:ilvl w:val="0"/>
          <w:numId w:val="46"/>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lang w:val="en-GB"/>
        </w:rPr>
        <w:t xml:space="preserve">Anti-Bullying Alliance: </w:t>
      </w:r>
      <w:hyperlink r:id="rId119">
        <w:r w:rsidRPr="00AB4E42">
          <w:rPr>
            <w:rStyle w:val="Hyperlink"/>
            <w:rFonts w:ascii="Arial" w:hAnsi="Arial" w:cs="Arial"/>
            <w:color w:val="000000" w:themeColor="text1"/>
            <w:sz w:val="22"/>
            <w:szCs w:val="22"/>
            <w:lang w:val="en-GB"/>
          </w:rPr>
          <w:t>www.anti-bullyingalliance.org.uk</w:t>
        </w:r>
      </w:hyperlink>
    </w:p>
    <w:p w14:paraId="227F2578" w14:textId="5204DC04" w:rsidR="0037383E" w:rsidRPr="00AB4E42" w:rsidRDefault="0037383E" w:rsidP="0009404B">
      <w:pPr>
        <w:numPr>
          <w:ilvl w:val="0"/>
          <w:numId w:val="46"/>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rPr>
        <w:t>Diana Award:</w:t>
      </w:r>
      <w:r w:rsidRPr="00AB4E42">
        <w:rPr>
          <w:rStyle w:val="Hyperlink"/>
          <w:rFonts w:ascii="Arial" w:hAnsi="Arial" w:cs="Arial"/>
          <w:color w:val="000000" w:themeColor="text1"/>
          <w:sz w:val="24"/>
          <w:szCs w:val="24"/>
          <w:lang w:val="en-GB"/>
        </w:rPr>
        <w:t xml:space="preserve"> </w:t>
      </w:r>
      <w:hyperlink r:id="rId120" w:history="1">
        <w:r w:rsidR="008A5AF9" w:rsidRPr="00AB4E42">
          <w:rPr>
            <w:rStyle w:val="Hyperlink"/>
            <w:rFonts w:ascii="Arial" w:hAnsi="Arial" w:cs="Arial"/>
            <w:color w:val="000000" w:themeColor="text1"/>
            <w:sz w:val="22"/>
            <w:szCs w:val="22"/>
            <w:lang w:val="en-GB"/>
          </w:rPr>
          <w:t>www.antibullyingpro.com/</w:t>
        </w:r>
      </w:hyperlink>
    </w:p>
    <w:p w14:paraId="4D89A57D" w14:textId="25A23445" w:rsidR="002D75C4" w:rsidRPr="00AB4E42" w:rsidRDefault="002D75C4" w:rsidP="0009404B">
      <w:pPr>
        <w:numPr>
          <w:ilvl w:val="0"/>
          <w:numId w:val="46"/>
        </w:numPr>
        <w:rPr>
          <w:rStyle w:val="Hyperlink"/>
          <w:rFonts w:ascii="Arial" w:hAnsi="Arial" w:cs="Arial"/>
          <w:color w:val="000000" w:themeColor="text1"/>
          <w:sz w:val="22"/>
          <w:szCs w:val="22"/>
          <w:lang w:val="en-GB"/>
        </w:rPr>
      </w:pPr>
      <w:r w:rsidRPr="00AB4E42">
        <w:rPr>
          <w:rFonts w:ascii="Arial" w:hAnsi="Arial" w:cs="Arial"/>
          <w:color w:val="000000" w:themeColor="text1"/>
          <w:sz w:val="22"/>
          <w:szCs w:val="22"/>
        </w:rPr>
        <w:t xml:space="preserve">Bullying UK: </w:t>
      </w:r>
      <w:hyperlink r:id="rId121" w:history="1">
        <w:r w:rsidRPr="00AB4E42">
          <w:rPr>
            <w:rStyle w:val="Hyperlink"/>
            <w:rFonts w:ascii="Arial" w:hAnsi="Arial" w:cs="Arial"/>
            <w:color w:val="000000" w:themeColor="text1"/>
            <w:sz w:val="22"/>
            <w:szCs w:val="22"/>
            <w:lang w:val="en-GB"/>
          </w:rPr>
          <w:t>www.bullying.co.uk</w:t>
        </w:r>
      </w:hyperlink>
      <w:r w:rsidRPr="00AB4E42">
        <w:rPr>
          <w:rStyle w:val="Hyperlink"/>
          <w:rFonts w:ascii="Arial" w:hAnsi="Arial" w:cs="Arial"/>
          <w:color w:val="000000" w:themeColor="text1"/>
          <w:sz w:val="22"/>
          <w:szCs w:val="22"/>
          <w:lang w:val="en-GB"/>
        </w:rPr>
        <w:t xml:space="preserve"> </w:t>
      </w:r>
    </w:p>
    <w:p w14:paraId="4E4045A7" w14:textId="5A8B20FB" w:rsidR="002D75C4" w:rsidRPr="00AB4E42" w:rsidRDefault="002D75C4" w:rsidP="0009404B">
      <w:pPr>
        <w:numPr>
          <w:ilvl w:val="0"/>
          <w:numId w:val="46"/>
        </w:numPr>
        <w:rPr>
          <w:rFonts w:ascii="Arial" w:hAnsi="Arial" w:cs="Arial"/>
          <w:color w:val="000000" w:themeColor="text1"/>
          <w:sz w:val="22"/>
          <w:szCs w:val="22"/>
        </w:rPr>
      </w:pPr>
      <w:r w:rsidRPr="00AB4E42">
        <w:rPr>
          <w:rFonts w:ascii="Arial" w:hAnsi="Arial" w:cs="Arial"/>
          <w:color w:val="000000" w:themeColor="text1"/>
          <w:sz w:val="22"/>
          <w:szCs w:val="22"/>
        </w:rPr>
        <w:t xml:space="preserve">Kidscape: </w:t>
      </w:r>
      <w:hyperlink r:id="rId122" w:history="1">
        <w:r w:rsidR="008A5AF9" w:rsidRPr="00AB4E42">
          <w:rPr>
            <w:rStyle w:val="Hyperlink"/>
            <w:rFonts w:ascii="Arial" w:hAnsi="Arial" w:cs="Arial"/>
            <w:color w:val="000000" w:themeColor="text1"/>
            <w:sz w:val="22"/>
            <w:szCs w:val="22"/>
          </w:rPr>
          <w:t>www.kidscape.org.uk</w:t>
        </w:r>
      </w:hyperlink>
      <w:r w:rsidR="008A5AF9" w:rsidRPr="00AB4E42">
        <w:rPr>
          <w:rFonts w:ascii="Arial" w:hAnsi="Arial" w:cs="Arial"/>
          <w:color w:val="000000" w:themeColor="text1"/>
          <w:sz w:val="22"/>
          <w:szCs w:val="22"/>
        </w:rPr>
        <w:t xml:space="preserve"> </w:t>
      </w:r>
    </w:p>
    <w:p w14:paraId="5E6370A9" w14:textId="77777777" w:rsidR="0073060A" w:rsidRPr="00AB4E42" w:rsidRDefault="0073060A" w:rsidP="0073060A">
      <w:pPr>
        <w:ind w:left="720"/>
        <w:rPr>
          <w:rFonts w:ascii="Arial" w:hAnsi="Arial" w:cs="Arial"/>
          <w:color w:val="000000" w:themeColor="text1"/>
          <w:sz w:val="22"/>
          <w:szCs w:val="22"/>
          <w:lang w:val="en-GB"/>
        </w:rPr>
      </w:pPr>
    </w:p>
    <w:p w14:paraId="297D9369" w14:textId="77777777" w:rsidR="002F3448" w:rsidRPr="00AB4E42" w:rsidRDefault="002F3448" w:rsidP="002F3448">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Online Safety</w:t>
      </w:r>
    </w:p>
    <w:p w14:paraId="518CDAAA" w14:textId="77777777" w:rsidR="002F3448" w:rsidRPr="00AB4E42" w:rsidRDefault="002F3448" w:rsidP="002F3448">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CEOP: </w:t>
      </w:r>
      <w:hyperlink r:id="rId123" w:history="1">
        <w:r w:rsidRPr="00AB4E42">
          <w:rPr>
            <w:rStyle w:val="Hyperlink"/>
            <w:rFonts w:ascii="Arial" w:hAnsi="Arial" w:cs="Arial"/>
            <w:bCs/>
            <w:color w:val="000000" w:themeColor="text1"/>
            <w:sz w:val="22"/>
            <w:szCs w:val="22"/>
          </w:rPr>
          <w:t>www.ceop.police.uk</w:t>
        </w:r>
      </w:hyperlink>
    </w:p>
    <w:p w14:paraId="23AD9C74" w14:textId="77777777" w:rsidR="002F3448" w:rsidRPr="00AB4E42" w:rsidRDefault="002F3448" w:rsidP="002F3448">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Internet Watch Foundation (IWF): </w:t>
      </w:r>
      <w:hyperlink r:id="rId124" w:history="1">
        <w:r w:rsidRPr="00AB4E42">
          <w:rPr>
            <w:rStyle w:val="Hyperlink"/>
            <w:rFonts w:ascii="Arial" w:hAnsi="Arial" w:cs="Arial"/>
            <w:bCs/>
            <w:color w:val="000000" w:themeColor="text1"/>
            <w:sz w:val="22"/>
            <w:szCs w:val="22"/>
          </w:rPr>
          <w:t>www.iwf.org.uk</w:t>
        </w:r>
      </w:hyperlink>
    </w:p>
    <w:p w14:paraId="5657C8CF" w14:textId="77777777" w:rsidR="002F3448" w:rsidRPr="00AB4E42" w:rsidRDefault="002F3448" w:rsidP="002F3448">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Think U Know: </w:t>
      </w:r>
      <w:hyperlink r:id="rId125" w:history="1">
        <w:r w:rsidRPr="00AB4E42">
          <w:rPr>
            <w:rStyle w:val="Hyperlink"/>
            <w:rFonts w:ascii="Arial" w:hAnsi="Arial" w:cs="Arial"/>
            <w:color w:val="000000" w:themeColor="text1"/>
            <w:sz w:val="22"/>
            <w:szCs w:val="22"/>
            <w:lang w:val="en-GB"/>
          </w:rPr>
          <w:t>www.thinkuknow.co.uk</w:t>
        </w:r>
      </w:hyperlink>
      <w:r w:rsidRPr="00AB4E42">
        <w:rPr>
          <w:rFonts w:ascii="Arial" w:hAnsi="Arial" w:cs="Arial"/>
          <w:color w:val="000000" w:themeColor="text1"/>
          <w:sz w:val="22"/>
          <w:szCs w:val="22"/>
          <w:lang w:val="en-GB"/>
        </w:rPr>
        <w:t xml:space="preserve"> </w:t>
      </w:r>
    </w:p>
    <w:p w14:paraId="00BF8FA9" w14:textId="77777777" w:rsidR="002F3448" w:rsidRPr="00AB4E42" w:rsidRDefault="002F3448" w:rsidP="002F3448">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Childnet: </w:t>
      </w:r>
      <w:hyperlink r:id="rId126" w:history="1">
        <w:r w:rsidRPr="00AB4E42">
          <w:rPr>
            <w:rStyle w:val="Hyperlink"/>
            <w:rFonts w:ascii="Arial" w:hAnsi="Arial" w:cs="Arial"/>
            <w:bCs/>
            <w:color w:val="000000" w:themeColor="text1"/>
            <w:sz w:val="22"/>
            <w:szCs w:val="22"/>
          </w:rPr>
          <w:t>www.childnet.com</w:t>
        </w:r>
      </w:hyperlink>
      <w:r w:rsidRPr="00AB4E42">
        <w:rPr>
          <w:rFonts w:ascii="Arial" w:hAnsi="Arial" w:cs="Arial"/>
          <w:color w:val="000000" w:themeColor="text1"/>
          <w:sz w:val="22"/>
          <w:szCs w:val="22"/>
          <w:lang w:val="en-GB"/>
        </w:rPr>
        <w:t xml:space="preserve"> </w:t>
      </w:r>
    </w:p>
    <w:p w14:paraId="4FF6ED6E" w14:textId="77777777" w:rsidR="002F3448" w:rsidRPr="00AB4E42" w:rsidRDefault="002F3448" w:rsidP="002F3448">
      <w:pPr>
        <w:numPr>
          <w:ilvl w:val="0"/>
          <w:numId w:val="11"/>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lang w:val="en-GB"/>
        </w:rPr>
        <w:t xml:space="preserve">UK Safer Internet Centre: </w:t>
      </w:r>
      <w:hyperlink r:id="rId127" w:history="1">
        <w:r w:rsidRPr="00AB4E42">
          <w:rPr>
            <w:rStyle w:val="Hyperlink"/>
            <w:rFonts w:ascii="Arial" w:hAnsi="Arial" w:cs="Arial"/>
            <w:color w:val="000000" w:themeColor="text1"/>
            <w:sz w:val="22"/>
            <w:szCs w:val="22"/>
            <w:lang w:val="en-GB"/>
          </w:rPr>
          <w:t>www.saferinternet.org.uk</w:t>
        </w:r>
      </w:hyperlink>
    </w:p>
    <w:p w14:paraId="4EFF8727" w14:textId="77777777" w:rsidR="002F3448" w:rsidRPr="00AB4E42" w:rsidRDefault="002F3448" w:rsidP="002F3448">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Report Harmful Content: </w:t>
      </w:r>
      <w:hyperlink r:id="rId128" w:history="1">
        <w:r w:rsidRPr="00AB4E42">
          <w:rPr>
            <w:rStyle w:val="Hyperlink"/>
            <w:rFonts w:ascii="Arial" w:hAnsi="Arial" w:cs="Arial"/>
            <w:color w:val="000000" w:themeColor="text1"/>
            <w:sz w:val="22"/>
            <w:szCs w:val="22"/>
            <w:lang w:val="en-GB"/>
          </w:rPr>
          <w:t>https://reportharmfulcontent.com</w:t>
        </w:r>
      </w:hyperlink>
      <w:r w:rsidRPr="00AB4E42">
        <w:rPr>
          <w:rFonts w:ascii="Arial" w:hAnsi="Arial" w:cs="Arial"/>
          <w:color w:val="000000" w:themeColor="text1"/>
          <w:sz w:val="22"/>
          <w:szCs w:val="22"/>
          <w:lang w:val="en-GB"/>
        </w:rPr>
        <w:t xml:space="preserve"> </w:t>
      </w:r>
    </w:p>
    <w:p w14:paraId="3BF0C194" w14:textId="77777777" w:rsidR="002F3448" w:rsidRPr="00AB4E42" w:rsidRDefault="002F3448" w:rsidP="002F3448">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Marie Collins Foundation: </w:t>
      </w:r>
      <w:hyperlink r:id="rId129" w:history="1">
        <w:r w:rsidRPr="00AB4E42">
          <w:rPr>
            <w:rStyle w:val="Hyperlink"/>
            <w:rFonts w:ascii="Arial" w:hAnsi="Arial" w:cs="Arial"/>
            <w:bCs/>
            <w:color w:val="000000" w:themeColor="text1"/>
            <w:sz w:val="22"/>
            <w:szCs w:val="22"/>
          </w:rPr>
          <w:t>www.mariecollinsfoundation.org.uk</w:t>
        </w:r>
      </w:hyperlink>
      <w:r w:rsidRPr="00AB4E42">
        <w:rPr>
          <w:rFonts w:ascii="Arial" w:hAnsi="Arial" w:cs="Arial"/>
          <w:color w:val="000000" w:themeColor="text1"/>
          <w:sz w:val="22"/>
          <w:szCs w:val="22"/>
          <w:lang w:val="en-GB"/>
        </w:rPr>
        <w:t xml:space="preserve"> </w:t>
      </w:r>
    </w:p>
    <w:p w14:paraId="1E3F1F83" w14:textId="77777777" w:rsidR="002F3448" w:rsidRPr="00AB4E42" w:rsidRDefault="002F3448" w:rsidP="002F3448">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Internet Matters: </w:t>
      </w:r>
      <w:hyperlink r:id="rId130" w:history="1">
        <w:r w:rsidRPr="00AB4E42">
          <w:rPr>
            <w:rStyle w:val="Hyperlink"/>
            <w:rFonts w:ascii="Arial" w:hAnsi="Arial" w:cs="Arial"/>
            <w:color w:val="000000" w:themeColor="text1"/>
            <w:sz w:val="22"/>
            <w:szCs w:val="22"/>
            <w:lang w:val="en-GB"/>
          </w:rPr>
          <w:t>www.internetmatters.org</w:t>
        </w:r>
      </w:hyperlink>
      <w:r w:rsidRPr="00AB4E42">
        <w:rPr>
          <w:rFonts w:ascii="Arial" w:hAnsi="Arial" w:cs="Arial"/>
          <w:color w:val="000000" w:themeColor="text1"/>
          <w:sz w:val="22"/>
          <w:szCs w:val="22"/>
          <w:lang w:val="en-GB"/>
        </w:rPr>
        <w:t xml:space="preserve"> </w:t>
      </w:r>
    </w:p>
    <w:p w14:paraId="76A8A8C6" w14:textId="77777777" w:rsidR="002F3448" w:rsidRPr="00AB4E42" w:rsidRDefault="002F3448" w:rsidP="002F3448">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NSPCC: </w:t>
      </w:r>
      <w:hyperlink r:id="rId131" w:history="1">
        <w:r w:rsidRPr="00AB4E42">
          <w:rPr>
            <w:rStyle w:val="Hyperlink"/>
            <w:rFonts w:ascii="Arial" w:hAnsi="Arial" w:cs="Arial"/>
            <w:color w:val="000000" w:themeColor="text1"/>
            <w:sz w:val="22"/>
            <w:szCs w:val="22"/>
            <w:lang w:val="en-GB"/>
          </w:rPr>
          <w:t>www.nspcc.org.uk/onlinesafety</w:t>
        </w:r>
      </w:hyperlink>
      <w:r w:rsidRPr="00AB4E42">
        <w:rPr>
          <w:rFonts w:ascii="Arial" w:hAnsi="Arial" w:cs="Arial"/>
          <w:color w:val="000000" w:themeColor="text1"/>
          <w:sz w:val="22"/>
          <w:szCs w:val="22"/>
          <w:lang w:val="en-GB"/>
        </w:rPr>
        <w:t xml:space="preserve"> and </w:t>
      </w:r>
      <w:hyperlink r:id="rId132" w:history="1">
        <w:r w:rsidRPr="00AB4E42">
          <w:rPr>
            <w:rStyle w:val="Hyperlink"/>
            <w:rFonts w:ascii="Arial" w:hAnsi="Arial" w:cs="Arial"/>
            <w:color w:val="000000" w:themeColor="text1"/>
            <w:sz w:val="22"/>
            <w:szCs w:val="22"/>
            <w:lang w:val="en-GB"/>
          </w:rPr>
          <w:t>www.net-aware.org.uk</w:t>
        </w:r>
      </w:hyperlink>
      <w:r w:rsidRPr="00AB4E42">
        <w:rPr>
          <w:rFonts w:ascii="Arial" w:hAnsi="Arial" w:cs="Arial"/>
          <w:color w:val="000000" w:themeColor="text1"/>
          <w:sz w:val="22"/>
          <w:szCs w:val="22"/>
          <w:lang w:val="en-GB"/>
        </w:rPr>
        <w:t xml:space="preserve"> </w:t>
      </w:r>
    </w:p>
    <w:p w14:paraId="3F5F9902" w14:textId="77777777" w:rsidR="002F3448" w:rsidRPr="00AB4E42" w:rsidRDefault="002F3448" w:rsidP="002F3448">
      <w:pPr>
        <w:numPr>
          <w:ilvl w:val="0"/>
          <w:numId w:val="11"/>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rPr>
        <w:t xml:space="preserve">Get Safe Online: </w:t>
      </w:r>
      <w:hyperlink r:id="rId133" w:history="1">
        <w:r w:rsidRPr="00AB4E42">
          <w:rPr>
            <w:rStyle w:val="Hyperlink"/>
            <w:rFonts w:ascii="Arial" w:hAnsi="Arial" w:cs="Arial"/>
            <w:color w:val="000000" w:themeColor="text1"/>
            <w:sz w:val="22"/>
            <w:szCs w:val="22"/>
          </w:rPr>
          <w:t>www.getsafeonline.org</w:t>
        </w:r>
      </w:hyperlink>
    </w:p>
    <w:p w14:paraId="517DBCEA" w14:textId="77777777" w:rsidR="002F3448" w:rsidRPr="00AB4E42" w:rsidRDefault="002F3448" w:rsidP="002F3448">
      <w:pPr>
        <w:numPr>
          <w:ilvl w:val="0"/>
          <w:numId w:val="11"/>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lang w:val="en-GB"/>
        </w:rPr>
        <w:t xml:space="preserve">Parents Protect: </w:t>
      </w:r>
      <w:hyperlink r:id="rId134" w:history="1">
        <w:r w:rsidRPr="00AB4E42">
          <w:rPr>
            <w:rStyle w:val="Hyperlink"/>
            <w:rFonts w:ascii="Arial" w:hAnsi="Arial" w:cs="Arial"/>
            <w:bCs/>
            <w:color w:val="000000" w:themeColor="text1"/>
            <w:sz w:val="22"/>
            <w:szCs w:val="22"/>
          </w:rPr>
          <w:t>www.parentsprotect.co.uk</w:t>
        </w:r>
      </w:hyperlink>
    </w:p>
    <w:p w14:paraId="5FC53905" w14:textId="24B9E9FE" w:rsidR="002F3448" w:rsidRPr="00AB4E42" w:rsidRDefault="002F3448" w:rsidP="002F3448">
      <w:pPr>
        <w:numPr>
          <w:ilvl w:val="0"/>
          <w:numId w:val="11"/>
        </w:numPr>
        <w:rPr>
          <w:rStyle w:val="Hyperlink"/>
          <w:rFonts w:ascii="Arial" w:hAnsi="Arial" w:cs="Arial"/>
          <w:color w:val="000000" w:themeColor="text1"/>
          <w:sz w:val="22"/>
          <w:szCs w:val="22"/>
          <w:u w:val="none"/>
          <w:lang w:val="en-GB"/>
        </w:rPr>
      </w:pPr>
      <w:r w:rsidRPr="00AB4E42">
        <w:rPr>
          <w:rFonts w:ascii="Arial" w:hAnsi="Arial" w:cs="Arial"/>
          <w:color w:val="000000" w:themeColor="text1"/>
          <w:sz w:val="22"/>
          <w:szCs w:val="22"/>
          <w:lang w:val="en-GB"/>
        </w:rPr>
        <w:t>Cyber Choices:</w:t>
      </w:r>
      <w:r w:rsidRPr="00AB4E42">
        <w:rPr>
          <w:rStyle w:val="Hyperlink"/>
          <w:rFonts w:ascii="Arial" w:hAnsi="Arial" w:cs="Arial"/>
          <w:color w:val="000000" w:themeColor="text1"/>
          <w:sz w:val="22"/>
          <w:szCs w:val="22"/>
        </w:rPr>
        <w:t xml:space="preserve"> </w:t>
      </w:r>
      <w:hyperlink r:id="rId135">
        <w:r w:rsidRPr="00AB4E42">
          <w:rPr>
            <w:rStyle w:val="Hyperlink"/>
            <w:rFonts w:ascii="Arial" w:hAnsi="Arial" w:cs="Arial"/>
            <w:color w:val="000000" w:themeColor="text1"/>
            <w:sz w:val="22"/>
            <w:szCs w:val="22"/>
          </w:rPr>
          <w:t>https://nationalcrimeagency.gov.uk/what-we-do/crime-threats/cyber-crime/cyberchoices</w:t>
        </w:r>
      </w:hyperlink>
    </w:p>
    <w:p w14:paraId="6EB97162" w14:textId="24B9E9FE" w:rsidR="008D5E17" w:rsidRPr="00AB4E42" w:rsidRDefault="002F3448" w:rsidP="0009404B">
      <w:pPr>
        <w:numPr>
          <w:ilvl w:val="0"/>
          <w:numId w:val="11"/>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National Cyber Security Centre (NCSC): </w:t>
      </w:r>
      <w:hyperlink r:id="rId136">
        <w:r w:rsidRPr="00AB4E42">
          <w:rPr>
            <w:rStyle w:val="Hyperlink"/>
            <w:rFonts w:ascii="Arial" w:hAnsi="Arial" w:cs="Arial"/>
            <w:color w:val="000000" w:themeColor="text1"/>
            <w:sz w:val="22"/>
            <w:szCs w:val="22"/>
            <w:lang w:val="en-GB"/>
          </w:rPr>
          <w:t>www.ncsc.gov.uk</w:t>
        </w:r>
      </w:hyperlink>
    </w:p>
    <w:p w14:paraId="618CC7A2" w14:textId="24B9E9FE" w:rsidR="000533E3" w:rsidRPr="00AB4E42" w:rsidRDefault="000533E3" w:rsidP="0009404B">
      <w:pPr>
        <w:rPr>
          <w:rFonts w:ascii="Arial" w:hAnsi="Arial" w:cs="Arial"/>
          <w:color w:val="000000" w:themeColor="text1"/>
          <w:sz w:val="22"/>
          <w:szCs w:val="22"/>
          <w:lang w:val="en-GB"/>
        </w:rPr>
      </w:pPr>
      <w:r w:rsidRPr="00AB4E42">
        <w:rPr>
          <w:rFonts w:ascii="Arial" w:hAnsi="Arial" w:cs="Arial"/>
          <w:b/>
          <w:color w:val="000000" w:themeColor="text1"/>
          <w:sz w:val="22"/>
          <w:szCs w:val="22"/>
          <w:lang w:val="en-GB"/>
        </w:rPr>
        <w:t>Mental Health</w:t>
      </w:r>
    </w:p>
    <w:p w14:paraId="347F2767" w14:textId="24B9E9FE" w:rsidR="000533E3" w:rsidRPr="00AB4E42" w:rsidRDefault="000533E3" w:rsidP="0009404B">
      <w:pPr>
        <w:numPr>
          <w:ilvl w:val="0"/>
          <w:numId w:val="7"/>
        </w:numPr>
        <w:rPr>
          <w:rStyle w:val="Hyperlink"/>
          <w:rFonts w:ascii="Arial" w:hAnsi="Arial" w:cs="Arial"/>
          <w:color w:val="000000" w:themeColor="text1"/>
          <w:sz w:val="22"/>
          <w:szCs w:val="22"/>
          <w:u w:val="none"/>
        </w:rPr>
      </w:pPr>
      <w:r w:rsidRPr="00AB4E42">
        <w:rPr>
          <w:rFonts w:ascii="Arial" w:hAnsi="Arial" w:cs="Arial"/>
          <w:color w:val="000000" w:themeColor="text1"/>
          <w:sz w:val="22"/>
          <w:szCs w:val="22"/>
        </w:rPr>
        <w:t xml:space="preserve">Mind: </w:t>
      </w:r>
      <w:hyperlink r:id="rId137">
        <w:r w:rsidRPr="00AB4E42">
          <w:rPr>
            <w:rStyle w:val="Hyperlink"/>
            <w:rFonts w:ascii="Arial" w:hAnsi="Arial" w:cs="Arial"/>
            <w:color w:val="000000" w:themeColor="text1"/>
            <w:sz w:val="22"/>
            <w:szCs w:val="22"/>
          </w:rPr>
          <w:t>www.mind.org.uk</w:t>
        </w:r>
      </w:hyperlink>
    </w:p>
    <w:p w14:paraId="67A30DF7" w14:textId="03DE00F2" w:rsidR="0078501D" w:rsidRPr="00AB4E42" w:rsidRDefault="0078501D" w:rsidP="0009404B">
      <w:pPr>
        <w:numPr>
          <w:ilvl w:val="0"/>
          <w:numId w:val="7"/>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Moodspark:</w:t>
      </w:r>
      <w:r w:rsidRPr="00AB4E42">
        <w:rPr>
          <w:color w:val="000000" w:themeColor="text1"/>
        </w:rPr>
        <w:t xml:space="preserve"> </w:t>
      </w:r>
      <w:hyperlink r:id="rId138" w:history="1">
        <w:r w:rsidRPr="00AB4E42">
          <w:rPr>
            <w:rStyle w:val="Hyperlink"/>
            <w:rFonts w:ascii="Arial" w:hAnsi="Arial" w:cs="Arial"/>
            <w:color w:val="000000" w:themeColor="text1"/>
            <w:sz w:val="22"/>
            <w:szCs w:val="22"/>
            <w:lang w:val="en-GB"/>
          </w:rPr>
          <w:t>https://moodspark.org.uk</w:t>
        </w:r>
      </w:hyperlink>
      <w:r w:rsidRPr="00AB4E42">
        <w:rPr>
          <w:rFonts w:ascii="Arial" w:hAnsi="Arial" w:cs="Arial"/>
          <w:color w:val="000000" w:themeColor="text1"/>
          <w:sz w:val="22"/>
          <w:szCs w:val="22"/>
          <w:lang w:val="en-GB"/>
        </w:rPr>
        <w:t xml:space="preserve"> </w:t>
      </w:r>
    </w:p>
    <w:p w14:paraId="755BB8BC" w14:textId="5ACAF5BD" w:rsidR="0078501D" w:rsidRPr="00AB4E42" w:rsidRDefault="0078501D" w:rsidP="0009404B">
      <w:pPr>
        <w:numPr>
          <w:ilvl w:val="0"/>
          <w:numId w:val="7"/>
        </w:numPr>
        <w:rPr>
          <w:rStyle w:val="Hyperlink"/>
          <w:rFonts w:ascii="Arial" w:hAnsi="Arial" w:cs="Arial"/>
          <w:bCs/>
          <w:color w:val="000000" w:themeColor="text1"/>
          <w:sz w:val="22"/>
          <w:szCs w:val="22"/>
          <w:u w:val="none"/>
        </w:rPr>
      </w:pPr>
      <w:r w:rsidRPr="00AB4E42">
        <w:rPr>
          <w:rFonts w:ascii="Arial" w:hAnsi="Arial" w:cs="Arial"/>
          <w:bCs/>
          <w:color w:val="000000" w:themeColor="text1"/>
          <w:sz w:val="22"/>
          <w:szCs w:val="22"/>
        </w:rPr>
        <w:t xml:space="preserve">Young Minds: </w:t>
      </w:r>
      <w:hyperlink r:id="rId139" w:history="1">
        <w:r w:rsidRPr="00AB4E42">
          <w:rPr>
            <w:rStyle w:val="Hyperlink"/>
            <w:rFonts w:ascii="Arial" w:hAnsi="Arial" w:cs="Arial"/>
            <w:bCs/>
            <w:color w:val="000000" w:themeColor="text1"/>
            <w:sz w:val="22"/>
            <w:szCs w:val="22"/>
          </w:rPr>
          <w:t>www.youngminds.org.uk</w:t>
        </w:r>
      </w:hyperlink>
    </w:p>
    <w:p w14:paraId="0FB0B16D" w14:textId="77777777" w:rsidR="00C92BBC" w:rsidRPr="00AB4E42" w:rsidRDefault="00663F2C" w:rsidP="0009404B">
      <w:pPr>
        <w:numPr>
          <w:ilvl w:val="0"/>
          <w:numId w:val="7"/>
        </w:numPr>
        <w:rPr>
          <w:rStyle w:val="Hyperlink"/>
          <w:color w:val="000000" w:themeColor="text1"/>
          <w:u w:val="none"/>
        </w:rPr>
      </w:pPr>
      <w:r w:rsidRPr="00AB4E42">
        <w:rPr>
          <w:rFonts w:ascii="Arial" w:hAnsi="Arial" w:cs="Arial"/>
          <w:bCs/>
          <w:color w:val="000000" w:themeColor="text1"/>
          <w:sz w:val="22"/>
          <w:szCs w:val="22"/>
        </w:rPr>
        <w:t xml:space="preserve">We are with you (formerly Addaction): </w:t>
      </w:r>
      <w:hyperlink r:id="rId140" w:history="1">
        <w:r w:rsidRPr="00AB4E42">
          <w:rPr>
            <w:rStyle w:val="Hyperlink"/>
            <w:rFonts w:ascii="Arial" w:hAnsi="Arial" w:cs="Arial"/>
            <w:bCs/>
            <w:color w:val="000000" w:themeColor="text1"/>
            <w:sz w:val="22"/>
            <w:szCs w:val="22"/>
          </w:rPr>
          <w:t>www.wearewithyou.org.uk/services/kent-for-young-people/</w:t>
        </w:r>
      </w:hyperlink>
    </w:p>
    <w:p w14:paraId="3FB32F1E" w14:textId="121F6615" w:rsidR="00663F2C" w:rsidRPr="00AB4E42" w:rsidRDefault="00C92BBC" w:rsidP="0009404B">
      <w:pPr>
        <w:numPr>
          <w:ilvl w:val="0"/>
          <w:numId w:val="7"/>
        </w:numPr>
        <w:rPr>
          <w:color w:val="000000" w:themeColor="text1"/>
        </w:rPr>
      </w:pPr>
      <w:r w:rsidRPr="00AB4E42">
        <w:rPr>
          <w:rFonts w:ascii="Arial" w:hAnsi="Arial" w:cs="Arial"/>
          <w:bCs/>
          <w:color w:val="000000" w:themeColor="text1"/>
          <w:sz w:val="22"/>
          <w:szCs w:val="22"/>
        </w:rPr>
        <w:t>Anna Freud:</w:t>
      </w:r>
      <w:r w:rsidRPr="00AB4E42">
        <w:rPr>
          <w:rStyle w:val="Hyperlink"/>
          <w:rFonts w:ascii="Arial" w:hAnsi="Arial" w:cs="Arial"/>
          <w:bCs/>
          <w:color w:val="000000" w:themeColor="text1"/>
          <w:sz w:val="22"/>
          <w:szCs w:val="22"/>
        </w:rPr>
        <w:t xml:space="preserve"> </w:t>
      </w:r>
      <w:hyperlink r:id="rId141" w:history="1">
        <w:r w:rsidRPr="00AB4E42">
          <w:rPr>
            <w:rStyle w:val="Hyperlink"/>
            <w:rFonts w:ascii="Arial" w:hAnsi="Arial" w:cs="Arial"/>
            <w:bCs/>
            <w:color w:val="000000" w:themeColor="text1"/>
            <w:sz w:val="22"/>
            <w:szCs w:val="22"/>
          </w:rPr>
          <w:t>www.annafreud.org/schools-and-colleges/</w:t>
        </w:r>
      </w:hyperlink>
      <w:r w:rsidRPr="00AB4E42">
        <w:rPr>
          <w:rStyle w:val="Hyperlink"/>
          <w:rFonts w:ascii="Arial" w:hAnsi="Arial" w:cs="Arial"/>
          <w:bCs/>
          <w:color w:val="000000" w:themeColor="text1"/>
          <w:sz w:val="22"/>
          <w:szCs w:val="22"/>
        </w:rPr>
        <w:t xml:space="preserve"> </w:t>
      </w:r>
      <w:r w:rsidR="00663F2C" w:rsidRPr="00AB4E42">
        <w:rPr>
          <w:rFonts w:ascii="Arial" w:hAnsi="Arial" w:cs="Arial"/>
          <w:bCs/>
          <w:color w:val="000000" w:themeColor="text1"/>
          <w:sz w:val="22"/>
          <w:szCs w:val="22"/>
        </w:rPr>
        <w:t xml:space="preserve"> </w:t>
      </w:r>
    </w:p>
    <w:p w14:paraId="5B936388" w14:textId="77777777" w:rsidR="00AA23D3" w:rsidRPr="00AB4E42" w:rsidRDefault="00AA23D3" w:rsidP="0009404B">
      <w:pPr>
        <w:rPr>
          <w:rFonts w:ascii="Arial" w:hAnsi="Arial" w:cs="Arial"/>
          <w:color w:val="000000" w:themeColor="text1"/>
          <w:sz w:val="22"/>
          <w:szCs w:val="22"/>
          <w:lang w:val="en-GB"/>
        </w:rPr>
      </w:pPr>
    </w:p>
    <w:p w14:paraId="405E5264" w14:textId="77777777" w:rsidR="00AA23D3" w:rsidRPr="00AB4E42" w:rsidRDefault="00AA23D3" w:rsidP="0009404B">
      <w:pPr>
        <w:rPr>
          <w:rFonts w:ascii="Arial" w:hAnsi="Arial" w:cs="Arial"/>
          <w:b/>
          <w:color w:val="000000" w:themeColor="text1"/>
          <w:sz w:val="22"/>
          <w:szCs w:val="22"/>
          <w:lang w:val="en-GB"/>
        </w:rPr>
      </w:pPr>
      <w:r w:rsidRPr="00AB4E42">
        <w:rPr>
          <w:rFonts w:ascii="Arial" w:hAnsi="Arial" w:cs="Arial"/>
          <w:b/>
          <w:color w:val="000000" w:themeColor="text1"/>
          <w:sz w:val="22"/>
          <w:szCs w:val="22"/>
          <w:lang w:val="en-GB"/>
        </w:rPr>
        <w:t>Radicalisation and hate</w:t>
      </w:r>
    </w:p>
    <w:p w14:paraId="7D8B9513" w14:textId="77777777" w:rsidR="00AA23D3" w:rsidRPr="00AB4E42" w:rsidRDefault="00AA23D3" w:rsidP="0009404B">
      <w:pPr>
        <w:numPr>
          <w:ilvl w:val="0"/>
          <w:numId w:val="12"/>
        </w:numPr>
        <w:rPr>
          <w:color w:val="000000" w:themeColor="text1"/>
          <w:sz w:val="22"/>
          <w:szCs w:val="22"/>
        </w:rPr>
      </w:pPr>
      <w:r w:rsidRPr="00AB4E42">
        <w:rPr>
          <w:rFonts w:ascii="Arial" w:hAnsi="Arial" w:cs="Arial"/>
          <w:color w:val="000000" w:themeColor="text1"/>
          <w:sz w:val="22"/>
          <w:szCs w:val="22"/>
          <w:lang w:val="en-GB"/>
        </w:rPr>
        <w:t xml:space="preserve">Educate against Hate: </w:t>
      </w:r>
      <w:hyperlink r:id="rId142" w:history="1">
        <w:r w:rsidRPr="00AB4E42">
          <w:rPr>
            <w:rStyle w:val="Hyperlink"/>
            <w:rFonts w:ascii="Arial" w:hAnsi="Arial" w:cs="Arial"/>
            <w:color w:val="000000" w:themeColor="text1"/>
            <w:sz w:val="22"/>
            <w:szCs w:val="22"/>
            <w:lang w:val="en-GB"/>
          </w:rPr>
          <w:t>www.educateagainsthate.com</w:t>
        </w:r>
      </w:hyperlink>
      <w:r w:rsidRPr="00AB4E42">
        <w:rPr>
          <w:color w:val="000000" w:themeColor="text1"/>
          <w:sz w:val="22"/>
          <w:szCs w:val="22"/>
        </w:rPr>
        <w:t xml:space="preserve">   </w:t>
      </w:r>
    </w:p>
    <w:p w14:paraId="6EE2F66E" w14:textId="77777777" w:rsidR="00AA23D3" w:rsidRPr="00AB4E42" w:rsidRDefault="00AA23D3" w:rsidP="0009404B">
      <w:pPr>
        <w:numPr>
          <w:ilvl w:val="0"/>
          <w:numId w:val="12"/>
        </w:numPr>
        <w:rPr>
          <w:rFonts w:ascii="Arial" w:hAnsi="Arial" w:cs="Arial"/>
          <w:bCs/>
          <w:color w:val="000000" w:themeColor="text1"/>
          <w:sz w:val="22"/>
          <w:szCs w:val="22"/>
        </w:rPr>
      </w:pPr>
      <w:r w:rsidRPr="00AB4E42">
        <w:rPr>
          <w:rFonts w:ascii="Arial" w:hAnsi="Arial" w:cs="Arial"/>
          <w:color w:val="000000" w:themeColor="text1"/>
          <w:sz w:val="22"/>
          <w:szCs w:val="22"/>
          <w:lang w:val="en-GB"/>
        </w:rPr>
        <w:t>Counter Terrorism Internet Referral Unit</w:t>
      </w:r>
      <w:r w:rsidRPr="00AB4E42">
        <w:rPr>
          <w:rFonts w:ascii="Helvetica" w:hAnsi="Helvetica"/>
          <w:color w:val="000000" w:themeColor="text1"/>
          <w:sz w:val="22"/>
          <w:szCs w:val="22"/>
        </w:rPr>
        <w:t>: </w:t>
      </w:r>
      <w:hyperlink r:id="rId143" w:tgtFrame="_self" w:history="1">
        <w:r w:rsidRPr="00AB4E42">
          <w:rPr>
            <w:rStyle w:val="Hyperlink"/>
            <w:rFonts w:ascii="Arial" w:hAnsi="Arial" w:cs="Arial"/>
            <w:color w:val="000000" w:themeColor="text1"/>
            <w:sz w:val="22"/>
            <w:szCs w:val="22"/>
            <w:lang w:val="en-GB"/>
          </w:rPr>
          <w:t>www.gov.uk/report-terrorism</w:t>
        </w:r>
      </w:hyperlink>
    </w:p>
    <w:p w14:paraId="1414D5F8" w14:textId="10E4F8D0" w:rsidR="00AA23D3" w:rsidRPr="00AB4E42" w:rsidRDefault="00AA23D3" w:rsidP="0009404B">
      <w:pPr>
        <w:numPr>
          <w:ilvl w:val="0"/>
          <w:numId w:val="12"/>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True Vision: </w:t>
      </w:r>
      <w:hyperlink r:id="rId144" w:history="1">
        <w:r w:rsidRPr="00AB4E42">
          <w:rPr>
            <w:rStyle w:val="Hyperlink"/>
            <w:rFonts w:ascii="Arial" w:hAnsi="Arial" w:cs="Arial"/>
            <w:color w:val="000000" w:themeColor="text1"/>
            <w:sz w:val="22"/>
            <w:szCs w:val="22"/>
            <w:lang w:val="en-GB"/>
          </w:rPr>
          <w:t>www.report-it.org.uk</w:t>
        </w:r>
      </w:hyperlink>
      <w:r w:rsidRPr="00AB4E42">
        <w:rPr>
          <w:rFonts w:ascii="Arial" w:hAnsi="Arial" w:cs="Arial"/>
          <w:color w:val="000000" w:themeColor="text1"/>
          <w:sz w:val="22"/>
          <w:szCs w:val="22"/>
          <w:lang w:val="en-GB"/>
        </w:rPr>
        <w:t xml:space="preserve"> </w:t>
      </w:r>
    </w:p>
    <w:p w14:paraId="42E506AD" w14:textId="673DFD9A" w:rsidR="00CC19C5" w:rsidRPr="00AB4E42" w:rsidRDefault="00CC19C5" w:rsidP="00CC19C5">
      <w:pPr>
        <w:rPr>
          <w:rFonts w:ascii="Arial" w:hAnsi="Arial" w:cs="Arial"/>
          <w:color w:val="000000" w:themeColor="text1"/>
          <w:sz w:val="22"/>
          <w:szCs w:val="22"/>
        </w:rPr>
      </w:pPr>
    </w:p>
    <w:p w14:paraId="652AD40C" w14:textId="77777777" w:rsidR="00CC19C5" w:rsidRPr="00AB4E42" w:rsidRDefault="00CC19C5" w:rsidP="00CC19C5">
      <w:pPr>
        <w:rPr>
          <w:rFonts w:ascii="Arial" w:hAnsi="Arial" w:cs="Arial"/>
          <w:b/>
          <w:bCs/>
          <w:color w:val="000000" w:themeColor="text1"/>
          <w:sz w:val="22"/>
          <w:szCs w:val="22"/>
          <w:lang w:val="en-GB"/>
        </w:rPr>
      </w:pPr>
      <w:r w:rsidRPr="00AB4E42">
        <w:rPr>
          <w:rFonts w:ascii="Arial" w:hAnsi="Arial" w:cs="Arial"/>
          <w:b/>
          <w:bCs/>
          <w:color w:val="000000" w:themeColor="text1"/>
          <w:sz w:val="22"/>
          <w:szCs w:val="22"/>
          <w:lang w:val="en-GB"/>
        </w:rPr>
        <w:t>Children with Family Members in Prison</w:t>
      </w:r>
    </w:p>
    <w:p w14:paraId="0490078E" w14:textId="5CDB2891" w:rsidR="0074277C" w:rsidRPr="00AB4E42" w:rsidRDefault="00CC19C5" w:rsidP="0074277C">
      <w:pPr>
        <w:numPr>
          <w:ilvl w:val="0"/>
          <w:numId w:val="72"/>
        </w:numPr>
        <w:rPr>
          <w:rFonts w:ascii="Arial" w:hAnsi="Arial" w:cs="Arial"/>
          <w:color w:val="000000" w:themeColor="text1"/>
          <w:sz w:val="22"/>
          <w:szCs w:val="22"/>
          <w:lang w:val="en-GB"/>
        </w:rPr>
      </w:pPr>
      <w:r w:rsidRPr="00AB4E42">
        <w:rPr>
          <w:rFonts w:ascii="Arial" w:hAnsi="Arial" w:cs="Arial"/>
          <w:color w:val="000000" w:themeColor="text1"/>
          <w:sz w:val="22"/>
          <w:szCs w:val="22"/>
          <w:lang w:val="en-GB"/>
        </w:rPr>
        <w:t xml:space="preserve">National information Centre on Children of Offenders (NICCO): </w:t>
      </w:r>
      <w:hyperlink r:id="rId145" w:history="1">
        <w:r w:rsidR="004C2E0A" w:rsidRPr="00AB4E42">
          <w:rPr>
            <w:rStyle w:val="Hyperlink"/>
            <w:rFonts w:ascii="Arial" w:hAnsi="Arial" w:cs="Arial"/>
            <w:color w:val="000000" w:themeColor="text1"/>
            <w:sz w:val="22"/>
            <w:szCs w:val="22"/>
            <w:lang w:val="en-GB"/>
          </w:rPr>
          <w:t>https://www.nicco.org.uk/</w:t>
        </w:r>
      </w:hyperlink>
      <w:r w:rsidR="004C2E0A" w:rsidRPr="00AB4E42">
        <w:rPr>
          <w:rFonts w:ascii="Arial" w:hAnsi="Arial" w:cs="Arial"/>
          <w:color w:val="000000" w:themeColor="text1"/>
          <w:sz w:val="22"/>
          <w:szCs w:val="22"/>
          <w:lang w:val="en-GB"/>
        </w:rPr>
        <w:t xml:space="preserve"> </w:t>
      </w:r>
    </w:p>
    <w:sectPr w:rsidR="0074277C" w:rsidRPr="00AB4E42" w:rsidSect="007437C2">
      <w:footerReference w:type="default" r:id="rId146"/>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2C3CE" w14:textId="77777777" w:rsidR="00FE3FF0" w:rsidRDefault="00FE3FF0">
      <w:r>
        <w:separator/>
      </w:r>
    </w:p>
  </w:endnote>
  <w:endnote w:type="continuationSeparator" w:id="0">
    <w:p w14:paraId="00C7BCD9" w14:textId="77777777" w:rsidR="00FE3FF0" w:rsidRDefault="00FE3FF0">
      <w:r>
        <w:continuationSeparator/>
      </w:r>
    </w:p>
  </w:endnote>
  <w:endnote w:type="continuationNotice" w:id="1">
    <w:p w14:paraId="074F3E0F" w14:textId="77777777" w:rsidR="00FE3FF0" w:rsidRDefault="00FE3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FE51" w14:textId="77777777" w:rsidR="001B5C5A" w:rsidRDefault="001B5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96346F" w14:textId="77777777" w:rsidR="001B5C5A" w:rsidRDefault="001B5C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AAEB" w14:textId="77777777" w:rsidR="001B5C5A" w:rsidRDefault="001B5C5A">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4EDCC" w14:textId="77777777" w:rsidR="001B5C5A" w:rsidRDefault="001B5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A385A0" w14:textId="77777777" w:rsidR="001B5C5A" w:rsidRDefault="001B5C5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0FAF" w14:textId="77777777" w:rsidR="001B5C5A" w:rsidRDefault="001B5C5A">
    <w:pPr>
      <w:pStyle w:val="Footer"/>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6C98" w14:textId="77777777" w:rsidR="001B5C5A" w:rsidRPr="008413F5" w:rsidRDefault="001B5C5A">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55CC648" w14:textId="77777777" w:rsidR="001B5C5A" w:rsidRDefault="001B5C5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51526B17" w:rsidR="001B5C5A" w:rsidRDefault="001B5C5A">
    <w:pPr>
      <w:pStyle w:val="Footer"/>
      <w:jc w:val="right"/>
    </w:pPr>
    <w:r>
      <w:fldChar w:fldCharType="begin"/>
    </w:r>
    <w:r>
      <w:instrText xml:space="preserve"> PAGE   \* MERGEFORMAT </w:instrText>
    </w:r>
    <w:r>
      <w:fldChar w:fldCharType="separate"/>
    </w:r>
    <w:r w:rsidR="00760FAC">
      <w:rPr>
        <w:noProof/>
      </w:rPr>
      <w:t>2</w:t>
    </w:r>
    <w:r>
      <w:rPr>
        <w:noProof/>
      </w:rPr>
      <w:fldChar w:fldCharType="end"/>
    </w:r>
  </w:p>
  <w:p w14:paraId="74EC66CB" w14:textId="77777777" w:rsidR="001B5C5A" w:rsidRDefault="001B5C5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365A2" w14:textId="77777777" w:rsidR="00FE3FF0" w:rsidRDefault="00FE3FF0">
      <w:r>
        <w:separator/>
      </w:r>
    </w:p>
  </w:footnote>
  <w:footnote w:type="continuationSeparator" w:id="0">
    <w:p w14:paraId="5106FC61" w14:textId="77777777" w:rsidR="00FE3FF0" w:rsidRDefault="00FE3FF0">
      <w:r>
        <w:continuationSeparator/>
      </w:r>
    </w:p>
  </w:footnote>
  <w:footnote w:type="continuationNotice" w:id="1">
    <w:p w14:paraId="51B7E75B" w14:textId="77777777" w:rsidR="00FE3FF0" w:rsidRDefault="00FE3F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078D" w14:textId="77777777" w:rsidR="001B5C5A" w:rsidRDefault="001B5C5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FF4A" w14:textId="77777777" w:rsidR="001B5C5A" w:rsidRDefault="001B5C5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617D6"/>
    <w:multiLevelType w:val="hybridMultilevel"/>
    <w:tmpl w:val="2222FB9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7858CD"/>
    <w:multiLevelType w:val="hybridMultilevel"/>
    <w:tmpl w:val="DBD4CE0C"/>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67E3A8E"/>
    <w:multiLevelType w:val="hybridMultilevel"/>
    <w:tmpl w:val="1F2A08AE"/>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A84356"/>
    <w:multiLevelType w:val="hybridMultilevel"/>
    <w:tmpl w:val="FAE4CA58"/>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55"/>
  </w:num>
  <w:num w:numId="3">
    <w:abstractNumId w:val="67"/>
  </w:num>
  <w:num w:numId="4">
    <w:abstractNumId w:val="52"/>
  </w:num>
  <w:num w:numId="5">
    <w:abstractNumId w:val="41"/>
  </w:num>
  <w:num w:numId="6">
    <w:abstractNumId w:val="48"/>
  </w:num>
  <w:num w:numId="7">
    <w:abstractNumId w:val="31"/>
  </w:num>
  <w:num w:numId="8">
    <w:abstractNumId w:val="54"/>
  </w:num>
  <w:num w:numId="9">
    <w:abstractNumId w:val="14"/>
  </w:num>
  <w:num w:numId="10">
    <w:abstractNumId w:val="23"/>
  </w:num>
  <w:num w:numId="11">
    <w:abstractNumId w:val="16"/>
  </w:num>
  <w:num w:numId="12">
    <w:abstractNumId w:val="61"/>
  </w:num>
  <w:num w:numId="13">
    <w:abstractNumId w:val="50"/>
  </w:num>
  <w:num w:numId="14">
    <w:abstractNumId w:val="56"/>
  </w:num>
  <w:num w:numId="15">
    <w:abstractNumId w:val="17"/>
  </w:num>
  <w:num w:numId="16">
    <w:abstractNumId w:val="38"/>
  </w:num>
  <w:num w:numId="17">
    <w:abstractNumId w:val="69"/>
  </w:num>
  <w:num w:numId="18">
    <w:abstractNumId w:val="21"/>
  </w:num>
  <w:num w:numId="19">
    <w:abstractNumId w:val="15"/>
  </w:num>
  <w:num w:numId="20">
    <w:abstractNumId w:val="25"/>
  </w:num>
  <w:num w:numId="21">
    <w:abstractNumId w:val="5"/>
  </w:num>
  <w:num w:numId="22">
    <w:abstractNumId w:val="9"/>
  </w:num>
  <w:num w:numId="23">
    <w:abstractNumId w:val="70"/>
  </w:num>
  <w:num w:numId="24">
    <w:abstractNumId w:val="46"/>
  </w:num>
  <w:num w:numId="25">
    <w:abstractNumId w:val="60"/>
  </w:num>
  <w:num w:numId="26">
    <w:abstractNumId w:val="2"/>
  </w:num>
  <w:num w:numId="27">
    <w:abstractNumId w:val="40"/>
  </w:num>
  <w:num w:numId="28">
    <w:abstractNumId w:val="71"/>
  </w:num>
  <w:num w:numId="29">
    <w:abstractNumId w:val="73"/>
  </w:num>
  <w:num w:numId="30">
    <w:abstractNumId w:val="32"/>
  </w:num>
  <w:num w:numId="31">
    <w:abstractNumId w:val="39"/>
  </w:num>
  <w:num w:numId="32">
    <w:abstractNumId w:val="7"/>
  </w:num>
  <w:num w:numId="33">
    <w:abstractNumId w:val="45"/>
  </w:num>
  <w:num w:numId="34">
    <w:abstractNumId w:val="66"/>
  </w:num>
  <w:num w:numId="35">
    <w:abstractNumId w:val="8"/>
  </w:num>
  <w:num w:numId="36">
    <w:abstractNumId w:val="63"/>
  </w:num>
  <w:num w:numId="37">
    <w:abstractNumId w:val="68"/>
  </w:num>
  <w:num w:numId="38">
    <w:abstractNumId w:val="76"/>
  </w:num>
  <w:num w:numId="39">
    <w:abstractNumId w:val="30"/>
  </w:num>
  <w:num w:numId="40">
    <w:abstractNumId w:val="13"/>
  </w:num>
  <w:num w:numId="41">
    <w:abstractNumId w:val="42"/>
  </w:num>
  <w:num w:numId="42">
    <w:abstractNumId w:val="65"/>
  </w:num>
  <w:num w:numId="43">
    <w:abstractNumId w:val="58"/>
  </w:num>
  <w:num w:numId="44">
    <w:abstractNumId w:val="72"/>
  </w:num>
  <w:num w:numId="45">
    <w:abstractNumId w:val="43"/>
  </w:num>
  <w:num w:numId="46">
    <w:abstractNumId w:val="34"/>
  </w:num>
  <w:num w:numId="47">
    <w:abstractNumId w:val="64"/>
  </w:num>
  <w:num w:numId="48">
    <w:abstractNumId w:val="37"/>
  </w:num>
  <w:num w:numId="49">
    <w:abstractNumId w:val="24"/>
  </w:num>
  <w:num w:numId="50">
    <w:abstractNumId w:val="3"/>
  </w:num>
  <w:num w:numId="51">
    <w:abstractNumId w:val="49"/>
  </w:num>
  <w:num w:numId="52">
    <w:abstractNumId w:val="29"/>
  </w:num>
  <w:num w:numId="53">
    <w:abstractNumId w:val="53"/>
  </w:num>
  <w:num w:numId="54">
    <w:abstractNumId w:val="59"/>
  </w:num>
  <w:num w:numId="55">
    <w:abstractNumId w:val="57"/>
  </w:num>
  <w:num w:numId="56">
    <w:abstractNumId w:val="62"/>
  </w:num>
  <w:num w:numId="57">
    <w:abstractNumId w:val="0"/>
  </w:num>
  <w:num w:numId="58">
    <w:abstractNumId w:val="1"/>
  </w:num>
  <w:num w:numId="59">
    <w:abstractNumId w:val="74"/>
  </w:num>
  <w:num w:numId="60">
    <w:abstractNumId w:val="4"/>
  </w:num>
  <w:num w:numId="61">
    <w:abstractNumId w:val="26"/>
  </w:num>
  <w:num w:numId="62">
    <w:abstractNumId w:val="51"/>
  </w:num>
  <w:num w:numId="63">
    <w:abstractNumId w:val="28"/>
  </w:num>
  <w:num w:numId="64">
    <w:abstractNumId w:val="47"/>
  </w:num>
  <w:num w:numId="65">
    <w:abstractNumId w:val="6"/>
  </w:num>
  <w:num w:numId="66">
    <w:abstractNumId w:val="22"/>
  </w:num>
  <w:num w:numId="67">
    <w:abstractNumId w:val="75"/>
  </w:num>
  <w:num w:numId="68">
    <w:abstractNumId w:val="19"/>
  </w:num>
  <w:num w:numId="69">
    <w:abstractNumId w:val="12"/>
  </w:num>
  <w:num w:numId="70">
    <w:abstractNumId w:val="10"/>
  </w:num>
  <w:num w:numId="71">
    <w:abstractNumId w:val="36"/>
  </w:num>
  <w:num w:numId="72">
    <w:abstractNumId w:val="18"/>
  </w:num>
  <w:num w:numId="73">
    <w:abstractNumId w:val="33"/>
  </w:num>
  <w:num w:numId="74">
    <w:abstractNumId w:val="27"/>
  </w:num>
  <w:num w:numId="75">
    <w:abstractNumId w:val="20"/>
  </w:num>
  <w:num w:numId="76">
    <w:abstractNumId w:val="11"/>
  </w:num>
  <w:num w:numId="77">
    <w:abstractNumId w:val="32"/>
  </w:num>
  <w:num w:numId="78">
    <w:abstractNumId w:val="32"/>
  </w:num>
  <w:num w:numId="79">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3464"/>
    <w:rsid w:val="00023CBD"/>
    <w:rsid w:val="00024571"/>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D31"/>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C5A"/>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2A6D"/>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5AD0"/>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64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2BD8"/>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0"/>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5799D"/>
    <w:rsid w:val="00760792"/>
    <w:rsid w:val="00760AF0"/>
    <w:rsid w:val="00760D41"/>
    <w:rsid w:val="00760FAC"/>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2FDD"/>
    <w:rsid w:val="0078422E"/>
    <w:rsid w:val="00784B8D"/>
    <w:rsid w:val="00784C61"/>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3165"/>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C05"/>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4C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0A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51C0"/>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2"/>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8F9"/>
    <w:rsid w:val="00B71C32"/>
    <w:rsid w:val="00B71DD2"/>
    <w:rsid w:val="00B72236"/>
    <w:rsid w:val="00B72869"/>
    <w:rsid w:val="00B72B79"/>
    <w:rsid w:val="00B73800"/>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0E7"/>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736"/>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381C"/>
    <w:rsid w:val="00DF4022"/>
    <w:rsid w:val="00DF4577"/>
    <w:rsid w:val="00DF4687"/>
    <w:rsid w:val="00DF4B9C"/>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ACA"/>
    <w:rsid w:val="00E47A5F"/>
    <w:rsid w:val="00E508B7"/>
    <w:rsid w:val="00E511A9"/>
    <w:rsid w:val="00E51544"/>
    <w:rsid w:val="00E518C9"/>
    <w:rsid w:val="00E518E2"/>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17A"/>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6DD6"/>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9D0"/>
    <w:rsid w:val="00FE1AEC"/>
    <w:rsid w:val="00FE2FB7"/>
    <w:rsid w:val="00FE3591"/>
    <w:rsid w:val="00FE3AE9"/>
    <w:rsid w:val="00FE3FF0"/>
    <w:rsid w:val="00FE40F5"/>
    <w:rsid w:val="00FE4135"/>
    <w:rsid w:val="00FE4B23"/>
    <w:rsid w:val="00FE5328"/>
    <w:rsid w:val="00FE5BFE"/>
    <w:rsid w:val="00FE6880"/>
    <w:rsid w:val="00FE7244"/>
    <w:rsid w:val="00FE76F4"/>
    <w:rsid w:val="00FF19EF"/>
    <w:rsid w:val="00FF2107"/>
    <w:rsid w:val="00FF26A5"/>
    <w:rsid w:val="00FF3495"/>
    <w:rsid w:val="00FF4024"/>
    <w:rsid w:val="00FF4641"/>
    <w:rsid w:val="00FF46C2"/>
    <w:rsid w:val="00FF4F5B"/>
    <w:rsid w:val="00FF503C"/>
    <w:rsid w:val="00FF5082"/>
    <w:rsid w:val="00FF5152"/>
    <w:rsid w:val="00FF5DED"/>
    <w:rsid w:val="00FF6108"/>
    <w:rsid w:val="00FF711D"/>
    <w:rsid w:val="014B3084"/>
    <w:rsid w:val="01538F64"/>
    <w:rsid w:val="01CF5473"/>
    <w:rsid w:val="02151DBA"/>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616D8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5E01DC"/>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3CB5425"/>
    <w:rsid w:val="341F3B0F"/>
    <w:rsid w:val="353885B7"/>
    <w:rsid w:val="35B54B89"/>
    <w:rsid w:val="36207814"/>
    <w:rsid w:val="3654978B"/>
    <w:rsid w:val="3667A8F3"/>
    <w:rsid w:val="3687CF95"/>
    <w:rsid w:val="36CD5F8E"/>
    <w:rsid w:val="36D3F09F"/>
    <w:rsid w:val="37356403"/>
    <w:rsid w:val="3736C00A"/>
    <w:rsid w:val="374DBF44"/>
    <w:rsid w:val="37B2EFDB"/>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8660FE"/>
    <w:rsid w:val="3CF455CC"/>
    <w:rsid w:val="3D547ED6"/>
    <w:rsid w:val="3E22315F"/>
    <w:rsid w:val="3E746A42"/>
    <w:rsid w:val="3F0AB5B4"/>
    <w:rsid w:val="3F206681"/>
    <w:rsid w:val="4133CE11"/>
    <w:rsid w:val="4184F9F5"/>
    <w:rsid w:val="41A09B10"/>
    <w:rsid w:val="4211292C"/>
    <w:rsid w:val="426BB881"/>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9DABFB6"/>
    <w:rsid w:val="5ABF36A5"/>
    <w:rsid w:val="5B3D485C"/>
    <w:rsid w:val="5C905A6B"/>
    <w:rsid w:val="5CC9EC40"/>
    <w:rsid w:val="5CE24C2B"/>
    <w:rsid w:val="5D018155"/>
    <w:rsid w:val="5D22D9C0"/>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68E49F7"/>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4D38F4"/>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87E845"/>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1676068">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0837">
      <w:bodyDiv w:val="1"/>
      <w:marLeft w:val="0"/>
      <w:marRight w:val="0"/>
      <w:marTop w:val="0"/>
      <w:marBottom w:val="0"/>
      <w:divBdr>
        <w:top w:val="none" w:sz="0" w:space="0" w:color="auto"/>
        <w:left w:val="none" w:sz="0" w:space="0" w:color="auto"/>
        <w:bottom w:val="none" w:sz="0" w:space="0" w:color="auto"/>
        <w:right w:val="none" w:sz="0" w:space="0" w:color="auto"/>
      </w:divBdr>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opitnow.org.uk" TargetMode="External"/><Relationship Id="rId21" Type="http://schemas.openxmlformats.org/officeDocument/2006/relationships/hyperlink" Target="mailto:FLO@sandling.kent.sch.uk" TargetMode="External"/><Relationship Id="rId42" Type="http://schemas.openxmlformats.org/officeDocument/2006/relationships/hyperlink" Target="mailto:help@nspcc.org.uk" TargetMode="External"/><Relationship Id="rId63" Type="http://schemas.openxmlformats.org/officeDocument/2006/relationships/hyperlink" Target="mailto:help@nspcc.org.uk" TargetMode="External"/><Relationship Id="rId84" Type="http://schemas.openxmlformats.org/officeDocument/2006/relationships/hyperlink" Target="http://www.familylives.org.uk" TargetMode="External"/><Relationship Id="rId138" Type="http://schemas.openxmlformats.org/officeDocument/2006/relationships/hyperlink" Target="https://moodspark.org.uk/" TargetMode="External"/><Relationship Id="rId107" Type="http://schemas.openxmlformats.org/officeDocument/2006/relationships/hyperlink" Target="http://www.itsnotokay.co.uk" TargetMode="External"/><Relationship Id="rId11" Type="http://schemas.openxmlformats.org/officeDocument/2006/relationships/image" Target="media/image1.png"/><Relationship Id="rId32" Type="http://schemas.openxmlformats.org/officeDocument/2006/relationships/image" Target="media/image2.png"/><Relationship Id="rId53" Type="http://schemas.openxmlformats.org/officeDocument/2006/relationships/hyperlink" Target="https://www.sandling.kent.sch.uk/school-information/policies" TargetMode="External"/><Relationship Id="rId74" Type="http://schemas.openxmlformats.org/officeDocument/2006/relationships/hyperlink" Target="http://www.actionforchildren.org.uk" TargetMode="External"/><Relationship Id="rId128" Type="http://schemas.openxmlformats.org/officeDocument/2006/relationships/hyperlink" Target="https://reportharmfulcontent.com/" TargetMode="External"/><Relationship Id="rId5" Type="http://schemas.openxmlformats.org/officeDocument/2006/relationships/numbering" Target="numbering.xml"/><Relationship Id="rId90" Type="http://schemas.openxmlformats.org/officeDocument/2006/relationships/hyperlink" Target="http://www.actionfraud.police.uk" TargetMode="External"/><Relationship Id="rId95" Type="http://schemas.openxmlformats.org/officeDocument/2006/relationships/hyperlink" Target="https://contextualsafeguarding.org.uk/" TargetMode="External"/><Relationship Id="rId22" Type="http://schemas.openxmlformats.org/officeDocument/2006/relationships/hyperlink" Target="mailto:office@sandling.kent.sch.uk" TargetMode="External"/><Relationship Id="rId27" Type="http://schemas.openxmlformats.org/officeDocument/2006/relationships/hyperlink" Target="http://www.kscmp.org.uk/" TargetMode="External"/><Relationship Id="rId43" Type="http://schemas.openxmlformats.org/officeDocument/2006/relationships/hyperlink" Target="https://www.gov.uk/government/publications/sexual-violence-and-sexual-harassment-between-children-in-schools-and-colleges" TargetMode="External"/><Relationship Id="rId48" Type="http://schemas.openxmlformats.org/officeDocument/2006/relationships/hyperlink" Target="http://www.cyberchoices.uk/" TargetMode="External"/><Relationship Id="rId64" Type="http://schemas.openxmlformats.org/officeDocument/2006/relationships/hyperlink" Target="https://www.kscmp.org.uk/procedures/local-authority-designated-officer-lado" TargetMode="External"/><Relationship Id="rId69" Type="http://schemas.openxmlformats.org/officeDocument/2006/relationships/hyperlink" Target="mailto:social.services@kent.gov.uk" TargetMode="External"/><Relationship Id="rId113" Type="http://schemas.openxmlformats.org/officeDocument/2006/relationships/hyperlink" Target="http://www.brook.org.uk/" TargetMode="External"/><Relationship Id="rId118" Type="http://schemas.openxmlformats.org/officeDocument/2006/relationships/hyperlink" Target="http://www.parentsprotect.co.uk" TargetMode="External"/><Relationship Id="rId134" Type="http://schemas.openxmlformats.org/officeDocument/2006/relationships/hyperlink" Target="http://www.parentsprotect.co.uk" TargetMode="External"/><Relationship Id="rId139" Type="http://schemas.openxmlformats.org/officeDocument/2006/relationships/hyperlink" Target="http://www.youngminds.org.uk" TargetMode="External"/><Relationship Id="rId80" Type="http://schemas.openxmlformats.org/officeDocument/2006/relationships/hyperlink" Target="http://www.themix.org.uk" TargetMode="External"/><Relationship Id="rId85" Type="http://schemas.openxmlformats.org/officeDocument/2006/relationships/hyperlink" Target="http://www.crimestoppers-uk.org/" TargetMode="External"/><Relationship Id="rId12" Type="http://schemas.openxmlformats.org/officeDocument/2006/relationships/header" Target="header1.xml"/><Relationship Id="rId17" Type="http://schemas.openxmlformats.org/officeDocument/2006/relationships/footer" Target="footer4.xml"/><Relationship Id="rId33" Type="http://schemas.openxmlformats.org/officeDocument/2006/relationships/hyperlink" Target="https://www.gov.uk/government/publications/what-to-do-if-youre-worried-a-child-is-being-abused--2" TargetMode="External"/><Relationship Id="rId38" Type="http://schemas.openxmlformats.org/officeDocument/2006/relationships/hyperlink" Target="https://www.gov.uk/government/publications/safeguarding-practitioners-information-sharing-advice" TargetMode="External"/><Relationship Id="rId59" Type="http://schemas.openxmlformats.org/officeDocument/2006/relationships/hyperlink" Target="https://www.theeducationpeople.org/our-expertise/safeguarding/safeguarding-contacts/" TargetMode="External"/><Relationship Id="rId103" Type="http://schemas.openxmlformats.org/officeDocument/2006/relationships/hyperlink" Target="http://www.mankindcounselling.org.uk" TargetMode="External"/><Relationship Id="rId108" Type="http://schemas.openxmlformats.org/officeDocument/2006/relationships/hyperlink" Target="http://www.nwgnetwork.org" TargetMode="External"/><Relationship Id="rId124" Type="http://schemas.openxmlformats.org/officeDocument/2006/relationships/hyperlink" Target="http://www.iwf.org.uk" TargetMode="External"/><Relationship Id="rId129" Type="http://schemas.openxmlformats.org/officeDocument/2006/relationships/hyperlink" Target="http://www.mariecollinsfoundation.org.uk" TargetMode="External"/><Relationship Id="rId54" Type="http://schemas.openxmlformats.org/officeDocument/2006/relationships/hyperlink" Target="https://www.iwf.org.uk/" TargetMode="External"/><Relationship Id="rId70" Type="http://schemas.openxmlformats.org/officeDocument/2006/relationships/hyperlink" Target="tel:0800%20136%20663" TargetMode="External"/><Relationship Id="rId75" Type="http://schemas.openxmlformats.org/officeDocument/2006/relationships/hyperlink" Target="http://www.childrenssociety.org.uk" TargetMode="External"/><Relationship Id="rId91" Type="http://schemas.openxmlformats.org/officeDocument/2006/relationships/hyperlink" Target="http://www.giveusashout.org/" TargetMode="External"/><Relationship Id="rId96" Type="http://schemas.openxmlformats.org/officeDocument/2006/relationships/hyperlink" Target="https://kentresiliencehub.org.uk/" TargetMode="External"/><Relationship Id="rId140" Type="http://schemas.openxmlformats.org/officeDocument/2006/relationships/hyperlink" Target="http://www.wearewithyou.org.uk/services/kent-for-young-people/" TargetMode="External"/><Relationship Id="rId145" Type="http://schemas.openxmlformats.org/officeDocument/2006/relationships/hyperlink" Target="https://www.nicco.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office@sandling.kent.sch.uk" TargetMode="External"/><Relationship Id="rId28" Type="http://schemas.openxmlformats.org/officeDocument/2006/relationships/hyperlink" Target="https://www.sandling.kent.sch.uk/school-information/policies" TargetMode="External"/><Relationship Id="rId49" Type="http://schemas.openxmlformats.org/officeDocument/2006/relationships/hyperlink" Target="https://www.kelsi.org.uk/pru-inclusion-and-attendance-service-pias" TargetMode="External"/><Relationship Id="rId114" Type="http://schemas.openxmlformats.org/officeDocument/2006/relationships/hyperlink" Target="http://www.disrespectnobody.co.uk/" TargetMode="External"/><Relationship Id="rId119" Type="http://schemas.openxmlformats.org/officeDocument/2006/relationships/hyperlink" Target="http://www.anti-bullyingalliance.org.uk/" TargetMode="External"/><Relationship Id="rId44" Type="http://schemas.openxmlformats.org/officeDocument/2006/relationships/hyperlink" Target="https://www.gov.uk/government/publications/sharing-nudes-and-semi-nudes-advice-for-education-settings-working-with-children-and-young-people" TargetMode="External"/><Relationship Id="rId60" Type="http://schemas.openxmlformats.org/officeDocument/2006/relationships/hyperlink" Target="https://www.kscmp.org.uk/procedures/local-authority-designated-officer-lado" TargetMode="External"/><Relationship Id="rId65" Type="http://schemas.openxmlformats.org/officeDocument/2006/relationships/hyperlink" Target="https://www.theeducationpeople.org/our-expertise/safeguarding/safeguarding-contacts/" TargetMode="External"/><Relationship Id="rId81" Type="http://schemas.openxmlformats.org/officeDocument/2006/relationships/hyperlink" Target="http://www.giveusashout.org/" TargetMode="External"/><Relationship Id="rId86" Type="http://schemas.openxmlformats.org/officeDocument/2006/relationships/hyperlink" Target="http://www.victimsupport.org.uk" TargetMode="External"/><Relationship Id="rId130" Type="http://schemas.openxmlformats.org/officeDocument/2006/relationships/hyperlink" Target="http://www.internetmatters.org/" TargetMode="External"/><Relationship Id="rId135" Type="http://schemas.openxmlformats.org/officeDocument/2006/relationships/hyperlink" Target="https://nationalcrimeagency.gov.uk/what-we-do/crime-threats/cyber-crime/cyberchoices"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s://www.sandling.kent.sch.uk/school-information/policies" TargetMode="External"/><Relationship Id="rId109" Type="http://schemas.openxmlformats.org/officeDocument/2006/relationships/hyperlink" Target="http://www.gov.uk/guidance/forced-marriage" TargetMode="External"/><Relationship Id="rId34" Type="http://schemas.openxmlformats.org/officeDocument/2006/relationships/hyperlink" Target="http://www.kscmp.org.uk" TargetMode="External"/><Relationship Id="rId50" Type="http://schemas.openxmlformats.org/officeDocument/2006/relationships/hyperlink" Target="https://www.gov.uk/government/publications/elective-home-education" TargetMode="External"/><Relationship Id="rId55" Type="http://schemas.openxmlformats.org/officeDocument/2006/relationships/hyperlink" Target="https://www.sandling.kent.sch.uk/parents/e-safety/what-is-e-safety" TargetMode="External"/><Relationship Id="rId76" Type="http://schemas.openxmlformats.org/officeDocument/2006/relationships/hyperlink" Target="http://www.educationsupportpartnership.org.uk" TargetMode="External"/><Relationship Id="rId97" Type="http://schemas.openxmlformats.org/officeDocument/2006/relationships/hyperlink" Target="http://www.wearewithyou.org.uk/services/kent-for-young-people/" TargetMode="External"/><Relationship Id="rId104" Type="http://schemas.openxmlformats.org/officeDocument/2006/relationships/hyperlink" Target="http://www.nationaldahelpline.org.uk/" TargetMode="External"/><Relationship Id="rId120" Type="http://schemas.openxmlformats.org/officeDocument/2006/relationships/hyperlink" Target="http://www.antibullyingpro.com/" TargetMode="External"/><Relationship Id="rId125" Type="http://schemas.openxmlformats.org/officeDocument/2006/relationships/hyperlink" Target="http://www.thinkuknow.co.uk" TargetMode="External"/><Relationship Id="rId141" Type="http://schemas.openxmlformats.org/officeDocument/2006/relationships/hyperlink" Target="http://www.annafreud.org/schools-and-colleges/" TargetMode="External"/><Relationship Id="rId146"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mailto:help@nspcc.org.uk" TargetMode="External"/><Relationship Id="rId92" Type="http://schemas.openxmlformats.org/officeDocument/2006/relationships/hyperlink" Target="http://www.respond.org.uk" TargetMode="External"/><Relationship Id="rId2" Type="http://schemas.openxmlformats.org/officeDocument/2006/relationships/customXml" Target="../customXml/item2.xml"/><Relationship Id="rId29" Type="http://schemas.openxmlformats.org/officeDocument/2006/relationships/hyperlink" Target="https://www.sandling.kent.sch.uk/school-information/policies" TargetMode="External"/><Relationship Id="rId24" Type="http://schemas.openxmlformats.org/officeDocument/2006/relationships/hyperlink" Target="http://www.kscmp.org.uk/" TargetMode="External"/><Relationship Id="rId40" Type="http://schemas.openxmlformats.org/officeDocument/2006/relationships/hyperlink" Target="tel:0800%20136%20663" TargetMode="External"/><Relationship Id="rId45" Type="http://schemas.openxmlformats.org/officeDocument/2006/relationships/hyperlink" Target="http://www.kscb.org.uk/guidance/online-safety" TargetMode="External"/><Relationship Id="rId66" Type="http://schemas.openxmlformats.org/officeDocument/2006/relationships/hyperlink" Target="mailto:esafetyofficer@theeducationpeople.org" TargetMode="External"/><Relationship Id="rId87" Type="http://schemas.openxmlformats.org/officeDocument/2006/relationships/hyperlink" Target="http://www.samaritans.org" TargetMode="External"/><Relationship Id="rId110" Type="http://schemas.openxmlformats.org/officeDocument/2006/relationships/hyperlink" Target="https://assets.publishing.service.gov.uk/government/uploads/system/uploads/attachment_data/file/496415/6_1639_HO_SP_FGM_mandatory_reporting_Fact_sheet_Web.pdf" TargetMode="External"/><Relationship Id="rId115" Type="http://schemas.openxmlformats.org/officeDocument/2006/relationships/hyperlink" Target="http://www.gov.uk/government/news/upskirting-know-your-rights" TargetMode="External"/><Relationship Id="rId131" Type="http://schemas.openxmlformats.org/officeDocument/2006/relationships/hyperlink" Target="http://www.nspcc.org.uk/onlinesafety" TargetMode="External"/><Relationship Id="rId136" Type="http://schemas.openxmlformats.org/officeDocument/2006/relationships/hyperlink" Target="http://www.ncsc.gov.uk" TargetMode="External"/><Relationship Id="rId61"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82" Type="http://schemas.openxmlformats.org/officeDocument/2006/relationships/hyperlink" Target="http://www.fearless.org" TargetMode="External"/><Relationship Id="rId19" Type="http://schemas.openxmlformats.org/officeDocument/2006/relationships/hyperlink" Target="mailto:office@sandling.kent.sch.uk" TargetMode="External"/><Relationship Id="rId14" Type="http://schemas.openxmlformats.org/officeDocument/2006/relationships/footer" Target="footer2.xml"/><Relationship Id="rId30" Type="http://schemas.openxmlformats.org/officeDocument/2006/relationships/hyperlink" Target="https://www.sandling.kent.sch.uk/school-information/policies" TargetMode="External"/><Relationship Id="rId35" Type="http://schemas.openxmlformats.org/officeDocument/2006/relationships/hyperlink" Target="http://www.kelsi.org.uk/support-for-children-and-young-people/integrated-childrens-services" TargetMode="External"/><Relationship Id="rId56" Type="http://schemas.openxmlformats.org/officeDocument/2006/relationships/hyperlink" Target="https://www.kscmp.org.uk/procedures/local-authority-designated-officer-lado" TargetMode="External"/><Relationship Id="rId77" Type="http://schemas.openxmlformats.org/officeDocument/2006/relationships/hyperlink" Target="http://www.saferinternet.org.uk/helpline" TargetMode="External"/><Relationship Id="rId100" Type="http://schemas.openxmlformats.org/officeDocument/2006/relationships/hyperlink" Target="http://www.refuge.org.uk" TargetMode="External"/><Relationship Id="rId105" Type="http://schemas.openxmlformats.org/officeDocument/2006/relationships/hyperlink" Target="https://respectphoneline.org.uk/" TargetMode="External"/><Relationship Id="rId126" Type="http://schemas.openxmlformats.org/officeDocument/2006/relationships/hyperlink" Target="http://www.childnet.com"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kent.gov.uk/education-and-children/educating-your-child-at-home" TargetMode="External"/><Relationship Id="rId72" Type="http://schemas.openxmlformats.org/officeDocument/2006/relationships/hyperlink" Target="http://www.nspcc.org.uk" TargetMode="External"/><Relationship Id="rId93" Type="http://schemas.openxmlformats.org/officeDocument/2006/relationships/hyperlink" Target="http://www.mencap.org.uk" TargetMode="External"/><Relationship Id="rId98" Type="http://schemas.openxmlformats.org/officeDocument/2006/relationships/hyperlink" Target="http://www.talktofrank.com/" TargetMode="External"/><Relationship Id="rId121" Type="http://schemas.openxmlformats.org/officeDocument/2006/relationships/hyperlink" Target="http://www.bullying.co.uk" TargetMode="External"/><Relationship Id="rId142" Type="http://schemas.openxmlformats.org/officeDocument/2006/relationships/hyperlink" Target="http://www.educateagainsthate.com" TargetMode="External"/><Relationship Id="rId3" Type="http://schemas.openxmlformats.org/officeDocument/2006/relationships/customXml" Target="../customXml/item3.xml"/><Relationship Id="rId25" Type="http://schemas.openxmlformats.org/officeDocument/2006/relationships/hyperlink" Target="https://www.sandling.kent.sch.uk/school-information/policies" TargetMode="External"/><Relationship Id="rId46" Type="http://schemas.openxmlformats.org/officeDocument/2006/relationships/hyperlink" Target="https://www.gov.uk/government/publications/prevent-duty-guidance/prevent-duty-guidance-for-further-education-institutions-in-england-and-wales" TargetMode="External"/><Relationship Id="rId67" Type="http://schemas.openxmlformats.org/officeDocument/2006/relationships/hyperlink" Target="mailto:kentchildrenslado@kent.gov.uk" TargetMode="External"/><Relationship Id="rId116" Type="http://schemas.openxmlformats.org/officeDocument/2006/relationships/hyperlink" Target="http://www.lucyfaithfull.org.uk" TargetMode="External"/><Relationship Id="rId137" Type="http://schemas.openxmlformats.org/officeDocument/2006/relationships/hyperlink" Target="http://www.mind.org.uk" TargetMode="External"/><Relationship Id="rId20" Type="http://schemas.openxmlformats.org/officeDocument/2006/relationships/hyperlink" Target="mailto:office@sandling.kent.sch.uk" TargetMode="External"/><Relationship Id="rId41" Type="http://schemas.openxmlformats.org/officeDocument/2006/relationships/hyperlink" Target="mailto:help@nspcc.org.uk" TargetMode="External"/><Relationship Id="rId62" Type="http://schemas.openxmlformats.org/officeDocument/2006/relationships/hyperlink" Target="https://www.kscmp.org.uk/procedures/local-authority-designated-officer-lado" TargetMode="External"/><Relationship Id="rId83" Type="http://schemas.openxmlformats.org/officeDocument/2006/relationships/hyperlink" Target="http://www.victimsupport.org.uk/" TargetMode="External"/><Relationship Id="rId88" Type="http://schemas.openxmlformats.org/officeDocument/2006/relationships/hyperlink" Target="https://napac.org.uk/" TargetMode="External"/><Relationship Id="rId111" Type="http://schemas.openxmlformats.org/officeDocument/2006/relationships/hyperlink" Target="http://www.gov.uk/government/publications/mandatory-reporting-of-female-genital-mutilation-procedural-information" TargetMode="External"/><Relationship Id="rId132" Type="http://schemas.openxmlformats.org/officeDocument/2006/relationships/hyperlink" Target="http://www.net-aware.org.uk" TargetMode="External"/><Relationship Id="rId15" Type="http://schemas.openxmlformats.org/officeDocument/2006/relationships/header" Target="header2.xml"/><Relationship Id="rId36" Type="http://schemas.openxmlformats.org/officeDocument/2006/relationships/hyperlink" Target="https://www.proceduresonline.com/kentandmedway/chapters/p_resolution.html" TargetMode="External"/><Relationship Id="rId57" Type="http://schemas.openxmlformats.org/officeDocument/2006/relationships/hyperlink" Target="https://www.gov.uk/government/publications/keeping-children-safe-in-education--2" TargetMode="External"/><Relationship Id="rId106" Type="http://schemas.openxmlformats.org/officeDocument/2006/relationships/hyperlink" Target="http://www.nationalcrimeagency.gov.uk/who-we-are" TargetMode="External"/><Relationship Id="rId127" Type="http://schemas.openxmlformats.org/officeDocument/2006/relationships/hyperlink" Target="http://www.saferinternet.org.uk" TargetMode="External"/><Relationship Id="rId10" Type="http://schemas.openxmlformats.org/officeDocument/2006/relationships/endnotes" Target="endnotes.xml"/><Relationship Id="rId31" Type="http://schemas.openxmlformats.org/officeDocument/2006/relationships/hyperlink" Target="https://www.kscmp.org.uk/guidance/kent-support-levels-guidance" TargetMode="External"/><Relationship Id="rId52" Type="http://schemas.openxmlformats.org/officeDocument/2006/relationships/hyperlink" Target="https://www.gov.uk/government/publications/designated-teacher-for-looked-after-children" TargetMode="External"/><Relationship Id="rId73" Type="http://schemas.openxmlformats.org/officeDocument/2006/relationships/hyperlink" Target="http://www.barnardos.org.uk" TargetMode="External"/><Relationship Id="rId78" Type="http://schemas.openxmlformats.org/officeDocument/2006/relationships/hyperlink" Target="http://www.childline.org.uk" TargetMode="External"/><Relationship Id="rId94" Type="http://schemas.openxmlformats.org/officeDocument/2006/relationships/hyperlink" Target="https://councilfordisabledchildren.org.uk/" TargetMode="External"/><Relationship Id="rId99" Type="http://schemas.openxmlformats.org/officeDocument/2006/relationships/hyperlink" Target="http://www.domesticabuseservices.org.uk" TargetMode="External"/><Relationship Id="rId101" Type="http://schemas.openxmlformats.org/officeDocument/2006/relationships/hyperlink" Target="http://www.womensaid.org.uk" TargetMode="External"/><Relationship Id="rId122" Type="http://schemas.openxmlformats.org/officeDocument/2006/relationships/hyperlink" Target="http://www.kidscape.org.uk" TargetMode="External"/><Relationship Id="rId143" Type="http://schemas.openxmlformats.org/officeDocument/2006/relationships/hyperlink" Target="http://www.gov.uk/report-terrorism"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sandling.kent.sch.uk/school-information/policies" TargetMode="External"/><Relationship Id="rId47" Type="http://schemas.openxmlformats.org/officeDocument/2006/relationships/hyperlink" Target="https://www.kelsi.org.uk/child-protection-and-safeguarding/prevent-within-schools" TargetMode="External"/><Relationship Id="rId68" Type="http://schemas.openxmlformats.org/officeDocument/2006/relationships/hyperlink" Target="mailto:kscmp@kent.gov.uk" TargetMode="External"/><Relationship Id="rId89" Type="http://schemas.openxmlformats.org/officeDocument/2006/relationships/hyperlink" Target="http://www.mosac.org.uk" TargetMode="External"/><Relationship Id="rId112" Type="http://schemas.openxmlformats.org/officeDocument/2006/relationships/hyperlink" Target="https://rapecrisis.org.uk/" TargetMode="External"/><Relationship Id="rId133" Type="http://schemas.openxmlformats.org/officeDocument/2006/relationships/hyperlink" Target="https://www.getsafeonline.org/" TargetMode="External"/><Relationship Id="rId16" Type="http://schemas.openxmlformats.org/officeDocument/2006/relationships/footer" Target="footer3.xml"/><Relationship Id="rId37" Type="http://schemas.openxmlformats.org/officeDocument/2006/relationships/hyperlink" Target="https://www.operationencompass.org/" TargetMode="External"/><Relationship Id="rId58" Type="http://schemas.openxmlformats.org/officeDocument/2006/relationships/hyperlink" Target="https://www.kscmp.org.uk/procedures/local-authority-designated-officer-lado" TargetMode="External"/><Relationship Id="rId79" Type="http://schemas.openxmlformats.org/officeDocument/2006/relationships/hyperlink" Target="http://www.papyrus-uk.org" TargetMode="External"/><Relationship Id="rId102" Type="http://schemas.openxmlformats.org/officeDocument/2006/relationships/hyperlink" Target="http://www.mensadviceline.org.uk" TargetMode="External"/><Relationship Id="rId123" Type="http://schemas.openxmlformats.org/officeDocument/2006/relationships/hyperlink" Target="http://www.ceop.police.uk" TargetMode="External"/><Relationship Id="rId144" Type="http://schemas.openxmlformats.org/officeDocument/2006/relationships/hyperlink" Target="http://www.report-i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2F07FE68E7D4B8F0FF0B233C1CB33" ma:contentTypeVersion="13" ma:contentTypeDescription="Create a new document." ma:contentTypeScope="" ma:versionID="d63cb3fe4c57ce3d8a933ddcb36bd7f5">
  <xsd:schema xmlns:xsd="http://www.w3.org/2001/XMLSchema" xmlns:xs="http://www.w3.org/2001/XMLSchema" xmlns:p="http://schemas.microsoft.com/office/2006/metadata/properties" xmlns:ns2="fb1be441-87f8-4c30-aac8-bac05eb40988" xmlns:ns3="7caaac47-ea0a-4a1f-b68d-4b82fc33aa7f" targetNamespace="http://schemas.microsoft.com/office/2006/metadata/properties" ma:root="true" ma:fieldsID="3a6f931828ae145257806225e79b49da" ns2:_="" ns3:_="">
    <xsd:import namespace="fb1be441-87f8-4c30-aac8-bac05eb40988"/>
    <xsd:import namespace="7caaac47-ea0a-4a1f-b68d-4b82fc33aa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e441-87f8-4c30-aac8-bac05eb40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aaac47-ea0a-4a1f-b68d-4b82fc33aa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Book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7caaac47-ea0a-4a1f-b68d-4b82fc33aa7f"/>
    <ds:schemaRef ds:uri="fb1be441-87f8-4c30-aac8-bac05eb40988"/>
  </ds:schemaRefs>
</ds:datastoreItem>
</file>

<file path=customXml/itemProps2.xml><?xml version="1.0" encoding="utf-8"?>
<ds:datastoreItem xmlns:ds="http://schemas.openxmlformats.org/officeDocument/2006/customXml" ds:itemID="{2061F014-719D-4DF1-9E93-6575C7324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e441-87f8-4c30-aac8-bac05eb40988"/>
    <ds:schemaRef ds:uri="7caaac47-ea0a-4a1f-b68d-4b82fc33a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F21FD101-5D44-42E5-8FAC-3B481BBC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13263</Words>
  <Characters>75600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88686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Mr J Kilduff</cp:lastModifiedBy>
  <cp:revision>2</cp:revision>
  <cp:lastPrinted>2021-09-07T15:14:00Z</cp:lastPrinted>
  <dcterms:created xsi:type="dcterms:W3CDTF">2022-05-11T11:30:00Z</dcterms:created>
  <dcterms:modified xsi:type="dcterms:W3CDTF">2022-05-11T11:30:00Z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0x0101001B62F07FE68E7D4B8F0FF0B233C1CB33</vt:lpwstr>
  </property>
</Properties>
</file>