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r>
        <w:t>Please click on the following links below to access our video clips, which will give you a virtual tour of the school an indication of what it is like to work at the Hope View School.</w:t>
      </w:r>
      <w:r>
        <w:br/>
      </w:r>
      <w:r>
        <w:br/>
      </w:r>
      <w:r>
        <w:rPr>
          <w:b/>
          <w:bCs/>
        </w:rPr>
        <w:t>Hope View School – Virtual Tour</w:t>
      </w:r>
    </w:p>
    <w:p>
      <w:pPr>
        <w:rPr>
          <w:rFonts w:ascii="Calibri" w:hAnsi="Calibri" w:cs="Calibri"/>
          <w:color w:val="201F1E"/>
          <w:shd w:val="clear" w:color="auto" w:fill="FFFFFF"/>
        </w:rPr>
      </w:pPr>
      <w:hyperlink r:id="rId6" w:history="1">
        <w:r>
          <w:rPr>
            <w:rStyle w:val="Hyperlink"/>
            <w:rFonts w:ascii="Calibri" w:hAnsi="Calibri" w:cs="Calibri"/>
            <w:sz w:val="48"/>
            <w:szCs w:val="48"/>
            <w:shd w:val="clear" w:color="auto" w:fill="FFFFFF"/>
          </w:rPr>
          <w:t>https://player.vimeo.com/video/534810265</w:t>
        </w:r>
      </w:hyperlink>
      <w:r>
        <w:rPr>
          <w:rFonts w:ascii="Calibri" w:hAnsi="Calibri" w:cs="Calibri"/>
          <w:color w:val="201F1E"/>
          <w:shd w:val="clear" w:color="auto" w:fill="FFFFFF"/>
        </w:rPr>
        <w:t xml:space="preserve"> </w:t>
      </w:r>
    </w:p>
    <w:p>
      <w:pPr>
        <w:rPr>
          <w:rFonts w:ascii="Calibri" w:hAnsi="Calibri" w:cs="Calibri"/>
          <w:color w:val="201F1E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201F1E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shd w:val="clear" w:color="auto" w:fill="FFFFFF"/>
        </w:rPr>
        <w:t>Hope View School – Lower School Manager</w:t>
      </w:r>
    </w:p>
    <w:p>
      <w:pPr>
        <w:rPr>
          <w:rFonts w:ascii="Calibri" w:hAnsi="Calibri" w:cs="Calibri"/>
          <w:color w:val="201F1E"/>
          <w:shd w:val="clear" w:color="auto" w:fill="FFFFFF"/>
        </w:rPr>
      </w:pPr>
      <w:hyperlink r:id="rId7" w:history="1">
        <w:r>
          <w:rPr>
            <w:rStyle w:val="Hyperlink"/>
            <w:rFonts w:ascii="Calibri" w:hAnsi="Calibri" w:cs="Calibri"/>
            <w:sz w:val="48"/>
            <w:szCs w:val="48"/>
            <w:shd w:val="clear" w:color="auto" w:fill="FFFFFF"/>
          </w:rPr>
          <w:t>https://player.vimeo.com/video/534887137</w:t>
        </w:r>
      </w:hyperlink>
      <w:r>
        <w:rPr>
          <w:rFonts w:ascii="Calibri" w:hAnsi="Calibri" w:cs="Calibri"/>
          <w:color w:val="201F1E"/>
          <w:shd w:val="clear" w:color="auto" w:fill="FFFFFF"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Hope View School – Teaching Assistant</w:t>
      </w:r>
    </w:p>
    <w:p>
      <w:pPr>
        <w:rPr>
          <w:rFonts w:ascii="Calibri" w:hAnsi="Calibri" w:cs="Calibri"/>
          <w:color w:val="201F1E"/>
          <w:shd w:val="clear" w:color="auto" w:fill="FFFFFF"/>
        </w:rPr>
      </w:pPr>
      <w:hyperlink r:id="rId8" w:history="1">
        <w:r>
          <w:rPr>
            <w:rStyle w:val="Hyperlink"/>
            <w:rFonts w:ascii="Calibri" w:hAnsi="Calibri" w:cs="Calibri"/>
            <w:sz w:val="48"/>
            <w:szCs w:val="48"/>
            <w:shd w:val="clear" w:color="auto" w:fill="FFFFFF"/>
          </w:rPr>
          <w:t>https://player.vimeo.com/video/534870453</w:t>
        </w:r>
      </w:hyperlink>
    </w:p>
    <w:p/>
    <w:sectPr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-687705</wp:posOffset>
          </wp:positionV>
          <wp:extent cx="7524750" cy="1112402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43" cy="1113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98F69-4729-43E6-B1B4-6F7A1BA9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.vimeo.com/video/5348704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er.vimeo.com/video/5348871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er.vimeo.com/video/53481026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>Hope View School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View school – virtual tour</dc:title>
  <dc:subject/>
  <dc:creator>Mrs Lorne</dc:creator>
  <cp:keywords/>
  <dc:description/>
  <cp:lastModifiedBy>Mrs Lorne</cp:lastModifiedBy>
  <cp:revision>2</cp:revision>
  <dcterms:created xsi:type="dcterms:W3CDTF">2021-05-26T13:41:00Z</dcterms:created>
  <dcterms:modified xsi:type="dcterms:W3CDTF">2021-05-26T13:51:00Z</dcterms:modified>
</cp:coreProperties>
</file>