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8210" w14:textId="3E71F9FB" w:rsidR="0030247A" w:rsidRPr="00B0061F" w:rsidRDefault="000F4DF7" w:rsidP="00051D27">
      <w:pPr>
        <w:pStyle w:val="BodyText"/>
        <w:tabs>
          <w:tab w:val="left" w:pos="426"/>
          <w:tab w:val="left" w:pos="4319"/>
          <w:tab w:val="left" w:pos="5303"/>
        </w:tabs>
        <w:ind w:left="425" w:hanging="425"/>
        <w:rPr>
          <w:rFonts w:asciiTheme="minorHAnsi" w:hAnsiTheme="minorHAnsi" w:cstheme="minorHAnsi"/>
          <w:sz w:val="40"/>
          <w:szCs w:val="40"/>
        </w:rPr>
      </w:pPr>
      <w:r>
        <w:rPr>
          <w:rFonts w:asciiTheme="minorHAnsi" w:hAnsiTheme="minorHAnsi" w:cstheme="minorHAnsi"/>
          <w:noProof/>
          <w:sz w:val="22"/>
          <w:szCs w:val="22"/>
          <w:lang w:eastAsia="en-GB"/>
        </w:rPr>
        <mc:AlternateContent>
          <mc:Choice Requires="wps">
            <w:drawing>
              <wp:anchor distT="0" distB="0" distL="0" distR="0" simplePos="0" relativeHeight="251658240" behindDoc="0" locked="0" layoutInCell="1" allowOverlap="1" wp14:anchorId="0B163A30" wp14:editId="6EC2EAFF">
                <wp:simplePos x="0" y="0"/>
                <wp:positionH relativeFrom="page">
                  <wp:posOffset>802640</wp:posOffset>
                </wp:positionH>
                <wp:positionV relativeFrom="paragraph">
                  <wp:posOffset>479425</wp:posOffset>
                </wp:positionV>
                <wp:extent cx="6195060" cy="0"/>
                <wp:effectExtent l="31115" t="29210" r="31750" b="2794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0"/>
                        </a:xfrm>
                        <a:prstGeom prst="line">
                          <a:avLst/>
                        </a:prstGeom>
                        <a:noFill/>
                        <a:ln w="47244">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10AE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37.75pt" to="551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" strokecolor="#0070c0" strokeweight="3.72pt">
                <w10:wrap type="topAndBottom" anchorx="page"/>
              </v:line>
            </w:pict>
          </mc:Fallback>
        </mc:AlternateContent>
      </w:r>
      <w:r w:rsidR="0030247A" w:rsidRPr="00B0061F">
        <w:rPr>
          <w:rFonts w:asciiTheme="minorHAnsi" w:hAnsiTheme="minorHAnsi" w:cstheme="minorHAnsi"/>
          <w:sz w:val="40"/>
          <w:szCs w:val="40"/>
        </w:rPr>
        <w:t>Job Description</w:t>
      </w:r>
    </w:p>
    <w:p w14:paraId="0CA97576" w14:textId="77777777" w:rsidR="00440CAD" w:rsidRPr="00B0061F" w:rsidRDefault="00E27DE6" w:rsidP="00B0061F">
      <w:pPr>
        <w:pStyle w:val="BodyText"/>
        <w:tabs>
          <w:tab w:val="left" w:pos="426"/>
          <w:tab w:val="left" w:pos="1315"/>
          <w:tab w:val="left" w:pos="4319"/>
          <w:tab w:val="left" w:pos="5303"/>
        </w:tabs>
        <w:spacing w:before="240" w:after="240"/>
        <w:ind w:left="425" w:hanging="425"/>
        <w:rPr>
          <w:rFonts w:asciiTheme="minorHAnsi" w:hAnsiTheme="minorHAnsi" w:cstheme="minorHAnsi"/>
          <w:b/>
          <w:sz w:val="32"/>
          <w:szCs w:val="32"/>
        </w:rPr>
      </w:pPr>
      <w:r>
        <w:rPr>
          <w:rFonts w:asciiTheme="minorHAnsi" w:hAnsiTheme="minorHAnsi" w:cstheme="minorHAnsi"/>
          <w:b/>
          <w:w w:val="105"/>
          <w:sz w:val="32"/>
          <w:szCs w:val="32"/>
        </w:rPr>
        <w:t>Trust Clerk</w:t>
      </w:r>
    </w:p>
    <w:p w14:paraId="5C0BD495" w14:textId="3071288F" w:rsidR="00750397" w:rsidRPr="00B0061F" w:rsidRDefault="0030247A" w:rsidP="00051D27">
      <w:pPr>
        <w:pStyle w:val="BodyText"/>
        <w:tabs>
          <w:tab w:val="left" w:pos="426"/>
          <w:tab w:val="left" w:pos="1315"/>
          <w:tab w:val="left" w:pos="4319"/>
          <w:tab w:val="left" w:pos="5303"/>
        </w:tabs>
        <w:ind w:left="425" w:hanging="425"/>
        <w:rPr>
          <w:rFonts w:asciiTheme="minorHAnsi" w:hAnsiTheme="minorHAnsi" w:cstheme="minorHAnsi"/>
          <w:sz w:val="22"/>
          <w:szCs w:val="22"/>
        </w:rPr>
      </w:pPr>
      <w:r w:rsidRPr="00B0061F">
        <w:rPr>
          <w:rFonts w:asciiTheme="minorHAnsi" w:hAnsiTheme="minorHAnsi" w:cstheme="minorHAnsi"/>
          <w:b/>
          <w:w w:val="105"/>
          <w:sz w:val="22"/>
          <w:szCs w:val="22"/>
        </w:rPr>
        <w:t>Grade:</w:t>
      </w:r>
      <w:r w:rsidRPr="00B0061F">
        <w:rPr>
          <w:rFonts w:asciiTheme="minorHAnsi" w:hAnsiTheme="minorHAnsi" w:cstheme="minorHAnsi"/>
          <w:w w:val="105"/>
          <w:sz w:val="22"/>
          <w:szCs w:val="22"/>
        </w:rPr>
        <w:t xml:space="preserve"> Kent Range </w:t>
      </w:r>
      <w:r w:rsidR="00F24689">
        <w:rPr>
          <w:rFonts w:asciiTheme="minorHAnsi" w:hAnsiTheme="minorHAnsi" w:cstheme="minorHAnsi"/>
          <w:w w:val="105"/>
          <w:sz w:val="22"/>
          <w:szCs w:val="22"/>
        </w:rPr>
        <w:t xml:space="preserve">KR </w:t>
      </w:r>
      <w:r w:rsidR="00B04953">
        <w:rPr>
          <w:rFonts w:asciiTheme="minorHAnsi" w:hAnsiTheme="minorHAnsi" w:cstheme="minorHAnsi"/>
          <w:w w:val="105"/>
          <w:sz w:val="22"/>
          <w:szCs w:val="22"/>
        </w:rPr>
        <w:t>7</w:t>
      </w:r>
      <w:r w:rsidRPr="00B0061F">
        <w:rPr>
          <w:rFonts w:asciiTheme="minorHAnsi" w:hAnsiTheme="minorHAnsi" w:cstheme="minorHAnsi"/>
          <w:w w:val="105"/>
          <w:sz w:val="22"/>
          <w:szCs w:val="22"/>
        </w:rPr>
        <w:t xml:space="preserve"> </w:t>
      </w:r>
      <w:r w:rsidR="00C57164">
        <w:rPr>
          <w:rFonts w:asciiTheme="minorHAnsi" w:hAnsiTheme="minorHAnsi" w:cstheme="minorHAnsi"/>
          <w:w w:val="105"/>
          <w:sz w:val="22"/>
          <w:szCs w:val="22"/>
        </w:rPr>
        <w:t>(Part time)</w:t>
      </w:r>
    </w:p>
    <w:p w14:paraId="4CE7321E" w14:textId="6D4C1CA4" w:rsidR="0030247A" w:rsidRDefault="0030247A" w:rsidP="007F002E">
      <w:pPr>
        <w:pStyle w:val="BodyText"/>
        <w:tabs>
          <w:tab w:val="left" w:pos="0"/>
          <w:tab w:val="left" w:pos="3346"/>
        </w:tabs>
        <w:ind w:firstLine="0"/>
        <w:rPr>
          <w:rFonts w:asciiTheme="minorHAnsi" w:hAnsiTheme="minorHAnsi" w:cstheme="minorHAnsi"/>
          <w:w w:val="105"/>
          <w:sz w:val="22"/>
          <w:szCs w:val="22"/>
        </w:rPr>
      </w:pPr>
      <w:r w:rsidRPr="00B0061F">
        <w:rPr>
          <w:rFonts w:asciiTheme="minorHAnsi" w:hAnsiTheme="minorHAnsi" w:cstheme="minorHAnsi"/>
          <w:b/>
          <w:w w:val="105"/>
          <w:sz w:val="22"/>
          <w:szCs w:val="22"/>
        </w:rPr>
        <w:t>Hours:</w:t>
      </w:r>
      <w:r w:rsidRPr="00B0061F">
        <w:rPr>
          <w:rFonts w:asciiTheme="minorHAnsi" w:hAnsiTheme="minorHAnsi" w:cstheme="minorHAnsi"/>
          <w:w w:val="105"/>
          <w:sz w:val="22"/>
          <w:szCs w:val="22"/>
        </w:rPr>
        <w:t xml:space="preserve"> </w:t>
      </w:r>
      <w:r w:rsidR="00C57164">
        <w:rPr>
          <w:rFonts w:asciiTheme="minorHAnsi" w:hAnsiTheme="minorHAnsi" w:cstheme="minorHAnsi"/>
          <w:w w:val="105"/>
          <w:sz w:val="22"/>
          <w:szCs w:val="22"/>
        </w:rPr>
        <w:t xml:space="preserve">Meetings to be serviced : </w:t>
      </w:r>
      <w:r w:rsidR="007F002E">
        <w:rPr>
          <w:rFonts w:asciiTheme="minorHAnsi" w:hAnsiTheme="minorHAnsi" w:cstheme="minorHAnsi"/>
          <w:w w:val="105"/>
          <w:sz w:val="22"/>
          <w:szCs w:val="22"/>
        </w:rPr>
        <w:t xml:space="preserve"> </w:t>
      </w:r>
      <w:r w:rsidR="00C57164">
        <w:rPr>
          <w:rFonts w:asciiTheme="minorHAnsi" w:hAnsiTheme="minorHAnsi" w:cstheme="minorHAnsi"/>
          <w:w w:val="105"/>
          <w:sz w:val="22"/>
          <w:szCs w:val="22"/>
        </w:rPr>
        <w:t xml:space="preserve"> 5 x </w:t>
      </w:r>
      <w:r w:rsidR="007F002E">
        <w:rPr>
          <w:rFonts w:asciiTheme="minorHAnsi" w:hAnsiTheme="minorHAnsi" w:cstheme="minorHAnsi"/>
          <w:w w:val="105"/>
          <w:sz w:val="22"/>
          <w:szCs w:val="22"/>
        </w:rPr>
        <w:t xml:space="preserve">Trust Board, </w:t>
      </w:r>
      <w:r w:rsidR="00C57164">
        <w:rPr>
          <w:rFonts w:asciiTheme="minorHAnsi" w:hAnsiTheme="minorHAnsi" w:cstheme="minorHAnsi"/>
          <w:w w:val="105"/>
          <w:sz w:val="22"/>
          <w:szCs w:val="22"/>
        </w:rPr>
        <w:t xml:space="preserve">11 Trust Sub Committee, </w:t>
      </w:r>
      <w:r w:rsidR="007F002E">
        <w:rPr>
          <w:rFonts w:asciiTheme="minorHAnsi" w:hAnsiTheme="minorHAnsi" w:cstheme="minorHAnsi"/>
          <w:w w:val="105"/>
          <w:sz w:val="22"/>
          <w:szCs w:val="22"/>
        </w:rPr>
        <w:t xml:space="preserve">1 x Member, </w:t>
      </w:r>
      <w:r w:rsidR="00EF6AA6">
        <w:rPr>
          <w:rFonts w:asciiTheme="minorHAnsi" w:hAnsiTheme="minorHAnsi" w:cstheme="minorHAnsi"/>
          <w:w w:val="105"/>
          <w:sz w:val="22"/>
          <w:szCs w:val="22"/>
        </w:rPr>
        <w:t>45</w:t>
      </w:r>
      <w:r w:rsidR="00C57164">
        <w:rPr>
          <w:rFonts w:asciiTheme="minorHAnsi" w:hAnsiTheme="minorHAnsi" w:cstheme="minorHAnsi"/>
          <w:w w:val="105"/>
          <w:sz w:val="22"/>
          <w:szCs w:val="22"/>
        </w:rPr>
        <w:t xml:space="preserve"> </w:t>
      </w:r>
      <w:r w:rsidR="00EF6AA6">
        <w:rPr>
          <w:rFonts w:asciiTheme="minorHAnsi" w:hAnsiTheme="minorHAnsi" w:cstheme="minorHAnsi"/>
          <w:w w:val="105"/>
          <w:sz w:val="22"/>
          <w:szCs w:val="22"/>
        </w:rPr>
        <w:t>L</w:t>
      </w:r>
      <w:r w:rsidR="00C57164">
        <w:rPr>
          <w:rFonts w:asciiTheme="minorHAnsi" w:hAnsiTheme="minorHAnsi" w:cstheme="minorHAnsi"/>
          <w:w w:val="105"/>
          <w:sz w:val="22"/>
          <w:szCs w:val="22"/>
        </w:rPr>
        <w:t>ocal Monitoring Council Meetings</w:t>
      </w:r>
      <w:r w:rsidR="003A50FE">
        <w:rPr>
          <w:rFonts w:asciiTheme="minorHAnsi" w:hAnsiTheme="minorHAnsi" w:cstheme="minorHAnsi"/>
          <w:w w:val="105"/>
          <w:sz w:val="22"/>
          <w:szCs w:val="22"/>
        </w:rPr>
        <w:t xml:space="preserve">. </w:t>
      </w:r>
    </w:p>
    <w:p w14:paraId="5C7A8881" w14:textId="77777777" w:rsidR="00EE26FE" w:rsidRPr="00EE26FE" w:rsidRDefault="00EE26FE" w:rsidP="008A383E">
      <w:pPr>
        <w:pStyle w:val="BodyText"/>
        <w:tabs>
          <w:tab w:val="left" w:pos="0"/>
          <w:tab w:val="left" w:pos="3346"/>
        </w:tabs>
        <w:ind w:firstLine="0"/>
        <w:rPr>
          <w:rFonts w:asciiTheme="minorHAnsi" w:hAnsiTheme="minorHAnsi" w:cstheme="minorHAnsi"/>
          <w:w w:val="105"/>
          <w:sz w:val="22"/>
          <w:szCs w:val="22"/>
        </w:rPr>
      </w:pPr>
      <w:r w:rsidRPr="00EE26FE">
        <w:rPr>
          <w:rFonts w:asciiTheme="minorHAnsi" w:hAnsiTheme="minorHAnsi" w:cstheme="minorHAnsi"/>
          <w:w w:val="105"/>
          <w:sz w:val="22"/>
          <w:szCs w:val="22"/>
        </w:rPr>
        <w:t>The hours for this role are not fixed due to the nature of the post. Therefore, the post</w:t>
      </w:r>
      <w:r>
        <w:rPr>
          <w:rFonts w:asciiTheme="minorHAnsi" w:hAnsiTheme="minorHAnsi" w:cstheme="minorHAnsi"/>
          <w:w w:val="105"/>
          <w:sz w:val="22"/>
          <w:szCs w:val="22"/>
        </w:rPr>
        <w:t xml:space="preserve"> </w:t>
      </w:r>
      <w:r w:rsidRPr="00EE26FE">
        <w:rPr>
          <w:rFonts w:asciiTheme="minorHAnsi" w:hAnsiTheme="minorHAnsi" w:cstheme="minorHAnsi"/>
          <w:w w:val="105"/>
          <w:sz w:val="22"/>
          <w:szCs w:val="22"/>
        </w:rPr>
        <w:t>holder must be flexible in their approach and be able</w:t>
      </w:r>
      <w:r w:rsidR="008A383E">
        <w:rPr>
          <w:rFonts w:asciiTheme="minorHAnsi" w:hAnsiTheme="minorHAnsi" w:cstheme="minorHAnsi"/>
          <w:w w:val="105"/>
          <w:sz w:val="22"/>
          <w:szCs w:val="22"/>
        </w:rPr>
        <w:t xml:space="preserve"> to</w:t>
      </w:r>
      <w:r w:rsidRPr="00EE26FE">
        <w:rPr>
          <w:rFonts w:asciiTheme="minorHAnsi" w:hAnsiTheme="minorHAnsi" w:cstheme="minorHAnsi"/>
          <w:w w:val="105"/>
          <w:sz w:val="22"/>
          <w:szCs w:val="22"/>
        </w:rPr>
        <w:t>:</w:t>
      </w:r>
    </w:p>
    <w:p w14:paraId="63D3B45F" w14:textId="77777777" w:rsidR="00EE26FE" w:rsidRPr="00EE26FE" w:rsidRDefault="008A383E" w:rsidP="00EE26FE">
      <w:pPr>
        <w:pStyle w:val="BodyText"/>
        <w:numPr>
          <w:ilvl w:val="0"/>
          <w:numId w:val="3"/>
        </w:numPr>
        <w:spacing w:before="6"/>
        <w:ind w:left="454" w:hanging="227"/>
        <w:rPr>
          <w:rFonts w:asciiTheme="minorHAnsi" w:hAnsiTheme="minorHAnsi" w:cstheme="minorHAnsi"/>
          <w:sz w:val="22"/>
          <w:szCs w:val="22"/>
        </w:rPr>
      </w:pPr>
      <w:r>
        <w:rPr>
          <w:rFonts w:asciiTheme="minorHAnsi" w:hAnsiTheme="minorHAnsi" w:cstheme="minorHAnsi"/>
          <w:sz w:val="22"/>
          <w:szCs w:val="22"/>
        </w:rPr>
        <w:t>A</w:t>
      </w:r>
      <w:r w:rsidR="00EE26FE" w:rsidRPr="00EE26FE">
        <w:rPr>
          <w:rFonts w:asciiTheme="minorHAnsi" w:hAnsiTheme="minorHAnsi" w:cstheme="minorHAnsi"/>
          <w:sz w:val="22"/>
          <w:szCs w:val="22"/>
        </w:rPr>
        <w:t xml:space="preserve">ttend </w:t>
      </w:r>
      <w:r w:rsidR="00EE26FE">
        <w:rPr>
          <w:rFonts w:asciiTheme="minorHAnsi" w:hAnsiTheme="minorHAnsi" w:cstheme="minorHAnsi"/>
          <w:sz w:val="22"/>
          <w:szCs w:val="22"/>
        </w:rPr>
        <w:t>Trust Board and committee</w:t>
      </w:r>
      <w:r w:rsidR="00EE26FE" w:rsidRPr="00EE26FE">
        <w:rPr>
          <w:rFonts w:asciiTheme="minorHAnsi" w:hAnsiTheme="minorHAnsi" w:cstheme="minorHAnsi"/>
          <w:sz w:val="22"/>
          <w:szCs w:val="22"/>
        </w:rPr>
        <w:t xml:space="preserve"> meetings</w:t>
      </w:r>
      <w:r w:rsidR="00EE26FE">
        <w:rPr>
          <w:rFonts w:asciiTheme="minorHAnsi" w:hAnsiTheme="minorHAnsi" w:cstheme="minorHAnsi"/>
          <w:sz w:val="22"/>
          <w:szCs w:val="22"/>
        </w:rPr>
        <w:t xml:space="preserve"> (am)</w:t>
      </w:r>
    </w:p>
    <w:p w14:paraId="4BBB95D9" w14:textId="77777777" w:rsidR="00EE26FE" w:rsidRDefault="008A383E" w:rsidP="00EE26FE">
      <w:pPr>
        <w:pStyle w:val="BodyText"/>
        <w:numPr>
          <w:ilvl w:val="0"/>
          <w:numId w:val="3"/>
        </w:numPr>
        <w:spacing w:before="6"/>
        <w:ind w:left="454" w:hanging="227"/>
        <w:rPr>
          <w:rFonts w:asciiTheme="minorHAnsi" w:hAnsiTheme="minorHAnsi" w:cstheme="minorHAnsi"/>
          <w:sz w:val="22"/>
          <w:szCs w:val="22"/>
        </w:rPr>
      </w:pPr>
      <w:r>
        <w:rPr>
          <w:rFonts w:asciiTheme="minorHAnsi" w:hAnsiTheme="minorHAnsi" w:cstheme="minorHAnsi"/>
          <w:sz w:val="22"/>
          <w:szCs w:val="22"/>
        </w:rPr>
        <w:t>A</w:t>
      </w:r>
      <w:r w:rsidRPr="00EE26FE">
        <w:rPr>
          <w:rFonts w:asciiTheme="minorHAnsi" w:hAnsiTheme="minorHAnsi" w:cstheme="minorHAnsi"/>
          <w:sz w:val="22"/>
          <w:szCs w:val="22"/>
        </w:rPr>
        <w:t xml:space="preserve">ttend </w:t>
      </w:r>
      <w:r w:rsidR="00EE26FE">
        <w:rPr>
          <w:rFonts w:asciiTheme="minorHAnsi" w:hAnsiTheme="minorHAnsi" w:cstheme="minorHAnsi"/>
          <w:sz w:val="22"/>
          <w:szCs w:val="22"/>
        </w:rPr>
        <w:t>Members meetings (evening)</w:t>
      </w:r>
    </w:p>
    <w:p w14:paraId="767090E7" w14:textId="7EE1F9B7" w:rsidR="00EE26FE" w:rsidRDefault="008A383E" w:rsidP="00EE26FE">
      <w:pPr>
        <w:pStyle w:val="BodyText"/>
        <w:numPr>
          <w:ilvl w:val="0"/>
          <w:numId w:val="3"/>
        </w:numPr>
        <w:spacing w:before="6"/>
        <w:ind w:left="454" w:hanging="227"/>
        <w:rPr>
          <w:rFonts w:asciiTheme="minorHAnsi" w:hAnsiTheme="minorHAnsi" w:cstheme="minorHAnsi"/>
          <w:sz w:val="22"/>
          <w:szCs w:val="22"/>
        </w:rPr>
      </w:pPr>
      <w:r>
        <w:rPr>
          <w:rFonts w:asciiTheme="minorHAnsi" w:hAnsiTheme="minorHAnsi" w:cstheme="minorHAnsi"/>
          <w:sz w:val="22"/>
          <w:szCs w:val="22"/>
        </w:rPr>
        <w:t>A</w:t>
      </w:r>
      <w:r w:rsidRPr="00EE26FE">
        <w:rPr>
          <w:rFonts w:asciiTheme="minorHAnsi" w:hAnsiTheme="minorHAnsi" w:cstheme="minorHAnsi"/>
          <w:sz w:val="22"/>
          <w:szCs w:val="22"/>
        </w:rPr>
        <w:t xml:space="preserve">ttend </w:t>
      </w:r>
      <w:r w:rsidR="00777783">
        <w:rPr>
          <w:rFonts w:asciiTheme="minorHAnsi" w:hAnsiTheme="minorHAnsi" w:cstheme="minorHAnsi"/>
          <w:sz w:val="22"/>
          <w:szCs w:val="22"/>
        </w:rPr>
        <w:t>Local Monitoring Council</w:t>
      </w:r>
      <w:r w:rsidR="00EE26FE">
        <w:rPr>
          <w:rFonts w:asciiTheme="minorHAnsi" w:hAnsiTheme="minorHAnsi" w:cstheme="minorHAnsi"/>
          <w:sz w:val="22"/>
          <w:szCs w:val="22"/>
        </w:rPr>
        <w:t xml:space="preserve"> meetings (</w:t>
      </w:r>
      <w:r w:rsidR="00EF6AA6">
        <w:rPr>
          <w:rFonts w:asciiTheme="minorHAnsi" w:hAnsiTheme="minorHAnsi" w:cstheme="minorHAnsi"/>
          <w:sz w:val="22"/>
          <w:szCs w:val="22"/>
        </w:rPr>
        <w:t xml:space="preserve">day / </w:t>
      </w:r>
      <w:r w:rsidR="00EE26FE">
        <w:rPr>
          <w:rFonts w:asciiTheme="minorHAnsi" w:hAnsiTheme="minorHAnsi" w:cstheme="minorHAnsi"/>
          <w:sz w:val="22"/>
          <w:szCs w:val="22"/>
        </w:rPr>
        <w:t>evening)</w:t>
      </w:r>
    </w:p>
    <w:p w14:paraId="5773DD69" w14:textId="77777777" w:rsidR="00EE26FE" w:rsidRPr="00EE26FE" w:rsidRDefault="008A383E" w:rsidP="00EE26FE">
      <w:pPr>
        <w:pStyle w:val="BodyText"/>
        <w:numPr>
          <w:ilvl w:val="0"/>
          <w:numId w:val="3"/>
        </w:numPr>
        <w:spacing w:before="6"/>
        <w:ind w:left="454" w:hanging="227"/>
        <w:rPr>
          <w:rFonts w:asciiTheme="minorHAnsi" w:hAnsiTheme="minorHAnsi" w:cstheme="minorHAnsi"/>
          <w:sz w:val="22"/>
          <w:szCs w:val="22"/>
        </w:rPr>
      </w:pPr>
      <w:r>
        <w:rPr>
          <w:rFonts w:asciiTheme="minorHAnsi" w:hAnsiTheme="minorHAnsi" w:cstheme="minorHAnsi"/>
          <w:sz w:val="22"/>
          <w:szCs w:val="22"/>
        </w:rPr>
        <w:t>A</w:t>
      </w:r>
      <w:r w:rsidRPr="00EE26FE">
        <w:rPr>
          <w:rFonts w:asciiTheme="minorHAnsi" w:hAnsiTheme="minorHAnsi" w:cstheme="minorHAnsi"/>
          <w:sz w:val="22"/>
          <w:szCs w:val="22"/>
        </w:rPr>
        <w:t xml:space="preserve">ttend </w:t>
      </w:r>
      <w:r w:rsidR="00324889" w:rsidRPr="00324889">
        <w:rPr>
          <w:rFonts w:asciiTheme="minorHAnsi" w:hAnsiTheme="minorHAnsi" w:cstheme="minorHAnsi"/>
          <w:sz w:val="22"/>
          <w:szCs w:val="22"/>
        </w:rPr>
        <w:t xml:space="preserve">employee hearings and appeals </w:t>
      </w:r>
      <w:r w:rsidR="00EE26FE">
        <w:rPr>
          <w:rFonts w:asciiTheme="minorHAnsi" w:hAnsiTheme="minorHAnsi" w:cstheme="minorHAnsi"/>
          <w:sz w:val="22"/>
          <w:szCs w:val="22"/>
        </w:rPr>
        <w:t>as required (extra hour</w:t>
      </w:r>
      <w:r w:rsidR="00324889">
        <w:rPr>
          <w:rFonts w:asciiTheme="minorHAnsi" w:hAnsiTheme="minorHAnsi" w:cstheme="minorHAnsi"/>
          <w:sz w:val="22"/>
          <w:szCs w:val="22"/>
        </w:rPr>
        <w:t>s</w:t>
      </w:r>
      <w:r w:rsidR="00EE26FE">
        <w:rPr>
          <w:rFonts w:asciiTheme="minorHAnsi" w:hAnsiTheme="minorHAnsi" w:cstheme="minorHAnsi"/>
          <w:sz w:val="22"/>
          <w:szCs w:val="22"/>
        </w:rPr>
        <w:t>)</w:t>
      </w:r>
    </w:p>
    <w:p w14:paraId="1301E9C7" w14:textId="1E30EF73" w:rsidR="00EE26FE" w:rsidRPr="00EE26FE" w:rsidRDefault="008A383E" w:rsidP="00EE26FE">
      <w:pPr>
        <w:pStyle w:val="BodyText"/>
        <w:numPr>
          <w:ilvl w:val="0"/>
          <w:numId w:val="3"/>
        </w:numPr>
        <w:spacing w:before="6"/>
        <w:ind w:left="454" w:hanging="227"/>
        <w:rPr>
          <w:rFonts w:asciiTheme="minorHAnsi" w:hAnsiTheme="minorHAnsi" w:cstheme="minorHAnsi"/>
          <w:sz w:val="22"/>
          <w:szCs w:val="22"/>
        </w:rPr>
      </w:pPr>
      <w:r>
        <w:rPr>
          <w:rFonts w:asciiTheme="minorHAnsi" w:hAnsiTheme="minorHAnsi" w:cstheme="minorHAnsi"/>
          <w:sz w:val="22"/>
          <w:szCs w:val="22"/>
        </w:rPr>
        <w:t>V</w:t>
      </w:r>
      <w:r w:rsidR="00EE26FE" w:rsidRPr="00EE26FE">
        <w:rPr>
          <w:rFonts w:asciiTheme="minorHAnsi" w:hAnsiTheme="minorHAnsi" w:cstheme="minorHAnsi"/>
          <w:sz w:val="22"/>
          <w:szCs w:val="22"/>
        </w:rPr>
        <w:t>isit Trust schools to carry out admin duties</w:t>
      </w:r>
      <w:r w:rsidR="00C57164">
        <w:rPr>
          <w:rFonts w:asciiTheme="minorHAnsi" w:hAnsiTheme="minorHAnsi" w:cstheme="minorHAnsi"/>
          <w:sz w:val="22"/>
          <w:szCs w:val="22"/>
        </w:rPr>
        <w:t xml:space="preserve"> ( as required)</w:t>
      </w:r>
    </w:p>
    <w:p w14:paraId="4B722898" w14:textId="77777777" w:rsidR="00EE26FE" w:rsidRDefault="008A383E" w:rsidP="00EE26FE">
      <w:pPr>
        <w:pStyle w:val="BodyText"/>
        <w:numPr>
          <w:ilvl w:val="0"/>
          <w:numId w:val="3"/>
        </w:numPr>
        <w:spacing w:before="6"/>
        <w:ind w:left="454" w:hanging="227"/>
        <w:rPr>
          <w:rFonts w:asciiTheme="minorHAnsi" w:hAnsiTheme="minorHAnsi" w:cstheme="minorHAnsi"/>
          <w:sz w:val="22"/>
          <w:szCs w:val="22"/>
        </w:rPr>
      </w:pPr>
      <w:r>
        <w:rPr>
          <w:rFonts w:asciiTheme="minorHAnsi" w:hAnsiTheme="minorHAnsi" w:cstheme="minorHAnsi"/>
          <w:sz w:val="22"/>
          <w:szCs w:val="22"/>
        </w:rPr>
        <w:t>W</w:t>
      </w:r>
      <w:r w:rsidR="00EE26FE" w:rsidRPr="00EE26FE">
        <w:rPr>
          <w:rFonts w:asciiTheme="minorHAnsi" w:hAnsiTheme="minorHAnsi" w:cstheme="minorHAnsi"/>
          <w:sz w:val="22"/>
          <w:szCs w:val="22"/>
        </w:rPr>
        <w:t>ork at home on their own initiative to meet deadlines</w:t>
      </w:r>
    </w:p>
    <w:p w14:paraId="758C3CFC" w14:textId="77777777" w:rsidR="00EE26FE" w:rsidRDefault="008A383E" w:rsidP="00EE26FE">
      <w:pPr>
        <w:pStyle w:val="BodyText"/>
        <w:numPr>
          <w:ilvl w:val="0"/>
          <w:numId w:val="3"/>
        </w:numPr>
        <w:spacing w:before="6"/>
        <w:ind w:left="454" w:hanging="227"/>
        <w:rPr>
          <w:rFonts w:asciiTheme="minorHAnsi" w:hAnsiTheme="minorHAnsi" w:cstheme="minorHAnsi"/>
          <w:sz w:val="22"/>
          <w:szCs w:val="22"/>
        </w:rPr>
      </w:pPr>
      <w:r>
        <w:rPr>
          <w:rFonts w:asciiTheme="minorHAnsi" w:hAnsiTheme="minorHAnsi" w:cstheme="minorHAnsi"/>
          <w:sz w:val="22"/>
          <w:szCs w:val="22"/>
        </w:rPr>
        <w:t>T</w:t>
      </w:r>
      <w:r w:rsidR="00EE26FE">
        <w:rPr>
          <w:rFonts w:asciiTheme="minorHAnsi" w:hAnsiTheme="minorHAnsi" w:cstheme="minorHAnsi"/>
          <w:sz w:val="22"/>
          <w:szCs w:val="22"/>
        </w:rPr>
        <w:t>ravel between all Trust sites</w:t>
      </w:r>
    </w:p>
    <w:p w14:paraId="200C93B9" w14:textId="77777777" w:rsidR="00ED1056" w:rsidRPr="00EE26FE" w:rsidRDefault="00ED1056" w:rsidP="00EE26FE">
      <w:pPr>
        <w:pStyle w:val="BodyText"/>
        <w:numPr>
          <w:ilvl w:val="0"/>
          <w:numId w:val="3"/>
        </w:numPr>
        <w:spacing w:before="6"/>
        <w:ind w:left="454" w:hanging="227"/>
        <w:rPr>
          <w:rFonts w:asciiTheme="minorHAnsi" w:hAnsiTheme="minorHAnsi" w:cstheme="minorHAnsi"/>
          <w:sz w:val="22"/>
          <w:szCs w:val="22"/>
        </w:rPr>
      </w:pPr>
      <w:r>
        <w:rPr>
          <w:rFonts w:asciiTheme="minorHAnsi" w:hAnsiTheme="minorHAnsi" w:cstheme="minorHAnsi"/>
          <w:sz w:val="22"/>
          <w:szCs w:val="22"/>
        </w:rPr>
        <w:t>Have access to a PC and internet connection at home</w:t>
      </w:r>
    </w:p>
    <w:p w14:paraId="1D8BE392" w14:textId="3869C699" w:rsidR="0030247A" w:rsidRPr="00B0061F" w:rsidRDefault="0030247A" w:rsidP="00051D27">
      <w:pPr>
        <w:pStyle w:val="BodyText"/>
        <w:tabs>
          <w:tab w:val="left" w:pos="426"/>
          <w:tab w:val="left" w:pos="3346"/>
        </w:tabs>
        <w:ind w:left="425" w:hanging="425"/>
        <w:rPr>
          <w:rFonts w:asciiTheme="minorHAnsi" w:hAnsiTheme="minorHAnsi" w:cstheme="minorHAnsi"/>
          <w:w w:val="105"/>
          <w:sz w:val="22"/>
          <w:szCs w:val="22"/>
        </w:rPr>
      </w:pPr>
      <w:r w:rsidRPr="00B0061F">
        <w:rPr>
          <w:rFonts w:asciiTheme="minorHAnsi" w:hAnsiTheme="minorHAnsi" w:cstheme="minorHAnsi"/>
          <w:b/>
          <w:w w:val="105"/>
          <w:sz w:val="22"/>
          <w:szCs w:val="22"/>
        </w:rPr>
        <w:t>Weeks:</w:t>
      </w:r>
      <w:r w:rsidRPr="00B0061F">
        <w:rPr>
          <w:rFonts w:asciiTheme="minorHAnsi" w:hAnsiTheme="minorHAnsi" w:cstheme="minorHAnsi"/>
          <w:w w:val="105"/>
          <w:sz w:val="22"/>
          <w:szCs w:val="22"/>
        </w:rPr>
        <w:t xml:space="preserve"> Term-time only (38 weeks</w:t>
      </w:r>
      <w:r w:rsidR="003A50FE">
        <w:rPr>
          <w:rFonts w:asciiTheme="minorHAnsi" w:hAnsiTheme="minorHAnsi" w:cstheme="minorHAnsi"/>
          <w:w w:val="105"/>
          <w:sz w:val="22"/>
          <w:szCs w:val="22"/>
        </w:rPr>
        <w:t xml:space="preserve"> at 25 hours per week</w:t>
      </w:r>
      <w:r w:rsidRPr="00B0061F">
        <w:rPr>
          <w:rFonts w:asciiTheme="minorHAnsi" w:hAnsiTheme="minorHAnsi" w:cstheme="minorHAnsi"/>
          <w:w w:val="105"/>
          <w:sz w:val="22"/>
          <w:szCs w:val="22"/>
        </w:rPr>
        <w:t>)</w:t>
      </w:r>
    </w:p>
    <w:p w14:paraId="1AA616D5" w14:textId="03867E66" w:rsidR="0030247A" w:rsidRPr="00B0061F" w:rsidRDefault="0030247A" w:rsidP="00051D27">
      <w:pPr>
        <w:pStyle w:val="BodyText"/>
        <w:tabs>
          <w:tab w:val="left" w:pos="426"/>
          <w:tab w:val="left" w:pos="3346"/>
        </w:tabs>
        <w:ind w:left="425" w:hanging="425"/>
        <w:rPr>
          <w:rFonts w:asciiTheme="minorHAnsi" w:hAnsiTheme="minorHAnsi" w:cstheme="minorHAnsi"/>
          <w:w w:val="105"/>
          <w:sz w:val="22"/>
          <w:szCs w:val="22"/>
        </w:rPr>
      </w:pPr>
      <w:r w:rsidRPr="00B0061F">
        <w:rPr>
          <w:rFonts w:asciiTheme="minorHAnsi" w:hAnsiTheme="minorHAnsi" w:cstheme="minorHAnsi"/>
          <w:b/>
          <w:w w:val="105"/>
          <w:sz w:val="22"/>
          <w:szCs w:val="22"/>
        </w:rPr>
        <w:t>Salary:</w:t>
      </w:r>
      <w:r w:rsidRPr="00B0061F">
        <w:rPr>
          <w:rFonts w:asciiTheme="minorHAnsi" w:hAnsiTheme="minorHAnsi" w:cstheme="minorHAnsi"/>
          <w:w w:val="105"/>
          <w:sz w:val="22"/>
          <w:szCs w:val="22"/>
        </w:rPr>
        <w:t xml:space="preserve"> £</w:t>
      </w:r>
      <w:r w:rsidR="00EA1E27">
        <w:rPr>
          <w:rFonts w:asciiTheme="minorHAnsi" w:hAnsiTheme="minorHAnsi" w:cstheme="minorHAnsi"/>
          <w:w w:val="105"/>
          <w:sz w:val="22"/>
          <w:szCs w:val="22"/>
        </w:rPr>
        <w:t>23033 - £26075</w:t>
      </w:r>
      <w:r w:rsidRPr="00B0061F">
        <w:rPr>
          <w:rFonts w:asciiTheme="minorHAnsi" w:hAnsiTheme="minorHAnsi" w:cstheme="minorHAnsi"/>
          <w:w w:val="105"/>
          <w:sz w:val="22"/>
          <w:szCs w:val="22"/>
        </w:rPr>
        <w:t xml:space="preserve"> (pro rata)</w:t>
      </w:r>
    </w:p>
    <w:p w14:paraId="70C6A518" w14:textId="77777777" w:rsidR="00440CAD" w:rsidRPr="00B0061F" w:rsidRDefault="00440CAD" w:rsidP="00051D27">
      <w:pPr>
        <w:pStyle w:val="BodyText"/>
        <w:tabs>
          <w:tab w:val="left" w:pos="426"/>
          <w:tab w:val="left" w:pos="3346"/>
        </w:tabs>
        <w:ind w:left="425" w:hanging="425"/>
        <w:rPr>
          <w:rFonts w:asciiTheme="minorHAnsi" w:hAnsiTheme="minorHAnsi" w:cstheme="minorHAnsi"/>
          <w:w w:val="105"/>
          <w:sz w:val="22"/>
          <w:szCs w:val="22"/>
        </w:rPr>
      </w:pPr>
      <w:r w:rsidRPr="00B0061F">
        <w:rPr>
          <w:rFonts w:asciiTheme="minorHAnsi" w:hAnsiTheme="minorHAnsi" w:cstheme="minorHAnsi"/>
          <w:b/>
          <w:w w:val="105"/>
          <w:sz w:val="22"/>
          <w:szCs w:val="22"/>
        </w:rPr>
        <w:t>Report</w:t>
      </w:r>
      <w:r w:rsidR="0030247A" w:rsidRPr="00B0061F">
        <w:rPr>
          <w:rFonts w:asciiTheme="minorHAnsi" w:hAnsiTheme="minorHAnsi" w:cstheme="minorHAnsi"/>
          <w:b/>
          <w:w w:val="105"/>
          <w:sz w:val="22"/>
          <w:szCs w:val="22"/>
        </w:rPr>
        <w:t>ing</w:t>
      </w:r>
      <w:r w:rsidRPr="00B0061F">
        <w:rPr>
          <w:rFonts w:asciiTheme="minorHAnsi" w:hAnsiTheme="minorHAnsi" w:cstheme="minorHAnsi"/>
          <w:b/>
          <w:w w:val="105"/>
          <w:sz w:val="22"/>
          <w:szCs w:val="22"/>
        </w:rPr>
        <w:t xml:space="preserve"> to:</w:t>
      </w:r>
      <w:r w:rsidRPr="00B0061F">
        <w:rPr>
          <w:rFonts w:asciiTheme="minorHAnsi" w:hAnsiTheme="minorHAnsi" w:cstheme="minorHAnsi"/>
          <w:w w:val="105"/>
          <w:sz w:val="22"/>
          <w:szCs w:val="22"/>
        </w:rPr>
        <w:t xml:space="preserve"> </w:t>
      </w:r>
      <w:r w:rsidR="00E27DE6">
        <w:rPr>
          <w:rFonts w:asciiTheme="minorHAnsi" w:hAnsiTheme="minorHAnsi" w:cstheme="minorHAnsi"/>
          <w:w w:val="105"/>
          <w:sz w:val="22"/>
          <w:szCs w:val="22"/>
        </w:rPr>
        <w:t>Trust Chair</w:t>
      </w:r>
    </w:p>
    <w:p w14:paraId="0FB88102" w14:textId="77777777" w:rsidR="0030247A" w:rsidRPr="00B0061F" w:rsidRDefault="0030247A" w:rsidP="00051D27">
      <w:pPr>
        <w:pStyle w:val="BodyText"/>
        <w:tabs>
          <w:tab w:val="left" w:pos="426"/>
        </w:tabs>
        <w:spacing w:before="6"/>
        <w:ind w:left="426" w:hanging="425"/>
        <w:rPr>
          <w:rFonts w:asciiTheme="minorHAnsi" w:hAnsiTheme="minorHAnsi" w:cstheme="minorHAnsi"/>
          <w:sz w:val="22"/>
          <w:szCs w:val="22"/>
        </w:rPr>
      </w:pPr>
      <w:r w:rsidRPr="00B0061F">
        <w:rPr>
          <w:rFonts w:asciiTheme="minorHAnsi" w:hAnsiTheme="minorHAnsi" w:cstheme="minorHAnsi"/>
          <w:b/>
          <w:sz w:val="22"/>
          <w:szCs w:val="22"/>
        </w:rPr>
        <w:t xml:space="preserve">This is a permanent position </w:t>
      </w:r>
      <w:r w:rsidRPr="00B0061F">
        <w:rPr>
          <w:rFonts w:asciiTheme="minorHAnsi" w:hAnsiTheme="minorHAnsi" w:cstheme="minorHAnsi"/>
          <w:sz w:val="22"/>
          <w:szCs w:val="22"/>
        </w:rPr>
        <w:t>(subject to a 6 month probationary period)</w:t>
      </w:r>
    </w:p>
    <w:p w14:paraId="3439E3CC" w14:textId="77777777" w:rsidR="0030247A" w:rsidRPr="00B0061F" w:rsidRDefault="0030247A" w:rsidP="00051D27">
      <w:pPr>
        <w:pStyle w:val="BodyText"/>
        <w:tabs>
          <w:tab w:val="left" w:pos="426"/>
        </w:tabs>
        <w:spacing w:before="6"/>
        <w:ind w:left="426" w:hanging="425"/>
        <w:rPr>
          <w:rFonts w:asciiTheme="minorHAnsi" w:hAnsiTheme="minorHAnsi" w:cstheme="minorHAnsi"/>
          <w:sz w:val="22"/>
          <w:szCs w:val="22"/>
        </w:rPr>
      </w:pPr>
    </w:p>
    <w:p w14:paraId="2BE4DA2F" w14:textId="77777777" w:rsidR="00051D27" w:rsidRPr="00B0061F" w:rsidRDefault="00051D27" w:rsidP="00051D27">
      <w:pPr>
        <w:pStyle w:val="BodyText"/>
        <w:tabs>
          <w:tab w:val="left" w:pos="426"/>
        </w:tabs>
        <w:spacing w:before="6"/>
        <w:ind w:left="426" w:hanging="425"/>
        <w:rPr>
          <w:rFonts w:asciiTheme="minorHAnsi" w:hAnsiTheme="minorHAnsi" w:cstheme="minorHAnsi"/>
          <w:b/>
          <w:sz w:val="22"/>
          <w:szCs w:val="22"/>
        </w:rPr>
      </w:pPr>
      <w:r w:rsidRPr="00B0061F">
        <w:rPr>
          <w:rFonts w:asciiTheme="minorHAnsi" w:hAnsiTheme="minorHAnsi" w:cstheme="minorHAnsi"/>
          <w:b/>
          <w:sz w:val="22"/>
          <w:szCs w:val="22"/>
        </w:rPr>
        <w:t>Purpose of the job</w:t>
      </w:r>
    </w:p>
    <w:p w14:paraId="05930516" w14:textId="59ABAF33" w:rsidR="003C7203" w:rsidRDefault="003C7203" w:rsidP="00E27DE6">
      <w:pPr>
        <w:pStyle w:val="BodyText"/>
        <w:numPr>
          <w:ilvl w:val="0"/>
          <w:numId w:val="3"/>
        </w:numPr>
        <w:spacing w:before="6"/>
        <w:ind w:left="454" w:hanging="227"/>
        <w:rPr>
          <w:rFonts w:asciiTheme="minorHAnsi" w:hAnsiTheme="minorHAnsi" w:cstheme="minorHAnsi"/>
          <w:sz w:val="22"/>
          <w:szCs w:val="22"/>
        </w:rPr>
      </w:pPr>
      <w:r>
        <w:rPr>
          <w:rFonts w:asciiTheme="minorHAnsi" w:hAnsiTheme="minorHAnsi" w:cstheme="minorHAnsi"/>
          <w:sz w:val="22"/>
          <w:szCs w:val="22"/>
        </w:rPr>
        <w:t xml:space="preserve">Provide high quality professional clerking </w:t>
      </w:r>
      <w:r w:rsidR="007F002E">
        <w:rPr>
          <w:rFonts w:asciiTheme="minorHAnsi" w:hAnsiTheme="minorHAnsi" w:cstheme="minorHAnsi"/>
          <w:sz w:val="22"/>
          <w:szCs w:val="22"/>
        </w:rPr>
        <w:t xml:space="preserve">to </w:t>
      </w:r>
      <w:r w:rsidR="00777783">
        <w:rPr>
          <w:rFonts w:asciiTheme="minorHAnsi" w:hAnsiTheme="minorHAnsi" w:cstheme="minorHAnsi"/>
          <w:sz w:val="22"/>
          <w:szCs w:val="22"/>
        </w:rPr>
        <w:t>Our Community Multi Academy Trust</w:t>
      </w:r>
      <w:r w:rsidR="007F002E">
        <w:rPr>
          <w:rFonts w:asciiTheme="minorHAnsi" w:hAnsiTheme="minorHAnsi" w:cstheme="minorHAnsi"/>
          <w:sz w:val="22"/>
          <w:szCs w:val="22"/>
        </w:rPr>
        <w:t xml:space="preserve"> and its schools (Bredgar CE Primary, Borden CE Primary,</w:t>
      </w:r>
      <w:r w:rsidR="00777783">
        <w:rPr>
          <w:rFonts w:asciiTheme="minorHAnsi" w:hAnsiTheme="minorHAnsi" w:cstheme="minorHAnsi"/>
          <w:sz w:val="22"/>
          <w:szCs w:val="22"/>
        </w:rPr>
        <w:t xml:space="preserve">(joint LMC), </w:t>
      </w:r>
      <w:r w:rsidR="007F002E">
        <w:rPr>
          <w:rFonts w:asciiTheme="minorHAnsi" w:hAnsiTheme="minorHAnsi" w:cstheme="minorHAnsi"/>
          <w:sz w:val="22"/>
          <w:szCs w:val="22"/>
        </w:rPr>
        <w:t xml:space="preserve"> Minterne Juniors and The Oaks Infants</w:t>
      </w:r>
      <w:r w:rsidR="00777783">
        <w:rPr>
          <w:rFonts w:asciiTheme="minorHAnsi" w:hAnsiTheme="minorHAnsi" w:cstheme="minorHAnsi"/>
          <w:sz w:val="22"/>
          <w:szCs w:val="22"/>
        </w:rPr>
        <w:t>. Milsted &amp; Frinsted CE Primary, Selling CE Primary, Petham Primary , Dymchurch Primary , Lydd Primary, Lynsted &amp; Norton Primary</w:t>
      </w:r>
      <w:r w:rsidR="007F002E">
        <w:rPr>
          <w:rFonts w:asciiTheme="minorHAnsi" w:hAnsiTheme="minorHAnsi" w:cstheme="minorHAnsi"/>
          <w:sz w:val="22"/>
          <w:szCs w:val="22"/>
        </w:rPr>
        <w:t xml:space="preserve">), </w:t>
      </w:r>
      <w:r w:rsidR="007F422C">
        <w:rPr>
          <w:rFonts w:asciiTheme="minorHAnsi" w:hAnsiTheme="minorHAnsi" w:cstheme="minorHAnsi"/>
          <w:sz w:val="22"/>
          <w:szCs w:val="22"/>
        </w:rPr>
        <w:t>directly contributing</w:t>
      </w:r>
      <w:r>
        <w:rPr>
          <w:rFonts w:asciiTheme="minorHAnsi" w:hAnsiTheme="minorHAnsi" w:cstheme="minorHAnsi"/>
          <w:sz w:val="22"/>
          <w:szCs w:val="22"/>
        </w:rPr>
        <w:t xml:space="preserve"> to the effective functioning </w:t>
      </w:r>
      <w:r w:rsidR="007F422C">
        <w:rPr>
          <w:rFonts w:asciiTheme="minorHAnsi" w:hAnsiTheme="minorHAnsi" w:cstheme="minorHAnsi"/>
          <w:sz w:val="22"/>
          <w:szCs w:val="22"/>
        </w:rPr>
        <w:t>of</w:t>
      </w:r>
      <w:r>
        <w:rPr>
          <w:rFonts w:asciiTheme="minorHAnsi" w:hAnsiTheme="minorHAnsi" w:cstheme="minorHAnsi"/>
          <w:sz w:val="22"/>
          <w:szCs w:val="22"/>
        </w:rPr>
        <w:t xml:space="preserve"> all levels of Trust governance</w:t>
      </w:r>
      <w:r w:rsidR="008A383E">
        <w:rPr>
          <w:rFonts w:asciiTheme="minorHAnsi" w:hAnsiTheme="minorHAnsi" w:cstheme="minorHAnsi"/>
          <w:sz w:val="22"/>
          <w:szCs w:val="22"/>
        </w:rPr>
        <w:t xml:space="preserve"> </w:t>
      </w:r>
      <w:r w:rsidR="007F422C">
        <w:rPr>
          <w:rFonts w:asciiTheme="minorHAnsi" w:hAnsiTheme="minorHAnsi" w:cstheme="minorHAnsi"/>
          <w:sz w:val="22"/>
          <w:szCs w:val="22"/>
        </w:rPr>
        <w:t>ensuring the processes and procedures of governance are administered effectively</w:t>
      </w:r>
    </w:p>
    <w:p w14:paraId="7436BF75" w14:textId="1C7F89A4" w:rsidR="003C7203" w:rsidRDefault="009B16A1" w:rsidP="003C7203">
      <w:pPr>
        <w:pStyle w:val="BodyText"/>
        <w:numPr>
          <w:ilvl w:val="0"/>
          <w:numId w:val="3"/>
        </w:numPr>
        <w:spacing w:before="6"/>
        <w:ind w:left="454" w:hanging="227"/>
        <w:rPr>
          <w:rFonts w:asciiTheme="minorHAnsi" w:hAnsiTheme="minorHAnsi" w:cstheme="minorHAnsi"/>
          <w:sz w:val="22"/>
          <w:szCs w:val="22"/>
        </w:rPr>
      </w:pPr>
      <w:r w:rsidRPr="003C7203">
        <w:rPr>
          <w:rFonts w:asciiTheme="minorHAnsi" w:hAnsiTheme="minorHAnsi" w:cstheme="minorHAnsi"/>
          <w:sz w:val="22"/>
          <w:szCs w:val="22"/>
        </w:rPr>
        <w:t>Provide advice to Directors and local governors on governance, constitutional</w:t>
      </w:r>
      <w:r w:rsidR="003C7203">
        <w:rPr>
          <w:rFonts w:asciiTheme="minorHAnsi" w:hAnsiTheme="minorHAnsi" w:cstheme="minorHAnsi"/>
          <w:sz w:val="22"/>
          <w:szCs w:val="22"/>
        </w:rPr>
        <w:t xml:space="preserve">, </w:t>
      </w:r>
      <w:r w:rsidR="00F4764F">
        <w:rPr>
          <w:rFonts w:asciiTheme="minorHAnsi" w:hAnsiTheme="minorHAnsi" w:cstheme="minorHAnsi"/>
          <w:sz w:val="22"/>
          <w:szCs w:val="22"/>
        </w:rPr>
        <w:t>legal,</w:t>
      </w:r>
      <w:r w:rsidRPr="003C7203">
        <w:rPr>
          <w:rFonts w:asciiTheme="minorHAnsi" w:hAnsiTheme="minorHAnsi" w:cstheme="minorHAnsi"/>
          <w:sz w:val="22"/>
          <w:szCs w:val="22"/>
        </w:rPr>
        <w:t xml:space="preserve"> and procedural matters, within the current legislative framework</w:t>
      </w:r>
      <w:r w:rsidR="003C7203" w:rsidRPr="003C7203">
        <w:rPr>
          <w:rFonts w:asciiTheme="minorHAnsi" w:hAnsiTheme="minorHAnsi" w:cstheme="minorHAnsi"/>
          <w:sz w:val="22"/>
          <w:szCs w:val="22"/>
        </w:rPr>
        <w:t xml:space="preserve"> </w:t>
      </w:r>
    </w:p>
    <w:p w14:paraId="735BDA9F" w14:textId="77777777" w:rsidR="007F422C" w:rsidRDefault="007F422C" w:rsidP="003C7203">
      <w:pPr>
        <w:pStyle w:val="BodyText"/>
        <w:numPr>
          <w:ilvl w:val="0"/>
          <w:numId w:val="3"/>
        </w:numPr>
        <w:spacing w:before="6"/>
        <w:ind w:left="454" w:hanging="227"/>
        <w:rPr>
          <w:rFonts w:asciiTheme="minorHAnsi" w:hAnsiTheme="minorHAnsi" w:cstheme="minorHAnsi"/>
          <w:sz w:val="22"/>
          <w:szCs w:val="22"/>
        </w:rPr>
      </w:pPr>
      <w:r>
        <w:rPr>
          <w:rFonts w:asciiTheme="minorHAnsi" w:hAnsiTheme="minorHAnsi" w:cstheme="minorHAnsi"/>
          <w:sz w:val="22"/>
          <w:szCs w:val="22"/>
        </w:rPr>
        <w:t xml:space="preserve">Production of high quality paperwork with excellent </w:t>
      </w:r>
      <w:r w:rsidRPr="007F422C">
        <w:rPr>
          <w:rFonts w:asciiTheme="minorHAnsi" w:hAnsiTheme="minorHAnsi" w:cstheme="minorHAnsi"/>
          <w:sz w:val="22"/>
          <w:szCs w:val="22"/>
        </w:rPr>
        <w:t xml:space="preserve">attention to detail particularly when proof reading papers for clarity and accuracy </w:t>
      </w:r>
    </w:p>
    <w:p w14:paraId="25DEEDFD" w14:textId="77777777" w:rsidR="003C7203" w:rsidRPr="003C7203" w:rsidRDefault="003C7203" w:rsidP="003C7203">
      <w:pPr>
        <w:pStyle w:val="BodyText"/>
        <w:spacing w:before="6"/>
        <w:ind w:firstLine="0"/>
        <w:rPr>
          <w:rFonts w:asciiTheme="minorHAnsi" w:hAnsiTheme="minorHAnsi" w:cstheme="minorHAnsi"/>
          <w:sz w:val="22"/>
          <w:szCs w:val="22"/>
        </w:rPr>
      </w:pPr>
    </w:p>
    <w:p w14:paraId="745CCFDC" w14:textId="77777777" w:rsidR="00750397" w:rsidRPr="00B0061F" w:rsidRDefault="00D76183" w:rsidP="00051D27">
      <w:pPr>
        <w:pStyle w:val="BodyText"/>
        <w:spacing w:before="6"/>
        <w:ind w:firstLine="0"/>
        <w:rPr>
          <w:rFonts w:asciiTheme="minorHAnsi" w:hAnsiTheme="minorHAnsi" w:cstheme="minorHAnsi"/>
          <w:b/>
          <w:sz w:val="22"/>
          <w:szCs w:val="22"/>
        </w:rPr>
      </w:pPr>
      <w:r w:rsidRPr="00B0061F">
        <w:rPr>
          <w:rFonts w:asciiTheme="minorHAnsi" w:hAnsiTheme="minorHAnsi" w:cstheme="minorHAnsi"/>
          <w:b/>
          <w:sz w:val="22"/>
          <w:szCs w:val="22"/>
        </w:rPr>
        <w:t>Key duties and responsibilities</w:t>
      </w:r>
    </w:p>
    <w:p w14:paraId="279F19AB" w14:textId="2A6D0E72" w:rsidR="00324889" w:rsidRPr="007F422C" w:rsidRDefault="003C7203" w:rsidP="007F422C">
      <w:pPr>
        <w:pStyle w:val="BodyText"/>
        <w:numPr>
          <w:ilvl w:val="0"/>
          <w:numId w:val="3"/>
        </w:numPr>
        <w:spacing w:before="6"/>
        <w:ind w:left="454" w:hanging="227"/>
        <w:rPr>
          <w:rFonts w:asciiTheme="minorHAnsi" w:hAnsiTheme="minorHAnsi" w:cstheme="minorHAnsi"/>
          <w:sz w:val="22"/>
          <w:szCs w:val="22"/>
        </w:rPr>
      </w:pPr>
      <w:r w:rsidRPr="00AD7CB5">
        <w:rPr>
          <w:rFonts w:asciiTheme="minorHAnsi" w:hAnsiTheme="minorHAnsi" w:cstheme="minorHAnsi"/>
          <w:sz w:val="22"/>
          <w:szCs w:val="22"/>
        </w:rPr>
        <w:t xml:space="preserve">To </w:t>
      </w:r>
      <w:r w:rsidR="008A383E" w:rsidRPr="00AD7CB5">
        <w:rPr>
          <w:rFonts w:asciiTheme="minorHAnsi" w:hAnsiTheme="minorHAnsi" w:cstheme="minorHAnsi"/>
          <w:sz w:val="22"/>
          <w:szCs w:val="22"/>
        </w:rPr>
        <w:t xml:space="preserve">professionally </w:t>
      </w:r>
      <w:r w:rsidRPr="00AD7CB5">
        <w:rPr>
          <w:rFonts w:asciiTheme="minorHAnsi" w:hAnsiTheme="minorHAnsi" w:cstheme="minorHAnsi"/>
          <w:sz w:val="22"/>
          <w:szCs w:val="22"/>
        </w:rPr>
        <w:t>clerk all Trust</w:t>
      </w:r>
      <w:r w:rsidR="008A383E" w:rsidRPr="00AD7CB5">
        <w:rPr>
          <w:rFonts w:asciiTheme="minorHAnsi" w:hAnsiTheme="minorHAnsi" w:cstheme="minorHAnsi"/>
          <w:sz w:val="22"/>
          <w:szCs w:val="22"/>
        </w:rPr>
        <w:t xml:space="preserve">, </w:t>
      </w:r>
      <w:r w:rsidR="00777783">
        <w:rPr>
          <w:rFonts w:asciiTheme="minorHAnsi" w:hAnsiTheme="minorHAnsi" w:cstheme="minorHAnsi"/>
          <w:sz w:val="22"/>
          <w:szCs w:val="22"/>
        </w:rPr>
        <w:t>Local Monitoring Council</w:t>
      </w:r>
      <w:r w:rsidR="008A383E" w:rsidRPr="00AD7CB5">
        <w:rPr>
          <w:rFonts w:asciiTheme="minorHAnsi" w:hAnsiTheme="minorHAnsi" w:cstheme="minorHAnsi"/>
          <w:sz w:val="22"/>
          <w:szCs w:val="22"/>
        </w:rPr>
        <w:t xml:space="preserve"> and</w:t>
      </w:r>
      <w:r w:rsidRPr="00AD7CB5">
        <w:rPr>
          <w:rFonts w:asciiTheme="minorHAnsi" w:hAnsiTheme="minorHAnsi" w:cstheme="minorHAnsi"/>
          <w:sz w:val="22"/>
          <w:szCs w:val="22"/>
        </w:rPr>
        <w:t xml:space="preserve"> </w:t>
      </w:r>
      <w:r w:rsidR="008A383E" w:rsidRPr="00AD7CB5">
        <w:rPr>
          <w:rFonts w:asciiTheme="minorHAnsi" w:hAnsiTheme="minorHAnsi" w:cstheme="minorHAnsi"/>
          <w:sz w:val="22"/>
          <w:szCs w:val="22"/>
        </w:rPr>
        <w:t>including the</w:t>
      </w:r>
      <w:r w:rsidRPr="00AD7CB5">
        <w:rPr>
          <w:rFonts w:asciiTheme="minorHAnsi" w:hAnsiTheme="minorHAnsi" w:cstheme="minorHAnsi"/>
          <w:sz w:val="22"/>
          <w:szCs w:val="22"/>
        </w:rPr>
        <w:t xml:space="preserve"> Members Annual General meeting</w:t>
      </w:r>
      <w:r w:rsidR="007F422C">
        <w:rPr>
          <w:rFonts w:asciiTheme="minorHAnsi" w:hAnsiTheme="minorHAnsi" w:cstheme="minorHAnsi"/>
          <w:sz w:val="22"/>
          <w:szCs w:val="22"/>
        </w:rPr>
        <w:t xml:space="preserve">. </w:t>
      </w:r>
    </w:p>
    <w:p w14:paraId="1DA87A95" w14:textId="77777777" w:rsidR="00324889" w:rsidRPr="00324889" w:rsidRDefault="00324889" w:rsidP="00324889">
      <w:pPr>
        <w:pStyle w:val="BodyText"/>
        <w:numPr>
          <w:ilvl w:val="0"/>
          <w:numId w:val="3"/>
        </w:numPr>
        <w:spacing w:before="6"/>
        <w:ind w:left="454" w:hanging="227"/>
        <w:rPr>
          <w:rFonts w:asciiTheme="minorHAnsi" w:hAnsiTheme="minorHAnsi" w:cstheme="minorHAnsi"/>
          <w:sz w:val="22"/>
          <w:szCs w:val="22"/>
        </w:rPr>
      </w:pPr>
      <w:r w:rsidRPr="00324889">
        <w:rPr>
          <w:rFonts w:asciiTheme="minorHAnsi" w:hAnsiTheme="minorHAnsi" w:cstheme="minorHAnsi"/>
          <w:sz w:val="22"/>
          <w:szCs w:val="22"/>
        </w:rPr>
        <w:t xml:space="preserve">Minute employee hearings and appeals conducted by the </w:t>
      </w:r>
      <w:r>
        <w:rPr>
          <w:rFonts w:asciiTheme="minorHAnsi" w:hAnsiTheme="minorHAnsi" w:cstheme="minorHAnsi"/>
          <w:sz w:val="22"/>
          <w:szCs w:val="22"/>
        </w:rPr>
        <w:t>Directors/local governor</w:t>
      </w:r>
      <w:r w:rsidRPr="00324889">
        <w:rPr>
          <w:rFonts w:asciiTheme="minorHAnsi" w:hAnsiTheme="minorHAnsi" w:cstheme="minorHAnsi"/>
          <w:sz w:val="22"/>
          <w:szCs w:val="22"/>
        </w:rPr>
        <w:t xml:space="preserve"> panels as necessary and produce and distribute notes promptly to attendees to ensure an accurate record is maintained of evidence on which important employment decisions are made.</w:t>
      </w:r>
    </w:p>
    <w:p w14:paraId="63736837" w14:textId="77777777" w:rsidR="008A383E" w:rsidRPr="00324889" w:rsidRDefault="008A383E" w:rsidP="003C7203">
      <w:pPr>
        <w:pStyle w:val="BodyText"/>
        <w:numPr>
          <w:ilvl w:val="0"/>
          <w:numId w:val="3"/>
        </w:numPr>
        <w:spacing w:before="6"/>
        <w:ind w:left="454" w:hanging="227"/>
        <w:rPr>
          <w:rFonts w:asciiTheme="minorHAnsi" w:hAnsiTheme="minorHAnsi" w:cstheme="minorHAnsi"/>
          <w:sz w:val="22"/>
          <w:szCs w:val="22"/>
        </w:rPr>
      </w:pPr>
      <w:r w:rsidRPr="00324889">
        <w:rPr>
          <w:rFonts w:asciiTheme="minorHAnsi" w:hAnsiTheme="minorHAnsi" w:cstheme="minorHAnsi"/>
          <w:sz w:val="22"/>
          <w:szCs w:val="22"/>
        </w:rPr>
        <w:t xml:space="preserve"> Have </w:t>
      </w:r>
      <w:r w:rsidR="004B339E" w:rsidRPr="00324889">
        <w:rPr>
          <w:rFonts w:asciiTheme="minorHAnsi" w:hAnsiTheme="minorHAnsi" w:cstheme="minorHAnsi"/>
          <w:sz w:val="22"/>
          <w:szCs w:val="22"/>
        </w:rPr>
        <w:t xml:space="preserve">a </w:t>
      </w:r>
      <w:r w:rsidRPr="00324889">
        <w:rPr>
          <w:rFonts w:asciiTheme="minorHAnsi" w:hAnsiTheme="minorHAnsi" w:cstheme="minorHAnsi"/>
          <w:sz w:val="22"/>
          <w:szCs w:val="22"/>
        </w:rPr>
        <w:t>clear understanding of the Memorandum and Articles of Association, Scheme of Delegation and other operational documents of the Trust and ensure the conduct of all meetings comply with these</w:t>
      </w:r>
      <w:r w:rsidR="004B339E" w:rsidRPr="00324889">
        <w:rPr>
          <w:rFonts w:asciiTheme="minorHAnsi" w:hAnsiTheme="minorHAnsi" w:cstheme="minorHAnsi"/>
          <w:sz w:val="22"/>
          <w:szCs w:val="22"/>
        </w:rPr>
        <w:t xml:space="preserve"> key documents</w:t>
      </w:r>
    </w:p>
    <w:p w14:paraId="5D71E7C3" w14:textId="77777777" w:rsidR="008A383E" w:rsidRDefault="008A383E" w:rsidP="003C7203">
      <w:pPr>
        <w:pStyle w:val="BodyText"/>
        <w:numPr>
          <w:ilvl w:val="0"/>
          <w:numId w:val="3"/>
        </w:numPr>
        <w:spacing w:before="6"/>
        <w:ind w:left="454" w:hanging="227"/>
        <w:rPr>
          <w:rFonts w:asciiTheme="minorHAnsi" w:hAnsiTheme="minorHAnsi" w:cstheme="minorHAnsi"/>
          <w:sz w:val="22"/>
          <w:szCs w:val="22"/>
        </w:rPr>
      </w:pPr>
      <w:r>
        <w:rPr>
          <w:rFonts w:asciiTheme="minorHAnsi" w:hAnsiTheme="minorHAnsi" w:cstheme="minorHAnsi"/>
          <w:sz w:val="22"/>
          <w:szCs w:val="22"/>
        </w:rPr>
        <w:t>Support and guide governors at all levels of the Trust to understand their delegation and responsibilities</w:t>
      </w:r>
    </w:p>
    <w:p w14:paraId="75D4FF40" w14:textId="77777777" w:rsidR="005E5806" w:rsidRDefault="005E5806" w:rsidP="004B339E">
      <w:pPr>
        <w:pStyle w:val="BodyText"/>
        <w:numPr>
          <w:ilvl w:val="0"/>
          <w:numId w:val="3"/>
        </w:numPr>
        <w:spacing w:before="6"/>
        <w:ind w:left="454" w:hanging="227"/>
        <w:rPr>
          <w:rFonts w:ascii="Arial" w:hAnsi="Arial" w:cs="Arial"/>
          <w:color w:val="000000" w:themeColor="text1"/>
          <w:sz w:val="24"/>
          <w:szCs w:val="24"/>
        </w:rPr>
        <w:sectPr w:rsidR="005E5806" w:rsidSect="006B15E8">
          <w:headerReference w:type="default" r:id="rId10"/>
          <w:pgSz w:w="12240" w:h="15840" w:code="1"/>
          <w:pgMar w:top="1134" w:right="1325" w:bottom="1134" w:left="1418" w:header="720" w:footer="720" w:gutter="0"/>
          <w:cols w:space="720"/>
        </w:sectPr>
      </w:pPr>
    </w:p>
    <w:p w14:paraId="07512B2C" w14:textId="77777777" w:rsidR="004B339E" w:rsidRPr="004B339E" w:rsidRDefault="00AD7CB5" w:rsidP="005E5806">
      <w:pPr>
        <w:pStyle w:val="BodyText"/>
        <w:numPr>
          <w:ilvl w:val="0"/>
          <w:numId w:val="3"/>
        </w:numPr>
        <w:spacing w:before="6"/>
        <w:ind w:left="454" w:hanging="227"/>
        <w:rPr>
          <w:rFonts w:asciiTheme="minorHAnsi" w:hAnsiTheme="minorHAnsi" w:cstheme="minorHAnsi"/>
          <w:sz w:val="22"/>
          <w:szCs w:val="22"/>
        </w:rPr>
      </w:pPr>
      <w:r>
        <w:rPr>
          <w:rFonts w:asciiTheme="minorHAnsi" w:hAnsiTheme="minorHAnsi" w:cstheme="minorHAnsi"/>
          <w:sz w:val="22"/>
          <w:szCs w:val="22"/>
        </w:rPr>
        <w:lastRenderedPageBreak/>
        <w:t xml:space="preserve">Liaise with </w:t>
      </w:r>
      <w:r w:rsidR="0043654A">
        <w:rPr>
          <w:rFonts w:asciiTheme="minorHAnsi" w:hAnsiTheme="minorHAnsi" w:cstheme="minorHAnsi"/>
          <w:sz w:val="22"/>
          <w:szCs w:val="22"/>
        </w:rPr>
        <w:t>each meeting</w:t>
      </w:r>
      <w:r>
        <w:rPr>
          <w:rFonts w:asciiTheme="minorHAnsi" w:hAnsiTheme="minorHAnsi" w:cstheme="minorHAnsi"/>
          <w:sz w:val="22"/>
          <w:szCs w:val="22"/>
        </w:rPr>
        <w:t xml:space="preserve"> Chair</w:t>
      </w:r>
      <w:r w:rsidR="004B339E">
        <w:rPr>
          <w:rFonts w:asciiTheme="minorHAnsi" w:hAnsiTheme="minorHAnsi" w:cstheme="minorHAnsi"/>
          <w:sz w:val="22"/>
          <w:szCs w:val="22"/>
        </w:rPr>
        <w:t xml:space="preserve"> to prepare a timely, purposeful agenda</w:t>
      </w:r>
      <w:r>
        <w:rPr>
          <w:rFonts w:asciiTheme="minorHAnsi" w:hAnsiTheme="minorHAnsi" w:cstheme="minorHAnsi"/>
          <w:sz w:val="22"/>
          <w:szCs w:val="22"/>
        </w:rPr>
        <w:t xml:space="preserve"> </w:t>
      </w:r>
      <w:r w:rsidR="004B339E">
        <w:rPr>
          <w:rFonts w:asciiTheme="minorHAnsi" w:hAnsiTheme="minorHAnsi" w:cstheme="minorHAnsi"/>
          <w:sz w:val="22"/>
          <w:szCs w:val="22"/>
        </w:rPr>
        <w:t>which</w:t>
      </w:r>
      <w:r>
        <w:rPr>
          <w:rFonts w:asciiTheme="minorHAnsi" w:hAnsiTheme="minorHAnsi" w:cstheme="minorHAnsi"/>
          <w:sz w:val="22"/>
          <w:szCs w:val="22"/>
        </w:rPr>
        <w:t xml:space="preserve"> </w:t>
      </w:r>
      <w:r w:rsidR="004B339E" w:rsidRPr="00AD7CB5">
        <w:rPr>
          <w:rFonts w:asciiTheme="minorHAnsi" w:hAnsiTheme="minorHAnsi" w:cstheme="minorHAnsi"/>
          <w:sz w:val="22"/>
          <w:szCs w:val="22"/>
        </w:rPr>
        <w:t>includes Trust and government items and is focused on the core responsibilities of governance</w:t>
      </w:r>
    </w:p>
    <w:p w14:paraId="4FF1E045" w14:textId="29B173F2" w:rsidR="00BC7F41" w:rsidRDefault="0087142E" w:rsidP="005E5806">
      <w:pPr>
        <w:pStyle w:val="BodyText"/>
        <w:numPr>
          <w:ilvl w:val="0"/>
          <w:numId w:val="3"/>
        </w:numPr>
        <w:spacing w:before="6"/>
        <w:ind w:left="454" w:hanging="227"/>
        <w:rPr>
          <w:rFonts w:asciiTheme="minorHAnsi" w:hAnsiTheme="minorHAnsi" w:cstheme="minorHAnsi"/>
          <w:sz w:val="22"/>
          <w:szCs w:val="22"/>
        </w:rPr>
      </w:pPr>
      <w:r>
        <w:rPr>
          <w:rFonts w:asciiTheme="minorHAnsi" w:hAnsiTheme="minorHAnsi" w:cstheme="minorHAnsi"/>
          <w:sz w:val="22"/>
          <w:szCs w:val="22"/>
        </w:rPr>
        <w:t>Liaise with those preparing papers for each meeting, e</w:t>
      </w:r>
      <w:r w:rsidR="00BC7F41">
        <w:rPr>
          <w:rFonts w:asciiTheme="minorHAnsi" w:hAnsiTheme="minorHAnsi" w:cstheme="minorHAnsi"/>
          <w:sz w:val="22"/>
          <w:szCs w:val="22"/>
        </w:rPr>
        <w:t>nsur</w:t>
      </w:r>
      <w:r>
        <w:rPr>
          <w:rFonts w:asciiTheme="minorHAnsi" w:hAnsiTheme="minorHAnsi" w:cstheme="minorHAnsi"/>
          <w:sz w:val="22"/>
          <w:szCs w:val="22"/>
        </w:rPr>
        <w:t>ing</w:t>
      </w:r>
      <w:r w:rsidR="00BC7F41">
        <w:rPr>
          <w:rFonts w:asciiTheme="minorHAnsi" w:hAnsiTheme="minorHAnsi" w:cstheme="minorHAnsi"/>
          <w:sz w:val="22"/>
          <w:szCs w:val="22"/>
        </w:rPr>
        <w:t xml:space="preserve"> relevant papers </w:t>
      </w:r>
      <w:r>
        <w:rPr>
          <w:rFonts w:asciiTheme="minorHAnsi" w:hAnsiTheme="minorHAnsi" w:cstheme="minorHAnsi"/>
          <w:sz w:val="22"/>
          <w:szCs w:val="22"/>
        </w:rPr>
        <w:t>are</w:t>
      </w:r>
      <w:r w:rsidR="00BC7F41">
        <w:rPr>
          <w:rFonts w:asciiTheme="minorHAnsi" w:hAnsiTheme="minorHAnsi" w:cstheme="minorHAnsi"/>
          <w:sz w:val="22"/>
          <w:szCs w:val="22"/>
        </w:rPr>
        <w:t xml:space="preserve"> available on </w:t>
      </w:r>
      <w:r w:rsidR="00777783">
        <w:rPr>
          <w:rFonts w:asciiTheme="minorHAnsi" w:hAnsiTheme="minorHAnsi" w:cstheme="minorHAnsi"/>
          <w:sz w:val="22"/>
          <w:szCs w:val="22"/>
        </w:rPr>
        <w:t>Office 365</w:t>
      </w:r>
      <w:r w:rsidR="00BC7F41">
        <w:rPr>
          <w:rFonts w:asciiTheme="minorHAnsi" w:hAnsiTheme="minorHAnsi" w:cstheme="minorHAnsi"/>
          <w:sz w:val="22"/>
          <w:szCs w:val="22"/>
        </w:rPr>
        <w:t xml:space="preserve"> </w:t>
      </w:r>
      <w:r w:rsidR="00157543">
        <w:rPr>
          <w:rFonts w:asciiTheme="minorHAnsi" w:hAnsiTheme="minorHAnsi" w:cstheme="minorHAnsi"/>
          <w:sz w:val="22"/>
          <w:szCs w:val="22"/>
        </w:rPr>
        <w:t xml:space="preserve">at least </w:t>
      </w:r>
      <w:r w:rsidR="00BC7F41">
        <w:rPr>
          <w:rFonts w:asciiTheme="minorHAnsi" w:hAnsiTheme="minorHAnsi" w:cstheme="minorHAnsi"/>
          <w:sz w:val="22"/>
          <w:szCs w:val="22"/>
        </w:rPr>
        <w:t xml:space="preserve">7 days in advance. Prepare </w:t>
      </w:r>
      <w:r w:rsidR="007E208F">
        <w:rPr>
          <w:rFonts w:asciiTheme="minorHAnsi" w:hAnsiTheme="minorHAnsi" w:cstheme="minorHAnsi"/>
          <w:sz w:val="22"/>
          <w:szCs w:val="22"/>
        </w:rPr>
        <w:t>copies</w:t>
      </w:r>
      <w:r w:rsidR="00BC7F41">
        <w:rPr>
          <w:rFonts w:asciiTheme="minorHAnsi" w:hAnsiTheme="minorHAnsi" w:cstheme="minorHAnsi"/>
          <w:sz w:val="22"/>
          <w:szCs w:val="22"/>
        </w:rPr>
        <w:t xml:space="preserve"> of papers to be available at each meeting as required </w:t>
      </w:r>
    </w:p>
    <w:p w14:paraId="0D359421" w14:textId="17B9CA88" w:rsidR="005E5806" w:rsidRDefault="00324889" w:rsidP="005E5806">
      <w:pPr>
        <w:pStyle w:val="BodyText"/>
        <w:numPr>
          <w:ilvl w:val="0"/>
          <w:numId w:val="3"/>
        </w:numPr>
        <w:spacing w:before="6"/>
        <w:ind w:left="454" w:hanging="227"/>
        <w:rPr>
          <w:rFonts w:asciiTheme="minorHAnsi" w:hAnsiTheme="minorHAnsi" w:cstheme="minorHAnsi"/>
          <w:sz w:val="22"/>
          <w:szCs w:val="22"/>
        </w:rPr>
      </w:pPr>
      <w:r>
        <w:rPr>
          <w:rFonts w:asciiTheme="minorHAnsi" w:hAnsiTheme="minorHAnsi" w:cstheme="minorHAnsi"/>
          <w:sz w:val="22"/>
          <w:szCs w:val="22"/>
        </w:rPr>
        <w:t>Take</w:t>
      </w:r>
      <w:r w:rsidR="005E5806" w:rsidRPr="005E5806">
        <w:rPr>
          <w:rFonts w:asciiTheme="minorHAnsi" w:hAnsiTheme="minorHAnsi" w:cstheme="minorHAnsi"/>
          <w:sz w:val="22"/>
          <w:szCs w:val="22"/>
        </w:rPr>
        <w:t xml:space="preserve"> minutes of all </w:t>
      </w:r>
      <w:r>
        <w:rPr>
          <w:rFonts w:asciiTheme="minorHAnsi" w:hAnsiTheme="minorHAnsi" w:cstheme="minorHAnsi"/>
          <w:sz w:val="22"/>
          <w:szCs w:val="22"/>
        </w:rPr>
        <w:t xml:space="preserve">governance </w:t>
      </w:r>
      <w:r w:rsidR="005E5806" w:rsidRPr="005E5806">
        <w:rPr>
          <w:rFonts w:asciiTheme="minorHAnsi" w:hAnsiTheme="minorHAnsi" w:cstheme="minorHAnsi"/>
          <w:sz w:val="22"/>
          <w:szCs w:val="22"/>
        </w:rPr>
        <w:t xml:space="preserve">meetings, circulating a professional set of draft minutes to the Chair for comments within one week of the meeting being held. </w:t>
      </w:r>
      <w:r w:rsidR="00AD7CB5" w:rsidRPr="005E5806">
        <w:rPr>
          <w:rFonts w:asciiTheme="minorHAnsi" w:hAnsiTheme="minorHAnsi" w:cstheme="minorHAnsi"/>
          <w:sz w:val="22"/>
          <w:szCs w:val="22"/>
        </w:rPr>
        <w:t xml:space="preserve">Following amendment and approval of the draft minutes at the subsequent meeting, </w:t>
      </w:r>
      <w:r w:rsidR="004B339E" w:rsidRPr="005E5806">
        <w:rPr>
          <w:rFonts w:asciiTheme="minorHAnsi" w:hAnsiTheme="minorHAnsi" w:cstheme="minorHAnsi"/>
          <w:sz w:val="22"/>
          <w:szCs w:val="22"/>
        </w:rPr>
        <w:t>publish the</w:t>
      </w:r>
      <w:r w:rsidR="00AD7CB5" w:rsidRPr="005E5806">
        <w:rPr>
          <w:rFonts w:asciiTheme="minorHAnsi" w:hAnsiTheme="minorHAnsi" w:cstheme="minorHAnsi"/>
          <w:sz w:val="22"/>
          <w:szCs w:val="22"/>
        </w:rPr>
        <w:t xml:space="preserve"> final minutes to </w:t>
      </w:r>
      <w:r w:rsidR="00777783">
        <w:rPr>
          <w:rFonts w:asciiTheme="minorHAnsi" w:hAnsiTheme="minorHAnsi" w:cstheme="minorHAnsi"/>
          <w:sz w:val="22"/>
          <w:szCs w:val="22"/>
        </w:rPr>
        <w:t>Office 365</w:t>
      </w:r>
      <w:r w:rsidR="00AD7CB5" w:rsidRPr="005E5806">
        <w:rPr>
          <w:rFonts w:asciiTheme="minorHAnsi" w:hAnsiTheme="minorHAnsi" w:cstheme="minorHAnsi"/>
          <w:sz w:val="22"/>
          <w:szCs w:val="22"/>
        </w:rPr>
        <w:t xml:space="preserve"> within 7 days</w:t>
      </w:r>
      <w:r w:rsidR="005E5806" w:rsidRPr="005E5806">
        <w:rPr>
          <w:rFonts w:asciiTheme="minorHAnsi" w:hAnsiTheme="minorHAnsi" w:cstheme="minorHAnsi"/>
          <w:sz w:val="22"/>
          <w:szCs w:val="22"/>
        </w:rPr>
        <w:t xml:space="preserve"> advising all relevant governors of their availability</w:t>
      </w:r>
      <w:r w:rsidR="0069495A">
        <w:rPr>
          <w:rFonts w:asciiTheme="minorHAnsi" w:hAnsiTheme="minorHAnsi" w:cstheme="minorHAnsi"/>
          <w:sz w:val="22"/>
          <w:szCs w:val="22"/>
        </w:rPr>
        <w:t>. Follow up any agreed action points with those responsible and keep Chair informed of progress</w:t>
      </w:r>
    </w:p>
    <w:p w14:paraId="5B808064" w14:textId="77777777" w:rsidR="00324889" w:rsidRPr="00324889" w:rsidRDefault="005E5806" w:rsidP="00324889">
      <w:pPr>
        <w:pStyle w:val="BodyText"/>
        <w:numPr>
          <w:ilvl w:val="0"/>
          <w:numId w:val="3"/>
        </w:numPr>
        <w:spacing w:before="6"/>
        <w:ind w:left="454" w:hanging="227"/>
        <w:rPr>
          <w:rFonts w:asciiTheme="minorHAnsi" w:hAnsiTheme="minorHAnsi" w:cstheme="minorHAnsi"/>
          <w:sz w:val="22"/>
          <w:szCs w:val="22"/>
        </w:rPr>
      </w:pPr>
      <w:r>
        <w:rPr>
          <w:rFonts w:asciiTheme="minorHAnsi" w:hAnsiTheme="minorHAnsi" w:cstheme="minorHAnsi"/>
          <w:sz w:val="22"/>
          <w:szCs w:val="22"/>
        </w:rPr>
        <w:t>K</w:t>
      </w:r>
      <w:r w:rsidRPr="005E5806">
        <w:rPr>
          <w:rFonts w:asciiTheme="minorHAnsi" w:hAnsiTheme="minorHAnsi" w:cstheme="minorHAnsi"/>
          <w:sz w:val="22"/>
          <w:szCs w:val="22"/>
        </w:rPr>
        <w:t xml:space="preserve">eep a record of attendance </w:t>
      </w:r>
      <w:r w:rsidR="0043654A">
        <w:rPr>
          <w:rFonts w:asciiTheme="minorHAnsi" w:hAnsiTheme="minorHAnsi" w:cstheme="minorHAnsi"/>
          <w:sz w:val="22"/>
          <w:szCs w:val="22"/>
        </w:rPr>
        <w:t>and receive apologies</w:t>
      </w:r>
      <w:r w:rsidR="0043654A" w:rsidRPr="004B339E">
        <w:rPr>
          <w:rFonts w:asciiTheme="minorHAnsi" w:hAnsiTheme="minorHAnsi" w:cstheme="minorHAnsi"/>
          <w:sz w:val="22"/>
          <w:szCs w:val="22"/>
        </w:rPr>
        <w:t xml:space="preserve"> </w:t>
      </w:r>
      <w:r w:rsidR="0043654A">
        <w:rPr>
          <w:rFonts w:asciiTheme="minorHAnsi" w:hAnsiTheme="minorHAnsi" w:cstheme="minorHAnsi"/>
          <w:sz w:val="22"/>
          <w:szCs w:val="22"/>
        </w:rPr>
        <w:t>for</w:t>
      </w:r>
      <w:r w:rsidR="0043654A" w:rsidRPr="004B339E">
        <w:rPr>
          <w:rFonts w:asciiTheme="minorHAnsi" w:hAnsiTheme="minorHAnsi" w:cstheme="minorHAnsi"/>
          <w:sz w:val="22"/>
          <w:szCs w:val="22"/>
        </w:rPr>
        <w:t xml:space="preserve"> meetings</w:t>
      </w:r>
      <w:r w:rsidR="0043654A">
        <w:rPr>
          <w:rFonts w:asciiTheme="minorHAnsi" w:hAnsiTheme="minorHAnsi" w:cstheme="minorHAnsi"/>
          <w:sz w:val="22"/>
          <w:szCs w:val="22"/>
        </w:rPr>
        <w:t xml:space="preserve">, </w:t>
      </w:r>
      <w:r w:rsidR="0043654A" w:rsidRPr="004B339E">
        <w:rPr>
          <w:rFonts w:asciiTheme="minorHAnsi" w:hAnsiTheme="minorHAnsi" w:cstheme="minorHAnsi"/>
          <w:sz w:val="22"/>
          <w:szCs w:val="22"/>
        </w:rPr>
        <w:t>tak</w:t>
      </w:r>
      <w:r w:rsidR="0043654A">
        <w:rPr>
          <w:rFonts w:asciiTheme="minorHAnsi" w:hAnsiTheme="minorHAnsi" w:cstheme="minorHAnsi"/>
          <w:sz w:val="22"/>
          <w:szCs w:val="22"/>
        </w:rPr>
        <w:t>ing</w:t>
      </w:r>
      <w:r w:rsidR="0043654A" w:rsidRPr="004B339E">
        <w:rPr>
          <w:rFonts w:asciiTheme="minorHAnsi" w:hAnsiTheme="minorHAnsi" w:cstheme="minorHAnsi"/>
          <w:sz w:val="22"/>
          <w:szCs w:val="22"/>
        </w:rPr>
        <w:t xml:space="preserve"> appropriate action regarding </w:t>
      </w:r>
      <w:r w:rsidR="0043654A">
        <w:rPr>
          <w:rFonts w:asciiTheme="minorHAnsi" w:hAnsiTheme="minorHAnsi" w:cstheme="minorHAnsi"/>
          <w:sz w:val="22"/>
          <w:szCs w:val="22"/>
        </w:rPr>
        <w:t>absence</w:t>
      </w:r>
      <w:r w:rsidRPr="005E5806">
        <w:rPr>
          <w:rFonts w:asciiTheme="minorHAnsi" w:hAnsiTheme="minorHAnsi" w:cstheme="minorHAnsi"/>
          <w:sz w:val="22"/>
          <w:szCs w:val="22"/>
        </w:rPr>
        <w:t>, monitor</w:t>
      </w:r>
      <w:r>
        <w:rPr>
          <w:rFonts w:asciiTheme="minorHAnsi" w:hAnsiTheme="minorHAnsi" w:cstheme="minorHAnsi"/>
          <w:sz w:val="22"/>
          <w:szCs w:val="22"/>
        </w:rPr>
        <w:t>ing</w:t>
      </w:r>
      <w:r w:rsidRPr="005E5806">
        <w:rPr>
          <w:rFonts w:asciiTheme="minorHAnsi" w:hAnsiTheme="minorHAnsi" w:cstheme="minorHAnsi"/>
          <w:sz w:val="22"/>
          <w:szCs w:val="22"/>
        </w:rPr>
        <w:t xml:space="preserve"> that </w:t>
      </w:r>
      <w:r>
        <w:rPr>
          <w:rFonts w:asciiTheme="minorHAnsi" w:hAnsiTheme="minorHAnsi" w:cstheme="minorHAnsi"/>
          <w:sz w:val="22"/>
          <w:szCs w:val="22"/>
        </w:rPr>
        <w:t>each</w:t>
      </w:r>
      <w:r w:rsidRPr="005E5806">
        <w:rPr>
          <w:rFonts w:asciiTheme="minorHAnsi" w:hAnsiTheme="minorHAnsi" w:cstheme="minorHAnsi"/>
          <w:sz w:val="22"/>
          <w:szCs w:val="22"/>
        </w:rPr>
        <w:t xml:space="preserve"> meeting remains quorate. </w:t>
      </w:r>
      <w:r>
        <w:rPr>
          <w:rFonts w:asciiTheme="minorHAnsi" w:hAnsiTheme="minorHAnsi" w:cstheme="minorHAnsi"/>
          <w:sz w:val="22"/>
          <w:szCs w:val="22"/>
        </w:rPr>
        <w:t>N</w:t>
      </w:r>
      <w:r w:rsidRPr="005E5806">
        <w:rPr>
          <w:rFonts w:asciiTheme="minorHAnsi" w:hAnsiTheme="minorHAnsi" w:cstheme="minorHAnsi"/>
          <w:sz w:val="22"/>
          <w:szCs w:val="22"/>
        </w:rPr>
        <w:t>otify the Chair of any likely disqualifications by reason of consistent non-attendance.</w:t>
      </w:r>
      <w:r w:rsidR="0043654A" w:rsidRPr="0043654A">
        <w:rPr>
          <w:rFonts w:asciiTheme="minorHAnsi" w:hAnsiTheme="minorHAnsi" w:cstheme="minorHAnsi"/>
          <w:sz w:val="22"/>
          <w:szCs w:val="22"/>
        </w:rPr>
        <w:t xml:space="preserve"> </w:t>
      </w:r>
      <w:r w:rsidR="0043654A" w:rsidRPr="005E5806">
        <w:rPr>
          <w:rFonts w:asciiTheme="minorHAnsi" w:hAnsiTheme="minorHAnsi" w:cstheme="minorHAnsi"/>
          <w:sz w:val="22"/>
          <w:szCs w:val="22"/>
        </w:rPr>
        <w:t xml:space="preserve">Arrange for a welcome pack/letter to be sent to newly appointed </w:t>
      </w:r>
      <w:r w:rsidR="0043654A">
        <w:rPr>
          <w:rFonts w:asciiTheme="minorHAnsi" w:hAnsiTheme="minorHAnsi" w:cstheme="minorHAnsi"/>
          <w:sz w:val="22"/>
          <w:szCs w:val="22"/>
        </w:rPr>
        <w:t xml:space="preserve">Directors/Members/Local </w:t>
      </w:r>
      <w:r w:rsidR="0043654A" w:rsidRPr="005E5806">
        <w:rPr>
          <w:rFonts w:asciiTheme="minorHAnsi" w:hAnsiTheme="minorHAnsi" w:cstheme="minorHAnsi"/>
          <w:sz w:val="22"/>
          <w:szCs w:val="22"/>
        </w:rPr>
        <w:t>Governors including details of their term of office and ensure that all systems are properly administered.</w:t>
      </w:r>
      <w:r w:rsidR="00BC7F41">
        <w:rPr>
          <w:rFonts w:asciiTheme="minorHAnsi" w:hAnsiTheme="minorHAnsi" w:cstheme="minorHAnsi"/>
          <w:sz w:val="22"/>
          <w:szCs w:val="22"/>
        </w:rPr>
        <w:t xml:space="preserve"> </w:t>
      </w:r>
      <w:r w:rsidR="00324889" w:rsidRPr="00324889">
        <w:rPr>
          <w:rFonts w:asciiTheme="minorHAnsi" w:hAnsiTheme="minorHAnsi" w:cstheme="minorHAnsi"/>
          <w:sz w:val="22"/>
          <w:szCs w:val="22"/>
        </w:rPr>
        <w:t>Ensure new Directors/local governors have a copy of the Guide to the law and other relevant information to ensure they act within statutory requirements.</w:t>
      </w:r>
      <w:r w:rsidR="00324889">
        <w:rPr>
          <w:rFonts w:asciiTheme="minorHAnsi" w:hAnsiTheme="minorHAnsi" w:cstheme="minorHAnsi"/>
          <w:sz w:val="22"/>
          <w:szCs w:val="22"/>
        </w:rPr>
        <w:t xml:space="preserve"> Direct new Directors/governors to appropriate induction materials/course to ensure they can act appropriately and effectively</w:t>
      </w:r>
    </w:p>
    <w:p w14:paraId="6BCA6454" w14:textId="77777777" w:rsidR="005E5806" w:rsidRPr="005E5806" w:rsidRDefault="00BC7F41" w:rsidP="005E5806">
      <w:pPr>
        <w:pStyle w:val="BodyText"/>
        <w:numPr>
          <w:ilvl w:val="0"/>
          <w:numId w:val="3"/>
        </w:numPr>
        <w:spacing w:before="6"/>
        <w:ind w:left="454" w:hanging="227"/>
        <w:rPr>
          <w:rFonts w:asciiTheme="minorHAnsi" w:hAnsiTheme="minorHAnsi" w:cstheme="minorHAnsi"/>
          <w:sz w:val="22"/>
          <w:szCs w:val="22"/>
        </w:rPr>
      </w:pPr>
      <w:r>
        <w:rPr>
          <w:rFonts w:asciiTheme="minorHAnsi" w:hAnsiTheme="minorHAnsi" w:cstheme="minorHAnsi"/>
          <w:sz w:val="22"/>
          <w:szCs w:val="22"/>
        </w:rPr>
        <w:t xml:space="preserve">Advise CEO/Chair of 3 months in advance of a term of office </w:t>
      </w:r>
      <w:proofErr w:type="gramStart"/>
      <w:r>
        <w:rPr>
          <w:rFonts w:asciiTheme="minorHAnsi" w:hAnsiTheme="minorHAnsi" w:cstheme="minorHAnsi"/>
          <w:sz w:val="22"/>
          <w:szCs w:val="22"/>
        </w:rPr>
        <w:t>coming to an end</w:t>
      </w:r>
      <w:proofErr w:type="gramEnd"/>
    </w:p>
    <w:p w14:paraId="4E77C8DA" w14:textId="586BEB11" w:rsidR="0043654A" w:rsidRPr="0043654A" w:rsidRDefault="0043654A" w:rsidP="0043654A">
      <w:pPr>
        <w:pStyle w:val="BodyText"/>
        <w:numPr>
          <w:ilvl w:val="0"/>
          <w:numId w:val="3"/>
        </w:numPr>
        <w:spacing w:before="6"/>
        <w:ind w:left="454" w:hanging="227"/>
        <w:rPr>
          <w:rFonts w:asciiTheme="minorHAnsi" w:hAnsiTheme="minorHAnsi" w:cstheme="minorHAnsi"/>
          <w:sz w:val="22"/>
          <w:szCs w:val="22"/>
        </w:rPr>
      </w:pPr>
      <w:r w:rsidRPr="0043654A">
        <w:rPr>
          <w:rFonts w:asciiTheme="minorHAnsi" w:hAnsiTheme="minorHAnsi" w:cstheme="minorHAnsi"/>
          <w:sz w:val="22"/>
          <w:szCs w:val="22"/>
        </w:rPr>
        <w:t>Maintain up to date membership records for all levels of governance, including terms of office,</w:t>
      </w:r>
      <w:r>
        <w:rPr>
          <w:rFonts w:asciiTheme="minorHAnsi" w:hAnsiTheme="minorHAnsi" w:cstheme="minorHAnsi"/>
          <w:sz w:val="22"/>
          <w:szCs w:val="22"/>
        </w:rPr>
        <w:t xml:space="preserve"> DBS status, </w:t>
      </w:r>
      <w:r w:rsidR="00F4764F" w:rsidRPr="0043654A">
        <w:rPr>
          <w:rFonts w:asciiTheme="minorHAnsi" w:hAnsiTheme="minorHAnsi" w:cstheme="minorHAnsi"/>
          <w:sz w:val="22"/>
          <w:szCs w:val="22"/>
        </w:rPr>
        <w:t>vacancies,</w:t>
      </w:r>
      <w:r w:rsidRPr="0043654A">
        <w:rPr>
          <w:rFonts w:asciiTheme="minorHAnsi" w:hAnsiTheme="minorHAnsi" w:cstheme="minorHAnsi"/>
          <w:sz w:val="22"/>
          <w:szCs w:val="22"/>
        </w:rPr>
        <w:t xml:space="preserve"> and a list of </w:t>
      </w:r>
      <w:r w:rsidR="00F4764F" w:rsidRPr="0043654A">
        <w:rPr>
          <w:rFonts w:asciiTheme="minorHAnsi" w:hAnsiTheme="minorHAnsi" w:cstheme="minorHAnsi"/>
          <w:sz w:val="22"/>
          <w:szCs w:val="22"/>
        </w:rPr>
        <w:t>committees</w:t>
      </w:r>
      <w:r w:rsidRPr="0043654A">
        <w:rPr>
          <w:rFonts w:asciiTheme="minorHAnsi" w:hAnsiTheme="minorHAnsi" w:cstheme="minorHAnsi"/>
          <w:sz w:val="22"/>
          <w:szCs w:val="22"/>
        </w:rPr>
        <w:t xml:space="preserve"> and/or link membership</w:t>
      </w:r>
      <w:r>
        <w:rPr>
          <w:rFonts w:asciiTheme="minorHAnsi" w:hAnsiTheme="minorHAnsi" w:cstheme="minorHAnsi"/>
          <w:sz w:val="22"/>
          <w:szCs w:val="22"/>
        </w:rPr>
        <w:t xml:space="preserve">. </w:t>
      </w:r>
      <w:proofErr w:type="gramStart"/>
      <w:r>
        <w:rPr>
          <w:rFonts w:asciiTheme="minorHAnsi" w:hAnsiTheme="minorHAnsi" w:cstheme="minorHAnsi"/>
          <w:sz w:val="22"/>
          <w:szCs w:val="22"/>
        </w:rPr>
        <w:t>Responsible for updating</w:t>
      </w:r>
      <w:proofErr w:type="gramEnd"/>
      <w:r>
        <w:rPr>
          <w:rFonts w:asciiTheme="minorHAnsi" w:hAnsiTheme="minorHAnsi" w:cstheme="minorHAnsi"/>
          <w:sz w:val="22"/>
          <w:szCs w:val="22"/>
        </w:rPr>
        <w:t xml:space="preserve"> any membership changes to Get Information about Schools.</w:t>
      </w:r>
      <w:r w:rsidR="00F4764F">
        <w:rPr>
          <w:rFonts w:asciiTheme="minorHAnsi" w:hAnsiTheme="minorHAnsi" w:cstheme="minorHAnsi"/>
          <w:sz w:val="22"/>
          <w:szCs w:val="22"/>
        </w:rPr>
        <w:t xml:space="preserve"> </w:t>
      </w:r>
      <w:r>
        <w:rPr>
          <w:rFonts w:asciiTheme="minorHAnsi" w:hAnsiTheme="minorHAnsi" w:cstheme="minorHAnsi"/>
          <w:sz w:val="22"/>
          <w:szCs w:val="22"/>
        </w:rPr>
        <w:t>E</w:t>
      </w:r>
      <w:r w:rsidRPr="0043654A">
        <w:rPr>
          <w:rFonts w:asciiTheme="minorHAnsi" w:hAnsiTheme="minorHAnsi" w:cstheme="minorHAnsi"/>
          <w:sz w:val="22"/>
          <w:szCs w:val="22"/>
        </w:rPr>
        <w:t>nsur</w:t>
      </w:r>
      <w:r>
        <w:rPr>
          <w:rFonts w:asciiTheme="minorHAnsi" w:hAnsiTheme="minorHAnsi" w:cstheme="minorHAnsi"/>
          <w:sz w:val="22"/>
          <w:szCs w:val="22"/>
        </w:rPr>
        <w:t>e the relevant member of Trust staff is informed of</w:t>
      </w:r>
      <w:r w:rsidRPr="0043654A">
        <w:rPr>
          <w:rFonts w:asciiTheme="minorHAnsi" w:hAnsiTheme="minorHAnsi" w:cstheme="minorHAnsi"/>
          <w:sz w:val="22"/>
          <w:szCs w:val="22"/>
        </w:rPr>
        <w:t xml:space="preserve"> any changes in membership in a timely manner </w:t>
      </w:r>
      <w:r>
        <w:rPr>
          <w:rFonts w:asciiTheme="minorHAnsi" w:hAnsiTheme="minorHAnsi" w:cstheme="minorHAnsi"/>
          <w:sz w:val="22"/>
          <w:szCs w:val="22"/>
        </w:rPr>
        <w:t>in relation to</w:t>
      </w:r>
      <w:r w:rsidR="00BC7F41">
        <w:rPr>
          <w:rFonts w:asciiTheme="minorHAnsi" w:hAnsiTheme="minorHAnsi" w:cstheme="minorHAnsi"/>
          <w:sz w:val="22"/>
          <w:szCs w:val="22"/>
        </w:rPr>
        <w:t xml:space="preserve"> updating</w:t>
      </w:r>
      <w:r w:rsidRPr="0043654A">
        <w:rPr>
          <w:rFonts w:asciiTheme="minorHAnsi" w:hAnsiTheme="minorHAnsi" w:cstheme="minorHAnsi"/>
          <w:sz w:val="22"/>
          <w:szCs w:val="22"/>
        </w:rPr>
        <w:t>:</w:t>
      </w:r>
    </w:p>
    <w:p w14:paraId="6461210B" w14:textId="77777777" w:rsidR="0043654A" w:rsidRDefault="0043654A" w:rsidP="0043654A">
      <w:pPr>
        <w:pStyle w:val="BodyText"/>
        <w:numPr>
          <w:ilvl w:val="1"/>
          <w:numId w:val="3"/>
        </w:numPr>
        <w:spacing w:before="6"/>
        <w:ind w:left="794" w:hanging="227"/>
        <w:rPr>
          <w:rFonts w:asciiTheme="minorHAnsi" w:hAnsiTheme="minorHAnsi" w:cstheme="minorHAnsi"/>
          <w:sz w:val="22"/>
          <w:szCs w:val="22"/>
        </w:rPr>
      </w:pPr>
      <w:r>
        <w:rPr>
          <w:rFonts w:asciiTheme="minorHAnsi" w:hAnsiTheme="minorHAnsi" w:cstheme="minorHAnsi"/>
          <w:sz w:val="22"/>
          <w:szCs w:val="22"/>
        </w:rPr>
        <w:t xml:space="preserve">Trust and individual school’s websites </w:t>
      </w:r>
    </w:p>
    <w:p w14:paraId="7D3D98A1" w14:textId="77777777" w:rsidR="0043654A" w:rsidRDefault="0043654A" w:rsidP="0043654A">
      <w:pPr>
        <w:pStyle w:val="BodyText"/>
        <w:numPr>
          <w:ilvl w:val="1"/>
          <w:numId w:val="3"/>
        </w:numPr>
        <w:spacing w:before="6"/>
        <w:ind w:left="794" w:hanging="227"/>
        <w:rPr>
          <w:rFonts w:asciiTheme="minorHAnsi" w:hAnsiTheme="minorHAnsi" w:cstheme="minorHAnsi"/>
          <w:sz w:val="22"/>
          <w:szCs w:val="22"/>
        </w:rPr>
      </w:pPr>
      <w:r>
        <w:rPr>
          <w:rFonts w:asciiTheme="minorHAnsi" w:hAnsiTheme="minorHAnsi" w:cstheme="minorHAnsi"/>
          <w:sz w:val="22"/>
          <w:szCs w:val="22"/>
        </w:rPr>
        <w:t xml:space="preserve">Access rights to Management Information Systems and subscriptions </w:t>
      </w:r>
      <w:r w:rsidRPr="00AD7CB5">
        <w:rPr>
          <w:rFonts w:asciiTheme="minorHAnsi" w:hAnsiTheme="minorHAnsi" w:cstheme="minorHAnsi"/>
          <w:sz w:val="22"/>
          <w:szCs w:val="22"/>
        </w:rPr>
        <w:t xml:space="preserve"> </w:t>
      </w:r>
    </w:p>
    <w:p w14:paraId="3F155F6F" w14:textId="77777777" w:rsidR="0043654A" w:rsidRDefault="0043654A" w:rsidP="00BC7F41">
      <w:pPr>
        <w:pStyle w:val="BodyText"/>
        <w:numPr>
          <w:ilvl w:val="1"/>
          <w:numId w:val="3"/>
        </w:numPr>
        <w:spacing w:before="6"/>
        <w:ind w:left="794" w:hanging="227"/>
        <w:rPr>
          <w:rFonts w:asciiTheme="minorHAnsi" w:hAnsiTheme="minorHAnsi" w:cstheme="minorHAnsi"/>
          <w:sz w:val="22"/>
          <w:szCs w:val="22"/>
        </w:rPr>
      </w:pPr>
      <w:r>
        <w:rPr>
          <w:rFonts w:asciiTheme="minorHAnsi" w:hAnsiTheme="minorHAnsi" w:cstheme="minorHAnsi"/>
          <w:sz w:val="22"/>
          <w:szCs w:val="22"/>
        </w:rPr>
        <w:t xml:space="preserve">Companies House records </w:t>
      </w:r>
    </w:p>
    <w:p w14:paraId="31FB0469" w14:textId="77777777" w:rsidR="0043654A" w:rsidRPr="00AD7CB5" w:rsidRDefault="0043654A" w:rsidP="0043654A">
      <w:pPr>
        <w:pStyle w:val="BodyText"/>
        <w:numPr>
          <w:ilvl w:val="0"/>
          <w:numId w:val="3"/>
        </w:numPr>
        <w:spacing w:before="6"/>
        <w:ind w:left="454" w:hanging="227"/>
        <w:rPr>
          <w:rFonts w:asciiTheme="minorHAnsi" w:hAnsiTheme="minorHAnsi" w:cstheme="minorHAnsi"/>
          <w:sz w:val="22"/>
          <w:szCs w:val="22"/>
        </w:rPr>
      </w:pPr>
      <w:r>
        <w:rPr>
          <w:rFonts w:asciiTheme="minorHAnsi" w:hAnsiTheme="minorHAnsi" w:cstheme="minorHAnsi"/>
          <w:sz w:val="22"/>
          <w:szCs w:val="22"/>
        </w:rPr>
        <w:t>Maintain a list of Director/local governor visits and ensure approved reports of their visit are circulated appropriately prior to each meeting</w:t>
      </w:r>
    </w:p>
    <w:p w14:paraId="05E4F6E1" w14:textId="4ADB441E" w:rsidR="0043654A" w:rsidRPr="0043654A" w:rsidRDefault="0043654A" w:rsidP="0069495A">
      <w:pPr>
        <w:pStyle w:val="BodyText"/>
        <w:numPr>
          <w:ilvl w:val="0"/>
          <w:numId w:val="3"/>
        </w:numPr>
        <w:spacing w:before="6"/>
        <w:ind w:left="454" w:hanging="227"/>
        <w:rPr>
          <w:rFonts w:asciiTheme="minorHAnsi" w:hAnsiTheme="minorHAnsi" w:cstheme="minorHAnsi"/>
          <w:sz w:val="22"/>
          <w:szCs w:val="22"/>
        </w:rPr>
      </w:pPr>
      <w:r w:rsidRPr="0043654A">
        <w:rPr>
          <w:rFonts w:asciiTheme="minorHAnsi" w:hAnsiTheme="minorHAnsi" w:cstheme="minorHAnsi"/>
          <w:sz w:val="22"/>
          <w:szCs w:val="22"/>
        </w:rPr>
        <w:t xml:space="preserve">Maintain a central inspection file of signed minutes and papers for the </w:t>
      </w:r>
      <w:r w:rsidR="00777783">
        <w:rPr>
          <w:rFonts w:asciiTheme="minorHAnsi" w:hAnsiTheme="minorHAnsi" w:cstheme="minorHAnsi"/>
          <w:sz w:val="22"/>
          <w:szCs w:val="22"/>
        </w:rPr>
        <w:t>Our Community Multi Academy Trust</w:t>
      </w:r>
      <w:r w:rsidRPr="0043654A">
        <w:rPr>
          <w:rFonts w:asciiTheme="minorHAnsi" w:hAnsiTheme="minorHAnsi" w:cstheme="minorHAnsi"/>
          <w:sz w:val="22"/>
          <w:szCs w:val="22"/>
        </w:rPr>
        <w:t xml:space="preserve">, LGB </w:t>
      </w:r>
      <w:r>
        <w:rPr>
          <w:rFonts w:asciiTheme="minorHAnsi" w:hAnsiTheme="minorHAnsi" w:cstheme="minorHAnsi"/>
          <w:sz w:val="22"/>
          <w:szCs w:val="22"/>
        </w:rPr>
        <w:t>m</w:t>
      </w:r>
      <w:r w:rsidRPr="0043654A">
        <w:rPr>
          <w:rFonts w:asciiTheme="minorHAnsi" w:hAnsiTheme="minorHAnsi" w:cstheme="minorHAnsi"/>
          <w:sz w:val="22"/>
          <w:szCs w:val="22"/>
        </w:rPr>
        <w:t>eetings and meetings of Member</w:t>
      </w:r>
      <w:r>
        <w:rPr>
          <w:rFonts w:asciiTheme="minorHAnsi" w:hAnsiTheme="minorHAnsi" w:cstheme="minorHAnsi"/>
          <w:sz w:val="22"/>
          <w:szCs w:val="22"/>
        </w:rPr>
        <w:t>s</w:t>
      </w:r>
      <w:r w:rsidR="0069495A">
        <w:rPr>
          <w:rFonts w:asciiTheme="minorHAnsi" w:hAnsiTheme="minorHAnsi" w:cstheme="minorHAnsi"/>
          <w:sz w:val="22"/>
          <w:szCs w:val="22"/>
        </w:rPr>
        <w:t xml:space="preserve"> AGM</w:t>
      </w:r>
      <w:r w:rsidRPr="0043654A">
        <w:rPr>
          <w:rFonts w:asciiTheme="minorHAnsi" w:hAnsiTheme="minorHAnsi" w:cstheme="minorHAnsi"/>
          <w:sz w:val="22"/>
          <w:szCs w:val="22"/>
        </w:rPr>
        <w:t xml:space="preserve">. </w:t>
      </w:r>
      <w:r w:rsidR="0069495A">
        <w:rPr>
          <w:rFonts w:asciiTheme="minorHAnsi" w:hAnsiTheme="minorHAnsi" w:cstheme="minorHAnsi"/>
          <w:sz w:val="22"/>
          <w:szCs w:val="22"/>
        </w:rPr>
        <w:t>E</w:t>
      </w:r>
      <w:r w:rsidR="0069495A" w:rsidRPr="0069495A">
        <w:rPr>
          <w:rFonts w:asciiTheme="minorHAnsi" w:hAnsiTheme="minorHAnsi" w:cstheme="minorHAnsi"/>
          <w:sz w:val="22"/>
          <w:szCs w:val="22"/>
        </w:rPr>
        <w:t xml:space="preserve">nsure copies </w:t>
      </w:r>
      <w:r w:rsidR="0069495A">
        <w:rPr>
          <w:rFonts w:asciiTheme="minorHAnsi" w:hAnsiTheme="minorHAnsi" w:cstheme="minorHAnsi"/>
          <w:sz w:val="22"/>
          <w:szCs w:val="22"/>
        </w:rPr>
        <w:t xml:space="preserve">of minutes </w:t>
      </w:r>
      <w:r w:rsidR="0069495A" w:rsidRPr="0069495A">
        <w:rPr>
          <w:rFonts w:asciiTheme="minorHAnsi" w:hAnsiTheme="minorHAnsi" w:cstheme="minorHAnsi"/>
          <w:sz w:val="22"/>
          <w:szCs w:val="22"/>
        </w:rPr>
        <w:t>are sent to relevant bodies on request and are published as agreed</w:t>
      </w:r>
      <w:r w:rsidRPr="0043654A">
        <w:rPr>
          <w:rFonts w:asciiTheme="minorHAnsi" w:hAnsiTheme="minorHAnsi" w:cstheme="minorHAnsi"/>
          <w:sz w:val="22"/>
          <w:szCs w:val="22"/>
        </w:rPr>
        <w:t>.</w:t>
      </w:r>
    </w:p>
    <w:p w14:paraId="3BDFDB33" w14:textId="77777777" w:rsidR="00AD7CB5" w:rsidRPr="00AD7CB5" w:rsidRDefault="00AD7CB5" w:rsidP="00AD7CB5">
      <w:pPr>
        <w:pStyle w:val="BodyText"/>
        <w:numPr>
          <w:ilvl w:val="0"/>
          <w:numId w:val="3"/>
        </w:numPr>
        <w:spacing w:before="6"/>
        <w:ind w:left="454" w:hanging="227"/>
        <w:rPr>
          <w:rFonts w:asciiTheme="minorHAnsi" w:hAnsiTheme="minorHAnsi" w:cstheme="minorHAnsi"/>
          <w:sz w:val="22"/>
          <w:szCs w:val="22"/>
        </w:rPr>
      </w:pPr>
      <w:r w:rsidRPr="00AD7CB5">
        <w:rPr>
          <w:rFonts w:asciiTheme="minorHAnsi" w:hAnsiTheme="minorHAnsi" w:cstheme="minorHAnsi"/>
          <w:sz w:val="22"/>
          <w:szCs w:val="22"/>
        </w:rPr>
        <w:t>Communicate educational matters of Trust wide significance with the Board of Directors and constituent schools in a timely manner commensurate with the importance of the information.</w:t>
      </w:r>
    </w:p>
    <w:p w14:paraId="15E8F59E" w14:textId="77777777" w:rsidR="00AD7CB5" w:rsidRPr="004B339E" w:rsidRDefault="00AD7CB5" w:rsidP="004B339E">
      <w:pPr>
        <w:pStyle w:val="BodyText"/>
        <w:numPr>
          <w:ilvl w:val="1"/>
          <w:numId w:val="3"/>
        </w:numPr>
        <w:spacing w:before="6"/>
        <w:ind w:left="794" w:hanging="227"/>
        <w:rPr>
          <w:rFonts w:asciiTheme="minorHAnsi" w:hAnsiTheme="minorHAnsi" w:cstheme="minorHAnsi"/>
          <w:sz w:val="22"/>
          <w:szCs w:val="22"/>
        </w:rPr>
      </w:pPr>
      <w:r w:rsidRPr="004B339E">
        <w:rPr>
          <w:rFonts w:asciiTheme="minorHAnsi" w:hAnsiTheme="minorHAnsi" w:cstheme="minorHAnsi"/>
          <w:sz w:val="22"/>
          <w:szCs w:val="22"/>
        </w:rPr>
        <w:t>Maintain records of correspondence</w:t>
      </w:r>
    </w:p>
    <w:p w14:paraId="252369D2" w14:textId="77777777" w:rsidR="00AD7CB5" w:rsidRPr="00775CB8" w:rsidRDefault="004B339E" w:rsidP="004B339E">
      <w:pPr>
        <w:pStyle w:val="BodyText"/>
        <w:numPr>
          <w:ilvl w:val="1"/>
          <w:numId w:val="3"/>
        </w:numPr>
        <w:spacing w:before="6"/>
        <w:ind w:left="794" w:hanging="227"/>
        <w:rPr>
          <w:rFonts w:asciiTheme="minorHAnsi" w:hAnsiTheme="minorHAnsi" w:cstheme="minorHAnsi"/>
          <w:color w:val="000000" w:themeColor="text1"/>
          <w:sz w:val="22"/>
          <w:szCs w:val="22"/>
        </w:rPr>
      </w:pPr>
      <w:r>
        <w:rPr>
          <w:rFonts w:asciiTheme="minorHAnsi" w:hAnsiTheme="minorHAnsi" w:cstheme="minorHAnsi"/>
          <w:sz w:val="22"/>
          <w:szCs w:val="22"/>
        </w:rPr>
        <w:t>Maintain</w:t>
      </w:r>
      <w:r w:rsidR="00AD7CB5" w:rsidRPr="004B339E">
        <w:rPr>
          <w:rFonts w:asciiTheme="minorHAnsi" w:hAnsiTheme="minorHAnsi" w:cstheme="minorHAnsi"/>
          <w:sz w:val="22"/>
          <w:szCs w:val="22"/>
        </w:rPr>
        <w:t xml:space="preserve"> </w:t>
      </w:r>
      <w:r>
        <w:rPr>
          <w:rFonts w:asciiTheme="minorHAnsi" w:hAnsiTheme="minorHAnsi" w:cstheme="minorHAnsi"/>
          <w:sz w:val="22"/>
          <w:szCs w:val="22"/>
        </w:rPr>
        <w:t>r</w:t>
      </w:r>
      <w:r w:rsidR="00AD7CB5" w:rsidRPr="004B339E">
        <w:rPr>
          <w:rFonts w:asciiTheme="minorHAnsi" w:hAnsiTheme="minorHAnsi" w:cstheme="minorHAnsi"/>
          <w:sz w:val="22"/>
          <w:szCs w:val="22"/>
        </w:rPr>
        <w:t xml:space="preserve">egister </w:t>
      </w:r>
      <w:r w:rsidR="00AD7CB5" w:rsidRPr="00775CB8">
        <w:rPr>
          <w:rFonts w:asciiTheme="minorHAnsi" w:hAnsiTheme="minorHAnsi" w:cstheme="minorHAnsi"/>
          <w:color w:val="000000" w:themeColor="text1"/>
          <w:sz w:val="22"/>
          <w:szCs w:val="22"/>
        </w:rPr>
        <w:t xml:space="preserve">of </w:t>
      </w:r>
      <w:r w:rsidR="009751D6" w:rsidRPr="00775CB8">
        <w:rPr>
          <w:rFonts w:asciiTheme="minorHAnsi" w:hAnsiTheme="minorHAnsi" w:cstheme="minorHAnsi"/>
          <w:color w:val="000000" w:themeColor="text1"/>
          <w:sz w:val="22"/>
          <w:szCs w:val="22"/>
        </w:rPr>
        <w:t xml:space="preserve">Director/governor pecuniary interests and ensure the record of </w:t>
      </w:r>
      <w:r w:rsidR="00AD7CB5" w:rsidRPr="00775CB8">
        <w:rPr>
          <w:rFonts w:asciiTheme="minorHAnsi" w:hAnsiTheme="minorHAnsi" w:cstheme="minorHAnsi"/>
          <w:color w:val="000000" w:themeColor="text1"/>
          <w:sz w:val="22"/>
          <w:szCs w:val="22"/>
        </w:rPr>
        <w:t>business interests</w:t>
      </w:r>
      <w:r w:rsidR="00BC7F41" w:rsidRPr="00775CB8">
        <w:rPr>
          <w:rFonts w:asciiTheme="minorHAnsi" w:hAnsiTheme="minorHAnsi" w:cstheme="minorHAnsi"/>
          <w:color w:val="000000" w:themeColor="text1"/>
          <w:sz w:val="22"/>
          <w:szCs w:val="22"/>
        </w:rPr>
        <w:t xml:space="preserve"> is checked and updated at least annually</w:t>
      </w:r>
    </w:p>
    <w:p w14:paraId="5A9F5256" w14:textId="77777777" w:rsidR="0069495A" w:rsidRPr="00775CB8" w:rsidRDefault="0069495A" w:rsidP="004B339E">
      <w:pPr>
        <w:pStyle w:val="BodyText"/>
        <w:numPr>
          <w:ilvl w:val="1"/>
          <w:numId w:val="3"/>
        </w:numPr>
        <w:spacing w:before="6"/>
        <w:ind w:left="794" w:hanging="227"/>
        <w:rPr>
          <w:rFonts w:asciiTheme="minorHAnsi" w:hAnsiTheme="minorHAnsi" w:cstheme="minorHAnsi"/>
          <w:color w:val="000000" w:themeColor="text1"/>
          <w:sz w:val="22"/>
          <w:szCs w:val="22"/>
        </w:rPr>
      </w:pPr>
      <w:r w:rsidRPr="00775CB8">
        <w:rPr>
          <w:rFonts w:asciiTheme="minorHAnsi" w:hAnsiTheme="minorHAnsi" w:cstheme="minorHAnsi"/>
          <w:color w:val="000000" w:themeColor="text1"/>
          <w:sz w:val="22"/>
          <w:szCs w:val="22"/>
        </w:rPr>
        <w:t>Maintain a record of training undertaken at all levels of governance.</w:t>
      </w:r>
    </w:p>
    <w:p w14:paraId="2D269E29" w14:textId="77777777" w:rsidR="004B339E" w:rsidRPr="00775CB8" w:rsidRDefault="004B339E" w:rsidP="004B339E">
      <w:pPr>
        <w:pStyle w:val="BodyText"/>
        <w:numPr>
          <w:ilvl w:val="1"/>
          <w:numId w:val="3"/>
        </w:numPr>
        <w:spacing w:before="6"/>
        <w:ind w:left="794" w:hanging="227"/>
        <w:rPr>
          <w:rFonts w:asciiTheme="minorHAnsi" w:hAnsiTheme="minorHAnsi" w:cstheme="minorHAnsi"/>
          <w:color w:val="000000" w:themeColor="text1"/>
          <w:sz w:val="22"/>
          <w:szCs w:val="22"/>
        </w:rPr>
      </w:pPr>
      <w:r w:rsidRPr="00775CB8">
        <w:rPr>
          <w:rFonts w:asciiTheme="minorHAnsi" w:hAnsiTheme="minorHAnsi" w:cstheme="minorHAnsi"/>
          <w:color w:val="000000" w:themeColor="text1"/>
          <w:sz w:val="22"/>
          <w:szCs w:val="22"/>
        </w:rPr>
        <w:t>Maintain compilation of skills audits</w:t>
      </w:r>
      <w:r w:rsidR="00BC7F41" w:rsidRPr="00775CB8">
        <w:rPr>
          <w:rFonts w:asciiTheme="minorHAnsi" w:hAnsiTheme="minorHAnsi" w:cstheme="minorHAnsi"/>
          <w:color w:val="000000" w:themeColor="text1"/>
          <w:sz w:val="22"/>
          <w:szCs w:val="22"/>
        </w:rPr>
        <w:t>, updated at least seasonally</w:t>
      </w:r>
    </w:p>
    <w:p w14:paraId="3D8E5A78" w14:textId="77777777" w:rsidR="00BC7F41" w:rsidRPr="00775CB8" w:rsidRDefault="00BC7F41" w:rsidP="004B339E">
      <w:pPr>
        <w:pStyle w:val="BodyText"/>
        <w:numPr>
          <w:ilvl w:val="1"/>
          <w:numId w:val="3"/>
        </w:numPr>
        <w:spacing w:before="6"/>
        <w:ind w:left="794" w:hanging="227"/>
        <w:rPr>
          <w:rFonts w:asciiTheme="minorHAnsi" w:hAnsiTheme="minorHAnsi" w:cstheme="minorHAnsi"/>
          <w:color w:val="000000" w:themeColor="text1"/>
          <w:sz w:val="22"/>
          <w:szCs w:val="22"/>
        </w:rPr>
      </w:pPr>
      <w:r w:rsidRPr="00775CB8">
        <w:rPr>
          <w:rFonts w:asciiTheme="minorHAnsi" w:hAnsiTheme="minorHAnsi" w:cstheme="minorHAnsi"/>
          <w:color w:val="000000" w:themeColor="text1"/>
          <w:sz w:val="22"/>
          <w:szCs w:val="22"/>
        </w:rPr>
        <w:t xml:space="preserve">Promptly circulate key governance updates EG DfE, NGA </w:t>
      </w:r>
    </w:p>
    <w:p w14:paraId="193183B0" w14:textId="77777777" w:rsidR="00BC7F41" w:rsidRPr="00775CB8" w:rsidRDefault="00BC7F41" w:rsidP="00324889">
      <w:pPr>
        <w:pStyle w:val="BodyText"/>
        <w:numPr>
          <w:ilvl w:val="0"/>
          <w:numId w:val="3"/>
        </w:numPr>
        <w:spacing w:before="6"/>
        <w:ind w:left="454" w:hanging="227"/>
        <w:rPr>
          <w:rFonts w:asciiTheme="minorHAnsi" w:hAnsiTheme="minorHAnsi" w:cstheme="minorHAnsi"/>
          <w:color w:val="000000" w:themeColor="text1"/>
          <w:sz w:val="22"/>
          <w:szCs w:val="22"/>
        </w:rPr>
      </w:pPr>
      <w:r w:rsidRPr="00775CB8">
        <w:rPr>
          <w:rFonts w:asciiTheme="minorHAnsi" w:hAnsiTheme="minorHAnsi" w:cstheme="minorHAnsi"/>
          <w:color w:val="000000" w:themeColor="text1"/>
          <w:sz w:val="22"/>
          <w:szCs w:val="22"/>
        </w:rPr>
        <w:t>Maintain regular contact with CEO/Chairs to assist with any other tasks in relation to Trust governance as may be required</w:t>
      </w:r>
    </w:p>
    <w:p w14:paraId="1B95C577" w14:textId="77777777" w:rsidR="008A383E" w:rsidRPr="00775CB8" w:rsidRDefault="00BC7F41" w:rsidP="00BC7F41">
      <w:pPr>
        <w:pStyle w:val="BodyText"/>
        <w:numPr>
          <w:ilvl w:val="0"/>
          <w:numId w:val="3"/>
        </w:numPr>
        <w:spacing w:before="6"/>
        <w:ind w:left="454" w:hanging="227"/>
        <w:rPr>
          <w:rFonts w:asciiTheme="minorHAnsi" w:hAnsiTheme="minorHAnsi" w:cstheme="minorHAnsi"/>
          <w:color w:val="000000" w:themeColor="text1"/>
          <w:sz w:val="22"/>
          <w:szCs w:val="22"/>
        </w:rPr>
      </w:pPr>
      <w:r w:rsidRPr="00775CB8">
        <w:rPr>
          <w:rFonts w:asciiTheme="minorHAnsi" w:hAnsiTheme="minorHAnsi" w:cstheme="minorHAnsi"/>
          <w:color w:val="000000" w:themeColor="text1"/>
          <w:sz w:val="22"/>
          <w:szCs w:val="22"/>
        </w:rPr>
        <w:t>Provide an advisory role for Directors/local governors keeping them up to date on matters concerning school governance and their obligations as company directors</w:t>
      </w:r>
    </w:p>
    <w:p w14:paraId="5BC5277E" w14:textId="77777777" w:rsidR="008A383E" w:rsidRPr="00775CB8" w:rsidRDefault="00324889" w:rsidP="00324889">
      <w:pPr>
        <w:pStyle w:val="BodyText"/>
        <w:numPr>
          <w:ilvl w:val="0"/>
          <w:numId w:val="3"/>
        </w:numPr>
        <w:spacing w:before="6"/>
        <w:ind w:left="454" w:hanging="227"/>
        <w:rPr>
          <w:rFonts w:asciiTheme="minorHAnsi" w:hAnsiTheme="minorHAnsi" w:cstheme="minorHAnsi"/>
          <w:color w:val="000000" w:themeColor="text1"/>
          <w:sz w:val="22"/>
          <w:szCs w:val="22"/>
        </w:rPr>
      </w:pPr>
      <w:r w:rsidRPr="00775CB8">
        <w:rPr>
          <w:rFonts w:asciiTheme="minorHAnsi" w:hAnsiTheme="minorHAnsi" w:cstheme="minorHAnsi"/>
          <w:color w:val="000000" w:themeColor="text1"/>
          <w:sz w:val="22"/>
          <w:szCs w:val="22"/>
        </w:rPr>
        <w:t>Liaise with all those eligible for election to a chair or vice chair vacancy to determine whether they are willing to be candidates, list on the agenda, at which the election is to be held, those who are willing to be candidates, and act as non-voting Chair of Governors for the part of a meeting at which the Chair of Governors is elected to ensure that membership of the board is in accordance with legal requirements.</w:t>
      </w:r>
    </w:p>
    <w:p w14:paraId="3588EEA1" w14:textId="77777777" w:rsidR="009751D6" w:rsidRPr="00775CB8" w:rsidRDefault="009751D6" w:rsidP="00222EB2">
      <w:pPr>
        <w:pStyle w:val="BodyText"/>
        <w:numPr>
          <w:ilvl w:val="0"/>
          <w:numId w:val="3"/>
        </w:numPr>
        <w:spacing w:before="6"/>
        <w:ind w:left="454" w:hanging="227"/>
        <w:rPr>
          <w:rFonts w:asciiTheme="minorHAnsi" w:hAnsiTheme="minorHAnsi" w:cstheme="minorHAnsi"/>
          <w:color w:val="000000" w:themeColor="text1"/>
          <w:sz w:val="22"/>
          <w:szCs w:val="22"/>
        </w:rPr>
      </w:pPr>
      <w:r w:rsidRPr="00775CB8">
        <w:rPr>
          <w:rFonts w:asciiTheme="minorHAnsi" w:hAnsiTheme="minorHAnsi" w:cstheme="minorHAnsi"/>
          <w:color w:val="000000" w:themeColor="text1"/>
          <w:sz w:val="22"/>
          <w:szCs w:val="22"/>
        </w:rPr>
        <w:t xml:space="preserve">Advise Chairs on succession planning of all </w:t>
      </w:r>
      <w:r w:rsidR="00C52016" w:rsidRPr="00775CB8">
        <w:rPr>
          <w:rFonts w:asciiTheme="minorHAnsi" w:hAnsiTheme="minorHAnsi" w:cstheme="minorHAnsi"/>
          <w:color w:val="000000" w:themeColor="text1"/>
          <w:sz w:val="22"/>
          <w:szCs w:val="22"/>
        </w:rPr>
        <w:t>levels of Trust governance</w:t>
      </w:r>
    </w:p>
    <w:p w14:paraId="613778DE" w14:textId="77777777" w:rsidR="00051D27" w:rsidRDefault="00BC7F41" w:rsidP="00222EB2">
      <w:pPr>
        <w:pStyle w:val="BodyText"/>
        <w:numPr>
          <w:ilvl w:val="0"/>
          <w:numId w:val="3"/>
        </w:numPr>
        <w:spacing w:before="6"/>
        <w:ind w:left="454" w:hanging="227"/>
        <w:rPr>
          <w:rFonts w:asciiTheme="minorHAnsi" w:hAnsiTheme="minorHAnsi" w:cstheme="minorHAnsi"/>
          <w:sz w:val="22"/>
          <w:szCs w:val="22"/>
        </w:rPr>
      </w:pPr>
      <w:r>
        <w:rPr>
          <w:rFonts w:asciiTheme="minorHAnsi" w:hAnsiTheme="minorHAnsi" w:cstheme="minorHAnsi"/>
          <w:sz w:val="22"/>
          <w:szCs w:val="22"/>
        </w:rPr>
        <w:t>Ensure terms of reference for all Trust committees are reviewed annually</w:t>
      </w:r>
    </w:p>
    <w:p w14:paraId="2824C972" w14:textId="77777777" w:rsidR="00BC7F41" w:rsidRPr="00B0061F" w:rsidRDefault="00BC7F41" w:rsidP="00222EB2">
      <w:pPr>
        <w:pStyle w:val="BodyText"/>
        <w:numPr>
          <w:ilvl w:val="0"/>
          <w:numId w:val="3"/>
        </w:numPr>
        <w:spacing w:before="6"/>
        <w:ind w:left="454" w:hanging="227"/>
        <w:rPr>
          <w:rFonts w:asciiTheme="minorHAnsi" w:hAnsiTheme="minorHAnsi" w:cstheme="minorHAnsi"/>
          <w:sz w:val="22"/>
          <w:szCs w:val="22"/>
        </w:rPr>
      </w:pPr>
      <w:r>
        <w:rPr>
          <w:rFonts w:asciiTheme="minorHAnsi" w:hAnsiTheme="minorHAnsi" w:cstheme="minorHAnsi"/>
          <w:sz w:val="22"/>
          <w:szCs w:val="22"/>
        </w:rPr>
        <w:lastRenderedPageBreak/>
        <w:t>Manage any elections for Chair/Vice Chair at all levels of Trust governance</w:t>
      </w:r>
    </w:p>
    <w:p w14:paraId="2650EA5D" w14:textId="77777777" w:rsidR="00BC7F41" w:rsidRDefault="00BC7F41" w:rsidP="00BC7F41">
      <w:pPr>
        <w:pStyle w:val="BodyText"/>
        <w:numPr>
          <w:ilvl w:val="0"/>
          <w:numId w:val="3"/>
        </w:numPr>
        <w:spacing w:before="6"/>
        <w:ind w:left="454" w:hanging="227"/>
        <w:rPr>
          <w:rFonts w:asciiTheme="minorHAnsi" w:hAnsiTheme="minorHAnsi" w:cstheme="minorHAnsi"/>
          <w:sz w:val="22"/>
          <w:szCs w:val="22"/>
        </w:rPr>
      </w:pPr>
      <w:r w:rsidRPr="00BC7F41">
        <w:rPr>
          <w:rFonts w:asciiTheme="minorHAnsi" w:hAnsiTheme="minorHAnsi" w:cstheme="minorHAnsi"/>
          <w:sz w:val="22"/>
          <w:szCs w:val="22"/>
        </w:rPr>
        <w:t xml:space="preserve">Contribute to the production of </w:t>
      </w:r>
      <w:r>
        <w:rPr>
          <w:rFonts w:asciiTheme="minorHAnsi" w:hAnsiTheme="minorHAnsi" w:cstheme="minorHAnsi"/>
          <w:sz w:val="22"/>
          <w:szCs w:val="22"/>
        </w:rPr>
        <w:t>the</w:t>
      </w:r>
      <w:r w:rsidRPr="00BC7F41">
        <w:rPr>
          <w:rFonts w:asciiTheme="minorHAnsi" w:hAnsiTheme="minorHAnsi" w:cstheme="minorHAnsi"/>
          <w:sz w:val="22"/>
          <w:szCs w:val="22"/>
        </w:rPr>
        <w:t xml:space="preserve"> annual </w:t>
      </w:r>
      <w:r w:rsidR="0087142E">
        <w:rPr>
          <w:rFonts w:asciiTheme="minorHAnsi" w:hAnsiTheme="minorHAnsi" w:cstheme="minorHAnsi"/>
          <w:sz w:val="22"/>
          <w:szCs w:val="22"/>
        </w:rPr>
        <w:t>Trust planner</w:t>
      </w:r>
      <w:r w:rsidRPr="00BC7F41">
        <w:rPr>
          <w:rFonts w:asciiTheme="minorHAnsi" w:hAnsiTheme="minorHAnsi" w:cstheme="minorHAnsi"/>
          <w:sz w:val="22"/>
          <w:szCs w:val="22"/>
        </w:rPr>
        <w:t xml:space="preserve"> of </w:t>
      </w:r>
      <w:r w:rsidR="0087142E">
        <w:rPr>
          <w:rFonts w:asciiTheme="minorHAnsi" w:hAnsiTheme="minorHAnsi" w:cstheme="minorHAnsi"/>
          <w:sz w:val="22"/>
          <w:szCs w:val="22"/>
        </w:rPr>
        <w:t xml:space="preserve">governance </w:t>
      </w:r>
      <w:r w:rsidRPr="00BC7F41">
        <w:rPr>
          <w:rFonts w:asciiTheme="minorHAnsi" w:hAnsiTheme="minorHAnsi" w:cstheme="minorHAnsi"/>
          <w:sz w:val="22"/>
          <w:szCs w:val="22"/>
        </w:rPr>
        <w:t xml:space="preserve">meetings </w:t>
      </w:r>
      <w:r w:rsidR="0087142E">
        <w:rPr>
          <w:rFonts w:asciiTheme="minorHAnsi" w:hAnsiTheme="minorHAnsi" w:cstheme="minorHAnsi"/>
          <w:sz w:val="22"/>
          <w:szCs w:val="22"/>
        </w:rPr>
        <w:t>and tasks</w:t>
      </w:r>
      <w:r w:rsidRPr="00BC7F41">
        <w:rPr>
          <w:rFonts w:asciiTheme="minorHAnsi" w:hAnsiTheme="minorHAnsi" w:cstheme="minorHAnsi"/>
          <w:sz w:val="22"/>
          <w:szCs w:val="22"/>
        </w:rPr>
        <w:t>.</w:t>
      </w:r>
    </w:p>
    <w:p w14:paraId="093BC45C" w14:textId="77777777" w:rsidR="0087142E" w:rsidRDefault="0087142E" w:rsidP="00324889">
      <w:pPr>
        <w:pStyle w:val="BodyText"/>
        <w:numPr>
          <w:ilvl w:val="0"/>
          <w:numId w:val="3"/>
        </w:numPr>
        <w:spacing w:before="6"/>
        <w:ind w:left="454" w:hanging="227"/>
        <w:rPr>
          <w:rFonts w:asciiTheme="minorHAnsi" w:hAnsiTheme="minorHAnsi" w:cstheme="minorHAnsi"/>
          <w:sz w:val="22"/>
          <w:szCs w:val="22"/>
        </w:rPr>
      </w:pPr>
      <w:r w:rsidRPr="0087142E">
        <w:rPr>
          <w:rFonts w:asciiTheme="minorHAnsi" w:hAnsiTheme="minorHAnsi" w:cstheme="minorHAnsi"/>
          <w:sz w:val="22"/>
          <w:szCs w:val="22"/>
        </w:rPr>
        <w:t xml:space="preserve">Act as the first point of contact for </w:t>
      </w:r>
      <w:r>
        <w:rPr>
          <w:rFonts w:asciiTheme="minorHAnsi" w:hAnsiTheme="minorHAnsi" w:cstheme="minorHAnsi"/>
          <w:sz w:val="22"/>
          <w:szCs w:val="22"/>
        </w:rPr>
        <w:t xml:space="preserve">Directors/local </w:t>
      </w:r>
      <w:r w:rsidRPr="0087142E">
        <w:rPr>
          <w:rFonts w:asciiTheme="minorHAnsi" w:hAnsiTheme="minorHAnsi" w:cstheme="minorHAnsi"/>
          <w:sz w:val="22"/>
          <w:szCs w:val="22"/>
        </w:rPr>
        <w:t>governors with queries on procedural matters</w:t>
      </w:r>
    </w:p>
    <w:p w14:paraId="54E8B757" w14:textId="77777777" w:rsidR="00051D27" w:rsidRPr="00775CB8" w:rsidRDefault="00655A7D" w:rsidP="00324889">
      <w:pPr>
        <w:pStyle w:val="BodyText"/>
        <w:numPr>
          <w:ilvl w:val="0"/>
          <w:numId w:val="3"/>
        </w:numPr>
        <w:spacing w:before="6"/>
        <w:ind w:left="454" w:hanging="227"/>
        <w:rPr>
          <w:rFonts w:asciiTheme="minorHAnsi" w:hAnsiTheme="minorHAnsi" w:cstheme="minorHAnsi"/>
          <w:color w:val="000000" w:themeColor="text1"/>
          <w:sz w:val="22"/>
          <w:szCs w:val="22"/>
        </w:rPr>
      </w:pPr>
      <w:r w:rsidRPr="00775CB8">
        <w:rPr>
          <w:rFonts w:asciiTheme="minorHAnsi" w:hAnsiTheme="minorHAnsi" w:cstheme="minorHAnsi"/>
          <w:sz w:val="22"/>
          <w:szCs w:val="22"/>
        </w:rPr>
        <w:t>Attend C</w:t>
      </w:r>
      <w:r w:rsidR="00324889" w:rsidRPr="00775CB8">
        <w:rPr>
          <w:rFonts w:asciiTheme="minorHAnsi" w:hAnsiTheme="minorHAnsi" w:cstheme="minorHAnsi"/>
          <w:sz w:val="22"/>
          <w:szCs w:val="22"/>
        </w:rPr>
        <w:t xml:space="preserve">lerk’s </w:t>
      </w:r>
      <w:r w:rsidRPr="00775CB8">
        <w:rPr>
          <w:rFonts w:asciiTheme="minorHAnsi" w:hAnsiTheme="minorHAnsi" w:cstheme="minorHAnsi"/>
          <w:sz w:val="22"/>
          <w:szCs w:val="22"/>
        </w:rPr>
        <w:t>B</w:t>
      </w:r>
      <w:r w:rsidR="00324889" w:rsidRPr="00775CB8">
        <w:rPr>
          <w:rFonts w:asciiTheme="minorHAnsi" w:hAnsiTheme="minorHAnsi" w:cstheme="minorHAnsi"/>
          <w:sz w:val="22"/>
          <w:szCs w:val="22"/>
        </w:rPr>
        <w:t>riefings including relevant accreditation as appropriate. U</w:t>
      </w:r>
      <w:r w:rsidR="00BC7F41" w:rsidRPr="00775CB8">
        <w:rPr>
          <w:rFonts w:asciiTheme="minorHAnsi" w:hAnsiTheme="minorHAnsi" w:cstheme="minorHAnsi"/>
          <w:sz w:val="22"/>
          <w:szCs w:val="22"/>
        </w:rPr>
        <w:t xml:space="preserve">ndertake regular </w:t>
      </w:r>
      <w:r w:rsidR="00BC7F41" w:rsidRPr="00775CB8">
        <w:rPr>
          <w:rFonts w:asciiTheme="minorHAnsi" w:hAnsiTheme="minorHAnsi" w:cstheme="minorHAnsi"/>
          <w:color w:val="000000" w:themeColor="text1"/>
          <w:sz w:val="22"/>
          <w:szCs w:val="22"/>
        </w:rPr>
        <w:t>professional development through training and other learning activities as required</w:t>
      </w:r>
    </w:p>
    <w:p w14:paraId="7ECE6E1A" w14:textId="77777777" w:rsidR="00157543" w:rsidRPr="00775CB8" w:rsidRDefault="00207C2B" w:rsidP="00324889">
      <w:pPr>
        <w:pStyle w:val="BodyText"/>
        <w:numPr>
          <w:ilvl w:val="0"/>
          <w:numId w:val="3"/>
        </w:numPr>
        <w:spacing w:before="6"/>
        <w:ind w:left="454" w:hanging="227"/>
        <w:rPr>
          <w:rFonts w:asciiTheme="minorHAnsi" w:hAnsiTheme="minorHAnsi" w:cstheme="minorHAnsi"/>
          <w:color w:val="000000" w:themeColor="text1"/>
          <w:sz w:val="22"/>
          <w:szCs w:val="22"/>
        </w:rPr>
      </w:pPr>
      <w:r w:rsidRPr="00775CB8">
        <w:rPr>
          <w:rFonts w:asciiTheme="minorHAnsi" w:hAnsiTheme="minorHAnsi" w:cstheme="minorHAnsi"/>
          <w:color w:val="000000" w:themeColor="text1"/>
          <w:sz w:val="22"/>
          <w:szCs w:val="22"/>
        </w:rPr>
        <w:t xml:space="preserve">Access and action specialist advice from external agencies to assist with duties. </w:t>
      </w:r>
      <w:r w:rsidR="00157543" w:rsidRPr="00775CB8">
        <w:rPr>
          <w:rFonts w:asciiTheme="minorHAnsi" w:hAnsiTheme="minorHAnsi" w:cstheme="minorHAnsi"/>
          <w:color w:val="000000" w:themeColor="text1"/>
          <w:sz w:val="22"/>
          <w:szCs w:val="22"/>
        </w:rPr>
        <w:t>Keep up to date with current educational developments and legislation affecting school governance</w:t>
      </w:r>
      <w:r w:rsidR="009751D6" w:rsidRPr="00775CB8">
        <w:rPr>
          <w:rFonts w:asciiTheme="minorHAnsi" w:hAnsiTheme="minorHAnsi" w:cstheme="minorHAnsi"/>
          <w:color w:val="000000" w:themeColor="text1"/>
          <w:sz w:val="22"/>
          <w:szCs w:val="22"/>
        </w:rPr>
        <w:t>, informing Directors/governors of any changes to its responsibilities as a result of change in school status or relevant legislation</w:t>
      </w:r>
    </w:p>
    <w:p w14:paraId="5062D20E" w14:textId="77777777" w:rsidR="00655A7D" w:rsidRPr="00775CB8" w:rsidRDefault="00655A7D" w:rsidP="00655A7D">
      <w:pPr>
        <w:pStyle w:val="BodyText"/>
        <w:numPr>
          <w:ilvl w:val="0"/>
          <w:numId w:val="3"/>
        </w:numPr>
        <w:spacing w:before="6"/>
        <w:ind w:left="454" w:hanging="227"/>
        <w:rPr>
          <w:rFonts w:asciiTheme="minorHAnsi" w:hAnsiTheme="minorHAnsi" w:cstheme="minorHAnsi"/>
          <w:color w:val="000000" w:themeColor="text1"/>
          <w:sz w:val="22"/>
          <w:szCs w:val="22"/>
        </w:rPr>
      </w:pPr>
      <w:r w:rsidRPr="00775CB8">
        <w:rPr>
          <w:rFonts w:asciiTheme="minorHAnsi" w:hAnsiTheme="minorHAnsi" w:cstheme="minorHAnsi"/>
          <w:color w:val="000000" w:themeColor="text1"/>
          <w:sz w:val="22"/>
          <w:szCs w:val="22"/>
        </w:rPr>
        <w:t>Offer advice on best practice in governance, including on committee structures and self-evaluation</w:t>
      </w:r>
    </w:p>
    <w:p w14:paraId="7A21519A" w14:textId="77777777" w:rsidR="00655A7D" w:rsidRPr="00775CB8" w:rsidRDefault="00655A7D" w:rsidP="00324889">
      <w:pPr>
        <w:pStyle w:val="BodyText"/>
        <w:numPr>
          <w:ilvl w:val="0"/>
          <w:numId w:val="3"/>
        </w:numPr>
        <w:spacing w:before="6"/>
        <w:ind w:left="454" w:hanging="227"/>
        <w:rPr>
          <w:rFonts w:asciiTheme="minorHAnsi" w:hAnsiTheme="minorHAnsi" w:cstheme="minorHAnsi"/>
          <w:color w:val="000000" w:themeColor="text1"/>
          <w:sz w:val="22"/>
          <w:szCs w:val="22"/>
        </w:rPr>
      </w:pPr>
      <w:r w:rsidRPr="00775CB8">
        <w:rPr>
          <w:rFonts w:asciiTheme="minorHAnsi" w:hAnsiTheme="minorHAnsi" w:cstheme="minorHAnsi"/>
          <w:color w:val="000000" w:themeColor="text1"/>
          <w:sz w:val="22"/>
          <w:szCs w:val="22"/>
        </w:rPr>
        <w:t>In conjunction with Chairs and Trust Senior Leaders, ensure statutory policies are in place and revised when necessary</w:t>
      </w:r>
    </w:p>
    <w:p w14:paraId="6B447E13" w14:textId="77777777" w:rsidR="00655A7D" w:rsidRPr="00775CB8" w:rsidRDefault="00655A7D" w:rsidP="00324889">
      <w:pPr>
        <w:pStyle w:val="BodyText"/>
        <w:numPr>
          <w:ilvl w:val="0"/>
          <w:numId w:val="3"/>
        </w:numPr>
        <w:spacing w:before="6"/>
        <w:ind w:left="454" w:hanging="227"/>
        <w:rPr>
          <w:rFonts w:asciiTheme="minorHAnsi" w:hAnsiTheme="minorHAnsi" w:cstheme="minorHAnsi"/>
          <w:color w:val="000000" w:themeColor="text1"/>
          <w:sz w:val="22"/>
          <w:szCs w:val="22"/>
        </w:rPr>
      </w:pPr>
      <w:r w:rsidRPr="00775CB8">
        <w:rPr>
          <w:rFonts w:asciiTheme="minorHAnsi" w:hAnsiTheme="minorHAnsi" w:cstheme="minorHAnsi"/>
          <w:color w:val="000000" w:themeColor="text1"/>
          <w:sz w:val="22"/>
          <w:szCs w:val="22"/>
        </w:rPr>
        <w:t>Perform any other reasonable tasks that may be determined by Directors/gove</w:t>
      </w:r>
      <w:r w:rsidR="00C52016" w:rsidRPr="00775CB8">
        <w:rPr>
          <w:rFonts w:asciiTheme="minorHAnsi" w:hAnsiTheme="minorHAnsi" w:cstheme="minorHAnsi"/>
          <w:color w:val="000000" w:themeColor="text1"/>
          <w:sz w:val="22"/>
          <w:szCs w:val="22"/>
        </w:rPr>
        <w:t>r</w:t>
      </w:r>
      <w:r w:rsidRPr="00775CB8">
        <w:rPr>
          <w:rFonts w:asciiTheme="minorHAnsi" w:hAnsiTheme="minorHAnsi" w:cstheme="minorHAnsi"/>
          <w:color w:val="000000" w:themeColor="text1"/>
          <w:sz w:val="22"/>
          <w:szCs w:val="22"/>
        </w:rPr>
        <w:t>nors from time to time</w:t>
      </w:r>
    </w:p>
    <w:p w14:paraId="3DA585EE" w14:textId="77777777" w:rsidR="00B0061F" w:rsidRPr="00324889" w:rsidRDefault="00B0061F" w:rsidP="00324889">
      <w:pPr>
        <w:pStyle w:val="BodyText"/>
        <w:numPr>
          <w:ilvl w:val="0"/>
          <w:numId w:val="3"/>
        </w:numPr>
        <w:spacing w:before="6"/>
        <w:ind w:left="454" w:hanging="227"/>
        <w:rPr>
          <w:rFonts w:asciiTheme="minorHAnsi" w:hAnsiTheme="minorHAnsi" w:cstheme="minorHAnsi"/>
          <w:sz w:val="22"/>
          <w:szCs w:val="22"/>
        </w:rPr>
      </w:pPr>
      <w:r w:rsidRPr="00775CB8">
        <w:rPr>
          <w:rFonts w:asciiTheme="minorHAnsi" w:hAnsiTheme="minorHAnsi" w:cstheme="minorHAnsi"/>
          <w:color w:val="000000" w:themeColor="text1"/>
          <w:sz w:val="22"/>
          <w:szCs w:val="22"/>
        </w:rPr>
        <w:t xml:space="preserve">Act as a role </w:t>
      </w:r>
      <w:r w:rsidRPr="00775CB8">
        <w:rPr>
          <w:rFonts w:asciiTheme="minorHAnsi" w:hAnsiTheme="minorHAnsi" w:cstheme="minorHAnsi"/>
          <w:sz w:val="22"/>
          <w:szCs w:val="22"/>
        </w:rPr>
        <w:t>model adopting</w:t>
      </w:r>
      <w:r w:rsidRPr="00324889">
        <w:rPr>
          <w:rFonts w:asciiTheme="minorHAnsi" w:hAnsiTheme="minorHAnsi" w:cstheme="minorHAnsi"/>
          <w:sz w:val="22"/>
          <w:szCs w:val="22"/>
        </w:rPr>
        <w:t xml:space="preserve"> personal standards of behaviour with </w:t>
      </w:r>
      <w:r w:rsidR="00222EB2" w:rsidRPr="00324889">
        <w:rPr>
          <w:rFonts w:asciiTheme="minorHAnsi" w:hAnsiTheme="minorHAnsi" w:cstheme="minorHAnsi"/>
          <w:sz w:val="22"/>
          <w:szCs w:val="22"/>
        </w:rPr>
        <w:t xml:space="preserve">Trust </w:t>
      </w:r>
      <w:r w:rsidRPr="00324889">
        <w:rPr>
          <w:rFonts w:asciiTheme="minorHAnsi" w:hAnsiTheme="minorHAnsi" w:cstheme="minorHAnsi"/>
          <w:sz w:val="22"/>
          <w:szCs w:val="22"/>
        </w:rPr>
        <w:t xml:space="preserve">staff, </w:t>
      </w:r>
      <w:r w:rsidR="00222EB2" w:rsidRPr="00324889">
        <w:rPr>
          <w:rFonts w:asciiTheme="minorHAnsi" w:hAnsiTheme="minorHAnsi" w:cstheme="minorHAnsi"/>
          <w:sz w:val="22"/>
          <w:szCs w:val="22"/>
        </w:rPr>
        <w:t xml:space="preserve">Trust </w:t>
      </w:r>
      <w:r w:rsidRPr="00324889">
        <w:rPr>
          <w:rFonts w:asciiTheme="minorHAnsi" w:hAnsiTheme="minorHAnsi" w:cstheme="minorHAnsi"/>
          <w:sz w:val="22"/>
          <w:szCs w:val="22"/>
        </w:rPr>
        <w:t>pupils and the wider community which support the highest possible standards putting children at the centre of everything you do</w:t>
      </w:r>
    </w:p>
    <w:p w14:paraId="120FCC03" w14:textId="77777777" w:rsidR="00051D27" w:rsidRPr="00324889" w:rsidRDefault="00AE67A0" w:rsidP="00324889">
      <w:pPr>
        <w:pStyle w:val="BodyText"/>
        <w:numPr>
          <w:ilvl w:val="0"/>
          <w:numId w:val="3"/>
        </w:numPr>
        <w:spacing w:before="6"/>
        <w:ind w:left="454" w:hanging="227"/>
        <w:rPr>
          <w:rFonts w:asciiTheme="minorHAnsi" w:hAnsiTheme="minorHAnsi" w:cstheme="minorHAnsi"/>
          <w:sz w:val="22"/>
          <w:szCs w:val="22"/>
        </w:rPr>
      </w:pPr>
      <w:r w:rsidRPr="00324889">
        <w:rPr>
          <w:rFonts w:asciiTheme="minorHAnsi" w:hAnsiTheme="minorHAnsi" w:cstheme="minorHAnsi"/>
          <w:sz w:val="22"/>
          <w:szCs w:val="22"/>
        </w:rPr>
        <w:t xml:space="preserve">Be aware of health and safety issues within the Trust and its individual schools and how they impact of pupils, staff and visitors to the school </w:t>
      </w:r>
      <w:r w:rsidR="00051D27" w:rsidRPr="00324889">
        <w:rPr>
          <w:rFonts w:asciiTheme="minorHAnsi" w:hAnsiTheme="minorHAnsi" w:cstheme="minorHAnsi"/>
          <w:sz w:val="22"/>
          <w:szCs w:val="22"/>
        </w:rPr>
        <w:t>Maintain confidentiality and discretion in all aspects of work</w:t>
      </w:r>
    </w:p>
    <w:p w14:paraId="03124CAF" w14:textId="58D0FE6D" w:rsidR="00051D27" w:rsidRPr="00324889" w:rsidRDefault="00777783" w:rsidP="00324889">
      <w:pPr>
        <w:pStyle w:val="BodyText"/>
        <w:numPr>
          <w:ilvl w:val="0"/>
          <w:numId w:val="3"/>
        </w:numPr>
        <w:spacing w:before="6"/>
        <w:ind w:left="454" w:hanging="227"/>
        <w:rPr>
          <w:rFonts w:asciiTheme="minorHAnsi" w:hAnsiTheme="minorHAnsi" w:cstheme="minorHAnsi"/>
          <w:sz w:val="22"/>
          <w:szCs w:val="22"/>
        </w:rPr>
      </w:pPr>
      <w:r>
        <w:rPr>
          <w:rFonts w:asciiTheme="minorHAnsi" w:hAnsiTheme="minorHAnsi" w:cstheme="minorHAnsi"/>
          <w:sz w:val="22"/>
          <w:szCs w:val="22"/>
        </w:rPr>
        <w:t>Our Community Multi Academy Trust</w:t>
      </w:r>
      <w:r w:rsidR="006B15E8" w:rsidRPr="00324889">
        <w:rPr>
          <w:rFonts w:asciiTheme="minorHAnsi" w:hAnsiTheme="minorHAnsi" w:cstheme="minorHAnsi"/>
          <w:sz w:val="22"/>
          <w:szCs w:val="22"/>
        </w:rPr>
        <w:t xml:space="preserve"> is committed to safeguarding and promoting the welfare of children</w:t>
      </w:r>
    </w:p>
    <w:p w14:paraId="701494E3" w14:textId="77777777" w:rsidR="00051D27" w:rsidRPr="00324889" w:rsidRDefault="00051D27" w:rsidP="00324889">
      <w:pPr>
        <w:pStyle w:val="BodyText"/>
        <w:numPr>
          <w:ilvl w:val="0"/>
          <w:numId w:val="3"/>
        </w:numPr>
        <w:spacing w:before="6"/>
        <w:ind w:left="454" w:hanging="227"/>
        <w:rPr>
          <w:rFonts w:asciiTheme="minorHAnsi" w:hAnsiTheme="minorHAnsi" w:cstheme="minorHAnsi"/>
          <w:sz w:val="22"/>
          <w:szCs w:val="22"/>
        </w:rPr>
      </w:pPr>
      <w:r w:rsidRPr="00324889">
        <w:rPr>
          <w:rFonts w:asciiTheme="minorHAnsi" w:hAnsiTheme="minorHAnsi" w:cstheme="minorHAnsi"/>
          <w:sz w:val="22"/>
          <w:szCs w:val="22"/>
        </w:rPr>
        <w:t>Any other work requested</w:t>
      </w:r>
      <w:r w:rsidR="00157543">
        <w:rPr>
          <w:rFonts w:asciiTheme="minorHAnsi" w:hAnsiTheme="minorHAnsi" w:cstheme="minorHAnsi"/>
          <w:sz w:val="22"/>
          <w:szCs w:val="22"/>
        </w:rPr>
        <w:t xml:space="preserve"> by, and deemed appropriate by the CEO or Trust Chair</w:t>
      </w:r>
    </w:p>
    <w:p w14:paraId="60A0B4F6" w14:textId="77777777" w:rsidR="00051D27" w:rsidRPr="00B0061F" w:rsidRDefault="00051D27" w:rsidP="00051D27">
      <w:pPr>
        <w:pStyle w:val="Default"/>
        <w:spacing w:after="120"/>
        <w:jc w:val="both"/>
        <w:rPr>
          <w:rFonts w:asciiTheme="minorHAnsi" w:hAnsiTheme="minorHAnsi" w:cstheme="minorHAnsi"/>
          <w:b/>
          <w:sz w:val="22"/>
          <w:szCs w:val="22"/>
        </w:rPr>
      </w:pPr>
      <w:r w:rsidRPr="00B0061F">
        <w:rPr>
          <w:rFonts w:asciiTheme="minorHAnsi" w:hAnsiTheme="minorHAnsi" w:cstheme="minorHAnsi"/>
          <w:b/>
          <w:sz w:val="22"/>
          <w:szCs w:val="22"/>
        </w:rPr>
        <w:t>This role is subject to an enhanced DBS check</w:t>
      </w:r>
    </w:p>
    <w:p w14:paraId="104B32E3" w14:textId="77777777" w:rsidR="00051D27" w:rsidRPr="00B0061F" w:rsidRDefault="00051D27" w:rsidP="00051D27">
      <w:pPr>
        <w:tabs>
          <w:tab w:val="left" w:pos="3119"/>
        </w:tabs>
        <w:spacing w:after="120"/>
        <w:jc w:val="both"/>
        <w:rPr>
          <w:rFonts w:asciiTheme="minorHAnsi" w:hAnsiTheme="minorHAnsi" w:cstheme="minorHAnsi"/>
          <w:sz w:val="20"/>
          <w:szCs w:val="20"/>
        </w:rPr>
      </w:pPr>
      <w:r w:rsidRPr="00B0061F">
        <w:rPr>
          <w:rFonts w:asciiTheme="minorHAnsi" w:hAnsiTheme="minorHAnsi" w:cstheme="minorHAnsi"/>
          <w:b/>
          <w:sz w:val="20"/>
          <w:szCs w:val="20"/>
        </w:rPr>
        <w:t>Footnote:</w:t>
      </w:r>
      <w:r w:rsidRPr="00B0061F">
        <w:rPr>
          <w:rFonts w:asciiTheme="minorHAnsi" w:hAnsiTheme="minorHAnsi" w:cstheme="minorHAnsi"/>
          <w:sz w:val="20"/>
          <w:szCs w:val="20"/>
        </w:rPr>
        <w:t xml:space="preserve"> This job description is provided to assist the job holder to know what his/her main duties are. It may be amended from time to time without change to the level of responsibility appropriate to the grade of post.</w:t>
      </w:r>
    </w:p>
    <w:p w14:paraId="67D20615" w14:textId="53874FE6" w:rsidR="00B14E1D" w:rsidRDefault="00D905C9">
      <w:pPr>
        <w:rPr>
          <w:rFonts w:asciiTheme="minorHAnsi" w:hAnsiTheme="minorHAnsi" w:cstheme="minorHAnsi"/>
          <w:sz w:val="20"/>
          <w:szCs w:val="20"/>
        </w:rPr>
      </w:pPr>
      <w:r>
        <w:rPr>
          <w:rFonts w:asciiTheme="minorHAnsi" w:hAnsiTheme="minorHAnsi" w:cstheme="minorHAnsi"/>
          <w:sz w:val="20"/>
          <w:szCs w:val="20"/>
        </w:rPr>
        <w:br w:type="page"/>
      </w:r>
    </w:p>
    <w:p w14:paraId="0D2442FA" w14:textId="77777777" w:rsidR="000116A3" w:rsidRPr="00B0061F" w:rsidRDefault="000116A3" w:rsidP="000116A3">
      <w:pPr>
        <w:pStyle w:val="BodyText"/>
        <w:tabs>
          <w:tab w:val="left" w:pos="426"/>
          <w:tab w:val="left" w:pos="4319"/>
          <w:tab w:val="left" w:pos="5303"/>
        </w:tabs>
        <w:ind w:left="425" w:hanging="425"/>
        <w:rPr>
          <w:rFonts w:asciiTheme="minorHAnsi" w:hAnsiTheme="minorHAnsi" w:cstheme="minorHAnsi"/>
          <w:sz w:val="40"/>
          <w:szCs w:val="40"/>
        </w:rPr>
      </w:pPr>
      <w:r>
        <w:rPr>
          <w:rFonts w:asciiTheme="minorHAnsi" w:hAnsiTheme="minorHAnsi" w:cstheme="minorHAnsi"/>
          <w:noProof/>
          <w:sz w:val="22"/>
          <w:szCs w:val="22"/>
          <w:lang w:eastAsia="en-GB"/>
        </w:rPr>
        <w:lastRenderedPageBreak/>
        <mc:AlternateContent>
          <mc:Choice Requires="wps">
            <w:drawing>
              <wp:anchor distT="0" distB="0" distL="0" distR="0" simplePos="0" relativeHeight="251661312" behindDoc="0" locked="0" layoutInCell="1" allowOverlap="1" wp14:anchorId="1E003B47" wp14:editId="09EED0C3">
                <wp:simplePos x="0" y="0"/>
                <wp:positionH relativeFrom="page">
                  <wp:posOffset>802640</wp:posOffset>
                </wp:positionH>
                <wp:positionV relativeFrom="paragraph">
                  <wp:posOffset>479425</wp:posOffset>
                </wp:positionV>
                <wp:extent cx="6195060" cy="0"/>
                <wp:effectExtent l="31115" t="27305" r="31750" b="2984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0"/>
                        </a:xfrm>
                        <a:prstGeom prst="line">
                          <a:avLst/>
                        </a:prstGeom>
                        <a:noFill/>
                        <a:ln w="47244">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F89FE"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pt,37.75pt" to="551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" strokecolor="#0070c0" strokeweight="3.72pt">
                <w10:wrap type="topAndBottom" anchorx="page"/>
              </v:line>
            </w:pict>
          </mc:Fallback>
        </mc:AlternateContent>
      </w:r>
      <w:r w:rsidRPr="00B0061F">
        <w:rPr>
          <w:rFonts w:asciiTheme="minorHAnsi" w:hAnsiTheme="minorHAnsi" w:cstheme="minorHAnsi"/>
          <w:sz w:val="40"/>
          <w:szCs w:val="40"/>
        </w:rPr>
        <w:t>Person Specification</w:t>
      </w:r>
    </w:p>
    <w:p w14:paraId="432A2472" w14:textId="77777777" w:rsidR="000116A3" w:rsidRPr="00B0061F" w:rsidRDefault="000116A3" w:rsidP="000116A3">
      <w:pPr>
        <w:pStyle w:val="BodyText"/>
        <w:tabs>
          <w:tab w:val="left" w:pos="426"/>
          <w:tab w:val="left" w:pos="1315"/>
          <w:tab w:val="left" w:pos="4319"/>
          <w:tab w:val="left" w:pos="5303"/>
        </w:tabs>
        <w:spacing w:before="240" w:after="240"/>
        <w:ind w:left="425" w:hanging="425"/>
        <w:rPr>
          <w:rFonts w:asciiTheme="minorHAnsi" w:hAnsiTheme="minorHAnsi" w:cstheme="minorHAnsi"/>
          <w:b/>
          <w:sz w:val="32"/>
          <w:szCs w:val="32"/>
        </w:rPr>
      </w:pPr>
      <w:r>
        <w:rPr>
          <w:rFonts w:asciiTheme="minorHAnsi" w:hAnsiTheme="minorHAnsi" w:cstheme="minorHAnsi"/>
          <w:b/>
          <w:w w:val="105"/>
          <w:sz w:val="32"/>
          <w:szCs w:val="32"/>
        </w:rPr>
        <w:t>Trust Clerk</w:t>
      </w:r>
    </w:p>
    <w:p w14:paraId="42C50906" w14:textId="77777777" w:rsidR="000116A3" w:rsidRPr="00B0061F" w:rsidRDefault="000116A3" w:rsidP="000116A3">
      <w:pPr>
        <w:tabs>
          <w:tab w:val="left" w:pos="3119"/>
        </w:tabs>
        <w:spacing w:after="120"/>
        <w:jc w:val="both"/>
        <w:rPr>
          <w:rFonts w:asciiTheme="minorHAnsi" w:hAnsiTheme="minorHAnsi" w:cstheme="minorHAnsi"/>
        </w:rPr>
      </w:pPr>
      <w:r w:rsidRPr="00B0061F">
        <w:rPr>
          <w:rFonts w:asciiTheme="minorHAnsi" w:hAnsiTheme="minorHAnsi" w:cstheme="minorHAnsi"/>
        </w:rPr>
        <w:t>Applicants should describe in their application how they meet these criteria</w:t>
      </w:r>
    </w:p>
    <w:tbl>
      <w:tblPr>
        <w:tblStyle w:val="TableGrid"/>
        <w:tblW w:w="9747" w:type="dxa"/>
        <w:tblLook w:val="04A0" w:firstRow="1" w:lastRow="0" w:firstColumn="1" w:lastColumn="0" w:noHBand="0" w:noVBand="1"/>
      </w:tblPr>
      <w:tblGrid>
        <w:gridCol w:w="1526"/>
        <w:gridCol w:w="4678"/>
        <w:gridCol w:w="3543"/>
      </w:tblGrid>
      <w:tr w:rsidR="000116A3" w:rsidRPr="00B0061F" w14:paraId="067BE52E" w14:textId="77777777" w:rsidTr="00854FCF">
        <w:tc>
          <w:tcPr>
            <w:tcW w:w="1526" w:type="dxa"/>
          </w:tcPr>
          <w:p w14:paraId="1BF7FC54" w14:textId="77777777" w:rsidR="000116A3" w:rsidRPr="00B0061F" w:rsidRDefault="000116A3" w:rsidP="00854FCF">
            <w:pPr>
              <w:pStyle w:val="Default"/>
              <w:rPr>
                <w:rFonts w:asciiTheme="minorHAnsi" w:hAnsiTheme="minorHAnsi"/>
                <w:bCs/>
                <w:color w:val="auto"/>
                <w:sz w:val="22"/>
                <w:szCs w:val="22"/>
              </w:rPr>
            </w:pPr>
          </w:p>
        </w:tc>
        <w:tc>
          <w:tcPr>
            <w:tcW w:w="4678" w:type="dxa"/>
          </w:tcPr>
          <w:p w14:paraId="1397F17E" w14:textId="77777777" w:rsidR="000116A3" w:rsidRPr="00B0061F" w:rsidRDefault="000116A3" w:rsidP="00854FCF">
            <w:pPr>
              <w:pStyle w:val="Default"/>
              <w:rPr>
                <w:rFonts w:asciiTheme="minorHAnsi" w:hAnsiTheme="minorHAnsi"/>
                <w:bCs/>
                <w:color w:val="auto"/>
                <w:sz w:val="22"/>
                <w:szCs w:val="22"/>
              </w:rPr>
            </w:pPr>
            <w:r w:rsidRPr="00B0061F">
              <w:rPr>
                <w:rFonts w:asciiTheme="minorHAnsi" w:hAnsiTheme="minorHAnsi"/>
                <w:bCs/>
                <w:color w:val="auto"/>
                <w:sz w:val="22"/>
                <w:szCs w:val="22"/>
              </w:rPr>
              <w:t>Essential</w:t>
            </w:r>
          </w:p>
        </w:tc>
        <w:tc>
          <w:tcPr>
            <w:tcW w:w="3543" w:type="dxa"/>
          </w:tcPr>
          <w:p w14:paraId="4718337C" w14:textId="77777777" w:rsidR="000116A3" w:rsidRPr="00B0061F" w:rsidRDefault="000116A3" w:rsidP="00854FCF">
            <w:pPr>
              <w:pStyle w:val="Default"/>
              <w:rPr>
                <w:rFonts w:asciiTheme="minorHAnsi" w:hAnsiTheme="minorHAnsi"/>
                <w:bCs/>
                <w:color w:val="auto"/>
                <w:sz w:val="22"/>
                <w:szCs w:val="22"/>
              </w:rPr>
            </w:pPr>
            <w:r w:rsidRPr="00B0061F">
              <w:rPr>
                <w:rFonts w:asciiTheme="minorHAnsi" w:hAnsiTheme="minorHAnsi"/>
                <w:bCs/>
                <w:color w:val="auto"/>
                <w:sz w:val="22"/>
                <w:szCs w:val="22"/>
              </w:rPr>
              <w:t>Desirable</w:t>
            </w:r>
          </w:p>
        </w:tc>
      </w:tr>
      <w:tr w:rsidR="000116A3" w:rsidRPr="00B0061F" w14:paraId="7192190B" w14:textId="77777777" w:rsidTr="00854FCF">
        <w:tc>
          <w:tcPr>
            <w:tcW w:w="1526" w:type="dxa"/>
          </w:tcPr>
          <w:p w14:paraId="5A13D3FA" w14:textId="77777777" w:rsidR="000116A3" w:rsidRPr="00B0061F" w:rsidRDefault="000116A3" w:rsidP="00854FCF">
            <w:pPr>
              <w:pStyle w:val="Default"/>
              <w:rPr>
                <w:rFonts w:asciiTheme="minorHAnsi" w:hAnsiTheme="minorHAnsi"/>
                <w:bCs/>
                <w:color w:val="auto"/>
                <w:sz w:val="22"/>
                <w:szCs w:val="22"/>
              </w:rPr>
            </w:pPr>
            <w:r w:rsidRPr="00B0061F">
              <w:rPr>
                <w:rFonts w:asciiTheme="minorHAnsi" w:hAnsiTheme="minorHAnsi"/>
                <w:bCs/>
                <w:color w:val="auto"/>
                <w:sz w:val="22"/>
                <w:szCs w:val="22"/>
              </w:rPr>
              <w:t>Qualifications / Education</w:t>
            </w:r>
          </w:p>
        </w:tc>
        <w:tc>
          <w:tcPr>
            <w:tcW w:w="4678" w:type="dxa"/>
          </w:tcPr>
          <w:p w14:paraId="45B7F57D" w14:textId="77777777" w:rsidR="000116A3" w:rsidRPr="00222EB2" w:rsidRDefault="000116A3" w:rsidP="00854FCF">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Qualified, or willing to undertake, a recognised clerk’s development programme based on the clerk’s seven core competencies</w:t>
            </w:r>
          </w:p>
          <w:p w14:paraId="3D5183D1" w14:textId="77777777" w:rsidR="000116A3" w:rsidRPr="00B0061F" w:rsidRDefault="000116A3" w:rsidP="00854FCF">
            <w:pPr>
              <w:pStyle w:val="Default"/>
              <w:numPr>
                <w:ilvl w:val="0"/>
                <w:numId w:val="9"/>
              </w:numPr>
              <w:ind w:left="227" w:hanging="227"/>
              <w:rPr>
                <w:rFonts w:asciiTheme="minorHAnsi" w:hAnsiTheme="minorHAnsi" w:cstheme="minorHAnsi"/>
                <w:sz w:val="22"/>
              </w:rPr>
            </w:pPr>
            <w:r w:rsidRPr="00B0061F">
              <w:rPr>
                <w:rFonts w:asciiTheme="minorHAnsi" w:hAnsiTheme="minorHAnsi" w:cstheme="minorHAnsi"/>
                <w:sz w:val="22"/>
              </w:rPr>
              <w:t>GCSE grade A*-C in English and mathematics</w:t>
            </w:r>
          </w:p>
        </w:tc>
        <w:tc>
          <w:tcPr>
            <w:tcW w:w="3543" w:type="dxa"/>
          </w:tcPr>
          <w:p w14:paraId="7B3AC6BC" w14:textId="77777777" w:rsidR="000116A3" w:rsidRDefault="000116A3" w:rsidP="00854FCF">
            <w:pPr>
              <w:pStyle w:val="Default"/>
              <w:numPr>
                <w:ilvl w:val="0"/>
                <w:numId w:val="9"/>
              </w:numPr>
              <w:ind w:left="227" w:hanging="227"/>
              <w:rPr>
                <w:rFonts w:asciiTheme="minorHAnsi" w:hAnsiTheme="minorHAnsi"/>
                <w:bCs/>
                <w:color w:val="auto"/>
                <w:sz w:val="22"/>
                <w:szCs w:val="22"/>
              </w:rPr>
            </w:pPr>
            <w:r>
              <w:rPr>
                <w:rFonts w:asciiTheme="minorHAnsi" w:hAnsiTheme="minorHAnsi"/>
                <w:bCs/>
                <w:color w:val="auto"/>
                <w:sz w:val="22"/>
                <w:szCs w:val="22"/>
              </w:rPr>
              <w:t>Recognised shorthand qualification</w:t>
            </w:r>
          </w:p>
          <w:p w14:paraId="18E70406" w14:textId="77777777" w:rsidR="000116A3" w:rsidRPr="00B0061F" w:rsidRDefault="000116A3" w:rsidP="00854FCF">
            <w:pPr>
              <w:pStyle w:val="Default"/>
              <w:numPr>
                <w:ilvl w:val="0"/>
                <w:numId w:val="9"/>
              </w:numPr>
              <w:ind w:left="227" w:hanging="227"/>
              <w:rPr>
                <w:rFonts w:asciiTheme="minorHAnsi" w:hAnsiTheme="minorHAnsi"/>
                <w:bCs/>
                <w:color w:val="auto"/>
                <w:sz w:val="22"/>
                <w:szCs w:val="22"/>
              </w:rPr>
            </w:pPr>
            <w:r>
              <w:rPr>
                <w:rFonts w:asciiTheme="minorHAnsi" w:hAnsiTheme="minorHAnsi"/>
                <w:bCs/>
                <w:color w:val="auto"/>
                <w:sz w:val="22"/>
                <w:szCs w:val="22"/>
              </w:rPr>
              <w:t>Recognised typing qualification</w:t>
            </w:r>
          </w:p>
        </w:tc>
      </w:tr>
      <w:tr w:rsidR="000116A3" w:rsidRPr="00B0061F" w14:paraId="080AA3DF" w14:textId="77777777" w:rsidTr="00854FCF">
        <w:tc>
          <w:tcPr>
            <w:tcW w:w="1526" w:type="dxa"/>
          </w:tcPr>
          <w:p w14:paraId="0CD7A40D" w14:textId="77777777" w:rsidR="000116A3" w:rsidRPr="00B0061F" w:rsidRDefault="000116A3" w:rsidP="00854FCF">
            <w:pPr>
              <w:pStyle w:val="Default"/>
              <w:rPr>
                <w:rFonts w:asciiTheme="minorHAnsi" w:hAnsiTheme="minorHAnsi"/>
                <w:bCs/>
                <w:color w:val="auto"/>
                <w:sz w:val="22"/>
                <w:szCs w:val="22"/>
              </w:rPr>
            </w:pPr>
            <w:r w:rsidRPr="00B0061F">
              <w:rPr>
                <w:rFonts w:asciiTheme="minorHAnsi" w:hAnsiTheme="minorHAnsi"/>
                <w:bCs/>
                <w:color w:val="auto"/>
                <w:sz w:val="22"/>
                <w:szCs w:val="22"/>
              </w:rPr>
              <w:t>Experience</w:t>
            </w:r>
          </w:p>
        </w:tc>
        <w:tc>
          <w:tcPr>
            <w:tcW w:w="4678" w:type="dxa"/>
          </w:tcPr>
          <w:p w14:paraId="47BD2D50" w14:textId="1F632E9F" w:rsidR="000116A3" w:rsidRPr="00B0061F" w:rsidRDefault="000116A3" w:rsidP="00854FCF">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E</w:t>
            </w:r>
            <w:r w:rsidRPr="00B0061F">
              <w:rPr>
                <w:rFonts w:asciiTheme="minorHAnsi" w:hAnsiTheme="minorHAnsi" w:cstheme="minorHAnsi"/>
                <w:sz w:val="22"/>
              </w:rPr>
              <w:t xml:space="preserve">xperience of </w:t>
            </w:r>
            <w:r>
              <w:rPr>
                <w:rFonts w:asciiTheme="minorHAnsi" w:hAnsiTheme="minorHAnsi" w:cstheme="minorHAnsi"/>
                <w:sz w:val="22"/>
              </w:rPr>
              <w:t xml:space="preserve">organising meetings, preparing </w:t>
            </w:r>
            <w:r w:rsidR="00F4764F">
              <w:rPr>
                <w:rFonts w:asciiTheme="minorHAnsi" w:hAnsiTheme="minorHAnsi" w:cstheme="minorHAnsi"/>
                <w:sz w:val="22"/>
              </w:rPr>
              <w:t>agendas,</w:t>
            </w:r>
            <w:r>
              <w:rPr>
                <w:rFonts w:asciiTheme="minorHAnsi" w:hAnsiTheme="minorHAnsi" w:cstheme="minorHAnsi"/>
                <w:sz w:val="22"/>
              </w:rPr>
              <w:t xml:space="preserve"> and taking accurate, concise minutes</w:t>
            </w:r>
            <w:r w:rsidRPr="00B0061F">
              <w:rPr>
                <w:rFonts w:asciiTheme="minorHAnsi" w:hAnsiTheme="minorHAnsi" w:cstheme="minorHAnsi"/>
                <w:sz w:val="22"/>
              </w:rPr>
              <w:t xml:space="preserve"> </w:t>
            </w:r>
          </w:p>
          <w:p w14:paraId="3F801E72" w14:textId="77777777" w:rsidR="000116A3" w:rsidRPr="00B0061F" w:rsidRDefault="000116A3" w:rsidP="00854FCF">
            <w:pPr>
              <w:pStyle w:val="Default"/>
              <w:numPr>
                <w:ilvl w:val="0"/>
                <w:numId w:val="9"/>
              </w:numPr>
              <w:ind w:left="227" w:hanging="227"/>
              <w:rPr>
                <w:rFonts w:asciiTheme="minorHAnsi" w:hAnsiTheme="minorHAnsi"/>
                <w:bCs/>
                <w:color w:val="auto"/>
                <w:sz w:val="22"/>
                <w:szCs w:val="22"/>
              </w:rPr>
            </w:pPr>
            <w:r w:rsidRPr="00B0061F">
              <w:rPr>
                <w:rFonts w:asciiTheme="minorHAnsi" w:hAnsiTheme="minorHAnsi" w:cstheme="minorHAnsi"/>
                <w:sz w:val="22"/>
              </w:rPr>
              <w:t xml:space="preserve">Experience of producing a range of documents and reports using Microsoft </w:t>
            </w:r>
            <w:r>
              <w:rPr>
                <w:rFonts w:asciiTheme="minorHAnsi" w:hAnsiTheme="minorHAnsi" w:cstheme="minorHAnsi"/>
                <w:sz w:val="22"/>
              </w:rPr>
              <w:t>Office</w:t>
            </w:r>
          </w:p>
        </w:tc>
        <w:tc>
          <w:tcPr>
            <w:tcW w:w="3543" w:type="dxa"/>
          </w:tcPr>
          <w:p w14:paraId="311CC0B9" w14:textId="77777777" w:rsidR="000116A3" w:rsidRPr="00775CB8" w:rsidRDefault="000116A3" w:rsidP="00854FCF">
            <w:pPr>
              <w:pStyle w:val="Default"/>
              <w:numPr>
                <w:ilvl w:val="0"/>
                <w:numId w:val="9"/>
              </w:numPr>
              <w:ind w:left="227" w:hanging="227"/>
              <w:rPr>
                <w:rFonts w:asciiTheme="minorHAnsi" w:hAnsiTheme="minorHAnsi" w:cstheme="minorHAnsi"/>
                <w:color w:val="000000" w:themeColor="text1"/>
                <w:sz w:val="22"/>
              </w:rPr>
            </w:pPr>
            <w:r w:rsidRPr="00775CB8">
              <w:rPr>
                <w:rFonts w:asciiTheme="minorHAnsi" w:hAnsiTheme="minorHAnsi" w:cstheme="minorHAnsi"/>
                <w:color w:val="000000" w:themeColor="text1"/>
                <w:sz w:val="22"/>
              </w:rPr>
              <w:t>Working in an environment where experiences included taking initiative and self-motivation</w:t>
            </w:r>
          </w:p>
          <w:p w14:paraId="371A53B9" w14:textId="77777777" w:rsidR="000116A3" w:rsidRPr="00775CB8" w:rsidRDefault="000116A3" w:rsidP="00854FCF">
            <w:pPr>
              <w:pStyle w:val="Default"/>
              <w:numPr>
                <w:ilvl w:val="0"/>
                <w:numId w:val="9"/>
              </w:numPr>
              <w:ind w:left="227" w:hanging="227"/>
              <w:rPr>
                <w:rFonts w:asciiTheme="minorHAnsi" w:hAnsiTheme="minorHAnsi" w:cstheme="minorHAnsi"/>
                <w:color w:val="000000" w:themeColor="text1"/>
                <w:sz w:val="22"/>
              </w:rPr>
            </w:pPr>
            <w:r w:rsidRPr="00775CB8">
              <w:rPr>
                <w:rFonts w:asciiTheme="minorHAnsi" w:hAnsiTheme="minorHAnsi" w:cstheme="minorHAnsi"/>
                <w:color w:val="000000" w:themeColor="text1"/>
                <w:sz w:val="22"/>
              </w:rPr>
              <w:t>Working a member of a team</w:t>
            </w:r>
          </w:p>
        </w:tc>
      </w:tr>
      <w:tr w:rsidR="000116A3" w:rsidRPr="00B0061F" w14:paraId="25FD1D34" w14:textId="77777777" w:rsidTr="00854FCF">
        <w:tc>
          <w:tcPr>
            <w:tcW w:w="1526" w:type="dxa"/>
          </w:tcPr>
          <w:p w14:paraId="1B3D5650" w14:textId="77777777" w:rsidR="000116A3" w:rsidRPr="00B0061F" w:rsidRDefault="000116A3" w:rsidP="00854FCF">
            <w:pPr>
              <w:pStyle w:val="Default"/>
              <w:rPr>
                <w:rFonts w:asciiTheme="minorHAnsi" w:hAnsiTheme="minorHAnsi"/>
                <w:bCs/>
                <w:color w:val="auto"/>
                <w:sz w:val="22"/>
                <w:szCs w:val="22"/>
              </w:rPr>
            </w:pPr>
            <w:r w:rsidRPr="00B0061F">
              <w:rPr>
                <w:rFonts w:asciiTheme="minorHAnsi" w:hAnsiTheme="minorHAnsi"/>
                <w:bCs/>
                <w:color w:val="auto"/>
                <w:sz w:val="22"/>
                <w:szCs w:val="22"/>
              </w:rPr>
              <w:t>Skills</w:t>
            </w:r>
          </w:p>
        </w:tc>
        <w:tc>
          <w:tcPr>
            <w:tcW w:w="4678" w:type="dxa"/>
          </w:tcPr>
          <w:p w14:paraId="1B250CA9" w14:textId="77777777" w:rsidR="000116A3" w:rsidRPr="00775CB8" w:rsidRDefault="000116A3" w:rsidP="00854FCF">
            <w:pPr>
              <w:pStyle w:val="Default"/>
              <w:numPr>
                <w:ilvl w:val="0"/>
                <w:numId w:val="9"/>
              </w:numPr>
              <w:ind w:left="227" w:hanging="227"/>
              <w:rPr>
                <w:rFonts w:asciiTheme="minorHAnsi" w:hAnsiTheme="minorHAnsi" w:cstheme="minorHAnsi"/>
                <w:color w:val="000000" w:themeColor="text1"/>
                <w:sz w:val="22"/>
              </w:rPr>
            </w:pPr>
            <w:r w:rsidRPr="00775CB8">
              <w:rPr>
                <w:rFonts w:asciiTheme="minorHAnsi" w:hAnsiTheme="minorHAnsi" w:cstheme="minorHAnsi"/>
                <w:color w:val="000000" w:themeColor="text1"/>
                <w:sz w:val="22"/>
              </w:rPr>
              <w:t>Excellent minute taking skills</w:t>
            </w:r>
          </w:p>
          <w:p w14:paraId="776381D0" w14:textId="1BC6F1B3" w:rsidR="000116A3" w:rsidRPr="00775CB8" w:rsidRDefault="000116A3" w:rsidP="00854FCF">
            <w:pPr>
              <w:pStyle w:val="Default"/>
              <w:numPr>
                <w:ilvl w:val="0"/>
                <w:numId w:val="9"/>
              </w:numPr>
              <w:ind w:left="227" w:hanging="227"/>
              <w:rPr>
                <w:rFonts w:asciiTheme="minorHAnsi" w:hAnsiTheme="minorHAnsi" w:cstheme="minorHAnsi"/>
                <w:color w:val="000000" w:themeColor="text1"/>
                <w:sz w:val="22"/>
              </w:rPr>
            </w:pPr>
            <w:r w:rsidRPr="00775CB8">
              <w:rPr>
                <w:rFonts w:asciiTheme="minorHAnsi" w:hAnsiTheme="minorHAnsi" w:cstheme="minorHAnsi"/>
                <w:color w:val="000000" w:themeColor="text1"/>
                <w:sz w:val="22"/>
              </w:rPr>
              <w:t xml:space="preserve">Excellent written, </w:t>
            </w:r>
            <w:r w:rsidR="00F4764F" w:rsidRPr="00775CB8">
              <w:rPr>
                <w:rFonts w:asciiTheme="minorHAnsi" w:hAnsiTheme="minorHAnsi" w:cstheme="minorHAnsi"/>
                <w:color w:val="000000" w:themeColor="text1"/>
                <w:sz w:val="22"/>
              </w:rPr>
              <w:t>verbal,</w:t>
            </w:r>
            <w:r w:rsidRPr="00775CB8">
              <w:rPr>
                <w:rFonts w:asciiTheme="minorHAnsi" w:hAnsiTheme="minorHAnsi" w:cstheme="minorHAnsi"/>
                <w:color w:val="000000" w:themeColor="text1"/>
                <w:sz w:val="22"/>
              </w:rPr>
              <w:t xml:space="preserve"> and oral communication skills </w:t>
            </w:r>
          </w:p>
          <w:p w14:paraId="3F780146" w14:textId="77777777" w:rsidR="000116A3" w:rsidRPr="00775CB8" w:rsidRDefault="000116A3" w:rsidP="00854FCF">
            <w:pPr>
              <w:pStyle w:val="Default"/>
              <w:numPr>
                <w:ilvl w:val="0"/>
                <w:numId w:val="9"/>
              </w:numPr>
              <w:ind w:left="227" w:hanging="227"/>
              <w:rPr>
                <w:rFonts w:asciiTheme="minorHAnsi" w:hAnsiTheme="minorHAnsi" w:cstheme="minorHAnsi"/>
                <w:color w:val="000000" w:themeColor="text1"/>
                <w:sz w:val="22"/>
              </w:rPr>
            </w:pPr>
            <w:r w:rsidRPr="00775CB8">
              <w:rPr>
                <w:rFonts w:asciiTheme="minorHAnsi" w:hAnsiTheme="minorHAnsi" w:cstheme="minorHAnsi"/>
                <w:color w:val="000000" w:themeColor="text1"/>
                <w:sz w:val="22"/>
              </w:rPr>
              <w:t>Strong ICT, including keyboarding skills</w:t>
            </w:r>
          </w:p>
          <w:p w14:paraId="79D5A5E1" w14:textId="77777777" w:rsidR="000116A3" w:rsidRPr="00775CB8" w:rsidRDefault="000116A3" w:rsidP="00854FCF">
            <w:pPr>
              <w:pStyle w:val="Default"/>
              <w:numPr>
                <w:ilvl w:val="0"/>
                <w:numId w:val="9"/>
              </w:numPr>
              <w:ind w:left="227" w:hanging="227"/>
              <w:rPr>
                <w:rFonts w:asciiTheme="minorHAnsi" w:hAnsiTheme="minorHAnsi" w:cstheme="minorHAnsi"/>
                <w:color w:val="000000" w:themeColor="text1"/>
                <w:sz w:val="22"/>
              </w:rPr>
            </w:pPr>
            <w:r w:rsidRPr="00775CB8">
              <w:rPr>
                <w:rFonts w:asciiTheme="minorHAnsi" w:hAnsiTheme="minorHAnsi" w:cstheme="minorHAnsi"/>
                <w:color w:val="000000" w:themeColor="text1"/>
                <w:sz w:val="22"/>
              </w:rPr>
              <w:t>Very strong interpersonal skills, including the ability to develop and maintain professional working relationships both internally and externally, up to the highest level of the Trust to achieve shared goals.</w:t>
            </w:r>
          </w:p>
          <w:p w14:paraId="1449A592" w14:textId="77777777" w:rsidR="000116A3" w:rsidRPr="00775CB8" w:rsidRDefault="000116A3" w:rsidP="00854FCF">
            <w:pPr>
              <w:widowControl/>
              <w:numPr>
                <w:ilvl w:val="0"/>
                <w:numId w:val="9"/>
              </w:numPr>
              <w:ind w:left="227" w:hanging="227"/>
              <w:rPr>
                <w:rFonts w:asciiTheme="minorHAnsi" w:eastAsia="Times New Roman" w:hAnsiTheme="minorHAnsi" w:cstheme="minorHAnsi"/>
                <w:color w:val="000000" w:themeColor="text1"/>
                <w:szCs w:val="24"/>
                <w:lang w:eastAsia="en-GB"/>
              </w:rPr>
            </w:pPr>
            <w:r w:rsidRPr="00775CB8">
              <w:rPr>
                <w:rFonts w:asciiTheme="minorHAnsi" w:eastAsia="Times New Roman" w:hAnsiTheme="minorHAnsi" w:cstheme="minorHAnsi"/>
                <w:color w:val="000000" w:themeColor="text1"/>
                <w:szCs w:val="24"/>
                <w:lang w:eastAsia="en-GB"/>
              </w:rPr>
              <w:t xml:space="preserve">Able to work on own initiative with good organisational and time management skills. </w:t>
            </w:r>
          </w:p>
          <w:p w14:paraId="68619D31" w14:textId="77777777" w:rsidR="000116A3" w:rsidRPr="00775CB8" w:rsidRDefault="000116A3" w:rsidP="00854FCF">
            <w:pPr>
              <w:widowControl/>
              <w:numPr>
                <w:ilvl w:val="0"/>
                <w:numId w:val="9"/>
              </w:numPr>
              <w:ind w:left="227" w:hanging="227"/>
              <w:rPr>
                <w:rFonts w:asciiTheme="minorHAnsi" w:eastAsia="Times New Roman" w:hAnsiTheme="minorHAnsi" w:cstheme="minorHAnsi"/>
                <w:color w:val="000000" w:themeColor="text1"/>
                <w:szCs w:val="24"/>
                <w:lang w:eastAsia="en-GB"/>
              </w:rPr>
            </w:pPr>
            <w:r w:rsidRPr="00775CB8">
              <w:rPr>
                <w:rFonts w:asciiTheme="minorHAnsi" w:eastAsia="Times New Roman" w:hAnsiTheme="minorHAnsi" w:cstheme="minorHAnsi"/>
                <w:color w:val="000000" w:themeColor="text1"/>
                <w:szCs w:val="24"/>
                <w:lang w:eastAsia="en-GB"/>
              </w:rPr>
              <w:t>Must be able to work to deadlines</w:t>
            </w:r>
          </w:p>
          <w:p w14:paraId="03D841C3" w14:textId="77777777" w:rsidR="000116A3" w:rsidRPr="00775CB8" w:rsidRDefault="000116A3" w:rsidP="00854FCF">
            <w:pPr>
              <w:pStyle w:val="Default"/>
              <w:numPr>
                <w:ilvl w:val="0"/>
                <w:numId w:val="9"/>
              </w:numPr>
              <w:ind w:left="227" w:hanging="227"/>
              <w:rPr>
                <w:rFonts w:asciiTheme="minorHAnsi" w:hAnsiTheme="minorHAnsi" w:cstheme="minorHAnsi"/>
                <w:color w:val="000000" w:themeColor="text1"/>
                <w:sz w:val="22"/>
              </w:rPr>
            </w:pPr>
            <w:r w:rsidRPr="00775CB8">
              <w:rPr>
                <w:rFonts w:asciiTheme="minorHAnsi" w:hAnsiTheme="minorHAnsi" w:cstheme="minorHAnsi"/>
                <w:color w:val="000000" w:themeColor="text1"/>
                <w:sz w:val="22"/>
              </w:rPr>
              <w:t>Able to maintain confidentiality at all times.</w:t>
            </w:r>
          </w:p>
          <w:p w14:paraId="1A5F8AF7" w14:textId="77777777" w:rsidR="000116A3" w:rsidRPr="00775CB8" w:rsidRDefault="000116A3" w:rsidP="00854FCF">
            <w:pPr>
              <w:pStyle w:val="Default"/>
              <w:numPr>
                <w:ilvl w:val="0"/>
                <w:numId w:val="9"/>
              </w:numPr>
              <w:ind w:left="227" w:hanging="227"/>
              <w:rPr>
                <w:rFonts w:asciiTheme="minorHAnsi" w:hAnsiTheme="minorHAnsi" w:cstheme="minorHAnsi"/>
                <w:color w:val="000000" w:themeColor="text1"/>
                <w:sz w:val="22"/>
              </w:rPr>
            </w:pPr>
            <w:r w:rsidRPr="00775CB8">
              <w:rPr>
                <w:rFonts w:asciiTheme="minorHAnsi" w:hAnsiTheme="minorHAnsi" w:cstheme="minorHAnsi"/>
                <w:color w:val="000000" w:themeColor="text1"/>
                <w:sz w:val="22"/>
              </w:rPr>
              <w:t>Able to travel between sites</w:t>
            </w:r>
          </w:p>
          <w:p w14:paraId="5E62F740" w14:textId="77777777" w:rsidR="000116A3" w:rsidRPr="00775CB8" w:rsidRDefault="000116A3" w:rsidP="00854FCF">
            <w:pPr>
              <w:pStyle w:val="Default"/>
              <w:numPr>
                <w:ilvl w:val="0"/>
                <w:numId w:val="9"/>
              </w:numPr>
              <w:ind w:left="227" w:hanging="227"/>
              <w:rPr>
                <w:rFonts w:asciiTheme="minorHAnsi" w:hAnsiTheme="minorHAnsi" w:cstheme="minorHAnsi"/>
                <w:color w:val="000000" w:themeColor="text1"/>
                <w:sz w:val="22"/>
              </w:rPr>
            </w:pPr>
            <w:r w:rsidRPr="00775CB8">
              <w:rPr>
                <w:rFonts w:asciiTheme="minorHAnsi" w:hAnsiTheme="minorHAnsi" w:cstheme="minorHAnsi"/>
                <w:color w:val="000000" w:themeColor="text1"/>
                <w:sz w:val="22"/>
              </w:rPr>
              <w:t>Excellent time keeping and attendance</w:t>
            </w:r>
          </w:p>
          <w:p w14:paraId="15B44412" w14:textId="77777777" w:rsidR="000116A3" w:rsidRPr="00775CB8" w:rsidRDefault="000116A3" w:rsidP="00854FCF">
            <w:pPr>
              <w:pStyle w:val="Default"/>
              <w:numPr>
                <w:ilvl w:val="0"/>
                <w:numId w:val="9"/>
              </w:numPr>
              <w:ind w:left="227" w:hanging="227"/>
              <w:rPr>
                <w:rFonts w:asciiTheme="minorHAnsi" w:hAnsiTheme="minorHAnsi" w:cstheme="minorHAnsi"/>
                <w:color w:val="000000" w:themeColor="text1"/>
                <w:sz w:val="22"/>
              </w:rPr>
            </w:pPr>
            <w:r w:rsidRPr="00775CB8">
              <w:rPr>
                <w:rFonts w:asciiTheme="minorHAnsi" w:hAnsiTheme="minorHAnsi" w:cstheme="minorHAnsi"/>
                <w:color w:val="000000" w:themeColor="text1"/>
                <w:sz w:val="22"/>
              </w:rPr>
              <w:t>Methodical and organised approach to work</w:t>
            </w:r>
          </w:p>
          <w:p w14:paraId="3FA416A5" w14:textId="77777777" w:rsidR="000116A3" w:rsidRPr="00775CB8" w:rsidRDefault="000116A3" w:rsidP="00854FCF">
            <w:pPr>
              <w:pStyle w:val="Default"/>
              <w:numPr>
                <w:ilvl w:val="0"/>
                <w:numId w:val="9"/>
              </w:numPr>
              <w:ind w:left="227" w:hanging="227"/>
              <w:rPr>
                <w:rFonts w:asciiTheme="minorHAnsi" w:hAnsiTheme="minorHAnsi" w:cstheme="minorHAnsi"/>
                <w:color w:val="000000" w:themeColor="text1"/>
                <w:sz w:val="22"/>
              </w:rPr>
            </w:pPr>
            <w:r w:rsidRPr="00775CB8">
              <w:rPr>
                <w:rFonts w:asciiTheme="minorHAnsi" w:hAnsiTheme="minorHAnsi" w:cstheme="minorHAnsi"/>
                <w:color w:val="000000" w:themeColor="text1"/>
                <w:sz w:val="22"/>
              </w:rPr>
              <w:t>Knowledge of current DfE Governance Handbook and Competency Framework for Governance</w:t>
            </w:r>
          </w:p>
          <w:p w14:paraId="150582F3" w14:textId="77777777" w:rsidR="000116A3" w:rsidRPr="00775CB8" w:rsidRDefault="000116A3" w:rsidP="00854FCF">
            <w:pPr>
              <w:pStyle w:val="Default"/>
              <w:numPr>
                <w:ilvl w:val="0"/>
                <w:numId w:val="9"/>
              </w:numPr>
              <w:ind w:left="227" w:hanging="227"/>
              <w:rPr>
                <w:rFonts w:asciiTheme="minorHAnsi" w:hAnsiTheme="minorHAnsi" w:cstheme="minorHAnsi"/>
                <w:color w:val="000000" w:themeColor="text1"/>
                <w:sz w:val="22"/>
              </w:rPr>
            </w:pPr>
            <w:r w:rsidRPr="00775CB8">
              <w:rPr>
                <w:rFonts w:asciiTheme="minorHAnsi" w:hAnsiTheme="minorHAnsi" w:cstheme="minorHAnsi"/>
                <w:color w:val="000000" w:themeColor="text1"/>
                <w:sz w:val="22"/>
              </w:rPr>
              <w:t>Excellent knowledge of current DfE clerking competency framework</w:t>
            </w:r>
          </w:p>
          <w:p w14:paraId="0F7D50F0" w14:textId="724C97BC" w:rsidR="000116A3" w:rsidRPr="00775CB8" w:rsidRDefault="000116A3" w:rsidP="00854FCF">
            <w:pPr>
              <w:pStyle w:val="Default"/>
              <w:numPr>
                <w:ilvl w:val="0"/>
                <w:numId w:val="9"/>
              </w:numPr>
              <w:ind w:left="227" w:hanging="227"/>
              <w:rPr>
                <w:rFonts w:asciiTheme="minorHAnsi" w:hAnsiTheme="minorHAnsi" w:cstheme="minorHAnsi"/>
                <w:color w:val="000000" w:themeColor="text1"/>
                <w:sz w:val="22"/>
              </w:rPr>
            </w:pPr>
            <w:r w:rsidRPr="00775CB8">
              <w:rPr>
                <w:rFonts w:asciiTheme="minorHAnsi" w:hAnsiTheme="minorHAnsi" w:cstheme="minorHAnsi"/>
                <w:color w:val="000000" w:themeColor="text1"/>
                <w:sz w:val="22"/>
              </w:rPr>
              <w:t xml:space="preserve">Knowledge of educational legislation, </w:t>
            </w:r>
            <w:r w:rsidR="00F4764F" w:rsidRPr="00775CB8">
              <w:rPr>
                <w:rFonts w:asciiTheme="minorHAnsi" w:hAnsiTheme="minorHAnsi" w:cstheme="minorHAnsi"/>
                <w:color w:val="000000" w:themeColor="text1"/>
                <w:sz w:val="22"/>
              </w:rPr>
              <w:t>guidance,</w:t>
            </w:r>
            <w:r w:rsidRPr="00775CB8">
              <w:rPr>
                <w:rFonts w:asciiTheme="minorHAnsi" w:hAnsiTheme="minorHAnsi" w:cstheme="minorHAnsi"/>
                <w:color w:val="000000" w:themeColor="text1"/>
                <w:sz w:val="22"/>
              </w:rPr>
              <w:t xml:space="preserve"> and legal requirements</w:t>
            </w:r>
          </w:p>
          <w:p w14:paraId="5596C48E" w14:textId="77777777" w:rsidR="000116A3" w:rsidRPr="00775CB8" w:rsidRDefault="000116A3" w:rsidP="00854FCF">
            <w:pPr>
              <w:pStyle w:val="Default"/>
              <w:numPr>
                <w:ilvl w:val="0"/>
                <w:numId w:val="9"/>
              </w:numPr>
              <w:ind w:left="227" w:hanging="227"/>
              <w:rPr>
                <w:rFonts w:asciiTheme="minorHAnsi" w:hAnsiTheme="minorHAnsi" w:cstheme="minorHAnsi"/>
                <w:color w:val="000000" w:themeColor="text1"/>
                <w:sz w:val="22"/>
              </w:rPr>
            </w:pPr>
            <w:r w:rsidRPr="00775CB8">
              <w:rPr>
                <w:rFonts w:asciiTheme="minorHAnsi" w:hAnsiTheme="minorHAnsi" w:cstheme="minorHAnsi"/>
                <w:color w:val="000000" w:themeColor="text1"/>
                <w:sz w:val="22"/>
              </w:rPr>
              <w:t>Knowledge of the respective roles and responsibilities of all levels of academy governors, Church authorities and DfE</w:t>
            </w:r>
          </w:p>
          <w:p w14:paraId="13FF4C5D" w14:textId="77777777" w:rsidR="000116A3" w:rsidRPr="00775CB8" w:rsidRDefault="000116A3" w:rsidP="00854FCF">
            <w:pPr>
              <w:pStyle w:val="Default"/>
              <w:numPr>
                <w:ilvl w:val="0"/>
                <w:numId w:val="9"/>
              </w:numPr>
              <w:ind w:left="227" w:hanging="227"/>
              <w:rPr>
                <w:rFonts w:asciiTheme="minorHAnsi" w:hAnsiTheme="minorHAnsi" w:cstheme="minorHAnsi"/>
                <w:color w:val="000000" w:themeColor="text1"/>
                <w:sz w:val="22"/>
              </w:rPr>
            </w:pPr>
            <w:r w:rsidRPr="00775CB8">
              <w:rPr>
                <w:rFonts w:asciiTheme="minorHAnsi" w:hAnsiTheme="minorHAnsi" w:cstheme="minorHAnsi"/>
                <w:color w:val="000000" w:themeColor="text1"/>
                <w:sz w:val="22"/>
              </w:rPr>
              <w:t>Knowledge of Equal Opportunities, Human Rights and Data Protection legislation</w:t>
            </w:r>
          </w:p>
          <w:p w14:paraId="442137EB" w14:textId="77777777" w:rsidR="000116A3" w:rsidRPr="00775CB8" w:rsidRDefault="000116A3" w:rsidP="00854FCF">
            <w:pPr>
              <w:pStyle w:val="Default"/>
              <w:numPr>
                <w:ilvl w:val="0"/>
                <w:numId w:val="9"/>
              </w:numPr>
              <w:ind w:left="227" w:hanging="227"/>
              <w:rPr>
                <w:rFonts w:asciiTheme="minorHAnsi" w:hAnsiTheme="minorHAnsi" w:cstheme="minorHAnsi"/>
                <w:color w:val="000000" w:themeColor="text1"/>
                <w:sz w:val="22"/>
              </w:rPr>
            </w:pPr>
            <w:r w:rsidRPr="00775CB8">
              <w:rPr>
                <w:rFonts w:asciiTheme="minorHAnsi" w:hAnsiTheme="minorHAnsi" w:cstheme="minorHAnsi"/>
                <w:color w:val="000000" w:themeColor="text1"/>
                <w:sz w:val="22"/>
              </w:rPr>
              <w:t>Able to carry out duties in line with the seven principles of public life</w:t>
            </w:r>
          </w:p>
        </w:tc>
        <w:tc>
          <w:tcPr>
            <w:tcW w:w="3543" w:type="dxa"/>
          </w:tcPr>
          <w:p w14:paraId="496B0BAF" w14:textId="77777777" w:rsidR="000116A3" w:rsidRPr="00B0061F" w:rsidRDefault="000116A3" w:rsidP="00854FCF">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E</w:t>
            </w:r>
            <w:r w:rsidRPr="00B0061F">
              <w:rPr>
                <w:rFonts w:asciiTheme="minorHAnsi" w:hAnsiTheme="minorHAnsi" w:cstheme="minorHAnsi"/>
                <w:sz w:val="22"/>
              </w:rPr>
              <w:t xml:space="preserve">ffective </w:t>
            </w:r>
            <w:r>
              <w:rPr>
                <w:rFonts w:asciiTheme="minorHAnsi" w:hAnsiTheme="minorHAnsi" w:cstheme="minorHAnsi"/>
                <w:sz w:val="22"/>
              </w:rPr>
              <w:t>m</w:t>
            </w:r>
            <w:r w:rsidRPr="00B0061F">
              <w:rPr>
                <w:rFonts w:asciiTheme="minorHAnsi" w:hAnsiTheme="minorHAnsi" w:cstheme="minorHAnsi"/>
                <w:sz w:val="22"/>
              </w:rPr>
              <w:t>aintena</w:t>
            </w:r>
            <w:r>
              <w:rPr>
                <w:rFonts w:asciiTheme="minorHAnsi" w:hAnsiTheme="minorHAnsi" w:cstheme="minorHAnsi"/>
                <w:sz w:val="22"/>
              </w:rPr>
              <w:t>nce of</w:t>
            </w:r>
            <w:r w:rsidRPr="00B0061F">
              <w:rPr>
                <w:rFonts w:asciiTheme="minorHAnsi" w:hAnsiTheme="minorHAnsi" w:cstheme="minorHAnsi"/>
                <w:sz w:val="22"/>
              </w:rPr>
              <w:t xml:space="preserve"> computerised filing systems</w:t>
            </w:r>
          </w:p>
          <w:p w14:paraId="2AAC2632" w14:textId="77777777" w:rsidR="000116A3" w:rsidRDefault="000116A3" w:rsidP="00854FCF">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Evidence of keeping</w:t>
            </w:r>
            <w:r w:rsidRPr="00B0061F">
              <w:rPr>
                <w:rFonts w:asciiTheme="minorHAnsi" w:hAnsiTheme="minorHAnsi" w:cstheme="minorHAnsi"/>
                <w:sz w:val="22"/>
              </w:rPr>
              <w:t xml:space="preserve"> accurate records</w:t>
            </w:r>
          </w:p>
          <w:p w14:paraId="29421C0A" w14:textId="77777777" w:rsidR="000116A3" w:rsidRPr="00932476" w:rsidRDefault="000116A3" w:rsidP="00854FCF">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Previous experience of acting as clerk to a governing body</w:t>
            </w:r>
          </w:p>
          <w:p w14:paraId="683A773C" w14:textId="77777777" w:rsidR="000116A3" w:rsidRPr="00222EB2" w:rsidRDefault="000116A3" w:rsidP="00854FCF">
            <w:pPr>
              <w:pStyle w:val="Default"/>
              <w:ind w:left="227" w:hanging="227"/>
              <w:rPr>
                <w:rFonts w:asciiTheme="minorHAnsi" w:hAnsiTheme="minorHAnsi" w:cstheme="minorHAnsi"/>
                <w:sz w:val="22"/>
              </w:rPr>
            </w:pPr>
          </w:p>
        </w:tc>
      </w:tr>
      <w:tr w:rsidR="000116A3" w:rsidRPr="00B0061F" w14:paraId="61D6EEAC" w14:textId="77777777" w:rsidTr="00854FCF">
        <w:tc>
          <w:tcPr>
            <w:tcW w:w="1526" w:type="dxa"/>
          </w:tcPr>
          <w:p w14:paraId="0AEC798C" w14:textId="77777777" w:rsidR="000116A3" w:rsidRDefault="000116A3" w:rsidP="00854FCF">
            <w:pPr>
              <w:pStyle w:val="Default"/>
              <w:rPr>
                <w:rFonts w:asciiTheme="minorHAnsi" w:hAnsiTheme="minorHAnsi"/>
                <w:bCs/>
                <w:color w:val="auto"/>
                <w:sz w:val="22"/>
                <w:szCs w:val="22"/>
              </w:rPr>
            </w:pPr>
          </w:p>
        </w:tc>
        <w:tc>
          <w:tcPr>
            <w:tcW w:w="4678" w:type="dxa"/>
          </w:tcPr>
          <w:p w14:paraId="2CFF977F" w14:textId="77777777" w:rsidR="000116A3" w:rsidRDefault="000116A3" w:rsidP="00854FCF">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Demonstrable commitment to continuing professional development</w:t>
            </w:r>
          </w:p>
        </w:tc>
        <w:tc>
          <w:tcPr>
            <w:tcW w:w="3543" w:type="dxa"/>
          </w:tcPr>
          <w:p w14:paraId="6463C058" w14:textId="77777777" w:rsidR="000116A3" w:rsidRPr="00B0061F" w:rsidRDefault="000116A3" w:rsidP="00854FCF">
            <w:pPr>
              <w:pStyle w:val="Default"/>
              <w:spacing w:after="120"/>
              <w:rPr>
                <w:rFonts w:asciiTheme="minorHAnsi" w:hAnsiTheme="minorHAnsi"/>
                <w:bCs/>
                <w:color w:val="auto"/>
                <w:sz w:val="22"/>
                <w:szCs w:val="22"/>
              </w:rPr>
            </w:pPr>
          </w:p>
        </w:tc>
      </w:tr>
      <w:tr w:rsidR="000116A3" w:rsidRPr="00B0061F" w14:paraId="4A48DFAB" w14:textId="77777777" w:rsidTr="00854FCF">
        <w:tc>
          <w:tcPr>
            <w:tcW w:w="1526" w:type="dxa"/>
          </w:tcPr>
          <w:p w14:paraId="0D8F1C3F" w14:textId="77777777" w:rsidR="000116A3" w:rsidRPr="00B0061F" w:rsidRDefault="000116A3" w:rsidP="00854FCF">
            <w:pPr>
              <w:pStyle w:val="Default"/>
              <w:rPr>
                <w:rFonts w:asciiTheme="minorHAnsi" w:hAnsiTheme="minorHAnsi"/>
                <w:bCs/>
                <w:color w:val="auto"/>
                <w:sz w:val="22"/>
                <w:szCs w:val="22"/>
              </w:rPr>
            </w:pPr>
            <w:r>
              <w:rPr>
                <w:rFonts w:asciiTheme="minorHAnsi" w:hAnsiTheme="minorHAnsi"/>
                <w:bCs/>
                <w:color w:val="auto"/>
                <w:sz w:val="22"/>
                <w:szCs w:val="22"/>
              </w:rPr>
              <w:lastRenderedPageBreak/>
              <w:t>Personal attributes</w:t>
            </w:r>
          </w:p>
        </w:tc>
        <w:tc>
          <w:tcPr>
            <w:tcW w:w="4678" w:type="dxa"/>
          </w:tcPr>
          <w:p w14:paraId="463B559B" w14:textId="7EA32733" w:rsidR="000116A3" w:rsidRPr="00B0061F" w:rsidRDefault="000116A3" w:rsidP="00854FCF">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F</w:t>
            </w:r>
            <w:r w:rsidRPr="00B0061F">
              <w:rPr>
                <w:rFonts w:asciiTheme="minorHAnsi" w:hAnsiTheme="minorHAnsi" w:cstheme="minorHAnsi"/>
                <w:sz w:val="22"/>
              </w:rPr>
              <w:t xml:space="preserve">riendly nature with a tactful, </w:t>
            </w:r>
            <w:r w:rsidR="00F4764F" w:rsidRPr="00B0061F">
              <w:rPr>
                <w:rFonts w:asciiTheme="minorHAnsi" w:hAnsiTheme="minorHAnsi" w:cstheme="minorHAnsi"/>
                <w:sz w:val="22"/>
              </w:rPr>
              <w:t>professional,</w:t>
            </w:r>
            <w:r w:rsidRPr="00B0061F">
              <w:rPr>
                <w:rFonts w:asciiTheme="minorHAnsi" w:hAnsiTheme="minorHAnsi" w:cstheme="minorHAnsi"/>
                <w:sz w:val="22"/>
              </w:rPr>
              <w:t xml:space="preserve"> and flexible approach</w:t>
            </w:r>
          </w:p>
          <w:p w14:paraId="6D500867" w14:textId="77777777" w:rsidR="000116A3" w:rsidRPr="006B15E8" w:rsidRDefault="000116A3" w:rsidP="00854FCF">
            <w:pPr>
              <w:pStyle w:val="Default"/>
              <w:numPr>
                <w:ilvl w:val="0"/>
                <w:numId w:val="9"/>
              </w:numPr>
              <w:ind w:left="227" w:hanging="227"/>
              <w:rPr>
                <w:rFonts w:asciiTheme="minorHAnsi" w:hAnsiTheme="minorHAnsi" w:cstheme="minorHAnsi"/>
                <w:sz w:val="22"/>
              </w:rPr>
            </w:pPr>
            <w:r w:rsidRPr="006B15E8">
              <w:rPr>
                <w:rFonts w:asciiTheme="minorHAnsi" w:hAnsiTheme="minorHAnsi" w:cstheme="minorHAnsi"/>
                <w:sz w:val="22"/>
              </w:rPr>
              <w:t>Self-motivated and pro-active</w:t>
            </w:r>
          </w:p>
          <w:p w14:paraId="325F433E" w14:textId="77777777" w:rsidR="000116A3" w:rsidRDefault="000116A3" w:rsidP="00854FCF">
            <w:pPr>
              <w:pStyle w:val="Default"/>
              <w:numPr>
                <w:ilvl w:val="0"/>
                <w:numId w:val="9"/>
              </w:numPr>
              <w:ind w:left="227" w:hanging="227"/>
              <w:rPr>
                <w:rFonts w:asciiTheme="minorHAnsi" w:hAnsiTheme="minorHAnsi" w:cstheme="minorHAnsi"/>
                <w:sz w:val="22"/>
              </w:rPr>
            </w:pPr>
            <w:r w:rsidRPr="006B15E8">
              <w:rPr>
                <w:rFonts w:asciiTheme="minorHAnsi" w:hAnsiTheme="minorHAnsi" w:cstheme="minorHAnsi"/>
                <w:sz w:val="22"/>
              </w:rPr>
              <w:t>Appropriate levels of personal presentation</w:t>
            </w:r>
          </w:p>
          <w:p w14:paraId="0BA363B0" w14:textId="77777777" w:rsidR="000116A3" w:rsidRDefault="000116A3" w:rsidP="00854FCF">
            <w:pPr>
              <w:pStyle w:val="Default"/>
              <w:numPr>
                <w:ilvl w:val="0"/>
                <w:numId w:val="9"/>
              </w:numPr>
              <w:ind w:left="227" w:hanging="227"/>
              <w:rPr>
                <w:rFonts w:asciiTheme="minorHAnsi" w:hAnsiTheme="minorHAnsi" w:cstheme="minorHAnsi"/>
                <w:sz w:val="22"/>
              </w:rPr>
            </w:pPr>
            <w:r w:rsidRPr="00222EB2">
              <w:rPr>
                <w:rFonts w:asciiTheme="minorHAnsi" w:hAnsiTheme="minorHAnsi" w:cstheme="minorHAnsi"/>
                <w:sz w:val="22"/>
              </w:rPr>
              <w:t>Diplomatic and resourceful</w:t>
            </w:r>
          </w:p>
          <w:p w14:paraId="16341954" w14:textId="77777777" w:rsidR="000116A3" w:rsidRPr="00B04953" w:rsidRDefault="000116A3" w:rsidP="00854FCF">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 xml:space="preserve">Loyalty </w:t>
            </w:r>
            <w:r w:rsidRPr="00B04953">
              <w:rPr>
                <w:rFonts w:asciiTheme="minorHAnsi" w:hAnsiTheme="minorHAnsi" w:cstheme="minorHAnsi"/>
                <w:sz w:val="22"/>
              </w:rPr>
              <w:t>– act as an ambassador for the Trust with visitors and all members of Trust community</w:t>
            </w:r>
          </w:p>
          <w:p w14:paraId="67BC5C71" w14:textId="77777777" w:rsidR="000116A3" w:rsidRPr="00B04953" w:rsidRDefault="000116A3" w:rsidP="00854FCF">
            <w:pPr>
              <w:pStyle w:val="Default"/>
              <w:numPr>
                <w:ilvl w:val="0"/>
                <w:numId w:val="9"/>
              </w:numPr>
              <w:ind w:left="227" w:hanging="227"/>
              <w:rPr>
                <w:rFonts w:asciiTheme="minorHAnsi" w:hAnsiTheme="minorHAnsi" w:cstheme="minorHAnsi"/>
                <w:sz w:val="22"/>
              </w:rPr>
            </w:pPr>
            <w:r w:rsidRPr="00B04953">
              <w:rPr>
                <w:rFonts w:asciiTheme="minorHAnsi" w:hAnsiTheme="minorHAnsi" w:cstheme="minorHAnsi"/>
                <w:sz w:val="22"/>
              </w:rPr>
              <w:t>Impartiality</w:t>
            </w:r>
          </w:p>
          <w:p w14:paraId="40334C58" w14:textId="77777777" w:rsidR="000116A3" w:rsidRPr="006B15E8" w:rsidRDefault="000116A3" w:rsidP="00854FCF">
            <w:pPr>
              <w:pStyle w:val="Default"/>
              <w:numPr>
                <w:ilvl w:val="0"/>
                <w:numId w:val="9"/>
              </w:numPr>
              <w:ind w:left="227" w:hanging="227"/>
              <w:rPr>
                <w:rFonts w:asciiTheme="minorHAnsi" w:hAnsiTheme="minorHAnsi" w:cstheme="minorHAnsi"/>
                <w:sz w:val="22"/>
              </w:rPr>
            </w:pPr>
            <w:r w:rsidRPr="00B04953">
              <w:rPr>
                <w:rFonts w:asciiTheme="minorHAnsi" w:hAnsiTheme="minorHAnsi" w:cstheme="minorHAnsi"/>
                <w:sz w:val="22"/>
              </w:rPr>
              <w:t>Confident</w:t>
            </w:r>
          </w:p>
        </w:tc>
        <w:tc>
          <w:tcPr>
            <w:tcW w:w="3543" w:type="dxa"/>
          </w:tcPr>
          <w:p w14:paraId="0B049806" w14:textId="77777777" w:rsidR="000116A3" w:rsidRPr="00B0061F" w:rsidRDefault="000116A3" w:rsidP="00854FCF">
            <w:pPr>
              <w:pStyle w:val="Default"/>
              <w:spacing w:after="120"/>
              <w:rPr>
                <w:rFonts w:asciiTheme="minorHAnsi" w:hAnsiTheme="minorHAnsi"/>
                <w:bCs/>
                <w:color w:val="auto"/>
                <w:sz w:val="22"/>
                <w:szCs w:val="22"/>
              </w:rPr>
            </w:pPr>
          </w:p>
        </w:tc>
      </w:tr>
      <w:tr w:rsidR="000116A3" w:rsidRPr="00B0061F" w14:paraId="7B0F88CE" w14:textId="77777777" w:rsidTr="00854FCF">
        <w:tc>
          <w:tcPr>
            <w:tcW w:w="1526" w:type="dxa"/>
          </w:tcPr>
          <w:p w14:paraId="68B97384" w14:textId="77777777" w:rsidR="000116A3" w:rsidRPr="00B0061F" w:rsidRDefault="000116A3" w:rsidP="00854FCF">
            <w:pPr>
              <w:pStyle w:val="Default"/>
              <w:rPr>
                <w:rFonts w:asciiTheme="minorHAnsi" w:hAnsiTheme="minorHAnsi"/>
                <w:bCs/>
                <w:color w:val="auto"/>
                <w:sz w:val="22"/>
                <w:szCs w:val="22"/>
              </w:rPr>
            </w:pPr>
            <w:r w:rsidRPr="00B0061F">
              <w:rPr>
                <w:rFonts w:asciiTheme="minorHAnsi" w:hAnsiTheme="minorHAnsi"/>
                <w:bCs/>
                <w:color w:val="auto"/>
                <w:sz w:val="22"/>
                <w:szCs w:val="22"/>
              </w:rPr>
              <w:t>Values</w:t>
            </w:r>
          </w:p>
        </w:tc>
        <w:tc>
          <w:tcPr>
            <w:tcW w:w="4678" w:type="dxa"/>
          </w:tcPr>
          <w:p w14:paraId="2D918B56" w14:textId="77777777" w:rsidR="000116A3" w:rsidRPr="006B15E8" w:rsidRDefault="000116A3" w:rsidP="00854FCF">
            <w:pPr>
              <w:pStyle w:val="Default"/>
              <w:numPr>
                <w:ilvl w:val="0"/>
                <w:numId w:val="9"/>
              </w:numPr>
              <w:ind w:left="227" w:hanging="227"/>
              <w:rPr>
                <w:rFonts w:asciiTheme="minorHAnsi" w:hAnsiTheme="minorHAnsi" w:cstheme="minorHAnsi"/>
                <w:sz w:val="22"/>
              </w:rPr>
            </w:pPr>
            <w:r w:rsidRPr="006B15E8">
              <w:rPr>
                <w:rFonts w:asciiTheme="minorHAnsi" w:hAnsiTheme="minorHAnsi" w:cstheme="minorHAnsi"/>
                <w:sz w:val="22"/>
              </w:rPr>
              <w:t xml:space="preserve">Commitment to </w:t>
            </w:r>
            <w:r>
              <w:rPr>
                <w:rFonts w:asciiTheme="minorHAnsi" w:hAnsiTheme="minorHAnsi" w:cstheme="minorHAnsi"/>
                <w:sz w:val="22"/>
              </w:rPr>
              <w:t>the Trust’s</w:t>
            </w:r>
            <w:r w:rsidRPr="006B15E8">
              <w:rPr>
                <w:rFonts w:asciiTheme="minorHAnsi" w:hAnsiTheme="minorHAnsi" w:cstheme="minorHAnsi"/>
                <w:sz w:val="22"/>
              </w:rPr>
              <w:t xml:space="preserve"> aims and values</w:t>
            </w:r>
          </w:p>
          <w:p w14:paraId="439B29CC" w14:textId="77777777" w:rsidR="000116A3" w:rsidRPr="006B15E8" w:rsidRDefault="000116A3" w:rsidP="00854FCF">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C</w:t>
            </w:r>
            <w:r w:rsidRPr="006B15E8">
              <w:rPr>
                <w:rFonts w:asciiTheme="minorHAnsi" w:hAnsiTheme="minorHAnsi" w:cstheme="minorHAnsi"/>
                <w:sz w:val="22"/>
              </w:rPr>
              <w:t>ommitment to continuous personal development</w:t>
            </w:r>
          </w:p>
          <w:p w14:paraId="329F62DB" w14:textId="77777777" w:rsidR="000116A3" w:rsidRPr="00222EB2" w:rsidRDefault="000116A3" w:rsidP="00854FCF">
            <w:pPr>
              <w:pStyle w:val="Default"/>
              <w:numPr>
                <w:ilvl w:val="0"/>
                <w:numId w:val="9"/>
              </w:numPr>
              <w:ind w:left="227" w:hanging="227"/>
              <w:rPr>
                <w:rFonts w:asciiTheme="minorHAnsi" w:hAnsiTheme="minorHAnsi" w:cstheme="minorHAnsi"/>
                <w:sz w:val="22"/>
              </w:rPr>
            </w:pPr>
            <w:r w:rsidRPr="00EB3066">
              <w:rPr>
                <w:rFonts w:asciiTheme="minorHAnsi" w:hAnsiTheme="minorHAnsi" w:cstheme="minorHAnsi"/>
                <w:sz w:val="22"/>
              </w:rPr>
              <w:t>Honest</w:t>
            </w:r>
            <w:r>
              <w:rPr>
                <w:rFonts w:asciiTheme="minorHAnsi" w:hAnsiTheme="minorHAnsi" w:cstheme="minorHAnsi"/>
                <w:sz w:val="22"/>
              </w:rPr>
              <w:t xml:space="preserve"> and</w:t>
            </w:r>
            <w:r w:rsidRPr="00222EB2">
              <w:rPr>
                <w:rFonts w:asciiTheme="minorHAnsi" w:hAnsiTheme="minorHAnsi" w:cstheme="minorHAnsi"/>
                <w:sz w:val="22"/>
              </w:rPr>
              <w:t xml:space="preserve"> reliable, display</w:t>
            </w:r>
            <w:r>
              <w:rPr>
                <w:rFonts w:asciiTheme="minorHAnsi" w:hAnsiTheme="minorHAnsi" w:cstheme="minorHAnsi"/>
                <w:sz w:val="22"/>
              </w:rPr>
              <w:t>s</w:t>
            </w:r>
            <w:r w:rsidRPr="00222EB2">
              <w:rPr>
                <w:rFonts w:asciiTheme="minorHAnsi" w:hAnsiTheme="minorHAnsi" w:cstheme="minorHAnsi"/>
                <w:sz w:val="22"/>
              </w:rPr>
              <w:t xml:space="preserve"> integrity and commitment</w:t>
            </w:r>
            <w:r>
              <w:rPr>
                <w:rFonts w:asciiTheme="minorHAnsi" w:hAnsiTheme="minorHAnsi" w:cstheme="minorHAnsi"/>
                <w:sz w:val="22"/>
              </w:rPr>
              <w:t xml:space="preserve"> to the Trust</w:t>
            </w:r>
          </w:p>
          <w:p w14:paraId="27A04D0B" w14:textId="77963A0D" w:rsidR="000116A3" w:rsidRPr="006B15E8" w:rsidRDefault="000116A3" w:rsidP="00854FCF">
            <w:pPr>
              <w:pStyle w:val="Default"/>
              <w:numPr>
                <w:ilvl w:val="0"/>
                <w:numId w:val="9"/>
              </w:numPr>
              <w:ind w:left="227" w:hanging="227"/>
              <w:rPr>
                <w:rFonts w:asciiTheme="minorHAnsi" w:hAnsiTheme="minorHAnsi" w:cstheme="minorHAnsi"/>
                <w:sz w:val="22"/>
              </w:rPr>
            </w:pPr>
            <w:r w:rsidRPr="006B15E8">
              <w:rPr>
                <w:rFonts w:asciiTheme="minorHAnsi" w:hAnsiTheme="minorHAnsi" w:cstheme="minorHAnsi"/>
                <w:sz w:val="22"/>
              </w:rPr>
              <w:t xml:space="preserve">Champion for children – establish positive relationships with </w:t>
            </w:r>
            <w:r>
              <w:rPr>
                <w:rFonts w:asciiTheme="minorHAnsi" w:hAnsiTheme="minorHAnsi" w:cstheme="minorHAnsi"/>
                <w:sz w:val="22"/>
              </w:rPr>
              <w:t xml:space="preserve">Trust </w:t>
            </w:r>
            <w:r w:rsidRPr="006B15E8">
              <w:rPr>
                <w:rFonts w:asciiTheme="minorHAnsi" w:hAnsiTheme="minorHAnsi" w:cstheme="minorHAnsi"/>
                <w:sz w:val="22"/>
              </w:rPr>
              <w:t xml:space="preserve">children, their </w:t>
            </w:r>
            <w:r w:rsidR="00F4764F" w:rsidRPr="006B15E8">
              <w:rPr>
                <w:rFonts w:asciiTheme="minorHAnsi" w:hAnsiTheme="minorHAnsi" w:cstheme="minorHAnsi"/>
                <w:sz w:val="22"/>
              </w:rPr>
              <w:t>families,</w:t>
            </w:r>
            <w:r w:rsidRPr="006B15E8">
              <w:rPr>
                <w:rFonts w:asciiTheme="minorHAnsi" w:hAnsiTheme="minorHAnsi" w:cstheme="minorHAnsi"/>
                <w:sz w:val="22"/>
              </w:rPr>
              <w:t xml:space="preserve"> and staff so that pupils see </w:t>
            </w:r>
            <w:r>
              <w:rPr>
                <w:rFonts w:asciiTheme="minorHAnsi" w:hAnsiTheme="minorHAnsi" w:cstheme="minorHAnsi"/>
                <w:sz w:val="22"/>
              </w:rPr>
              <w:t>all staff groups</w:t>
            </w:r>
            <w:r w:rsidRPr="006B15E8">
              <w:rPr>
                <w:rFonts w:asciiTheme="minorHAnsi" w:hAnsiTheme="minorHAnsi" w:cstheme="minorHAnsi"/>
                <w:sz w:val="22"/>
              </w:rPr>
              <w:t xml:space="preserve"> as integral and vital part</w:t>
            </w:r>
            <w:r>
              <w:rPr>
                <w:rFonts w:asciiTheme="minorHAnsi" w:hAnsiTheme="minorHAnsi" w:cstheme="minorHAnsi"/>
                <w:sz w:val="22"/>
              </w:rPr>
              <w:t>s</w:t>
            </w:r>
            <w:r w:rsidRPr="006B15E8">
              <w:rPr>
                <w:rFonts w:asciiTheme="minorHAnsi" w:hAnsiTheme="minorHAnsi" w:cstheme="minorHAnsi"/>
                <w:sz w:val="22"/>
              </w:rPr>
              <w:t xml:space="preserve"> of the school family</w:t>
            </w:r>
          </w:p>
        </w:tc>
        <w:tc>
          <w:tcPr>
            <w:tcW w:w="3543" w:type="dxa"/>
          </w:tcPr>
          <w:p w14:paraId="4BB85E89" w14:textId="77777777" w:rsidR="000116A3" w:rsidRPr="00B0061F" w:rsidRDefault="000116A3" w:rsidP="00854FCF">
            <w:pPr>
              <w:pStyle w:val="Default"/>
              <w:spacing w:after="120"/>
              <w:rPr>
                <w:rFonts w:asciiTheme="minorHAnsi" w:hAnsiTheme="minorHAnsi"/>
                <w:bCs/>
                <w:color w:val="auto"/>
                <w:sz w:val="22"/>
                <w:szCs w:val="22"/>
              </w:rPr>
            </w:pPr>
          </w:p>
        </w:tc>
      </w:tr>
    </w:tbl>
    <w:p w14:paraId="284C1D8C" w14:textId="77777777" w:rsidR="00051D27" w:rsidRPr="00B0061F" w:rsidRDefault="00051D27" w:rsidP="00C57164">
      <w:pPr>
        <w:pStyle w:val="BodyText"/>
        <w:spacing w:before="11"/>
        <w:ind w:firstLine="0"/>
        <w:rPr>
          <w:rFonts w:asciiTheme="minorHAnsi" w:hAnsiTheme="minorHAnsi" w:cstheme="minorHAnsi"/>
          <w:sz w:val="22"/>
          <w:szCs w:val="22"/>
        </w:rPr>
      </w:pPr>
    </w:p>
    <w:sectPr w:rsidR="00051D27" w:rsidRPr="00B0061F" w:rsidSect="006B15E8">
      <w:headerReference w:type="default" r:id="rId11"/>
      <w:pgSz w:w="12240" w:h="15840" w:code="1"/>
      <w:pgMar w:top="1134" w:right="1325"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72C5" w14:textId="77777777" w:rsidR="004A3A3C" w:rsidRDefault="004A3A3C" w:rsidP="00517973">
      <w:r>
        <w:separator/>
      </w:r>
    </w:p>
  </w:endnote>
  <w:endnote w:type="continuationSeparator" w:id="0">
    <w:p w14:paraId="36C84A24" w14:textId="77777777" w:rsidR="004A3A3C" w:rsidRDefault="004A3A3C" w:rsidP="0051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B524" w14:textId="77777777" w:rsidR="004A3A3C" w:rsidRDefault="004A3A3C" w:rsidP="00517973">
      <w:r>
        <w:separator/>
      </w:r>
    </w:p>
  </w:footnote>
  <w:footnote w:type="continuationSeparator" w:id="0">
    <w:p w14:paraId="61ADD684" w14:textId="77777777" w:rsidR="004A3A3C" w:rsidRDefault="004A3A3C" w:rsidP="00517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49FA" w14:textId="0F863DF9" w:rsidR="00517973" w:rsidRDefault="00412ADB" w:rsidP="00412ADB">
    <w:pPr>
      <w:pStyle w:val="Header"/>
      <w:jc w:val="right"/>
    </w:pPr>
    <w:r>
      <w:rPr>
        <w:noProof/>
      </w:rPr>
      <w:drawing>
        <wp:inline distT="0" distB="0" distL="0" distR="0" wp14:anchorId="72B74B07" wp14:editId="6DE5CCB9">
          <wp:extent cx="1295400"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162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B781" w14:textId="77777777" w:rsidR="00B14E1D" w:rsidRDefault="00B14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B06"/>
    <w:multiLevelType w:val="hybridMultilevel"/>
    <w:tmpl w:val="904AD88A"/>
    <w:lvl w:ilvl="0" w:tplc="CC742036">
      <w:start w:val="1"/>
      <w:numFmt w:val="bullet"/>
      <w:lvlText w:val="-"/>
      <w:lvlJc w:val="left"/>
      <w:pPr>
        <w:ind w:left="360" w:hanging="360"/>
      </w:pPr>
      <w:rPr>
        <w:rFonts w:ascii="Calibri" w:hAnsi="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717136"/>
    <w:multiLevelType w:val="hybridMultilevel"/>
    <w:tmpl w:val="F0AEF092"/>
    <w:lvl w:ilvl="0" w:tplc="CC742036">
      <w:start w:val="1"/>
      <w:numFmt w:val="bullet"/>
      <w:lvlText w:val="-"/>
      <w:lvlJc w:val="left"/>
      <w:pPr>
        <w:ind w:left="360" w:hanging="360"/>
      </w:pPr>
      <w:rPr>
        <w:rFonts w:ascii="Calibri" w:hAnsi="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B4F34"/>
    <w:multiLevelType w:val="hybridMultilevel"/>
    <w:tmpl w:val="82CC3176"/>
    <w:lvl w:ilvl="0" w:tplc="FD124314">
      <w:start w:val="1"/>
      <w:numFmt w:val="bullet"/>
      <w:lvlText w:val=""/>
      <w:lvlJc w:val="left"/>
      <w:pPr>
        <w:ind w:left="666" w:hanging="360"/>
      </w:pPr>
      <w:rPr>
        <w:rFonts w:ascii="Wingdings" w:eastAsia="Wingdings" w:hAnsi="Wingdings" w:cs="Wingdings" w:hint="default"/>
        <w:color w:val="1F4E79"/>
        <w:w w:val="100"/>
        <w:sz w:val="22"/>
        <w:szCs w:val="22"/>
      </w:rPr>
    </w:lvl>
    <w:lvl w:ilvl="1" w:tplc="B7F00C80">
      <w:start w:val="1"/>
      <w:numFmt w:val="bullet"/>
      <w:lvlText w:val="•"/>
      <w:lvlJc w:val="left"/>
      <w:pPr>
        <w:ind w:left="1516" w:hanging="360"/>
      </w:pPr>
      <w:rPr>
        <w:rFonts w:hint="default"/>
      </w:rPr>
    </w:lvl>
    <w:lvl w:ilvl="2" w:tplc="E5A0B2C6">
      <w:start w:val="1"/>
      <w:numFmt w:val="bullet"/>
      <w:lvlText w:val="•"/>
      <w:lvlJc w:val="left"/>
      <w:pPr>
        <w:ind w:left="2373" w:hanging="360"/>
      </w:pPr>
      <w:rPr>
        <w:rFonts w:hint="default"/>
      </w:rPr>
    </w:lvl>
    <w:lvl w:ilvl="3" w:tplc="DB8C209E">
      <w:start w:val="1"/>
      <w:numFmt w:val="bullet"/>
      <w:lvlText w:val="•"/>
      <w:lvlJc w:val="left"/>
      <w:pPr>
        <w:ind w:left="3229" w:hanging="360"/>
      </w:pPr>
      <w:rPr>
        <w:rFonts w:hint="default"/>
      </w:rPr>
    </w:lvl>
    <w:lvl w:ilvl="4" w:tplc="BDA878C4">
      <w:start w:val="1"/>
      <w:numFmt w:val="bullet"/>
      <w:lvlText w:val="•"/>
      <w:lvlJc w:val="left"/>
      <w:pPr>
        <w:ind w:left="4086" w:hanging="360"/>
      </w:pPr>
      <w:rPr>
        <w:rFonts w:hint="default"/>
      </w:rPr>
    </w:lvl>
    <w:lvl w:ilvl="5" w:tplc="6F46430E">
      <w:start w:val="1"/>
      <w:numFmt w:val="bullet"/>
      <w:lvlText w:val="•"/>
      <w:lvlJc w:val="left"/>
      <w:pPr>
        <w:ind w:left="4943" w:hanging="360"/>
      </w:pPr>
      <w:rPr>
        <w:rFonts w:hint="default"/>
      </w:rPr>
    </w:lvl>
    <w:lvl w:ilvl="6" w:tplc="DBA4CBB8">
      <w:start w:val="1"/>
      <w:numFmt w:val="bullet"/>
      <w:lvlText w:val="•"/>
      <w:lvlJc w:val="left"/>
      <w:pPr>
        <w:ind w:left="5799" w:hanging="360"/>
      </w:pPr>
      <w:rPr>
        <w:rFonts w:hint="default"/>
      </w:rPr>
    </w:lvl>
    <w:lvl w:ilvl="7" w:tplc="E8FCA36A">
      <w:start w:val="1"/>
      <w:numFmt w:val="bullet"/>
      <w:lvlText w:val="•"/>
      <w:lvlJc w:val="left"/>
      <w:pPr>
        <w:ind w:left="6656" w:hanging="360"/>
      </w:pPr>
      <w:rPr>
        <w:rFonts w:hint="default"/>
      </w:rPr>
    </w:lvl>
    <w:lvl w:ilvl="8" w:tplc="8EF4930E">
      <w:start w:val="1"/>
      <w:numFmt w:val="bullet"/>
      <w:lvlText w:val="•"/>
      <w:lvlJc w:val="left"/>
      <w:pPr>
        <w:ind w:left="7513" w:hanging="360"/>
      </w:pPr>
      <w:rPr>
        <w:rFonts w:hint="default"/>
      </w:rPr>
    </w:lvl>
  </w:abstractNum>
  <w:abstractNum w:abstractNumId="4" w15:restartNumberingAfterBreak="0">
    <w:nsid w:val="0A2841F9"/>
    <w:multiLevelType w:val="hybridMultilevel"/>
    <w:tmpl w:val="572CCD4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15:restartNumberingAfterBreak="0">
    <w:nsid w:val="10177ECA"/>
    <w:multiLevelType w:val="hybridMultilevel"/>
    <w:tmpl w:val="95B23F7C"/>
    <w:lvl w:ilvl="0" w:tplc="575859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C28A2"/>
    <w:multiLevelType w:val="hybridMultilevel"/>
    <w:tmpl w:val="F7565C80"/>
    <w:lvl w:ilvl="0" w:tplc="11AC6358">
      <w:numFmt w:val="bullet"/>
      <w:lvlText w:val="□"/>
      <w:lvlJc w:val="left"/>
      <w:pPr>
        <w:ind w:left="783" w:hanging="339"/>
      </w:pPr>
      <w:rPr>
        <w:rFonts w:ascii="Times New Roman" w:eastAsia="Times New Roman" w:hAnsi="Times New Roman" w:cs="Times New Roman" w:hint="default"/>
        <w:w w:val="78"/>
        <w:sz w:val="18"/>
        <w:szCs w:val="18"/>
      </w:rPr>
    </w:lvl>
    <w:lvl w:ilvl="1" w:tplc="BCD8577A">
      <w:numFmt w:val="bullet"/>
      <w:lvlText w:val="•"/>
      <w:lvlJc w:val="left"/>
      <w:pPr>
        <w:ind w:left="1650" w:hanging="339"/>
      </w:pPr>
      <w:rPr>
        <w:rFonts w:hint="default"/>
      </w:rPr>
    </w:lvl>
    <w:lvl w:ilvl="2" w:tplc="3CD290DA">
      <w:numFmt w:val="bullet"/>
      <w:lvlText w:val="•"/>
      <w:lvlJc w:val="left"/>
      <w:pPr>
        <w:ind w:left="2520" w:hanging="339"/>
      </w:pPr>
      <w:rPr>
        <w:rFonts w:hint="default"/>
      </w:rPr>
    </w:lvl>
    <w:lvl w:ilvl="3" w:tplc="74402A84">
      <w:numFmt w:val="bullet"/>
      <w:lvlText w:val="•"/>
      <w:lvlJc w:val="left"/>
      <w:pPr>
        <w:ind w:left="3390" w:hanging="339"/>
      </w:pPr>
      <w:rPr>
        <w:rFonts w:hint="default"/>
      </w:rPr>
    </w:lvl>
    <w:lvl w:ilvl="4" w:tplc="6A04AC8C">
      <w:numFmt w:val="bullet"/>
      <w:lvlText w:val="•"/>
      <w:lvlJc w:val="left"/>
      <w:pPr>
        <w:ind w:left="4260" w:hanging="339"/>
      </w:pPr>
      <w:rPr>
        <w:rFonts w:hint="default"/>
      </w:rPr>
    </w:lvl>
    <w:lvl w:ilvl="5" w:tplc="F94A3CFC">
      <w:numFmt w:val="bullet"/>
      <w:lvlText w:val="•"/>
      <w:lvlJc w:val="left"/>
      <w:pPr>
        <w:ind w:left="5130" w:hanging="339"/>
      </w:pPr>
      <w:rPr>
        <w:rFonts w:hint="default"/>
      </w:rPr>
    </w:lvl>
    <w:lvl w:ilvl="6" w:tplc="E2289D68">
      <w:numFmt w:val="bullet"/>
      <w:lvlText w:val="•"/>
      <w:lvlJc w:val="left"/>
      <w:pPr>
        <w:ind w:left="6000" w:hanging="339"/>
      </w:pPr>
      <w:rPr>
        <w:rFonts w:hint="default"/>
      </w:rPr>
    </w:lvl>
    <w:lvl w:ilvl="7" w:tplc="0958EC14">
      <w:numFmt w:val="bullet"/>
      <w:lvlText w:val="•"/>
      <w:lvlJc w:val="left"/>
      <w:pPr>
        <w:ind w:left="6870" w:hanging="339"/>
      </w:pPr>
      <w:rPr>
        <w:rFonts w:hint="default"/>
      </w:rPr>
    </w:lvl>
    <w:lvl w:ilvl="8" w:tplc="6B7CF59C">
      <w:numFmt w:val="bullet"/>
      <w:lvlText w:val="•"/>
      <w:lvlJc w:val="left"/>
      <w:pPr>
        <w:ind w:left="7740" w:hanging="339"/>
      </w:pPr>
      <w:rPr>
        <w:rFonts w:hint="default"/>
      </w:rPr>
    </w:lvl>
  </w:abstractNum>
  <w:abstractNum w:abstractNumId="7" w15:restartNumberingAfterBreak="0">
    <w:nsid w:val="20B56731"/>
    <w:multiLevelType w:val="hybridMultilevel"/>
    <w:tmpl w:val="D4E60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B0174"/>
    <w:multiLevelType w:val="hybridMultilevel"/>
    <w:tmpl w:val="E2EE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C34B5"/>
    <w:multiLevelType w:val="hybridMultilevel"/>
    <w:tmpl w:val="6C7C352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E483375"/>
    <w:multiLevelType w:val="hybridMultilevel"/>
    <w:tmpl w:val="0118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A44377"/>
    <w:multiLevelType w:val="hybridMultilevel"/>
    <w:tmpl w:val="8C6CA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ED57FE"/>
    <w:multiLevelType w:val="hybridMultilevel"/>
    <w:tmpl w:val="F1D412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477B719A"/>
    <w:multiLevelType w:val="hybridMultilevel"/>
    <w:tmpl w:val="E12C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04C9E"/>
    <w:multiLevelType w:val="hybridMultilevel"/>
    <w:tmpl w:val="0EC2A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CB5806"/>
    <w:multiLevelType w:val="hybridMultilevel"/>
    <w:tmpl w:val="61D240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B9F1197"/>
    <w:multiLevelType w:val="hybridMultilevel"/>
    <w:tmpl w:val="DED04D7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6C0F499C"/>
    <w:multiLevelType w:val="hybridMultilevel"/>
    <w:tmpl w:val="2DA6C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566063"/>
    <w:multiLevelType w:val="hybridMultilevel"/>
    <w:tmpl w:val="ED7096CC"/>
    <w:lvl w:ilvl="0" w:tplc="B55C1F0E">
      <w:numFmt w:val="bullet"/>
      <w:lvlText w:val="□"/>
      <w:lvlJc w:val="left"/>
      <w:pPr>
        <w:ind w:left="1315" w:hanging="339"/>
      </w:pPr>
      <w:rPr>
        <w:rFonts w:ascii="Times New Roman" w:eastAsia="Times New Roman" w:hAnsi="Times New Roman" w:cs="Times New Roman" w:hint="default"/>
        <w:w w:val="78"/>
        <w:sz w:val="18"/>
        <w:szCs w:val="18"/>
      </w:rPr>
    </w:lvl>
    <w:lvl w:ilvl="1" w:tplc="A5702A34">
      <w:numFmt w:val="bullet"/>
      <w:lvlText w:val="•"/>
      <w:lvlJc w:val="left"/>
      <w:pPr>
        <w:ind w:left="2198" w:hanging="339"/>
      </w:pPr>
      <w:rPr>
        <w:rFonts w:hint="default"/>
      </w:rPr>
    </w:lvl>
    <w:lvl w:ilvl="2" w:tplc="7868B212">
      <w:numFmt w:val="bullet"/>
      <w:lvlText w:val="•"/>
      <w:lvlJc w:val="left"/>
      <w:pPr>
        <w:ind w:left="3076" w:hanging="339"/>
      </w:pPr>
      <w:rPr>
        <w:rFonts w:hint="default"/>
      </w:rPr>
    </w:lvl>
    <w:lvl w:ilvl="3" w:tplc="F0883030">
      <w:numFmt w:val="bullet"/>
      <w:lvlText w:val="•"/>
      <w:lvlJc w:val="left"/>
      <w:pPr>
        <w:ind w:left="3954" w:hanging="339"/>
      </w:pPr>
      <w:rPr>
        <w:rFonts w:hint="default"/>
      </w:rPr>
    </w:lvl>
    <w:lvl w:ilvl="4" w:tplc="23F8499E">
      <w:numFmt w:val="bullet"/>
      <w:lvlText w:val="•"/>
      <w:lvlJc w:val="left"/>
      <w:pPr>
        <w:ind w:left="4832" w:hanging="339"/>
      </w:pPr>
      <w:rPr>
        <w:rFonts w:hint="default"/>
      </w:rPr>
    </w:lvl>
    <w:lvl w:ilvl="5" w:tplc="93F23C0E">
      <w:numFmt w:val="bullet"/>
      <w:lvlText w:val="•"/>
      <w:lvlJc w:val="left"/>
      <w:pPr>
        <w:ind w:left="5710" w:hanging="339"/>
      </w:pPr>
      <w:rPr>
        <w:rFonts w:hint="default"/>
      </w:rPr>
    </w:lvl>
    <w:lvl w:ilvl="6" w:tplc="45C28074">
      <w:numFmt w:val="bullet"/>
      <w:lvlText w:val="•"/>
      <w:lvlJc w:val="left"/>
      <w:pPr>
        <w:ind w:left="6588" w:hanging="339"/>
      </w:pPr>
      <w:rPr>
        <w:rFonts w:hint="default"/>
      </w:rPr>
    </w:lvl>
    <w:lvl w:ilvl="7" w:tplc="54D4E48C">
      <w:numFmt w:val="bullet"/>
      <w:lvlText w:val="•"/>
      <w:lvlJc w:val="left"/>
      <w:pPr>
        <w:ind w:left="7466" w:hanging="339"/>
      </w:pPr>
      <w:rPr>
        <w:rFonts w:hint="default"/>
      </w:rPr>
    </w:lvl>
    <w:lvl w:ilvl="8" w:tplc="50B6C0E2">
      <w:numFmt w:val="bullet"/>
      <w:lvlText w:val="•"/>
      <w:lvlJc w:val="left"/>
      <w:pPr>
        <w:ind w:left="8344" w:hanging="339"/>
      </w:pPr>
      <w:rPr>
        <w:rFonts w:hint="default"/>
      </w:rPr>
    </w:lvl>
  </w:abstractNum>
  <w:num w:numId="1" w16cid:durableId="200243061">
    <w:abstractNumId w:val="6"/>
  </w:num>
  <w:num w:numId="2" w16cid:durableId="1501313170">
    <w:abstractNumId w:val="19"/>
  </w:num>
  <w:num w:numId="3" w16cid:durableId="2047755534">
    <w:abstractNumId w:val="9"/>
  </w:num>
  <w:num w:numId="4" w16cid:durableId="14700520">
    <w:abstractNumId w:val="17"/>
  </w:num>
  <w:num w:numId="5" w16cid:durableId="567964499">
    <w:abstractNumId w:val="8"/>
  </w:num>
  <w:num w:numId="6" w16cid:durableId="1495801041">
    <w:abstractNumId w:val="13"/>
  </w:num>
  <w:num w:numId="7" w16cid:durableId="1182088717">
    <w:abstractNumId w:val="4"/>
  </w:num>
  <w:num w:numId="8" w16cid:durableId="46148969">
    <w:abstractNumId w:val="15"/>
  </w:num>
  <w:num w:numId="9" w16cid:durableId="468136641">
    <w:abstractNumId w:val="5"/>
  </w:num>
  <w:num w:numId="10" w16cid:durableId="1705666276">
    <w:abstractNumId w:val="1"/>
  </w:num>
  <w:num w:numId="11" w16cid:durableId="336883187">
    <w:abstractNumId w:val="18"/>
  </w:num>
  <w:num w:numId="12" w16cid:durableId="1114978859">
    <w:abstractNumId w:val="11"/>
  </w:num>
  <w:num w:numId="13" w16cid:durableId="1165319194">
    <w:abstractNumId w:val="12"/>
  </w:num>
  <w:num w:numId="14" w16cid:durableId="1838692252">
    <w:abstractNumId w:val="2"/>
  </w:num>
  <w:num w:numId="15" w16cid:durableId="2093575108">
    <w:abstractNumId w:val="0"/>
  </w:num>
  <w:num w:numId="16" w16cid:durableId="1034237071">
    <w:abstractNumId w:val="3"/>
  </w:num>
  <w:num w:numId="17" w16cid:durableId="244657278">
    <w:abstractNumId w:val="14"/>
  </w:num>
  <w:num w:numId="18" w16cid:durableId="2031102159">
    <w:abstractNumId w:val="7"/>
  </w:num>
  <w:num w:numId="19" w16cid:durableId="1868986988">
    <w:abstractNumId w:val="16"/>
  </w:num>
  <w:num w:numId="20" w16cid:durableId="19841161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97"/>
    <w:rsid w:val="00002BD4"/>
    <w:rsid w:val="000116A3"/>
    <w:rsid w:val="00015B1E"/>
    <w:rsid w:val="00051D27"/>
    <w:rsid w:val="00083630"/>
    <w:rsid w:val="000F4DF7"/>
    <w:rsid w:val="00113C20"/>
    <w:rsid w:val="00157543"/>
    <w:rsid w:val="00207C2B"/>
    <w:rsid w:val="00222EB2"/>
    <w:rsid w:val="00233B73"/>
    <w:rsid w:val="002644CD"/>
    <w:rsid w:val="002C0DE7"/>
    <w:rsid w:val="0030247A"/>
    <w:rsid w:val="00324889"/>
    <w:rsid w:val="003A50FE"/>
    <w:rsid w:val="003C7203"/>
    <w:rsid w:val="00412ADB"/>
    <w:rsid w:val="0043654A"/>
    <w:rsid w:val="00440CAD"/>
    <w:rsid w:val="00441933"/>
    <w:rsid w:val="0045076C"/>
    <w:rsid w:val="00461996"/>
    <w:rsid w:val="00485896"/>
    <w:rsid w:val="004A3A3C"/>
    <w:rsid w:val="004B339E"/>
    <w:rsid w:val="00517973"/>
    <w:rsid w:val="00561572"/>
    <w:rsid w:val="005E5806"/>
    <w:rsid w:val="005E6ADF"/>
    <w:rsid w:val="0060374F"/>
    <w:rsid w:val="00655A7D"/>
    <w:rsid w:val="0065699F"/>
    <w:rsid w:val="00665CF2"/>
    <w:rsid w:val="0069495A"/>
    <w:rsid w:val="006B15E8"/>
    <w:rsid w:val="0071587A"/>
    <w:rsid w:val="00750397"/>
    <w:rsid w:val="00775CB8"/>
    <w:rsid w:val="00777783"/>
    <w:rsid w:val="007E208F"/>
    <w:rsid w:val="007F002E"/>
    <w:rsid w:val="007F422C"/>
    <w:rsid w:val="00801BAF"/>
    <w:rsid w:val="0087142E"/>
    <w:rsid w:val="008A383E"/>
    <w:rsid w:val="008C0449"/>
    <w:rsid w:val="008D157F"/>
    <w:rsid w:val="00932476"/>
    <w:rsid w:val="0096091F"/>
    <w:rsid w:val="009751D6"/>
    <w:rsid w:val="0097522D"/>
    <w:rsid w:val="009B16A1"/>
    <w:rsid w:val="009E074D"/>
    <w:rsid w:val="00AB0E63"/>
    <w:rsid w:val="00AD7CB5"/>
    <w:rsid w:val="00AE67A0"/>
    <w:rsid w:val="00B0061F"/>
    <w:rsid w:val="00B04953"/>
    <w:rsid w:val="00B14E1D"/>
    <w:rsid w:val="00BC7F41"/>
    <w:rsid w:val="00C52016"/>
    <w:rsid w:val="00C57164"/>
    <w:rsid w:val="00C93989"/>
    <w:rsid w:val="00CA0E73"/>
    <w:rsid w:val="00D76183"/>
    <w:rsid w:val="00D905C9"/>
    <w:rsid w:val="00E27DE6"/>
    <w:rsid w:val="00EA1E27"/>
    <w:rsid w:val="00EB3066"/>
    <w:rsid w:val="00ED1056"/>
    <w:rsid w:val="00EE26FE"/>
    <w:rsid w:val="00EF6AA6"/>
    <w:rsid w:val="00F24689"/>
    <w:rsid w:val="00F4764F"/>
    <w:rsid w:val="00FA7586"/>
    <w:rsid w:val="00FE5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6CBD"/>
  <w15:docId w15:val="{F0E26C75-EC30-4D90-A598-A982D807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39"/>
    </w:pPr>
    <w:rPr>
      <w:sz w:val="18"/>
      <w:szCs w:val="18"/>
    </w:rPr>
  </w:style>
  <w:style w:type="paragraph" w:styleId="ListParagraph">
    <w:name w:val="List Paragraph"/>
    <w:basedOn w:val="Normal"/>
    <w:uiPriority w:val="1"/>
    <w:qFormat/>
    <w:pPr>
      <w:spacing w:before="10"/>
      <w:ind w:left="1303" w:hanging="339"/>
    </w:pPr>
  </w:style>
  <w:style w:type="paragraph" w:customStyle="1" w:styleId="TableParagraph">
    <w:name w:val="Table Paragraph"/>
    <w:basedOn w:val="Normal"/>
    <w:uiPriority w:val="1"/>
    <w:qFormat/>
  </w:style>
  <w:style w:type="paragraph" w:styleId="Header">
    <w:name w:val="header"/>
    <w:basedOn w:val="Normal"/>
    <w:link w:val="HeaderChar"/>
    <w:rsid w:val="00051D27"/>
    <w:pPr>
      <w:widowControl/>
      <w:tabs>
        <w:tab w:val="center" w:pos="4153"/>
        <w:tab w:val="right" w:pos="8306"/>
      </w:tabs>
      <w:autoSpaceDE/>
      <w:autoSpaceDN/>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051D27"/>
    <w:rPr>
      <w:rFonts w:ascii="Times New Roman" w:eastAsia="Times New Roman" w:hAnsi="Times New Roman" w:cs="Times New Roman"/>
      <w:sz w:val="20"/>
      <w:szCs w:val="20"/>
      <w:lang w:val="en-GB" w:eastAsia="en-GB"/>
    </w:rPr>
  </w:style>
  <w:style w:type="paragraph" w:customStyle="1" w:styleId="Default">
    <w:name w:val="Default"/>
    <w:rsid w:val="00051D27"/>
    <w:pPr>
      <w:widowControl/>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59"/>
    <w:rsid w:val="00B0061F"/>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0061F"/>
    <w:rPr>
      <w:color w:val="0000FF"/>
      <w:u w:val="single"/>
    </w:rPr>
  </w:style>
  <w:style w:type="paragraph" w:styleId="Footer">
    <w:name w:val="footer"/>
    <w:basedOn w:val="Normal"/>
    <w:link w:val="FooterChar"/>
    <w:uiPriority w:val="99"/>
    <w:unhideWhenUsed/>
    <w:rsid w:val="00517973"/>
    <w:pPr>
      <w:tabs>
        <w:tab w:val="center" w:pos="4513"/>
        <w:tab w:val="right" w:pos="9026"/>
      </w:tabs>
    </w:pPr>
  </w:style>
  <w:style w:type="character" w:customStyle="1" w:styleId="FooterChar">
    <w:name w:val="Footer Char"/>
    <w:basedOn w:val="DefaultParagraphFont"/>
    <w:link w:val="Footer"/>
    <w:uiPriority w:val="99"/>
    <w:rsid w:val="00517973"/>
    <w:rPr>
      <w:rFonts w:ascii="Calibri" w:eastAsia="Calibri" w:hAnsi="Calibri" w:cs="Calibri"/>
      <w:lang w:val="en-GB"/>
    </w:rPr>
  </w:style>
  <w:style w:type="paragraph" w:styleId="NoSpacing">
    <w:name w:val="No Spacing"/>
    <w:uiPriority w:val="1"/>
    <w:qFormat/>
    <w:rsid w:val="00AD7CB5"/>
    <w:pPr>
      <w:widowControl/>
      <w:autoSpaceDE/>
      <w:autoSpaceDN/>
    </w:pPr>
    <w:rPr>
      <w:rFonts w:ascii="Calibri Light" w:hAnsi="Calibri Ligh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73165A4B00624A8590C7AA2B730B39" ma:contentTypeVersion="15" ma:contentTypeDescription="Create a new document." ma:contentTypeScope="" ma:versionID="c3ca3872fd9fede266a396771c637019">
  <xsd:schema xmlns:xsd="http://www.w3.org/2001/XMLSchema" xmlns:xs="http://www.w3.org/2001/XMLSchema" xmlns:p="http://schemas.microsoft.com/office/2006/metadata/properties" xmlns:ns2="82b77c7d-9713-4fb3-b0e8-c8677e8b0452" xmlns:ns3="9bc106e1-e5f9-421b-bf22-133b5c041a61" targetNamespace="http://schemas.microsoft.com/office/2006/metadata/properties" ma:root="true" ma:fieldsID="b28a43efeca0c0742e21b762c5daf658" ns2:_="" ns3:_="">
    <xsd:import namespace="82b77c7d-9713-4fb3-b0e8-c8677e8b0452"/>
    <xsd:import namespace="9bc106e1-e5f9-421b-bf22-133b5c041a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dmd"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DateandTim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77c7d-9713-4fb3-b0e8-c8677e8b0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c106e1-e5f9-421b-bf22-133b5c041a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ndmd" ma:index="15" nillable="true" ma:displayName="Person or Group" ma:list="UserInfo" ma:internalName="ndm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ateandTime" ma:index="21" nillable="true" ma:displayName="Date and Time" ma:format="DateTime" ma:internalName="DateandTim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andTime xmlns="9bc106e1-e5f9-421b-bf22-133b5c041a61" xsi:nil="true"/>
    <ndmd xmlns="9bc106e1-e5f9-421b-bf22-133b5c041a61">
      <UserInfo>
        <DisplayName/>
        <AccountId xsi:nil="true"/>
        <AccountType/>
      </UserInfo>
    </ndmd>
  </documentManagement>
</p:properties>
</file>

<file path=customXml/itemProps1.xml><?xml version="1.0" encoding="utf-8"?>
<ds:datastoreItem xmlns:ds="http://schemas.openxmlformats.org/officeDocument/2006/customXml" ds:itemID="{6878BD12-88FB-4D15-B7B7-1B5BB513669B}">
  <ds:schemaRefs>
    <ds:schemaRef ds:uri="http://schemas.microsoft.com/sharepoint/v3/contenttype/forms"/>
  </ds:schemaRefs>
</ds:datastoreItem>
</file>

<file path=customXml/itemProps2.xml><?xml version="1.0" encoding="utf-8"?>
<ds:datastoreItem xmlns:ds="http://schemas.openxmlformats.org/officeDocument/2006/customXml" ds:itemID="{EACB0CC8-DE37-49EA-AEE5-54A1620B2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77c7d-9713-4fb3-b0e8-c8677e8b0452"/>
    <ds:schemaRef ds:uri="9bc106e1-e5f9-421b-bf22-133b5c041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2B81B-AA20-4411-BE29-C27E1BF94554}">
  <ds:schemaRefs>
    <ds:schemaRef ds:uri="http://schemas.microsoft.com/office/2006/metadata/properties"/>
    <ds:schemaRef ds:uri="http://schemas.microsoft.com/office/infopath/2007/PartnerControls"/>
    <ds:schemaRef ds:uri="9bc106e1-e5f9-421b-bf22-133b5c041a61"/>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Bursar jd 2017-8.docx</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Bursar jd 2017-8.docx</dc:title>
  <dc:creator>Sandra</dc:creator>
  <cp:lastModifiedBy>Helen Stewart</cp:lastModifiedBy>
  <cp:revision>17</cp:revision>
  <cp:lastPrinted>2022-04-29T09:24:00Z</cp:lastPrinted>
  <dcterms:created xsi:type="dcterms:W3CDTF">2018-01-14T08:40:00Z</dcterms:created>
  <dcterms:modified xsi:type="dcterms:W3CDTF">2022-04-29T17:12:00Z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2017-11-29T00:00:00Z</vt:filetime>
  </property>
  <property fmtid="{D5CDD505-2E9C-101B-9397-08002B2CF9AE}" pid="4" name="ContentTypeId">
    <vt:lpwstr>0x0101007473165A4B00624A8590C7AA2B730B39</vt:lpwstr>
  </property>
</Properties>
</file>