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0C483" w14:textId="77777777" w:rsidR="00451AA1" w:rsidRPr="00F66078" w:rsidRDefault="00102E27" w:rsidP="00F66078">
      <w:pPr>
        <w:pStyle w:val="NoSpacing"/>
        <w:rPr>
          <w:rFonts w:ascii="Estrangelo Edessa" w:hAnsi="Estrangelo Edessa"/>
          <w:b/>
          <w:sz w:val="32"/>
          <w:szCs w:val="32"/>
        </w:rPr>
      </w:pPr>
      <w:r>
        <w:rPr>
          <w:noProof/>
          <w:lang w:eastAsia="en-GB"/>
        </w:rPr>
        <w:drawing>
          <wp:anchor distT="0" distB="0" distL="114300" distR="114300" simplePos="0" relativeHeight="251667968" behindDoc="0" locked="0" layoutInCell="1" allowOverlap="1" wp14:anchorId="2738067A" wp14:editId="2B5D4E70">
            <wp:simplePos x="0" y="0"/>
            <wp:positionH relativeFrom="column">
              <wp:posOffset>2628661</wp:posOffset>
            </wp:positionH>
            <wp:positionV relativeFrom="paragraph">
              <wp:posOffset>182</wp:posOffset>
            </wp:positionV>
            <wp:extent cx="788431" cy="78117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ound final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8431" cy="781177"/>
                    </a:xfrm>
                    <a:prstGeom prst="rect">
                      <a:avLst/>
                    </a:prstGeom>
                  </pic:spPr>
                </pic:pic>
              </a:graphicData>
            </a:graphic>
            <wp14:sizeRelH relativeFrom="page">
              <wp14:pctWidth>0</wp14:pctWidth>
            </wp14:sizeRelH>
            <wp14:sizeRelV relativeFrom="page">
              <wp14:pctHeight>0</wp14:pctHeight>
            </wp14:sizeRelV>
          </wp:anchor>
        </w:drawing>
      </w:r>
    </w:p>
    <w:p w14:paraId="792FB1AC" w14:textId="77777777" w:rsidR="00451AA1" w:rsidRDefault="00451AA1" w:rsidP="00914526">
      <w:pPr>
        <w:autoSpaceDE w:val="0"/>
        <w:autoSpaceDN w:val="0"/>
        <w:adjustRightInd w:val="0"/>
        <w:rPr>
          <w:rFonts w:ascii="Calibri" w:hAnsi="Calibri" w:cs="Arial"/>
          <w:b/>
          <w:bCs/>
          <w:sz w:val="24"/>
          <w:szCs w:val="24"/>
        </w:rPr>
      </w:pPr>
    </w:p>
    <w:p w14:paraId="35C01CC1" w14:textId="77777777" w:rsidR="00451AA1" w:rsidRDefault="00451AA1" w:rsidP="00914526">
      <w:pPr>
        <w:autoSpaceDE w:val="0"/>
        <w:autoSpaceDN w:val="0"/>
        <w:adjustRightInd w:val="0"/>
        <w:rPr>
          <w:rFonts w:ascii="Calibri" w:hAnsi="Calibri" w:cs="Arial"/>
          <w:b/>
          <w:bCs/>
          <w:sz w:val="24"/>
          <w:szCs w:val="24"/>
        </w:rPr>
      </w:pPr>
    </w:p>
    <w:p w14:paraId="261BE8F6" w14:textId="77777777" w:rsidR="00F66078" w:rsidRDefault="00F66078" w:rsidP="00914526">
      <w:pPr>
        <w:autoSpaceDE w:val="0"/>
        <w:autoSpaceDN w:val="0"/>
        <w:adjustRightInd w:val="0"/>
        <w:rPr>
          <w:rFonts w:ascii="Calibri" w:hAnsi="Calibri" w:cs="Arial"/>
          <w:b/>
          <w:bCs/>
          <w:sz w:val="24"/>
          <w:szCs w:val="24"/>
        </w:rPr>
      </w:pPr>
    </w:p>
    <w:p w14:paraId="17C4FED6" w14:textId="77777777" w:rsidR="00F66078" w:rsidRDefault="00F66078" w:rsidP="00914526">
      <w:pPr>
        <w:autoSpaceDE w:val="0"/>
        <w:autoSpaceDN w:val="0"/>
        <w:adjustRightInd w:val="0"/>
        <w:rPr>
          <w:rFonts w:ascii="Calibri" w:hAnsi="Calibri" w:cs="Arial"/>
          <w:b/>
          <w:bCs/>
          <w:sz w:val="24"/>
          <w:szCs w:val="24"/>
        </w:rPr>
      </w:pPr>
    </w:p>
    <w:p w14:paraId="7B710692" w14:textId="77777777" w:rsidR="00451AA1" w:rsidRDefault="00102E27" w:rsidP="00914526">
      <w:pPr>
        <w:autoSpaceDE w:val="0"/>
        <w:autoSpaceDN w:val="0"/>
        <w:adjustRightInd w:val="0"/>
        <w:rPr>
          <w:rFonts w:ascii="Calibri" w:hAnsi="Calibri" w:cs="Arial"/>
          <w:b/>
          <w:bCs/>
          <w:sz w:val="24"/>
          <w:szCs w:val="24"/>
        </w:rPr>
      </w:pPr>
      <w:r>
        <w:rPr>
          <w:noProof/>
        </w:rPr>
        <mc:AlternateContent>
          <mc:Choice Requires="wpg">
            <w:drawing>
              <wp:anchor distT="0" distB="0" distL="114300" distR="114300" simplePos="0" relativeHeight="251662848" behindDoc="0" locked="0" layoutInCell="1" allowOverlap="1" wp14:anchorId="6F90A336" wp14:editId="1AD23D70">
                <wp:simplePos x="0" y="0"/>
                <wp:positionH relativeFrom="column">
                  <wp:posOffset>586105</wp:posOffset>
                </wp:positionH>
                <wp:positionV relativeFrom="paragraph">
                  <wp:posOffset>48260</wp:posOffset>
                </wp:positionV>
                <wp:extent cx="4965700" cy="371475"/>
                <wp:effectExtent l="0" t="0" r="6350" b="28575"/>
                <wp:wrapSquare wrapText="bothSides"/>
                <wp:docPr id="3" name="Group 3"/>
                <wp:cNvGraphicFramePr/>
                <a:graphic xmlns:a="http://schemas.openxmlformats.org/drawingml/2006/main">
                  <a:graphicData uri="http://schemas.microsoft.com/office/word/2010/wordprocessingGroup">
                    <wpg:wgp>
                      <wpg:cNvGrpSpPr/>
                      <wpg:grpSpPr>
                        <a:xfrm>
                          <a:off x="0" y="0"/>
                          <a:ext cx="4965700" cy="371475"/>
                          <a:chOff x="0" y="781050"/>
                          <a:chExt cx="4965700" cy="371475"/>
                        </a:xfrm>
                      </wpg:grpSpPr>
                      <wps:wsp>
                        <wps:cNvPr id="9" name="Straight Connector 9"/>
                        <wps:cNvCnPr>
                          <a:cxnSpLocks noChangeShapeType="1"/>
                        </wps:cNvCnPr>
                        <wps:spPr bwMode="auto">
                          <a:xfrm>
                            <a:off x="104775" y="1152525"/>
                            <a:ext cx="479107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2"/>
                        <wps:cNvSpPr txBox="1">
                          <a:spLocks noChangeArrowheads="1"/>
                        </wps:cNvSpPr>
                        <wps:spPr bwMode="auto">
                          <a:xfrm>
                            <a:off x="0" y="781050"/>
                            <a:ext cx="4965700" cy="352425"/>
                          </a:xfrm>
                          <a:prstGeom prst="rect">
                            <a:avLst/>
                          </a:prstGeom>
                          <a:solidFill>
                            <a:srgbClr val="FFFFFF"/>
                          </a:solidFill>
                          <a:ln w="9525">
                            <a:noFill/>
                            <a:miter lim="800000"/>
                            <a:headEnd/>
                            <a:tailEnd/>
                          </a:ln>
                        </wps:spPr>
                        <wps:txbx>
                          <w:txbxContent>
                            <w:p w14:paraId="68325A45" w14:textId="77777777" w:rsidR="00E60FCF" w:rsidRPr="00D4087A" w:rsidRDefault="00102E27" w:rsidP="00451AA1">
                              <w:pPr>
                                <w:jc w:val="center"/>
                              </w:pPr>
                              <w:r>
                                <w:rPr>
                                  <w:rFonts w:ascii="Arial" w:hAnsi="Arial" w:cs="Arial"/>
                                  <w:b/>
                                  <w:sz w:val="32"/>
                                  <w:szCs w:val="36"/>
                                </w:rPr>
                                <w:t>Sholden</w:t>
                              </w:r>
                              <w:r w:rsidRPr="00D4087A">
                                <w:rPr>
                                  <w:rFonts w:ascii="Arial" w:hAnsi="Arial" w:cs="Arial"/>
                                  <w:b/>
                                  <w:sz w:val="32"/>
                                  <w:szCs w:val="36"/>
                                </w:rPr>
                                <w:t xml:space="preserve"> </w:t>
                              </w:r>
                              <w:r w:rsidR="00E60FCF" w:rsidRPr="00D4087A">
                                <w:rPr>
                                  <w:rFonts w:ascii="Arial" w:hAnsi="Arial" w:cs="Arial"/>
                                  <w:b/>
                                  <w:sz w:val="32"/>
                                  <w:szCs w:val="36"/>
                                </w:rPr>
                                <w:t>C</w:t>
                              </w:r>
                              <w:r w:rsidR="00E60FCF">
                                <w:rPr>
                                  <w:rFonts w:ascii="Arial" w:hAnsi="Arial" w:cs="Arial"/>
                                  <w:b/>
                                  <w:sz w:val="32"/>
                                  <w:szCs w:val="36"/>
                                </w:rPr>
                                <w:t>hurch of England Primary School</w:t>
                              </w:r>
                            </w:p>
                            <w:p w14:paraId="6EBDF51C" w14:textId="77777777" w:rsidR="00E60FCF" w:rsidRDefault="00E60FCF" w:rsidP="00451AA1"/>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xmlns:cx1="http://schemas.microsoft.com/office/drawing/2015/9/8/chartex">
            <w:pict>
              <v:group w14:anchorId="2A631515" id="Group 3" o:spid="_x0000_s1029" style="position:absolute;margin-left:46.15pt;margin-top:3.8pt;width:391pt;height:29.25pt;z-index:251662848;mso-height-relative:margin" coordorigin=",7810" coordsize="4965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">
                <v:line id="Straight Connector 9" o:spid="_x0000_s1030" style="position:absolute;visibility:visible;mso-wrap-style:square" from="1047,11525" to="4895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" strokeweight="2.25pt">
                  <v:stroke linestyle="thinThin"/>
                </v:line>
                <v:shape id="Text Box 2" o:spid="_x0000_s1031" type="#_x0000_t202" style="position:absolute;top:7810;width:4965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rsidR="00E60FCF" w:rsidRPr="00D4087A" w:rsidRDefault="00102E27" w:rsidP="00451AA1">
                        <w:pPr>
                          <w:jc w:val="center"/>
                        </w:pPr>
                        <w:r>
                          <w:rPr>
                            <w:rFonts w:ascii="Arial" w:hAnsi="Arial" w:cs="Arial"/>
                            <w:b/>
                            <w:sz w:val="32"/>
                            <w:szCs w:val="36"/>
                          </w:rPr>
                          <w:t>Sholden</w:t>
                        </w:r>
                        <w:r w:rsidRPr="00D4087A">
                          <w:rPr>
                            <w:rFonts w:ascii="Arial" w:hAnsi="Arial" w:cs="Arial"/>
                            <w:b/>
                            <w:sz w:val="32"/>
                            <w:szCs w:val="36"/>
                          </w:rPr>
                          <w:t xml:space="preserve"> </w:t>
                        </w:r>
                        <w:r w:rsidR="00E60FCF" w:rsidRPr="00D4087A">
                          <w:rPr>
                            <w:rFonts w:ascii="Arial" w:hAnsi="Arial" w:cs="Arial"/>
                            <w:b/>
                            <w:sz w:val="32"/>
                            <w:szCs w:val="36"/>
                          </w:rPr>
                          <w:t>C</w:t>
                        </w:r>
                        <w:r w:rsidR="00E60FCF">
                          <w:rPr>
                            <w:rFonts w:ascii="Arial" w:hAnsi="Arial" w:cs="Arial"/>
                            <w:b/>
                            <w:sz w:val="32"/>
                            <w:szCs w:val="36"/>
                          </w:rPr>
                          <w:t>hurch of England Primary School</w:t>
                        </w:r>
                      </w:p>
                      <w:p w:rsidR="00E60FCF" w:rsidRDefault="00E60FCF" w:rsidP="00451AA1"/>
                    </w:txbxContent>
                  </v:textbox>
                </v:shape>
                <w10:wrap type="square"/>
              </v:group>
            </w:pict>
          </mc:Fallback>
        </mc:AlternateContent>
      </w:r>
    </w:p>
    <w:p w14:paraId="3A15FD09" w14:textId="77777777" w:rsidR="00451AA1" w:rsidRDefault="00451AA1" w:rsidP="00914526">
      <w:pPr>
        <w:autoSpaceDE w:val="0"/>
        <w:autoSpaceDN w:val="0"/>
        <w:adjustRightInd w:val="0"/>
        <w:rPr>
          <w:rFonts w:ascii="Calibri" w:hAnsi="Calibri" w:cs="Arial"/>
          <w:b/>
          <w:bCs/>
          <w:sz w:val="24"/>
          <w:szCs w:val="24"/>
        </w:rPr>
      </w:pPr>
    </w:p>
    <w:p w14:paraId="78990E9E" w14:textId="77777777" w:rsidR="00F66078" w:rsidRDefault="00F66078" w:rsidP="00914526">
      <w:pPr>
        <w:autoSpaceDE w:val="0"/>
        <w:autoSpaceDN w:val="0"/>
        <w:adjustRightInd w:val="0"/>
        <w:rPr>
          <w:rFonts w:ascii="Calibri" w:hAnsi="Calibri" w:cs="Arial"/>
          <w:b/>
          <w:bCs/>
          <w:sz w:val="24"/>
          <w:szCs w:val="24"/>
        </w:rPr>
      </w:pPr>
    </w:p>
    <w:p w14:paraId="22D2C720" w14:textId="77777777" w:rsidR="00D54C0F" w:rsidRDefault="00F66078" w:rsidP="00F66078">
      <w:pPr>
        <w:autoSpaceDE w:val="0"/>
        <w:autoSpaceDN w:val="0"/>
        <w:adjustRightInd w:val="0"/>
        <w:jc w:val="center"/>
        <w:rPr>
          <w:rFonts w:ascii="Calibri" w:hAnsi="Calibri" w:cs="Arial"/>
          <w:b/>
          <w:bCs/>
          <w:sz w:val="32"/>
          <w:szCs w:val="32"/>
        </w:rPr>
      </w:pPr>
      <w:r w:rsidRPr="00F66078">
        <w:rPr>
          <w:rFonts w:ascii="Calibri" w:hAnsi="Calibri" w:cs="Arial"/>
          <w:b/>
          <w:bCs/>
          <w:sz w:val="32"/>
          <w:szCs w:val="32"/>
        </w:rPr>
        <w:t>Job Description</w:t>
      </w:r>
    </w:p>
    <w:p w14:paraId="0B2DD6B1" w14:textId="22CEC8EB" w:rsidR="00F66078" w:rsidRDefault="004E339E" w:rsidP="00F66078">
      <w:pPr>
        <w:autoSpaceDE w:val="0"/>
        <w:autoSpaceDN w:val="0"/>
        <w:adjustRightInd w:val="0"/>
        <w:jc w:val="center"/>
        <w:rPr>
          <w:rFonts w:ascii="Calibri" w:hAnsi="Calibri" w:cs="Arial"/>
          <w:b/>
          <w:bCs/>
          <w:sz w:val="32"/>
          <w:szCs w:val="32"/>
        </w:rPr>
      </w:pPr>
      <w:r>
        <w:rPr>
          <w:rFonts w:ascii="Calibri" w:hAnsi="Calibri" w:cs="Arial"/>
          <w:b/>
          <w:bCs/>
          <w:sz w:val="32"/>
          <w:szCs w:val="32"/>
        </w:rPr>
        <w:t>SLT or ASSISTANT HEADTEACHER</w:t>
      </w:r>
    </w:p>
    <w:p w14:paraId="78920363" w14:textId="77777777" w:rsidR="00F66078" w:rsidRPr="00F66078" w:rsidRDefault="00F66078" w:rsidP="00F66078">
      <w:pPr>
        <w:autoSpaceDE w:val="0"/>
        <w:autoSpaceDN w:val="0"/>
        <w:adjustRightInd w:val="0"/>
        <w:jc w:val="center"/>
        <w:rPr>
          <w:rFonts w:ascii="Calibri" w:hAnsi="Calibri" w:cs="Arial"/>
          <w:b/>
          <w:bCs/>
          <w:sz w:val="32"/>
          <w:szCs w:val="32"/>
        </w:rPr>
      </w:pPr>
    </w:p>
    <w:p w14:paraId="07E1155E" w14:textId="77777777" w:rsidR="00D34A67" w:rsidRDefault="00914526" w:rsidP="00914526">
      <w:pPr>
        <w:autoSpaceDE w:val="0"/>
        <w:autoSpaceDN w:val="0"/>
        <w:adjustRightInd w:val="0"/>
        <w:rPr>
          <w:rFonts w:ascii="Calibri" w:hAnsi="Calibri" w:cs="Arial"/>
          <w:b/>
          <w:bCs/>
          <w:sz w:val="24"/>
          <w:szCs w:val="24"/>
        </w:rPr>
      </w:pPr>
      <w:r w:rsidRPr="00F216B1">
        <w:rPr>
          <w:rFonts w:ascii="Calibri" w:hAnsi="Calibri" w:cs="Arial"/>
          <w:b/>
          <w:bCs/>
          <w:sz w:val="24"/>
          <w:szCs w:val="24"/>
        </w:rPr>
        <w:t xml:space="preserve">JOB </w:t>
      </w:r>
      <w:r w:rsidR="00532CFA">
        <w:rPr>
          <w:rFonts w:ascii="Calibri" w:hAnsi="Calibri" w:cs="Arial"/>
          <w:b/>
          <w:bCs/>
          <w:sz w:val="24"/>
          <w:szCs w:val="24"/>
        </w:rPr>
        <w:t>TITLE</w:t>
      </w:r>
      <w:r w:rsidRPr="00F216B1">
        <w:rPr>
          <w:rFonts w:ascii="Calibri" w:hAnsi="Calibri" w:cs="Arial"/>
          <w:b/>
          <w:bCs/>
          <w:sz w:val="24"/>
          <w:szCs w:val="24"/>
        </w:rPr>
        <w:t>:</w:t>
      </w:r>
      <w:r w:rsidR="00532CFA">
        <w:rPr>
          <w:rFonts w:ascii="Calibri" w:hAnsi="Calibri" w:cs="Arial"/>
          <w:b/>
          <w:bCs/>
          <w:sz w:val="24"/>
          <w:szCs w:val="24"/>
        </w:rPr>
        <w:tab/>
      </w:r>
      <w:r w:rsidRPr="00F216B1">
        <w:rPr>
          <w:rFonts w:ascii="Calibri" w:hAnsi="Calibri" w:cs="Arial"/>
          <w:b/>
          <w:bCs/>
          <w:sz w:val="24"/>
          <w:szCs w:val="24"/>
        </w:rPr>
        <w:t xml:space="preserve"> </w:t>
      </w:r>
      <w:r w:rsidR="004B12AC" w:rsidRPr="00F216B1">
        <w:rPr>
          <w:rFonts w:ascii="Calibri" w:hAnsi="Calibri" w:cs="Arial"/>
          <w:b/>
          <w:bCs/>
          <w:sz w:val="24"/>
          <w:szCs w:val="24"/>
        </w:rPr>
        <w:tab/>
      </w:r>
      <w:r w:rsidR="004E339E">
        <w:rPr>
          <w:rFonts w:ascii="Calibri" w:hAnsi="Calibri" w:cs="Arial"/>
          <w:b/>
          <w:bCs/>
          <w:sz w:val="24"/>
          <w:szCs w:val="24"/>
        </w:rPr>
        <w:t>SLT or Assistant Headteacher</w:t>
      </w:r>
      <w:r w:rsidR="00D54C0F" w:rsidRPr="00D54C0F">
        <w:rPr>
          <w:rFonts w:ascii="Calibri" w:hAnsi="Calibri" w:cs="Arial"/>
          <w:b/>
          <w:bCs/>
          <w:sz w:val="24"/>
          <w:szCs w:val="24"/>
        </w:rPr>
        <w:t xml:space="preserve"> </w:t>
      </w:r>
      <w:r w:rsidR="00D54C0F">
        <w:rPr>
          <w:rFonts w:ascii="Calibri" w:hAnsi="Calibri" w:cs="Arial"/>
          <w:b/>
          <w:bCs/>
          <w:sz w:val="24"/>
          <w:szCs w:val="24"/>
        </w:rPr>
        <w:t xml:space="preserve">- </w:t>
      </w:r>
      <w:r w:rsidR="00D54C0F" w:rsidRPr="00F216B1">
        <w:rPr>
          <w:rFonts w:ascii="Calibri" w:hAnsi="Calibri" w:cs="Arial"/>
          <w:b/>
          <w:bCs/>
          <w:sz w:val="24"/>
          <w:szCs w:val="24"/>
        </w:rPr>
        <w:t>Teaching and Learning</w:t>
      </w:r>
      <w:r w:rsidR="00D54C0F">
        <w:rPr>
          <w:rFonts w:ascii="Calibri" w:hAnsi="Calibri" w:cs="Arial"/>
          <w:b/>
          <w:bCs/>
          <w:sz w:val="24"/>
          <w:szCs w:val="24"/>
        </w:rPr>
        <w:t xml:space="preserve">, </w:t>
      </w:r>
    </w:p>
    <w:p w14:paraId="1498EAEC" w14:textId="569AB365" w:rsidR="00914526" w:rsidRPr="00F216B1" w:rsidRDefault="00D54C0F" w:rsidP="00D34A67">
      <w:pPr>
        <w:autoSpaceDE w:val="0"/>
        <w:autoSpaceDN w:val="0"/>
        <w:adjustRightInd w:val="0"/>
        <w:ind w:left="1440" w:firstLine="720"/>
        <w:rPr>
          <w:rFonts w:ascii="Calibri" w:hAnsi="Calibri" w:cs="Arial"/>
          <w:b/>
          <w:bCs/>
          <w:sz w:val="24"/>
          <w:szCs w:val="24"/>
        </w:rPr>
      </w:pPr>
      <w:bookmarkStart w:id="0" w:name="_GoBack"/>
      <w:bookmarkEnd w:id="0"/>
      <w:r>
        <w:rPr>
          <w:rFonts w:ascii="Calibri" w:hAnsi="Calibri" w:cs="Arial"/>
          <w:b/>
          <w:bCs/>
          <w:sz w:val="24"/>
          <w:szCs w:val="24"/>
        </w:rPr>
        <w:t>Training and Development</w:t>
      </w:r>
    </w:p>
    <w:p w14:paraId="4979203F" w14:textId="77777777" w:rsidR="00914526" w:rsidRPr="00F216B1" w:rsidRDefault="00914526" w:rsidP="00914526">
      <w:pPr>
        <w:autoSpaceDE w:val="0"/>
        <w:autoSpaceDN w:val="0"/>
        <w:adjustRightInd w:val="0"/>
        <w:rPr>
          <w:rFonts w:ascii="Calibri" w:hAnsi="Calibri" w:cs="Arial"/>
          <w:b/>
          <w:bCs/>
          <w:sz w:val="24"/>
          <w:szCs w:val="24"/>
        </w:rPr>
      </w:pPr>
    </w:p>
    <w:p w14:paraId="46D6F9C9" w14:textId="77777777" w:rsidR="00914526" w:rsidRPr="00F216B1" w:rsidRDefault="00C32074" w:rsidP="00914526">
      <w:pPr>
        <w:autoSpaceDE w:val="0"/>
        <w:autoSpaceDN w:val="0"/>
        <w:adjustRightInd w:val="0"/>
        <w:rPr>
          <w:rFonts w:ascii="Calibri" w:hAnsi="Calibri" w:cs="Arial"/>
          <w:b/>
          <w:bCs/>
          <w:sz w:val="24"/>
          <w:szCs w:val="24"/>
        </w:rPr>
      </w:pPr>
      <w:r w:rsidRPr="00F216B1">
        <w:rPr>
          <w:rFonts w:ascii="Calibri" w:hAnsi="Calibri" w:cs="Arial"/>
          <w:b/>
          <w:bCs/>
          <w:sz w:val="24"/>
          <w:szCs w:val="24"/>
        </w:rPr>
        <w:t>SALARY</w:t>
      </w:r>
      <w:r w:rsidR="00914526" w:rsidRPr="00F216B1">
        <w:rPr>
          <w:rFonts w:ascii="Calibri" w:hAnsi="Calibri" w:cs="Arial"/>
          <w:b/>
          <w:bCs/>
          <w:sz w:val="24"/>
          <w:szCs w:val="24"/>
        </w:rPr>
        <w:t xml:space="preserve">: </w:t>
      </w:r>
      <w:r w:rsidR="00D7706B" w:rsidRPr="00F216B1">
        <w:rPr>
          <w:rFonts w:ascii="Calibri" w:hAnsi="Calibri" w:cs="Arial"/>
          <w:b/>
          <w:bCs/>
          <w:sz w:val="24"/>
          <w:szCs w:val="24"/>
        </w:rPr>
        <w:tab/>
      </w:r>
      <w:r w:rsidR="00D7706B" w:rsidRPr="00F216B1">
        <w:rPr>
          <w:rFonts w:ascii="Calibri" w:hAnsi="Calibri" w:cs="Arial"/>
          <w:b/>
          <w:bCs/>
          <w:sz w:val="24"/>
          <w:szCs w:val="24"/>
        </w:rPr>
        <w:tab/>
      </w:r>
      <w:r w:rsidR="00006159">
        <w:rPr>
          <w:rFonts w:ascii="Calibri" w:hAnsi="Calibri" w:cs="Arial"/>
          <w:b/>
          <w:bCs/>
          <w:sz w:val="24"/>
          <w:szCs w:val="24"/>
        </w:rPr>
        <w:t>Dependent on experience</w:t>
      </w:r>
    </w:p>
    <w:p w14:paraId="4039793F" w14:textId="77777777" w:rsidR="00914526" w:rsidRPr="00F216B1" w:rsidRDefault="00914526" w:rsidP="00914526">
      <w:pPr>
        <w:autoSpaceDE w:val="0"/>
        <w:autoSpaceDN w:val="0"/>
        <w:adjustRightInd w:val="0"/>
        <w:rPr>
          <w:rFonts w:ascii="Calibri" w:hAnsi="Calibri" w:cs="Arial"/>
          <w:b/>
          <w:bCs/>
          <w:sz w:val="24"/>
          <w:szCs w:val="24"/>
        </w:rPr>
      </w:pPr>
    </w:p>
    <w:p w14:paraId="77ED4EEF" w14:textId="77777777" w:rsidR="00914526" w:rsidRPr="00F216B1" w:rsidRDefault="00C32074" w:rsidP="00914526">
      <w:pPr>
        <w:autoSpaceDE w:val="0"/>
        <w:autoSpaceDN w:val="0"/>
        <w:adjustRightInd w:val="0"/>
        <w:rPr>
          <w:rFonts w:ascii="Calibri" w:hAnsi="Calibri" w:cs="Arial"/>
          <w:b/>
          <w:bCs/>
          <w:sz w:val="24"/>
          <w:szCs w:val="24"/>
        </w:rPr>
      </w:pPr>
      <w:r w:rsidRPr="00F216B1">
        <w:rPr>
          <w:rFonts w:ascii="Calibri" w:hAnsi="Calibri" w:cs="Arial"/>
          <w:b/>
          <w:bCs/>
          <w:sz w:val="24"/>
          <w:szCs w:val="24"/>
        </w:rPr>
        <w:t>RESPONSIBLE TO</w:t>
      </w:r>
      <w:r w:rsidR="00914526" w:rsidRPr="00F216B1">
        <w:rPr>
          <w:rFonts w:ascii="Calibri" w:hAnsi="Calibri" w:cs="Arial"/>
          <w:b/>
          <w:bCs/>
          <w:sz w:val="24"/>
          <w:szCs w:val="24"/>
        </w:rPr>
        <w:t xml:space="preserve">: </w:t>
      </w:r>
      <w:r w:rsidR="004B12AC" w:rsidRPr="00F216B1">
        <w:rPr>
          <w:rFonts w:ascii="Calibri" w:hAnsi="Calibri" w:cs="Arial"/>
          <w:b/>
          <w:bCs/>
          <w:sz w:val="24"/>
          <w:szCs w:val="24"/>
        </w:rPr>
        <w:tab/>
      </w:r>
      <w:r w:rsidR="00914526" w:rsidRPr="00F216B1">
        <w:rPr>
          <w:rFonts w:ascii="Calibri" w:hAnsi="Calibri" w:cs="Arial"/>
          <w:b/>
          <w:bCs/>
          <w:sz w:val="24"/>
          <w:szCs w:val="24"/>
        </w:rPr>
        <w:t>The Head</w:t>
      </w:r>
      <w:r w:rsidR="00532CFA">
        <w:rPr>
          <w:rFonts w:ascii="Calibri" w:hAnsi="Calibri" w:cs="Arial"/>
          <w:b/>
          <w:bCs/>
          <w:sz w:val="24"/>
          <w:szCs w:val="24"/>
        </w:rPr>
        <w:t>teacher</w:t>
      </w:r>
    </w:p>
    <w:p w14:paraId="65FA19FD" w14:textId="77777777" w:rsidR="00914526" w:rsidRPr="00F216B1" w:rsidRDefault="00914526" w:rsidP="00914526">
      <w:pPr>
        <w:autoSpaceDE w:val="0"/>
        <w:autoSpaceDN w:val="0"/>
        <w:adjustRightInd w:val="0"/>
        <w:rPr>
          <w:rFonts w:ascii="Calibri" w:hAnsi="Calibri" w:cs="Arial"/>
          <w:b/>
          <w:bCs/>
          <w:sz w:val="24"/>
          <w:szCs w:val="24"/>
        </w:rPr>
      </w:pPr>
    </w:p>
    <w:p w14:paraId="46C3DFCB" w14:textId="77777777" w:rsidR="00914526" w:rsidRPr="00F216B1" w:rsidRDefault="00C32074" w:rsidP="00914526">
      <w:pPr>
        <w:autoSpaceDE w:val="0"/>
        <w:autoSpaceDN w:val="0"/>
        <w:adjustRightInd w:val="0"/>
        <w:rPr>
          <w:rFonts w:ascii="Calibri" w:hAnsi="Calibri" w:cs="Arial"/>
          <w:b/>
          <w:bCs/>
          <w:sz w:val="24"/>
          <w:szCs w:val="24"/>
        </w:rPr>
      </w:pPr>
      <w:r w:rsidRPr="00F216B1">
        <w:rPr>
          <w:rFonts w:ascii="Calibri" w:hAnsi="Calibri" w:cs="Arial"/>
          <w:b/>
          <w:bCs/>
          <w:sz w:val="24"/>
          <w:szCs w:val="24"/>
        </w:rPr>
        <w:t>RESPONSIBLE FOR</w:t>
      </w:r>
      <w:r w:rsidR="00914526" w:rsidRPr="00F216B1">
        <w:rPr>
          <w:rFonts w:ascii="Calibri" w:hAnsi="Calibri" w:cs="Arial"/>
          <w:b/>
          <w:bCs/>
          <w:sz w:val="24"/>
          <w:szCs w:val="24"/>
        </w:rPr>
        <w:t xml:space="preserve">:  </w:t>
      </w:r>
      <w:r w:rsidR="0036187E">
        <w:rPr>
          <w:rFonts w:ascii="Calibri" w:hAnsi="Calibri" w:cs="Arial"/>
          <w:b/>
          <w:bCs/>
          <w:sz w:val="24"/>
          <w:szCs w:val="24"/>
        </w:rPr>
        <w:tab/>
      </w:r>
      <w:r w:rsidR="00FB32E6">
        <w:rPr>
          <w:rFonts w:ascii="Calibri" w:hAnsi="Calibri" w:cs="Arial"/>
          <w:b/>
          <w:bCs/>
          <w:sz w:val="24"/>
          <w:szCs w:val="24"/>
        </w:rPr>
        <w:t>S</w:t>
      </w:r>
      <w:r w:rsidR="004B12AC" w:rsidRPr="00F216B1">
        <w:rPr>
          <w:rFonts w:ascii="Calibri" w:hAnsi="Calibri" w:cs="Arial"/>
          <w:b/>
          <w:bCs/>
          <w:sz w:val="24"/>
          <w:szCs w:val="24"/>
        </w:rPr>
        <w:t>chool team and support staff</w:t>
      </w:r>
    </w:p>
    <w:p w14:paraId="636D4343" w14:textId="77777777" w:rsidR="00D7706B" w:rsidRPr="00F216B1" w:rsidRDefault="00D7706B" w:rsidP="00B62AE8">
      <w:pPr>
        <w:autoSpaceDE w:val="0"/>
        <w:autoSpaceDN w:val="0"/>
        <w:adjustRightInd w:val="0"/>
        <w:rPr>
          <w:rFonts w:ascii="Calibri" w:hAnsi="Calibri" w:cs="Arial"/>
          <w:sz w:val="22"/>
          <w:szCs w:val="22"/>
          <w:lang w:val="en-US"/>
        </w:rPr>
      </w:pPr>
    </w:p>
    <w:p w14:paraId="71BA5D58" w14:textId="77777777" w:rsidR="00B62AE8" w:rsidRPr="00F216B1" w:rsidRDefault="00B62AE8" w:rsidP="00B62AE8">
      <w:pPr>
        <w:autoSpaceDE w:val="0"/>
        <w:autoSpaceDN w:val="0"/>
        <w:adjustRightInd w:val="0"/>
        <w:rPr>
          <w:rFonts w:ascii="Calibri" w:hAnsi="Calibri" w:cs="Arial"/>
          <w:sz w:val="22"/>
          <w:szCs w:val="22"/>
          <w:lang w:val="en-US"/>
        </w:rPr>
      </w:pPr>
      <w:r w:rsidRPr="00F216B1">
        <w:rPr>
          <w:rFonts w:ascii="Calibri" w:hAnsi="Calibri" w:cs="Arial"/>
          <w:sz w:val="22"/>
          <w:szCs w:val="22"/>
          <w:lang w:val="en-US"/>
        </w:rPr>
        <w:t>The essential quality of a school leader is to provide all teachers with an example which demonstrates the commitment required to achieve excellence and school improvement.</w:t>
      </w:r>
    </w:p>
    <w:p w14:paraId="159BEA6A" w14:textId="77777777" w:rsidR="00B62AE8" w:rsidRPr="00F216B1" w:rsidRDefault="00B62AE8" w:rsidP="00B62AE8">
      <w:pPr>
        <w:autoSpaceDE w:val="0"/>
        <w:autoSpaceDN w:val="0"/>
        <w:adjustRightInd w:val="0"/>
        <w:rPr>
          <w:rFonts w:ascii="Calibri" w:hAnsi="Calibri" w:cs="Arial"/>
          <w:sz w:val="22"/>
          <w:szCs w:val="22"/>
          <w:lang w:val="en-US"/>
        </w:rPr>
      </w:pPr>
    </w:p>
    <w:p w14:paraId="197C9849" w14:textId="77777777" w:rsidR="00A2065B" w:rsidRDefault="00A2065B" w:rsidP="00214415">
      <w:pPr>
        <w:pStyle w:val="ListParagraph"/>
        <w:numPr>
          <w:ilvl w:val="0"/>
          <w:numId w:val="9"/>
        </w:numPr>
        <w:autoSpaceDE w:val="0"/>
        <w:autoSpaceDN w:val="0"/>
        <w:adjustRightInd w:val="0"/>
        <w:spacing w:before="0" w:after="0"/>
        <w:rPr>
          <w:rFonts w:cs="Arial"/>
          <w:lang w:val="en-US"/>
        </w:rPr>
      </w:pPr>
      <w:r>
        <w:rPr>
          <w:rFonts w:cs="Arial"/>
          <w:lang w:val="en-US"/>
        </w:rPr>
        <w:t xml:space="preserve">To be an outstanding role model and maintain professional standards at all times; supporting staff to overcome challenges and maintain a positive climate for </w:t>
      </w:r>
      <w:r w:rsidR="00F66078">
        <w:rPr>
          <w:rFonts w:cs="Arial"/>
          <w:lang w:val="en-US"/>
        </w:rPr>
        <w:t>wellbeing</w:t>
      </w:r>
      <w:r>
        <w:rPr>
          <w:rFonts w:cs="Arial"/>
          <w:lang w:val="en-US"/>
        </w:rPr>
        <w:t>.</w:t>
      </w:r>
    </w:p>
    <w:p w14:paraId="5BEAEFB3" w14:textId="77777777" w:rsidR="00B62AE8" w:rsidRPr="00F216B1" w:rsidRDefault="00B62AE8" w:rsidP="00214415">
      <w:pPr>
        <w:pStyle w:val="ListParagraph"/>
        <w:numPr>
          <w:ilvl w:val="0"/>
          <w:numId w:val="9"/>
        </w:numPr>
        <w:autoSpaceDE w:val="0"/>
        <w:autoSpaceDN w:val="0"/>
        <w:adjustRightInd w:val="0"/>
        <w:spacing w:before="0" w:after="0"/>
        <w:rPr>
          <w:rFonts w:cs="Arial"/>
          <w:lang w:val="en-US"/>
        </w:rPr>
      </w:pPr>
      <w:r w:rsidRPr="00F216B1">
        <w:rPr>
          <w:rFonts w:cs="Arial"/>
          <w:lang w:val="en-US"/>
        </w:rPr>
        <w:t>Managing prof</w:t>
      </w:r>
      <w:r w:rsidR="00096D84" w:rsidRPr="00F216B1">
        <w:rPr>
          <w:rFonts w:cs="Arial"/>
          <w:lang w:val="en-US"/>
        </w:rPr>
        <w:t>essional development and review.</w:t>
      </w:r>
    </w:p>
    <w:p w14:paraId="5EFA954B" w14:textId="77777777" w:rsidR="00B62AE8" w:rsidRPr="00F216B1" w:rsidRDefault="00B62AE8" w:rsidP="00214415">
      <w:pPr>
        <w:pStyle w:val="ListParagraph"/>
        <w:numPr>
          <w:ilvl w:val="0"/>
          <w:numId w:val="9"/>
        </w:numPr>
        <w:autoSpaceDE w:val="0"/>
        <w:autoSpaceDN w:val="0"/>
        <w:adjustRightInd w:val="0"/>
        <w:spacing w:before="0" w:after="0"/>
        <w:rPr>
          <w:rFonts w:cs="Arial"/>
          <w:lang w:val="en-US"/>
        </w:rPr>
      </w:pPr>
      <w:r w:rsidRPr="00F216B1">
        <w:rPr>
          <w:rFonts w:cs="Arial"/>
          <w:lang w:val="en-US"/>
        </w:rPr>
        <w:t>Organising and imple</w:t>
      </w:r>
      <w:r w:rsidR="00096D84" w:rsidRPr="00F216B1">
        <w:rPr>
          <w:rFonts w:cs="Arial"/>
          <w:lang w:val="en-US"/>
        </w:rPr>
        <w:t>menting the curriculum.</w:t>
      </w:r>
    </w:p>
    <w:p w14:paraId="4E3E5455" w14:textId="77777777" w:rsidR="00B62AE8" w:rsidRPr="00F216B1" w:rsidRDefault="00B62AE8" w:rsidP="00214415">
      <w:pPr>
        <w:pStyle w:val="ListParagraph"/>
        <w:numPr>
          <w:ilvl w:val="0"/>
          <w:numId w:val="9"/>
        </w:numPr>
        <w:autoSpaceDE w:val="0"/>
        <w:autoSpaceDN w:val="0"/>
        <w:adjustRightInd w:val="0"/>
        <w:spacing w:before="0" w:after="0"/>
        <w:rPr>
          <w:rFonts w:cs="Arial"/>
          <w:lang w:val="en-US"/>
        </w:rPr>
      </w:pPr>
      <w:r w:rsidRPr="00F216B1">
        <w:rPr>
          <w:rFonts w:cs="Arial"/>
          <w:lang w:val="en-US"/>
        </w:rPr>
        <w:t>Liaison with the local communi</w:t>
      </w:r>
      <w:r w:rsidR="00096D84" w:rsidRPr="00F216B1">
        <w:rPr>
          <w:rFonts w:cs="Arial"/>
          <w:lang w:val="en-US"/>
        </w:rPr>
        <w:t>ty, the home and other agencies.</w:t>
      </w:r>
    </w:p>
    <w:p w14:paraId="483624E8" w14:textId="77777777" w:rsidR="00B62AE8" w:rsidRPr="00F216B1" w:rsidRDefault="00B62AE8" w:rsidP="00214415">
      <w:pPr>
        <w:pStyle w:val="ListParagraph"/>
        <w:numPr>
          <w:ilvl w:val="0"/>
          <w:numId w:val="9"/>
        </w:numPr>
        <w:autoSpaceDE w:val="0"/>
        <w:autoSpaceDN w:val="0"/>
        <w:adjustRightInd w:val="0"/>
        <w:spacing w:before="0" w:after="0"/>
        <w:rPr>
          <w:rFonts w:cs="Arial"/>
          <w:lang w:val="en-US"/>
        </w:rPr>
      </w:pPr>
      <w:r w:rsidRPr="00F216B1">
        <w:rPr>
          <w:rFonts w:cs="Arial"/>
          <w:lang w:val="en-US"/>
        </w:rPr>
        <w:t>Monitoring and evaluating sta</w:t>
      </w:r>
      <w:r w:rsidR="00096D84" w:rsidRPr="00F216B1">
        <w:rPr>
          <w:rFonts w:cs="Arial"/>
          <w:lang w:val="en-US"/>
        </w:rPr>
        <w:t>ndards of teaching and learning.</w:t>
      </w:r>
    </w:p>
    <w:p w14:paraId="6032C4ED" w14:textId="77777777" w:rsidR="00B62AE8" w:rsidRPr="00F216B1" w:rsidRDefault="00B62AE8" w:rsidP="00214415">
      <w:pPr>
        <w:pStyle w:val="ListParagraph"/>
        <w:numPr>
          <w:ilvl w:val="0"/>
          <w:numId w:val="9"/>
        </w:numPr>
        <w:autoSpaceDE w:val="0"/>
        <w:autoSpaceDN w:val="0"/>
        <w:adjustRightInd w:val="0"/>
        <w:spacing w:before="0" w:after="0"/>
        <w:rPr>
          <w:rFonts w:cs="Arial"/>
          <w:lang w:val="en-US"/>
        </w:rPr>
      </w:pPr>
      <w:r w:rsidRPr="00F216B1">
        <w:rPr>
          <w:rFonts w:cs="Arial"/>
          <w:lang w:val="en-US"/>
        </w:rPr>
        <w:t xml:space="preserve">Organising and managing day to day procedures to enable the smooth running of </w:t>
      </w:r>
      <w:r w:rsidR="00D54C0F">
        <w:rPr>
          <w:rFonts w:cs="Arial"/>
          <w:lang w:val="en-US"/>
        </w:rPr>
        <w:t xml:space="preserve">KS1 and KS2 </w:t>
      </w:r>
      <w:r w:rsidR="004B12AC" w:rsidRPr="00F216B1">
        <w:rPr>
          <w:rFonts w:cs="Arial"/>
          <w:lang w:val="en-US"/>
        </w:rPr>
        <w:t>school team</w:t>
      </w:r>
      <w:r w:rsidR="00D54C0F">
        <w:rPr>
          <w:rFonts w:cs="Arial"/>
          <w:lang w:val="en-US"/>
        </w:rPr>
        <w:t>s</w:t>
      </w:r>
    </w:p>
    <w:p w14:paraId="16B9A07A" w14:textId="77777777" w:rsidR="00B62AE8" w:rsidRPr="00F216B1" w:rsidRDefault="00B62AE8" w:rsidP="00B62AE8">
      <w:pPr>
        <w:autoSpaceDE w:val="0"/>
        <w:autoSpaceDN w:val="0"/>
        <w:adjustRightInd w:val="0"/>
        <w:rPr>
          <w:rFonts w:ascii="Calibri" w:hAnsi="Calibri" w:cs="Arial"/>
          <w:sz w:val="22"/>
          <w:szCs w:val="22"/>
          <w:lang w:val="en-US"/>
        </w:rPr>
      </w:pPr>
    </w:p>
    <w:p w14:paraId="6A4E1CC5" w14:textId="77777777" w:rsidR="00B62AE8" w:rsidRPr="00F216B1" w:rsidRDefault="00B62AE8" w:rsidP="00B62AE8">
      <w:pPr>
        <w:autoSpaceDE w:val="0"/>
        <w:autoSpaceDN w:val="0"/>
        <w:adjustRightInd w:val="0"/>
        <w:rPr>
          <w:rFonts w:ascii="Calibri" w:hAnsi="Calibri" w:cs="Arial"/>
          <w:sz w:val="22"/>
          <w:szCs w:val="22"/>
          <w:lang w:val="en-US"/>
        </w:rPr>
      </w:pPr>
      <w:r w:rsidRPr="00F216B1">
        <w:rPr>
          <w:rFonts w:ascii="Calibri" w:hAnsi="Calibri" w:cs="Arial"/>
          <w:sz w:val="22"/>
          <w:szCs w:val="22"/>
          <w:lang w:val="en-US"/>
        </w:rPr>
        <w:t>The salary is reviewed annually and determined according to the School Teachers’ Pay and Conditions Document. The duties are in accordance with this document.</w:t>
      </w:r>
    </w:p>
    <w:p w14:paraId="51B29119" w14:textId="77777777" w:rsidR="00B62AE8" w:rsidRPr="00F216B1" w:rsidRDefault="00B62AE8" w:rsidP="00914526">
      <w:pPr>
        <w:autoSpaceDE w:val="0"/>
        <w:autoSpaceDN w:val="0"/>
        <w:adjustRightInd w:val="0"/>
        <w:rPr>
          <w:rFonts w:ascii="Calibri" w:hAnsi="Calibri" w:cs="Arial"/>
          <w:b/>
          <w:bCs/>
          <w:sz w:val="22"/>
          <w:szCs w:val="22"/>
        </w:rPr>
      </w:pPr>
    </w:p>
    <w:p w14:paraId="4A755CA0" w14:textId="77777777" w:rsidR="00914526" w:rsidRPr="00F216B1" w:rsidRDefault="00914526" w:rsidP="00914526">
      <w:pPr>
        <w:autoSpaceDE w:val="0"/>
        <w:autoSpaceDN w:val="0"/>
        <w:adjustRightInd w:val="0"/>
        <w:rPr>
          <w:rFonts w:ascii="Calibri" w:hAnsi="Calibri" w:cs="Arial"/>
          <w:b/>
          <w:bCs/>
          <w:sz w:val="22"/>
          <w:szCs w:val="22"/>
        </w:rPr>
      </w:pPr>
      <w:r w:rsidRPr="00F216B1">
        <w:rPr>
          <w:rFonts w:ascii="Calibri" w:hAnsi="Calibri" w:cs="Arial"/>
          <w:b/>
          <w:bCs/>
          <w:sz w:val="22"/>
          <w:szCs w:val="22"/>
        </w:rPr>
        <w:t>Job Purpose:</w:t>
      </w:r>
    </w:p>
    <w:p w14:paraId="136F3939" w14:textId="77777777" w:rsidR="00D7706B" w:rsidRPr="00F216B1" w:rsidRDefault="00D7706B" w:rsidP="00914526">
      <w:pPr>
        <w:autoSpaceDE w:val="0"/>
        <w:autoSpaceDN w:val="0"/>
        <w:adjustRightInd w:val="0"/>
        <w:rPr>
          <w:rFonts w:ascii="Calibri" w:hAnsi="Calibri" w:cs="Arial"/>
          <w:b/>
          <w:bCs/>
          <w:sz w:val="22"/>
          <w:szCs w:val="22"/>
        </w:rPr>
      </w:pPr>
    </w:p>
    <w:p w14:paraId="2CF3040B" w14:textId="77777777" w:rsidR="00914526" w:rsidRDefault="00D7706B" w:rsidP="00D7706B">
      <w:pPr>
        <w:pStyle w:val="NoSpacing"/>
        <w:numPr>
          <w:ilvl w:val="0"/>
          <w:numId w:val="11"/>
        </w:numPr>
        <w:rPr>
          <w:snapToGrid w:val="0"/>
        </w:rPr>
      </w:pPr>
      <w:r w:rsidRPr="005E2A77">
        <w:rPr>
          <w:snapToGrid w:val="0"/>
        </w:rPr>
        <w:t>To be responsible for the leadership, internal</w:t>
      </w:r>
      <w:r w:rsidR="00F66078">
        <w:rPr>
          <w:snapToGrid w:val="0"/>
        </w:rPr>
        <w:t xml:space="preserve"> organization and management</w:t>
      </w:r>
      <w:r w:rsidR="00D54C0F">
        <w:rPr>
          <w:snapToGrid w:val="0"/>
        </w:rPr>
        <w:t xml:space="preserve"> in</w:t>
      </w:r>
      <w:r w:rsidRPr="005E2A77">
        <w:rPr>
          <w:snapToGrid w:val="0"/>
        </w:rPr>
        <w:t xml:space="preserve"> school in order to maintain high quality education for all pupils and achieve high standards in all areas.</w:t>
      </w:r>
    </w:p>
    <w:p w14:paraId="01EEE6A7" w14:textId="77777777" w:rsidR="00A2065B" w:rsidRPr="00D7706B" w:rsidRDefault="00A2065B" w:rsidP="00A2065B">
      <w:pPr>
        <w:pStyle w:val="NoSpacing"/>
        <w:numPr>
          <w:ilvl w:val="0"/>
          <w:numId w:val="11"/>
        </w:numPr>
        <w:rPr>
          <w:snapToGrid w:val="0"/>
        </w:rPr>
      </w:pPr>
      <w:r>
        <w:rPr>
          <w:snapToGrid w:val="0"/>
        </w:rPr>
        <w:t>To d</w:t>
      </w:r>
      <w:r w:rsidRPr="00A2065B">
        <w:rPr>
          <w:snapToGrid w:val="0"/>
        </w:rPr>
        <w:t>evelop and maintain effective strategies and procedures for staff induction and professional development.</w:t>
      </w:r>
    </w:p>
    <w:p w14:paraId="4513412D" w14:textId="77777777" w:rsidR="00A2065B" w:rsidRDefault="00914526" w:rsidP="00A2065B">
      <w:pPr>
        <w:pStyle w:val="NoSpacing"/>
        <w:numPr>
          <w:ilvl w:val="0"/>
          <w:numId w:val="11"/>
        </w:numPr>
      </w:pPr>
      <w:r w:rsidRPr="00F216B1">
        <w:t>To co-ordinate and evaluate teaching and learning and to liaise with other members of the Leadership Team where necessary, to ensure continuity and progression throughout the curriculum.</w:t>
      </w:r>
      <w:r w:rsidR="00A2065B" w:rsidRPr="00A2065B">
        <w:t xml:space="preserve"> </w:t>
      </w:r>
    </w:p>
    <w:p w14:paraId="0EB83125" w14:textId="77777777" w:rsidR="00914526" w:rsidRPr="00F216B1" w:rsidRDefault="00A2065B" w:rsidP="00A2065B">
      <w:pPr>
        <w:pStyle w:val="NoSpacing"/>
        <w:numPr>
          <w:ilvl w:val="0"/>
          <w:numId w:val="11"/>
        </w:numPr>
      </w:pPr>
      <w:r w:rsidRPr="00A2065B">
        <w:t>Ensure that learning is at the centre of teaching, strategic planning and resource management – that CPD is linked to the school priorities.</w:t>
      </w:r>
    </w:p>
    <w:p w14:paraId="4B422218" w14:textId="77777777" w:rsidR="00914526" w:rsidRPr="00F216B1" w:rsidRDefault="00914526" w:rsidP="00214415">
      <w:pPr>
        <w:pStyle w:val="ListParagraph"/>
        <w:numPr>
          <w:ilvl w:val="0"/>
          <w:numId w:val="1"/>
        </w:numPr>
        <w:autoSpaceDE w:val="0"/>
        <w:autoSpaceDN w:val="0"/>
        <w:adjustRightInd w:val="0"/>
        <w:spacing w:before="0" w:after="0"/>
        <w:rPr>
          <w:rFonts w:cs="Arial"/>
        </w:rPr>
      </w:pPr>
      <w:r w:rsidRPr="00F216B1">
        <w:rPr>
          <w:rFonts w:cs="Arial"/>
        </w:rPr>
        <w:t xml:space="preserve">To make strategic evaluations of personnel issues as a supportive and </w:t>
      </w:r>
      <w:r w:rsidR="00F66078" w:rsidRPr="00F216B1">
        <w:rPr>
          <w:rFonts w:cs="Arial"/>
        </w:rPr>
        <w:t>well-motivated</w:t>
      </w:r>
      <w:r w:rsidRPr="00F216B1">
        <w:rPr>
          <w:rFonts w:cs="Arial"/>
        </w:rPr>
        <w:t xml:space="preserve"> team member.</w:t>
      </w:r>
    </w:p>
    <w:p w14:paraId="4322E1C3" w14:textId="77777777" w:rsidR="00B62AE8" w:rsidRPr="00F216B1" w:rsidRDefault="00B62AE8" w:rsidP="00B62AE8">
      <w:pPr>
        <w:autoSpaceDE w:val="0"/>
        <w:autoSpaceDN w:val="0"/>
        <w:adjustRightInd w:val="0"/>
        <w:rPr>
          <w:rFonts w:ascii="Calibri" w:eastAsia="Calibri" w:hAnsi="Calibri" w:cs="Arial"/>
          <w:sz w:val="22"/>
          <w:szCs w:val="22"/>
          <w:lang w:eastAsia="en-US"/>
        </w:rPr>
      </w:pPr>
    </w:p>
    <w:p w14:paraId="2C3BD706" w14:textId="77777777" w:rsidR="00B62AE8" w:rsidRPr="00F216B1" w:rsidRDefault="00B62AE8" w:rsidP="00B62AE8">
      <w:pPr>
        <w:autoSpaceDE w:val="0"/>
        <w:autoSpaceDN w:val="0"/>
        <w:adjustRightInd w:val="0"/>
        <w:rPr>
          <w:rFonts w:ascii="Calibri" w:hAnsi="Calibri" w:cs="Arial"/>
          <w:sz w:val="22"/>
          <w:szCs w:val="22"/>
          <w:lang w:val="en-US" w:eastAsia="en-US"/>
        </w:rPr>
      </w:pPr>
      <w:r w:rsidRPr="00F216B1">
        <w:rPr>
          <w:rFonts w:ascii="Calibri" w:hAnsi="Calibri" w:cs="Arial"/>
          <w:sz w:val="22"/>
          <w:szCs w:val="22"/>
          <w:lang w:val="en-US" w:eastAsia="en-US"/>
        </w:rPr>
        <w:t>The main areas of responsibility and the assigned duties are specified below</w:t>
      </w:r>
      <w:r w:rsidR="00056A0C" w:rsidRPr="00F216B1">
        <w:rPr>
          <w:rFonts w:ascii="Calibri" w:hAnsi="Calibri" w:cs="Arial"/>
          <w:sz w:val="22"/>
          <w:szCs w:val="22"/>
          <w:lang w:val="en-US" w:eastAsia="en-US"/>
        </w:rPr>
        <w:t>.</w:t>
      </w:r>
    </w:p>
    <w:p w14:paraId="0EB4CB36" w14:textId="77777777" w:rsidR="00D7706B" w:rsidRPr="00F216B1" w:rsidRDefault="00D7706B" w:rsidP="00B62AE8">
      <w:pPr>
        <w:autoSpaceDE w:val="0"/>
        <w:autoSpaceDN w:val="0"/>
        <w:adjustRightInd w:val="0"/>
        <w:rPr>
          <w:rFonts w:ascii="Calibri" w:hAnsi="Calibri" w:cs="Arial"/>
          <w:sz w:val="22"/>
          <w:szCs w:val="22"/>
          <w:lang w:val="en-US" w:eastAsia="en-US"/>
        </w:rPr>
      </w:pPr>
    </w:p>
    <w:p w14:paraId="48E49BC7" w14:textId="77777777" w:rsidR="00D7706B" w:rsidRPr="00F216B1" w:rsidRDefault="00B62AE8" w:rsidP="00B62AE8">
      <w:pPr>
        <w:autoSpaceDE w:val="0"/>
        <w:autoSpaceDN w:val="0"/>
        <w:adjustRightInd w:val="0"/>
        <w:rPr>
          <w:rFonts w:ascii="Calibri" w:hAnsi="Calibri" w:cs="Arial"/>
          <w:sz w:val="22"/>
          <w:szCs w:val="22"/>
          <w:lang w:val="en-US" w:eastAsia="en-US"/>
        </w:rPr>
      </w:pPr>
      <w:r w:rsidRPr="00F216B1">
        <w:rPr>
          <w:rFonts w:ascii="Calibri" w:hAnsi="Calibri" w:cs="Arial"/>
          <w:sz w:val="22"/>
          <w:szCs w:val="22"/>
          <w:lang w:val="en-US" w:eastAsia="en-US"/>
        </w:rPr>
        <w:t xml:space="preserve">This is a senior post within the school’s Leadership Group. </w:t>
      </w:r>
    </w:p>
    <w:p w14:paraId="0538EDE0" w14:textId="77777777" w:rsidR="00D7706B" w:rsidRPr="00F216B1" w:rsidRDefault="00D7706B" w:rsidP="00B62AE8">
      <w:pPr>
        <w:autoSpaceDE w:val="0"/>
        <w:autoSpaceDN w:val="0"/>
        <w:adjustRightInd w:val="0"/>
        <w:rPr>
          <w:rFonts w:ascii="Calibri" w:hAnsi="Calibri" w:cs="Arial"/>
          <w:sz w:val="22"/>
          <w:szCs w:val="22"/>
          <w:lang w:val="en-US" w:eastAsia="en-US"/>
        </w:rPr>
      </w:pPr>
    </w:p>
    <w:p w14:paraId="740A4FE9" w14:textId="77777777" w:rsidR="00B62AE8" w:rsidRPr="00F216B1" w:rsidRDefault="00B62AE8" w:rsidP="00B62AE8">
      <w:pPr>
        <w:autoSpaceDE w:val="0"/>
        <w:autoSpaceDN w:val="0"/>
        <w:adjustRightInd w:val="0"/>
        <w:rPr>
          <w:rFonts w:ascii="Calibri" w:hAnsi="Calibri" w:cs="Arial"/>
          <w:sz w:val="22"/>
          <w:szCs w:val="22"/>
          <w:lang w:val="en-US" w:eastAsia="en-US"/>
        </w:rPr>
      </w:pPr>
      <w:r w:rsidRPr="00F216B1">
        <w:rPr>
          <w:rFonts w:ascii="Calibri" w:hAnsi="Calibri" w:cs="Arial"/>
          <w:sz w:val="22"/>
          <w:szCs w:val="22"/>
          <w:lang w:val="en-US" w:eastAsia="en-US"/>
        </w:rPr>
        <w:t xml:space="preserve">The post holder will ensure the smooth running of </w:t>
      </w:r>
      <w:r w:rsidR="00D54C0F">
        <w:rPr>
          <w:rFonts w:ascii="Calibri" w:hAnsi="Calibri" w:cs="Arial"/>
          <w:sz w:val="22"/>
          <w:szCs w:val="22"/>
          <w:lang w:val="en-US" w:eastAsia="en-US"/>
        </w:rPr>
        <w:t>the</w:t>
      </w:r>
      <w:r w:rsidRPr="00F216B1">
        <w:rPr>
          <w:rFonts w:ascii="Calibri" w:hAnsi="Calibri" w:cs="Arial"/>
          <w:sz w:val="22"/>
          <w:szCs w:val="22"/>
          <w:lang w:val="en-US" w:eastAsia="en-US"/>
        </w:rPr>
        <w:t xml:space="preserve"> school and contribute to initiatives to improve/develop the school’s response to Government legislation and children’s services guidelines. The post ho</w:t>
      </w:r>
      <w:r w:rsidR="00451AA1">
        <w:rPr>
          <w:rFonts w:ascii="Calibri" w:hAnsi="Calibri" w:cs="Arial"/>
          <w:sz w:val="22"/>
          <w:szCs w:val="22"/>
          <w:lang w:val="en-US" w:eastAsia="en-US"/>
        </w:rPr>
        <w:t xml:space="preserve">lder is accountable to the </w:t>
      </w:r>
      <w:r w:rsidR="00006159">
        <w:rPr>
          <w:rFonts w:ascii="Calibri" w:hAnsi="Calibri" w:cs="Arial"/>
          <w:sz w:val="22"/>
          <w:szCs w:val="22"/>
          <w:lang w:val="en-US" w:eastAsia="en-US"/>
        </w:rPr>
        <w:t>Headteacher</w:t>
      </w:r>
      <w:r w:rsidR="004B12AC" w:rsidRPr="00F216B1">
        <w:rPr>
          <w:rFonts w:ascii="Calibri" w:hAnsi="Calibri" w:cs="Arial"/>
          <w:sz w:val="22"/>
          <w:szCs w:val="22"/>
          <w:lang w:val="en-US" w:eastAsia="en-US"/>
        </w:rPr>
        <w:t>.</w:t>
      </w:r>
    </w:p>
    <w:p w14:paraId="4AA89DEC" w14:textId="77777777" w:rsidR="00A2065B" w:rsidRDefault="00914526" w:rsidP="00914526">
      <w:pPr>
        <w:autoSpaceDE w:val="0"/>
        <w:autoSpaceDN w:val="0"/>
        <w:adjustRightInd w:val="0"/>
        <w:rPr>
          <w:rFonts w:ascii="Calibri" w:hAnsi="Calibri" w:cs="Arial"/>
          <w:b/>
          <w:bCs/>
          <w:sz w:val="22"/>
          <w:szCs w:val="22"/>
        </w:rPr>
      </w:pPr>
      <w:r w:rsidRPr="00F216B1">
        <w:rPr>
          <w:rFonts w:ascii="Calibri" w:hAnsi="Calibri" w:cs="Arial"/>
          <w:b/>
          <w:bCs/>
          <w:sz w:val="22"/>
          <w:szCs w:val="22"/>
        </w:rPr>
        <w:lastRenderedPageBreak/>
        <w:t xml:space="preserve"> </w:t>
      </w:r>
    </w:p>
    <w:p w14:paraId="41BF3F60" w14:textId="77777777" w:rsidR="00A2065B" w:rsidRPr="00F216B1" w:rsidRDefault="00A2065B" w:rsidP="00914526">
      <w:pPr>
        <w:autoSpaceDE w:val="0"/>
        <w:autoSpaceDN w:val="0"/>
        <w:adjustRightInd w:val="0"/>
        <w:rPr>
          <w:rFonts w:ascii="Calibri" w:hAnsi="Calibri" w:cs="Arial"/>
          <w:b/>
          <w:bCs/>
          <w:sz w:val="22"/>
          <w:szCs w:val="22"/>
        </w:rPr>
      </w:pPr>
    </w:p>
    <w:p w14:paraId="60EF1B24" w14:textId="77777777" w:rsidR="00914526" w:rsidRPr="00F216B1" w:rsidRDefault="00914526" w:rsidP="00914526">
      <w:pPr>
        <w:autoSpaceDE w:val="0"/>
        <w:autoSpaceDN w:val="0"/>
        <w:adjustRightInd w:val="0"/>
        <w:rPr>
          <w:rFonts w:ascii="Calibri" w:hAnsi="Calibri" w:cs="Arial"/>
          <w:b/>
          <w:bCs/>
          <w:sz w:val="22"/>
          <w:szCs w:val="22"/>
        </w:rPr>
      </w:pPr>
      <w:r w:rsidRPr="00F216B1">
        <w:rPr>
          <w:rFonts w:ascii="Calibri" w:hAnsi="Calibri" w:cs="Arial"/>
          <w:b/>
          <w:bCs/>
          <w:sz w:val="22"/>
          <w:szCs w:val="22"/>
        </w:rPr>
        <w:t>Teaching and Learning</w:t>
      </w:r>
    </w:p>
    <w:p w14:paraId="4FF1290A" w14:textId="77777777" w:rsidR="00914526" w:rsidRPr="00F216B1" w:rsidRDefault="00914526" w:rsidP="00914526">
      <w:pPr>
        <w:autoSpaceDE w:val="0"/>
        <w:autoSpaceDN w:val="0"/>
        <w:adjustRightInd w:val="0"/>
        <w:rPr>
          <w:rFonts w:ascii="Calibri" w:hAnsi="Calibri" w:cs="Arial"/>
          <w:b/>
          <w:bCs/>
          <w:sz w:val="22"/>
          <w:szCs w:val="22"/>
        </w:rPr>
      </w:pPr>
    </w:p>
    <w:p w14:paraId="71C05339"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Lead by example as a teacher and as a manager, achieving high standards of pupil attainment, behaviour and motivation through effective teaching.</w:t>
      </w:r>
    </w:p>
    <w:p w14:paraId="7A45B5CD" w14:textId="77777777" w:rsidR="00914526" w:rsidRPr="00F216B1" w:rsidRDefault="004B12AC" w:rsidP="00914526">
      <w:pPr>
        <w:pStyle w:val="ListParagraph"/>
        <w:numPr>
          <w:ilvl w:val="0"/>
          <w:numId w:val="2"/>
        </w:numPr>
        <w:autoSpaceDE w:val="0"/>
        <w:autoSpaceDN w:val="0"/>
        <w:adjustRightInd w:val="0"/>
        <w:spacing w:before="0" w:after="0"/>
        <w:rPr>
          <w:rFonts w:cs="Arial"/>
        </w:rPr>
      </w:pPr>
      <w:r w:rsidRPr="00F216B1">
        <w:rPr>
          <w:rFonts w:cs="Arial"/>
        </w:rPr>
        <w:t>To be r</w:t>
      </w:r>
      <w:r w:rsidR="00451AA1">
        <w:rPr>
          <w:rFonts w:cs="Arial"/>
        </w:rPr>
        <w:t xml:space="preserve">esponsible to the </w:t>
      </w:r>
      <w:r w:rsidR="00F66078">
        <w:rPr>
          <w:rFonts w:cs="Arial"/>
        </w:rPr>
        <w:t>Headteacher</w:t>
      </w:r>
      <w:r w:rsidR="00914526" w:rsidRPr="00F216B1">
        <w:rPr>
          <w:rFonts w:cs="Arial"/>
        </w:rPr>
        <w:t xml:space="preserve"> for co-ordinating the work of the </w:t>
      </w:r>
      <w:r w:rsidR="00A2065B">
        <w:rPr>
          <w:rFonts w:cs="Arial"/>
        </w:rPr>
        <w:t>staff</w:t>
      </w:r>
      <w:r w:rsidR="00914526" w:rsidRPr="00F216B1">
        <w:rPr>
          <w:rFonts w:cs="Arial"/>
        </w:rPr>
        <w:t>, supporting and advising where appropriate.</w:t>
      </w:r>
    </w:p>
    <w:p w14:paraId="5F5C82AA"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Support subject leaders in the development and implementation of curricular initiatives.</w:t>
      </w:r>
    </w:p>
    <w:p w14:paraId="7B0DA412" w14:textId="77777777" w:rsidR="00914526" w:rsidRPr="00A2065B" w:rsidRDefault="00914526" w:rsidP="00A2065B">
      <w:pPr>
        <w:pStyle w:val="ListParagraph"/>
        <w:numPr>
          <w:ilvl w:val="0"/>
          <w:numId w:val="2"/>
        </w:numPr>
        <w:autoSpaceDE w:val="0"/>
        <w:autoSpaceDN w:val="0"/>
        <w:adjustRightInd w:val="0"/>
        <w:spacing w:before="0" w:after="0"/>
        <w:rPr>
          <w:rFonts w:cs="Arial"/>
        </w:rPr>
      </w:pPr>
      <w:r w:rsidRPr="00F216B1">
        <w:rPr>
          <w:rFonts w:cs="Arial"/>
        </w:rPr>
        <w:t>To monitor the quality of teaching and learnin</w:t>
      </w:r>
      <w:r w:rsidR="00A2065B">
        <w:rPr>
          <w:rFonts w:cs="Arial"/>
        </w:rPr>
        <w:t>g</w:t>
      </w:r>
      <w:r w:rsidRPr="00A2065B">
        <w:rPr>
          <w:rFonts w:cs="Arial"/>
        </w:rPr>
        <w:t xml:space="preserve">, in line with the school policy. This may include lesson observations, monitoring of short and medium term planning and scrutiny of </w:t>
      </w:r>
      <w:r w:rsidR="00F66078" w:rsidRPr="00A2065B">
        <w:rPr>
          <w:rFonts w:cs="Arial"/>
        </w:rPr>
        <w:t>pupils’</w:t>
      </w:r>
      <w:r w:rsidRPr="00A2065B">
        <w:rPr>
          <w:rFonts w:cs="Arial"/>
        </w:rPr>
        <w:t xml:space="preserve"> work.</w:t>
      </w:r>
    </w:p>
    <w:p w14:paraId="555C5175" w14:textId="77777777" w:rsidR="00914526" w:rsidRPr="00F216B1" w:rsidRDefault="00F66078" w:rsidP="00214415">
      <w:pPr>
        <w:pStyle w:val="ListParagraph"/>
        <w:numPr>
          <w:ilvl w:val="0"/>
          <w:numId w:val="2"/>
        </w:numPr>
        <w:autoSpaceDE w:val="0"/>
        <w:autoSpaceDN w:val="0"/>
        <w:adjustRightInd w:val="0"/>
        <w:spacing w:before="0" w:after="0"/>
        <w:rPr>
          <w:rFonts w:cs="Arial"/>
        </w:rPr>
      </w:pPr>
      <w:r>
        <w:rPr>
          <w:rFonts w:cs="Arial"/>
        </w:rPr>
        <w:t xml:space="preserve">To review long term planning </w:t>
      </w:r>
      <w:r w:rsidR="00914526" w:rsidRPr="00F216B1">
        <w:rPr>
          <w:rFonts w:cs="Arial"/>
        </w:rPr>
        <w:t xml:space="preserve">to ensure coverage, progression and a range of learning experiences across the </w:t>
      </w:r>
      <w:r w:rsidR="004B12AC" w:rsidRPr="00F216B1">
        <w:rPr>
          <w:rFonts w:cs="Arial"/>
        </w:rPr>
        <w:t>curriculum.</w:t>
      </w:r>
    </w:p>
    <w:p w14:paraId="51ADC65A"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 xml:space="preserve">To liaise with the </w:t>
      </w:r>
      <w:r w:rsidR="00A2065B">
        <w:rPr>
          <w:rFonts w:cs="Arial"/>
        </w:rPr>
        <w:t xml:space="preserve">other </w:t>
      </w:r>
      <w:r w:rsidR="004B12AC" w:rsidRPr="00F216B1">
        <w:rPr>
          <w:rFonts w:cs="Arial"/>
        </w:rPr>
        <w:t>leaders</w:t>
      </w:r>
      <w:r w:rsidRPr="00F216B1">
        <w:rPr>
          <w:rFonts w:cs="Arial"/>
        </w:rPr>
        <w:t xml:space="preserve"> to monitor and promote effective transition arrangements to ensure continuity</w:t>
      </w:r>
      <w:r w:rsidR="004B12AC" w:rsidRPr="00F216B1">
        <w:rPr>
          <w:rFonts w:cs="Arial"/>
        </w:rPr>
        <w:t xml:space="preserve"> and progression for all pupils.</w:t>
      </w:r>
    </w:p>
    <w:p w14:paraId="129F442A"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Take overall responsibility for</w:t>
      </w:r>
      <w:r w:rsidR="00A2065B">
        <w:rPr>
          <w:rFonts w:cs="Arial"/>
        </w:rPr>
        <w:t xml:space="preserve"> the pastoral care of pupils</w:t>
      </w:r>
      <w:r w:rsidR="004B12AC" w:rsidRPr="00F216B1">
        <w:rPr>
          <w:rFonts w:cs="Arial"/>
        </w:rPr>
        <w:t>.</w:t>
      </w:r>
    </w:p>
    <w:p w14:paraId="0306AE18"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 xml:space="preserve">In conjunction with the </w:t>
      </w:r>
      <w:r w:rsidR="004B12AC" w:rsidRPr="00F216B1">
        <w:rPr>
          <w:rFonts w:cs="Arial"/>
        </w:rPr>
        <w:t>class teachers</w:t>
      </w:r>
      <w:r w:rsidRPr="00F216B1">
        <w:rPr>
          <w:rFonts w:cs="Arial"/>
        </w:rPr>
        <w:t>, co-ordinate and oversee the organisation of educational visits</w:t>
      </w:r>
      <w:r w:rsidR="00DE2DB8" w:rsidRPr="00F216B1">
        <w:rPr>
          <w:rFonts w:cs="Arial"/>
        </w:rPr>
        <w:t>.</w:t>
      </w:r>
    </w:p>
    <w:p w14:paraId="32516FFD"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Ensure planning is effectively carried out and ensure pupils’ individual needs are being met.</w:t>
      </w:r>
    </w:p>
    <w:p w14:paraId="79420943"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 xml:space="preserve">To monitor the standards of behaviour and achievement within their year group and across </w:t>
      </w:r>
      <w:r w:rsidR="00A2065B">
        <w:rPr>
          <w:rFonts w:cs="Arial"/>
        </w:rPr>
        <w:t>the school</w:t>
      </w:r>
      <w:r w:rsidRPr="00F216B1">
        <w:rPr>
          <w:rFonts w:cs="Arial"/>
        </w:rPr>
        <w:t xml:space="preserve"> to ensure continuity and progression.</w:t>
      </w:r>
    </w:p>
    <w:p w14:paraId="756A43B3"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 xml:space="preserve">Set appropriate expectations for </w:t>
      </w:r>
      <w:r w:rsidR="00A2065B">
        <w:rPr>
          <w:rFonts w:cs="Arial"/>
        </w:rPr>
        <w:t>the</w:t>
      </w:r>
      <w:r w:rsidR="004B12AC" w:rsidRPr="00F216B1">
        <w:rPr>
          <w:rFonts w:cs="Arial"/>
        </w:rPr>
        <w:t xml:space="preserve"> </w:t>
      </w:r>
      <w:r w:rsidRPr="00F216B1">
        <w:rPr>
          <w:rFonts w:cs="Arial"/>
        </w:rPr>
        <w:t>staff and pupils in relation to standards of pupils’ achievements and the quality of teaching and establishing clear targets for improving and sustaining pupils’ achievement supporting the process of teaching and learning in accordance with agreed policies and guidelines.</w:t>
      </w:r>
    </w:p>
    <w:p w14:paraId="08B42DAE" w14:textId="77777777" w:rsidR="00914526" w:rsidRPr="00F216B1" w:rsidRDefault="00914526" w:rsidP="00214415">
      <w:pPr>
        <w:pStyle w:val="ListParagraph"/>
        <w:numPr>
          <w:ilvl w:val="0"/>
          <w:numId w:val="2"/>
        </w:numPr>
        <w:autoSpaceDE w:val="0"/>
        <w:autoSpaceDN w:val="0"/>
        <w:adjustRightInd w:val="0"/>
        <w:spacing w:before="0" w:after="0"/>
        <w:rPr>
          <w:rFonts w:cs="Arial"/>
        </w:rPr>
      </w:pPr>
      <w:r w:rsidRPr="00F216B1">
        <w:rPr>
          <w:rFonts w:cs="Arial"/>
        </w:rPr>
        <w:t xml:space="preserve">Supporting </w:t>
      </w:r>
      <w:r w:rsidR="00A2065B">
        <w:rPr>
          <w:rFonts w:cs="Arial"/>
        </w:rPr>
        <w:t>the staff</w:t>
      </w:r>
      <w:r w:rsidRPr="00F216B1">
        <w:rPr>
          <w:rFonts w:cs="Arial"/>
        </w:rPr>
        <w:t xml:space="preserve"> to meet </w:t>
      </w:r>
      <w:r w:rsidR="004B12AC" w:rsidRPr="00F216B1">
        <w:rPr>
          <w:rFonts w:cs="Arial"/>
        </w:rPr>
        <w:t>Appraisal</w:t>
      </w:r>
      <w:r w:rsidRPr="00F216B1">
        <w:rPr>
          <w:rFonts w:cs="Arial"/>
        </w:rPr>
        <w:t xml:space="preserve"> targets.</w:t>
      </w:r>
    </w:p>
    <w:p w14:paraId="0349253C" w14:textId="77777777" w:rsidR="00914526" w:rsidRPr="00F216B1" w:rsidRDefault="00914526" w:rsidP="00914526">
      <w:pPr>
        <w:autoSpaceDE w:val="0"/>
        <w:autoSpaceDN w:val="0"/>
        <w:adjustRightInd w:val="0"/>
        <w:rPr>
          <w:rFonts w:ascii="Calibri" w:hAnsi="Calibri" w:cs="Arial"/>
          <w:b/>
          <w:bCs/>
          <w:sz w:val="22"/>
          <w:szCs w:val="22"/>
        </w:rPr>
      </w:pPr>
    </w:p>
    <w:p w14:paraId="28262B0A" w14:textId="77777777" w:rsidR="00914526" w:rsidRPr="00F216B1" w:rsidRDefault="00914526" w:rsidP="00914526">
      <w:pPr>
        <w:autoSpaceDE w:val="0"/>
        <w:autoSpaceDN w:val="0"/>
        <w:adjustRightInd w:val="0"/>
        <w:rPr>
          <w:rFonts w:ascii="Calibri" w:hAnsi="Calibri" w:cs="Arial"/>
          <w:b/>
          <w:bCs/>
          <w:sz w:val="22"/>
          <w:szCs w:val="22"/>
        </w:rPr>
      </w:pPr>
      <w:r w:rsidRPr="00F216B1">
        <w:rPr>
          <w:rFonts w:ascii="Calibri" w:hAnsi="Calibri" w:cs="Arial"/>
          <w:b/>
          <w:bCs/>
          <w:sz w:val="22"/>
          <w:szCs w:val="22"/>
        </w:rPr>
        <w:t>Recording and Assessment</w:t>
      </w:r>
    </w:p>
    <w:p w14:paraId="5B4DF9F9" w14:textId="77777777" w:rsidR="00914526" w:rsidRPr="00F216B1" w:rsidRDefault="00914526" w:rsidP="00914526">
      <w:pPr>
        <w:autoSpaceDE w:val="0"/>
        <w:autoSpaceDN w:val="0"/>
        <w:adjustRightInd w:val="0"/>
        <w:rPr>
          <w:rFonts w:ascii="Calibri" w:hAnsi="Calibri" w:cs="Arial"/>
          <w:b/>
          <w:bCs/>
          <w:sz w:val="22"/>
          <w:szCs w:val="22"/>
        </w:rPr>
      </w:pPr>
    </w:p>
    <w:p w14:paraId="597BA00B" w14:textId="77777777" w:rsidR="00914526" w:rsidRPr="00F216B1" w:rsidRDefault="00914526" w:rsidP="004B12AC">
      <w:pPr>
        <w:pStyle w:val="ListParagraph"/>
        <w:numPr>
          <w:ilvl w:val="0"/>
          <w:numId w:val="3"/>
        </w:numPr>
        <w:autoSpaceDE w:val="0"/>
        <w:autoSpaceDN w:val="0"/>
        <w:adjustRightInd w:val="0"/>
        <w:spacing w:before="0" w:after="0"/>
        <w:rPr>
          <w:rFonts w:cs="Arial"/>
        </w:rPr>
      </w:pPr>
      <w:r w:rsidRPr="00F216B1">
        <w:rPr>
          <w:rFonts w:cs="Arial"/>
        </w:rPr>
        <w:t>Have input into the target setting process for raising achievement</w:t>
      </w:r>
      <w:r w:rsidR="00A2065B">
        <w:rPr>
          <w:rFonts w:cs="Arial"/>
        </w:rPr>
        <w:t xml:space="preserve"> of</w:t>
      </w:r>
      <w:r w:rsidRPr="00F216B1">
        <w:rPr>
          <w:rFonts w:cs="Arial"/>
        </w:rPr>
        <w:t xml:space="preserve"> </w:t>
      </w:r>
      <w:r w:rsidR="00A2065B">
        <w:rPr>
          <w:rFonts w:cs="Arial"/>
        </w:rPr>
        <w:t xml:space="preserve">the pupils </w:t>
      </w:r>
      <w:r w:rsidR="00A2065B" w:rsidRPr="00F216B1">
        <w:rPr>
          <w:rFonts w:cs="Arial"/>
        </w:rPr>
        <w:t>and</w:t>
      </w:r>
      <w:r w:rsidRPr="00F216B1">
        <w:rPr>
          <w:rFonts w:cs="Arial"/>
        </w:rPr>
        <w:t xml:space="preserve"> feedback to the </w:t>
      </w:r>
      <w:r w:rsidR="00F66078">
        <w:rPr>
          <w:rFonts w:cs="Arial"/>
        </w:rPr>
        <w:t>Headteacher</w:t>
      </w:r>
      <w:r w:rsidR="004B12AC" w:rsidRPr="00F216B1">
        <w:rPr>
          <w:rFonts w:cs="Arial"/>
        </w:rPr>
        <w:t>.</w:t>
      </w:r>
    </w:p>
    <w:p w14:paraId="76B7B6FC" w14:textId="77777777" w:rsidR="00914526" w:rsidRPr="00F216B1" w:rsidRDefault="00A2065B" w:rsidP="00214415">
      <w:pPr>
        <w:pStyle w:val="ListParagraph"/>
        <w:numPr>
          <w:ilvl w:val="0"/>
          <w:numId w:val="3"/>
        </w:numPr>
        <w:autoSpaceDE w:val="0"/>
        <w:autoSpaceDN w:val="0"/>
        <w:adjustRightInd w:val="0"/>
        <w:spacing w:before="0" w:after="0"/>
        <w:rPr>
          <w:rFonts w:cs="Arial"/>
        </w:rPr>
      </w:pPr>
      <w:r>
        <w:rPr>
          <w:rFonts w:cs="Arial"/>
        </w:rPr>
        <w:t>Monitor progress</w:t>
      </w:r>
      <w:r w:rsidR="00914526" w:rsidRPr="00F216B1">
        <w:rPr>
          <w:rFonts w:cs="Arial"/>
        </w:rPr>
        <w:t xml:space="preserve"> and ensure </w:t>
      </w:r>
      <w:r w:rsidR="004B12AC" w:rsidRPr="00F216B1">
        <w:rPr>
          <w:rFonts w:cs="Arial"/>
        </w:rPr>
        <w:t>subject leader</w:t>
      </w:r>
      <w:r w:rsidR="00914526" w:rsidRPr="00F216B1">
        <w:rPr>
          <w:rFonts w:cs="Arial"/>
        </w:rPr>
        <w:t xml:space="preserve"> action plans are being implemented.</w:t>
      </w:r>
    </w:p>
    <w:p w14:paraId="00F3DE75" w14:textId="77777777" w:rsidR="00914526" w:rsidRPr="00F216B1" w:rsidRDefault="00914526" w:rsidP="00214415">
      <w:pPr>
        <w:pStyle w:val="ListParagraph"/>
        <w:numPr>
          <w:ilvl w:val="0"/>
          <w:numId w:val="3"/>
        </w:numPr>
        <w:autoSpaceDE w:val="0"/>
        <w:autoSpaceDN w:val="0"/>
        <w:adjustRightInd w:val="0"/>
        <w:spacing w:before="0" w:after="0"/>
        <w:rPr>
          <w:rFonts w:cs="Arial"/>
        </w:rPr>
      </w:pPr>
      <w:r w:rsidRPr="00F216B1">
        <w:rPr>
          <w:rFonts w:cs="Arial"/>
        </w:rPr>
        <w:t>Monitor planning to ensure individual needs are being met.</w:t>
      </w:r>
    </w:p>
    <w:p w14:paraId="26A9DA30" w14:textId="77777777" w:rsidR="00914526" w:rsidRPr="00F216B1" w:rsidRDefault="00914526" w:rsidP="00914526">
      <w:pPr>
        <w:autoSpaceDE w:val="0"/>
        <w:autoSpaceDN w:val="0"/>
        <w:adjustRightInd w:val="0"/>
        <w:rPr>
          <w:rFonts w:ascii="Calibri" w:hAnsi="Calibri" w:cs="Arial"/>
          <w:b/>
          <w:bCs/>
          <w:sz w:val="22"/>
          <w:szCs w:val="22"/>
        </w:rPr>
      </w:pPr>
    </w:p>
    <w:p w14:paraId="5D24394E" w14:textId="77777777" w:rsidR="00914526" w:rsidRPr="00F216B1" w:rsidRDefault="00914526" w:rsidP="00914526">
      <w:pPr>
        <w:autoSpaceDE w:val="0"/>
        <w:autoSpaceDN w:val="0"/>
        <w:adjustRightInd w:val="0"/>
        <w:rPr>
          <w:rFonts w:ascii="Calibri" w:hAnsi="Calibri" w:cs="Arial"/>
          <w:b/>
          <w:bCs/>
          <w:sz w:val="22"/>
          <w:szCs w:val="22"/>
        </w:rPr>
      </w:pPr>
      <w:r w:rsidRPr="00F216B1">
        <w:rPr>
          <w:rFonts w:ascii="Calibri" w:hAnsi="Calibri" w:cs="Arial"/>
          <w:b/>
          <w:bCs/>
          <w:sz w:val="22"/>
          <w:szCs w:val="22"/>
        </w:rPr>
        <w:t>Leadership</w:t>
      </w:r>
    </w:p>
    <w:p w14:paraId="51B750D2" w14:textId="77777777" w:rsidR="00914526" w:rsidRPr="00F216B1" w:rsidRDefault="00914526" w:rsidP="00914526">
      <w:pPr>
        <w:autoSpaceDE w:val="0"/>
        <w:autoSpaceDN w:val="0"/>
        <w:adjustRightInd w:val="0"/>
        <w:rPr>
          <w:rFonts w:ascii="Calibri" w:hAnsi="Calibri" w:cs="Arial"/>
          <w:b/>
          <w:bCs/>
          <w:sz w:val="22"/>
          <w:szCs w:val="22"/>
        </w:rPr>
      </w:pPr>
    </w:p>
    <w:p w14:paraId="00A4649B" w14:textId="77777777" w:rsidR="00914526" w:rsidRPr="00F216B1" w:rsidRDefault="004B12AC" w:rsidP="00214415">
      <w:pPr>
        <w:pStyle w:val="ListParagraph"/>
        <w:numPr>
          <w:ilvl w:val="0"/>
          <w:numId w:val="4"/>
        </w:numPr>
        <w:autoSpaceDE w:val="0"/>
        <w:autoSpaceDN w:val="0"/>
        <w:adjustRightInd w:val="0"/>
        <w:spacing w:before="0" w:after="0"/>
        <w:rPr>
          <w:rFonts w:cs="Arial"/>
        </w:rPr>
      </w:pPr>
      <w:r w:rsidRPr="00F216B1">
        <w:rPr>
          <w:rFonts w:cs="Arial"/>
        </w:rPr>
        <w:t xml:space="preserve">Support the </w:t>
      </w:r>
      <w:r w:rsidR="00F66078">
        <w:rPr>
          <w:rFonts w:cs="Arial"/>
        </w:rPr>
        <w:t>Headteacher</w:t>
      </w:r>
      <w:r w:rsidR="00914526" w:rsidRPr="00F216B1">
        <w:rPr>
          <w:rFonts w:cs="Arial"/>
        </w:rPr>
        <w:t xml:space="preserve"> in providing a clear vision and direction for the development of the school.</w:t>
      </w:r>
    </w:p>
    <w:p w14:paraId="3DB43965" w14:textId="77777777" w:rsidR="00A2065B" w:rsidRDefault="00096D84" w:rsidP="00A2065B">
      <w:pPr>
        <w:pStyle w:val="ListParagraph"/>
        <w:numPr>
          <w:ilvl w:val="0"/>
          <w:numId w:val="4"/>
        </w:numPr>
        <w:rPr>
          <w:rFonts w:cs="Arial"/>
        </w:rPr>
      </w:pPr>
      <w:r w:rsidRPr="00A2065B">
        <w:rPr>
          <w:rFonts w:cs="Arial"/>
        </w:rPr>
        <w:t>Take</w:t>
      </w:r>
      <w:r w:rsidR="00914526" w:rsidRPr="00A2065B">
        <w:rPr>
          <w:rFonts w:cs="Arial"/>
        </w:rPr>
        <w:t xml:space="preserve"> a leading role in specific project(s) to be decided with the </w:t>
      </w:r>
      <w:r w:rsidR="00F66078" w:rsidRPr="00A2065B">
        <w:rPr>
          <w:rFonts w:cs="Arial"/>
        </w:rPr>
        <w:t>Headteacher</w:t>
      </w:r>
      <w:r w:rsidR="00914526" w:rsidRPr="00A2065B">
        <w:rPr>
          <w:rFonts w:cs="Arial"/>
        </w:rPr>
        <w:t>.</w:t>
      </w:r>
    </w:p>
    <w:p w14:paraId="460A9C2D" w14:textId="77777777" w:rsidR="00EB386C" w:rsidRPr="00EB386C" w:rsidRDefault="00A2065B" w:rsidP="00EB386C">
      <w:pPr>
        <w:pStyle w:val="ListParagraph"/>
        <w:numPr>
          <w:ilvl w:val="0"/>
          <w:numId w:val="4"/>
        </w:numPr>
        <w:rPr>
          <w:rFonts w:cs="Arial"/>
        </w:rPr>
      </w:pPr>
      <w:r w:rsidRPr="00A2065B">
        <w:t xml:space="preserve"> </w:t>
      </w:r>
      <w:r w:rsidRPr="00EB386C">
        <w:rPr>
          <w:rFonts w:cs="Arial"/>
        </w:rPr>
        <w:t>To support the aims and values of the school, particularly in respect of our Church affiliations. Sharing “the Vision”.</w:t>
      </w:r>
      <w:r w:rsidR="00EB386C" w:rsidRPr="00EB386C">
        <w:t xml:space="preserve"> </w:t>
      </w:r>
    </w:p>
    <w:p w14:paraId="20165067" w14:textId="77777777" w:rsidR="00A2065B" w:rsidRDefault="00EB386C" w:rsidP="00EB386C">
      <w:pPr>
        <w:pStyle w:val="ListParagraph"/>
        <w:numPr>
          <w:ilvl w:val="0"/>
          <w:numId w:val="4"/>
        </w:numPr>
        <w:rPr>
          <w:rFonts w:cs="Arial"/>
        </w:rPr>
      </w:pPr>
      <w:r w:rsidRPr="00EB386C">
        <w:rPr>
          <w:rFonts w:cs="Arial"/>
        </w:rPr>
        <w:t>To support and develop the skills of all staff through effective CPD and induction</w:t>
      </w:r>
      <w:r>
        <w:rPr>
          <w:rFonts w:cs="Arial"/>
        </w:rPr>
        <w:t xml:space="preserve"> </w:t>
      </w:r>
    </w:p>
    <w:p w14:paraId="13174208" w14:textId="77777777" w:rsidR="00FB32E6" w:rsidRDefault="00FB32E6" w:rsidP="00FB32E6">
      <w:pPr>
        <w:pStyle w:val="ListParagraph"/>
        <w:numPr>
          <w:ilvl w:val="0"/>
          <w:numId w:val="4"/>
        </w:numPr>
        <w:rPr>
          <w:rFonts w:cs="Arial"/>
        </w:rPr>
      </w:pPr>
      <w:r>
        <w:rPr>
          <w:rFonts w:cs="Arial"/>
        </w:rPr>
        <w:t>To mentor students and ECT</w:t>
      </w:r>
      <w:r w:rsidRPr="00FB32E6">
        <w:rPr>
          <w:rFonts w:cs="Arial"/>
        </w:rPr>
        <w:t>s ensuring they have access to appropriate professional development opportunities</w:t>
      </w:r>
      <w:r>
        <w:rPr>
          <w:rFonts w:cs="Arial"/>
        </w:rPr>
        <w:t xml:space="preserve"> and to undertake the ECF Mentor Training.</w:t>
      </w:r>
    </w:p>
    <w:p w14:paraId="7E4CF2BC" w14:textId="77777777" w:rsidR="00FB32E6" w:rsidRPr="00FB32E6" w:rsidRDefault="00FB32E6" w:rsidP="00FB32E6">
      <w:pPr>
        <w:pStyle w:val="ListParagraph"/>
        <w:numPr>
          <w:ilvl w:val="0"/>
          <w:numId w:val="4"/>
        </w:numPr>
        <w:rPr>
          <w:rFonts w:cs="Arial"/>
        </w:rPr>
      </w:pPr>
      <w:r w:rsidRPr="00FB32E6">
        <w:rPr>
          <w:rFonts w:cs="Arial"/>
        </w:rPr>
        <w:t xml:space="preserve">To promote our school in the local community </w:t>
      </w:r>
      <w:r>
        <w:rPr>
          <w:rFonts w:cs="Arial"/>
        </w:rPr>
        <w:t>and through DEALT</w:t>
      </w:r>
    </w:p>
    <w:p w14:paraId="69092196" w14:textId="77777777" w:rsidR="00FB32E6" w:rsidRPr="00FB32E6" w:rsidRDefault="00FB32E6" w:rsidP="00FB32E6">
      <w:pPr>
        <w:pStyle w:val="ListParagraph"/>
        <w:numPr>
          <w:ilvl w:val="0"/>
          <w:numId w:val="4"/>
        </w:numPr>
        <w:rPr>
          <w:rFonts w:cs="Arial"/>
        </w:rPr>
      </w:pPr>
      <w:r w:rsidRPr="00FB32E6">
        <w:rPr>
          <w:rFonts w:cs="Arial"/>
        </w:rPr>
        <w:t>To undertake the performance management of selected staff.</w:t>
      </w:r>
    </w:p>
    <w:p w14:paraId="1E5A6B1C" w14:textId="77777777" w:rsidR="00914526" w:rsidRPr="00A2065B" w:rsidRDefault="00914526" w:rsidP="00E15FFF">
      <w:pPr>
        <w:pStyle w:val="ListParagraph"/>
        <w:numPr>
          <w:ilvl w:val="0"/>
          <w:numId w:val="4"/>
        </w:numPr>
        <w:autoSpaceDE w:val="0"/>
        <w:autoSpaceDN w:val="0"/>
        <w:adjustRightInd w:val="0"/>
        <w:spacing w:before="0" w:after="0"/>
        <w:rPr>
          <w:rFonts w:cs="Arial"/>
        </w:rPr>
      </w:pPr>
      <w:r w:rsidRPr="00A2065B">
        <w:rPr>
          <w:rFonts w:cs="Arial"/>
        </w:rPr>
        <w:t>Contribute to Leadership Team decisions on all aspects of policy development and organisation by playing a significant role in the preparation, implementation and monitoring of the school's development plan.</w:t>
      </w:r>
    </w:p>
    <w:p w14:paraId="0DCBCF11" w14:textId="77777777" w:rsidR="00914526" w:rsidRPr="00F216B1" w:rsidRDefault="00914526" w:rsidP="00214415">
      <w:pPr>
        <w:pStyle w:val="ListParagraph"/>
        <w:numPr>
          <w:ilvl w:val="0"/>
          <w:numId w:val="4"/>
        </w:numPr>
        <w:autoSpaceDE w:val="0"/>
        <w:autoSpaceDN w:val="0"/>
        <w:adjustRightInd w:val="0"/>
        <w:spacing w:before="0" w:after="0"/>
        <w:rPr>
          <w:rFonts w:cs="Arial"/>
        </w:rPr>
      </w:pPr>
      <w:r w:rsidRPr="00F216B1">
        <w:rPr>
          <w:rFonts w:cs="Arial"/>
        </w:rPr>
        <w:t>Attend Leadership Team meetings as required, and report back to staff when necessary.</w:t>
      </w:r>
    </w:p>
    <w:p w14:paraId="5ED37400" w14:textId="77777777" w:rsidR="00914526" w:rsidRPr="00F216B1" w:rsidRDefault="00914526" w:rsidP="00214415">
      <w:pPr>
        <w:pStyle w:val="ListParagraph"/>
        <w:numPr>
          <w:ilvl w:val="0"/>
          <w:numId w:val="4"/>
        </w:numPr>
        <w:autoSpaceDE w:val="0"/>
        <w:autoSpaceDN w:val="0"/>
        <w:adjustRightInd w:val="0"/>
        <w:spacing w:before="0" w:after="0"/>
        <w:rPr>
          <w:rFonts w:cs="Arial"/>
        </w:rPr>
      </w:pPr>
      <w:r w:rsidRPr="00F216B1">
        <w:rPr>
          <w:rFonts w:cs="Arial"/>
        </w:rPr>
        <w:t>Be a strong advocate for change and champion school improvement.</w:t>
      </w:r>
    </w:p>
    <w:p w14:paraId="71160002" w14:textId="77777777" w:rsidR="00914526" w:rsidRPr="00F216B1" w:rsidRDefault="00914526" w:rsidP="00214415">
      <w:pPr>
        <w:pStyle w:val="ListParagraph"/>
        <w:numPr>
          <w:ilvl w:val="0"/>
          <w:numId w:val="4"/>
        </w:numPr>
        <w:autoSpaceDE w:val="0"/>
        <w:autoSpaceDN w:val="0"/>
        <w:adjustRightInd w:val="0"/>
        <w:spacing w:before="0" w:after="0"/>
        <w:rPr>
          <w:rFonts w:cs="Arial"/>
        </w:rPr>
      </w:pPr>
      <w:r w:rsidRPr="00F216B1">
        <w:rPr>
          <w:rFonts w:cs="Arial"/>
        </w:rPr>
        <w:t>Convey a positive “can do” attitude, motivate and inspire staff and present a</w:t>
      </w:r>
      <w:r w:rsidRPr="00A2065B">
        <w:rPr>
          <w:rFonts w:cs="Arial"/>
        </w:rPr>
        <w:t xml:space="preserve"> ‘united front’ </w:t>
      </w:r>
      <w:r w:rsidRPr="00F216B1">
        <w:rPr>
          <w:rFonts w:cs="Arial"/>
        </w:rPr>
        <w:t>to secure successful outcomes of school initiatives</w:t>
      </w:r>
      <w:r w:rsidR="00DE2DB8" w:rsidRPr="00F216B1">
        <w:rPr>
          <w:rFonts w:cs="Arial"/>
        </w:rPr>
        <w:t>.</w:t>
      </w:r>
    </w:p>
    <w:p w14:paraId="740B4F06" w14:textId="77777777" w:rsidR="00914526" w:rsidRPr="00F216B1" w:rsidRDefault="00914526" w:rsidP="00214415">
      <w:pPr>
        <w:pStyle w:val="ListParagraph"/>
        <w:numPr>
          <w:ilvl w:val="0"/>
          <w:numId w:val="4"/>
        </w:numPr>
        <w:autoSpaceDE w:val="0"/>
        <w:autoSpaceDN w:val="0"/>
        <w:adjustRightInd w:val="0"/>
        <w:spacing w:before="0" w:after="0"/>
        <w:rPr>
          <w:rFonts w:cs="Arial"/>
        </w:rPr>
      </w:pPr>
      <w:r w:rsidRPr="00F216B1">
        <w:rPr>
          <w:rFonts w:cs="Arial"/>
        </w:rPr>
        <w:t>Establish good relationships, encourage good working practices and support and lead teachers</w:t>
      </w:r>
      <w:r w:rsidR="00DE2DB8" w:rsidRPr="00F216B1">
        <w:rPr>
          <w:rFonts w:cs="Arial"/>
        </w:rPr>
        <w:t>.</w:t>
      </w:r>
    </w:p>
    <w:p w14:paraId="70E39495" w14:textId="77777777" w:rsidR="00914526" w:rsidRPr="00F216B1" w:rsidRDefault="00914526" w:rsidP="00214415">
      <w:pPr>
        <w:pStyle w:val="ListParagraph"/>
        <w:numPr>
          <w:ilvl w:val="0"/>
          <w:numId w:val="4"/>
        </w:numPr>
        <w:autoSpaceDE w:val="0"/>
        <w:autoSpaceDN w:val="0"/>
        <w:adjustRightInd w:val="0"/>
        <w:spacing w:before="0" w:after="0"/>
        <w:rPr>
          <w:rFonts w:cs="Arial"/>
        </w:rPr>
      </w:pPr>
      <w:r w:rsidRPr="00F216B1">
        <w:rPr>
          <w:rFonts w:cs="Arial"/>
        </w:rPr>
        <w:t xml:space="preserve">Plan, organise and chair </w:t>
      </w:r>
      <w:r w:rsidR="004B12AC" w:rsidRPr="00F216B1">
        <w:rPr>
          <w:rFonts w:cs="Arial"/>
        </w:rPr>
        <w:t>team</w:t>
      </w:r>
      <w:r w:rsidRPr="00F216B1">
        <w:rPr>
          <w:rFonts w:cs="Arial"/>
        </w:rPr>
        <w:t xml:space="preserve"> meetings as appropriate in order to ensure school policies and practices are being implemented.</w:t>
      </w:r>
    </w:p>
    <w:p w14:paraId="65C81EA0" w14:textId="77777777" w:rsidR="00914526" w:rsidRDefault="00914526" w:rsidP="00214415">
      <w:pPr>
        <w:pStyle w:val="ListParagraph"/>
        <w:numPr>
          <w:ilvl w:val="0"/>
          <w:numId w:val="4"/>
        </w:numPr>
        <w:autoSpaceDE w:val="0"/>
        <w:autoSpaceDN w:val="0"/>
        <w:adjustRightInd w:val="0"/>
        <w:spacing w:before="0" w:after="0"/>
        <w:rPr>
          <w:rFonts w:cs="Arial"/>
        </w:rPr>
      </w:pPr>
      <w:r w:rsidRPr="00F216B1">
        <w:rPr>
          <w:rFonts w:cs="Arial"/>
        </w:rPr>
        <w:t>Liaise with teaching assistants and outside agencies.</w:t>
      </w:r>
    </w:p>
    <w:p w14:paraId="494BBBC3" w14:textId="77777777" w:rsidR="00FB32E6" w:rsidRPr="00FB32E6" w:rsidRDefault="00FB32E6" w:rsidP="00FB32E6">
      <w:pPr>
        <w:pStyle w:val="ListParagraph"/>
        <w:numPr>
          <w:ilvl w:val="0"/>
          <w:numId w:val="4"/>
        </w:numPr>
        <w:autoSpaceDE w:val="0"/>
        <w:autoSpaceDN w:val="0"/>
        <w:adjustRightInd w:val="0"/>
        <w:rPr>
          <w:rFonts w:cs="Arial"/>
        </w:rPr>
      </w:pPr>
      <w:r w:rsidRPr="00FB32E6">
        <w:rPr>
          <w:rFonts w:cs="Arial"/>
        </w:rPr>
        <w:t>To provide information to the Governors as required.</w:t>
      </w:r>
    </w:p>
    <w:p w14:paraId="796F074C" w14:textId="77777777" w:rsidR="00FB32E6" w:rsidRDefault="00FB32E6" w:rsidP="00FB32E6">
      <w:pPr>
        <w:pStyle w:val="ListParagraph"/>
        <w:numPr>
          <w:ilvl w:val="0"/>
          <w:numId w:val="4"/>
        </w:numPr>
        <w:autoSpaceDE w:val="0"/>
        <w:autoSpaceDN w:val="0"/>
        <w:adjustRightInd w:val="0"/>
        <w:rPr>
          <w:rFonts w:cs="Arial"/>
        </w:rPr>
      </w:pPr>
      <w:r w:rsidRPr="00FB32E6">
        <w:rPr>
          <w:rFonts w:cs="Arial"/>
        </w:rPr>
        <w:t>To a</w:t>
      </w:r>
      <w:r>
        <w:rPr>
          <w:rFonts w:cs="Arial"/>
        </w:rPr>
        <w:t xml:space="preserve">ssist the Headteacher </w:t>
      </w:r>
      <w:r w:rsidRPr="00FB32E6">
        <w:rPr>
          <w:rFonts w:cs="Arial"/>
        </w:rPr>
        <w:t>in the day to day organisation of the school as required.</w:t>
      </w:r>
    </w:p>
    <w:p w14:paraId="3377D82F" w14:textId="77777777" w:rsidR="00FB32E6" w:rsidRPr="00FB32E6" w:rsidRDefault="00FB32E6" w:rsidP="00FB32E6">
      <w:pPr>
        <w:pStyle w:val="ListParagraph"/>
        <w:numPr>
          <w:ilvl w:val="0"/>
          <w:numId w:val="4"/>
        </w:numPr>
        <w:autoSpaceDE w:val="0"/>
        <w:autoSpaceDN w:val="0"/>
        <w:adjustRightInd w:val="0"/>
        <w:rPr>
          <w:rFonts w:cs="Arial"/>
        </w:rPr>
      </w:pPr>
      <w:r w:rsidRPr="00FB32E6">
        <w:rPr>
          <w:rFonts w:cs="Arial"/>
        </w:rPr>
        <w:lastRenderedPageBreak/>
        <w:t>To ensure cohesiveness across the school</w:t>
      </w:r>
    </w:p>
    <w:p w14:paraId="17AD5A5E" w14:textId="77777777" w:rsidR="00FB32E6" w:rsidRPr="00FB32E6" w:rsidRDefault="00FB32E6" w:rsidP="00FB32E6">
      <w:pPr>
        <w:pStyle w:val="ListParagraph"/>
        <w:numPr>
          <w:ilvl w:val="0"/>
          <w:numId w:val="4"/>
        </w:numPr>
        <w:autoSpaceDE w:val="0"/>
        <w:autoSpaceDN w:val="0"/>
        <w:adjustRightInd w:val="0"/>
        <w:rPr>
          <w:rFonts w:cs="Arial"/>
        </w:rPr>
      </w:pPr>
      <w:r w:rsidRPr="00FB32E6">
        <w:rPr>
          <w:rFonts w:cs="Arial"/>
        </w:rPr>
        <w:t>To carry out administrative tasks for team efficiency</w:t>
      </w:r>
    </w:p>
    <w:p w14:paraId="70709313" w14:textId="77777777" w:rsidR="00914526" w:rsidRPr="00F216B1" w:rsidRDefault="00914526" w:rsidP="00914526">
      <w:pPr>
        <w:autoSpaceDE w:val="0"/>
        <w:autoSpaceDN w:val="0"/>
        <w:adjustRightInd w:val="0"/>
        <w:rPr>
          <w:rFonts w:ascii="Calibri" w:hAnsi="Calibri" w:cs="Arial"/>
          <w:sz w:val="22"/>
          <w:szCs w:val="22"/>
        </w:rPr>
      </w:pPr>
    </w:p>
    <w:p w14:paraId="29C73252" w14:textId="77777777" w:rsidR="00914526" w:rsidRPr="00F216B1" w:rsidRDefault="00914526" w:rsidP="00914526">
      <w:pPr>
        <w:autoSpaceDE w:val="0"/>
        <w:autoSpaceDN w:val="0"/>
        <w:adjustRightInd w:val="0"/>
        <w:rPr>
          <w:rFonts w:ascii="Calibri" w:hAnsi="Calibri" w:cs="Arial"/>
          <w:b/>
          <w:bCs/>
          <w:sz w:val="22"/>
          <w:szCs w:val="22"/>
        </w:rPr>
      </w:pPr>
      <w:r w:rsidRPr="00F216B1">
        <w:rPr>
          <w:rFonts w:ascii="Calibri" w:hAnsi="Calibri" w:cs="Arial"/>
          <w:b/>
          <w:bCs/>
          <w:sz w:val="22"/>
          <w:szCs w:val="22"/>
        </w:rPr>
        <w:t>Standards and Quality Assurance</w:t>
      </w:r>
    </w:p>
    <w:p w14:paraId="59E2355A" w14:textId="77777777" w:rsidR="00914526" w:rsidRPr="00F216B1" w:rsidRDefault="00914526" w:rsidP="00914526">
      <w:pPr>
        <w:autoSpaceDE w:val="0"/>
        <w:autoSpaceDN w:val="0"/>
        <w:adjustRightInd w:val="0"/>
        <w:rPr>
          <w:rFonts w:ascii="Calibri" w:hAnsi="Calibri" w:cs="Arial"/>
          <w:b/>
          <w:bCs/>
          <w:sz w:val="22"/>
          <w:szCs w:val="22"/>
        </w:rPr>
      </w:pPr>
    </w:p>
    <w:p w14:paraId="56259510" w14:textId="77777777" w:rsidR="00914526" w:rsidRPr="00F216B1" w:rsidRDefault="00914526" w:rsidP="00214415">
      <w:pPr>
        <w:pStyle w:val="ListParagraph"/>
        <w:numPr>
          <w:ilvl w:val="0"/>
          <w:numId w:val="5"/>
        </w:numPr>
        <w:autoSpaceDE w:val="0"/>
        <w:autoSpaceDN w:val="0"/>
        <w:adjustRightInd w:val="0"/>
        <w:spacing w:before="0" w:after="0"/>
        <w:rPr>
          <w:rFonts w:cs="Arial"/>
        </w:rPr>
      </w:pPr>
      <w:r w:rsidRPr="00F216B1">
        <w:rPr>
          <w:rFonts w:cs="Arial"/>
        </w:rPr>
        <w:t>Support the aims and ethos of the school.</w:t>
      </w:r>
    </w:p>
    <w:p w14:paraId="7AD458B5" w14:textId="77777777" w:rsidR="00914526" w:rsidRPr="00F216B1" w:rsidRDefault="00914526" w:rsidP="00214415">
      <w:pPr>
        <w:pStyle w:val="ListParagraph"/>
        <w:numPr>
          <w:ilvl w:val="0"/>
          <w:numId w:val="5"/>
        </w:numPr>
        <w:autoSpaceDE w:val="0"/>
        <w:autoSpaceDN w:val="0"/>
        <w:adjustRightInd w:val="0"/>
        <w:spacing w:before="0" w:after="0"/>
        <w:rPr>
          <w:rFonts w:cs="Arial"/>
        </w:rPr>
      </w:pPr>
      <w:r w:rsidRPr="00F216B1">
        <w:rPr>
          <w:rFonts w:cs="Arial"/>
        </w:rPr>
        <w:t>Liaise with the Governors, when appropriate, to facilitate thei</w:t>
      </w:r>
      <w:r w:rsidR="00470A31" w:rsidRPr="00F216B1">
        <w:rPr>
          <w:rFonts w:cs="Arial"/>
        </w:rPr>
        <w:t>r overview of school management.</w:t>
      </w:r>
    </w:p>
    <w:p w14:paraId="3F5C060C" w14:textId="77777777" w:rsidR="00914526" w:rsidRPr="00F216B1" w:rsidRDefault="00914526" w:rsidP="00214415">
      <w:pPr>
        <w:pStyle w:val="ListParagraph"/>
        <w:numPr>
          <w:ilvl w:val="0"/>
          <w:numId w:val="5"/>
        </w:numPr>
        <w:autoSpaceDE w:val="0"/>
        <w:autoSpaceDN w:val="0"/>
        <w:adjustRightInd w:val="0"/>
        <w:spacing w:before="0" w:after="0"/>
        <w:rPr>
          <w:rFonts w:cs="Arial"/>
        </w:rPr>
      </w:pPr>
      <w:r w:rsidRPr="00F216B1">
        <w:rPr>
          <w:rFonts w:cs="Arial"/>
        </w:rPr>
        <w:t>Attend and participate in open/parent evenings.</w:t>
      </w:r>
    </w:p>
    <w:p w14:paraId="4860E296" w14:textId="77777777" w:rsidR="00914526" w:rsidRPr="00F216B1" w:rsidRDefault="00914526" w:rsidP="00214415">
      <w:pPr>
        <w:pStyle w:val="ListParagraph"/>
        <w:numPr>
          <w:ilvl w:val="0"/>
          <w:numId w:val="5"/>
        </w:numPr>
        <w:autoSpaceDE w:val="0"/>
        <w:autoSpaceDN w:val="0"/>
        <w:adjustRightInd w:val="0"/>
        <w:spacing w:before="0" w:after="0"/>
        <w:rPr>
          <w:rFonts w:cs="Arial"/>
        </w:rPr>
      </w:pPr>
      <w:r w:rsidRPr="00F216B1">
        <w:rPr>
          <w:rFonts w:cs="Arial"/>
        </w:rPr>
        <w:t>Uphold the school's behaviour code and uniform regulations.</w:t>
      </w:r>
    </w:p>
    <w:p w14:paraId="47E1615E" w14:textId="77777777" w:rsidR="00914526" w:rsidRPr="00F216B1" w:rsidRDefault="00914526" w:rsidP="00214415">
      <w:pPr>
        <w:pStyle w:val="ListParagraph"/>
        <w:numPr>
          <w:ilvl w:val="0"/>
          <w:numId w:val="5"/>
        </w:numPr>
        <w:autoSpaceDE w:val="0"/>
        <w:autoSpaceDN w:val="0"/>
        <w:adjustRightInd w:val="0"/>
        <w:spacing w:before="0" w:after="0"/>
        <w:rPr>
          <w:rFonts w:cs="Arial"/>
        </w:rPr>
      </w:pPr>
      <w:r w:rsidRPr="00F216B1">
        <w:rPr>
          <w:rFonts w:cs="Arial"/>
        </w:rPr>
        <w:t>Participate in staff training.</w:t>
      </w:r>
    </w:p>
    <w:p w14:paraId="2C613AED" w14:textId="77777777" w:rsidR="00914526" w:rsidRPr="00F216B1" w:rsidRDefault="00914526" w:rsidP="00214415">
      <w:pPr>
        <w:pStyle w:val="ListParagraph"/>
        <w:numPr>
          <w:ilvl w:val="0"/>
          <w:numId w:val="5"/>
        </w:numPr>
        <w:autoSpaceDE w:val="0"/>
        <w:autoSpaceDN w:val="0"/>
        <w:adjustRightInd w:val="0"/>
        <w:spacing w:before="0" w:after="0"/>
        <w:rPr>
          <w:rFonts w:cs="Arial"/>
        </w:rPr>
      </w:pPr>
      <w:r w:rsidRPr="00F216B1">
        <w:rPr>
          <w:rFonts w:cs="Arial"/>
        </w:rPr>
        <w:t>Participate in Continuing Professional Development</w:t>
      </w:r>
      <w:r w:rsidR="006A53CD" w:rsidRPr="00F216B1">
        <w:rPr>
          <w:rFonts w:cs="Arial"/>
        </w:rPr>
        <w:t>.</w:t>
      </w:r>
    </w:p>
    <w:p w14:paraId="291E5F87" w14:textId="77777777" w:rsidR="00914526" w:rsidRPr="00F216B1" w:rsidRDefault="00914526" w:rsidP="00214415">
      <w:pPr>
        <w:pStyle w:val="ListParagraph"/>
        <w:numPr>
          <w:ilvl w:val="0"/>
          <w:numId w:val="5"/>
        </w:numPr>
        <w:autoSpaceDE w:val="0"/>
        <w:autoSpaceDN w:val="0"/>
        <w:adjustRightInd w:val="0"/>
        <w:spacing w:before="0" w:after="0"/>
        <w:rPr>
          <w:rFonts w:cs="Arial"/>
        </w:rPr>
      </w:pPr>
      <w:r w:rsidRPr="00F216B1">
        <w:rPr>
          <w:rFonts w:cs="Arial"/>
        </w:rPr>
        <w:t>Attend team and staff meetings.</w:t>
      </w:r>
    </w:p>
    <w:p w14:paraId="0D43982F" w14:textId="77777777" w:rsidR="00D7706B" w:rsidRDefault="00914526" w:rsidP="00914526">
      <w:pPr>
        <w:pStyle w:val="ListParagraph"/>
        <w:numPr>
          <w:ilvl w:val="0"/>
          <w:numId w:val="5"/>
        </w:numPr>
        <w:autoSpaceDE w:val="0"/>
        <w:autoSpaceDN w:val="0"/>
        <w:adjustRightInd w:val="0"/>
        <w:spacing w:before="0" w:after="0"/>
        <w:rPr>
          <w:rFonts w:cs="Arial"/>
        </w:rPr>
      </w:pPr>
      <w:r w:rsidRPr="00F216B1">
        <w:rPr>
          <w:rFonts w:cs="Arial"/>
        </w:rPr>
        <w:t>Develop links with Governors, LEAs and neighbouring schools</w:t>
      </w:r>
      <w:r w:rsidR="006A53CD" w:rsidRPr="00F216B1">
        <w:rPr>
          <w:rFonts w:cs="Arial"/>
        </w:rPr>
        <w:t>.</w:t>
      </w:r>
    </w:p>
    <w:p w14:paraId="75320A41" w14:textId="72C1192C" w:rsidR="00A2065B" w:rsidRPr="00F216B1" w:rsidRDefault="00D34A67" w:rsidP="00914526">
      <w:pPr>
        <w:pStyle w:val="ListParagraph"/>
        <w:numPr>
          <w:ilvl w:val="0"/>
          <w:numId w:val="5"/>
        </w:numPr>
        <w:autoSpaceDE w:val="0"/>
        <w:autoSpaceDN w:val="0"/>
        <w:adjustRightInd w:val="0"/>
        <w:spacing w:before="0" w:after="0"/>
        <w:rPr>
          <w:rFonts w:cs="Arial"/>
        </w:rPr>
      </w:pPr>
      <w:r>
        <w:rPr>
          <w:rFonts w:cs="Arial"/>
        </w:rPr>
        <w:t>Undertake a relevant qualification.</w:t>
      </w:r>
    </w:p>
    <w:p w14:paraId="1BC04EE2" w14:textId="77777777" w:rsidR="00DA5FD5" w:rsidRDefault="00DA5FD5" w:rsidP="00F66078">
      <w:pPr>
        <w:rPr>
          <w:rFonts w:asciiTheme="minorHAnsi" w:hAnsiTheme="minorHAnsi" w:cstheme="minorHAnsi"/>
          <w:snapToGrid w:val="0"/>
          <w:color w:val="000000"/>
          <w:sz w:val="22"/>
          <w:szCs w:val="22"/>
          <w:lang w:eastAsia="en-US"/>
        </w:rPr>
      </w:pPr>
    </w:p>
    <w:p w14:paraId="3B9F03E7" w14:textId="77777777" w:rsidR="00914526" w:rsidRPr="00DA5FD5" w:rsidRDefault="00914526" w:rsidP="00DA5FD5">
      <w:pPr>
        <w:rPr>
          <w:rFonts w:asciiTheme="minorHAnsi" w:hAnsiTheme="minorHAnsi" w:cstheme="minorHAnsi"/>
          <w:snapToGrid w:val="0"/>
          <w:color w:val="000000"/>
          <w:sz w:val="22"/>
          <w:szCs w:val="22"/>
          <w:lang w:eastAsia="en-US"/>
        </w:rPr>
      </w:pPr>
      <w:r w:rsidRPr="00DA5FD5">
        <w:rPr>
          <w:rFonts w:asciiTheme="minorHAnsi" w:hAnsiTheme="minorHAnsi" w:cs="Arial"/>
          <w:b/>
          <w:bCs/>
          <w:sz w:val="22"/>
          <w:szCs w:val="22"/>
        </w:rPr>
        <w:t>People and relationships</w:t>
      </w:r>
    </w:p>
    <w:p w14:paraId="5E65798D" w14:textId="77777777" w:rsidR="00914526" w:rsidRPr="00F216B1" w:rsidRDefault="00914526" w:rsidP="00914526">
      <w:pPr>
        <w:autoSpaceDE w:val="0"/>
        <w:autoSpaceDN w:val="0"/>
        <w:adjustRightInd w:val="0"/>
        <w:rPr>
          <w:rFonts w:ascii="Calibri" w:hAnsi="Calibri" w:cs="Arial"/>
          <w:b/>
          <w:bCs/>
          <w:sz w:val="22"/>
          <w:szCs w:val="22"/>
        </w:rPr>
      </w:pPr>
    </w:p>
    <w:p w14:paraId="75F4FEBF" w14:textId="77777777" w:rsidR="00914526" w:rsidRPr="00F216B1" w:rsidRDefault="00914526" w:rsidP="00214415">
      <w:pPr>
        <w:pStyle w:val="ListParagraph"/>
        <w:numPr>
          <w:ilvl w:val="0"/>
          <w:numId w:val="6"/>
        </w:numPr>
        <w:autoSpaceDE w:val="0"/>
        <w:autoSpaceDN w:val="0"/>
        <w:adjustRightInd w:val="0"/>
        <w:spacing w:before="0" w:after="0"/>
        <w:rPr>
          <w:rFonts w:cs="Arial"/>
        </w:rPr>
      </w:pPr>
      <w:r w:rsidRPr="00F216B1">
        <w:rPr>
          <w:rFonts w:cs="Arial"/>
        </w:rPr>
        <w:t>Sustain effective, positive relationships with all staff, pupils, parents and governors and the local community.</w:t>
      </w:r>
    </w:p>
    <w:p w14:paraId="52DDCE23" w14:textId="77777777" w:rsidR="00914526" w:rsidRPr="00F216B1" w:rsidRDefault="003178AE" w:rsidP="00214415">
      <w:pPr>
        <w:pStyle w:val="ListParagraph"/>
        <w:numPr>
          <w:ilvl w:val="0"/>
          <w:numId w:val="6"/>
        </w:numPr>
        <w:autoSpaceDE w:val="0"/>
        <w:autoSpaceDN w:val="0"/>
        <w:adjustRightInd w:val="0"/>
        <w:spacing w:before="0" w:after="0"/>
        <w:rPr>
          <w:rFonts w:cs="Arial"/>
        </w:rPr>
      </w:pPr>
      <w:r w:rsidRPr="00F216B1">
        <w:rPr>
          <w:rFonts w:cs="Arial"/>
        </w:rPr>
        <w:t>Encourage</w:t>
      </w:r>
      <w:r w:rsidR="00914526" w:rsidRPr="00F216B1">
        <w:rPr>
          <w:rFonts w:cs="Arial"/>
        </w:rPr>
        <w:t xml:space="preserve"> moral and spiritual growth and civic and socia</w:t>
      </w:r>
      <w:r w:rsidRPr="00F216B1">
        <w:rPr>
          <w:rFonts w:cs="Arial"/>
        </w:rPr>
        <w:t>l responsibility amongst pupils.</w:t>
      </w:r>
    </w:p>
    <w:p w14:paraId="2239EC29" w14:textId="77777777" w:rsidR="00D7706B" w:rsidRPr="00F216B1" w:rsidRDefault="00D7706B" w:rsidP="00D7706B">
      <w:pPr>
        <w:numPr>
          <w:ilvl w:val="0"/>
          <w:numId w:val="6"/>
        </w:numPr>
        <w:rPr>
          <w:rFonts w:ascii="Calibri" w:hAnsi="Calibri" w:cs="Arial"/>
          <w:sz w:val="22"/>
          <w:szCs w:val="22"/>
        </w:rPr>
      </w:pPr>
      <w:r w:rsidRPr="00F216B1">
        <w:rPr>
          <w:rFonts w:ascii="Calibri" w:hAnsi="Calibri" w:cs="Arial"/>
          <w:sz w:val="22"/>
          <w:szCs w:val="22"/>
        </w:rPr>
        <w:t xml:space="preserve">To support the aims and values of the school, particularly in respect of our Church affiliations. </w:t>
      </w:r>
    </w:p>
    <w:p w14:paraId="23259366" w14:textId="77777777" w:rsidR="00914526" w:rsidRPr="00F216B1" w:rsidRDefault="003178AE" w:rsidP="00214415">
      <w:pPr>
        <w:pStyle w:val="ListParagraph"/>
        <w:numPr>
          <w:ilvl w:val="0"/>
          <w:numId w:val="6"/>
        </w:numPr>
        <w:autoSpaceDE w:val="0"/>
        <w:autoSpaceDN w:val="0"/>
        <w:adjustRightInd w:val="0"/>
        <w:spacing w:before="0" w:after="0"/>
        <w:rPr>
          <w:rFonts w:cs="Arial"/>
        </w:rPr>
      </w:pPr>
      <w:r w:rsidRPr="00F216B1">
        <w:rPr>
          <w:rFonts w:cs="Arial"/>
        </w:rPr>
        <w:t>Manage</w:t>
      </w:r>
      <w:r w:rsidR="00914526" w:rsidRPr="00F216B1">
        <w:rPr>
          <w:rFonts w:cs="Arial"/>
        </w:rPr>
        <w:t xml:space="preserve"> innovation and change</w:t>
      </w:r>
      <w:r w:rsidRPr="00F216B1">
        <w:rPr>
          <w:rFonts w:cs="Arial"/>
        </w:rPr>
        <w:t>.</w:t>
      </w:r>
    </w:p>
    <w:p w14:paraId="739473DD" w14:textId="77777777" w:rsidR="00914526" w:rsidRPr="00F216B1" w:rsidRDefault="003178AE" w:rsidP="00214415">
      <w:pPr>
        <w:pStyle w:val="ListParagraph"/>
        <w:numPr>
          <w:ilvl w:val="0"/>
          <w:numId w:val="6"/>
        </w:numPr>
        <w:autoSpaceDE w:val="0"/>
        <w:autoSpaceDN w:val="0"/>
        <w:adjustRightInd w:val="0"/>
        <w:spacing w:before="0" w:after="0"/>
        <w:rPr>
          <w:rFonts w:cs="Arial"/>
        </w:rPr>
      </w:pPr>
      <w:r w:rsidRPr="00F216B1">
        <w:rPr>
          <w:rFonts w:cs="Arial"/>
        </w:rPr>
        <w:t>Work</w:t>
      </w:r>
      <w:r w:rsidR="00914526" w:rsidRPr="00F216B1">
        <w:rPr>
          <w:rFonts w:cs="Arial"/>
        </w:rPr>
        <w:t xml:space="preserve"> collaboratively.</w:t>
      </w:r>
    </w:p>
    <w:p w14:paraId="212DCDE3" w14:textId="77777777" w:rsidR="00914526" w:rsidRDefault="00914526" w:rsidP="00214415">
      <w:pPr>
        <w:pStyle w:val="ListParagraph"/>
        <w:numPr>
          <w:ilvl w:val="0"/>
          <w:numId w:val="6"/>
        </w:numPr>
        <w:autoSpaceDE w:val="0"/>
        <w:autoSpaceDN w:val="0"/>
        <w:adjustRightInd w:val="0"/>
        <w:spacing w:before="0" w:after="0"/>
        <w:rPr>
          <w:rFonts w:cs="Arial"/>
        </w:rPr>
      </w:pPr>
      <w:r w:rsidRPr="00F216B1">
        <w:rPr>
          <w:rFonts w:cs="Arial"/>
        </w:rPr>
        <w:t>Manage and develop effective working relationships with all staff in the school.</w:t>
      </w:r>
    </w:p>
    <w:p w14:paraId="754046D1" w14:textId="77777777" w:rsidR="00DA5FD5" w:rsidRPr="00DA5FD5" w:rsidRDefault="00DA5FD5" w:rsidP="00DA5FD5">
      <w:pPr>
        <w:pStyle w:val="ListParagraph"/>
        <w:numPr>
          <w:ilvl w:val="0"/>
          <w:numId w:val="6"/>
        </w:numPr>
        <w:rPr>
          <w:rFonts w:cs="Arial"/>
        </w:rPr>
      </w:pPr>
      <w:r w:rsidRPr="00DA5FD5">
        <w:rPr>
          <w:rFonts w:cs="Arial"/>
        </w:rPr>
        <w:t xml:space="preserve">To develop a </w:t>
      </w:r>
      <w:r>
        <w:rPr>
          <w:rFonts w:cs="Arial"/>
        </w:rPr>
        <w:t xml:space="preserve">positive, </w:t>
      </w:r>
      <w:r w:rsidRPr="00DA5FD5">
        <w:rPr>
          <w:rFonts w:cs="Arial"/>
        </w:rPr>
        <w:t>cohesive team</w:t>
      </w:r>
    </w:p>
    <w:p w14:paraId="3DE9B976" w14:textId="77777777" w:rsidR="00914526" w:rsidRPr="00F216B1" w:rsidRDefault="00914526" w:rsidP="00914526">
      <w:pPr>
        <w:pStyle w:val="ListParagraph"/>
        <w:autoSpaceDE w:val="0"/>
        <w:autoSpaceDN w:val="0"/>
        <w:adjustRightInd w:val="0"/>
        <w:spacing w:before="0" w:after="0"/>
        <w:ind w:left="0"/>
        <w:rPr>
          <w:rFonts w:cs="Arial"/>
        </w:rPr>
      </w:pPr>
    </w:p>
    <w:p w14:paraId="4A7CAF52" w14:textId="77777777" w:rsidR="00914526" w:rsidRPr="00F216B1" w:rsidRDefault="00914526" w:rsidP="00914526">
      <w:pPr>
        <w:pStyle w:val="ListParagraph"/>
        <w:autoSpaceDE w:val="0"/>
        <w:autoSpaceDN w:val="0"/>
        <w:adjustRightInd w:val="0"/>
        <w:spacing w:before="0" w:after="0"/>
        <w:ind w:left="0"/>
        <w:rPr>
          <w:rFonts w:cs="Arial"/>
        </w:rPr>
      </w:pPr>
      <w:r w:rsidRPr="00F216B1">
        <w:rPr>
          <w:rFonts w:cs="Arial"/>
          <w:b/>
          <w:bCs/>
        </w:rPr>
        <w:t>Human and material resources and their development and deployment</w:t>
      </w:r>
    </w:p>
    <w:p w14:paraId="2C5EB342" w14:textId="77777777" w:rsidR="00914526" w:rsidRPr="00F216B1" w:rsidRDefault="00914526" w:rsidP="00914526">
      <w:pPr>
        <w:autoSpaceDE w:val="0"/>
        <w:autoSpaceDN w:val="0"/>
        <w:adjustRightInd w:val="0"/>
        <w:rPr>
          <w:rFonts w:ascii="Calibri" w:hAnsi="Calibri" w:cs="Arial"/>
          <w:b/>
          <w:bCs/>
          <w:sz w:val="22"/>
          <w:szCs w:val="22"/>
        </w:rPr>
      </w:pPr>
    </w:p>
    <w:p w14:paraId="480FB5FB" w14:textId="77777777" w:rsidR="00914526" w:rsidRPr="00F216B1" w:rsidRDefault="00914526" w:rsidP="00214415">
      <w:pPr>
        <w:pStyle w:val="ListParagraph"/>
        <w:numPr>
          <w:ilvl w:val="0"/>
          <w:numId w:val="7"/>
        </w:numPr>
        <w:autoSpaceDE w:val="0"/>
        <w:autoSpaceDN w:val="0"/>
        <w:adjustRightInd w:val="0"/>
        <w:spacing w:before="0" w:after="0"/>
        <w:rPr>
          <w:rFonts w:cs="Arial"/>
        </w:rPr>
      </w:pPr>
      <w:r w:rsidRPr="00F216B1">
        <w:rPr>
          <w:rFonts w:cs="Arial"/>
        </w:rPr>
        <w:t>When required, lead the professional development of all staff through example, coaching</w:t>
      </w:r>
      <w:r w:rsidR="003178AE" w:rsidRPr="00F216B1">
        <w:rPr>
          <w:rFonts w:cs="Arial"/>
        </w:rPr>
        <w:t>,</w:t>
      </w:r>
      <w:r w:rsidRPr="00F216B1">
        <w:rPr>
          <w:rFonts w:cs="Arial"/>
        </w:rPr>
        <w:t xml:space="preserve"> peer support and target setting.</w:t>
      </w:r>
    </w:p>
    <w:p w14:paraId="1DC53135" w14:textId="77777777" w:rsidR="00914526" w:rsidRPr="00F216B1" w:rsidRDefault="00914526" w:rsidP="00214415">
      <w:pPr>
        <w:pStyle w:val="ListParagraph"/>
        <w:numPr>
          <w:ilvl w:val="0"/>
          <w:numId w:val="7"/>
        </w:numPr>
        <w:autoSpaceDE w:val="0"/>
        <w:autoSpaceDN w:val="0"/>
        <w:adjustRightInd w:val="0"/>
        <w:spacing w:before="0" w:after="0"/>
        <w:rPr>
          <w:rFonts w:cs="Arial"/>
        </w:rPr>
      </w:pPr>
      <w:r w:rsidRPr="00F216B1">
        <w:rPr>
          <w:rFonts w:cs="Arial"/>
        </w:rPr>
        <w:t>Contribute to the audit of staff development and training needs and the provision of effective INSET.</w:t>
      </w:r>
    </w:p>
    <w:p w14:paraId="30FD7B9F" w14:textId="77777777" w:rsidR="00914526" w:rsidRPr="00F216B1" w:rsidRDefault="00914526" w:rsidP="00214415">
      <w:pPr>
        <w:pStyle w:val="ListParagraph"/>
        <w:numPr>
          <w:ilvl w:val="0"/>
          <w:numId w:val="7"/>
        </w:numPr>
        <w:autoSpaceDE w:val="0"/>
        <w:autoSpaceDN w:val="0"/>
        <w:adjustRightInd w:val="0"/>
        <w:spacing w:before="0" w:after="0"/>
        <w:rPr>
          <w:rFonts w:cs="Arial"/>
        </w:rPr>
      </w:pPr>
      <w:r w:rsidRPr="00F216B1">
        <w:rPr>
          <w:rFonts w:cs="Arial"/>
        </w:rPr>
        <w:t xml:space="preserve">Ensure support and training during the induction of </w:t>
      </w:r>
      <w:r w:rsidR="004B12AC" w:rsidRPr="00F216B1">
        <w:rPr>
          <w:rFonts w:cs="Arial"/>
        </w:rPr>
        <w:t>team members</w:t>
      </w:r>
      <w:r w:rsidRPr="00F216B1">
        <w:rPr>
          <w:rFonts w:cs="Arial"/>
        </w:rPr>
        <w:t xml:space="preserve"> and for trainee teachers.</w:t>
      </w:r>
    </w:p>
    <w:p w14:paraId="077C538A" w14:textId="77777777" w:rsidR="00914526" w:rsidRPr="00F216B1" w:rsidRDefault="00914526" w:rsidP="00214415">
      <w:pPr>
        <w:pStyle w:val="ListParagraph"/>
        <w:numPr>
          <w:ilvl w:val="0"/>
          <w:numId w:val="7"/>
        </w:numPr>
        <w:autoSpaceDE w:val="0"/>
        <w:autoSpaceDN w:val="0"/>
        <w:adjustRightInd w:val="0"/>
        <w:spacing w:before="0" w:after="0"/>
        <w:rPr>
          <w:rFonts w:cs="Arial"/>
        </w:rPr>
      </w:pPr>
      <w:r w:rsidRPr="00F216B1">
        <w:rPr>
          <w:rFonts w:cs="Arial"/>
        </w:rPr>
        <w:t xml:space="preserve">Ensure the maintenance in </w:t>
      </w:r>
      <w:r w:rsidR="004B12AC" w:rsidRPr="00F216B1">
        <w:rPr>
          <w:rFonts w:cs="Arial"/>
        </w:rPr>
        <w:t>their team</w:t>
      </w:r>
      <w:r w:rsidRPr="00F216B1">
        <w:rPr>
          <w:rFonts w:cs="Arial"/>
        </w:rPr>
        <w:t xml:space="preserve"> of a structured environment for effective teaching and learning, for good behaviour and discipline and for pupils' spiritual, moral, social and cultural development.</w:t>
      </w:r>
    </w:p>
    <w:p w14:paraId="479D8144" w14:textId="77777777" w:rsidR="00914526" w:rsidRPr="00F216B1" w:rsidRDefault="00914526" w:rsidP="00214415">
      <w:pPr>
        <w:pStyle w:val="ListParagraph"/>
        <w:numPr>
          <w:ilvl w:val="0"/>
          <w:numId w:val="7"/>
        </w:numPr>
        <w:autoSpaceDE w:val="0"/>
        <w:autoSpaceDN w:val="0"/>
        <w:adjustRightInd w:val="0"/>
        <w:spacing w:before="0" w:after="0"/>
        <w:rPr>
          <w:rFonts w:cs="Arial"/>
        </w:rPr>
      </w:pPr>
      <w:r w:rsidRPr="00F216B1">
        <w:rPr>
          <w:rFonts w:cs="Arial"/>
        </w:rPr>
        <w:t>Manage the resour</w:t>
      </w:r>
      <w:r w:rsidR="00DA5FD5">
        <w:rPr>
          <w:rFonts w:cs="Arial"/>
        </w:rPr>
        <w:t xml:space="preserve">ces for </w:t>
      </w:r>
      <w:r w:rsidR="00F32295" w:rsidRPr="00F216B1">
        <w:rPr>
          <w:rFonts w:cs="Arial"/>
        </w:rPr>
        <w:t>specific subject area</w:t>
      </w:r>
      <w:r w:rsidR="00DA5FD5">
        <w:rPr>
          <w:rFonts w:cs="Arial"/>
        </w:rPr>
        <w:t>s</w:t>
      </w:r>
    </w:p>
    <w:p w14:paraId="0074E706" w14:textId="77777777" w:rsidR="00914526" w:rsidRPr="00F216B1" w:rsidRDefault="00914526" w:rsidP="00914526">
      <w:pPr>
        <w:rPr>
          <w:rFonts w:ascii="Calibri" w:hAnsi="Calibri" w:cs="Arial"/>
          <w:sz w:val="22"/>
          <w:szCs w:val="22"/>
        </w:rPr>
      </w:pPr>
    </w:p>
    <w:p w14:paraId="1FCF7213" w14:textId="77777777" w:rsidR="00914526" w:rsidRPr="00F216B1" w:rsidRDefault="00914526" w:rsidP="00914526">
      <w:pPr>
        <w:rPr>
          <w:rFonts w:ascii="Calibri" w:hAnsi="Calibri" w:cs="Arial"/>
          <w:b/>
          <w:bCs/>
          <w:sz w:val="22"/>
          <w:szCs w:val="22"/>
          <w:lang w:val="en-US" w:eastAsia="en-US"/>
        </w:rPr>
      </w:pPr>
      <w:r w:rsidRPr="00F216B1">
        <w:rPr>
          <w:rFonts w:ascii="Calibri" w:hAnsi="Calibri" w:cs="Arial"/>
          <w:b/>
          <w:bCs/>
          <w:sz w:val="22"/>
          <w:szCs w:val="22"/>
          <w:lang w:val="en-US" w:eastAsia="en-US"/>
        </w:rPr>
        <w:t>Other Duties and Responsibilities</w:t>
      </w:r>
    </w:p>
    <w:p w14:paraId="745812C6" w14:textId="77777777" w:rsidR="00914526" w:rsidRPr="00F216B1" w:rsidRDefault="00914526" w:rsidP="00914526">
      <w:pPr>
        <w:rPr>
          <w:rFonts w:ascii="Calibri" w:hAnsi="Calibri" w:cs="Helvetica-Bold"/>
          <w:b/>
          <w:bCs/>
          <w:sz w:val="22"/>
          <w:szCs w:val="22"/>
          <w:lang w:val="en-US" w:eastAsia="en-US"/>
        </w:rPr>
      </w:pPr>
    </w:p>
    <w:p w14:paraId="71D53365" w14:textId="77777777" w:rsidR="00DA5FD5" w:rsidRDefault="00914526" w:rsidP="00DA5FD5">
      <w:pPr>
        <w:numPr>
          <w:ilvl w:val="0"/>
          <w:numId w:val="8"/>
        </w:numPr>
        <w:rPr>
          <w:rFonts w:ascii="Calibri" w:hAnsi="Calibri" w:cs="Arial"/>
          <w:sz w:val="22"/>
          <w:szCs w:val="22"/>
        </w:rPr>
      </w:pPr>
      <w:r w:rsidRPr="00F216B1">
        <w:rPr>
          <w:rFonts w:ascii="Calibri" w:hAnsi="Calibri" w:cs="Arial"/>
          <w:bCs/>
          <w:sz w:val="22"/>
          <w:szCs w:val="22"/>
          <w:lang w:val="en-US" w:eastAsia="en-US"/>
        </w:rPr>
        <w:t xml:space="preserve">To lead change in Teaching and Learning across the school </w:t>
      </w:r>
      <w:r w:rsidR="00B62AE8" w:rsidRPr="00F216B1">
        <w:rPr>
          <w:rFonts w:ascii="Calibri" w:hAnsi="Calibri" w:cs="Arial"/>
          <w:bCs/>
          <w:sz w:val="22"/>
          <w:szCs w:val="22"/>
          <w:lang w:val="en-US" w:eastAsia="en-US"/>
        </w:rPr>
        <w:t xml:space="preserve">and to take a lead role </w:t>
      </w:r>
      <w:r w:rsidRPr="00F216B1">
        <w:rPr>
          <w:rFonts w:ascii="Calibri" w:hAnsi="Calibri" w:cs="Arial"/>
          <w:bCs/>
          <w:sz w:val="22"/>
          <w:szCs w:val="22"/>
          <w:lang w:val="en-US" w:eastAsia="en-US"/>
        </w:rPr>
        <w:t>in line with New Curriculum developments</w:t>
      </w:r>
      <w:r w:rsidR="00DE2DB8" w:rsidRPr="00F216B1">
        <w:rPr>
          <w:rFonts w:ascii="Calibri" w:hAnsi="Calibri" w:cs="Arial"/>
          <w:bCs/>
          <w:sz w:val="22"/>
          <w:szCs w:val="22"/>
          <w:lang w:val="en-US" w:eastAsia="en-US"/>
        </w:rPr>
        <w:t>.</w:t>
      </w:r>
    </w:p>
    <w:p w14:paraId="1B219CDC" w14:textId="77777777" w:rsidR="00DA5FD5" w:rsidRPr="00DA5FD5" w:rsidRDefault="00DA5FD5" w:rsidP="00DA5FD5">
      <w:pPr>
        <w:numPr>
          <w:ilvl w:val="0"/>
          <w:numId w:val="8"/>
        </w:numPr>
        <w:rPr>
          <w:rFonts w:ascii="Calibri" w:hAnsi="Calibri" w:cs="Arial"/>
          <w:sz w:val="22"/>
          <w:szCs w:val="22"/>
        </w:rPr>
      </w:pPr>
      <w:r w:rsidRPr="00DA5FD5">
        <w:rPr>
          <w:rFonts w:ascii="Calibri" w:eastAsia="Calibri" w:hAnsi="Calibri" w:cs="Arial"/>
          <w:sz w:val="22"/>
          <w:szCs w:val="22"/>
          <w:lang w:eastAsia="en-US"/>
        </w:rPr>
        <w:t>To mentor students and ECTs ensuring they have access to appropriate professional development opportunities and to undertake the ECF Mentor Training.</w:t>
      </w:r>
    </w:p>
    <w:p w14:paraId="738B5E70" w14:textId="77777777" w:rsidR="00DA5FD5" w:rsidRPr="00DA5FD5" w:rsidRDefault="00DA5FD5" w:rsidP="00DA5FD5">
      <w:pPr>
        <w:numPr>
          <w:ilvl w:val="0"/>
          <w:numId w:val="8"/>
        </w:numPr>
        <w:rPr>
          <w:rFonts w:ascii="Calibri" w:hAnsi="Calibri" w:cs="Arial"/>
          <w:sz w:val="22"/>
          <w:szCs w:val="22"/>
        </w:rPr>
      </w:pPr>
      <w:r>
        <w:rPr>
          <w:rFonts w:ascii="Calibri" w:eastAsia="Calibri" w:hAnsi="Calibri" w:cs="Arial"/>
          <w:sz w:val="22"/>
          <w:szCs w:val="22"/>
          <w:lang w:eastAsia="en-US"/>
        </w:rPr>
        <w:t>To attend SLT meetings after school</w:t>
      </w:r>
    </w:p>
    <w:p w14:paraId="44B2E992" w14:textId="77777777" w:rsidR="00914526" w:rsidRPr="00F216B1" w:rsidRDefault="00914526" w:rsidP="00914526">
      <w:pPr>
        <w:rPr>
          <w:rFonts w:ascii="Calibri" w:hAnsi="Calibri" w:cs="Arial"/>
          <w:sz w:val="22"/>
          <w:szCs w:val="22"/>
        </w:rPr>
      </w:pPr>
    </w:p>
    <w:p w14:paraId="1EB75BAF" w14:textId="77777777" w:rsidR="00914526" w:rsidRPr="00F216B1" w:rsidRDefault="00914526" w:rsidP="00914526">
      <w:pPr>
        <w:pStyle w:val="BodyText"/>
        <w:rPr>
          <w:rFonts w:ascii="Calibri" w:hAnsi="Calibri" w:cs="Arial"/>
          <w:sz w:val="22"/>
          <w:szCs w:val="22"/>
        </w:rPr>
      </w:pPr>
      <w:r w:rsidRPr="00F216B1">
        <w:rPr>
          <w:rFonts w:ascii="Calibri" w:hAnsi="Calibri" w:cs="Arial"/>
          <w:sz w:val="22"/>
          <w:szCs w:val="22"/>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w:t>
      </w:r>
      <w:r w:rsidR="00451AA1">
        <w:rPr>
          <w:rFonts w:ascii="Calibri" w:hAnsi="Calibri" w:cs="Arial"/>
          <w:sz w:val="22"/>
          <w:szCs w:val="22"/>
        </w:rPr>
        <w:t xml:space="preserve">easonable direction of the </w:t>
      </w:r>
      <w:r w:rsidR="00F66078">
        <w:rPr>
          <w:rFonts w:ascii="Calibri" w:hAnsi="Calibri" w:cs="Arial"/>
          <w:sz w:val="22"/>
          <w:szCs w:val="22"/>
        </w:rPr>
        <w:t>Headteacher</w:t>
      </w:r>
      <w:r w:rsidR="00D7706B" w:rsidRPr="00F216B1">
        <w:rPr>
          <w:rFonts w:ascii="Calibri" w:hAnsi="Calibri" w:cs="Arial"/>
          <w:sz w:val="22"/>
          <w:szCs w:val="22"/>
        </w:rPr>
        <w:t>.</w:t>
      </w:r>
    </w:p>
    <w:p w14:paraId="7B4513A6" w14:textId="77777777" w:rsidR="00914526" w:rsidRPr="00F216B1" w:rsidRDefault="00914526" w:rsidP="00914526">
      <w:pPr>
        <w:rPr>
          <w:rFonts w:ascii="Calibri" w:hAnsi="Calibri" w:cs="Arial"/>
          <w:sz w:val="22"/>
          <w:szCs w:val="22"/>
        </w:rPr>
      </w:pPr>
    </w:p>
    <w:p w14:paraId="240FC7A9" w14:textId="77777777" w:rsidR="005575AD" w:rsidRPr="00F216B1" w:rsidRDefault="00914526" w:rsidP="003625A5">
      <w:pPr>
        <w:rPr>
          <w:rFonts w:ascii="Calibri" w:hAnsi="Calibri" w:cs="Arial"/>
          <w:b/>
          <w:sz w:val="22"/>
          <w:szCs w:val="22"/>
        </w:rPr>
      </w:pPr>
      <w:r w:rsidRPr="00F216B1">
        <w:rPr>
          <w:rFonts w:ascii="Calibri" w:hAnsi="Calibri" w:cs="Arial"/>
          <w:b/>
          <w:sz w:val="22"/>
          <w:szCs w:val="22"/>
        </w:rPr>
        <w:t>General Expectations:</w:t>
      </w:r>
    </w:p>
    <w:p w14:paraId="0C6B57B8" w14:textId="77777777" w:rsidR="00D7706B" w:rsidRPr="00F216B1" w:rsidRDefault="00D7706B" w:rsidP="003625A5">
      <w:pPr>
        <w:rPr>
          <w:rFonts w:ascii="Calibri" w:hAnsi="Calibri" w:cs="Arial"/>
          <w:sz w:val="22"/>
          <w:szCs w:val="22"/>
        </w:rPr>
      </w:pPr>
    </w:p>
    <w:p w14:paraId="0D10DF99" w14:textId="77777777" w:rsidR="00D7706B" w:rsidRPr="00F216B1" w:rsidRDefault="00D7706B" w:rsidP="00D7706B">
      <w:pPr>
        <w:pStyle w:val="NoSpacing"/>
        <w:rPr>
          <w:rFonts w:cs="Calibri"/>
        </w:rPr>
      </w:pPr>
      <w:r w:rsidRPr="00F216B1">
        <w:rPr>
          <w:rFonts w:cs="Calibri"/>
        </w:rPr>
        <w:t xml:space="preserve">In addition to the roles and responsibilities outlined above the post holder may be asked to undertake any duties which may be reasonably regarded as within the nature of the duties and responsibilities of the post as defined. </w:t>
      </w:r>
    </w:p>
    <w:p w14:paraId="5B5EBB6F" w14:textId="77777777" w:rsidR="00D7706B" w:rsidRPr="00F216B1" w:rsidRDefault="00D7706B" w:rsidP="00D7706B">
      <w:pPr>
        <w:pStyle w:val="NoSpacing"/>
        <w:rPr>
          <w:rFonts w:cs="Calibri"/>
        </w:rPr>
      </w:pPr>
      <w:r w:rsidRPr="00F216B1">
        <w:rPr>
          <w:rFonts w:cs="Calibri"/>
        </w:rPr>
        <w:t xml:space="preserve"> </w:t>
      </w:r>
    </w:p>
    <w:p w14:paraId="5C497CC5" w14:textId="77777777" w:rsidR="00D7706B" w:rsidRPr="00F216B1" w:rsidRDefault="00D7706B" w:rsidP="00D7706B">
      <w:pPr>
        <w:rPr>
          <w:rFonts w:ascii="Calibri" w:hAnsi="Calibri" w:cs="Calibri"/>
          <w:sz w:val="22"/>
          <w:szCs w:val="22"/>
        </w:rPr>
      </w:pPr>
      <w:r w:rsidRPr="00F216B1">
        <w:rPr>
          <w:rFonts w:ascii="Calibri" w:hAnsi="Calibri" w:cs="Calibri"/>
          <w:sz w:val="22"/>
          <w:szCs w:val="22"/>
        </w:rPr>
        <w:lastRenderedPageBreak/>
        <w:t>The appointment is subject to the current conditions of employment for teachers contained in the School Teacher’s Pay and Conditions Document, the 1998 School Standards and Framework Act, the required standards for Qualified Teacher Status and other current legislation.</w:t>
      </w:r>
    </w:p>
    <w:p w14:paraId="0A447D8B" w14:textId="77777777" w:rsidR="00D7706B" w:rsidRPr="00F216B1" w:rsidRDefault="00D7706B" w:rsidP="00D7706B">
      <w:pPr>
        <w:rPr>
          <w:rFonts w:ascii="Calibri" w:hAnsi="Calibri" w:cs="Calibri"/>
          <w:sz w:val="22"/>
          <w:szCs w:val="22"/>
        </w:rPr>
      </w:pPr>
    </w:p>
    <w:p w14:paraId="0090E729" w14:textId="77777777" w:rsidR="00D7706B" w:rsidRPr="00F216B1" w:rsidRDefault="00D7706B" w:rsidP="00D7706B">
      <w:pPr>
        <w:rPr>
          <w:rFonts w:ascii="Calibri" w:hAnsi="Calibri" w:cs="Calibri"/>
          <w:sz w:val="22"/>
          <w:szCs w:val="22"/>
        </w:rPr>
      </w:pPr>
      <w:r w:rsidRPr="00F216B1">
        <w:rPr>
          <w:rFonts w:ascii="Calibri" w:hAnsi="Calibri" w:cs="Calibri"/>
          <w:sz w:val="22"/>
          <w:szCs w:val="22"/>
        </w:rPr>
        <w:t>The job description may be amended at any time following d</w:t>
      </w:r>
      <w:r w:rsidR="00DA5FD5">
        <w:rPr>
          <w:rFonts w:ascii="Calibri" w:hAnsi="Calibri" w:cs="Calibri"/>
          <w:sz w:val="22"/>
          <w:szCs w:val="22"/>
        </w:rPr>
        <w:t>iscussion between Headteacher</w:t>
      </w:r>
      <w:r w:rsidRPr="00F216B1">
        <w:rPr>
          <w:rFonts w:ascii="Calibri" w:hAnsi="Calibri" w:cs="Calibri"/>
          <w:sz w:val="22"/>
          <w:szCs w:val="22"/>
        </w:rPr>
        <w:t xml:space="preserve"> and member of staff, and will be reviewed annually.</w:t>
      </w:r>
    </w:p>
    <w:p w14:paraId="5200C312" w14:textId="77777777" w:rsidR="00D7706B" w:rsidRPr="00F216B1" w:rsidRDefault="00D7706B" w:rsidP="00D7706B">
      <w:pPr>
        <w:jc w:val="both"/>
        <w:rPr>
          <w:rFonts w:ascii="Calibri" w:hAnsi="Calibri" w:cs="Calibri"/>
          <w:sz w:val="22"/>
          <w:szCs w:val="22"/>
        </w:rPr>
      </w:pPr>
    </w:p>
    <w:p w14:paraId="024865B5" w14:textId="77777777" w:rsidR="00D7706B" w:rsidRDefault="00D7706B" w:rsidP="00D7706B">
      <w:pPr>
        <w:jc w:val="both"/>
        <w:rPr>
          <w:rFonts w:ascii="Calibri" w:hAnsi="Calibri" w:cs="Calibri"/>
          <w:sz w:val="22"/>
          <w:szCs w:val="22"/>
        </w:rPr>
      </w:pPr>
      <w:r w:rsidRPr="00F216B1">
        <w:rPr>
          <w:rFonts w:ascii="Calibri" w:hAnsi="Calibri" w:cs="Calibri"/>
          <w:sz w:val="22"/>
          <w:szCs w:val="22"/>
        </w:rPr>
        <w:t>Our schools are committed to safeguarding and promoting the welfare of children and young people and require all staff, governors and volunteers to share this commitment.</w:t>
      </w:r>
    </w:p>
    <w:p w14:paraId="2E72795E" w14:textId="77777777" w:rsidR="00F66078" w:rsidRDefault="00F66078" w:rsidP="00D7706B">
      <w:pPr>
        <w:jc w:val="both"/>
        <w:rPr>
          <w:rFonts w:ascii="Calibri" w:hAnsi="Calibri" w:cs="Calibri"/>
          <w:sz w:val="22"/>
          <w:szCs w:val="22"/>
        </w:rPr>
      </w:pPr>
    </w:p>
    <w:p w14:paraId="78A6CFDB" w14:textId="77777777" w:rsidR="00F66078" w:rsidRDefault="00F66078" w:rsidP="00D7706B">
      <w:pPr>
        <w:jc w:val="both"/>
        <w:rPr>
          <w:rFonts w:ascii="Calibri" w:hAnsi="Calibri" w:cs="Calibri"/>
          <w:sz w:val="22"/>
          <w:szCs w:val="22"/>
        </w:rPr>
      </w:pPr>
    </w:p>
    <w:p w14:paraId="32810B0E" w14:textId="77777777" w:rsidR="00F66078" w:rsidRDefault="00F66078" w:rsidP="00D7706B">
      <w:pPr>
        <w:jc w:val="both"/>
        <w:rPr>
          <w:rFonts w:ascii="Calibri" w:hAnsi="Calibri" w:cs="Calibri"/>
          <w:sz w:val="22"/>
          <w:szCs w:val="22"/>
        </w:rPr>
      </w:pPr>
    </w:p>
    <w:p w14:paraId="1B91F3BA" w14:textId="77777777" w:rsidR="00F66078" w:rsidRDefault="00F66078" w:rsidP="00D7706B">
      <w:pPr>
        <w:jc w:val="both"/>
        <w:rPr>
          <w:rFonts w:ascii="Calibri" w:hAnsi="Calibri" w:cs="Calibri"/>
          <w:sz w:val="22"/>
          <w:szCs w:val="22"/>
        </w:rPr>
      </w:pPr>
    </w:p>
    <w:p w14:paraId="493FDFAA" w14:textId="77777777" w:rsidR="00F66078" w:rsidRPr="00F216B1" w:rsidRDefault="00F66078" w:rsidP="00D7706B">
      <w:pPr>
        <w:jc w:val="both"/>
        <w:rPr>
          <w:rFonts w:ascii="Calibri" w:hAnsi="Calibri" w:cs="Calibri"/>
          <w:sz w:val="22"/>
          <w:szCs w:val="22"/>
        </w:rPr>
      </w:pPr>
    </w:p>
    <w:p w14:paraId="32746655" w14:textId="77777777" w:rsidR="00D7706B" w:rsidRPr="00F216B1" w:rsidRDefault="00D7706B" w:rsidP="00D7706B">
      <w:pPr>
        <w:pStyle w:val="NoSpacing"/>
      </w:pPr>
    </w:p>
    <w:p w14:paraId="3686A219" w14:textId="77777777" w:rsidR="00D7706B" w:rsidRPr="00F216B1" w:rsidRDefault="00D7706B" w:rsidP="00D7706B">
      <w:pPr>
        <w:pStyle w:val="NoSpacing"/>
      </w:pPr>
      <w:r w:rsidRPr="00F216B1">
        <w:t>Signed</w:t>
      </w:r>
      <w:r w:rsidR="00451AA1">
        <w:t xml:space="preserve">______________________________________________(Headteacher) </w:t>
      </w:r>
      <w:r w:rsidR="00451AA1">
        <w:tab/>
        <w:t>Date ____________________</w:t>
      </w:r>
    </w:p>
    <w:p w14:paraId="66055D0A" w14:textId="77777777" w:rsidR="00D7706B" w:rsidRDefault="00D7706B" w:rsidP="00D7706B">
      <w:pPr>
        <w:pStyle w:val="NoSpacing"/>
      </w:pPr>
    </w:p>
    <w:p w14:paraId="76CF3F2B" w14:textId="77777777" w:rsidR="00F66078" w:rsidRDefault="00F66078" w:rsidP="00D7706B">
      <w:pPr>
        <w:pStyle w:val="NoSpacing"/>
      </w:pPr>
    </w:p>
    <w:p w14:paraId="07B73C1A" w14:textId="77777777" w:rsidR="00F66078" w:rsidRDefault="00F66078" w:rsidP="00D7706B">
      <w:pPr>
        <w:pStyle w:val="NoSpacing"/>
      </w:pPr>
    </w:p>
    <w:p w14:paraId="1B895F14" w14:textId="77777777" w:rsidR="00F66078" w:rsidRDefault="00F66078" w:rsidP="00D7706B">
      <w:pPr>
        <w:pStyle w:val="NoSpacing"/>
      </w:pPr>
    </w:p>
    <w:p w14:paraId="00114D7F" w14:textId="77777777" w:rsidR="00F66078" w:rsidRDefault="00F66078" w:rsidP="00D7706B">
      <w:pPr>
        <w:pStyle w:val="NoSpacing"/>
      </w:pPr>
    </w:p>
    <w:p w14:paraId="32D6C2B3" w14:textId="77777777" w:rsidR="00F66078" w:rsidRDefault="00F66078" w:rsidP="00D7706B">
      <w:pPr>
        <w:pStyle w:val="NoSpacing"/>
      </w:pPr>
    </w:p>
    <w:p w14:paraId="73F82464" w14:textId="77777777" w:rsidR="00F66078" w:rsidRDefault="00F66078" w:rsidP="00D7706B">
      <w:pPr>
        <w:pStyle w:val="NoSpacing"/>
      </w:pPr>
    </w:p>
    <w:p w14:paraId="1199163A" w14:textId="77777777" w:rsidR="00F66078" w:rsidRPr="00F216B1" w:rsidRDefault="00F66078" w:rsidP="00D7706B">
      <w:pPr>
        <w:pStyle w:val="NoSpacing"/>
      </w:pPr>
    </w:p>
    <w:p w14:paraId="38F67953" w14:textId="77777777" w:rsidR="004C032D" w:rsidRPr="00F216B1" w:rsidRDefault="00D7706B" w:rsidP="00D7706B">
      <w:pPr>
        <w:pStyle w:val="NoSpacing"/>
      </w:pPr>
      <w:r w:rsidRPr="00F216B1">
        <w:t>Signed</w:t>
      </w:r>
      <w:r w:rsidR="00451AA1">
        <w:t>______________</w:t>
      </w:r>
      <w:r w:rsidR="00DA5FD5">
        <w:t>___________________________</w:t>
      </w:r>
      <w:r w:rsidRPr="00F216B1">
        <w:t xml:space="preserve"> (</w:t>
      </w:r>
      <w:r w:rsidR="00DA5FD5">
        <w:t xml:space="preserve">Senior </w:t>
      </w:r>
      <w:r w:rsidRPr="00F216B1">
        <w:t>Team Lead</w:t>
      </w:r>
      <w:r w:rsidR="00451AA1">
        <w:t xml:space="preserve">er) </w:t>
      </w:r>
      <w:r w:rsidR="00451AA1">
        <w:tab/>
        <w:t>Date ____________________</w:t>
      </w:r>
    </w:p>
    <w:p w14:paraId="62993F37" w14:textId="77777777" w:rsidR="004C032D" w:rsidRDefault="004C032D" w:rsidP="00D7706B">
      <w:pPr>
        <w:pStyle w:val="NoSpacing"/>
      </w:pPr>
    </w:p>
    <w:p w14:paraId="2C1B078F" w14:textId="77777777" w:rsidR="00F66078" w:rsidRDefault="00F66078" w:rsidP="00D7706B">
      <w:pPr>
        <w:pStyle w:val="NoSpacing"/>
      </w:pPr>
    </w:p>
    <w:p w14:paraId="23FDC5FA" w14:textId="77777777" w:rsidR="00F66078" w:rsidRDefault="00F66078" w:rsidP="00D7706B">
      <w:pPr>
        <w:pStyle w:val="NoSpacing"/>
      </w:pPr>
    </w:p>
    <w:p w14:paraId="59A0D72B" w14:textId="77777777" w:rsidR="00F66078" w:rsidRPr="00F216B1" w:rsidRDefault="00F66078" w:rsidP="00D7706B">
      <w:pPr>
        <w:pStyle w:val="NoSpacing"/>
      </w:pPr>
    </w:p>
    <w:p w14:paraId="0A6B742D" w14:textId="77777777" w:rsidR="004C032D" w:rsidRPr="00F216B1" w:rsidRDefault="004C032D" w:rsidP="00D7706B">
      <w:pPr>
        <w:pStyle w:val="NoSpacing"/>
      </w:pPr>
    </w:p>
    <w:p w14:paraId="575496DF" w14:textId="77777777" w:rsidR="004C032D" w:rsidRDefault="004C032D" w:rsidP="00D7706B">
      <w:pPr>
        <w:pStyle w:val="NoSpacing"/>
      </w:pPr>
    </w:p>
    <w:p w14:paraId="632CCF83" w14:textId="77777777" w:rsidR="00DA5FD5" w:rsidRDefault="00DA5FD5" w:rsidP="00D7706B">
      <w:pPr>
        <w:pStyle w:val="NoSpacing"/>
      </w:pPr>
    </w:p>
    <w:p w14:paraId="4921C103" w14:textId="77777777" w:rsidR="00DA5FD5" w:rsidRDefault="00DA5FD5" w:rsidP="00D7706B">
      <w:pPr>
        <w:pStyle w:val="NoSpacing"/>
      </w:pPr>
    </w:p>
    <w:p w14:paraId="2EF66390" w14:textId="77777777" w:rsidR="00DA5FD5" w:rsidRDefault="00DA5FD5" w:rsidP="00D7706B">
      <w:pPr>
        <w:pStyle w:val="NoSpacing"/>
      </w:pPr>
    </w:p>
    <w:p w14:paraId="3D564C20" w14:textId="77777777" w:rsidR="00DA5FD5" w:rsidRDefault="00DA5FD5" w:rsidP="00D7706B">
      <w:pPr>
        <w:pStyle w:val="NoSpacing"/>
      </w:pPr>
    </w:p>
    <w:p w14:paraId="32B34609" w14:textId="77777777" w:rsidR="00DA5FD5" w:rsidRDefault="00DA5FD5" w:rsidP="00D7706B">
      <w:pPr>
        <w:pStyle w:val="NoSpacing"/>
      </w:pPr>
    </w:p>
    <w:p w14:paraId="22929C04" w14:textId="77777777" w:rsidR="00DA5FD5" w:rsidRDefault="00DA5FD5" w:rsidP="00D7706B">
      <w:pPr>
        <w:pStyle w:val="NoSpacing"/>
      </w:pPr>
    </w:p>
    <w:p w14:paraId="6D7809A3" w14:textId="77777777" w:rsidR="00DA5FD5" w:rsidRDefault="00DA5FD5" w:rsidP="00D7706B">
      <w:pPr>
        <w:pStyle w:val="NoSpacing"/>
      </w:pPr>
    </w:p>
    <w:p w14:paraId="3116974B" w14:textId="77777777" w:rsidR="00DA5FD5" w:rsidRDefault="00DA5FD5" w:rsidP="00D7706B">
      <w:pPr>
        <w:pStyle w:val="NoSpacing"/>
      </w:pPr>
    </w:p>
    <w:p w14:paraId="4AB6F36F" w14:textId="77777777" w:rsidR="00DA5FD5" w:rsidRDefault="00DA5FD5" w:rsidP="00D7706B">
      <w:pPr>
        <w:pStyle w:val="NoSpacing"/>
      </w:pPr>
    </w:p>
    <w:p w14:paraId="67A5C556" w14:textId="77777777" w:rsidR="00DA5FD5" w:rsidRDefault="00DA5FD5" w:rsidP="00D7706B">
      <w:pPr>
        <w:pStyle w:val="NoSpacing"/>
      </w:pPr>
    </w:p>
    <w:p w14:paraId="5D90502D" w14:textId="77777777" w:rsidR="00DA5FD5" w:rsidRDefault="00DA5FD5" w:rsidP="00D7706B">
      <w:pPr>
        <w:pStyle w:val="NoSpacing"/>
      </w:pPr>
    </w:p>
    <w:p w14:paraId="0460C9AF" w14:textId="77777777" w:rsidR="00DA5FD5" w:rsidRDefault="00DA5FD5" w:rsidP="00D7706B">
      <w:pPr>
        <w:pStyle w:val="NoSpacing"/>
      </w:pPr>
    </w:p>
    <w:p w14:paraId="1025F14E" w14:textId="77777777" w:rsidR="00DA5FD5" w:rsidRDefault="00DA5FD5" w:rsidP="00D7706B">
      <w:pPr>
        <w:pStyle w:val="NoSpacing"/>
      </w:pPr>
    </w:p>
    <w:p w14:paraId="1AA6EFB1" w14:textId="77777777" w:rsidR="00DA5FD5" w:rsidRDefault="00DA5FD5" w:rsidP="00D7706B">
      <w:pPr>
        <w:pStyle w:val="NoSpacing"/>
      </w:pPr>
    </w:p>
    <w:p w14:paraId="11460F2D" w14:textId="77777777" w:rsidR="00DA5FD5" w:rsidRDefault="00DA5FD5" w:rsidP="00D7706B">
      <w:pPr>
        <w:pStyle w:val="NoSpacing"/>
      </w:pPr>
    </w:p>
    <w:p w14:paraId="47C0FBD4" w14:textId="77777777" w:rsidR="00DA5FD5" w:rsidRDefault="00DA5FD5" w:rsidP="00D7706B">
      <w:pPr>
        <w:pStyle w:val="NoSpacing"/>
      </w:pPr>
    </w:p>
    <w:p w14:paraId="5189BC9F" w14:textId="77777777" w:rsidR="00DA5FD5" w:rsidRDefault="00DA5FD5" w:rsidP="00D7706B">
      <w:pPr>
        <w:pStyle w:val="NoSpacing"/>
      </w:pPr>
    </w:p>
    <w:p w14:paraId="2C15F9FA" w14:textId="77777777" w:rsidR="00DA5FD5" w:rsidRDefault="00DA5FD5" w:rsidP="00D7706B">
      <w:pPr>
        <w:pStyle w:val="NoSpacing"/>
      </w:pPr>
    </w:p>
    <w:p w14:paraId="6223B9F8" w14:textId="77777777" w:rsidR="00DA5FD5" w:rsidRDefault="00DA5FD5" w:rsidP="00D7706B">
      <w:pPr>
        <w:pStyle w:val="NoSpacing"/>
      </w:pPr>
    </w:p>
    <w:p w14:paraId="0FA24A3F" w14:textId="77777777" w:rsidR="00DA5FD5" w:rsidRDefault="00DA5FD5" w:rsidP="00D7706B">
      <w:pPr>
        <w:pStyle w:val="NoSpacing"/>
      </w:pPr>
    </w:p>
    <w:p w14:paraId="6006FC9F" w14:textId="77777777" w:rsidR="00DA5FD5" w:rsidRDefault="00DA5FD5" w:rsidP="00D7706B">
      <w:pPr>
        <w:pStyle w:val="NoSpacing"/>
      </w:pPr>
    </w:p>
    <w:p w14:paraId="07164046" w14:textId="77777777" w:rsidR="00DA5FD5" w:rsidRDefault="00DA5FD5" w:rsidP="00D7706B">
      <w:pPr>
        <w:pStyle w:val="NoSpacing"/>
      </w:pPr>
    </w:p>
    <w:p w14:paraId="7BAC6F1B" w14:textId="77777777" w:rsidR="00DA5FD5" w:rsidRDefault="00DA5FD5" w:rsidP="00D7706B">
      <w:pPr>
        <w:pStyle w:val="NoSpacing"/>
      </w:pPr>
    </w:p>
    <w:p w14:paraId="212F490F" w14:textId="77777777" w:rsidR="00DA5FD5" w:rsidRDefault="00DA5FD5" w:rsidP="00D7706B">
      <w:pPr>
        <w:pStyle w:val="NoSpacing"/>
      </w:pPr>
    </w:p>
    <w:p w14:paraId="2E128DCE" w14:textId="77777777" w:rsidR="00DA5FD5" w:rsidRDefault="00DA5FD5" w:rsidP="00D7706B">
      <w:pPr>
        <w:pStyle w:val="NoSpacing"/>
      </w:pPr>
    </w:p>
    <w:p w14:paraId="18D6EB02" w14:textId="77777777" w:rsidR="004C032D" w:rsidRPr="00F216B1" w:rsidRDefault="004C032D" w:rsidP="00D7706B">
      <w:pPr>
        <w:pStyle w:val="NoSpacing"/>
      </w:pPr>
    </w:p>
    <w:p w14:paraId="08027709" w14:textId="77777777" w:rsidR="004C032D" w:rsidRPr="00F216B1" w:rsidRDefault="008222C0" w:rsidP="00D7706B">
      <w:pPr>
        <w:pStyle w:val="NoSpacing"/>
      </w:pPr>
      <w:r>
        <w:rPr>
          <w:noProof/>
          <w:lang w:eastAsia="en-GB"/>
        </w:rPr>
        <w:lastRenderedPageBreak/>
        <w:drawing>
          <wp:anchor distT="0" distB="0" distL="114300" distR="114300" simplePos="0" relativeHeight="251670016" behindDoc="0" locked="0" layoutInCell="1" allowOverlap="1" wp14:anchorId="0E8BBE0B" wp14:editId="220662FF">
            <wp:simplePos x="0" y="0"/>
            <wp:positionH relativeFrom="column">
              <wp:posOffset>2676525</wp:posOffset>
            </wp:positionH>
            <wp:positionV relativeFrom="paragraph">
              <wp:posOffset>635</wp:posOffset>
            </wp:positionV>
            <wp:extent cx="617220" cy="611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ound final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220" cy="611505"/>
                    </a:xfrm>
                    <a:prstGeom prst="rect">
                      <a:avLst/>
                    </a:prstGeom>
                  </pic:spPr>
                </pic:pic>
              </a:graphicData>
            </a:graphic>
            <wp14:sizeRelH relativeFrom="page">
              <wp14:pctWidth>0</wp14:pctWidth>
            </wp14:sizeRelH>
            <wp14:sizeRelV relativeFrom="page">
              <wp14:pctHeight>0</wp14:pctHeight>
            </wp14:sizeRelV>
          </wp:anchor>
        </w:drawing>
      </w:r>
    </w:p>
    <w:p w14:paraId="619D366F" w14:textId="77777777" w:rsidR="00102E27" w:rsidRDefault="00102E27" w:rsidP="00B63D8F">
      <w:pPr>
        <w:pStyle w:val="NoSpacing"/>
        <w:jc w:val="center"/>
        <w:rPr>
          <w:b/>
          <w:sz w:val="32"/>
          <w:szCs w:val="24"/>
        </w:rPr>
      </w:pPr>
    </w:p>
    <w:p w14:paraId="673E39EE" w14:textId="77777777" w:rsidR="00102E27" w:rsidRDefault="00102E27" w:rsidP="00B63D8F">
      <w:pPr>
        <w:pStyle w:val="NoSpacing"/>
        <w:jc w:val="center"/>
        <w:rPr>
          <w:b/>
          <w:sz w:val="32"/>
          <w:szCs w:val="24"/>
        </w:rPr>
      </w:pPr>
      <w:r>
        <w:rPr>
          <w:noProof/>
          <w:lang w:eastAsia="en-GB"/>
        </w:rPr>
        <mc:AlternateContent>
          <mc:Choice Requires="wpg">
            <w:drawing>
              <wp:anchor distT="0" distB="0" distL="114300" distR="114300" simplePos="0" relativeHeight="251664896" behindDoc="0" locked="0" layoutInCell="1" allowOverlap="1" wp14:anchorId="6A10908C" wp14:editId="188648BE">
                <wp:simplePos x="0" y="0"/>
                <wp:positionH relativeFrom="column">
                  <wp:posOffset>977900</wp:posOffset>
                </wp:positionH>
                <wp:positionV relativeFrom="paragraph">
                  <wp:posOffset>84455</wp:posOffset>
                </wp:positionV>
                <wp:extent cx="4476750" cy="379730"/>
                <wp:effectExtent l="0" t="0" r="0" b="20320"/>
                <wp:wrapSquare wrapText="bothSides"/>
                <wp:docPr id="14" name="Group 14"/>
                <wp:cNvGraphicFramePr/>
                <a:graphic xmlns:a="http://schemas.openxmlformats.org/drawingml/2006/main">
                  <a:graphicData uri="http://schemas.microsoft.com/office/word/2010/wordprocessingGroup">
                    <wpg:wgp>
                      <wpg:cNvGrpSpPr/>
                      <wpg:grpSpPr>
                        <a:xfrm>
                          <a:off x="0" y="0"/>
                          <a:ext cx="4476750" cy="379730"/>
                          <a:chOff x="0" y="781050"/>
                          <a:chExt cx="4965700" cy="371475"/>
                        </a:xfrm>
                      </wpg:grpSpPr>
                      <wps:wsp>
                        <wps:cNvPr id="17" name="Straight Connector 17"/>
                        <wps:cNvCnPr>
                          <a:cxnSpLocks noChangeShapeType="1"/>
                        </wps:cNvCnPr>
                        <wps:spPr bwMode="auto">
                          <a:xfrm>
                            <a:off x="104775" y="1152525"/>
                            <a:ext cx="479107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
                        <wps:cNvSpPr txBox="1">
                          <a:spLocks noChangeArrowheads="1"/>
                        </wps:cNvSpPr>
                        <wps:spPr bwMode="auto">
                          <a:xfrm>
                            <a:off x="0" y="781050"/>
                            <a:ext cx="4965700" cy="352425"/>
                          </a:xfrm>
                          <a:prstGeom prst="rect">
                            <a:avLst/>
                          </a:prstGeom>
                          <a:solidFill>
                            <a:srgbClr val="FFFFFF"/>
                          </a:solidFill>
                          <a:ln w="9525">
                            <a:noFill/>
                            <a:miter lim="800000"/>
                            <a:headEnd/>
                            <a:tailEnd/>
                          </a:ln>
                        </wps:spPr>
                        <wps:txbx>
                          <w:txbxContent>
                            <w:p w14:paraId="795F8088" w14:textId="77777777" w:rsidR="00E60FCF" w:rsidRPr="00D4087A" w:rsidRDefault="00102E27" w:rsidP="00451AA1">
                              <w:pPr>
                                <w:jc w:val="center"/>
                              </w:pPr>
                              <w:r>
                                <w:rPr>
                                  <w:rFonts w:ascii="Arial" w:hAnsi="Arial" w:cs="Arial"/>
                                  <w:b/>
                                  <w:sz w:val="32"/>
                                  <w:szCs w:val="36"/>
                                </w:rPr>
                                <w:t>Sholden</w:t>
                              </w:r>
                              <w:r w:rsidRPr="00D4087A">
                                <w:rPr>
                                  <w:rFonts w:ascii="Arial" w:hAnsi="Arial" w:cs="Arial"/>
                                  <w:b/>
                                  <w:sz w:val="32"/>
                                  <w:szCs w:val="36"/>
                                </w:rPr>
                                <w:t xml:space="preserve"> </w:t>
                              </w:r>
                              <w:r w:rsidR="00E60FCF" w:rsidRPr="00D4087A">
                                <w:rPr>
                                  <w:rFonts w:ascii="Arial" w:hAnsi="Arial" w:cs="Arial"/>
                                  <w:b/>
                                  <w:sz w:val="32"/>
                                  <w:szCs w:val="36"/>
                                </w:rPr>
                                <w:t>C</w:t>
                              </w:r>
                              <w:r w:rsidR="00E60FCF">
                                <w:rPr>
                                  <w:rFonts w:ascii="Arial" w:hAnsi="Arial" w:cs="Arial"/>
                                  <w:b/>
                                  <w:sz w:val="32"/>
                                  <w:szCs w:val="36"/>
                                </w:rPr>
                                <w:t>hurch of England Primary School</w:t>
                              </w:r>
                            </w:p>
                            <w:p w14:paraId="5FD2EB46" w14:textId="77777777" w:rsidR="00E60FCF" w:rsidRDefault="00E60FCF" w:rsidP="00451AA1"/>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114E07D" id="Group 14" o:spid="_x0000_s1032" style="position:absolute;left:0;text-align:left;margin-left:77pt;margin-top:6.65pt;width:352.5pt;height:29.9pt;z-index:251664896;mso-width-relative:margin;mso-height-relative:margin" coordorigin=",7810" coordsize="4965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">
                <v:line id="Straight Connector 17" o:spid="_x0000_s1033" style="position:absolute;visibility:visible;mso-wrap-style:square" from="1047,11525" to="4895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" strokeweight="2.25pt">
                  <v:stroke linestyle="thinThin"/>
                </v:line>
                <v:shape id="Text Box 2" o:spid="_x0000_s1034" type="#_x0000_t202" style="position:absolute;top:7810;width:4965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" stroked="f">
                  <v:textbox>
                    <w:txbxContent>
                      <w:p w:rsidR="00E60FCF" w:rsidRPr="00D4087A" w:rsidRDefault="00102E27" w:rsidP="00451AA1">
                        <w:pPr>
                          <w:jc w:val="center"/>
                        </w:pPr>
                        <w:r>
                          <w:rPr>
                            <w:rFonts w:ascii="Arial" w:hAnsi="Arial" w:cs="Arial"/>
                            <w:b/>
                            <w:sz w:val="32"/>
                            <w:szCs w:val="36"/>
                          </w:rPr>
                          <w:t>Sholden</w:t>
                        </w:r>
                        <w:r w:rsidRPr="00D4087A">
                          <w:rPr>
                            <w:rFonts w:ascii="Arial" w:hAnsi="Arial" w:cs="Arial"/>
                            <w:b/>
                            <w:sz w:val="32"/>
                            <w:szCs w:val="36"/>
                          </w:rPr>
                          <w:t xml:space="preserve"> </w:t>
                        </w:r>
                        <w:r w:rsidR="00E60FCF" w:rsidRPr="00D4087A">
                          <w:rPr>
                            <w:rFonts w:ascii="Arial" w:hAnsi="Arial" w:cs="Arial"/>
                            <w:b/>
                            <w:sz w:val="32"/>
                            <w:szCs w:val="36"/>
                          </w:rPr>
                          <w:t>C</w:t>
                        </w:r>
                        <w:r w:rsidR="00E60FCF">
                          <w:rPr>
                            <w:rFonts w:ascii="Arial" w:hAnsi="Arial" w:cs="Arial"/>
                            <w:b/>
                            <w:sz w:val="32"/>
                            <w:szCs w:val="36"/>
                          </w:rPr>
                          <w:t>hurch of England Primary School</w:t>
                        </w:r>
                      </w:p>
                      <w:p w:rsidR="00E60FCF" w:rsidRDefault="00E60FCF" w:rsidP="00451AA1"/>
                    </w:txbxContent>
                  </v:textbox>
                </v:shape>
                <w10:wrap type="square"/>
              </v:group>
            </w:pict>
          </mc:Fallback>
        </mc:AlternateContent>
      </w:r>
    </w:p>
    <w:p w14:paraId="59415818" w14:textId="77777777" w:rsidR="00102E27" w:rsidRDefault="00102E27" w:rsidP="00B63D8F">
      <w:pPr>
        <w:pStyle w:val="NoSpacing"/>
        <w:jc w:val="center"/>
        <w:rPr>
          <w:b/>
          <w:sz w:val="32"/>
          <w:szCs w:val="24"/>
        </w:rPr>
      </w:pPr>
    </w:p>
    <w:p w14:paraId="3ADD7B7E" w14:textId="77777777" w:rsidR="00B63D8F" w:rsidRPr="00C917C0" w:rsidRDefault="00B63D8F" w:rsidP="00B63D8F">
      <w:pPr>
        <w:pStyle w:val="NoSpacing"/>
        <w:jc w:val="center"/>
        <w:rPr>
          <w:b/>
          <w:sz w:val="32"/>
          <w:szCs w:val="24"/>
        </w:rPr>
      </w:pPr>
      <w:r w:rsidRPr="00C917C0">
        <w:rPr>
          <w:b/>
          <w:sz w:val="32"/>
          <w:szCs w:val="24"/>
        </w:rPr>
        <w:t xml:space="preserve">Person </w:t>
      </w:r>
      <w:r w:rsidR="00C917C0" w:rsidRPr="00C917C0">
        <w:rPr>
          <w:b/>
          <w:sz w:val="32"/>
          <w:szCs w:val="24"/>
        </w:rPr>
        <w:t xml:space="preserve">Specification for </w:t>
      </w:r>
      <w:r w:rsidR="00102E27">
        <w:rPr>
          <w:b/>
          <w:sz w:val="32"/>
          <w:szCs w:val="24"/>
        </w:rPr>
        <w:t xml:space="preserve">Senior </w:t>
      </w:r>
      <w:r w:rsidR="00C917C0" w:rsidRPr="00C917C0">
        <w:rPr>
          <w:b/>
          <w:sz w:val="32"/>
          <w:szCs w:val="24"/>
        </w:rPr>
        <w:t>Team Leader</w:t>
      </w:r>
    </w:p>
    <w:tbl>
      <w:tblPr>
        <w:tblpPr w:leftFromText="180" w:rightFromText="180" w:vertAnchor="text" w:horzAnchor="margin" w:tblpXSpec="center" w:tblpY="269"/>
        <w:tblW w:w="10913" w:type="dxa"/>
        <w:tblLayout w:type="fixed"/>
        <w:tblCellMar>
          <w:left w:w="0" w:type="dxa"/>
          <w:right w:w="0" w:type="dxa"/>
        </w:tblCellMar>
        <w:tblLook w:val="0600" w:firstRow="0" w:lastRow="0" w:firstColumn="0" w:lastColumn="0" w:noHBand="1" w:noVBand="1"/>
      </w:tblPr>
      <w:tblGrid>
        <w:gridCol w:w="1516"/>
        <w:gridCol w:w="5278"/>
        <w:gridCol w:w="2694"/>
        <w:gridCol w:w="1425"/>
      </w:tblGrid>
      <w:tr w:rsidR="00B63D8F" w:rsidRPr="00C917C0" w14:paraId="2B334571" w14:textId="77777777" w:rsidTr="00AA1655">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D76464" w14:textId="77777777" w:rsidR="00B63D8F" w:rsidRPr="00C917C0" w:rsidRDefault="00B63D8F" w:rsidP="00F216B1">
            <w:pPr>
              <w:pStyle w:val="NoSpacing"/>
              <w:jc w:val="center"/>
              <w:rPr>
                <w:rFonts w:asciiTheme="minorHAnsi" w:hAnsiTheme="minorHAnsi"/>
                <w:sz w:val="20"/>
                <w:szCs w:val="20"/>
              </w:rPr>
            </w:pPr>
            <w:r w:rsidRPr="00C917C0">
              <w:rPr>
                <w:rFonts w:asciiTheme="minorHAnsi" w:hAnsiTheme="minorHAnsi"/>
                <w:sz w:val="20"/>
                <w:szCs w:val="20"/>
              </w:rPr>
              <w:t>Our requirements of you</w:t>
            </w:r>
          </w:p>
        </w:tc>
      </w:tr>
      <w:tr w:rsidR="00B0313A" w:rsidRPr="00C917C0" w14:paraId="7452B4C1" w14:textId="77777777" w:rsidTr="008222C0">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BD637" w14:textId="77777777" w:rsidR="00B63D8F" w:rsidRPr="00C917C0" w:rsidRDefault="00B63D8F" w:rsidP="00F216B1">
            <w:pPr>
              <w:jc w:val="center"/>
              <w:rPr>
                <w:rFonts w:asciiTheme="minorHAnsi" w:hAnsiTheme="minorHAnsi" w:cs="Arial"/>
                <w:sz w:val="18"/>
                <w:szCs w:val="18"/>
              </w:rPr>
            </w:pP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55F7D7" w14:textId="77777777" w:rsidR="00B63D8F" w:rsidRPr="00C917C0" w:rsidRDefault="00B63D8F" w:rsidP="00F216B1">
            <w:pPr>
              <w:pStyle w:val="NoSpacing"/>
              <w:jc w:val="center"/>
              <w:rPr>
                <w:rFonts w:asciiTheme="minorHAnsi" w:hAnsiTheme="minorHAnsi"/>
                <w:b/>
                <w:sz w:val="18"/>
                <w:szCs w:val="18"/>
              </w:rPr>
            </w:pPr>
            <w:r w:rsidRPr="00C917C0">
              <w:rPr>
                <w:rFonts w:asciiTheme="minorHAnsi" w:hAnsiTheme="minorHAnsi"/>
                <w:b/>
                <w:sz w:val="18"/>
                <w:szCs w:val="18"/>
              </w:rPr>
              <w:t>ESSENTIAL</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11B040" w14:textId="77777777" w:rsidR="00B63D8F" w:rsidRPr="00C917C0" w:rsidRDefault="00B63D8F" w:rsidP="00F216B1">
            <w:pPr>
              <w:pStyle w:val="NoSpacing"/>
              <w:jc w:val="center"/>
              <w:rPr>
                <w:rFonts w:asciiTheme="minorHAnsi" w:hAnsiTheme="minorHAnsi"/>
                <w:b/>
                <w:sz w:val="18"/>
                <w:szCs w:val="18"/>
              </w:rPr>
            </w:pPr>
            <w:r w:rsidRPr="00C917C0">
              <w:rPr>
                <w:rFonts w:asciiTheme="minorHAnsi" w:hAnsiTheme="minorHAnsi"/>
                <w:b/>
                <w:sz w:val="18"/>
                <w:szCs w:val="18"/>
              </w:rPr>
              <w:t>DESIRABLE</w:t>
            </w:r>
          </w:p>
        </w:tc>
        <w:tc>
          <w:tcPr>
            <w:tcW w:w="1425" w:type="dxa"/>
            <w:tcBorders>
              <w:top w:val="single" w:sz="8" w:space="0" w:color="000000"/>
              <w:left w:val="single" w:sz="8" w:space="0" w:color="000000"/>
              <w:bottom w:val="single" w:sz="8" w:space="0" w:color="000000"/>
              <w:right w:val="single" w:sz="8" w:space="0" w:color="000000"/>
            </w:tcBorders>
          </w:tcPr>
          <w:p w14:paraId="4AA3431E" w14:textId="77777777" w:rsidR="00B63D8F" w:rsidRPr="00C917C0" w:rsidRDefault="00AA1655" w:rsidP="00F216B1">
            <w:pPr>
              <w:pStyle w:val="NoSpacing"/>
              <w:jc w:val="center"/>
              <w:rPr>
                <w:rFonts w:asciiTheme="minorHAnsi" w:hAnsiTheme="minorHAnsi"/>
                <w:b/>
                <w:sz w:val="18"/>
                <w:szCs w:val="18"/>
              </w:rPr>
            </w:pPr>
            <w:r w:rsidRPr="00C917C0">
              <w:rPr>
                <w:rFonts w:asciiTheme="minorHAnsi" w:hAnsiTheme="minorHAnsi"/>
                <w:b/>
                <w:sz w:val="18"/>
                <w:szCs w:val="18"/>
              </w:rPr>
              <w:t>METHOD OF ASSESSMENT</w:t>
            </w:r>
          </w:p>
        </w:tc>
      </w:tr>
      <w:tr w:rsidR="00B0313A" w:rsidRPr="00C917C0" w14:paraId="79F46FA9" w14:textId="77777777" w:rsidTr="008222C0">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D4EAB" w14:textId="77777777" w:rsidR="00B63D8F" w:rsidRPr="00C917C0" w:rsidRDefault="00B63D8F" w:rsidP="00AA1655">
            <w:pPr>
              <w:jc w:val="center"/>
              <w:rPr>
                <w:rFonts w:asciiTheme="minorHAnsi" w:hAnsiTheme="minorHAnsi" w:cs="Arial"/>
              </w:rPr>
            </w:pPr>
            <w:r w:rsidRPr="00C917C0">
              <w:rPr>
                <w:rFonts w:asciiTheme="minorHAnsi" w:hAnsiTheme="minorHAnsi" w:cs="Arial"/>
                <w:b/>
                <w:bCs/>
              </w:rPr>
              <w:t>Professional qualifications and training</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EFC804"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Qualified Teacher Status (primary age range)</w:t>
            </w:r>
          </w:p>
          <w:p w14:paraId="46D92FBF"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Evidence of continuing and recent professional development relevant to post</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099A9D"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A leadership qualification</w:t>
            </w:r>
          </w:p>
          <w:p w14:paraId="2C7D45EA"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Commitment to further training/study to widen knowledge base</w:t>
            </w:r>
          </w:p>
        </w:tc>
        <w:tc>
          <w:tcPr>
            <w:tcW w:w="1425" w:type="dxa"/>
            <w:tcBorders>
              <w:top w:val="single" w:sz="8" w:space="0" w:color="000000"/>
              <w:left w:val="single" w:sz="8" w:space="0" w:color="000000"/>
              <w:bottom w:val="single" w:sz="8" w:space="0" w:color="000000"/>
              <w:right w:val="single" w:sz="8" w:space="0" w:color="000000"/>
            </w:tcBorders>
          </w:tcPr>
          <w:p w14:paraId="5CEFE36B"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Application form</w:t>
            </w:r>
          </w:p>
        </w:tc>
      </w:tr>
      <w:tr w:rsidR="00B0313A" w:rsidRPr="00C917C0" w14:paraId="547AA0F1" w14:textId="77777777" w:rsidTr="008222C0">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6CA6E6" w14:textId="77777777" w:rsidR="00B63D8F" w:rsidRPr="00C917C0" w:rsidRDefault="00B63D8F" w:rsidP="00AA1655">
            <w:pPr>
              <w:jc w:val="center"/>
              <w:rPr>
                <w:rFonts w:asciiTheme="minorHAnsi" w:hAnsiTheme="minorHAnsi" w:cs="Arial"/>
                <w:b/>
                <w:bCs/>
              </w:rPr>
            </w:pPr>
            <w:r w:rsidRPr="00C917C0">
              <w:rPr>
                <w:rFonts w:asciiTheme="minorHAnsi" w:hAnsiTheme="minorHAnsi" w:cs="Arial"/>
                <w:b/>
                <w:bCs/>
              </w:rPr>
              <w:t>Experience</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4B8CD0"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 xml:space="preserve">Successful experience of teaching across the primary phase. </w:t>
            </w:r>
          </w:p>
          <w:p w14:paraId="5D65D76F"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Proven record of raising attainment.</w:t>
            </w:r>
          </w:p>
          <w:p w14:paraId="2706AF4B"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Know how to challenge and differentiate for children of varying ability.</w:t>
            </w:r>
          </w:p>
          <w:p w14:paraId="467F8E49"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 xml:space="preserve">Experience of promoting highly effective communications within and between teams and other stakeholders in the school community.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826FA5" w14:textId="77777777" w:rsidR="00B63D8F"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Previous experience of leading a team</w:t>
            </w:r>
          </w:p>
          <w:p w14:paraId="7501E0B5"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Experience of working in a collaboration</w:t>
            </w:r>
          </w:p>
          <w:p w14:paraId="641682CD" w14:textId="77777777" w:rsidR="00B0313A" w:rsidRPr="00C917C0" w:rsidRDefault="00B0313A" w:rsidP="00B0313A">
            <w:pPr>
              <w:pStyle w:val="NoSpacing"/>
              <w:rPr>
                <w:rFonts w:asciiTheme="minorHAnsi" w:hAnsiTheme="minorHAnsi"/>
                <w:sz w:val="20"/>
                <w:szCs w:val="20"/>
              </w:rPr>
            </w:pPr>
          </w:p>
        </w:tc>
        <w:tc>
          <w:tcPr>
            <w:tcW w:w="1425" w:type="dxa"/>
            <w:tcBorders>
              <w:top w:val="single" w:sz="8" w:space="0" w:color="000000"/>
              <w:left w:val="single" w:sz="8" w:space="0" w:color="000000"/>
              <w:bottom w:val="single" w:sz="8" w:space="0" w:color="000000"/>
              <w:right w:val="single" w:sz="8" w:space="0" w:color="000000"/>
            </w:tcBorders>
          </w:tcPr>
          <w:p w14:paraId="4EA4E6D6"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Application form</w:t>
            </w:r>
          </w:p>
          <w:p w14:paraId="27387CF4"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 xml:space="preserve">References </w:t>
            </w:r>
          </w:p>
          <w:p w14:paraId="3D1E74FB" w14:textId="77777777" w:rsidR="00B63D8F" w:rsidRPr="00C917C0" w:rsidRDefault="00B63D8F" w:rsidP="00AA1655">
            <w:pPr>
              <w:pStyle w:val="NoSpacing"/>
              <w:rPr>
                <w:rFonts w:asciiTheme="minorHAnsi" w:hAnsiTheme="minorHAnsi"/>
                <w:sz w:val="20"/>
                <w:szCs w:val="20"/>
              </w:rPr>
            </w:pPr>
          </w:p>
        </w:tc>
      </w:tr>
      <w:tr w:rsidR="00B0313A" w:rsidRPr="00C917C0" w14:paraId="585B670A" w14:textId="77777777" w:rsidTr="008222C0">
        <w:trPr>
          <w:trHeight w:val="757"/>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7D1CA2" w14:textId="77777777" w:rsidR="00B0313A" w:rsidRPr="00C917C0" w:rsidRDefault="00B0313A" w:rsidP="00AA1655">
            <w:pPr>
              <w:jc w:val="center"/>
              <w:rPr>
                <w:rFonts w:asciiTheme="minorHAnsi" w:hAnsiTheme="minorHAnsi" w:cs="Arial"/>
                <w:b/>
                <w:bCs/>
              </w:rPr>
            </w:pPr>
            <w:r w:rsidRPr="00C917C0">
              <w:rPr>
                <w:rFonts w:asciiTheme="minorHAnsi" w:hAnsiTheme="minorHAnsi" w:cs="Arial"/>
                <w:b/>
                <w:bCs/>
              </w:rPr>
              <w:t>Church School Aims and Values</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C05FF2"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Demonstrates the desire and the ability to nurture the distinctive Christian character of the school</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2DB2BC"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Experience of leading collective worship.</w:t>
            </w:r>
          </w:p>
        </w:tc>
        <w:tc>
          <w:tcPr>
            <w:tcW w:w="1425" w:type="dxa"/>
            <w:tcBorders>
              <w:top w:val="single" w:sz="8" w:space="0" w:color="000000"/>
              <w:left w:val="single" w:sz="8" w:space="0" w:color="000000"/>
              <w:bottom w:val="single" w:sz="8" w:space="0" w:color="000000"/>
              <w:right w:val="single" w:sz="8" w:space="0" w:color="000000"/>
            </w:tcBorders>
          </w:tcPr>
          <w:p w14:paraId="6C2EBED2" w14:textId="77777777" w:rsidR="00B0313A" w:rsidRPr="00C917C0" w:rsidRDefault="00B0313A" w:rsidP="00AA1655">
            <w:pPr>
              <w:pStyle w:val="NoSpacing"/>
              <w:rPr>
                <w:rFonts w:asciiTheme="minorHAnsi" w:hAnsiTheme="minorHAnsi"/>
                <w:sz w:val="20"/>
                <w:szCs w:val="20"/>
              </w:rPr>
            </w:pPr>
            <w:r w:rsidRPr="00C917C0">
              <w:rPr>
                <w:rFonts w:asciiTheme="minorHAnsi" w:hAnsiTheme="minorHAnsi"/>
                <w:sz w:val="20"/>
                <w:szCs w:val="20"/>
              </w:rPr>
              <w:t>Application form</w:t>
            </w:r>
          </w:p>
        </w:tc>
      </w:tr>
      <w:tr w:rsidR="00B0313A" w:rsidRPr="00C917C0" w14:paraId="424B9B45" w14:textId="77777777" w:rsidTr="008222C0">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8CC213" w14:textId="77777777" w:rsidR="00B63D8F" w:rsidRPr="00C917C0" w:rsidRDefault="00B63D8F" w:rsidP="00AA1655">
            <w:pPr>
              <w:jc w:val="center"/>
              <w:rPr>
                <w:rFonts w:asciiTheme="minorHAnsi" w:hAnsiTheme="minorHAnsi" w:cs="Arial"/>
                <w:b/>
                <w:bCs/>
              </w:rPr>
            </w:pPr>
            <w:r w:rsidRPr="00C917C0">
              <w:rPr>
                <w:rFonts w:asciiTheme="minorHAnsi" w:hAnsiTheme="minorHAnsi" w:cs="Arial"/>
                <w:b/>
                <w:bCs/>
              </w:rPr>
              <w:t>Knowledge and Understanding</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FE2BC4"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The knowledge and understanding of current theory and best practice in learning and teaching</w:t>
            </w:r>
          </w:p>
          <w:p w14:paraId="08E1E861"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Understanding of and ability to use, a diverse range of teaching and learning styles and techniques.</w:t>
            </w:r>
          </w:p>
          <w:p w14:paraId="5D9C9379"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Good understanding of effective procedures for managing and promoting positive behaviour among pupils.</w:t>
            </w:r>
          </w:p>
          <w:p w14:paraId="5AD278AC"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 xml:space="preserve">Able to use of ICT skills effectively for themselves and for teaching across a wide range of subjects,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6C5804"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 xml:space="preserve">Commitment to further training/study to widen knowledge base </w:t>
            </w:r>
          </w:p>
          <w:p w14:paraId="7279831E"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Has experience of implementing the performance management process</w:t>
            </w:r>
          </w:p>
          <w:p w14:paraId="3AA804CB" w14:textId="77777777" w:rsidR="00B63D8F"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Experience of using a range of evidence, including performance data, to support, monitor, evaluate and improve aspects of school life</w:t>
            </w:r>
          </w:p>
        </w:tc>
        <w:tc>
          <w:tcPr>
            <w:tcW w:w="1425" w:type="dxa"/>
            <w:tcBorders>
              <w:top w:val="single" w:sz="8" w:space="0" w:color="000000"/>
              <w:left w:val="single" w:sz="8" w:space="0" w:color="000000"/>
              <w:bottom w:val="single" w:sz="8" w:space="0" w:color="000000"/>
              <w:right w:val="single" w:sz="8" w:space="0" w:color="000000"/>
            </w:tcBorders>
          </w:tcPr>
          <w:p w14:paraId="5ACCB2FD"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Application form</w:t>
            </w:r>
          </w:p>
          <w:p w14:paraId="79FB8C8B"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Interview/Task</w:t>
            </w:r>
          </w:p>
        </w:tc>
      </w:tr>
      <w:tr w:rsidR="00B0313A" w:rsidRPr="00C917C0" w14:paraId="7486E450" w14:textId="77777777" w:rsidTr="008222C0">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9079C2" w14:textId="77777777" w:rsidR="00B63D8F" w:rsidRPr="00C917C0" w:rsidRDefault="00B63D8F" w:rsidP="00AA1655">
            <w:pPr>
              <w:jc w:val="center"/>
              <w:rPr>
                <w:rFonts w:asciiTheme="minorHAnsi" w:hAnsiTheme="minorHAnsi" w:cs="Arial"/>
                <w:b/>
                <w:bCs/>
              </w:rPr>
            </w:pPr>
            <w:r w:rsidRPr="00C917C0">
              <w:rPr>
                <w:rFonts w:asciiTheme="minorHAnsi" w:hAnsiTheme="minorHAnsi" w:cs="Arial"/>
                <w:b/>
                <w:bCs/>
              </w:rPr>
              <w:t>Characteristics and Competencies</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9C038E"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Demonstrably committed to education and the wellbeing of every child</w:t>
            </w:r>
          </w:p>
          <w:p w14:paraId="0A415700"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Highly effective communication skills</w:t>
            </w:r>
          </w:p>
          <w:p w14:paraId="07B34A82"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Highly effective organisational skills</w:t>
            </w:r>
          </w:p>
          <w:p w14:paraId="043E16DA"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Honesty and Integrity</w:t>
            </w:r>
          </w:p>
          <w:p w14:paraId="5CFF5075"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Confidence, strength of character and emotional intelligence/resilience</w:t>
            </w:r>
          </w:p>
          <w:p w14:paraId="49BE793C"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Ability to develop good personal relationships within a team; making an effective contribution to high morale.</w:t>
            </w:r>
          </w:p>
          <w:p w14:paraId="2B3DDFBF"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Ability to establish and maintain positive relationships with pupils, parents, governors and the community.</w:t>
            </w:r>
          </w:p>
          <w:p w14:paraId="7FBD59E8"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Ability to create a safe, happy, challenging and effective learning environment.</w:t>
            </w:r>
          </w:p>
          <w:p w14:paraId="1E2F09FA"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Self-motivated with an appetite and stamina for challenging work.</w:t>
            </w:r>
          </w:p>
          <w:p w14:paraId="0D9E767E"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Able to initiate ideas and put them into practice.</w:t>
            </w:r>
          </w:p>
          <w:p w14:paraId="13347BDE"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A commitment to personal development.</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80C10C" w14:textId="77777777" w:rsidR="00B63D8F" w:rsidRPr="00C917C0" w:rsidRDefault="00B63D8F"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The ability to contribute to an extra-curricular area.</w:t>
            </w:r>
          </w:p>
          <w:p w14:paraId="697ADB8C"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Has experience of working alongside colleagues to improve their classroom practice</w:t>
            </w:r>
          </w:p>
          <w:p w14:paraId="2945832C" w14:textId="77777777" w:rsidR="00B0313A" w:rsidRPr="00C917C0" w:rsidRDefault="00B0313A" w:rsidP="00B0313A">
            <w:pPr>
              <w:pStyle w:val="NoSpacing"/>
              <w:numPr>
                <w:ilvl w:val="0"/>
                <w:numId w:val="22"/>
              </w:numPr>
              <w:rPr>
                <w:rFonts w:asciiTheme="minorHAnsi" w:hAnsiTheme="minorHAnsi"/>
                <w:sz w:val="20"/>
                <w:szCs w:val="20"/>
              </w:rPr>
            </w:pPr>
            <w:r w:rsidRPr="00C917C0">
              <w:rPr>
                <w:rFonts w:asciiTheme="minorHAnsi" w:hAnsiTheme="minorHAnsi"/>
                <w:sz w:val="20"/>
                <w:szCs w:val="20"/>
              </w:rPr>
              <w:t>Has experience of dealing with conflict and managing challenging situations </w:t>
            </w:r>
          </w:p>
          <w:p w14:paraId="6AC5E561" w14:textId="77777777" w:rsidR="00B63D8F" w:rsidRPr="00C917C0" w:rsidRDefault="00B63D8F" w:rsidP="00B0313A">
            <w:pPr>
              <w:pStyle w:val="NoSpacing"/>
              <w:rPr>
                <w:rFonts w:asciiTheme="minorHAnsi" w:hAnsiTheme="minorHAnsi"/>
                <w:sz w:val="20"/>
                <w:szCs w:val="20"/>
              </w:rPr>
            </w:pPr>
          </w:p>
        </w:tc>
        <w:tc>
          <w:tcPr>
            <w:tcW w:w="1425" w:type="dxa"/>
            <w:tcBorders>
              <w:top w:val="single" w:sz="8" w:space="0" w:color="000000"/>
              <w:left w:val="single" w:sz="8" w:space="0" w:color="000000"/>
              <w:bottom w:val="single" w:sz="8" w:space="0" w:color="000000"/>
              <w:right w:val="single" w:sz="8" w:space="0" w:color="000000"/>
            </w:tcBorders>
          </w:tcPr>
          <w:p w14:paraId="44FDB57F"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Application form</w:t>
            </w:r>
          </w:p>
          <w:p w14:paraId="54289B55"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References</w:t>
            </w:r>
          </w:p>
          <w:p w14:paraId="34DBEFAF" w14:textId="77777777" w:rsidR="00B63D8F" w:rsidRPr="00C917C0" w:rsidRDefault="00B63D8F" w:rsidP="00AA1655">
            <w:pPr>
              <w:pStyle w:val="NoSpacing"/>
              <w:rPr>
                <w:rFonts w:asciiTheme="minorHAnsi" w:hAnsiTheme="minorHAnsi"/>
                <w:sz w:val="20"/>
                <w:szCs w:val="20"/>
              </w:rPr>
            </w:pPr>
            <w:r w:rsidRPr="00C917C0">
              <w:rPr>
                <w:rFonts w:asciiTheme="minorHAnsi" w:hAnsiTheme="minorHAnsi"/>
                <w:sz w:val="20"/>
                <w:szCs w:val="20"/>
              </w:rPr>
              <w:t>Interview</w:t>
            </w:r>
          </w:p>
        </w:tc>
      </w:tr>
    </w:tbl>
    <w:p w14:paraId="75F1C5CC" w14:textId="77777777" w:rsidR="00AA1655" w:rsidRDefault="00AA1655" w:rsidP="00B63D8F">
      <w:pPr>
        <w:pStyle w:val="NoSpacing"/>
        <w:rPr>
          <w:i/>
          <w:sz w:val="20"/>
          <w:szCs w:val="20"/>
        </w:rPr>
      </w:pPr>
    </w:p>
    <w:p w14:paraId="573E2350" w14:textId="77777777" w:rsidR="00B63D8F" w:rsidRPr="00E26FF4" w:rsidRDefault="00B63D8F" w:rsidP="00B63D8F">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05DD85D0" w14:textId="77777777" w:rsidR="00B63D8F" w:rsidRPr="00B0313A" w:rsidRDefault="00B63D8F" w:rsidP="00D7706B">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B63D8F" w:rsidRPr="00B0313A" w:rsidSect="008222C0">
      <w:type w:val="continuous"/>
      <w:pgSz w:w="11906" w:h="16838"/>
      <w:pgMar w:top="709" w:right="864" w:bottom="568" w:left="1152" w:header="432" w:footer="4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E23FB" w14:textId="77777777" w:rsidR="00E60FCF" w:rsidRDefault="00E60FCF">
      <w:r>
        <w:separator/>
      </w:r>
    </w:p>
  </w:endnote>
  <w:endnote w:type="continuationSeparator" w:id="0">
    <w:p w14:paraId="1EB82ED1" w14:textId="77777777" w:rsidR="00E60FCF" w:rsidRDefault="00E6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6E98B" w14:textId="77777777" w:rsidR="00E60FCF" w:rsidRDefault="00E60FCF">
      <w:r>
        <w:separator/>
      </w:r>
    </w:p>
  </w:footnote>
  <w:footnote w:type="continuationSeparator" w:id="0">
    <w:p w14:paraId="478F9FBD" w14:textId="77777777" w:rsidR="00E60FCF" w:rsidRDefault="00E60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90"/>
    <w:multiLevelType w:val="hybridMultilevel"/>
    <w:tmpl w:val="8E3C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230"/>
    <w:multiLevelType w:val="hybridMultilevel"/>
    <w:tmpl w:val="28E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D06"/>
    <w:multiLevelType w:val="hybridMultilevel"/>
    <w:tmpl w:val="66BE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A6816"/>
    <w:multiLevelType w:val="hybridMultilevel"/>
    <w:tmpl w:val="CEDE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E268D"/>
    <w:multiLevelType w:val="hybridMultilevel"/>
    <w:tmpl w:val="89EC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C2DE1"/>
    <w:multiLevelType w:val="hybridMultilevel"/>
    <w:tmpl w:val="AE987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263D5"/>
    <w:multiLevelType w:val="hybridMultilevel"/>
    <w:tmpl w:val="533C7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85931"/>
    <w:multiLevelType w:val="hybridMultilevel"/>
    <w:tmpl w:val="F76EB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A6FA8"/>
    <w:multiLevelType w:val="hybridMultilevel"/>
    <w:tmpl w:val="955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00FF2"/>
    <w:multiLevelType w:val="hybridMultilevel"/>
    <w:tmpl w:val="EF84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D3548"/>
    <w:multiLevelType w:val="hybridMultilevel"/>
    <w:tmpl w:val="79B4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CA4AF2"/>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82291"/>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3" w15:restartNumberingAfterBreak="0">
    <w:nsid w:val="30AE3079"/>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4" w15:restartNumberingAfterBreak="0">
    <w:nsid w:val="434F797F"/>
    <w:multiLevelType w:val="hybridMultilevel"/>
    <w:tmpl w:val="A940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8A26AD"/>
    <w:multiLevelType w:val="hybridMultilevel"/>
    <w:tmpl w:val="549C7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4164B2"/>
    <w:multiLevelType w:val="hybridMultilevel"/>
    <w:tmpl w:val="76704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19322F"/>
    <w:multiLevelType w:val="hybridMultilevel"/>
    <w:tmpl w:val="EF5A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76847"/>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9" w15:restartNumberingAfterBreak="0">
    <w:nsid w:val="5C393A0C"/>
    <w:multiLevelType w:val="hybridMultilevel"/>
    <w:tmpl w:val="3D4CFD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402B3"/>
    <w:multiLevelType w:val="hybridMultilevel"/>
    <w:tmpl w:val="69F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35902"/>
    <w:multiLevelType w:val="hybridMultilevel"/>
    <w:tmpl w:val="E07C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47063A"/>
    <w:multiLevelType w:val="hybridMultilevel"/>
    <w:tmpl w:val="1736C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8E55B5"/>
    <w:multiLevelType w:val="hybridMultilevel"/>
    <w:tmpl w:val="B2B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41EC0"/>
    <w:multiLevelType w:val="hybridMultilevel"/>
    <w:tmpl w:val="6EBA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E3324"/>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02463"/>
    <w:multiLevelType w:val="hybridMultilevel"/>
    <w:tmpl w:val="38407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5"/>
  </w:num>
  <w:num w:numId="4">
    <w:abstractNumId w:val="11"/>
  </w:num>
  <w:num w:numId="5">
    <w:abstractNumId w:val="26"/>
  </w:num>
  <w:num w:numId="6">
    <w:abstractNumId w:val="0"/>
  </w:num>
  <w:num w:numId="7">
    <w:abstractNumId w:val="17"/>
  </w:num>
  <w:num w:numId="8">
    <w:abstractNumId w:val="9"/>
  </w:num>
  <w:num w:numId="9">
    <w:abstractNumId w:val="23"/>
  </w:num>
  <w:num w:numId="10">
    <w:abstractNumId w:val="8"/>
  </w:num>
  <w:num w:numId="11">
    <w:abstractNumId w:val="2"/>
  </w:num>
  <w:num w:numId="12">
    <w:abstractNumId w:val="19"/>
  </w:num>
  <w:num w:numId="13">
    <w:abstractNumId w:val="4"/>
  </w:num>
  <w:num w:numId="14">
    <w:abstractNumId w:val="10"/>
  </w:num>
  <w:num w:numId="15">
    <w:abstractNumId w:val="6"/>
  </w:num>
  <w:num w:numId="16">
    <w:abstractNumId w:val="7"/>
  </w:num>
  <w:num w:numId="17">
    <w:abstractNumId w:val="24"/>
  </w:num>
  <w:num w:numId="18">
    <w:abstractNumId w:val="15"/>
  </w:num>
  <w:num w:numId="19">
    <w:abstractNumId w:val="3"/>
  </w:num>
  <w:num w:numId="20">
    <w:abstractNumId w:val="21"/>
  </w:num>
  <w:num w:numId="21">
    <w:abstractNumId w:val="16"/>
  </w:num>
  <w:num w:numId="22">
    <w:abstractNumId w:val="14"/>
  </w:num>
  <w:num w:numId="23">
    <w:abstractNumId w:val="12"/>
  </w:num>
  <w:num w:numId="24">
    <w:abstractNumId w:val="18"/>
  </w:num>
  <w:num w:numId="25">
    <w:abstractNumId w:val="13"/>
  </w:num>
  <w:num w:numId="26">
    <w:abstractNumId w:val="5"/>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99"/>
    <w:rsid w:val="00001F09"/>
    <w:rsid w:val="00006159"/>
    <w:rsid w:val="000442C7"/>
    <w:rsid w:val="00056A0C"/>
    <w:rsid w:val="00096D84"/>
    <w:rsid w:val="000A0583"/>
    <w:rsid w:val="000F08D3"/>
    <w:rsid w:val="00102E27"/>
    <w:rsid w:val="00131260"/>
    <w:rsid w:val="001449AD"/>
    <w:rsid w:val="0019103E"/>
    <w:rsid w:val="00200288"/>
    <w:rsid w:val="00214415"/>
    <w:rsid w:val="0023765F"/>
    <w:rsid w:val="002E0999"/>
    <w:rsid w:val="003124C8"/>
    <w:rsid w:val="003178AE"/>
    <w:rsid w:val="0036187E"/>
    <w:rsid w:val="003625A5"/>
    <w:rsid w:val="0038232E"/>
    <w:rsid w:val="0038533A"/>
    <w:rsid w:val="003F28A9"/>
    <w:rsid w:val="00451AA1"/>
    <w:rsid w:val="00455B29"/>
    <w:rsid w:val="0046265F"/>
    <w:rsid w:val="00470A31"/>
    <w:rsid w:val="00475F63"/>
    <w:rsid w:val="004B12AC"/>
    <w:rsid w:val="004C032D"/>
    <w:rsid w:val="004E339E"/>
    <w:rsid w:val="00512E32"/>
    <w:rsid w:val="00532CFA"/>
    <w:rsid w:val="00537CF0"/>
    <w:rsid w:val="005575AD"/>
    <w:rsid w:val="00574439"/>
    <w:rsid w:val="00577019"/>
    <w:rsid w:val="0058707F"/>
    <w:rsid w:val="005A153E"/>
    <w:rsid w:val="005E3B86"/>
    <w:rsid w:val="0060129F"/>
    <w:rsid w:val="00613B4E"/>
    <w:rsid w:val="00636D17"/>
    <w:rsid w:val="006538D8"/>
    <w:rsid w:val="00660F6A"/>
    <w:rsid w:val="006A53CD"/>
    <w:rsid w:val="006F13DE"/>
    <w:rsid w:val="007025DB"/>
    <w:rsid w:val="00722F09"/>
    <w:rsid w:val="00725BE4"/>
    <w:rsid w:val="00733D05"/>
    <w:rsid w:val="00784707"/>
    <w:rsid w:val="007A04A0"/>
    <w:rsid w:val="007F7D45"/>
    <w:rsid w:val="008222C0"/>
    <w:rsid w:val="00881EC0"/>
    <w:rsid w:val="008A4B2A"/>
    <w:rsid w:val="00914526"/>
    <w:rsid w:val="00915C94"/>
    <w:rsid w:val="00934BE9"/>
    <w:rsid w:val="0095016C"/>
    <w:rsid w:val="00957ECC"/>
    <w:rsid w:val="00981E4A"/>
    <w:rsid w:val="00983958"/>
    <w:rsid w:val="00994429"/>
    <w:rsid w:val="009A7B56"/>
    <w:rsid w:val="009B3D8B"/>
    <w:rsid w:val="009B7406"/>
    <w:rsid w:val="009D41CD"/>
    <w:rsid w:val="00A2065B"/>
    <w:rsid w:val="00A270EA"/>
    <w:rsid w:val="00A54D5C"/>
    <w:rsid w:val="00A70D47"/>
    <w:rsid w:val="00A77FC6"/>
    <w:rsid w:val="00A821C1"/>
    <w:rsid w:val="00A92CCC"/>
    <w:rsid w:val="00AA1655"/>
    <w:rsid w:val="00AD7822"/>
    <w:rsid w:val="00AE19EF"/>
    <w:rsid w:val="00B0313A"/>
    <w:rsid w:val="00B05805"/>
    <w:rsid w:val="00B23E0E"/>
    <w:rsid w:val="00B33FC7"/>
    <w:rsid w:val="00B44EE0"/>
    <w:rsid w:val="00B62AE8"/>
    <w:rsid w:val="00B63D8F"/>
    <w:rsid w:val="00B920A2"/>
    <w:rsid w:val="00B95088"/>
    <w:rsid w:val="00BA3092"/>
    <w:rsid w:val="00BC1BC4"/>
    <w:rsid w:val="00BD50D1"/>
    <w:rsid w:val="00C02FE5"/>
    <w:rsid w:val="00C10E80"/>
    <w:rsid w:val="00C24682"/>
    <w:rsid w:val="00C32074"/>
    <w:rsid w:val="00C917C0"/>
    <w:rsid w:val="00CE1376"/>
    <w:rsid w:val="00D316E9"/>
    <w:rsid w:val="00D34A67"/>
    <w:rsid w:val="00D54C0F"/>
    <w:rsid w:val="00D7403D"/>
    <w:rsid w:val="00D7706B"/>
    <w:rsid w:val="00DA2735"/>
    <w:rsid w:val="00DA5FD5"/>
    <w:rsid w:val="00DB70B0"/>
    <w:rsid w:val="00DD539D"/>
    <w:rsid w:val="00DE2DB8"/>
    <w:rsid w:val="00DE46FB"/>
    <w:rsid w:val="00E1565D"/>
    <w:rsid w:val="00E459AD"/>
    <w:rsid w:val="00E60FCF"/>
    <w:rsid w:val="00E82764"/>
    <w:rsid w:val="00EA3F52"/>
    <w:rsid w:val="00EB386C"/>
    <w:rsid w:val="00EE2636"/>
    <w:rsid w:val="00EF6DD7"/>
    <w:rsid w:val="00F13988"/>
    <w:rsid w:val="00F17BE8"/>
    <w:rsid w:val="00F216B1"/>
    <w:rsid w:val="00F32295"/>
    <w:rsid w:val="00F433A7"/>
    <w:rsid w:val="00F61455"/>
    <w:rsid w:val="00F66078"/>
    <w:rsid w:val="00F8117A"/>
    <w:rsid w:val="00F82242"/>
    <w:rsid w:val="00F91C8A"/>
    <w:rsid w:val="00FB32E6"/>
    <w:rsid w:val="00FF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21374"/>
  <w15:docId w15:val="{3C1D522D-9EAC-4EF9-9154-1E0DE009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both"/>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sz w:val="24"/>
      <w:u w:val="single"/>
    </w:rPr>
  </w:style>
  <w:style w:type="paragraph" w:styleId="Heading5">
    <w:name w:val="heading 5"/>
    <w:basedOn w:val="Normal"/>
    <w:next w:val="Normal"/>
    <w:qFormat/>
    <w:pPr>
      <w:keepNext/>
      <w:tabs>
        <w:tab w:val="left" w:pos="3840"/>
        <w:tab w:val="left" w:pos="4440"/>
      </w:tabs>
      <w:ind w:left="3840" w:hanging="3840"/>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Subtitle">
    <w:name w:val="Subtitle"/>
    <w:basedOn w:val="Normal"/>
    <w:qFormat/>
    <w:pPr>
      <w:jc w:val="center"/>
    </w:pPr>
    <w:rPr>
      <w:rFonts w:ascii="Arial" w:hAnsi="Arial"/>
      <w:b/>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sz w:val="24"/>
    </w:rPr>
  </w:style>
  <w:style w:type="paragraph" w:styleId="BodyText2">
    <w:name w:val="Body Text 2"/>
    <w:basedOn w:val="Normal"/>
    <w:pPr>
      <w:jc w:val="both"/>
    </w:pPr>
    <w:rPr>
      <w:rFonts w:ascii="Arial" w:hAnsi="Arial"/>
      <w:sz w:val="22"/>
    </w:rPr>
  </w:style>
  <w:style w:type="paragraph" w:styleId="BodyTextIndent">
    <w:name w:val="Body Text Indent"/>
    <w:basedOn w:val="Normal"/>
    <w:pPr>
      <w:tabs>
        <w:tab w:val="left" w:pos="4440"/>
      </w:tabs>
      <w:ind w:left="4440" w:hanging="660"/>
      <w:jc w:val="both"/>
    </w:pPr>
    <w:rPr>
      <w:sz w:val="22"/>
    </w:rPr>
  </w:style>
  <w:style w:type="paragraph" w:styleId="BodyTextIndent2">
    <w:name w:val="Body Text Indent 2"/>
    <w:basedOn w:val="Normal"/>
    <w:pPr>
      <w:tabs>
        <w:tab w:val="left" w:pos="3780"/>
        <w:tab w:val="left" w:pos="4440"/>
      </w:tabs>
      <w:ind w:left="4440" w:hanging="600"/>
      <w:jc w:val="both"/>
    </w:pPr>
    <w:rPr>
      <w:sz w:val="22"/>
    </w:rPr>
  </w:style>
  <w:style w:type="paragraph" w:styleId="BodyText3">
    <w:name w:val="Body Text 3"/>
    <w:basedOn w:val="Normal"/>
    <w:rPr>
      <w:rFonts w:ascii="Arial" w:hAnsi="Arial"/>
      <w:sz w:val="24"/>
    </w:rPr>
  </w:style>
  <w:style w:type="paragraph" w:styleId="BodyTextIndent3">
    <w:name w:val="Body Text Indent 3"/>
    <w:basedOn w:val="Normal"/>
    <w:pPr>
      <w:ind w:left="720" w:hanging="720"/>
      <w:jc w:val="both"/>
    </w:pPr>
    <w:rPr>
      <w:rFonts w:ascii="Arial" w:hAnsi="Arial"/>
      <w:sz w:val="24"/>
    </w:rPr>
  </w:style>
  <w:style w:type="table" w:styleId="TableGrid">
    <w:name w:val="Table Grid"/>
    <w:basedOn w:val="TableNormal"/>
    <w:rsid w:val="0038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
    <w:name w:val="TxBr_p1"/>
    <w:basedOn w:val="Normal"/>
    <w:rsid w:val="00E1565D"/>
    <w:pPr>
      <w:tabs>
        <w:tab w:val="left" w:pos="204"/>
      </w:tabs>
      <w:spacing w:line="294" w:lineRule="atLeast"/>
    </w:pPr>
    <w:rPr>
      <w:snapToGrid w:val="0"/>
      <w:sz w:val="24"/>
      <w:lang w:val="en-US" w:eastAsia="en-US"/>
    </w:rPr>
  </w:style>
  <w:style w:type="paragraph" w:customStyle="1" w:styleId="TxBrp3">
    <w:name w:val="TxBr_p3"/>
    <w:basedOn w:val="Normal"/>
    <w:rsid w:val="00E1565D"/>
    <w:pPr>
      <w:tabs>
        <w:tab w:val="left" w:pos="334"/>
      </w:tabs>
      <w:spacing w:line="294" w:lineRule="atLeast"/>
      <w:ind w:left="1161" w:hanging="334"/>
    </w:pPr>
    <w:rPr>
      <w:snapToGrid w:val="0"/>
      <w:sz w:val="24"/>
      <w:lang w:val="en-US" w:eastAsia="en-US"/>
    </w:rPr>
  </w:style>
  <w:style w:type="paragraph" w:styleId="BalloonText">
    <w:name w:val="Balloon Text"/>
    <w:basedOn w:val="Normal"/>
    <w:semiHidden/>
    <w:rsid w:val="007A04A0"/>
    <w:rPr>
      <w:rFonts w:ascii="Tahoma" w:hAnsi="Tahoma" w:cs="Tahoma"/>
      <w:sz w:val="16"/>
      <w:szCs w:val="16"/>
    </w:rPr>
  </w:style>
  <w:style w:type="paragraph" w:styleId="ListParagraph">
    <w:name w:val="List Paragraph"/>
    <w:basedOn w:val="Normal"/>
    <w:uiPriority w:val="34"/>
    <w:qFormat/>
    <w:rsid w:val="00D7403D"/>
    <w:pPr>
      <w:spacing w:before="120" w:after="120"/>
      <w:ind w:left="720"/>
      <w:contextualSpacing/>
    </w:pPr>
    <w:rPr>
      <w:rFonts w:ascii="Calibri" w:eastAsia="Calibri" w:hAnsi="Calibri"/>
      <w:sz w:val="22"/>
      <w:szCs w:val="22"/>
      <w:lang w:eastAsia="en-US"/>
    </w:rPr>
  </w:style>
  <w:style w:type="character" w:customStyle="1" w:styleId="BodyTextChar">
    <w:name w:val="Body Text Char"/>
    <w:link w:val="BodyText"/>
    <w:rsid w:val="00914526"/>
    <w:rPr>
      <w:rFonts w:ascii="Arial" w:hAnsi="Arial"/>
      <w:sz w:val="24"/>
      <w:lang w:val="en-GB" w:eastAsia="en-GB"/>
    </w:rPr>
  </w:style>
  <w:style w:type="character" w:customStyle="1" w:styleId="Heading1Char">
    <w:name w:val="Heading 1 Char"/>
    <w:link w:val="Heading1"/>
    <w:rsid w:val="00914526"/>
    <w:rPr>
      <w:rFonts w:ascii="Arial" w:hAnsi="Arial"/>
      <w:b/>
      <w:sz w:val="24"/>
      <w:u w:val="single"/>
      <w:lang w:val="en-GB" w:eastAsia="en-GB"/>
    </w:rPr>
  </w:style>
  <w:style w:type="paragraph" w:styleId="NoSpacing">
    <w:name w:val="No Spacing"/>
    <w:uiPriority w:val="1"/>
    <w:qFormat/>
    <w:rsid w:val="00200288"/>
    <w:rPr>
      <w:rFonts w:ascii="Calibri" w:eastAsia="Calibri" w:hAnsi="Calibri"/>
      <w:sz w:val="22"/>
      <w:szCs w:val="22"/>
      <w:lang w:eastAsia="en-US"/>
    </w:rPr>
  </w:style>
  <w:style w:type="character" w:styleId="Hyperlink">
    <w:name w:val="Hyperlink"/>
    <w:uiPriority w:val="99"/>
    <w:unhideWhenUsed/>
    <w:rsid w:val="00AD7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5117-271D-44C5-8D91-1D2D46F1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1DFF8-0F87-497C-8AD2-C935A8B28741}">
  <ds:schemaRefs>
    <ds:schemaRef ds:uri="http://schemas.microsoft.com/sharepoint/v3/contenttype/forms"/>
  </ds:schemaRefs>
</ds:datastoreItem>
</file>

<file path=customXml/itemProps3.xml><?xml version="1.0" encoding="utf-8"?>
<ds:datastoreItem xmlns:ds="http://schemas.openxmlformats.org/officeDocument/2006/customXml" ds:itemID="{65416DB7-AA5A-46E8-A0BA-CDFB735BBADE}">
  <ds:schemaRef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1bf825b7-0205-4caa-9946-0aea012564b0"/>
    <ds:schemaRef ds:uri="http://schemas.microsoft.com/office/infopath/2007/PartnerControls"/>
    <ds:schemaRef ds:uri="fae6e28a-2287-44d1-bdff-3a3bfe5d85c5"/>
  </ds:schemaRefs>
</ds:datastoreItem>
</file>

<file path=customXml/itemProps4.xml><?xml version="1.0" encoding="utf-8"?>
<ds:datastoreItem xmlns:ds="http://schemas.openxmlformats.org/officeDocument/2006/customXml" ds:itemID="{FC572BF5-2729-4AD7-AB62-56083E40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EXAMPLE</vt:lpstr>
    </vt:vector>
  </TitlesOfParts>
  <Company>Essex County Council</Company>
  <LinksUpToDate>false</LinksUpToDate>
  <CharactersWithSpaces>12470</CharactersWithSpaces>
  <SharedDoc>false</SharedDoc>
  <HLinks>
    <vt:vector size="6" baseType="variant">
      <vt:variant>
        <vt:i4>5505150</vt:i4>
      </vt:variant>
      <vt:variant>
        <vt:i4>0</vt:i4>
      </vt:variant>
      <vt:variant>
        <vt:i4>0</vt:i4>
      </vt:variant>
      <vt:variant>
        <vt:i4>5</vt:i4>
      </vt:variant>
      <vt:variant>
        <vt:lpwstr>mailto:secretary@thedowns.me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creator>Learning Services</dc:creator>
  <cp:lastModifiedBy>Northbourne Primary</cp:lastModifiedBy>
  <cp:revision>4</cp:revision>
  <cp:lastPrinted>2018-05-28T09:23:00Z</cp:lastPrinted>
  <dcterms:created xsi:type="dcterms:W3CDTF">2021-10-12T12:05:00Z</dcterms:created>
  <dcterms:modified xsi:type="dcterms:W3CDTF">2021-10-12T13:15:00Z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