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816C5" w14:textId="77777777" w:rsidR="001E4F4D" w:rsidRDefault="001E4F4D" w:rsidP="001E4F4D">
      <w:pPr>
        <w:jc w:val="center"/>
        <w:rPr>
          <w:b/>
          <w:sz w:val="28"/>
          <w:szCs w:val="28"/>
        </w:rPr>
      </w:pPr>
      <w:r>
        <w:rPr>
          <w:noProof/>
          <w:lang w:val="en-GB"/>
        </w:rPr>
        <mc:AlternateContent>
          <mc:Choice Requires="wps">
            <w:drawing>
              <wp:anchor distT="0" distB="0" distL="114300" distR="114300" simplePos="0" relativeHeight="251658752" behindDoc="0" locked="0" layoutInCell="1" allowOverlap="1" wp14:anchorId="089B7591" wp14:editId="4EF9F91E">
                <wp:simplePos x="0" y="0"/>
                <wp:positionH relativeFrom="column">
                  <wp:posOffset>-502920</wp:posOffset>
                </wp:positionH>
                <wp:positionV relativeFrom="paragraph">
                  <wp:posOffset>-266700</wp:posOffset>
                </wp:positionV>
                <wp:extent cx="7019925" cy="9182100"/>
                <wp:effectExtent l="19050" t="19050" r="47625" b="3810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9925" cy="9182100"/>
                        </a:xfrm>
                        <a:prstGeom prst="rect">
                          <a:avLst/>
                        </a:prstGeom>
                        <a:noFill/>
                        <a:ln w="571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9856D" id="Rectangle 31" o:spid="_x0000_s1026" style="position:absolute;margin-left:-39.6pt;margin-top:-21pt;width:552.75pt;height:72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" filled="f" strokecolor="#70ad47" strokeweight="4.5pt">
                <v:path arrowok="t"/>
              </v:rect>
            </w:pict>
          </mc:Fallback>
        </mc:AlternateContent>
      </w:r>
      <w:r w:rsidRPr="009E6196">
        <w:rPr>
          <w:noProof/>
          <w:sz w:val="24"/>
          <w:lang w:val="en-GB"/>
        </w:rPr>
        <w:drawing>
          <wp:anchor distT="0" distB="0" distL="114300" distR="114300" simplePos="0" relativeHeight="251663872" behindDoc="0" locked="0" layoutInCell="1" allowOverlap="1" wp14:anchorId="66D6CBA3" wp14:editId="594F20F4">
            <wp:simplePos x="0" y="0"/>
            <wp:positionH relativeFrom="column">
              <wp:posOffset>2197100</wp:posOffset>
            </wp:positionH>
            <wp:positionV relativeFrom="paragraph">
              <wp:posOffset>-78740</wp:posOffset>
            </wp:positionV>
            <wp:extent cx="2113915" cy="2419350"/>
            <wp:effectExtent l="0" t="0" r="635" b="0"/>
            <wp:wrapNone/>
            <wp:docPr id="26" name="Picture 26" descr="whinless logo no key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inless logo no keyl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3915" cy="241935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14:paraId="148E6B32" w14:textId="77777777" w:rsidR="001E4F4D" w:rsidRPr="00CD1BCE" w:rsidRDefault="001E4F4D" w:rsidP="001E4F4D">
      <w:r>
        <w:t xml:space="preserve">    </w:t>
      </w:r>
    </w:p>
    <w:p w14:paraId="36B318A8" w14:textId="77777777" w:rsidR="001E4F4D" w:rsidRDefault="001E4F4D" w:rsidP="001E4F4D">
      <w:pPr>
        <w:jc w:val="center"/>
        <w:rPr>
          <w:b/>
          <w:sz w:val="28"/>
          <w:szCs w:val="28"/>
        </w:rPr>
      </w:pPr>
    </w:p>
    <w:p w14:paraId="0FC5C76A" w14:textId="77777777" w:rsidR="001E4F4D" w:rsidRPr="00D93BD7" w:rsidRDefault="001E4F4D" w:rsidP="001E4F4D">
      <w:pPr>
        <w:jc w:val="center"/>
        <w:rPr>
          <w:rFonts w:ascii="Calibri" w:hAnsi="Calibri"/>
          <w:sz w:val="28"/>
          <w:szCs w:val="28"/>
        </w:rPr>
      </w:pPr>
    </w:p>
    <w:p w14:paraId="317FF3F1" w14:textId="77777777" w:rsidR="001E4F4D" w:rsidRPr="00D93BD7" w:rsidRDefault="001E4F4D" w:rsidP="001E4F4D">
      <w:pPr>
        <w:jc w:val="center"/>
        <w:rPr>
          <w:rFonts w:ascii="Calibri" w:hAnsi="Calibri"/>
          <w:b/>
          <w:sz w:val="28"/>
          <w:szCs w:val="28"/>
        </w:rPr>
      </w:pPr>
    </w:p>
    <w:p w14:paraId="14BE3481" w14:textId="77777777" w:rsidR="001E4F4D" w:rsidRPr="00D93BD7" w:rsidRDefault="001E4F4D" w:rsidP="001E4F4D">
      <w:pPr>
        <w:jc w:val="center"/>
        <w:rPr>
          <w:rFonts w:ascii="Calibri" w:hAnsi="Calibri"/>
          <w:b/>
          <w:sz w:val="28"/>
          <w:szCs w:val="28"/>
        </w:rPr>
      </w:pPr>
    </w:p>
    <w:p w14:paraId="5FF0E512" w14:textId="77777777" w:rsidR="001E4F4D" w:rsidRPr="00D93BD7" w:rsidRDefault="001E4F4D" w:rsidP="001E4F4D">
      <w:pPr>
        <w:jc w:val="center"/>
        <w:rPr>
          <w:rFonts w:ascii="Calibri" w:hAnsi="Calibri"/>
          <w:b/>
          <w:sz w:val="28"/>
          <w:szCs w:val="28"/>
        </w:rPr>
      </w:pPr>
    </w:p>
    <w:p w14:paraId="3790C3D3" w14:textId="77777777" w:rsidR="001E4F4D" w:rsidRPr="00D93BD7" w:rsidRDefault="001E4F4D" w:rsidP="001E4F4D">
      <w:pPr>
        <w:jc w:val="center"/>
        <w:rPr>
          <w:rFonts w:ascii="Calibri" w:hAnsi="Calibri"/>
          <w:b/>
          <w:sz w:val="28"/>
          <w:szCs w:val="28"/>
        </w:rPr>
      </w:pPr>
    </w:p>
    <w:p w14:paraId="47B538CA" w14:textId="77777777" w:rsidR="001E4F4D" w:rsidRPr="00D93BD7" w:rsidRDefault="001E4F4D" w:rsidP="001E4F4D">
      <w:pPr>
        <w:rPr>
          <w:rFonts w:ascii="Calibri" w:hAnsi="Calibri"/>
          <w:b/>
          <w:sz w:val="28"/>
          <w:szCs w:val="28"/>
        </w:rPr>
      </w:pPr>
    </w:p>
    <w:p w14:paraId="0E506DA2" w14:textId="77777777" w:rsidR="001E4F4D" w:rsidRPr="00D93BD7" w:rsidRDefault="001E4F4D" w:rsidP="001E4F4D">
      <w:pPr>
        <w:jc w:val="center"/>
        <w:rPr>
          <w:rFonts w:ascii="Calibri" w:hAnsi="Calibri"/>
          <w:b/>
          <w:sz w:val="28"/>
          <w:szCs w:val="28"/>
        </w:rPr>
      </w:pPr>
      <w:bookmarkStart w:id="0" w:name="_GoBack"/>
      <w:bookmarkEnd w:id="0"/>
    </w:p>
    <w:p w14:paraId="3E8AA7EF" w14:textId="77777777" w:rsidR="001E4F4D" w:rsidRPr="00D93BD7" w:rsidRDefault="001E4F4D" w:rsidP="001E4F4D">
      <w:pPr>
        <w:jc w:val="center"/>
        <w:rPr>
          <w:rFonts w:ascii="Calibri" w:hAnsi="Calibri"/>
          <w:b/>
          <w:sz w:val="28"/>
          <w:szCs w:val="28"/>
        </w:rPr>
      </w:pPr>
    </w:p>
    <w:p w14:paraId="68594B9F" w14:textId="77777777" w:rsidR="001E4F4D" w:rsidRDefault="001E4F4D" w:rsidP="001E4F4D">
      <w:pPr>
        <w:rPr>
          <w:rFonts w:ascii="Calibri" w:hAnsi="Calibri"/>
          <w:b/>
          <w:sz w:val="28"/>
          <w:szCs w:val="28"/>
        </w:rPr>
      </w:pPr>
    </w:p>
    <w:p w14:paraId="44B6FDC2" w14:textId="77777777" w:rsidR="001E4F4D" w:rsidRPr="00D93BD7" w:rsidRDefault="001E4F4D" w:rsidP="001E4F4D">
      <w:pPr>
        <w:rPr>
          <w:rFonts w:ascii="Calibri" w:hAnsi="Calibri"/>
          <w:b/>
          <w:sz w:val="28"/>
          <w:szCs w:val="28"/>
        </w:rPr>
      </w:pPr>
    </w:p>
    <w:p w14:paraId="3B31E401" w14:textId="77777777" w:rsidR="001E4F4D" w:rsidRPr="00D93BD7" w:rsidRDefault="001E4F4D" w:rsidP="001E4F4D">
      <w:pPr>
        <w:jc w:val="center"/>
        <w:rPr>
          <w:rFonts w:ascii="Calibri" w:hAnsi="Calibri"/>
          <w:b/>
          <w:sz w:val="28"/>
          <w:szCs w:val="28"/>
        </w:rPr>
      </w:pPr>
      <w:r>
        <w:rPr>
          <w:noProof/>
          <w:lang w:val="en-GB"/>
        </w:rPr>
        <mc:AlternateContent>
          <mc:Choice Requires="wps">
            <w:drawing>
              <wp:anchor distT="0" distB="0" distL="114300" distR="114300" simplePos="0" relativeHeight="251660800" behindDoc="0" locked="0" layoutInCell="1" allowOverlap="1" wp14:anchorId="4BB00A54" wp14:editId="3B89229D">
                <wp:simplePos x="0" y="0"/>
                <wp:positionH relativeFrom="column">
                  <wp:posOffset>754380</wp:posOffset>
                </wp:positionH>
                <wp:positionV relativeFrom="paragraph">
                  <wp:posOffset>29210</wp:posOffset>
                </wp:positionV>
                <wp:extent cx="5010150" cy="800100"/>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0" cy="800100"/>
                        </a:xfrm>
                        <a:prstGeom prst="rect">
                          <a:avLst/>
                        </a:prstGeom>
                        <a:solidFill>
                          <a:sysClr val="window" lastClr="FFFFFF"/>
                        </a:solidFill>
                        <a:ln w="6350">
                          <a:noFill/>
                        </a:ln>
                        <a:effectLst/>
                      </wps:spPr>
                      <wps:txbx>
                        <w:txbxContent>
                          <w:p w14:paraId="309E2AD0" w14:textId="0D8DD69C" w:rsidR="008525D7" w:rsidRPr="003542B1" w:rsidRDefault="008525D7" w:rsidP="001E4F4D">
                            <w:pPr>
                              <w:pStyle w:val="3Policytitle"/>
                              <w:jc w:val="center"/>
                              <w:rPr>
                                <w:sz w:val="44"/>
                                <w:szCs w:val="44"/>
                                <w:u w:val="single"/>
                              </w:rPr>
                            </w:pPr>
                            <w:r w:rsidRPr="003542B1">
                              <w:rPr>
                                <w:sz w:val="44"/>
                                <w:szCs w:val="44"/>
                                <w:u w:val="single"/>
                              </w:rPr>
                              <w:t xml:space="preserve">Child protection and safeguarding: </w:t>
                            </w:r>
                            <w:r>
                              <w:rPr>
                                <w:sz w:val="44"/>
                                <w:szCs w:val="44"/>
                                <w:u w:val="single"/>
                              </w:rPr>
                              <w:t>September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00A54" id="_x0000_t202" coordsize="21600,21600" o:spt="202" path="m,l,21600r21600,l21600,xe">
                <v:stroke joinstyle="miter"/>
                <v:path gradientshapeok="t" o:connecttype="rect"/>
              </v:shapetype>
              <v:shape id="Text Box 30" o:spid="_x0000_s1026" type="#_x0000_t202" style="position:absolute;left:0;text-align:left;margin-left:59.4pt;margin-top:2.3pt;width:394.5pt;height:6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" fillcolor="window" stroked="f" strokeweight=".5pt">
                <v:path arrowok="t"/>
                <v:textbox>
                  <w:txbxContent>
                    <w:p w14:paraId="309E2AD0" w14:textId="0D8DD69C" w:rsidR="008525D7" w:rsidRPr="003542B1" w:rsidRDefault="008525D7" w:rsidP="001E4F4D">
                      <w:pPr>
                        <w:pStyle w:val="3Policytitle"/>
                        <w:jc w:val="center"/>
                        <w:rPr>
                          <w:sz w:val="44"/>
                          <w:szCs w:val="44"/>
                          <w:u w:val="single"/>
                        </w:rPr>
                      </w:pPr>
                      <w:r w:rsidRPr="003542B1">
                        <w:rPr>
                          <w:sz w:val="44"/>
                          <w:szCs w:val="44"/>
                          <w:u w:val="single"/>
                        </w:rPr>
                        <w:t xml:space="preserve">Child protection and safeguarding: </w:t>
                      </w:r>
                      <w:r>
                        <w:rPr>
                          <w:sz w:val="44"/>
                          <w:szCs w:val="44"/>
                          <w:u w:val="single"/>
                        </w:rPr>
                        <w:t>September 2021</w:t>
                      </w:r>
                    </w:p>
                  </w:txbxContent>
                </v:textbox>
              </v:shape>
            </w:pict>
          </mc:Fallback>
        </mc:AlternateContent>
      </w:r>
    </w:p>
    <w:p w14:paraId="0404BCC1" w14:textId="77777777" w:rsidR="001E4F4D" w:rsidRPr="00D93BD7" w:rsidRDefault="001E4F4D" w:rsidP="001E4F4D">
      <w:pPr>
        <w:jc w:val="center"/>
        <w:rPr>
          <w:rFonts w:ascii="Calibri" w:hAnsi="Calibri"/>
          <w:b/>
          <w:sz w:val="28"/>
          <w:szCs w:val="28"/>
        </w:rPr>
      </w:pPr>
      <w:r w:rsidRPr="007157DF">
        <w:rPr>
          <w:noProof/>
          <w:sz w:val="24"/>
          <w:lang w:val="en-GB"/>
        </w:rPr>
        <mc:AlternateContent>
          <mc:Choice Requires="wps">
            <w:drawing>
              <wp:anchor distT="0" distB="0" distL="114300" distR="114300" simplePos="0" relativeHeight="251659776" behindDoc="0" locked="0" layoutInCell="1" allowOverlap="1" wp14:anchorId="1701C2AB" wp14:editId="3995E799">
                <wp:simplePos x="0" y="0"/>
                <wp:positionH relativeFrom="column">
                  <wp:posOffset>1478280</wp:posOffset>
                </wp:positionH>
                <wp:positionV relativeFrom="paragraph">
                  <wp:posOffset>174625</wp:posOffset>
                </wp:positionV>
                <wp:extent cx="3603171" cy="1013460"/>
                <wp:effectExtent l="0" t="0" r="16510" b="15240"/>
                <wp:wrapNone/>
                <wp:docPr id="2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171" cy="1013460"/>
                        </a:xfrm>
                        <a:prstGeom prst="rect">
                          <a:avLst/>
                        </a:prstGeom>
                        <a:solidFill>
                          <a:srgbClr val="FFFFFF"/>
                        </a:solidFill>
                        <a:ln w="9525">
                          <a:solidFill>
                            <a:sysClr val="window" lastClr="FFFFFF"/>
                          </a:solidFill>
                          <a:miter lim="800000"/>
                          <a:headEnd/>
                          <a:tailEnd/>
                        </a:ln>
                      </wps:spPr>
                      <wps:txbx>
                        <w:txbxContent>
                          <w:p w14:paraId="46FB2F44" w14:textId="77777777" w:rsidR="008525D7" w:rsidRPr="00C16452" w:rsidRDefault="008525D7" w:rsidP="001E4F4D">
                            <w:pPr>
                              <w:jc w:val="center"/>
                              <w:rPr>
                                <w:rFonts w:ascii="Quicksand" w:hAnsi="Quicksand" w:cs="Arial"/>
                                <w:sz w:val="48"/>
                              </w:rPr>
                            </w:pPr>
                          </w:p>
                          <w:p w14:paraId="2D51257C" w14:textId="77777777" w:rsidR="008525D7" w:rsidRPr="00C16452" w:rsidRDefault="008525D7" w:rsidP="001E4F4D">
                            <w:pPr>
                              <w:jc w:val="center"/>
                              <w:rPr>
                                <w:rFonts w:ascii="Quicksand" w:hAnsi="Quicksand" w:cs="Arial"/>
                                <w:b/>
                                <w:sz w:val="22"/>
                              </w:rPr>
                            </w:pPr>
                          </w:p>
                          <w:p w14:paraId="1D17E176" w14:textId="2C138186" w:rsidR="008525D7" w:rsidRPr="00C16452" w:rsidRDefault="008525D7" w:rsidP="001E4F4D">
                            <w:pPr>
                              <w:jc w:val="center"/>
                              <w:rPr>
                                <w:rFonts w:ascii="Quicksand" w:hAnsi="Quicksand" w:cs="Arial"/>
                                <w:b/>
                                <w:sz w:val="24"/>
                              </w:rPr>
                            </w:pPr>
                            <w:r w:rsidRPr="00C16452">
                              <w:rPr>
                                <w:rFonts w:ascii="Quicksand" w:hAnsi="Quicksand" w:cs="Arial"/>
                                <w:b/>
                                <w:sz w:val="24"/>
                              </w:rPr>
                              <w:t xml:space="preserve">based on </w:t>
                            </w:r>
                            <w:r>
                              <w:rPr>
                                <w:rFonts w:ascii="Quicksand" w:hAnsi="Quicksand" w:cs="Arial"/>
                                <w:b/>
                                <w:sz w:val="24"/>
                              </w:rPr>
                              <w:t>‘</w:t>
                            </w:r>
                            <w:r w:rsidRPr="00C16452">
                              <w:rPr>
                                <w:rFonts w:ascii="Quicksand" w:hAnsi="Quicksand" w:cs="Arial"/>
                                <w:b/>
                                <w:sz w:val="24"/>
                              </w:rPr>
                              <w:t>Keeping Children Safe in Education</w:t>
                            </w:r>
                            <w:r>
                              <w:rPr>
                                <w:rFonts w:ascii="Quicksand" w:hAnsi="Quicksand" w:cs="Arial"/>
                                <w:b/>
                                <w:sz w:val="24"/>
                              </w:rPr>
                              <w:t>’</w:t>
                            </w:r>
                            <w:r w:rsidRPr="00C16452">
                              <w:rPr>
                                <w:rFonts w:ascii="Quicksand" w:hAnsi="Quicksand" w:cs="Arial"/>
                                <w:b/>
                                <w:sz w:val="24"/>
                              </w:rPr>
                              <w:t xml:space="preserve"> DfE guidance</w:t>
                            </w:r>
                            <w:r>
                              <w:rPr>
                                <w:rFonts w:ascii="Quicksand" w:hAnsi="Quicksand" w:cs="Arial"/>
                                <w:b/>
                                <w:sz w:val="24"/>
                              </w:rPr>
                              <w:t>, September 2021</w:t>
                            </w:r>
                          </w:p>
                          <w:p w14:paraId="3831366C" w14:textId="77777777" w:rsidR="008525D7" w:rsidRPr="00C16452" w:rsidRDefault="008525D7" w:rsidP="001E4F4D">
                            <w:pPr>
                              <w:rPr>
                                <w:rFonts w:ascii="Quicksand" w:hAnsi="Quicksand" w:cs="Arial"/>
                                <w:b/>
                                <w:color w:val="0000FF"/>
                                <w:sz w:val="72"/>
                                <w:szCs w:val="72"/>
                              </w:rPr>
                            </w:pPr>
                          </w:p>
                          <w:p w14:paraId="53019CCF" w14:textId="77777777" w:rsidR="008525D7" w:rsidRPr="00C16452" w:rsidRDefault="008525D7" w:rsidP="001E4F4D">
                            <w:pPr>
                              <w:jc w:val="center"/>
                              <w:rPr>
                                <w:rFonts w:ascii="Quicksand" w:hAnsi="Quicksand" w:cs="Arial"/>
                                <w:b/>
                                <w:sz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1C2AB" id="Text Box 6" o:spid="_x0000_s1027" type="#_x0000_t202" style="position:absolute;left:0;text-align:left;margin-left:116.4pt;margin-top:13.75pt;width:283.7pt;height:79.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" strokecolor="window">
                <v:textbox>
                  <w:txbxContent>
                    <w:p w14:paraId="46FB2F44" w14:textId="77777777" w:rsidR="008525D7" w:rsidRPr="00C16452" w:rsidRDefault="008525D7" w:rsidP="001E4F4D">
                      <w:pPr>
                        <w:jc w:val="center"/>
                        <w:rPr>
                          <w:rFonts w:ascii="Quicksand" w:hAnsi="Quicksand" w:cs="Arial"/>
                          <w:sz w:val="48"/>
                        </w:rPr>
                      </w:pPr>
                    </w:p>
                    <w:p w14:paraId="2D51257C" w14:textId="77777777" w:rsidR="008525D7" w:rsidRPr="00C16452" w:rsidRDefault="008525D7" w:rsidP="001E4F4D">
                      <w:pPr>
                        <w:jc w:val="center"/>
                        <w:rPr>
                          <w:rFonts w:ascii="Quicksand" w:hAnsi="Quicksand" w:cs="Arial"/>
                          <w:b/>
                          <w:sz w:val="22"/>
                        </w:rPr>
                      </w:pPr>
                    </w:p>
                    <w:p w14:paraId="1D17E176" w14:textId="2C138186" w:rsidR="008525D7" w:rsidRPr="00C16452" w:rsidRDefault="008525D7" w:rsidP="001E4F4D">
                      <w:pPr>
                        <w:jc w:val="center"/>
                        <w:rPr>
                          <w:rFonts w:ascii="Quicksand" w:hAnsi="Quicksand" w:cs="Arial"/>
                          <w:b/>
                          <w:sz w:val="24"/>
                        </w:rPr>
                      </w:pPr>
                      <w:r w:rsidRPr="00C16452">
                        <w:rPr>
                          <w:rFonts w:ascii="Quicksand" w:hAnsi="Quicksand" w:cs="Arial"/>
                          <w:b/>
                          <w:sz w:val="24"/>
                        </w:rPr>
                        <w:t xml:space="preserve">based on </w:t>
                      </w:r>
                      <w:r>
                        <w:rPr>
                          <w:rFonts w:ascii="Quicksand" w:hAnsi="Quicksand" w:cs="Arial"/>
                          <w:b/>
                          <w:sz w:val="24"/>
                        </w:rPr>
                        <w:t>‘</w:t>
                      </w:r>
                      <w:r w:rsidRPr="00C16452">
                        <w:rPr>
                          <w:rFonts w:ascii="Quicksand" w:hAnsi="Quicksand" w:cs="Arial"/>
                          <w:b/>
                          <w:sz w:val="24"/>
                        </w:rPr>
                        <w:t>Keeping Children Safe in Education</w:t>
                      </w:r>
                      <w:r>
                        <w:rPr>
                          <w:rFonts w:ascii="Quicksand" w:hAnsi="Quicksand" w:cs="Arial"/>
                          <w:b/>
                          <w:sz w:val="24"/>
                        </w:rPr>
                        <w:t>’</w:t>
                      </w:r>
                      <w:r w:rsidRPr="00C16452">
                        <w:rPr>
                          <w:rFonts w:ascii="Quicksand" w:hAnsi="Quicksand" w:cs="Arial"/>
                          <w:b/>
                          <w:sz w:val="24"/>
                        </w:rPr>
                        <w:t xml:space="preserve"> DfE guidance</w:t>
                      </w:r>
                      <w:r>
                        <w:rPr>
                          <w:rFonts w:ascii="Quicksand" w:hAnsi="Quicksand" w:cs="Arial"/>
                          <w:b/>
                          <w:sz w:val="24"/>
                        </w:rPr>
                        <w:t>, September 2021</w:t>
                      </w:r>
                    </w:p>
                    <w:p w14:paraId="3831366C" w14:textId="77777777" w:rsidR="008525D7" w:rsidRPr="00C16452" w:rsidRDefault="008525D7" w:rsidP="001E4F4D">
                      <w:pPr>
                        <w:rPr>
                          <w:rFonts w:ascii="Quicksand" w:hAnsi="Quicksand" w:cs="Arial"/>
                          <w:b/>
                          <w:color w:val="0000FF"/>
                          <w:sz w:val="72"/>
                          <w:szCs w:val="72"/>
                        </w:rPr>
                      </w:pPr>
                    </w:p>
                    <w:p w14:paraId="53019CCF" w14:textId="77777777" w:rsidR="008525D7" w:rsidRPr="00C16452" w:rsidRDefault="008525D7" w:rsidP="001E4F4D">
                      <w:pPr>
                        <w:jc w:val="center"/>
                        <w:rPr>
                          <w:rFonts w:ascii="Quicksand" w:hAnsi="Quicksand" w:cs="Arial"/>
                          <w:b/>
                          <w:sz w:val="48"/>
                        </w:rPr>
                      </w:pPr>
                    </w:p>
                  </w:txbxContent>
                </v:textbox>
              </v:shape>
            </w:pict>
          </mc:Fallback>
        </mc:AlternateContent>
      </w:r>
    </w:p>
    <w:p w14:paraId="44C9E90B" w14:textId="77777777" w:rsidR="001E4F4D" w:rsidRPr="00D93BD7" w:rsidRDefault="001E4F4D" w:rsidP="001E4F4D">
      <w:pPr>
        <w:jc w:val="center"/>
        <w:rPr>
          <w:rFonts w:ascii="Calibri" w:hAnsi="Calibri"/>
          <w:b/>
          <w:sz w:val="28"/>
          <w:szCs w:val="28"/>
        </w:rPr>
      </w:pPr>
    </w:p>
    <w:p w14:paraId="10FE15ED" w14:textId="77777777" w:rsidR="001E4F4D" w:rsidRPr="00D93BD7" w:rsidRDefault="001E4F4D" w:rsidP="001E4F4D">
      <w:pPr>
        <w:jc w:val="center"/>
        <w:rPr>
          <w:rFonts w:ascii="Calibri" w:hAnsi="Calibri"/>
          <w:b/>
          <w:sz w:val="28"/>
          <w:szCs w:val="28"/>
        </w:rPr>
      </w:pPr>
    </w:p>
    <w:p w14:paraId="7E9BF125" w14:textId="77777777" w:rsidR="001E4F4D" w:rsidRPr="00D93BD7" w:rsidRDefault="001E4F4D" w:rsidP="001E4F4D">
      <w:pPr>
        <w:rPr>
          <w:rFonts w:ascii="Calibri" w:hAnsi="Calibri"/>
          <w:b/>
          <w:sz w:val="28"/>
          <w:szCs w:val="28"/>
        </w:rPr>
      </w:pPr>
    </w:p>
    <w:p w14:paraId="3F7F26A8" w14:textId="77777777" w:rsidR="001E4F4D" w:rsidRDefault="001E4F4D" w:rsidP="001E4F4D">
      <w:pPr>
        <w:jc w:val="center"/>
        <w:rPr>
          <w:rFonts w:ascii="Calibri" w:hAnsi="Calibri"/>
          <w:b/>
          <w:sz w:val="28"/>
          <w:szCs w:val="28"/>
        </w:rPr>
      </w:pPr>
    </w:p>
    <w:p w14:paraId="0BFACB95" w14:textId="77777777" w:rsidR="001E4F4D" w:rsidRDefault="001E4F4D" w:rsidP="001E4F4D">
      <w:pPr>
        <w:jc w:val="center"/>
        <w:rPr>
          <w:rFonts w:ascii="Calibri" w:hAnsi="Calibri"/>
          <w:b/>
          <w:sz w:val="28"/>
          <w:szCs w:val="28"/>
        </w:rPr>
      </w:pPr>
    </w:p>
    <w:p w14:paraId="2F60D0B9" w14:textId="77777777" w:rsidR="001E4F4D" w:rsidRDefault="001E4F4D" w:rsidP="001E4F4D">
      <w:pPr>
        <w:jc w:val="center"/>
        <w:rPr>
          <w:rFonts w:ascii="Calibri" w:hAnsi="Calibri"/>
          <w:b/>
          <w:sz w:val="28"/>
          <w:szCs w:val="28"/>
        </w:rPr>
      </w:pPr>
    </w:p>
    <w:p w14:paraId="30340886" w14:textId="77777777" w:rsidR="001E4F4D" w:rsidRDefault="001E4F4D" w:rsidP="001E4F4D">
      <w:pPr>
        <w:jc w:val="center"/>
        <w:rPr>
          <w:rFonts w:ascii="Calibri" w:hAnsi="Calibri"/>
          <w:b/>
          <w:sz w:val="28"/>
          <w:szCs w:val="28"/>
        </w:rPr>
      </w:pPr>
    </w:p>
    <w:p w14:paraId="5737C2D0" w14:textId="77777777" w:rsidR="001E4F4D" w:rsidRDefault="001E4F4D" w:rsidP="001E4F4D">
      <w:pPr>
        <w:jc w:val="center"/>
        <w:rPr>
          <w:rFonts w:ascii="Calibri" w:hAnsi="Calibri"/>
          <w:b/>
          <w:sz w:val="28"/>
          <w:szCs w:val="28"/>
        </w:rPr>
      </w:pPr>
    </w:p>
    <w:p w14:paraId="11398001" w14:textId="111CA365" w:rsidR="001E4F4D" w:rsidRPr="00D93BD7" w:rsidRDefault="001E4F4D" w:rsidP="001E4F4D">
      <w:pPr>
        <w:jc w:val="center"/>
        <w:rPr>
          <w:rFonts w:ascii="Calibri" w:hAnsi="Calibri"/>
          <w:b/>
          <w:sz w:val="28"/>
          <w:szCs w:val="28"/>
        </w:rPr>
      </w:pPr>
      <w:r>
        <w:rPr>
          <w:noProof/>
          <w:lang w:val="en-GB"/>
        </w:rPr>
        <w:drawing>
          <wp:anchor distT="0" distB="0" distL="114300" distR="114300" simplePos="0" relativeHeight="251657728" behindDoc="0" locked="0" layoutInCell="1" allowOverlap="1" wp14:anchorId="69A263AF" wp14:editId="610D741C">
            <wp:simplePos x="0" y="0"/>
            <wp:positionH relativeFrom="column">
              <wp:posOffset>2653665</wp:posOffset>
            </wp:positionH>
            <wp:positionV relativeFrom="paragraph">
              <wp:posOffset>104140</wp:posOffset>
            </wp:positionV>
            <wp:extent cx="1475740" cy="78867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9032" t="6647" r="71095" b="76366"/>
                    <a:stretch>
                      <a:fillRect/>
                    </a:stretch>
                  </pic:blipFill>
                  <pic:spPr bwMode="auto">
                    <a:xfrm>
                      <a:off x="0" y="0"/>
                      <a:ext cx="1475740" cy="788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62848" behindDoc="1" locked="0" layoutInCell="1" allowOverlap="1" wp14:anchorId="46E2AB61" wp14:editId="00D57711">
            <wp:simplePos x="0" y="0"/>
            <wp:positionH relativeFrom="column">
              <wp:posOffset>4469130</wp:posOffset>
            </wp:positionH>
            <wp:positionV relativeFrom="paragraph">
              <wp:posOffset>147955</wp:posOffset>
            </wp:positionV>
            <wp:extent cx="1804670" cy="742950"/>
            <wp:effectExtent l="0" t="0" r="5080" b="0"/>
            <wp:wrapThrough wrapText="bothSides">
              <wp:wrapPolygon edited="0">
                <wp:start x="0" y="0"/>
                <wp:lineTo x="0" y="21046"/>
                <wp:lineTo x="21433" y="21046"/>
                <wp:lineTo x="21433" y="0"/>
                <wp:lineTo x="0" y="0"/>
              </wp:wrapPolygon>
            </wp:wrapThrough>
            <wp:docPr id="28" name="Picture 28" descr="\\Admin-Dc01\vicky$\Desktop\Logos\Vale 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min-Dc01\vicky$\Desktop\Logos\Vale View.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467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rPr>
        <w:drawing>
          <wp:anchor distT="0" distB="0" distL="114300" distR="114300" simplePos="0" relativeHeight="251655680" behindDoc="1" locked="0" layoutInCell="1" allowOverlap="1" wp14:anchorId="18457DF3" wp14:editId="3CFDA4A7">
            <wp:simplePos x="0" y="0"/>
            <wp:positionH relativeFrom="column">
              <wp:posOffset>108585</wp:posOffset>
            </wp:positionH>
            <wp:positionV relativeFrom="paragraph">
              <wp:posOffset>387350</wp:posOffset>
            </wp:positionV>
            <wp:extent cx="2159635" cy="504825"/>
            <wp:effectExtent l="0" t="0" r="0" b="9525"/>
            <wp:wrapTight wrapText="bothSides">
              <wp:wrapPolygon edited="0">
                <wp:start x="0" y="0"/>
                <wp:lineTo x="0" y="21192"/>
                <wp:lineTo x="21340" y="21192"/>
                <wp:lineTo x="21340" y="0"/>
                <wp:lineTo x="0" y="0"/>
              </wp:wrapPolygon>
            </wp:wrapTight>
            <wp:docPr id="29" name="Picture 29" descr="Priory Fiel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ory Field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63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F0630E" w14:textId="1750C830" w:rsidR="001E4F4D" w:rsidRPr="00D93BD7" w:rsidRDefault="001E4F4D" w:rsidP="001E4F4D">
      <w:pPr>
        <w:jc w:val="center"/>
        <w:rPr>
          <w:rFonts w:ascii="Calibri" w:hAnsi="Calibri"/>
          <w:b/>
          <w:sz w:val="28"/>
          <w:szCs w:val="28"/>
        </w:rPr>
      </w:pPr>
    </w:p>
    <w:p w14:paraId="5214EEDF" w14:textId="77777777" w:rsidR="001E4F4D" w:rsidRPr="00D93BD7" w:rsidRDefault="001E4F4D" w:rsidP="001E4F4D">
      <w:pPr>
        <w:jc w:val="center"/>
        <w:rPr>
          <w:rFonts w:ascii="Calibri" w:hAnsi="Calibri"/>
          <w:b/>
          <w:sz w:val="28"/>
          <w:szCs w:val="28"/>
        </w:rPr>
      </w:pPr>
    </w:p>
    <w:p w14:paraId="081CB23D" w14:textId="77777777" w:rsidR="001E4F4D" w:rsidRPr="00BB768E" w:rsidRDefault="001E4F4D" w:rsidP="001E4F4D">
      <w:pPr>
        <w:pStyle w:val="3Policytitle"/>
        <w:rPr>
          <w:sz w:val="56"/>
          <w:szCs w:val="56"/>
        </w:rPr>
      </w:pPr>
    </w:p>
    <w:p w14:paraId="4FEE7DBD" w14:textId="77777777" w:rsidR="001E4F4D" w:rsidRDefault="001E4F4D" w:rsidP="001E4F4D">
      <w:pPr>
        <w:pStyle w:val="1bodycopy10pt"/>
      </w:pPr>
    </w:p>
    <w:p w14:paraId="0B5AA29D" w14:textId="77777777" w:rsidR="001E4F4D" w:rsidRDefault="001E4F4D" w:rsidP="001E4F4D">
      <w:pPr>
        <w:pStyle w:val="1bodycopy10pt"/>
      </w:pPr>
    </w:p>
    <w:p w14:paraId="2F1D2A8B" w14:textId="77777777" w:rsidR="001E4F4D" w:rsidRDefault="001E4F4D" w:rsidP="001E4F4D">
      <w:pPr>
        <w:rPr>
          <w:b/>
        </w:rPr>
      </w:pPr>
    </w:p>
    <w:tbl>
      <w:tblPr>
        <w:tblW w:w="0" w:type="auto"/>
        <w:tblInd w:w="108" w:type="dxa"/>
        <w:tblLayout w:type="fixed"/>
        <w:tblCellMar>
          <w:top w:w="57" w:type="dxa"/>
          <w:bottom w:w="57" w:type="dxa"/>
        </w:tblCellMar>
        <w:tblLook w:val="0000" w:firstRow="0" w:lastRow="0" w:firstColumn="0" w:lastColumn="0" w:noHBand="0" w:noVBand="0"/>
      </w:tblPr>
      <w:tblGrid>
        <w:gridCol w:w="4536"/>
        <w:gridCol w:w="1885"/>
        <w:gridCol w:w="3866"/>
      </w:tblGrid>
      <w:tr w:rsidR="001E4F4D" w14:paraId="00EA1923" w14:textId="77777777" w:rsidTr="001E4F4D">
        <w:tc>
          <w:tcPr>
            <w:tcW w:w="4536" w:type="dxa"/>
            <w:tcBorders>
              <w:bottom w:val="single" w:sz="18" w:space="0" w:color="FFFFFF"/>
            </w:tcBorders>
            <w:shd w:val="clear" w:color="auto" w:fill="D8DFDE"/>
          </w:tcPr>
          <w:p w14:paraId="0CF5D13E" w14:textId="77777777" w:rsidR="001E4F4D" w:rsidRPr="003542B1" w:rsidRDefault="001E4F4D" w:rsidP="001E4F4D">
            <w:pPr>
              <w:pStyle w:val="1bodycopy10pt"/>
              <w:rPr>
                <w:b/>
              </w:rPr>
            </w:pPr>
            <w:r>
              <w:rPr>
                <w:b/>
              </w:rPr>
              <w:t xml:space="preserve">Approved by:  Board of Trustees </w:t>
            </w:r>
          </w:p>
        </w:tc>
        <w:tc>
          <w:tcPr>
            <w:tcW w:w="1885" w:type="dxa"/>
            <w:tcBorders>
              <w:bottom w:val="single" w:sz="18" w:space="0" w:color="FFFFFF"/>
            </w:tcBorders>
            <w:shd w:val="clear" w:color="auto" w:fill="D8DFDE"/>
          </w:tcPr>
          <w:p w14:paraId="4D68FA95" w14:textId="77777777" w:rsidR="001E4F4D" w:rsidRDefault="001E4F4D" w:rsidP="001E4F4D">
            <w:pPr>
              <w:pStyle w:val="1bodycopy11pt"/>
            </w:pPr>
          </w:p>
        </w:tc>
        <w:tc>
          <w:tcPr>
            <w:tcW w:w="3866" w:type="dxa"/>
            <w:tcBorders>
              <w:bottom w:val="single" w:sz="18" w:space="0" w:color="FFFFFF"/>
            </w:tcBorders>
            <w:shd w:val="clear" w:color="auto" w:fill="D8DFDE"/>
          </w:tcPr>
          <w:p w14:paraId="4F6215C5" w14:textId="7F9822FC" w:rsidR="001E4F4D" w:rsidRDefault="001E4F4D" w:rsidP="001E4F4D">
            <w:pPr>
              <w:pStyle w:val="1bodycopy11pt"/>
            </w:pPr>
            <w:r>
              <w:rPr>
                <w:b/>
              </w:rPr>
              <w:t>Date:</w:t>
            </w:r>
            <w:r>
              <w:t xml:space="preserve">  1</w:t>
            </w:r>
            <w:r w:rsidRPr="000229F5">
              <w:rPr>
                <w:vertAlign w:val="superscript"/>
              </w:rPr>
              <w:t>st</w:t>
            </w:r>
            <w:r>
              <w:t xml:space="preserve"> September 2021</w:t>
            </w:r>
          </w:p>
        </w:tc>
      </w:tr>
      <w:tr w:rsidR="001E4F4D" w14:paraId="2127EC0C" w14:textId="77777777" w:rsidTr="001E4F4D">
        <w:tc>
          <w:tcPr>
            <w:tcW w:w="4536" w:type="dxa"/>
            <w:tcBorders>
              <w:top w:val="single" w:sz="18" w:space="0" w:color="FFFFFF"/>
              <w:bottom w:val="single" w:sz="18" w:space="0" w:color="FFFFFF"/>
            </w:tcBorders>
            <w:shd w:val="clear" w:color="auto" w:fill="D8DFDE"/>
          </w:tcPr>
          <w:p w14:paraId="2FD2FCC7" w14:textId="77777777" w:rsidR="001E4F4D" w:rsidRDefault="001E4F4D" w:rsidP="001E4F4D">
            <w:pPr>
              <w:pStyle w:val="1bodycopy10pt"/>
            </w:pPr>
            <w:r>
              <w:rPr>
                <w:b/>
              </w:rPr>
              <w:t xml:space="preserve">Last reviewed on:  Version 1 </w:t>
            </w:r>
          </w:p>
        </w:tc>
        <w:tc>
          <w:tcPr>
            <w:tcW w:w="5751" w:type="dxa"/>
            <w:gridSpan w:val="2"/>
            <w:tcBorders>
              <w:top w:val="single" w:sz="18" w:space="0" w:color="FFFFFF"/>
              <w:bottom w:val="single" w:sz="18" w:space="0" w:color="FFFFFF"/>
            </w:tcBorders>
            <w:shd w:val="clear" w:color="auto" w:fill="D8DFDE"/>
          </w:tcPr>
          <w:p w14:paraId="4C382673" w14:textId="77777777" w:rsidR="001E4F4D" w:rsidRDefault="001E4F4D" w:rsidP="001E4F4D">
            <w:pPr>
              <w:pStyle w:val="1bodycopy11pt"/>
            </w:pPr>
          </w:p>
        </w:tc>
      </w:tr>
      <w:tr w:rsidR="001E4F4D" w14:paraId="24E8278E" w14:textId="77777777" w:rsidTr="001E4F4D">
        <w:tc>
          <w:tcPr>
            <w:tcW w:w="4536" w:type="dxa"/>
            <w:tcBorders>
              <w:top w:val="single" w:sz="18" w:space="0" w:color="FFFFFF"/>
            </w:tcBorders>
            <w:shd w:val="clear" w:color="auto" w:fill="D8DFDE"/>
          </w:tcPr>
          <w:p w14:paraId="1397577D" w14:textId="2A73DAC5" w:rsidR="001E4F4D" w:rsidRDefault="001E4F4D" w:rsidP="001E4F4D">
            <w:pPr>
              <w:pStyle w:val="1bodycopy10pt"/>
            </w:pPr>
            <w:r>
              <w:rPr>
                <w:b/>
              </w:rPr>
              <w:t>Next review due by:  1</w:t>
            </w:r>
            <w:r w:rsidRPr="000229F5">
              <w:rPr>
                <w:b/>
                <w:vertAlign w:val="superscript"/>
              </w:rPr>
              <w:t>st</w:t>
            </w:r>
            <w:r>
              <w:rPr>
                <w:b/>
              </w:rPr>
              <w:t xml:space="preserve"> September 2022</w:t>
            </w:r>
          </w:p>
        </w:tc>
        <w:tc>
          <w:tcPr>
            <w:tcW w:w="5751" w:type="dxa"/>
            <w:gridSpan w:val="2"/>
            <w:tcBorders>
              <w:top w:val="single" w:sz="18" w:space="0" w:color="FFFFFF"/>
            </w:tcBorders>
            <w:shd w:val="clear" w:color="auto" w:fill="auto"/>
          </w:tcPr>
          <w:p w14:paraId="300402B2" w14:textId="77777777" w:rsidR="001E4F4D" w:rsidRDefault="001E4F4D" w:rsidP="001E4F4D">
            <w:pPr>
              <w:pStyle w:val="1bodycopy11pt"/>
            </w:pPr>
          </w:p>
        </w:tc>
      </w:tr>
    </w:tbl>
    <w:p w14:paraId="79423199" w14:textId="77777777" w:rsidR="001E4F4D" w:rsidRPr="007157DF" w:rsidRDefault="001E4F4D" w:rsidP="001E4F4D">
      <w:pPr>
        <w:rPr>
          <w:rFonts w:ascii="Arial" w:hAnsi="Arial" w:cs="Arial"/>
          <w:b/>
          <w:sz w:val="32"/>
          <w:lang w:val="en-GB"/>
        </w:rPr>
      </w:pPr>
    </w:p>
    <w:p w14:paraId="7B75B191" w14:textId="77777777" w:rsidR="001E4F4D" w:rsidRPr="007157DF" w:rsidRDefault="001E4F4D" w:rsidP="001E4F4D">
      <w:pPr>
        <w:rPr>
          <w:rFonts w:ascii="Arial" w:hAnsi="Arial" w:cs="Arial"/>
          <w:b/>
          <w:sz w:val="32"/>
          <w:lang w:val="en-GB"/>
        </w:rPr>
      </w:pPr>
    </w:p>
    <w:p w14:paraId="6D29F299" w14:textId="77777777" w:rsidR="001E4F4D" w:rsidRPr="007C3C0D" w:rsidRDefault="001E4F4D" w:rsidP="001E4F4D">
      <w:pPr>
        <w:autoSpaceDE w:val="0"/>
        <w:autoSpaceDN w:val="0"/>
        <w:adjustRightInd w:val="0"/>
        <w:rPr>
          <w:rFonts w:ascii="Quicksand" w:hAnsi="Quicksand" w:cs="Arial"/>
          <w:b/>
          <w:color w:val="FF0096"/>
          <w:sz w:val="32"/>
          <w:szCs w:val="24"/>
        </w:rPr>
      </w:pPr>
    </w:p>
    <w:p w14:paraId="7D4CB936" w14:textId="77777777" w:rsidR="001E4F4D" w:rsidRPr="007C3C0D" w:rsidRDefault="001E4F4D" w:rsidP="001E4F4D">
      <w:pPr>
        <w:autoSpaceDE w:val="0"/>
        <w:autoSpaceDN w:val="0"/>
        <w:adjustRightInd w:val="0"/>
        <w:rPr>
          <w:rFonts w:ascii="Quicksand" w:hAnsi="Quicksand" w:cs="Arial"/>
          <w:b/>
          <w:color w:val="FF0096"/>
          <w:sz w:val="32"/>
          <w:szCs w:val="24"/>
        </w:rPr>
      </w:pPr>
    </w:p>
    <w:p w14:paraId="036A4089" w14:textId="77777777" w:rsidR="001E4F4D" w:rsidRPr="00B51A96" w:rsidRDefault="001E4F4D" w:rsidP="001E4F4D">
      <w:pPr>
        <w:rPr>
          <w:rFonts w:ascii="Arial" w:hAnsi="Arial" w:cs="Arial"/>
          <w:sz w:val="18"/>
          <w:lang w:val="en-GB"/>
        </w:rPr>
      </w:pPr>
    </w:p>
    <w:p w14:paraId="1E3A7B3F" w14:textId="77777777" w:rsidR="001E4F4D" w:rsidRPr="00B51A96" w:rsidRDefault="001E4F4D" w:rsidP="001E4F4D">
      <w:pPr>
        <w:rPr>
          <w:rFonts w:ascii="Arial" w:hAnsi="Arial" w:cs="Arial"/>
          <w:b/>
          <w:sz w:val="30"/>
          <w:lang w:val="en-GB"/>
        </w:rPr>
        <w:sectPr w:rsidR="001E4F4D" w:rsidRPr="00B51A96" w:rsidSect="00C5081A">
          <w:headerReference w:type="even" r:id="rId15"/>
          <w:footerReference w:type="even" r:id="rId16"/>
          <w:footerReference w:type="default" r:id="rId17"/>
          <w:pgSz w:w="12240" w:h="15840"/>
          <w:pgMar w:top="864" w:right="1440" w:bottom="864" w:left="1440" w:header="706" w:footer="706" w:gutter="0"/>
          <w:cols w:space="720"/>
        </w:sectPr>
      </w:pPr>
    </w:p>
    <w:p w14:paraId="4496F18F" w14:textId="77777777" w:rsidR="001E4F4D" w:rsidRPr="001F5C43" w:rsidRDefault="001E4F4D" w:rsidP="001E4F4D">
      <w:pPr>
        <w:pStyle w:val="Heading1"/>
        <w:keepNext w:val="0"/>
        <w:tabs>
          <w:tab w:val="num" w:pos="0"/>
        </w:tabs>
        <w:suppressAutoHyphens/>
        <w:spacing w:before="120" w:after="120"/>
        <w:jc w:val="left"/>
        <w:rPr>
          <w:u w:val="single"/>
        </w:rPr>
      </w:pPr>
      <w:r w:rsidRPr="001F5C43">
        <w:rPr>
          <w:u w:val="single"/>
        </w:rPr>
        <w:t>Important contacts</w:t>
      </w:r>
    </w:p>
    <w:tbl>
      <w:tblPr>
        <w:tblW w:w="0" w:type="auto"/>
        <w:tblInd w:w="108" w:type="dxa"/>
        <w:tblLayout w:type="fixed"/>
        <w:tblCellMar>
          <w:top w:w="57" w:type="dxa"/>
          <w:bottom w:w="57" w:type="dxa"/>
        </w:tblCellMar>
        <w:tblLook w:val="0000" w:firstRow="0" w:lastRow="0" w:firstColumn="0" w:lastColumn="0" w:noHBand="0" w:noVBand="0"/>
      </w:tblPr>
      <w:tblGrid>
        <w:gridCol w:w="3106"/>
        <w:gridCol w:w="3296"/>
        <w:gridCol w:w="3379"/>
      </w:tblGrid>
      <w:tr w:rsidR="001E4F4D" w14:paraId="0FD45255" w14:textId="77777777" w:rsidTr="001E4F4D">
        <w:trPr>
          <w:cantSplit/>
          <w:tblHeader/>
        </w:trPr>
        <w:tc>
          <w:tcPr>
            <w:tcW w:w="3106" w:type="dxa"/>
            <w:tcBorders>
              <w:top w:val="single" w:sz="4" w:space="0" w:color="B9B9B9"/>
              <w:left w:val="single" w:sz="4" w:space="0" w:color="B9B9B9"/>
              <w:bottom w:val="single" w:sz="4" w:space="0" w:color="B9B9B9"/>
            </w:tcBorders>
            <w:shd w:val="clear" w:color="auto" w:fill="D8DFDE"/>
          </w:tcPr>
          <w:p w14:paraId="6DBDD456" w14:textId="77777777" w:rsidR="001E4F4D" w:rsidRDefault="001E4F4D" w:rsidP="001E4F4D">
            <w:pPr>
              <w:pStyle w:val="1bodycopy10pt"/>
              <w:spacing w:after="0"/>
            </w:pPr>
            <w:r>
              <w:rPr>
                <w:caps/>
              </w:rPr>
              <w:t>Role</w:t>
            </w:r>
          </w:p>
        </w:tc>
        <w:tc>
          <w:tcPr>
            <w:tcW w:w="3296" w:type="dxa"/>
            <w:tcBorders>
              <w:top w:val="single" w:sz="4" w:space="0" w:color="B9B9B9"/>
              <w:left w:val="single" w:sz="4" w:space="0" w:color="B9B9B9"/>
              <w:bottom w:val="single" w:sz="4" w:space="0" w:color="B9B9B9"/>
            </w:tcBorders>
            <w:shd w:val="clear" w:color="auto" w:fill="D8DFDE"/>
          </w:tcPr>
          <w:p w14:paraId="2687DBD5" w14:textId="77777777" w:rsidR="001E4F4D" w:rsidRDefault="001E4F4D" w:rsidP="001E4F4D">
            <w:pPr>
              <w:pStyle w:val="1bodycopy10pt"/>
              <w:spacing w:after="0"/>
            </w:pPr>
            <w:r>
              <w:rPr>
                <w:caps/>
              </w:rPr>
              <w:t>Name</w:t>
            </w:r>
          </w:p>
        </w:tc>
        <w:tc>
          <w:tcPr>
            <w:tcW w:w="3379" w:type="dxa"/>
            <w:tcBorders>
              <w:top w:val="single" w:sz="4" w:space="0" w:color="B9B9B9"/>
              <w:left w:val="single" w:sz="4" w:space="0" w:color="B9B9B9"/>
              <w:bottom w:val="single" w:sz="4" w:space="0" w:color="B9B9B9"/>
              <w:right w:val="single" w:sz="4" w:space="0" w:color="B9B9B9"/>
            </w:tcBorders>
            <w:shd w:val="clear" w:color="auto" w:fill="D8DFDE"/>
          </w:tcPr>
          <w:p w14:paraId="45094622" w14:textId="77777777" w:rsidR="001E4F4D" w:rsidRDefault="001E4F4D" w:rsidP="001E4F4D">
            <w:pPr>
              <w:pStyle w:val="1bodycopy10pt"/>
              <w:spacing w:after="0"/>
            </w:pPr>
            <w:r>
              <w:rPr>
                <w:caps/>
              </w:rPr>
              <w:t>Contact details</w:t>
            </w:r>
          </w:p>
        </w:tc>
      </w:tr>
      <w:tr w:rsidR="001E4F4D" w14:paraId="592E6088"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5F674165" w14:textId="77777777" w:rsidR="001E4F4D" w:rsidRDefault="001E4F4D" w:rsidP="001E4F4D">
            <w:pPr>
              <w:pStyle w:val="Tablecopybulleted"/>
            </w:pPr>
            <w:r>
              <w:t>Executive Head Teacher</w:t>
            </w:r>
          </w:p>
          <w:p w14:paraId="1744BA94" w14:textId="77777777" w:rsidR="001E4F4D" w:rsidRPr="00BB768E" w:rsidRDefault="001E4F4D" w:rsidP="001E4F4D">
            <w:pPr>
              <w:pStyle w:val="Tablecopybulleted"/>
              <w:rPr>
                <w:i/>
              </w:rPr>
            </w:pPr>
            <w:r>
              <w:rPr>
                <w:i/>
              </w:rPr>
              <w:t>The executive head teacher may be contacted by email should none of the other DSLs be contactable; and must be consulted if a serious safeguarding concern arises.</w:t>
            </w:r>
          </w:p>
        </w:tc>
        <w:tc>
          <w:tcPr>
            <w:tcW w:w="3296" w:type="dxa"/>
            <w:tcBorders>
              <w:top w:val="single" w:sz="4" w:space="0" w:color="B9B9B9"/>
              <w:left w:val="single" w:sz="4" w:space="0" w:color="B9B9B9"/>
              <w:bottom w:val="single" w:sz="4" w:space="0" w:color="B9B9B9"/>
            </w:tcBorders>
            <w:shd w:val="clear" w:color="auto" w:fill="auto"/>
          </w:tcPr>
          <w:p w14:paraId="42B66F0C" w14:textId="77777777" w:rsidR="001E4F4D" w:rsidRPr="000229F5" w:rsidRDefault="001E4F4D" w:rsidP="001E4F4D">
            <w:pPr>
              <w:pStyle w:val="Tablebodycopy"/>
              <w:snapToGrid w:val="0"/>
              <w:rPr>
                <w:szCs w:val="20"/>
              </w:rPr>
            </w:pPr>
            <w:r w:rsidRPr="000229F5">
              <w:rPr>
                <w:szCs w:val="20"/>
              </w:rPr>
              <w:t>Anne Siggins</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6BCEEA6F" w14:textId="77777777" w:rsidR="001E4F4D" w:rsidRPr="000229F5" w:rsidRDefault="00EC2A81" w:rsidP="001E4F4D">
            <w:pPr>
              <w:pStyle w:val="1bodycopy10pt"/>
              <w:snapToGrid w:val="0"/>
              <w:rPr>
                <w:szCs w:val="20"/>
              </w:rPr>
            </w:pPr>
            <w:hyperlink r:id="rId18" w:history="1">
              <w:r w:rsidR="001E4F4D" w:rsidRPr="000229F5">
                <w:rPr>
                  <w:rStyle w:val="Hyperlink"/>
                  <w:szCs w:val="20"/>
                </w:rPr>
                <w:t>excht@prioryfields.kent.sch.uk</w:t>
              </w:r>
            </w:hyperlink>
          </w:p>
          <w:p w14:paraId="7C04A4AC" w14:textId="77777777" w:rsidR="001E4F4D" w:rsidRPr="000229F5" w:rsidRDefault="001E4F4D" w:rsidP="001E4F4D">
            <w:pPr>
              <w:pStyle w:val="1bodycopy10pt"/>
              <w:snapToGrid w:val="0"/>
              <w:rPr>
                <w:szCs w:val="20"/>
              </w:rPr>
            </w:pPr>
          </w:p>
        </w:tc>
      </w:tr>
      <w:tr w:rsidR="001E4F4D" w14:paraId="2F43FE44"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633A1998" w14:textId="77777777" w:rsidR="001E4F4D" w:rsidRDefault="001E4F4D" w:rsidP="001E4F4D">
            <w:pPr>
              <w:pStyle w:val="Tablecopybulleted"/>
            </w:pPr>
            <w:r>
              <w:t>Designated safeguarding lead (DSL)</w:t>
            </w:r>
          </w:p>
        </w:tc>
        <w:tc>
          <w:tcPr>
            <w:tcW w:w="3296" w:type="dxa"/>
            <w:tcBorders>
              <w:top w:val="single" w:sz="4" w:space="0" w:color="B9B9B9"/>
              <w:left w:val="single" w:sz="4" w:space="0" w:color="B9B9B9"/>
              <w:bottom w:val="single" w:sz="4" w:space="0" w:color="B9B9B9"/>
            </w:tcBorders>
            <w:shd w:val="clear" w:color="auto" w:fill="auto"/>
          </w:tcPr>
          <w:p w14:paraId="39855ABF" w14:textId="77777777" w:rsidR="001E4F4D" w:rsidRPr="000229F5" w:rsidRDefault="001E4F4D" w:rsidP="001E4F4D">
            <w:pPr>
              <w:pStyle w:val="Tablebodycopy"/>
              <w:snapToGrid w:val="0"/>
              <w:rPr>
                <w:szCs w:val="20"/>
              </w:rPr>
            </w:pPr>
            <w:r w:rsidRPr="000229F5">
              <w:rPr>
                <w:szCs w:val="20"/>
              </w:rPr>
              <w:t>Kelly Brown</w:t>
            </w:r>
            <w:r>
              <w:rPr>
                <w:szCs w:val="20"/>
              </w:rPr>
              <w:t xml:space="preserve"> </w:t>
            </w:r>
          </w:p>
          <w:p w14:paraId="6F5C446A" w14:textId="77777777" w:rsidR="001E4F4D" w:rsidRPr="000229F5" w:rsidRDefault="001E4F4D" w:rsidP="001E4F4D">
            <w:pPr>
              <w:pStyle w:val="Tablebodycopy"/>
              <w:snapToGrid w:val="0"/>
              <w:rPr>
                <w:szCs w:val="20"/>
              </w:rPr>
            </w:pPr>
            <w:r w:rsidRPr="000229F5">
              <w:rPr>
                <w:szCs w:val="20"/>
              </w:rPr>
              <w:t>Helen Thompson</w:t>
            </w:r>
          </w:p>
          <w:p w14:paraId="4BF7175F" w14:textId="51CAA696" w:rsidR="001E4F4D" w:rsidRPr="000229F5" w:rsidRDefault="00E43098" w:rsidP="001E4F4D">
            <w:pPr>
              <w:pStyle w:val="Tablebodycopy"/>
              <w:snapToGrid w:val="0"/>
              <w:rPr>
                <w:szCs w:val="20"/>
              </w:rPr>
            </w:pPr>
            <w:r>
              <w:rPr>
                <w:szCs w:val="20"/>
              </w:rPr>
              <w:t>Lisa Sprigmore</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3131B263" w14:textId="1F1D26AE" w:rsidR="001E4F4D" w:rsidRPr="000229F5" w:rsidRDefault="00EC2A81" w:rsidP="001E4F4D">
            <w:pPr>
              <w:pStyle w:val="1bodycopy10pt"/>
              <w:snapToGrid w:val="0"/>
              <w:rPr>
                <w:szCs w:val="20"/>
              </w:rPr>
            </w:pPr>
            <w:hyperlink r:id="rId19" w:history="1">
              <w:r w:rsidR="001E4F4D" w:rsidRPr="000229F5">
                <w:rPr>
                  <w:rStyle w:val="Hyperlink"/>
                  <w:szCs w:val="20"/>
                </w:rPr>
                <w:t>kbrown@</w:t>
              </w:r>
              <w:r w:rsidR="00E43098" w:rsidRPr="00021D60">
                <w:t xml:space="preserve"> </w:t>
              </w:r>
              <w:r w:rsidR="00E43098" w:rsidRPr="00E43098">
                <w:rPr>
                  <w:rStyle w:val="Hyperlink"/>
                  <w:szCs w:val="20"/>
                </w:rPr>
                <w:t xml:space="preserve">prioryfields.kent.sch.uk </w:t>
              </w:r>
            </w:hyperlink>
          </w:p>
          <w:p w14:paraId="63001FA9" w14:textId="77777777" w:rsidR="001E4F4D" w:rsidRPr="000229F5" w:rsidRDefault="00EC2A81" w:rsidP="001E4F4D">
            <w:pPr>
              <w:pStyle w:val="1bodycopy10pt"/>
              <w:snapToGrid w:val="0"/>
              <w:rPr>
                <w:szCs w:val="20"/>
              </w:rPr>
            </w:pPr>
            <w:hyperlink r:id="rId20" w:history="1">
              <w:r w:rsidR="001E4F4D" w:rsidRPr="000229F5">
                <w:rPr>
                  <w:rStyle w:val="Hyperlink"/>
                  <w:szCs w:val="20"/>
                </w:rPr>
                <w:t>hthompson@stmartins.kent.sch.uk</w:t>
              </w:r>
            </w:hyperlink>
          </w:p>
          <w:p w14:paraId="5A955E00" w14:textId="2BE182FF" w:rsidR="001E4F4D" w:rsidRPr="000229F5" w:rsidRDefault="00EC2A81" w:rsidP="001E4F4D">
            <w:pPr>
              <w:pStyle w:val="1bodycopy10pt"/>
              <w:snapToGrid w:val="0"/>
              <w:rPr>
                <w:szCs w:val="20"/>
              </w:rPr>
            </w:pPr>
            <w:hyperlink r:id="rId21" w:history="1">
              <w:r w:rsidR="00E43098" w:rsidRPr="00514BF4">
                <w:rPr>
                  <w:rStyle w:val="Hyperlink"/>
                  <w:szCs w:val="20"/>
                </w:rPr>
                <w:t>lsprigmore@vale-view.kent.sch.uk</w:t>
              </w:r>
            </w:hyperlink>
            <w:r w:rsidR="00E43098">
              <w:rPr>
                <w:szCs w:val="20"/>
              </w:rPr>
              <w:t xml:space="preserve">  </w:t>
            </w:r>
          </w:p>
        </w:tc>
      </w:tr>
      <w:tr w:rsidR="001E4F4D" w14:paraId="02CC38E4" w14:textId="77777777" w:rsidTr="001E4F4D">
        <w:trPr>
          <w:cantSplit/>
          <w:trHeight w:val="1036"/>
        </w:trPr>
        <w:tc>
          <w:tcPr>
            <w:tcW w:w="3106" w:type="dxa"/>
            <w:tcBorders>
              <w:top w:val="single" w:sz="4" w:space="0" w:color="B9B9B9"/>
              <w:left w:val="single" w:sz="4" w:space="0" w:color="B9B9B9"/>
              <w:bottom w:val="single" w:sz="4" w:space="0" w:color="B9B9B9"/>
            </w:tcBorders>
            <w:shd w:val="clear" w:color="auto" w:fill="auto"/>
            <w:vAlign w:val="center"/>
          </w:tcPr>
          <w:p w14:paraId="5E7E4F7E" w14:textId="77777777" w:rsidR="001E4F4D" w:rsidRDefault="001E4F4D" w:rsidP="001E4F4D">
            <w:pPr>
              <w:pStyle w:val="1bodycopy10pt"/>
            </w:pPr>
            <w:r>
              <w:t>Deputy DSL</w:t>
            </w:r>
          </w:p>
        </w:tc>
        <w:tc>
          <w:tcPr>
            <w:tcW w:w="3296" w:type="dxa"/>
            <w:tcBorders>
              <w:top w:val="single" w:sz="4" w:space="0" w:color="B9B9B9"/>
              <w:left w:val="single" w:sz="4" w:space="0" w:color="B9B9B9"/>
              <w:bottom w:val="single" w:sz="4" w:space="0" w:color="B9B9B9"/>
            </w:tcBorders>
            <w:shd w:val="clear" w:color="auto" w:fill="auto"/>
          </w:tcPr>
          <w:p w14:paraId="0F539E8B" w14:textId="4AC68364" w:rsidR="001E4F4D" w:rsidRDefault="001E4F4D" w:rsidP="001E4F4D">
            <w:pPr>
              <w:pStyle w:val="Tablebodycopy"/>
              <w:snapToGrid w:val="0"/>
              <w:rPr>
                <w:szCs w:val="20"/>
              </w:rPr>
            </w:pPr>
            <w:r w:rsidRPr="000229F5">
              <w:rPr>
                <w:szCs w:val="20"/>
              </w:rPr>
              <w:t>Shara Wheeler</w:t>
            </w:r>
          </w:p>
          <w:p w14:paraId="3CAB7748" w14:textId="0A5E66C4" w:rsidR="006124F9" w:rsidRPr="000229F5" w:rsidRDefault="006124F9" w:rsidP="001E4F4D">
            <w:pPr>
              <w:pStyle w:val="Tablebodycopy"/>
              <w:snapToGrid w:val="0"/>
              <w:rPr>
                <w:szCs w:val="20"/>
              </w:rPr>
            </w:pPr>
            <w:r>
              <w:rPr>
                <w:szCs w:val="20"/>
              </w:rPr>
              <w:t>Gemma Dear</w:t>
            </w:r>
          </w:p>
          <w:p w14:paraId="15F6037B" w14:textId="77777777" w:rsidR="001E4F4D" w:rsidRPr="000229F5" w:rsidRDefault="001E4F4D" w:rsidP="001E4F4D">
            <w:pPr>
              <w:pStyle w:val="Tablebodycopy"/>
              <w:snapToGrid w:val="0"/>
              <w:rPr>
                <w:szCs w:val="20"/>
              </w:rPr>
            </w:pPr>
            <w:r w:rsidRPr="000229F5">
              <w:rPr>
                <w:szCs w:val="20"/>
              </w:rPr>
              <w:t>Dave Vellani</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2F54F100" w14:textId="6D5829C5" w:rsidR="001E4F4D" w:rsidRDefault="00EC2A81" w:rsidP="001E4F4D">
            <w:pPr>
              <w:pStyle w:val="1bodycopy10pt"/>
              <w:snapToGrid w:val="0"/>
              <w:rPr>
                <w:rStyle w:val="Hyperlink"/>
                <w:szCs w:val="20"/>
              </w:rPr>
            </w:pPr>
            <w:hyperlink r:id="rId22" w:history="1">
              <w:r w:rsidR="001E4F4D" w:rsidRPr="000229F5">
                <w:rPr>
                  <w:rStyle w:val="Hyperlink"/>
                  <w:szCs w:val="20"/>
                </w:rPr>
                <w:t>sharaw@prioryfields.kent.sch.uk</w:t>
              </w:r>
            </w:hyperlink>
          </w:p>
          <w:p w14:paraId="6A476273" w14:textId="4BB0CC47" w:rsidR="006124F9" w:rsidRPr="000229F5" w:rsidRDefault="006124F9" w:rsidP="001E4F4D">
            <w:pPr>
              <w:pStyle w:val="1bodycopy10pt"/>
              <w:snapToGrid w:val="0"/>
              <w:rPr>
                <w:szCs w:val="20"/>
              </w:rPr>
            </w:pPr>
            <w:r>
              <w:rPr>
                <w:rStyle w:val="Hyperlink"/>
                <w:szCs w:val="20"/>
              </w:rPr>
              <w:t>gdear@stmartins.kent.sch.uk</w:t>
            </w:r>
          </w:p>
          <w:p w14:paraId="68AE53A8" w14:textId="77777777" w:rsidR="001E4F4D" w:rsidRPr="000229F5" w:rsidRDefault="00EC2A81" w:rsidP="001E4F4D">
            <w:pPr>
              <w:pStyle w:val="1bodycopy10pt"/>
              <w:snapToGrid w:val="0"/>
              <w:rPr>
                <w:szCs w:val="20"/>
              </w:rPr>
            </w:pPr>
            <w:hyperlink r:id="rId23" w:history="1">
              <w:r w:rsidR="001E4F4D" w:rsidRPr="000229F5">
                <w:rPr>
                  <w:rStyle w:val="Hyperlink"/>
                  <w:szCs w:val="20"/>
                </w:rPr>
                <w:t>dvellani@vale-view.kent.sch.uk</w:t>
              </w:r>
            </w:hyperlink>
          </w:p>
        </w:tc>
      </w:tr>
      <w:tr w:rsidR="001E4F4D" w14:paraId="7C9DF72B"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6FAF22AC" w14:textId="77777777" w:rsidR="001E4F4D" w:rsidRDefault="001E4F4D" w:rsidP="001E4F4D">
            <w:pPr>
              <w:pStyle w:val="1bodycopy10pt"/>
            </w:pPr>
            <w:r>
              <w:t>Other contactable DSL(s) and/or deputy DSL(s):</w:t>
            </w:r>
          </w:p>
        </w:tc>
        <w:tc>
          <w:tcPr>
            <w:tcW w:w="3296" w:type="dxa"/>
            <w:tcBorders>
              <w:top w:val="single" w:sz="4" w:space="0" w:color="B9B9B9"/>
              <w:left w:val="single" w:sz="4" w:space="0" w:color="B9B9B9"/>
              <w:bottom w:val="single" w:sz="4" w:space="0" w:color="B9B9B9"/>
            </w:tcBorders>
            <w:shd w:val="clear" w:color="auto" w:fill="auto"/>
          </w:tcPr>
          <w:p w14:paraId="2CD201E5" w14:textId="77777777" w:rsidR="001E4F4D" w:rsidRPr="000229F5" w:rsidRDefault="001E4F4D" w:rsidP="001E4F4D">
            <w:pPr>
              <w:pStyle w:val="Tablebodycopy"/>
              <w:snapToGrid w:val="0"/>
              <w:rPr>
                <w:szCs w:val="20"/>
              </w:rPr>
            </w:pPr>
            <w:r w:rsidRPr="000229F5">
              <w:rPr>
                <w:szCs w:val="20"/>
              </w:rPr>
              <w:t>Kate Martin</w:t>
            </w:r>
          </w:p>
          <w:p w14:paraId="0F9F7DD8" w14:textId="77777777" w:rsidR="001E4F4D" w:rsidRPr="000229F5" w:rsidRDefault="001E4F4D" w:rsidP="001E4F4D">
            <w:pPr>
              <w:pStyle w:val="Tablebodycopy"/>
              <w:snapToGrid w:val="0"/>
              <w:rPr>
                <w:szCs w:val="20"/>
              </w:rPr>
            </w:pPr>
            <w:r w:rsidRPr="000229F5">
              <w:rPr>
                <w:szCs w:val="20"/>
              </w:rPr>
              <w:t xml:space="preserve">Ruth Bishop </w:t>
            </w:r>
          </w:p>
          <w:p w14:paraId="72140206" w14:textId="77777777" w:rsidR="001E4F4D" w:rsidRPr="000229F5" w:rsidRDefault="001E4F4D" w:rsidP="001E4F4D">
            <w:pPr>
              <w:pStyle w:val="Tablebodycopy"/>
              <w:snapToGrid w:val="0"/>
              <w:rPr>
                <w:szCs w:val="20"/>
              </w:rPr>
            </w:pPr>
            <w:r w:rsidRPr="000229F5">
              <w:rPr>
                <w:szCs w:val="20"/>
              </w:rPr>
              <w:t>Julie Howarth</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049E8842" w14:textId="77777777" w:rsidR="001E4F4D" w:rsidRPr="000229F5" w:rsidRDefault="00EC2A81" w:rsidP="001E4F4D">
            <w:pPr>
              <w:pStyle w:val="1bodycopy10pt"/>
              <w:snapToGrid w:val="0"/>
              <w:rPr>
                <w:szCs w:val="20"/>
              </w:rPr>
            </w:pPr>
            <w:hyperlink r:id="rId24" w:history="1">
              <w:r w:rsidR="001E4F4D" w:rsidRPr="000229F5">
                <w:rPr>
                  <w:rStyle w:val="Hyperlink"/>
                  <w:szCs w:val="20"/>
                </w:rPr>
                <w:t>katem@prioryfields.kent.sch.uk</w:t>
              </w:r>
            </w:hyperlink>
          </w:p>
          <w:p w14:paraId="50DE0AFE" w14:textId="77777777" w:rsidR="001E4F4D" w:rsidRPr="000229F5" w:rsidRDefault="00EC2A81" w:rsidP="001E4F4D">
            <w:pPr>
              <w:pStyle w:val="1bodycopy10pt"/>
              <w:snapToGrid w:val="0"/>
              <w:rPr>
                <w:szCs w:val="20"/>
              </w:rPr>
            </w:pPr>
            <w:hyperlink r:id="rId25" w:history="1">
              <w:r w:rsidR="001E4F4D" w:rsidRPr="000229F5">
                <w:rPr>
                  <w:rStyle w:val="Hyperlink"/>
                  <w:szCs w:val="20"/>
                </w:rPr>
                <w:t>ruthb@prioryfields.kent.sch.uk</w:t>
              </w:r>
            </w:hyperlink>
          </w:p>
          <w:p w14:paraId="6BA2761D" w14:textId="77777777" w:rsidR="001E4F4D" w:rsidRPr="000229F5" w:rsidRDefault="00EC2A81" w:rsidP="001E4F4D">
            <w:pPr>
              <w:pStyle w:val="1bodycopy10pt"/>
              <w:snapToGrid w:val="0"/>
              <w:rPr>
                <w:szCs w:val="20"/>
              </w:rPr>
            </w:pPr>
            <w:hyperlink r:id="rId26" w:history="1">
              <w:r w:rsidR="001E4F4D" w:rsidRPr="000229F5">
                <w:rPr>
                  <w:rStyle w:val="Hyperlink"/>
                  <w:szCs w:val="20"/>
                </w:rPr>
                <w:t>jhowarth@stmartins.kent.sch.uk</w:t>
              </w:r>
            </w:hyperlink>
          </w:p>
          <w:p w14:paraId="529A182A" w14:textId="77777777" w:rsidR="001E4F4D" w:rsidRPr="000229F5" w:rsidRDefault="001E4F4D" w:rsidP="001E4F4D">
            <w:pPr>
              <w:pStyle w:val="1bodycopy10pt"/>
              <w:snapToGrid w:val="0"/>
              <w:rPr>
                <w:szCs w:val="20"/>
              </w:rPr>
            </w:pPr>
          </w:p>
        </w:tc>
      </w:tr>
      <w:tr w:rsidR="001E4F4D" w14:paraId="3B799512"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53202CBF" w14:textId="77777777" w:rsidR="001E4F4D" w:rsidRDefault="001E4F4D" w:rsidP="001E4F4D">
            <w:pPr>
              <w:pStyle w:val="1bodycopy10pt"/>
            </w:pPr>
            <w:r>
              <w:t xml:space="preserve">Integrated Front Door </w:t>
            </w:r>
          </w:p>
          <w:p w14:paraId="14618C9B" w14:textId="77777777" w:rsidR="001E4F4D" w:rsidRPr="00FB26B2" w:rsidRDefault="001E4F4D" w:rsidP="001E4F4D">
            <w:pPr>
              <w:pStyle w:val="1bodycopy10pt"/>
              <w:rPr>
                <w:i/>
              </w:rPr>
            </w:pPr>
            <w:r>
              <w:rPr>
                <w:i/>
              </w:rPr>
              <w:t>Child at risk of immediate harm</w:t>
            </w:r>
          </w:p>
        </w:tc>
        <w:tc>
          <w:tcPr>
            <w:tcW w:w="3296" w:type="dxa"/>
            <w:tcBorders>
              <w:top w:val="single" w:sz="4" w:space="0" w:color="B9B9B9"/>
              <w:left w:val="single" w:sz="4" w:space="0" w:color="B9B9B9"/>
              <w:bottom w:val="single" w:sz="4" w:space="0" w:color="B9B9B9"/>
            </w:tcBorders>
            <w:shd w:val="clear" w:color="auto" w:fill="auto"/>
          </w:tcPr>
          <w:p w14:paraId="7D5BDB64" w14:textId="77777777" w:rsidR="001E4F4D" w:rsidRPr="000229F5" w:rsidRDefault="001E4F4D" w:rsidP="001E4F4D">
            <w:pPr>
              <w:pStyle w:val="Tablebodycopy"/>
              <w:snapToGrid w:val="0"/>
              <w:rPr>
                <w:szCs w:val="20"/>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47FC774D" w14:textId="77777777" w:rsidR="001E4F4D" w:rsidRPr="000229F5" w:rsidRDefault="001E4F4D" w:rsidP="001E4F4D">
            <w:pPr>
              <w:pStyle w:val="1bodycopy10pt"/>
              <w:snapToGrid w:val="0"/>
              <w:rPr>
                <w:szCs w:val="20"/>
              </w:rPr>
            </w:pPr>
            <w:r w:rsidRPr="000229F5">
              <w:rPr>
                <w:szCs w:val="20"/>
              </w:rPr>
              <w:t>03000411111</w:t>
            </w:r>
          </w:p>
        </w:tc>
      </w:tr>
      <w:tr w:rsidR="001E4F4D" w14:paraId="01D7488C"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4258B40C" w14:textId="77777777" w:rsidR="001E4F4D" w:rsidRDefault="001E4F4D" w:rsidP="001E4F4D">
            <w:pPr>
              <w:pStyle w:val="1bodycopy10pt"/>
            </w:pPr>
            <w:r>
              <w:t>Kent Online Safety Support</w:t>
            </w:r>
          </w:p>
        </w:tc>
        <w:tc>
          <w:tcPr>
            <w:tcW w:w="3296" w:type="dxa"/>
            <w:tcBorders>
              <w:top w:val="single" w:sz="4" w:space="0" w:color="B9B9B9"/>
              <w:left w:val="single" w:sz="4" w:space="0" w:color="B9B9B9"/>
              <w:bottom w:val="single" w:sz="4" w:space="0" w:color="B9B9B9"/>
            </w:tcBorders>
            <w:shd w:val="clear" w:color="auto" w:fill="auto"/>
          </w:tcPr>
          <w:p w14:paraId="60000866" w14:textId="77777777" w:rsidR="001E4F4D" w:rsidRPr="000229F5" w:rsidRDefault="001E4F4D" w:rsidP="001E4F4D">
            <w:pPr>
              <w:pStyle w:val="Tablebodycopy"/>
              <w:snapToGrid w:val="0"/>
              <w:rPr>
                <w:szCs w:val="20"/>
              </w:rPr>
            </w:pP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7C4F1B4D" w14:textId="77777777" w:rsidR="001E4F4D" w:rsidRPr="000229F5" w:rsidRDefault="001E4F4D" w:rsidP="001E4F4D">
            <w:pPr>
              <w:pStyle w:val="1bodycopy10pt"/>
              <w:snapToGrid w:val="0"/>
              <w:rPr>
                <w:szCs w:val="20"/>
              </w:rPr>
            </w:pPr>
            <w:r w:rsidRPr="000229F5">
              <w:rPr>
                <w:szCs w:val="20"/>
              </w:rPr>
              <w:t>03000415797</w:t>
            </w:r>
          </w:p>
        </w:tc>
      </w:tr>
      <w:tr w:rsidR="001E4F4D" w14:paraId="01693C06"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3B06C1CE" w14:textId="77777777" w:rsidR="001E4F4D" w:rsidRDefault="001E4F4D" w:rsidP="001E4F4D">
            <w:pPr>
              <w:pStyle w:val="1bodycopy10pt"/>
            </w:pPr>
            <w:r>
              <w:t>Education Safeguarding Service</w:t>
            </w:r>
          </w:p>
        </w:tc>
        <w:tc>
          <w:tcPr>
            <w:tcW w:w="3296" w:type="dxa"/>
            <w:tcBorders>
              <w:top w:val="single" w:sz="4" w:space="0" w:color="B9B9B9"/>
              <w:left w:val="single" w:sz="4" w:space="0" w:color="B9B9B9"/>
              <w:bottom w:val="single" w:sz="4" w:space="0" w:color="B9B9B9"/>
            </w:tcBorders>
            <w:shd w:val="clear" w:color="auto" w:fill="auto"/>
          </w:tcPr>
          <w:p w14:paraId="0D45D65B" w14:textId="2AC8D3FE" w:rsidR="001E4F4D" w:rsidRPr="000229F5" w:rsidRDefault="00DC150B" w:rsidP="001E4F4D">
            <w:pPr>
              <w:pStyle w:val="Tablebodycopy"/>
              <w:snapToGrid w:val="0"/>
              <w:rPr>
                <w:szCs w:val="20"/>
              </w:rPr>
            </w:pPr>
            <w:r>
              <w:rPr>
                <w:szCs w:val="20"/>
              </w:rPr>
              <w:t xml:space="preserve">Gemma Willson / </w:t>
            </w:r>
            <w:r w:rsidR="001E4F4D" w:rsidRPr="000229F5">
              <w:rPr>
                <w:szCs w:val="20"/>
              </w:rPr>
              <w:t>Claire Ledger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4B3D155C" w14:textId="77777777" w:rsidR="001E4F4D" w:rsidRPr="000229F5" w:rsidRDefault="001E4F4D" w:rsidP="001E4F4D">
            <w:pPr>
              <w:pStyle w:val="1bodycopy10pt"/>
              <w:snapToGrid w:val="0"/>
              <w:rPr>
                <w:szCs w:val="20"/>
              </w:rPr>
            </w:pPr>
            <w:r w:rsidRPr="000229F5">
              <w:rPr>
                <w:szCs w:val="20"/>
              </w:rPr>
              <w:t>03000 415648</w:t>
            </w:r>
          </w:p>
        </w:tc>
      </w:tr>
      <w:tr w:rsidR="001E4F4D" w14:paraId="2E9FE499"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3D305E3D" w14:textId="77777777" w:rsidR="001E4F4D" w:rsidRDefault="001E4F4D" w:rsidP="001E4F4D">
            <w:pPr>
              <w:pStyle w:val="1bodycopy10pt"/>
            </w:pPr>
            <w:r>
              <w:t>Local authority designated officer (LADO)</w:t>
            </w:r>
          </w:p>
        </w:tc>
        <w:tc>
          <w:tcPr>
            <w:tcW w:w="3296" w:type="dxa"/>
            <w:tcBorders>
              <w:top w:val="single" w:sz="4" w:space="0" w:color="B9B9B9"/>
              <w:left w:val="single" w:sz="4" w:space="0" w:color="B9B9B9"/>
              <w:bottom w:val="single" w:sz="4" w:space="0" w:color="B9B9B9"/>
            </w:tcBorders>
            <w:shd w:val="clear" w:color="auto" w:fill="auto"/>
          </w:tcPr>
          <w:p w14:paraId="039C1C83" w14:textId="77777777" w:rsidR="001E4F4D" w:rsidRPr="000229F5" w:rsidRDefault="001E4F4D" w:rsidP="001E4F4D">
            <w:pPr>
              <w:pStyle w:val="Tablebodycopy"/>
              <w:snapToGrid w:val="0"/>
              <w:rPr>
                <w:szCs w:val="20"/>
              </w:rPr>
            </w:pPr>
            <w:r w:rsidRPr="000229F5">
              <w:rPr>
                <w:szCs w:val="20"/>
              </w:rPr>
              <w:t>Ali Watling – County LADO Manager</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16FE7E12" w14:textId="77777777" w:rsidR="001E4F4D" w:rsidRPr="000229F5" w:rsidRDefault="001E4F4D" w:rsidP="001E4F4D">
            <w:pPr>
              <w:pStyle w:val="1bodycopy10pt"/>
              <w:snapToGrid w:val="0"/>
              <w:rPr>
                <w:szCs w:val="20"/>
              </w:rPr>
            </w:pPr>
            <w:r w:rsidRPr="000229F5">
              <w:rPr>
                <w:szCs w:val="20"/>
              </w:rPr>
              <w:t xml:space="preserve">03000 410 888 </w:t>
            </w:r>
          </w:p>
          <w:p w14:paraId="3C374005" w14:textId="77777777" w:rsidR="001E4F4D" w:rsidRPr="000229F5" w:rsidRDefault="001E4F4D" w:rsidP="001E4F4D">
            <w:pPr>
              <w:pStyle w:val="1bodycopy10pt"/>
              <w:snapToGrid w:val="0"/>
              <w:rPr>
                <w:szCs w:val="20"/>
              </w:rPr>
            </w:pPr>
            <w:r w:rsidRPr="000229F5">
              <w:rPr>
                <w:szCs w:val="20"/>
              </w:rPr>
              <w:t>kentchildrenslado@kent.gov.uk</w:t>
            </w:r>
          </w:p>
        </w:tc>
      </w:tr>
      <w:tr w:rsidR="001E4F4D" w14:paraId="12226CBB" w14:textId="77777777" w:rsidTr="001E4F4D">
        <w:trPr>
          <w:cantSplit/>
        </w:trPr>
        <w:tc>
          <w:tcPr>
            <w:tcW w:w="3106" w:type="dxa"/>
            <w:tcBorders>
              <w:top w:val="single" w:sz="4" w:space="0" w:color="B9B9B9"/>
              <w:left w:val="single" w:sz="4" w:space="0" w:color="B9B9B9"/>
              <w:bottom w:val="single" w:sz="4" w:space="0" w:color="B9B9B9"/>
            </w:tcBorders>
            <w:shd w:val="clear" w:color="auto" w:fill="auto"/>
            <w:vAlign w:val="center"/>
          </w:tcPr>
          <w:p w14:paraId="471180D2" w14:textId="77777777" w:rsidR="001E4F4D" w:rsidRDefault="001E4F4D" w:rsidP="001E4F4D">
            <w:pPr>
              <w:pStyle w:val="1bodycopy10pt"/>
            </w:pPr>
            <w:r>
              <w:t>Chair of trust</w:t>
            </w:r>
          </w:p>
        </w:tc>
        <w:tc>
          <w:tcPr>
            <w:tcW w:w="3296" w:type="dxa"/>
            <w:tcBorders>
              <w:top w:val="single" w:sz="4" w:space="0" w:color="B9B9B9"/>
              <w:left w:val="single" w:sz="4" w:space="0" w:color="B9B9B9"/>
              <w:bottom w:val="single" w:sz="4" w:space="0" w:color="B9B9B9"/>
            </w:tcBorders>
            <w:shd w:val="clear" w:color="auto" w:fill="auto"/>
          </w:tcPr>
          <w:p w14:paraId="0587DDD2" w14:textId="77777777" w:rsidR="001E4F4D" w:rsidRPr="000229F5" w:rsidRDefault="001E4F4D" w:rsidP="001E4F4D">
            <w:pPr>
              <w:pStyle w:val="Tablebodycopy"/>
              <w:snapToGrid w:val="0"/>
              <w:rPr>
                <w:szCs w:val="20"/>
              </w:rPr>
            </w:pPr>
            <w:r w:rsidRPr="000229F5">
              <w:rPr>
                <w:szCs w:val="20"/>
              </w:rPr>
              <w:t>Alison Macintosh</w:t>
            </w:r>
          </w:p>
        </w:tc>
        <w:tc>
          <w:tcPr>
            <w:tcW w:w="3379" w:type="dxa"/>
            <w:tcBorders>
              <w:top w:val="single" w:sz="4" w:space="0" w:color="B9B9B9"/>
              <w:left w:val="single" w:sz="4" w:space="0" w:color="B9B9B9"/>
              <w:bottom w:val="single" w:sz="4" w:space="0" w:color="B9B9B9"/>
              <w:right w:val="single" w:sz="4" w:space="0" w:color="B9B9B9"/>
            </w:tcBorders>
            <w:shd w:val="clear" w:color="auto" w:fill="auto"/>
          </w:tcPr>
          <w:p w14:paraId="4855797C" w14:textId="77777777" w:rsidR="001E4F4D" w:rsidRPr="000229F5" w:rsidRDefault="00EC2A81" w:rsidP="001E4F4D">
            <w:pPr>
              <w:pStyle w:val="1bodycopy10pt"/>
              <w:snapToGrid w:val="0"/>
              <w:rPr>
                <w:szCs w:val="20"/>
              </w:rPr>
            </w:pPr>
            <w:hyperlink r:id="rId27" w:history="1">
              <w:r w:rsidR="001E4F4D" w:rsidRPr="000229F5">
                <w:rPr>
                  <w:rStyle w:val="Hyperlink"/>
                  <w:szCs w:val="20"/>
                </w:rPr>
                <w:t>alisonm@prioryfields.kent.sch.uk</w:t>
              </w:r>
            </w:hyperlink>
          </w:p>
        </w:tc>
      </w:tr>
    </w:tbl>
    <w:p w14:paraId="4DB1FDE0" w14:textId="77777777" w:rsidR="001E4F4D" w:rsidRDefault="001E4F4D" w:rsidP="001E4F4D">
      <w:pPr>
        <w:pStyle w:val="1bodycopy10pt"/>
      </w:pPr>
    </w:p>
    <w:p w14:paraId="40656034" w14:textId="77777777" w:rsidR="001E4F4D" w:rsidRDefault="001E4F4D" w:rsidP="001E4F4D">
      <w:pPr>
        <w:pStyle w:val="Heading3"/>
        <w:jc w:val="left"/>
        <w:rPr>
          <w:rFonts w:cs="Arial"/>
          <w:color w:val="FF0000"/>
        </w:rPr>
      </w:pPr>
      <w:r w:rsidRPr="007157DF">
        <w:rPr>
          <w:rFonts w:cs="Arial"/>
          <w:color w:val="FF0000"/>
        </w:rPr>
        <w:t xml:space="preserve">                                                    </w:t>
      </w:r>
    </w:p>
    <w:p w14:paraId="1CBFEFA3" w14:textId="74A444EC" w:rsidR="001D249F" w:rsidRPr="00CC00A4" w:rsidRDefault="006C3C37" w:rsidP="001E4F4D">
      <w:pPr>
        <w:pStyle w:val="Heading1"/>
        <w:rPr>
          <w:rFonts w:eastAsia="Arial" w:cs="Arial"/>
          <w:sz w:val="22"/>
          <w:szCs w:val="24"/>
        </w:rPr>
      </w:pPr>
      <w:r w:rsidRPr="00CC00A4">
        <w:rPr>
          <w:rFonts w:cs="Arial"/>
          <w:sz w:val="30"/>
          <w:szCs w:val="24"/>
        </w:rPr>
        <w:br w:type="page"/>
      </w:r>
    </w:p>
    <w:p w14:paraId="6B2FDE2B" w14:textId="7B36AA99" w:rsidR="004B75B0" w:rsidRPr="00CC00A4" w:rsidRDefault="00CE0F93" w:rsidP="0009404B">
      <w:pPr>
        <w:rPr>
          <w:rFonts w:ascii="Arial" w:hAnsi="Arial"/>
          <w:b/>
          <w:sz w:val="40"/>
          <w:szCs w:val="8"/>
          <w:lang w:val="en-GB"/>
        </w:rPr>
      </w:pPr>
      <w:r w:rsidRPr="00CC00A4">
        <w:rPr>
          <w:rFonts w:ascii="Arial" w:hAnsi="Arial"/>
          <w:b/>
          <w:sz w:val="40"/>
          <w:szCs w:val="8"/>
          <w:lang w:val="en-GB"/>
        </w:rPr>
        <w:lastRenderedPageBreak/>
        <w:t>Contents</w:t>
      </w:r>
    </w:p>
    <w:p w14:paraId="64D2E3D6" w14:textId="77777777" w:rsidR="004B75B0" w:rsidRPr="00CC00A4" w:rsidRDefault="004B75B0" w:rsidP="0009404B">
      <w:pPr>
        <w:rPr>
          <w:rFonts w:ascii="Arial" w:hAnsi="Arial" w:cs="Arial"/>
          <w:b/>
          <w:sz w:val="24"/>
          <w:lang w:val="en-GB"/>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9"/>
        <w:gridCol w:w="1559"/>
      </w:tblGrid>
      <w:tr w:rsidR="00947DDB" w:rsidRPr="00CC00A4" w14:paraId="7CFE7D1E" w14:textId="77777777" w:rsidTr="00B51A96">
        <w:tc>
          <w:tcPr>
            <w:tcW w:w="8789" w:type="dxa"/>
          </w:tcPr>
          <w:p w14:paraId="097B7312" w14:textId="77777777" w:rsidR="004B75B0" w:rsidRPr="00CC00A4" w:rsidRDefault="004B75B0" w:rsidP="0009404B">
            <w:pPr>
              <w:rPr>
                <w:rFonts w:ascii="Arial" w:hAnsi="Arial" w:cs="Arial"/>
                <w:b/>
                <w:sz w:val="24"/>
                <w:lang w:val="en-GB"/>
              </w:rPr>
            </w:pPr>
          </w:p>
          <w:p w14:paraId="5FFA2359" w14:textId="77777777" w:rsidR="00C54F55" w:rsidRPr="00CC00A4" w:rsidRDefault="00C54F55" w:rsidP="0009404B">
            <w:pPr>
              <w:rPr>
                <w:rFonts w:ascii="Arial" w:hAnsi="Arial" w:cs="Arial"/>
                <w:b/>
                <w:sz w:val="24"/>
                <w:lang w:val="en-GB"/>
              </w:rPr>
            </w:pPr>
          </w:p>
        </w:tc>
        <w:tc>
          <w:tcPr>
            <w:tcW w:w="1559" w:type="dxa"/>
          </w:tcPr>
          <w:p w14:paraId="1A2AF4D0" w14:textId="36A86DE8" w:rsidR="004B75B0" w:rsidRPr="00CC00A4" w:rsidRDefault="004B75B0" w:rsidP="0009404B">
            <w:pPr>
              <w:jc w:val="center"/>
              <w:rPr>
                <w:rFonts w:ascii="Arial" w:hAnsi="Arial" w:cs="Arial"/>
                <w:b/>
                <w:sz w:val="24"/>
                <w:lang w:val="en-GB"/>
              </w:rPr>
            </w:pPr>
            <w:r w:rsidRPr="00CC00A4">
              <w:rPr>
                <w:rFonts w:ascii="Arial" w:hAnsi="Arial" w:cs="Arial"/>
                <w:b/>
                <w:sz w:val="24"/>
                <w:lang w:val="en-GB"/>
              </w:rPr>
              <w:t>Page</w:t>
            </w:r>
          </w:p>
        </w:tc>
      </w:tr>
      <w:tr w:rsidR="00947DDB" w:rsidRPr="00CC00A4" w14:paraId="1239BAA7" w14:textId="77777777" w:rsidTr="00B51A96">
        <w:trPr>
          <w:trHeight w:val="282"/>
        </w:trPr>
        <w:tc>
          <w:tcPr>
            <w:tcW w:w="8789" w:type="dxa"/>
          </w:tcPr>
          <w:p w14:paraId="4A12D285" w14:textId="0BE088D5" w:rsidR="00C54F55" w:rsidRPr="00CC00A4" w:rsidRDefault="004A080B" w:rsidP="0009404B">
            <w:pPr>
              <w:rPr>
                <w:rFonts w:ascii="Arial" w:hAnsi="Arial" w:cs="Arial"/>
                <w:sz w:val="24"/>
                <w:lang w:val="en-GB"/>
              </w:rPr>
            </w:pPr>
            <w:r w:rsidRPr="00CC00A4">
              <w:rPr>
                <w:rFonts w:ascii="Arial" w:hAnsi="Arial" w:cs="Arial"/>
                <w:sz w:val="24"/>
                <w:szCs w:val="24"/>
                <w:lang w:val="en-GB"/>
              </w:rPr>
              <w:t>What to do if you have a welfare concern</w:t>
            </w:r>
            <w:r w:rsidR="00137812" w:rsidRPr="00CC00A4">
              <w:rPr>
                <w:rFonts w:ascii="Arial" w:hAnsi="Arial" w:cs="Arial"/>
                <w:sz w:val="24"/>
                <w:szCs w:val="24"/>
                <w:lang w:val="en-GB"/>
              </w:rPr>
              <w:t xml:space="preserve"> </w:t>
            </w:r>
            <w:r w:rsidRPr="00CC00A4">
              <w:rPr>
                <w:rFonts w:ascii="Arial" w:hAnsi="Arial" w:cs="Arial"/>
                <w:sz w:val="24"/>
                <w:szCs w:val="24"/>
                <w:lang w:val="en-GB"/>
              </w:rPr>
              <w:t>flowchart</w:t>
            </w:r>
          </w:p>
        </w:tc>
        <w:tc>
          <w:tcPr>
            <w:tcW w:w="1559" w:type="dxa"/>
          </w:tcPr>
          <w:p w14:paraId="4F232470" w14:textId="2D6E758F" w:rsidR="00F53C80" w:rsidRPr="00CC00A4" w:rsidRDefault="00F53C80" w:rsidP="0009404B">
            <w:pPr>
              <w:jc w:val="center"/>
              <w:rPr>
                <w:rFonts w:ascii="Arial" w:hAnsi="Arial" w:cs="Arial"/>
                <w:sz w:val="24"/>
                <w:lang w:val="en-GB"/>
              </w:rPr>
            </w:pPr>
          </w:p>
        </w:tc>
      </w:tr>
      <w:tr w:rsidR="00622964" w:rsidRPr="00CC00A4" w14:paraId="5DE8D0F7" w14:textId="77777777" w:rsidTr="00B51A96">
        <w:tc>
          <w:tcPr>
            <w:tcW w:w="8789" w:type="dxa"/>
          </w:tcPr>
          <w:p w14:paraId="75AFDB6A" w14:textId="77777777" w:rsidR="00622964" w:rsidRPr="009B7215" w:rsidRDefault="00622964" w:rsidP="00622964">
            <w:pPr>
              <w:ind w:left="720"/>
              <w:rPr>
                <w:rFonts w:ascii="Arial" w:hAnsi="Arial" w:cs="Arial"/>
                <w:sz w:val="24"/>
                <w:szCs w:val="24"/>
                <w:lang w:val="en-GB"/>
              </w:rPr>
            </w:pPr>
          </w:p>
        </w:tc>
        <w:tc>
          <w:tcPr>
            <w:tcW w:w="1559" w:type="dxa"/>
          </w:tcPr>
          <w:p w14:paraId="76816ABD" w14:textId="77777777" w:rsidR="00622964" w:rsidRPr="00CC00A4" w:rsidRDefault="00622964" w:rsidP="0009404B">
            <w:pPr>
              <w:jc w:val="center"/>
              <w:rPr>
                <w:rFonts w:ascii="Arial" w:hAnsi="Arial" w:cs="Arial"/>
                <w:sz w:val="24"/>
                <w:lang w:val="en-GB"/>
              </w:rPr>
            </w:pPr>
          </w:p>
        </w:tc>
      </w:tr>
      <w:tr w:rsidR="00947DDB" w:rsidRPr="00CC00A4" w14:paraId="42917F64" w14:textId="77777777" w:rsidTr="00B51A96">
        <w:tc>
          <w:tcPr>
            <w:tcW w:w="8789" w:type="dxa"/>
          </w:tcPr>
          <w:p w14:paraId="4BBA439A" w14:textId="17566DC0" w:rsidR="00F636BB" w:rsidRPr="00C37489"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Child Focused Approach to Safeguarding</w:t>
            </w:r>
          </w:p>
        </w:tc>
        <w:tc>
          <w:tcPr>
            <w:tcW w:w="1559" w:type="dxa"/>
          </w:tcPr>
          <w:p w14:paraId="43C047DB" w14:textId="01A0BB75" w:rsidR="00F636BB" w:rsidRPr="00CC00A4" w:rsidRDefault="00F636BB" w:rsidP="0009404B">
            <w:pPr>
              <w:jc w:val="center"/>
              <w:rPr>
                <w:rFonts w:ascii="Arial" w:hAnsi="Arial" w:cs="Arial"/>
                <w:sz w:val="24"/>
                <w:lang w:val="en-GB"/>
              </w:rPr>
            </w:pPr>
          </w:p>
        </w:tc>
      </w:tr>
      <w:tr w:rsidR="00C367BA" w:rsidRPr="00CC00A4" w14:paraId="315BD3ED" w14:textId="77777777" w:rsidTr="00B51A96">
        <w:tc>
          <w:tcPr>
            <w:tcW w:w="8789" w:type="dxa"/>
          </w:tcPr>
          <w:p w14:paraId="62D0E935" w14:textId="0C3C9A0A" w:rsidR="00C367BA" w:rsidRPr="009B7215"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 xml:space="preserve">Key Responsibilities </w:t>
            </w:r>
          </w:p>
        </w:tc>
        <w:tc>
          <w:tcPr>
            <w:tcW w:w="1559" w:type="dxa"/>
          </w:tcPr>
          <w:p w14:paraId="038F73D8" w14:textId="0E441614" w:rsidR="00C367BA" w:rsidRPr="00CC00A4" w:rsidRDefault="00C367BA" w:rsidP="0009404B">
            <w:pPr>
              <w:jc w:val="center"/>
              <w:rPr>
                <w:rFonts w:ascii="Arial" w:hAnsi="Arial" w:cs="Arial"/>
                <w:sz w:val="24"/>
                <w:lang w:val="en-GB"/>
              </w:rPr>
            </w:pPr>
          </w:p>
        </w:tc>
      </w:tr>
      <w:tr w:rsidR="00C367BA" w:rsidRPr="00CC00A4" w14:paraId="58F28ABD" w14:textId="77777777" w:rsidTr="00B51A96">
        <w:tc>
          <w:tcPr>
            <w:tcW w:w="8789" w:type="dxa"/>
          </w:tcPr>
          <w:p w14:paraId="2ADDF641" w14:textId="0EB5A70B" w:rsidR="00C367BA" w:rsidRPr="009B7215" w:rsidRDefault="009B7215" w:rsidP="00D73C70">
            <w:pPr>
              <w:numPr>
                <w:ilvl w:val="0"/>
                <w:numId w:val="67"/>
              </w:numPr>
              <w:rPr>
                <w:rFonts w:ascii="Arial" w:hAnsi="Arial" w:cs="Arial"/>
                <w:sz w:val="24"/>
                <w:szCs w:val="24"/>
                <w:lang w:val="en-GB"/>
              </w:rPr>
            </w:pPr>
            <w:r w:rsidRPr="009B7215">
              <w:rPr>
                <w:rFonts w:ascii="Arial" w:hAnsi="Arial" w:cs="Arial"/>
                <w:sz w:val="24"/>
                <w:szCs w:val="24"/>
                <w:lang w:val="en-GB"/>
              </w:rPr>
              <w:t xml:space="preserve">Child Protection Procedures  </w:t>
            </w:r>
          </w:p>
        </w:tc>
        <w:tc>
          <w:tcPr>
            <w:tcW w:w="1559" w:type="dxa"/>
          </w:tcPr>
          <w:p w14:paraId="203CD636" w14:textId="650FB4F0" w:rsidR="00C367BA" w:rsidRPr="00CC00A4" w:rsidRDefault="00C367BA" w:rsidP="0009404B">
            <w:pPr>
              <w:jc w:val="center"/>
              <w:rPr>
                <w:rFonts w:ascii="Arial" w:hAnsi="Arial" w:cs="Arial"/>
                <w:sz w:val="24"/>
                <w:lang w:val="en-GB"/>
              </w:rPr>
            </w:pPr>
          </w:p>
        </w:tc>
      </w:tr>
      <w:tr w:rsidR="00C367BA" w:rsidRPr="00CC00A4" w14:paraId="755B8D9A" w14:textId="77777777" w:rsidTr="00B51A96">
        <w:tc>
          <w:tcPr>
            <w:tcW w:w="8789" w:type="dxa"/>
          </w:tcPr>
          <w:p w14:paraId="6BC16C8B" w14:textId="526AE825" w:rsidR="00C367BA" w:rsidRPr="00CC00A4"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Specific Safeguarding Issues</w:t>
            </w:r>
          </w:p>
        </w:tc>
        <w:tc>
          <w:tcPr>
            <w:tcW w:w="1559" w:type="dxa"/>
          </w:tcPr>
          <w:p w14:paraId="766E024F" w14:textId="269D3EF5" w:rsidR="00C367BA" w:rsidRPr="00CC00A4" w:rsidRDefault="00C367BA" w:rsidP="0009404B">
            <w:pPr>
              <w:jc w:val="center"/>
              <w:rPr>
                <w:rFonts w:ascii="Arial" w:hAnsi="Arial" w:cs="Arial"/>
                <w:sz w:val="24"/>
                <w:lang w:val="en-GB"/>
              </w:rPr>
            </w:pPr>
          </w:p>
        </w:tc>
      </w:tr>
      <w:tr w:rsidR="00C367BA" w:rsidRPr="00CC00A4" w14:paraId="7EAF9286" w14:textId="77777777" w:rsidTr="00B51A96">
        <w:tc>
          <w:tcPr>
            <w:tcW w:w="8789" w:type="dxa"/>
          </w:tcPr>
          <w:p w14:paraId="49BEF3F4" w14:textId="37E5C772" w:rsidR="00C367BA" w:rsidRPr="00CC00A4"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Supporting Children Potentially at Greater Risk of Harm</w:t>
            </w:r>
          </w:p>
        </w:tc>
        <w:tc>
          <w:tcPr>
            <w:tcW w:w="1559" w:type="dxa"/>
          </w:tcPr>
          <w:p w14:paraId="3DA1AE7C" w14:textId="7984FE0A" w:rsidR="00C367BA" w:rsidRPr="00CC00A4" w:rsidRDefault="00C367BA" w:rsidP="0009404B">
            <w:pPr>
              <w:jc w:val="center"/>
              <w:rPr>
                <w:rFonts w:ascii="Arial" w:hAnsi="Arial" w:cs="Arial"/>
                <w:sz w:val="24"/>
                <w:lang w:val="en-GB"/>
              </w:rPr>
            </w:pPr>
          </w:p>
        </w:tc>
      </w:tr>
      <w:tr w:rsidR="00C367BA" w:rsidRPr="00CC00A4" w14:paraId="49BC08F4" w14:textId="77777777" w:rsidTr="00B51A96">
        <w:tc>
          <w:tcPr>
            <w:tcW w:w="8789" w:type="dxa"/>
          </w:tcPr>
          <w:p w14:paraId="5454455B" w14:textId="3E9C7B2B" w:rsidR="00C367BA" w:rsidRPr="00C37489" w:rsidRDefault="009B7215" w:rsidP="00D73C70">
            <w:pPr>
              <w:numPr>
                <w:ilvl w:val="0"/>
                <w:numId w:val="67"/>
              </w:numPr>
              <w:rPr>
                <w:rFonts w:ascii="Arial" w:hAnsi="Arial" w:cs="Arial"/>
                <w:sz w:val="24"/>
                <w:szCs w:val="24"/>
                <w:lang w:val="en-GB"/>
              </w:rPr>
            </w:pPr>
            <w:r w:rsidRPr="00C37489">
              <w:rPr>
                <w:rFonts w:ascii="Arial" w:hAnsi="Arial" w:cs="Arial"/>
                <w:sz w:val="24"/>
                <w:szCs w:val="24"/>
                <w:lang w:val="en-GB"/>
              </w:rPr>
              <w:t>Online Safety</w:t>
            </w:r>
          </w:p>
        </w:tc>
        <w:tc>
          <w:tcPr>
            <w:tcW w:w="1559" w:type="dxa"/>
          </w:tcPr>
          <w:p w14:paraId="3FF58A00" w14:textId="7E12B8F2" w:rsidR="00C367BA" w:rsidRPr="00CC00A4" w:rsidRDefault="00C367BA" w:rsidP="0009404B">
            <w:pPr>
              <w:jc w:val="center"/>
              <w:rPr>
                <w:rFonts w:ascii="Arial" w:hAnsi="Arial" w:cs="Arial"/>
                <w:sz w:val="24"/>
                <w:lang w:val="en-GB"/>
              </w:rPr>
            </w:pPr>
          </w:p>
        </w:tc>
      </w:tr>
      <w:tr w:rsidR="00C367BA" w:rsidRPr="00CC00A4" w14:paraId="0AF8F249" w14:textId="77777777" w:rsidTr="00B51A96">
        <w:tc>
          <w:tcPr>
            <w:tcW w:w="8789" w:type="dxa"/>
          </w:tcPr>
          <w:p w14:paraId="4DB04225" w14:textId="3C762510" w:rsidR="00C367BA" w:rsidRPr="00C37489" w:rsidRDefault="00C37489" w:rsidP="00D73C70">
            <w:pPr>
              <w:numPr>
                <w:ilvl w:val="0"/>
                <w:numId w:val="67"/>
              </w:numPr>
              <w:rPr>
                <w:rFonts w:ascii="Arial" w:hAnsi="Arial" w:cs="Arial"/>
                <w:sz w:val="24"/>
                <w:szCs w:val="24"/>
                <w:lang w:val="en-GB"/>
              </w:rPr>
            </w:pPr>
            <w:r w:rsidRPr="00C37489">
              <w:rPr>
                <w:rFonts w:ascii="Arial" w:hAnsi="Arial" w:cs="Arial"/>
                <w:sz w:val="24"/>
                <w:szCs w:val="24"/>
                <w:lang w:val="en-GB"/>
              </w:rPr>
              <w:t xml:space="preserve">Staff Engagement and Expectations </w:t>
            </w:r>
          </w:p>
        </w:tc>
        <w:tc>
          <w:tcPr>
            <w:tcW w:w="1559" w:type="dxa"/>
          </w:tcPr>
          <w:p w14:paraId="7DE6668C" w14:textId="2F4E0ABC" w:rsidR="00C367BA" w:rsidRPr="00CC00A4" w:rsidRDefault="00C367BA" w:rsidP="0009404B">
            <w:pPr>
              <w:jc w:val="center"/>
              <w:rPr>
                <w:rFonts w:ascii="Arial" w:hAnsi="Arial" w:cs="Arial"/>
                <w:sz w:val="24"/>
                <w:lang w:val="en-GB"/>
              </w:rPr>
            </w:pPr>
          </w:p>
        </w:tc>
      </w:tr>
      <w:tr w:rsidR="00C367BA" w:rsidRPr="00CC00A4" w14:paraId="57F61529" w14:textId="77777777" w:rsidTr="00B51A96">
        <w:tc>
          <w:tcPr>
            <w:tcW w:w="8789" w:type="dxa"/>
          </w:tcPr>
          <w:p w14:paraId="0B73A3E1" w14:textId="31CAFD7A" w:rsidR="00C367BA" w:rsidRPr="00C37489" w:rsidRDefault="00C37489" w:rsidP="00D73C70">
            <w:pPr>
              <w:numPr>
                <w:ilvl w:val="0"/>
                <w:numId w:val="67"/>
              </w:numPr>
              <w:rPr>
                <w:rFonts w:ascii="Arial" w:hAnsi="Arial" w:cs="Arial"/>
                <w:sz w:val="24"/>
                <w:szCs w:val="24"/>
                <w:lang w:val="en-GB"/>
              </w:rPr>
            </w:pPr>
            <w:r w:rsidRPr="00C37489">
              <w:rPr>
                <w:rFonts w:ascii="Arial" w:hAnsi="Arial" w:cs="Arial"/>
                <w:sz w:val="24"/>
                <w:szCs w:val="24"/>
                <w:lang w:val="en-GB"/>
              </w:rPr>
              <w:t>Safer Recruitment and Allegations</w:t>
            </w:r>
          </w:p>
        </w:tc>
        <w:tc>
          <w:tcPr>
            <w:tcW w:w="1559" w:type="dxa"/>
          </w:tcPr>
          <w:p w14:paraId="6E629B8B" w14:textId="5FFE9AA6" w:rsidR="00C367BA" w:rsidRPr="00CC00A4" w:rsidRDefault="00C367BA" w:rsidP="0009404B">
            <w:pPr>
              <w:jc w:val="center"/>
              <w:rPr>
                <w:rFonts w:ascii="Arial" w:hAnsi="Arial" w:cs="Arial"/>
                <w:sz w:val="24"/>
                <w:lang w:val="en-GB"/>
              </w:rPr>
            </w:pPr>
          </w:p>
        </w:tc>
      </w:tr>
      <w:tr w:rsidR="00C367BA" w:rsidRPr="00CC00A4" w14:paraId="18DA68A7" w14:textId="77777777" w:rsidTr="00B51A96">
        <w:tc>
          <w:tcPr>
            <w:tcW w:w="8789" w:type="dxa"/>
          </w:tcPr>
          <w:p w14:paraId="1696B4DE" w14:textId="3651473B" w:rsidR="00C367BA" w:rsidRPr="00094146" w:rsidRDefault="00E16F27" w:rsidP="00D73C70">
            <w:pPr>
              <w:numPr>
                <w:ilvl w:val="0"/>
                <w:numId w:val="67"/>
              </w:numPr>
              <w:rPr>
                <w:rFonts w:ascii="Arial" w:hAnsi="Arial" w:cs="Arial"/>
                <w:sz w:val="24"/>
                <w:szCs w:val="24"/>
                <w:lang w:val="en-GB"/>
              </w:rPr>
            </w:pPr>
            <w:r>
              <w:rPr>
                <w:rFonts w:ascii="Arial" w:hAnsi="Arial" w:cs="Arial"/>
                <w:sz w:val="24"/>
                <w:szCs w:val="24"/>
                <w:lang w:val="en-GB"/>
              </w:rPr>
              <w:t>Opportunities to teach safeguarding</w:t>
            </w:r>
          </w:p>
        </w:tc>
        <w:tc>
          <w:tcPr>
            <w:tcW w:w="1559" w:type="dxa"/>
          </w:tcPr>
          <w:p w14:paraId="2EA55C80" w14:textId="457FAFAA" w:rsidR="00C367BA" w:rsidRPr="00CC00A4" w:rsidRDefault="00C367BA" w:rsidP="0009404B">
            <w:pPr>
              <w:jc w:val="center"/>
              <w:rPr>
                <w:rFonts w:ascii="Arial" w:hAnsi="Arial" w:cs="Arial"/>
                <w:sz w:val="24"/>
                <w:lang w:val="en-GB"/>
              </w:rPr>
            </w:pPr>
          </w:p>
        </w:tc>
      </w:tr>
      <w:tr w:rsidR="00C367BA" w:rsidRPr="00CC00A4" w14:paraId="728999AA" w14:textId="77777777" w:rsidTr="00B51A96">
        <w:tc>
          <w:tcPr>
            <w:tcW w:w="8789" w:type="dxa"/>
          </w:tcPr>
          <w:p w14:paraId="0DED9375" w14:textId="0D97C249" w:rsidR="00C367BA" w:rsidRPr="00CC00A4" w:rsidRDefault="00094146" w:rsidP="00D73C70">
            <w:pPr>
              <w:numPr>
                <w:ilvl w:val="0"/>
                <w:numId w:val="67"/>
              </w:numPr>
              <w:rPr>
                <w:rFonts w:ascii="Arial" w:hAnsi="Arial" w:cs="Arial"/>
                <w:sz w:val="24"/>
                <w:szCs w:val="24"/>
                <w:lang w:val="en-GB"/>
              </w:rPr>
            </w:pPr>
            <w:r>
              <w:rPr>
                <w:rFonts w:ascii="Arial" w:hAnsi="Arial" w:cs="Arial"/>
                <w:sz w:val="24"/>
                <w:szCs w:val="24"/>
                <w:lang w:val="en-GB"/>
              </w:rPr>
              <w:t xml:space="preserve">Physical Safety </w:t>
            </w:r>
          </w:p>
        </w:tc>
        <w:tc>
          <w:tcPr>
            <w:tcW w:w="1559" w:type="dxa"/>
          </w:tcPr>
          <w:p w14:paraId="6E3E993D" w14:textId="4E82F309" w:rsidR="00C367BA" w:rsidRPr="00CC00A4" w:rsidRDefault="00C367BA" w:rsidP="0009404B">
            <w:pPr>
              <w:jc w:val="center"/>
              <w:rPr>
                <w:rFonts w:ascii="Arial" w:hAnsi="Arial" w:cs="Arial"/>
                <w:sz w:val="24"/>
                <w:lang w:val="en-GB"/>
              </w:rPr>
            </w:pPr>
          </w:p>
        </w:tc>
      </w:tr>
      <w:tr w:rsidR="00C367BA" w:rsidRPr="00CC00A4" w14:paraId="5C3FDC84" w14:textId="77777777" w:rsidTr="00B51A96">
        <w:tc>
          <w:tcPr>
            <w:tcW w:w="8789" w:type="dxa"/>
          </w:tcPr>
          <w:p w14:paraId="23D90D2A" w14:textId="357FC365" w:rsidR="00C367BA" w:rsidRPr="00CC00A4" w:rsidRDefault="00094146" w:rsidP="00D73C70">
            <w:pPr>
              <w:numPr>
                <w:ilvl w:val="0"/>
                <w:numId w:val="67"/>
              </w:numPr>
              <w:rPr>
                <w:rFonts w:ascii="Arial" w:hAnsi="Arial" w:cs="Arial"/>
                <w:sz w:val="24"/>
                <w:szCs w:val="24"/>
                <w:lang w:val="en-GB"/>
              </w:rPr>
            </w:pPr>
            <w:r>
              <w:rPr>
                <w:rFonts w:ascii="Arial" w:hAnsi="Arial" w:cs="Arial"/>
                <w:sz w:val="24"/>
                <w:szCs w:val="24"/>
                <w:lang w:val="en-GB"/>
              </w:rPr>
              <w:t>Local Contacts</w:t>
            </w:r>
          </w:p>
        </w:tc>
        <w:tc>
          <w:tcPr>
            <w:tcW w:w="1559" w:type="dxa"/>
          </w:tcPr>
          <w:p w14:paraId="58DAC837" w14:textId="10B277CA" w:rsidR="00C367BA" w:rsidRPr="00CC00A4" w:rsidRDefault="00C367BA" w:rsidP="0009404B">
            <w:pPr>
              <w:jc w:val="center"/>
              <w:rPr>
                <w:rFonts w:ascii="Arial" w:hAnsi="Arial" w:cs="Arial"/>
                <w:sz w:val="24"/>
                <w:lang w:val="en-GB"/>
              </w:rPr>
            </w:pPr>
          </w:p>
        </w:tc>
      </w:tr>
      <w:tr w:rsidR="00622964" w:rsidRPr="00CC00A4" w14:paraId="64D5B52A" w14:textId="77777777" w:rsidTr="00B51A96">
        <w:tc>
          <w:tcPr>
            <w:tcW w:w="8789" w:type="dxa"/>
          </w:tcPr>
          <w:p w14:paraId="4150412E" w14:textId="77777777" w:rsidR="00622964" w:rsidRPr="00094146" w:rsidRDefault="00622964" w:rsidP="00094146">
            <w:pPr>
              <w:rPr>
                <w:rFonts w:ascii="Arial" w:hAnsi="Arial" w:cs="Arial"/>
                <w:sz w:val="24"/>
                <w:szCs w:val="24"/>
                <w:lang w:val="en-GB"/>
              </w:rPr>
            </w:pPr>
          </w:p>
        </w:tc>
        <w:tc>
          <w:tcPr>
            <w:tcW w:w="1559" w:type="dxa"/>
          </w:tcPr>
          <w:p w14:paraId="3EE15063" w14:textId="77777777" w:rsidR="00622964" w:rsidRPr="00CC00A4" w:rsidRDefault="00622964" w:rsidP="0009404B">
            <w:pPr>
              <w:jc w:val="center"/>
              <w:rPr>
                <w:rFonts w:ascii="Arial" w:hAnsi="Arial" w:cs="Arial"/>
                <w:sz w:val="24"/>
                <w:lang w:val="en-GB"/>
              </w:rPr>
            </w:pPr>
          </w:p>
        </w:tc>
      </w:tr>
      <w:tr w:rsidR="00C367BA" w:rsidRPr="00CC00A4" w14:paraId="528A085C" w14:textId="77777777" w:rsidTr="00B51A96">
        <w:tc>
          <w:tcPr>
            <w:tcW w:w="8789" w:type="dxa"/>
          </w:tcPr>
          <w:p w14:paraId="18FB9B6F" w14:textId="55946467"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1: Categories of Abuse</w:t>
            </w:r>
          </w:p>
        </w:tc>
        <w:tc>
          <w:tcPr>
            <w:tcW w:w="1559" w:type="dxa"/>
          </w:tcPr>
          <w:p w14:paraId="07869EE2" w14:textId="29AA39DB" w:rsidR="00C367BA" w:rsidRPr="00CC00A4" w:rsidRDefault="00C367BA" w:rsidP="0009404B">
            <w:pPr>
              <w:jc w:val="center"/>
              <w:rPr>
                <w:rFonts w:ascii="Arial" w:hAnsi="Arial" w:cs="Arial"/>
                <w:sz w:val="24"/>
                <w:lang w:val="en-GB"/>
              </w:rPr>
            </w:pPr>
          </w:p>
        </w:tc>
      </w:tr>
      <w:tr w:rsidR="00C367BA" w:rsidRPr="00CC00A4" w14:paraId="1E0CDEEA" w14:textId="77777777" w:rsidTr="00B51A96">
        <w:tc>
          <w:tcPr>
            <w:tcW w:w="8789" w:type="dxa"/>
          </w:tcPr>
          <w:p w14:paraId="146F9D79" w14:textId="7F5B4C67" w:rsidR="00C367BA" w:rsidRPr="00CC00A4" w:rsidRDefault="00094146" w:rsidP="00094146">
            <w:pPr>
              <w:rPr>
                <w:rFonts w:ascii="Arial" w:hAnsi="Arial" w:cs="Arial"/>
                <w:sz w:val="24"/>
                <w:szCs w:val="24"/>
                <w:lang w:val="en-GB"/>
              </w:rPr>
            </w:pPr>
            <w:r w:rsidRPr="00094146">
              <w:rPr>
                <w:rFonts w:ascii="Arial" w:hAnsi="Arial" w:cs="Arial"/>
                <w:sz w:val="24"/>
                <w:szCs w:val="24"/>
                <w:lang w:val="en-GB"/>
              </w:rPr>
              <w:t>Appendix 2: Support Organisations</w:t>
            </w:r>
          </w:p>
        </w:tc>
        <w:tc>
          <w:tcPr>
            <w:tcW w:w="1559" w:type="dxa"/>
          </w:tcPr>
          <w:p w14:paraId="18F8DB97" w14:textId="027A4640" w:rsidR="00C367BA" w:rsidRPr="00CC00A4" w:rsidRDefault="00C367BA" w:rsidP="0009404B">
            <w:pPr>
              <w:jc w:val="center"/>
              <w:rPr>
                <w:rFonts w:ascii="Arial" w:hAnsi="Arial" w:cs="Arial"/>
                <w:sz w:val="24"/>
                <w:lang w:val="en-GB"/>
              </w:rPr>
            </w:pPr>
          </w:p>
        </w:tc>
      </w:tr>
      <w:tr w:rsidR="00C367BA" w:rsidRPr="00CC00A4" w14:paraId="16809873" w14:textId="77777777" w:rsidTr="00B51A96">
        <w:tc>
          <w:tcPr>
            <w:tcW w:w="8789" w:type="dxa"/>
          </w:tcPr>
          <w:p w14:paraId="6ED06D2E" w14:textId="103AB9BD" w:rsidR="00C367BA" w:rsidRPr="00CC00A4" w:rsidRDefault="00C367BA" w:rsidP="00094146">
            <w:pPr>
              <w:ind w:left="1418"/>
              <w:rPr>
                <w:rFonts w:ascii="Arial" w:hAnsi="Arial" w:cs="Arial"/>
                <w:sz w:val="24"/>
                <w:szCs w:val="24"/>
                <w:lang w:val="en-GB"/>
              </w:rPr>
            </w:pPr>
          </w:p>
        </w:tc>
        <w:tc>
          <w:tcPr>
            <w:tcW w:w="1559" w:type="dxa"/>
          </w:tcPr>
          <w:p w14:paraId="4CF96410" w14:textId="27E5C7DD" w:rsidR="00C367BA" w:rsidRPr="00CC00A4" w:rsidRDefault="00C367BA" w:rsidP="0009404B">
            <w:pPr>
              <w:jc w:val="center"/>
              <w:rPr>
                <w:rFonts w:ascii="Arial" w:hAnsi="Arial" w:cs="Arial"/>
                <w:sz w:val="24"/>
                <w:lang w:val="en-GB"/>
              </w:rPr>
            </w:pPr>
          </w:p>
        </w:tc>
      </w:tr>
    </w:tbl>
    <w:p w14:paraId="0F003362" w14:textId="77777777" w:rsidR="00383992" w:rsidRPr="00CC00A4" w:rsidRDefault="00383992" w:rsidP="0009404B">
      <w:pPr>
        <w:rPr>
          <w:rFonts w:ascii="Arial" w:hAnsi="Arial" w:cs="Arial"/>
          <w:b/>
          <w:sz w:val="30"/>
          <w:szCs w:val="24"/>
          <w:lang w:val="en-GB"/>
        </w:rPr>
      </w:pPr>
    </w:p>
    <w:p w14:paraId="15BFF565" w14:textId="5E06660F" w:rsidR="00383992" w:rsidRPr="00CC00A4" w:rsidRDefault="007816C4" w:rsidP="0009404B">
      <w:pPr>
        <w:ind w:left="-284"/>
        <w:jc w:val="center"/>
        <w:rPr>
          <w:rFonts w:ascii="Arial" w:hAnsi="Arial" w:cs="Arial"/>
          <w:sz w:val="28"/>
          <w:szCs w:val="22"/>
          <w:lang w:val="en-GB"/>
        </w:rPr>
      </w:pPr>
      <w:r w:rsidRPr="00CC00A4">
        <w:rPr>
          <w:rFonts w:ascii="Arial" w:hAnsi="Arial" w:cs="Arial"/>
          <w:noProof/>
          <w:sz w:val="28"/>
          <w:szCs w:val="22"/>
          <w:lang w:val="en-GB"/>
        </w:rPr>
        <w:lastRenderedPageBreak/>
        <mc:AlternateContent>
          <mc:Choice Requires="wpc">
            <w:drawing>
              <wp:inline distT="0" distB="0" distL="0" distR="0" wp14:anchorId="0A6B60BB" wp14:editId="70A24297">
                <wp:extent cx="6345555" cy="8997315"/>
                <wp:effectExtent l="0" t="0" r="17145" b="0"/>
                <wp:docPr id="120" name="Canvas 18"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71334" y="5838825"/>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196215" y="1645920"/>
                            <a:ext cx="5937885" cy="1198881"/>
                          </a:xfrm>
                          <a:prstGeom prst="flowChartAlternateProcess">
                            <a:avLst/>
                          </a:prstGeom>
                          <a:solidFill>
                            <a:srgbClr val="FFFFFF"/>
                          </a:solidFill>
                          <a:ln w="9525">
                            <a:solidFill>
                              <a:srgbClr val="000000"/>
                            </a:solidFill>
                            <a:miter lim="800000"/>
                            <a:headEnd/>
                            <a:tailEnd/>
                          </a:ln>
                        </wps:spPr>
                        <wps:txbx>
                          <w:txbxContent>
                            <w:p w14:paraId="08894B94" w14:textId="2956143F" w:rsidR="008525D7" w:rsidRPr="00F643B4" w:rsidRDefault="008525D7"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16252D6E" w14:textId="1473D346" w:rsidR="008525D7" w:rsidRPr="006E5F5E" w:rsidRDefault="008525D7" w:rsidP="00AB0AB5">
                              <w:pPr>
                                <w:rPr>
                                  <w:rFonts w:ascii="Arial" w:hAnsi="Arial" w:cs="Arial"/>
                                  <w:sz w:val="18"/>
                                </w:rPr>
                              </w:pPr>
                              <w:r w:rsidRPr="006E5F5E">
                                <w:rPr>
                                  <w:rFonts w:ascii="Arial" w:hAnsi="Arial" w:cs="Arial"/>
                                  <w:sz w:val="16"/>
                                </w:rPr>
                                <w:t>Follow the school procedure</w:t>
                              </w:r>
                              <w:r w:rsidRPr="006E5F5E">
                                <w:rPr>
                                  <w:rFonts w:ascii="Arial" w:hAnsi="Arial" w:cs="Arial"/>
                                </w:rPr>
                                <w:t xml:space="preserve"> </w:t>
                              </w:r>
                              <w:r w:rsidRPr="006E5F5E">
                                <w:rPr>
                                  <w:rFonts w:ascii="Arial" w:hAnsi="Arial" w:cs="Arial"/>
                                  <w:sz w:val="14"/>
                                </w:rPr>
                                <w:t>(</w:t>
                              </w:r>
                              <w:r w:rsidRPr="006E5F5E">
                                <w:rPr>
                                  <w:rFonts w:ascii="Arial" w:hAnsi="Arial" w:cs="Arial"/>
                                  <w:color w:val="0070C0"/>
                                  <w:sz w:val="14"/>
                                </w:rPr>
                                <w:t>using CURA to report, informing a DSL that a log has been made – using a green form if no access to CURA</w:t>
                              </w:r>
                              <w:r w:rsidRPr="006E5F5E">
                                <w:rPr>
                                  <w:rFonts w:ascii="Arial" w:hAnsi="Arial" w:cs="Arial"/>
                                  <w:sz w:val="14"/>
                                </w:rPr>
                                <w:t>)</w:t>
                              </w:r>
                            </w:p>
                            <w:p w14:paraId="2B4CA56F" w14:textId="77777777" w:rsidR="008525D7" w:rsidRPr="00B51A96" w:rsidRDefault="008525D7" w:rsidP="00AB0AB5">
                              <w:pPr>
                                <w:numPr>
                                  <w:ilvl w:val="0"/>
                                  <w:numId w:val="4"/>
                                </w:numPr>
                                <w:rPr>
                                  <w:rFonts w:ascii="Arial" w:hAnsi="Arial" w:cs="Arial"/>
                                  <w:sz w:val="18"/>
                                </w:rPr>
                              </w:pPr>
                              <w:r w:rsidRPr="00B51A96">
                                <w:rPr>
                                  <w:rFonts w:ascii="Arial" w:hAnsi="Arial" w:cs="Arial"/>
                                  <w:sz w:val="16"/>
                                </w:rPr>
                                <w:t>Reassure the child</w:t>
                              </w:r>
                            </w:p>
                            <w:p w14:paraId="36737050" w14:textId="2BF64FA2" w:rsidR="008525D7" w:rsidRPr="00CC00A4" w:rsidRDefault="008525D7"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14:paraId="05A87080" w14:textId="4303B9D3" w:rsidR="008525D7" w:rsidRPr="00CC00A4" w:rsidRDefault="008525D7"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14:paraId="29F0A443" w14:textId="77777777" w:rsidR="008525D7" w:rsidRPr="00B51A96" w:rsidRDefault="008525D7" w:rsidP="00AB0AB5">
                              <w:pPr>
                                <w:numPr>
                                  <w:ilvl w:val="0"/>
                                  <w:numId w:val="4"/>
                                </w:numPr>
                                <w:rPr>
                                  <w:rFonts w:ascii="Arial" w:hAnsi="Arial" w:cs="Arial"/>
                                  <w:sz w:val="18"/>
                                </w:rPr>
                              </w:pPr>
                              <w:r w:rsidRPr="00B51A96">
                                <w:rPr>
                                  <w:rFonts w:ascii="Arial" w:hAnsi="Arial" w:cs="Arial"/>
                                  <w:sz w:val="16"/>
                                </w:rPr>
                                <w:t>Sign and date your records</w:t>
                              </w:r>
                            </w:p>
                            <w:p w14:paraId="0FDA55F1" w14:textId="1D602554" w:rsidR="008525D7" w:rsidRPr="00B51A96" w:rsidRDefault="008525D7"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p>
                            <w:p w14:paraId="461FA97C" w14:textId="77777777" w:rsidR="008525D7" w:rsidRPr="00296C18" w:rsidRDefault="008525D7" w:rsidP="00A326B2">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30481" y="2988945"/>
                            <a:ext cx="6177280" cy="370840"/>
                          </a:xfrm>
                          <a:prstGeom prst="flowChartAlternateProcess">
                            <a:avLst/>
                          </a:prstGeom>
                          <a:solidFill>
                            <a:srgbClr val="FFFFFF"/>
                          </a:solidFill>
                          <a:ln w="9525">
                            <a:solidFill>
                              <a:srgbClr val="000000"/>
                            </a:solidFill>
                            <a:miter lim="800000"/>
                            <a:headEnd/>
                            <a:tailEnd/>
                          </a:ln>
                        </wps:spPr>
                        <wps:txbx>
                          <w:txbxContent>
                            <w:p w14:paraId="260457D6" w14:textId="39F4707A" w:rsidR="008525D7" w:rsidRPr="002C72CB" w:rsidRDefault="008525D7" w:rsidP="002C72CB">
                              <w:pPr>
                                <w:jc w:val="center"/>
                                <w:rPr>
                                  <w:rFonts w:ascii="Arial" w:hAnsi="Arial" w:cs="Arial"/>
                                  <w:sz w:val="24"/>
                                </w:rPr>
                              </w:pPr>
                              <w:r w:rsidRPr="002C72CB">
                                <w:rPr>
                                  <w:rFonts w:ascii="Arial" w:hAnsi="Arial" w:cs="Arial"/>
                                  <w:b/>
                                  <w:sz w:val="24"/>
                                </w:rPr>
                                <w:t>Inform the Designated Safeguarding Lead</w:t>
                              </w:r>
                              <w:r w:rsidRPr="002C72CB">
                                <w:rPr>
                                  <w:rFonts w:ascii="Arial" w:hAnsi="Arial" w:cs="Arial"/>
                                  <w:sz w:val="24"/>
                                </w:rPr>
                                <w:t xml:space="preserve"> </w:t>
                              </w:r>
                            </w:p>
                            <w:p w14:paraId="0FAA76A0" w14:textId="77777777" w:rsidR="008525D7" w:rsidRPr="006F31C6" w:rsidRDefault="008525D7" w:rsidP="00383992">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6" name="AutoShape 7"/>
                        <wps:cNvSpPr>
                          <a:spLocks noChangeArrowheads="1"/>
                        </wps:cNvSpPr>
                        <wps:spPr bwMode="auto">
                          <a:xfrm>
                            <a:off x="0" y="3509643"/>
                            <a:ext cx="3220720" cy="2338707"/>
                          </a:xfrm>
                          <a:prstGeom prst="flowChartAlternateProcess">
                            <a:avLst/>
                          </a:prstGeom>
                          <a:solidFill>
                            <a:srgbClr val="FFFFFF"/>
                          </a:solidFill>
                          <a:ln w="9525">
                            <a:solidFill>
                              <a:srgbClr val="000000"/>
                            </a:solidFill>
                            <a:miter lim="800000"/>
                            <a:headEnd/>
                            <a:tailEnd/>
                          </a:ln>
                        </wps:spPr>
                        <wps:txbx>
                          <w:txbxContent>
                            <w:p w14:paraId="19A91E27" w14:textId="77777777" w:rsidR="008525D7" w:rsidRPr="00B60B0E" w:rsidRDefault="008525D7" w:rsidP="00383992">
                              <w:pPr>
                                <w:jc w:val="center"/>
                                <w:rPr>
                                  <w:rFonts w:ascii="Arial" w:hAnsi="Arial" w:cs="Arial"/>
                                  <w:b/>
                                </w:rPr>
                              </w:pPr>
                              <w:r w:rsidRPr="00F643B4">
                                <w:rPr>
                                  <w:rFonts w:ascii="Arial" w:hAnsi="Arial" w:cs="Arial"/>
                                  <w:b/>
                                </w:rPr>
                                <w:t xml:space="preserve">Designated Safeguarding Lead </w:t>
                              </w:r>
                            </w:p>
                            <w:p w14:paraId="07F68953" w14:textId="77777777" w:rsidR="008525D7" w:rsidRPr="005645EF" w:rsidRDefault="008525D7" w:rsidP="00383992">
                              <w:pPr>
                                <w:rPr>
                                  <w:rFonts w:ascii="Arial" w:hAnsi="Arial" w:cs="Arial"/>
                                  <w:sz w:val="8"/>
                                </w:rPr>
                              </w:pPr>
                            </w:p>
                            <w:p w14:paraId="17FEEFC0" w14:textId="77777777" w:rsidR="008525D7" w:rsidRPr="007D33A5" w:rsidRDefault="008525D7"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14:paraId="2A404DE0" w14:textId="75D06AF9" w:rsidR="008525D7" w:rsidRPr="00101643" w:rsidRDefault="008525D7"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28" w:history="1">
                                <w:r w:rsidRPr="00101643">
                                  <w:rPr>
                                    <w:rStyle w:val="Hyperlink"/>
                                    <w:rFonts w:ascii="Arial" w:hAnsi="Arial" w:cs="Arial"/>
                                    <w:sz w:val="18"/>
                                  </w:rPr>
                                  <w:t>www.kscmp.org.uk</w:t>
                                </w:r>
                              </w:hyperlink>
                              <w:r w:rsidRPr="00101643">
                                <w:rPr>
                                  <w:rFonts w:ascii="Arial" w:hAnsi="Arial" w:cs="Arial"/>
                                  <w:sz w:val="18"/>
                                </w:rPr>
                                <w:t xml:space="preserve"> </w:t>
                              </w:r>
                            </w:p>
                            <w:p w14:paraId="7FF85BE5" w14:textId="3D34E10E" w:rsidR="008525D7" w:rsidRPr="006D4418" w:rsidRDefault="008525D7"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14:paraId="75EA5201" w14:textId="296EA6D5" w:rsidR="008525D7" w:rsidRPr="006D4418" w:rsidRDefault="008525D7"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 xml:space="preserve">r </w:t>
                              </w:r>
                              <w:r w:rsidRPr="009B00F2">
                                <w:rPr>
                                  <w:rFonts w:ascii="Arial" w:hAnsi="Arial" w:cs="Arial"/>
                                  <w:sz w:val="18"/>
                                </w:rPr>
                                <w:t>(</w:t>
                              </w:r>
                              <w:r w:rsidRPr="009B00F2">
                                <w:rPr>
                                  <w:rFonts w:ascii="Arial" w:hAnsi="Arial" w:cs="Arial"/>
                                  <w:sz w:val="18"/>
                                  <w:szCs w:val="18"/>
                                </w:rPr>
                                <w:t xml:space="preserve">03000 415648) </w:t>
                              </w:r>
                              <w:r w:rsidRPr="006D4418">
                                <w:rPr>
                                  <w:rFonts w:ascii="Arial" w:hAnsi="Arial" w:cs="Arial"/>
                                  <w:sz w:val="18"/>
                                </w:rPr>
                                <w:t xml:space="preserve">or Local Authority Social Worker at </w:t>
                              </w:r>
                              <w:r>
                                <w:rPr>
                                  <w:rFonts w:ascii="Arial" w:hAnsi="Arial" w:cs="Arial"/>
                                  <w:sz w:val="18"/>
                                </w:rPr>
                                <w:t>the Front Door.</w:t>
                              </w:r>
                              <w:r w:rsidRPr="006D4418">
                                <w:rPr>
                                  <w:rFonts w:ascii="Arial" w:hAnsi="Arial" w:cs="Arial"/>
                                  <w:sz w:val="18"/>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84525" y="1412240"/>
                            <a:ext cx="0" cy="233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9"/>
                        <wps:cNvCnPr>
                          <a:cxnSpLocks noChangeShapeType="1"/>
                          <a:stCxn id="4" idx="2"/>
                        </wps:cNvCnPr>
                        <wps:spPr bwMode="auto">
                          <a:xfrm>
                            <a:off x="3165158" y="2844801"/>
                            <a:ext cx="37148" cy="1301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3469641" y="3546475"/>
                            <a:ext cx="2748280" cy="1960245"/>
                          </a:xfrm>
                          <a:prstGeom prst="flowChartAlternateProcess">
                            <a:avLst/>
                          </a:prstGeom>
                          <a:solidFill>
                            <a:srgbClr val="FFFFFF"/>
                          </a:solidFill>
                          <a:ln w="9525">
                            <a:solidFill>
                              <a:srgbClr val="000000"/>
                            </a:solidFill>
                            <a:miter lim="800000"/>
                            <a:headEnd/>
                            <a:tailEnd/>
                          </a:ln>
                        </wps:spPr>
                        <wps:txbx>
                          <w:txbxContent>
                            <w:p w14:paraId="2393421D" w14:textId="77777777" w:rsidR="008525D7" w:rsidRPr="00774C46" w:rsidRDefault="008525D7" w:rsidP="00383992">
                              <w:pPr>
                                <w:rPr>
                                  <w:rFonts w:ascii="Arial" w:hAnsi="Arial" w:cs="Arial"/>
                                  <w:sz w:val="24"/>
                                </w:rPr>
                              </w:pPr>
                              <w:r w:rsidRPr="00774C46">
                                <w:rPr>
                                  <w:rFonts w:ascii="Arial" w:hAnsi="Arial" w:cs="Arial"/>
                                  <w:b/>
                                  <w:sz w:val="24"/>
                                </w:rPr>
                                <w:t>If you are unhappy with the response</w:t>
                              </w:r>
                            </w:p>
                            <w:p w14:paraId="635C2867" w14:textId="77777777" w:rsidR="008525D7" w:rsidRPr="005645EF" w:rsidRDefault="008525D7" w:rsidP="00383992">
                              <w:pPr>
                                <w:rPr>
                                  <w:rFonts w:ascii="Arial" w:hAnsi="Arial" w:cs="Arial"/>
                                  <w:sz w:val="6"/>
                                </w:rPr>
                              </w:pPr>
                            </w:p>
                            <w:p w14:paraId="6186D766" w14:textId="77777777" w:rsidR="008525D7" w:rsidRPr="005D52AC" w:rsidRDefault="008525D7" w:rsidP="00383992">
                              <w:pPr>
                                <w:rPr>
                                  <w:rFonts w:ascii="Arial" w:hAnsi="Arial" w:cs="Arial"/>
                                  <w:b/>
                                  <w:sz w:val="22"/>
                                </w:rPr>
                              </w:pPr>
                              <w:r w:rsidRPr="005D52AC">
                                <w:rPr>
                                  <w:rFonts w:ascii="Arial" w:hAnsi="Arial" w:cs="Arial"/>
                                  <w:b/>
                                  <w:sz w:val="22"/>
                                </w:rPr>
                                <w:t>Staff:</w:t>
                              </w:r>
                            </w:p>
                            <w:p w14:paraId="048DE3B7" w14:textId="77777777" w:rsidR="008525D7" w:rsidRDefault="008525D7"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14:paraId="2DF87EBB" w14:textId="187AE343" w:rsidR="008525D7" w:rsidRPr="006D4418" w:rsidRDefault="008525D7"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14:paraId="31229284" w14:textId="77777777" w:rsidR="008525D7" w:rsidRPr="00383992" w:rsidRDefault="008525D7" w:rsidP="00383992">
                              <w:pPr>
                                <w:jc w:val="center"/>
                                <w:rPr>
                                  <w:rFonts w:ascii="Arial" w:hAnsi="Arial" w:cs="Arial"/>
                                </w:rPr>
                              </w:pPr>
                            </w:p>
                            <w:p w14:paraId="165BAFD7" w14:textId="4037F0D0" w:rsidR="008525D7" w:rsidRPr="005D52AC" w:rsidRDefault="008525D7" w:rsidP="00383992">
                              <w:pPr>
                                <w:rPr>
                                  <w:rFonts w:ascii="Arial" w:hAnsi="Arial" w:cs="Arial"/>
                                  <w:b/>
                                  <w:sz w:val="22"/>
                                </w:rPr>
                              </w:pPr>
                              <w:r>
                                <w:rPr>
                                  <w:rFonts w:ascii="Arial" w:hAnsi="Arial" w:cs="Arial"/>
                                  <w:b/>
                                  <w:sz w:val="22"/>
                                </w:rPr>
                                <w:t>Learners</w:t>
                              </w:r>
                              <w:r w:rsidRPr="005D52AC">
                                <w:rPr>
                                  <w:rFonts w:ascii="Arial" w:hAnsi="Arial" w:cs="Arial"/>
                                  <w:b/>
                                  <w:sz w:val="22"/>
                                </w:rPr>
                                <w:t xml:space="preserve"> and Parents:</w:t>
                              </w:r>
                            </w:p>
                            <w:p w14:paraId="5675956F" w14:textId="618E6A14" w:rsidR="008525D7" w:rsidRPr="00522B69" w:rsidRDefault="008525D7" w:rsidP="00F755B9">
                              <w:pPr>
                                <w:numPr>
                                  <w:ilvl w:val="0"/>
                                  <w:numId w:val="3"/>
                                </w:numPr>
                                <w:ind w:left="360"/>
                                <w:rPr>
                                  <w:rFonts w:ascii="Arial" w:hAnsi="Arial" w:cs="Arial"/>
                                  <w:color w:val="009EFF"/>
                                  <w:sz w:val="18"/>
                                  <w:szCs w:val="18"/>
                                </w:rPr>
                              </w:pPr>
                              <w:r w:rsidRPr="00383992">
                                <w:rPr>
                                  <w:rFonts w:ascii="Arial" w:hAnsi="Arial" w:cs="Arial"/>
                                  <w:sz w:val="18"/>
                                  <w:szCs w:val="18"/>
                                </w:rPr>
                                <w:t>Fol</w:t>
                              </w:r>
                              <w:r>
                                <w:rPr>
                                  <w:rFonts w:ascii="Arial" w:hAnsi="Arial" w:cs="Arial"/>
                                  <w:sz w:val="18"/>
                                  <w:szCs w:val="18"/>
                                </w:rPr>
                                <w:t>low school complaints procedures, available on the schools’ websites.</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27694"/>
                            <a:ext cx="6155056" cy="743585"/>
                          </a:xfrm>
                          <a:prstGeom prst="flowChartAlternateProcess">
                            <a:avLst/>
                          </a:prstGeom>
                          <a:solidFill>
                            <a:srgbClr val="FFFFFF"/>
                          </a:solidFill>
                          <a:ln w="9525">
                            <a:solidFill>
                              <a:srgbClr val="000000"/>
                            </a:solidFill>
                            <a:miter lim="800000"/>
                            <a:headEnd/>
                            <a:tailEnd/>
                          </a:ln>
                        </wps:spPr>
                        <wps:txbx>
                          <w:txbxContent>
                            <w:p w14:paraId="32981984" w14:textId="6F0A7CD9" w:rsidR="008525D7" w:rsidRDefault="008525D7"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1017AA82" w14:textId="0CD5CD55" w:rsidR="008525D7" w:rsidRPr="00681BC0" w:rsidRDefault="008525D7"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12114" y="5966460"/>
                            <a:ext cx="5600065" cy="563880"/>
                          </a:xfrm>
                          <a:prstGeom prst="flowChartAlternateProcess">
                            <a:avLst/>
                          </a:prstGeom>
                          <a:solidFill>
                            <a:srgbClr val="FFFFFF"/>
                          </a:solidFill>
                          <a:ln w="9525">
                            <a:solidFill>
                              <a:srgbClr val="000000"/>
                            </a:solidFill>
                            <a:miter lim="800000"/>
                            <a:headEnd/>
                            <a:tailEnd/>
                          </a:ln>
                        </wps:spPr>
                        <wps:txbx>
                          <w:txbxContent>
                            <w:p w14:paraId="47FDCDA6" w14:textId="77777777" w:rsidR="008525D7" w:rsidRPr="003D5F09" w:rsidRDefault="008525D7" w:rsidP="005645EF">
                              <w:pPr>
                                <w:jc w:val="center"/>
                                <w:rPr>
                                  <w:rFonts w:ascii="Arial" w:hAnsi="Arial" w:cs="Arial"/>
                                  <w:b/>
                                  <w:sz w:val="10"/>
                                  <w:szCs w:val="6"/>
                                </w:rPr>
                              </w:pPr>
                            </w:p>
                            <w:p w14:paraId="2DC01B31" w14:textId="736080F9" w:rsidR="008525D7" w:rsidRPr="003D5F09" w:rsidRDefault="008525D7" w:rsidP="005645EF">
                              <w:pPr>
                                <w:jc w:val="center"/>
                                <w:rPr>
                                  <w:rFonts w:ascii="Arial" w:hAnsi="Arial" w:cs="Arial"/>
                                  <w:b/>
                                  <w:sz w:val="22"/>
                                  <w:szCs w:val="18"/>
                                </w:rPr>
                              </w:pPr>
                              <w:r w:rsidRPr="003D5F09">
                                <w:rPr>
                                  <w:rFonts w:ascii="Arial" w:hAnsi="Arial" w:cs="Arial"/>
                                  <w:b/>
                                  <w:sz w:val="22"/>
                                  <w:szCs w:val="18"/>
                                </w:rPr>
                                <w:t>Record decision making and action taken in the learner’s child protection file</w:t>
                              </w:r>
                              <w:r>
                                <w:rPr>
                                  <w:rFonts w:ascii="Arial" w:hAnsi="Arial" w:cs="Arial"/>
                                  <w:b/>
                                  <w:sz w:val="22"/>
                                  <w:szCs w:val="18"/>
                                </w:rPr>
                                <w:t xml:space="preserve"> - CURA</w:t>
                              </w:r>
                            </w:p>
                          </w:txbxContent>
                        </wps:txbx>
                        <wps:bodyPr rot="0" vert="horz" wrap="square" lIns="91440" tIns="45720" rIns="91440" bIns="45720" anchor="t" anchorCtr="0" upright="1">
                          <a:noAutofit/>
                        </wps:bodyPr>
                      </wps:wsp>
                      <wps:wsp>
                        <wps:cNvPr id="13" name="AutoShape 18"/>
                        <wps:cNvCnPr>
                          <a:cxnSpLocks noChangeShapeType="1"/>
                        </wps:cNvCnPr>
                        <wps:spPr bwMode="auto">
                          <a:xfrm>
                            <a:off x="3204210" y="6548120"/>
                            <a:ext cx="0" cy="107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3169920" y="7518400"/>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21600"/>
                            <a:ext cx="4364990" cy="370840"/>
                          </a:xfrm>
                          <a:prstGeom prst="flowChartAlternateProcess">
                            <a:avLst/>
                          </a:prstGeom>
                          <a:solidFill>
                            <a:srgbClr val="FFFFFF"/>
                          </a:solidFill>
                          <a:ln w="9525">
                            <a:solidFill>
                              <a:srgbClr val="000000"/>
                            </a:solidFill>
                            <a:miter lim="800000"/>
                            <a:headEnd/>
                            <a:tailEnd/>
                          </a:ln>
                        </wps:spPr>
                        <wps:txbx>
                          <w:txbxContent>
                            <w:p w14:paraId="24229BB5" w14:textId="07BD4117" w:rsidR="008525D7" w:rsidRDefault="008525D7"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857875"/>
                            <a:ext cx="17145" cy="231521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517525"/>
                            <a:ext cx="5497829" cy="968375"/>
                          </a:xfrm>
                          <a:prstGeom prst="flowChartAlternateProcess">
                            <a:avLst/>
                          </a:prstGeom>
                          <a:solidFill>
                            <a:srgbClr val="FFFFFF"/>
                          </a:solidFill>
                          <a:ln w="9525">
                            <a:solidFill>
                              <a:srgbClr val="000000"/>
                            </a:solidFill>
                            <a:miter lim="800000"/>
                            <a:headEnd/>
                            <a:tailEnd/>
                          </a:ln>
                        </wps:spPr>
                        <wps:txbx>
                          <w:txbxContent>
                            <w:p w14:paraId="5EFFC155" w14:textId="019C6670" w:rsidR="008525D7" w:rsidRPr="004A3CFB" w:rsidRDefault="008525D7" w:rsidP="004A3CFB">
                              <w:pPr>
                                <w:jc w:val="center"/>
                                <w:rPr>
                                  <w:rFonts w:ascii="Arial" w:hAnsi="Arial" w:cs="Arial"/>
                                  <w:b/>
                                  <w:sz w:val="24"/>
                                </w:rPr>
                              </w:pPr>
                              <w:r w:rsidRPr="00774C46">
                                <w:rPr>
                                  <w:rFonts w:ascii="Arial" w:hAnsi="Arial" w:cs="Arial"/>
                                  <w:b/>
                                  <w:sz w:val="24"/>
                                </w:rPr>
                                <w:t>Why are you concerned?</w:t>
                              </w:r>
                            </w:p>
                            <w:p w14:paraId="08A34135" w14:textId="77777777" w:rsidR="008525D7" w:rsidRPr="006E7631" w:rsidRDefault="008525D7" w:rsidP="00AB0AB5">
                              <w:pPr>
                                <w:rPr>
                                  <w:rFonts w:ascii="Arial" w:hAnsi="Arial" w:cs="Arial"/>
                                  <w:sz w:val="16"/>
                                  <w:szCs w:val="18"/>
                                </w:rPr>
                              </w:pPr>
                              <w:r w:rsidRPr="006E7631">
                                <w:rPr>
                                  <w:rFonts w:ascii="Arial" w:hAnsi="Arial" w:cs="Arial"/>
                                  <w:sz w:val="16"/>
                                  <w:szCs w:val="18"/>
                                </w:rPr>
                                <w:t>For example</w:t>
                              </w:r>
                            </w:p>
                            <w:p w14:paraId="20554265" w14:textId="6F45A367" w:rsidR="008525D7" w:rsidRPr="006E7631" w:rsidRDefault="008525D7" w:rsidP="00AB0AB5">
                              <w:pPr>
                                <w:numPr>
                                  <w:ilvl w:val="0"/>
                                  <w:numId w:val="2"/>
                                </w:numPr>
                                <w:rPr>
                                  <w:rFonts w:ascii="Arial" w:hAnsi="Arial" w:cs="Arial"/>
                                  <w:sz w:val="16"/>
                                </w:rPr>
                              </w:pPr>
                              <w:r w:rsidRPr="006E7631">
                                <w:rPr>
                                  <w:rFonts w:ascii="Arial" w:hAnsi="Arial" w:cs="Arial"/>
                                  <w:sz w:val="16"/>
                                </w:rPr>
                                <w:t>Something a child has said – e.g. allegation of harm</w:t>
                              </w:r>
                            </w:p>
                            <w:p w14:paraId="4FEC3773" w14:textId="77777777" w:rsidR="008525D7" w:rsidRPr="006E7631" w:rsidRDefault="008525D7"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14:paraId="34181E1B" w14:textId="77777777" w:rsidR="008525D7" w:rsidRPr="006E7631" w:rsidRDefault="008525D7" w:rsidP="00AB0AB5">
                              <w:pPr>
                                <w:numPr>
                                  <w:ilvl w:val="0"/>
                                  <w:numId w:val="2"/>
                                </w:numPr>
                                <w:rPr>
                                  <w:rFonts w:ascii="Arial" w:hAnsi="Arial" w:cs="Arial"/>
                                  <w:sz w:val="16"/>
                                </w:rPr>
                              </w:pPr>
                              <w:r w:rsidRPr="006E7631">
                                <w:rPr>
                                  <w:rFonts w:ascii="Arial" w:hAnsi="Arial" w:cs="Arial"/>
                                  <w:sz w:val="16"/>
                                </w:rPr>
                                <w:t>Behaviour change</w:t>
                              </w:r>
                            </w:p>
                            <w:p w14:paraId="1C47B7CB" w14:textId="77777777" w:rsidR="008525D7" w:rsidRPr="006E7631" w:rsidRDefault="008525D7" w:rsidP="00AB0AB5">
                              <w:pPr>
                                <w:numPr>
                                  <w:ilvl w:val="0"/>
                                  <w:numId w:val="2"/>
                                </w:numPr>
                                <w:rPr>
                                  <w:rFonts w:ascii="Arial" w:hAnsi="Arial" w:cs="Arial"/>
                                  <w:sz w:val="18"/>
                                </w:rPr>
                              </w:pPr>
                              <w:r w:rsidRPr="006E7631">
                                <w:rPr>
                                  <w:rFonts w:ascii="Arial" w:hAnsi="Arial" w:cs="Arial"/>
                                  <w:sz w:val="16"/>
                                </w:rPr>
                                <w:t>Witnessed concerning behaviour</w:t>
                              </w:r>
                            </w:p>
                            <w:p w14:paraId="71259764" w14:textId="2B2A1639" w:rsidR="008525D7" w:rsidRPr="00CC7065" w:rsidRDefault="008525D7" w:rsidP="004A3CFB">
                              <w:pPr>
                                <w:numPr>
                                  <w:ilvl w:val="1"/>
                                  <w:numId w:val="2"/>
                                </w:num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58C9CF93" w14:textId="46E8A63C" w:rsidR="008525D7" w:rsidRPr="001E4F4D" w:rsidRDefault="008525D7" w:rsidP="0014248F">
                              <w:pPr>
                                <w:jc w:val="center"/>
                                <w:rPr>
                                  <w:rFonts w:ascii="Arial" w:hAnsi="Arial" w:cs="Arial"/>
                                  <w:sz w:val="22"/>
                                  <w:szCs w:val="22"/>
                                  <w:lang w:val="en-GB"/>
                                </w:rPr>
                              </w:pPr>
                              <w:r w:rsidRPr="001E4F4D">
                                <w:rPr>
                                  <w:rFonts w:ascii="Arial" w:hAnsi="Arial" w:cs="Arial"/>
                                  <w:b/>
                                  <w:sz w:val="24"/>
                                  <w:szCs w:val="24"/>
                                  <w:lang w:val="en-GB"/>
                                </w:rPr>
                                <w:t>What to do if you have a welfare concern in Whinless Down Academy Schools</w:t>
                              </w:r>
                              <w:r w:rsidRPr="001E4F4D">
                                <w:rPr>
                                  <w:rFonts w:ascii="Arial" w:hAnsi="Arial" w:cs="Arial"/>
                                  <w:sz w:val="28"/>
                                  <w:szCs w:val="30"/>
                                  <w:lang w:val="en-GB"/>
                                </w:rPr>
                                <w:t xml:space="preserve"> </w:t>
                              </w:r>
                            </w:p>
                            <w:p w14:paraId="512D0CF9" w14:textId="77777777" w:rsidR="008525D7" w:rsidRPr="001E4F4D" w:rsidRDefault="008525D7" w:rsidP="00383992">
                              <w:pPr>
                                <w:jc w:val="center"/>
                                <w:rPr>
                                  <w:rFonts w:ascii="Arial" w:hAnsi="Arial" w:cs="Arial"/>
                                  <w:sz w:val="16"/>
                                </w:rPr>
                              </w:pPr>
                            </w:p>
                          </w:txbxContent>
                        </wps:txbx>
                        <wps:bodyPr rot="0" vert="horz" wrap="square" lIns="91440" tIns="45720" rIns="91440" bIns="45720" anchor="t" anchorCtr="0" upright="1">
                          <a:noAutofit/>
                        </wps:bodyPr>
                      </wps:wsp>
                      <wps:wsp>
                        <wps:cNvPr id="20" name="AutoShape 150"/>
                        <wps:cNvCnPr>
                          <a:cxnSpLocks noChangeShapeType="1"/>
                        </wps:cNvCnPr>
                        <wps:spPr bwMode="auto">
                          <a:xfrm flipH="1">
                            <a:off x="1674496" y="3359785"/>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4914902" y="3366770"/>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54"/>
                        <wps:cNvCnPr>
                          <a:cxnSpLocks noChangeShapeType="1"/>
                        </wps:cNvCnPr>
                        <wps:spPr bwMode="auto">
                          <a:xfrm>
                            <a:off x="3225801" y="462280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909955" y="6650990"/>
                            <a:ext cx="4826817" cy="925468"/>
                          </a:xfrm>
                          <a:prstGeom prst="flowChartAlternateProcess">
                            <a:avLst/>
                          </a:prstGeom>
                          <a:solidFill>
                            <a:srgbClr val="FFFFFF"/>
                          </a:solidFill>
                          <a:ln w="9525">
                            <a:solidFill>
                              <a:srgbClr val="000000"/>
                            </a:solidFill>
                            <a:miter lim="800000"/>
                            <a:headEnd/>
                            <a:tailEnd/>
                          </a:ln>
                        </wps:spPr>
                        <wps:txbx>
                          <w:txbxContent>
                            <w:p w14:paraId="56151EC8" w14:textId="77777777" w:rsidR="008525D7" w:rsidRPr="00774C46" w:rsidRDefault="008525D7" w:rsidP="00383992">
                              <w:pPr>
                                <w:jc w:val="center"/>
                                <w:rPr>
                                  <w:rFonts w:ascii="Arial" w:hAnsi="Arial" w:cs="Arial"/>
                                  <w:b/>
                                  <w:sz w:val="24"/>
                                </w:rPr>
                              </w:pPr>
                              <w:r w:rsidRPr="00774C46">
                                <w:rPr>
                                  <w:rFonts w:ascii="Arial" w:hAnsi="Arial" w:cs="Arial"/>
                                  <w:b/>
                                  <w:sz w:val="24"/>
                                </w:rPr>
                                <w:t xml:space="preserve">Monitor </w:t>
                              </w:r>
                            </w:p>
                            <w:p w14:paraId="034AD02D" w14:textId="77777777" w:rsidR="008525D7" w:rsidRPr="00401C53" w:rsidRDefault="008525D7" w:rsidP="002C72CB">
                              <w:pPr>
                                <w:rPr>
                                  <w:rFonts w:ascii="Arial" w:hAnsi="Arial" w:cs="Arial"/>
                                  <w:sz w:val="18"/>
                                  <w:szCs w:val="18"/>
                                </w:rPr>
                              </w:pPr>
                              <w:r w:rsidRPr="00401C53">
                                <w:rPr>
                                  <w:rFonts w:ascii="Arial" w:hAnsi="Arial" w:cs="Arial"/>
                                  <w:sz w:val="18"/>
                                  <w:szCs w:val="18"/>
                                </w:rPr>
                                <w:t>Be clear about:</w:t>
                              </w:r>
                            </w:p>
                            <w:p w14:paraId="682108F1" w14:textId="7D40E419"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behaviour trends, appearance etc. </w:t>
                              </w:r>
                            </w:p>
                            <w:p w14:paraId="5660E10A" w14:textId="77777777"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5DA62528" w14:textId="55079699"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49EC5848" w14:textId="77777777" w:rsidR="008525D7" w:rsidRPr="00074AE0" w:rsidRDefault="008525D7" w:rsidP="002C72CB">
                              <w:pPr>
                                <w:rPr>
                                  <w:rFonts w:ascii="Arial" w:hAnsi="Arial" w:cs="Arial"/>
                                  <w:sz w:val="16"/>
                                </w:rPr>
                              </w:pPr>
                            </w:p>
                          </w:txbxContent>
                        </wps:txbx>
                        <wps:bodyPr rot="0" vert="horz" wrap="square" lIns="91440" tIns="45720" rIns="91440" bIns="45720" anchor="t" anchorCtr="0" upright="1">
                          <a:noAutofit/>
                        </wps:bodyPr>
                      </wps:wsp>
                    </wpc:wpc>
                  </a:graphicData>
                </a:graphic>
              </wp:inline>
            </w:drawing>
          </mc:Choice>
          <mc:Fallback>
            <w:pict>
              <v:group w14:anchorId="0A6B60BB" id="Canvas 18" o:spid="_x0000_s1028"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alt="What to do if you have a welfare concern flowchart" style="position:absolute;width:63455;height:89973;visibility:visible;mso-wrap-style:square">
                  <v:fill o:detectmouseclick="t"/>
                  <v:path o:connecttype="none"/>
                </v:shape>
                <v:line id="Straight Connector 21" o:spid="_x0000_s1030"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type id="_x0000_t32" coordsize="21600,21600" o:spt="32" o:oned="t" path="m,l21600,21600e" filled="f">
                  <v:path arrowok="t" fillok="f" o:connecttype="none"/>
                  <o:lock v:ext="edit" shapetype="t"/>
                </v:shapetype>
                <v:shape id="AutoShape 14" o:spid="_x0000_s1031" type="#_x0000_t32" style="position:absolute;left:17713;top:58388;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2" type="#_x0000_t176" style="position:absolute;left:1962;top:16459;width:59379;height:11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08894B94" w14:textId="2956143F" w:rsidR="008525D7" w:rsidRPr="00F643B4" w:rsidRDefault="008525D7" w:rsidP="00383992">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r>
                          <w:rPr>
                            <w:rFonts w:ascii="Arial" w:hAnsi="Arial" w:cs="Arial"/>
                            <w:b/>
                          </w:rPr>
                          <w:t>.</w:t>
                        </w:r>
                      </w:p>
                      <w:p w14:paraId="16252D6E" w14:textId="1473D346" w:rsidR="008525D7" w:rsidRPr="006E5F5E" w:rsidRDefault="008525D7" w:rsidP="00AB0AB5">
                        <w:pPr>
                          <w:rPr>
                            <w:rFonts w:ascii="Arial" w:hAnsi="Arial" w:cs="Arial"/>
                            <w:sz w:val="18"/>
                          </w:rPr>
                        </w:pPr>
                        <w:r w:rsidRPr="006E5F5E">
                          <w:rPr>
                            <w:rFonts w:ascii="Arial" w:hAnsi="Arial" w:cs="Arial"/>
                            <w:sz w:val="16"/>
                          </w:rPr>
                          <w:t>Follow the school procedure</w:t>
                        </w:r>
                        <w:r w:rsidRPr="006E5F5E">
                          <w:rPr>
                            <w:rFonts w:ascii="Arial" w:hAnsi="Arial" w:cs="Arial"/>
                          </w:rPr>
                          <w:t xml:space="preserve"> </w:t>
                        </w:r>
                        <w:r w:rsidRPr="006E5F5E">
                          <w:rPr>
                            <w:rFonts w:ascii="Arial" w:hAnsi="Arial" w:cs="Arial"/>
                            <w:sz w:val="14"/>
                          </w:rPr>
                          <w:t>(</w:t>
                        </w:r>
                        <w:r w:rsidRPr="006E5F5E">
                          <w:rPr>
                            <w:rFonts w:ascii="Arial" w:hAnsi="Arial" w:cs="Arial"/>
                            <w:color w:val="0070C0"/>
                            <w:sz w:val="14"/>
                          </w:rPr>
                          <w:t>using CURA to report, informing a DSL that a log has been made – using a green form if no access to CURA</w:t>
                        </w:r>
                        <w:r w:rsidRPr="006E5F5E">
                          <w:rPr>
                            <w:rFonts w:ascii="Arial" w:hAnsi="Arial" w:cs="Arial"/>
                            <w:sz w:val="14"/>
                          </w:rPr>
                          <w:t>)</w:t>
                        </w:r>
                      </w:p>
                      <w:p w14:paraId="2B4CA56F" w14:textId="77777777" w:rsidR="008525D7" w:rsidRPr="00B51A96" w:rsidRDefault="008525D7" w:rsidP="00AB0AB5">
                        <w:pPr>
                          <w:numPr>
                            <w:ilvl w:val="0"/>
                            <w:numId w:val="4"/>
                          </w:numPr>
                          <w:rPr>
                            <w:rFonts w:ascii="Arial" w:hAnsi="Arial" w:cs="Arial"/>
                            <w:sz w:val="18"/>
                          </w:rPr>
                        </w:pPr>
                        <w:r w:rsidRPr="00B51A96">
                          <w:rPr>
                            <w:rFonts w:ascii="Arial" w:hAnsi="Arial" w:cs="Arial"/>
                            <w:sz w:val="16"/>
                          </w:rPr>
                          <w:t>Reassure the child</w:t>
                        </w:r>
                      </w:p>
                      <w:p w14:paraId="36737050" w14:textId="2BF64FA2" w:rsidR="008525D7" w:rsidRPr="00CC00A4" w:rsidRDefault="008525D7" w:rsidP="00AB0AB5">
                        <w:pPr>
                          <w:numPr>
                            <w:ilvl w:val="0"/>
                            <w:numId w:val="4"/>
                          </w:numPr>
                          <w:rPr>
                            <w:rFonts w:ascii="Arial" w:hAnsi="Arial" w:cs="Arial"/>
                            <w:sz w:val="18"/>
                          </w:rPr>
                        </w:pPr>
                        <w:r w:rsidRPr="00B51A96">
                          <w:rPr>
                            <w:rFonts w:ascii="Arial" w:hAnsi="Arial" w:cs="Arial"/>
                            <w:sz w:val="16"/>
                          </w:rPr>
                          <w:t>Clarify concerns</w:t>
                        </w:r>
                        <w:r>
                          <w:rPr>
                            <w:rFonts w:ascii="Arial" w:hAnsi="Arial" w:cs="Arial"/>
                            <w:sz w:val="16"/>
                          </w:rPr>
                          <w:t xml:space="preserve">, </w:t>
                        </w:r>
                        <w:r w:rsidRPr="00CC00A4">
                          <w:rPr>
                            <w:rFonts w:ascii="Arial" w:hAnsi="Arial" w:cs="Arial"/>
                            <w:sz w:val="16"/>
                          </w:rPr>
                          <w:t>using open questions if necessary (</w:t>
                        </w:r>
                        <w:r w:rsidRPr="00CC00A4">
                          <w:rPr>
                            <w:rFonts w:ascii="Arial" w:hAnsi="Arial" w:cs="Arial"/>
                            <w:b/>
                            <w:color w:val="FF0000"/>
                            <w:sz w:val="16"/>
                          </w:rPr>
                          <w:t>TED</w:t>
                        </w:r>
                        <w:r w:rsidRPr="00CC00A4">
                          <w:rPr>
                            <w:rFonts w:ascii="Arial" w:hAnsi="Arial" w:cs="Arial"/>
                            <w:sz w:val="16"/>
                          </w:rPr>
                          <w:t xml:space="preserve">: </w:t>
                        </w:r>
                        <w:r w:rsidRPr="00CC00A4">
                          <w:rPr>
                            <w:rFonts w:ascii="Arial" w:hAnsi="Arial" w:cs="Arial"/>
                            <w:b/>
                            <w:color w:val="FF0000"/>
                            <w:sz w:val="16"/>
                          </w:rPr>
                          <w:t>T</w:t>
                        </w:r>
                        <w:r w:rsidRPr="00CC00A4">
                          <w:rPr>
                            <w:rFonts w:ascii="Arial" w:hAnsi="Arial" w:cs="Arial"/>
                            <w:sz w:val="16"/>
                          </w:rPr>
                          <w:t xml:space="preserve">ell, </w:t>
                        </w:r>
                        <w:r w:rsidRPr="00CC00A4">
                          <w:rPr>
                            <w:rFonts w:ascii="Arial" w:hAnsi="Arial" w:cs="Arial"/>
                            <w:b/>
                            <w:color w:val="FF0000"/>
                            <w:sz w:val="16"/>
                          </w:rPr>
                          <w:t>E</w:t>
                        </w:r>
                        <w:r w:rsidRPr="00CC00A4">
                          <w:rPr>
                            <w:rFonts w:ascii="Arial" w:hAnsi="Arial" w:cs="Arial"/>
                            <w:sz w:val="16"/>
                          </w:rPr>
                          <w:t xml:space="preserve">xplain, </w:t>
                        </w:r>
                        <w:r w:rsidRPr="00CC00A4">
                          <w:rPr>
                            <w:rFonts w:ascii="Arial" w:hAnsi="Arial" w:cs="Arial"/>
                            <w:b/>
                            <w:color w:val="FF0000"/>
                            <w:sz w:val="16"/>
                          </w:rPr>
                          <w:t>D</w:t>
                        </w:r>
                        <w:r w:rsidRPr="00CC00A4">
                          <w:rPr>
                            <w:rFonts w:ascii="Arial" w:hAnsi="Arial" w:cs="Arial"/>
                            <w:sz w:val="16"/>
                          </w:rPr>
                          <w:t>escribe)</w:t>
                        </w:r>
                      </w:p>
                      <w:p w14:paraId="05A87080" w14:textId="4303B9D3" w:rsidR="008525D7" w:rsidRPr="00CC00A4" w:rsidRDefault="008525D7" w:rsidP="00AB0AB5">
                        <w:pPr>
                          <w:numPr>
                            <w:ilvl w:val="0"/>
                            <w:numId w:val="4"/>
                          </w:numPr>
                          <w:rPr>
                            <w:rFonts w:ascii="Arial" w:hAnsi="Arial" w:cs="Arial"/>
                            <w:sz w:val="18"/>
                          </w:rPr>
                        </w:pPr>
                        <w:r w:rsidRPr="00CC00A4">
                          <w:rPr>
                            <w:rFonts w:ascii="Arial" w:hAnsi="Arial" w:cs="Arial"/>
                            <w:sz w:val="16"/>
                          </w:rPr>
                          <w:t xml:space="preserve">Use child’s own words, record facts not opinions. </w:t>
                        </w:r>
                      </w:p>
                      <w:p w14:paraId="29F0A443" w14:textId="77777777" w:rsidR="008525D7" w:rsidRPr="00B51A96" w:rsidRDefault="008525D7" w:rsidP="00AB0AB5">
                        <w:pPr>
                          <w:numPr>
                            <w:ilvl w:val="0"/>
                            <w:numId w:val="4"/>
                          </w:numPr>
                          <w:rPr>
                            <w:rFonts w:ascii="Arial" w:hAnsi="Arial" w:cs="Arial"/>
                            <w:sz w:val="18"/>
                          </w:rPr>
                        </w:pPr>
                        <w:r w:rsidRPr="00B51A96">
                          <w:rPr>
                            <w:rFonts w:ascii="Arial" w:hAnsi="Arial" w:cs="Arial"/>
                            <w:sz w:val="16"/>
                          </w:rPr>
                          <w:t>Sign and date your records</w:t>
                        </w:r>
                      </w:p>
                      <w:p w14:paraId="0FDA55F1" w14:textId="1D602554" w:rsidR="008525D7" w:rsidRPr="00B51A96" w:rsidRDefault="008525D7" w:rsidP="00AB0AB5">
                        <w:pPr>
                          <w:numPr>
                            <w:ilvl w:val="0"/>
                            <w:numId w:val="4"/>
                          </w:numPr>
                          <w:rPr>
                            <w:rFonts w:ascii="Arial" w:hAnsi="Arial" w:cs="Arial"/>
                            <w:sz w:val="18"/>
                          </w:rPr>
                        </w:pPr>
                        <w:r w:rsidRPr="00B51A96">
                          <w:rPr>
                            <w:rFonts w:ascii="Arial" w:hAnsi="Arial" w:cs="Arial"/>
                            <w:sz w:val="16"/>
                          </w:rPr>
                          <w:t>Seek support for yourself if required from DSL</w:t>
                        </w:r>
                        <w:r>
                          <w:rPr>
                            <w:rFonts w:ascii="Arial" w:hAnsi="Arial" w:cs="Arial"/>
                            <w:sz w:val="16"/>
                          </w:rPr>
                          <w:t xml:space="preserve"> </w:t>
                        </w:r>
                      </w:p>
                      <w:p w14:paraId="461FA97C" w14:textId="77777777" w:rsidR="008525D7" w:rsidRPr="00296C18" w:rsidRDefault="008525D7" w:rsidP="00A326B2">
                        <w:pPr>
                          <w:ind w:left="1440"/>
                          <w:rPr>
                            <w:rFonts w:ascii="Arial" w:hAnsi="Arial" w:cs="Arial"/>
                            <w:sz w:val="22"/>
                          </w:rPr>
                        </w:pPr>
                      </w:p>
                    </w:txbxContent>
                  </v:textbox>
                </v:shape>
                <v:shape id="AutoShape 6" o:spid="_x0000_s1033" type="#_x0000_t176" style="position:absolute;left:304;top:29889;width:61773;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260457D6" w14:textId="39F4707A" w:rsidR="008525D7" w:rsidRPr="002C72CB" w:rsidRDefault="008525D7" w:rsidP="002C72CB">
                        <w:pPr>
                          <w:jc w:val="center"/>
                          <w:rPr>
                            <w:rFonts w:ascii="Arial" w:hAnsi="Arial" w:cs="Arial"/>
                            <w:sz w:val="24"/>
                          </w:rPr>
                        </w:pPr>
                        <w:r w:rsidRPr="002C72CB">
                          <w:rPr>
                            <w:rFonts w:ascii="Arial" w:hAnsi="Arial" w:cs="Arial"/>
                            <w:b/>
                            <w:sz w:val="24"/>
                          </w:rPr>
                          <w:t>Inform the Designated Safeguarding Lead</w:t>
                        </w:r>
                        <w:r w:rsidRPr="002C72CB">
                          <w:rPr>
                            <w:rFonts w:ascii="Arial" w:hAnsi="Arial" w:cs="Arial"/>
                            <w:sz w:val="24"/>
                          </w:rPr>
                          <w:t xml:space="preserve"> </w:t>
                        </w:r>
                      </w:p>
                      <w:p w14:paraId="0FAA76A0" w14:textId="77777777" w:rsidR="008525D7" w:rsidRPr="006F31C6" w:rsidRDefault="008525D7" w:rsidP="00383992">
                        <w:pPr>
                          <w:jc w:val="center"/>
                          <w:rPr>
                            <w:rFonts w:ascii="Arial" w:hAnsi="Arial" w:cs="Arial"/>
                          </w:rPr>
                        </w:pPr>
                        <w:r>
                          <w:rPr>
                            <w:rFonts w:ascii="Arial" w:hAnsi="Arial" w:cs="Arial"/>
                          </w:rPr>
                          <w:t xml:space="preserve"> </w:t>
                        </w:r>
                      </w:p>
                    </w:txbxContent>
                  </v:textbox>
                </v:shape>
                <v:shape id="AutoShape 7" o:spid="_x0000_s1034" type="#_x0000_t176" style="position:absolute;top:35096;width:32207;height:23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19A91E27" w14:textId="77777777" w:rsidR="008525D7" w:rsidRPr="00B60B0E" w:rsidRDefault="008525D7" w:rsidP="00383992">
                        <w:pPr>
                          <w:jc w:val="center"/>
                          <w:rPr>
                            <w:rFonts w:ascii="Arial" w:hAnsi="Arial" w:cs="Arial"/>
                            <w:b/>
                          </w:rPr>
                        </w:pPr>
                        <w:r w:rsidRPr="00F643B4">
                          <w:rPr>
                            <w:rFonts w:ascii="Arial" w:hAnsi="Arial" w:cs="Arial"/>
                            <w:b/>
                          </w:rPr>
                          <w:t xml:space="preserve">Designated Safeguarding Lead </w:t>
                        </w:r>
                      </w:p>
                      <w:p w14:paraId="07F68953" w14:textId="77777777" w:rsidR="008525D7" w:rsidRPr="005645EF" w:rsidRDefault="008525D7" w:rsidP="00383992">
                        <w:pPr>
                          <w:rPr>
                            <w:rFonts w:ascii="Arial" w:hAnsi="Arial" w:cs="Arial"/>
                            <w:sz w:val="8"/>
                          </w:rPr>
                        </w:pPr>
                      </w:p>
                      <w:p w14:paraId="17FEEFC0" w14:textId="77777777" w:rsidR="008525D7" w:rsidRPr="007D33A5" w:rsidRDefault="008525D7" w:rsidP="00F755B9">
                        <w:pPr>
                          <w:numPr>
                            <w:ilvl w:val="0"/>
                            <w:numId w:val="3"/>
                          </w:numPr>
                          <w:ind w:left="360"/>
                          <w:rPr>
                            <w:rFonts w:ascii="Arial" w:hAnsi="Arial" w:cs="Arial"/>
                            <w:sz w:val="18"/>
                          </w:rPr>
                        </w:pPr>
                        <w:r>
                          <w:rPr>
                            <w:rFonts w:ascii="Arial" w:hAnsi="Arial" w:cs="Arial"/>
                            <w:sz w:val="18"/>
                          </w:rPr>
                          <w:t>C</w:t>
                        </w:r>
                        <w:r w:rsidRPr="007D33A5">
                          <w:rPr>
                            <w:rFonts w:ascii="Arial" w:hAnsi="Arial" w:cs="Arial"/>
                            <w:sz w:val="18"/>
                          </w:rPr>
                          <w:t xml:space="preserve">onsider whether the child is at immediate risk of harm e.g. unsafe to go home </w:t>
                        </w:r>
                      </w:p>
                      <w:p w14:paraId="2A404DE0" w14:textId="75D06AF9" w:rsidR="008525D7" w:rsidRPr="00101643" w:rsidRDefault="008525D7" w:rsidP="00F755B9">
                        <w:pPr>
                          <w:numPr>
                            <w:ilvl w:val="0"/>
                            <w:numId w:val="3"/>
                          </w:numPr>
                          <w:ind w:left="360"/>
                          <w:rPr>
                            <w:rFonts w:ascii="Arial" w:hAnsi="Arial" w:cs="Arial"/>
                            <w:sz w:val="18"/>
                          </w:rPr>
                        </w:pPr>
                        <w:r w:rsidRPr="00101643">
                          <w:rPr>
                            <w:rFonts w:ascii="Arial" w:hAnsi="Arial" w:cs="Arial"/>
                            <w:sz w:val="18"/>
                          </w:rPr>
                          <w:t xml:space="preserve">Access the Kent Safeguarding Support Level Guidance document and procedures: </w:t>
                        </w:r>
                        <w:hyperlink r:id="rId29" w:history="1">
                          <w:r w:rsidRPr="00101643">
                            <w:rPr>
                              <w:rStyle w:val="Hyperlink"/>
                              <w:rFonts w:ascii="Arial" w:hAnsi="Arial" w:cs="Arial"/>
                              <w:sz w:val="18"/>
                            </w:rPr>
                            <w:t>www.kscmp.org.uk</w:t>
                          </w:r>
                        </w:hyperlink>
                        <w:r w:rsidRPr="00101643">
                          <w:rPr>
                            <w:rFonts w:ascii="Arial" w:hAnsi="Arial" w:cs="Arial"/>
                            <w:sz w:val="18"/>
                          </w:rPr>
                          <w:t xml:space="preserve"> </w:t>
                        </w:r>
                      </w:p>
                      <w:p w14:paraId="7FF85BE5" w14:textId="3D34E10E" w:rsidR="008525D7" w:rsidRPr="006D4418" w:rsidRDefault="008525D7" w:rsidP="00F755B9">
                        <w:pPr>
                          <w:numPr>
                            <w:ilvl w:val="0"/>
                            <w:numId w:val="3"/>
                          </w:numPr>
                          <w:ind w:left="360"/>
                          <w:rPr>
                            <w:rFonts w:ascii="Arial" w:hAnsi="Arial" w:cs="Arial"/>
                            <w:sz w:val="18"/>
                          </w:rPr>
                        </w:pPr>
                        <w:r w:rsidRPr="006D4418">
                          <w:rPr>
                            <w:rFonts w:ascii="Arial" w:hAnsi="Arial" w:cs="Arial"/>
                            <w:sz w:val="18"/>
                          </w:rPr>
                          <w:t>Refer to other agencies as appropriate e.g.</w:t>
                        </w:r>
                        <w:r>
                          <w:rPr>
                            <w:rFonts w:ascii="Arial" w:hAnsi="Arial" w:cs="Arial"/>
                            <w:sz w:val="18"/>
                          </w:rPr>
                          <w:t xml:space="preserve"> I</w:t>
                        </w:r>
                        <w:r w:rsidRPr="006D4418">
                          <w:rPr>
                            <w:rFonts w:ascii="Arial" w:hAnsi="Arial" w:cs="Arial"/>
                            <w:sz w:val="18"/>
                          </w:rPr>
                          <w:t xml:space="preserve">nternal or </w:t>
                        </w:r>
                        <w:r>
                          <w:rPr>
                            <w:rFonts w:ascii="Arial" w:hAnsi="Arial" w:cs="Arial"/>
                            <w:sz w:val="18"/>
                          </w:rPr>
                          <w:t>c</w:t>
                        </w:r>
                        <w:r w:rsidRPr="006D4418">
                          <w:rPr>
                            <w:rFonts w:ascii="Arial" w:hAnsi="Arial" w:cs="Arial"/>
                            <w:sz w:val="18"/>
                          </w:rPr>
                          <w:t>ommunity services,</w:t>
                        </w:r>
                        <w:r>
                          <w:rPr>
                            <w:rFonts w:ascii="Arial" w:hAnsi="Arial" w:cs="Arial"/>
                            <w:sz w:val="18"/>
                          </w:rPr>
                          <w:t xml:space="preserve"> early help open access, </w:t>
                        </w:r>
                        <w:r w:rsidRPr="006D4418">
                          <w:rPr>
                            <w:rFonts w:ascii="Arial" w:hAnsi="Arial" w:cs="Arial"/>
                            <w:sz w:val="18"/>
                          </w:rPr>
                          <w:t xml:space="preserve">LADO, Police or Request for Support </w:t>
                        </w:r>
                        <w:r>
                          <w:rPr>
                            <w:rFonts w:ascii="Arial" w:hAnsi="Arial" w:cs="Arial"/>
                            <w:sz w:val="18"/>
                          </w:rPr>
                          <w:t>for integrated children’s services</w:t>
                        </w:r>
                      </w:p>
                      <w:p w14:paraId="75EA5201" w14:textId="296EA6D5" w:rsidR="008525D7" w:rsidRPr="006D4418" w:rsidRDefault="008525D7" w:rsidP="00F755B9">
                        <w:pPr>
                          <w:numPr>
                            <w:ilvl w:val="0"/>
                            <w:numId w:val="3"/>
                          </w:numPr>
                          <w:ind w:left="360"/>
                          <w:rPr>
                            <w:rFonts w:ascii="Arial" w:hAnsi="Arial" w:cs="Arial"/>
                            <w:sz w:val="18"/>
                          </w:rPr>
                        </w:pPr>
                        <w:r w:rsidRPr="006D4418">
                          <w:rPr>
                            <w:rFonts w:ascii="Arial" w:hAnsi="Arial" w:cs="Arial"/>
                            <w:sz w:val="18"/>
                          </w:rPr>
                          <w:t>If unsure then consult with Area Education Safeguarding Advis</w:t>
                        </w:r>
                        <w:r>
                          <w:rPr>
                            <w:rFonts w:ascii="Arial" w:hAnsi="Arial" w:cs="Arial"/>
                            <w:sz w:val="18"/>
                          </w:rPr>
                          <w:t>o</w:t>
                        </w:r>
                        <w:r w:rsidRPr="006D4418">
                          <w:rPr>
                            <w:rFonts w:ascii="Arial" w:hAnsi="Arial" w:cs="Arial"/>
                            <w:sz w:val="18"/>
                          </w:rPr>
                          <w:t xml:space="preserve">r </w:t>
                        </w:r>
                        <w:r w:rsidRPr="009B00F2">
                          <w:rPr>
                            <w:rFonts w:ascii="Arial" w:hAnsi="Arial" w:cs="Arial"/>
                            <w:sz w:val="18"/>
                          </w:rPr>
                          <w:t>(</w:t>
                        </w:r>
                        <w:r w:rsidRPr="009B00F2">
                          <w:rPr>
                            <w:rFonts w:ascii="Arial" w:hAnsi="Arial" w:cs="Arial"/>
                            <w:sz w:val="18"/>
                            <w:szCs w:val="18"/>
                          </w:rPr>
                          <w:t xml:space="preserve">03000 415648) </w:t>
                        </w:r>
                        <w:r w:rsidRPr="006D4418">
                          <w:rPr>
                            <w:rFonts w:ascii="Arial" w:hAnsi="Arial" w:cs="Arial"/>
                            <w:sz w:val="18"/>
                          </w:rPr>
                          <w:t xml:space="preserve">or Local Authority Social Worker at </w:t>
                        </w:r>
                        <w:r>
                          <w:rPr>
                            <w:rFonts w:ascii="Arial" w:hAnsi="Arial" w:cs="Arial"/>
                            <w:sz w:val="18"/>
                          </w:rPr>
                          <w:t>the Front Door.</w:t>
                        </w:r>
                        <w:r w:rsidRPr="006D4418">
                          <w:rPr>
                            <w:rFonts w:ascii="Arial" w:hAnsi="Arial" w:cs="Arial"/>
                            <w:sz w:val="18"/>
                          </w:rPr>
                          <w:t xml:space="preserve"> </w:t>
                        </w:r>
                      </w:p>
                    </w:txbxContent>
                  </v:textbox>
                </v:shape>
                <v:shape id="AutoShape 8" o:spid="_x0000_s1035" type="#_x0000_t32" style="position:absolute;left:31845;top:14122;width:0;height:23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9" o:spid="_x0000_s1036" type="#_x0000_t32" style="position:absolute;left:31651;top:28448;width:372;height:13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2" o:spid="_x0000_s1037" type="#_x0000_t176" style="position:absolute;left:34696;top:35464;width:27483;height:19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2393421D" w14:textId="77777777" w:rsidR="008525D7" w:rsidRPr="00774C46" w:rsidRDefault="008525D7" w:rsidP="00383992">
                        <w:pPr>
                          <w:rPr>
                            <w:rFonts w:ascii="Arial" w:hAnsi="Arial" w:cs="Arial"/>
                            <w:sz w:val="24"/>
                          </w:rPr>
                        </w:pPr>
                        <w:r w:rsidRPr="00774C46">
                          <w:rPr>
                            <w:rFonts w:ascii="Arial" w:hAnsi="Arial" w:cs="Arial"/>
                            <w:b/>
                            <w:sz w:val="24"/>
                          </w:rPr>
                          <w:t>If you are unhappy with the response</w:t>
                        </w:r>
                      </w:p>
                      <w:p w14:paraId="635C2867" w14:textId="77777777" w:rsidR="008525D7" w:rsidRPr="005645EF" w:rsidRDefault="008525D7" w:rsidP="00383992">
                        <w:pPr>
                          <w:rPr>
                            <w:rFonts w:ascii="Arial" w:hAnsi="Arial" w:cs="Arial"/>
                            <w:sz w:val="6"/>
                          </w:rPr>
                        </w:pPr>
                      </w:p>
                      <w:p w14:paraId="6186D766" w14:textId="77777777" w:rsidR="008525D7" w:rsidRPr="005D52AC" w:rsidRDefault="008525D7" w:rsidP="00383992">
                        <w:pPr>
                          <w:rPr>
                            <w:rFonts w:ascii="Arial" w:hAnsi="Arial" w:cs="Arial"/>
                            <w:b/>
                            <w:sz w:val="22"/>
                          </w:rPr>
                        </w:pPr>
                        <w:r w:rsidRPr="005D52AC">
                          <w:rPr>
                            <w:rFonts w:ascii="Arial" w:hAnsi="Arial" w:cs="Arial"/>
                            <w:b/>
                            <w:sz w:val="22"/>
                          </w:rPr>
                          <w:t>Staff:</w:t>
                        </w:r>
                      </w:p>
                      <w:p w14:paraId="048DE3B7" w14:textId="77777777" w:rsidR="008525D7" w:rsidRDefault="008525D7" w:rsidP="00F755B9">
                        <w:pPr>
                          <w:numPr>
                            <w:ilvl w:val="0"/>
                            <w:numId w:val="3"/>
                          </w:numPr>
                          <w:ind w:left="360"/>
                          <w:rPr>
                            <w:rFonts w:ascii="Arial" w:hAnsi="Arial" w:cs="Arial"/>
                            <w:sz w:val="18"/>
                            <w:szCs w:val="18"/>
                          </w:rPr>
                        </w:pPr>
                        <w:r w:rsidRPr="006D4418">
                          <w:rPr>
                            <w:rFonts w:ascii="Arial" w:hAnsi="Arial" w:cs="Arial"/>
                            <w:sz w:val="18"/>
                            <w:szCs w:val="18"/>
                          </w:rPr>
                          <w:t>Follow local escalation procedures</w:t>
                        </w:r>
                      </w:p>
                      <w:p w14:paraId="2DF87EBB" w14:textId="187AE343" w:rsidR="008525D7" w:rsidRPr="006D4418" w:rsidRDefault="008525D7" w:rsidP="00F755B9">
                        <w:pPr>
                          <w:numPr>
                            <w:ilvl w:val="0"/>
                            <w:numId w:val="3"/>
                          </w:numPr>
                          <w:ind w:left="360"/>
                          <w:rPr>
                            <w:rFonts w:ascii="Arial" w:hAnsi="Arial" w:cs="Arial"/>
                            <w:sz w:val="18"/>
                            <w:szCs w:val="18"/>
                          </w:rPr>
                        </w:pPr>
                        <w:r>
                          <w:rPr>
                            <w:rFonts w:ascii="Arial" w:hAnsi="Arial" w:cs="Arial"/>
                            <w:sz w:val="18"/>
                            <w:szCs w:val="18"/>
                          </w:rPr>
                          <w:t>Fol</w:t>
                        </w:r>
                        <w:r w:rsidRPr="006D4418">
                          <w:rPr>
                            <w:rFonts w:ascii="Arial" w:hAnsi="Arial" w:cs="Arial"/>
                            <w:sz w:val="18"/>
                            <w:szCs w:val="18"/>
                          </w:rPr>
                          <w:t xml:space="preserve">low </w:t>
                        </w:r>
                        <w:r>
                          <w:rPr>
                            <w:rFonts w:ascii="Arial" w:hAnsi="Arial" w:cs="Arial"/>
                            <w:sz w:val="18"/>
                            <w:szCs w:val="18"/>
                          </w:rPr>
                          <w:t>w</w:t>
                        </w:r>
                        <w:r w:rsidRPr="006D4418">
                          <w:rPr>
                            <w:rFonts w:ascii="Arial" w:hAnsi="Arial" w:cs="Arial"/>
                            <w:sz w:val="18"/>
                            <w:szCs w:val="18"/>
                          </w:rPr>
                          <w:t xml:space="preserve">histleblowing </w:t>
                        </w:r>
                        <w:r>
                          <w:rPr>
                            <w:rFonts w:ascii="Arial" w:hAnsi="Arial" w:cs="Arial"/>
                            <w:sz w:val="18"/>
                            <w:szCs w:val="18"/>
                          </w:rPr>
                          <w:t>p</w:t>
                        </w:r>
                        <w:r w:rsidRPr="006D4418">
                          <w:rPr>
                            <w:rFonts w:ascii="Arial" w:hAnsi="Arial" w:cs="Arial"/>
                            <w:sz w:val="18"/>
                            <w:szCs w:val="18"/>
                          </w:rPr>
                          <w:t>rocedures</w:t>
                        </w:r>
                      </w:p>
                      <w:p w14:paraId="31229284" w14:textId="77777777" w:rsidR="008525D7" w:rsidRPr="00383992" w:rsidRDefault="008525D7" w:rsidP="00383992">
                        <w:pPr>
                          <w:jc w:val="center"/>
                          <w:rPr>
                            <w:rFonts w:ascii="Arial" w:hAnsi="Arial" w:cs="Arial"/>
                          </w:rPr>
                        </w:pPr>
                      </w:p>
                      <w:p w14:paraId="165BAFD7" w14:textId="4037F0D0" w:rsidR="008525D7" w:rsidRPr="005D52AC" w:rsidRDefault="008525D7" w:rsidP="00383992">
                        <w:pPr>
                          <w:rPr>
                            <w:rFonts w:ascii="Arial" w:hAnsi="Arial" w:cs="Arial"/>
                            <w:b/>
                            <w:sz w:val="22"/>
                          </w:rPr>
                        </w:pPr>
                        <w:r>
                          <w:rPr>
                            <w:rFonts w:ascii="Arial" w:hAnsi="Arial" w:cs="Arial"/>
                            <w:b/>
                            <w:sz w:val="22"/>
                          </w:rPr>
                          <w:t>Learners</w:t>
                        </w:r>
                        <w:r w:rsidRPr="005D52AC">
                          <w:rPr>
                            <w:rFonts w:ascii="Arial" w:hAnsi="Arial" w:cs="Arial"/>
                            <w:b/>
                            <w:sz w:val="22"/>
                          </w:rPr>
                          <w:t xml:space="preserve"> and Parents:</w:t>
                        </w:r>
                      </w:p>
                      <w:p w14:paraId="5675956F" w14:textId="618E6A14" w:rsidR="008525D7" w:rsidRPr="00522B69" w:rsidRDefault="008525D7" w:rsidP="00F755B9">
                        <w:pPr>
                          <w:numPr>
                            <w:ilvl w:val="0"/>
                            <w:numId w:val="3"/>
                          </w:numPr>
                          <w:ind w:left="360"/>
                          <w:rPr>
                            <w:rFonts w:ascii="Arial" w:hAnsi="Arial" w:cs="Arial"/>
                            <w:color w:val="009EFF"/>
                            <w:sz w:val="18"/>
                            <w:szCs w:val="18"/>
                          </w:rPr>
                        </w:pPr>
                        <w:r w:rsidRPr="00383992">
                          <w:rPr>
                            <w:rFonts w:ascii="Arial" w:hAnsi="Arial" w:cs="Arial"/>
                            <w:sz w:val="18"/>
                            <w:szCs w:val="18"/>
                          </w:rPr>
                          <w:t>Fol</w:t>
                        </w:r>
                        <w:r>
                          <w:rPr>
                            <w:rFonts w:ascii="Arial" w:hAnsi="Arial" w:cs="Arial"/>
                            <w:sz w:val="18"/>
                            <w:szCs w:val="18"/>
                          </w:rPr>
                          <w:t>low school complaints procedures, available on the schools’ websites.</w:t>
                        </w:r>
                      </w:p>
                    </w:txbxContent>
                  </v:textbox>
                </v:shape>
                <v:shape id="AutoShape 13" o:spid="_x0000_s1038" type="#_x0000_t176" style="position:absolute;left:1035;top:82276;width:61550;height:7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32981984" w14:textId="6F0A7CD9" w:rsidR="008525D7" w:rsidRDefault="008525D7" w:rsidP="00383992">
                        <w:pPr>
                          <w:jc w:val="center"/>
                          <w:rPr>
                            <w:rFonts w:ascii="Arial" w:hAnsi="Arial" w:cs="Arial"/>
                            <w:sz w:val="24"/>
                          </w:rPr>
                        </w:pPr>
                        <w:r w:rsidRPr="00681BC0">
                          <w:rPr>
                            <w:rFonts w:ascii="Arial" w:hAnsi="Arial" w:cs="Arial"/>
                            <w:sz w:val="24"/>
                          </w:rPr>
                          <w:t>At all stages</w:t>
                        </w:r>
                        <w:r>
                          <w:rPr>
                            <w:rFonts w:ascii="Arial" w:hAnsi="Arial" w:cs="Arial"/>
                            <w:sz w:val="24"/>
                          </w:rPr>
                          <w:t>,</w:t>
                        </w:r>
                        <w:r w:rsidRPr="00681BC0">
                          <w:rPr>
                            <w:rFonts w:ascii="Arial" w:hAnsi="Arial" w:cs="Arial"/>
                            <w:sz w:val="24"/>
                          </w:rPr>
                          <w:t xml:space="preserve"> the child’s circumstances will be kept under review </w:t>
                        </w:r>
                      </w:p>
                      <w:p w14:paraId="1017AA82" w14:textId="0CD5CD55" w:rsidR="008525D7" w:rsidRPr="00681BC0" w:rsidRDefault="008525D7" w:rsidP="00383992">
                        <w:pPr>
                          <w:jc w:val="center"/>
                          <w:rPr>
                            <w:rFonts w:ascii="Arial" w:hAnsi="Arial" w:cs="Arial"/>
                            <w:b/>
                            <w:sz w:val="22"/>
                          </w:rPr>
                        </w:pPr>
                        <w:r>
                          <w:rPr>
                            <w:rFonts w:ascii="Arial" w:hAnsi="Arial" w:cs="Arial"/>
                            <w:sz w:val="24"/>
                          </w:rPr>
                          <w:t>The DSL/Staff</w:t>
                        </w:r>
                        <w:r w:rsidRPr="00681BC0">
                          <w:rPr>
                            <w:rFonts w:ascii="Arial" w:hAnsi="Arial" w:cs="Arial"/>
                            <w:sz w:val="24"/>
                          </w:rPr>
                          <w:t xml:space="preserve"> will</w:t>
                        </w:r>
                        <w:r>
                          <w:rPr>
                            <w:rFonts w:ascii="Arial" w:hAnsi="Arial" w:cs="Arial"/>
                            <w:sz w:val="24"/>
                          </w:rPr>
                          <w:t xml:space="preserve"> </w:t>
                        </w:r>
                        <w:r w:rsidRPr="00681BC0">
                          <w:rPr>
                            <w:rFonts w:ascii="Arial" w:hAnsi="Arial" w:cs="Arial"/>
                            <w:sz w:val="24"/>
                          </w:rPr>
                          <w:t>re</w:t>
                        </w:r>
                        <w:r>
                          <w:rPr>
                            <w:rFonts w:ascii="Arial" w:hAnsi="Arial" w:cs="Arial"/>
                            <w:sz w:val="24"/>
                          </w:rPr>
                          <w:t>quest further support i</w:t>
                        </w:r>
                        <w:r w:rsidRPr="00681BC0">
                          <w:rPr>
                            <w:rFonts w:ascii="Arial" w:hAnsi="Arial" w:cs="Arial"/>
                            <w:sz w:val="24"/>
                          </w:rPr>
                          <w:t xml:space="preserve">f required to ensure the </w:t>
                        </w:r>
                        <w:r w:rsidRPr="00681BC0">
                          <w:rPr>
                            <w:rFonts w:ascii="Arial" w:hAnsi="Arial" w:cs="Arial"/>
                            <w:b/>
                            <w:sz w:val="24"/>
                          </w:rPr>
                          <w:t>child’s safety</w:t>
                        </w:r>
                        <w:r w:rsidRPr="00681BC0">
                          <w:rPr>
                            <w:rFonts w:ascii="Arial" w:hAnsi="Arial" w:cs="Arial"/>
                            <w:sz w:val="24"/>
                          </w:rPr>
                          <w:t xml:space="preserve"> is </w:t>
                        </w:r>
                        <w:r w:rsidRPr="00681BC0">
                          <w:rPr>
                            <w:rFonts w:ascii="Arial" w:hAnsi="Arial" w:cs="Arial"/>
                            <w:b/>
                            <w:sz w:val="24"/>
                          </w:rPr>
                          <w:t>paramount</w:t>
                        </w:r>
                      </w:p>
                    </w:txbxContent>
                  </v:textbox>
                </v:shape>
                <v:shape id="AutoShape 15" o:spid="_x0000_s1039" type="#_x0000_t176" style="position:absolute;left:4121;top:59664;width:56000;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47FDCDA6" w14:textId="77777777" w:rsidR="008525D7" w:rsidRPr="003D5F09" w:rsidRDefault="008525D7" w:rsidP="005645EF">
                        <w:pPr>
                          <w:jc w:val="center"/>
                          <w:rPr>
                            <w:rFonts w:ascii="Arial" w:hAnsi="Arial" w:cs="Arial"/>
                            <w:b/>
                            <w:sz w:val="10"/>
                            <w:szCs w:val="6"/>
                          </w:rPr>
                        </w:pPr>
                      </w:p>
                      <w:p w14:paraId="2DC01B31" w14:textId="736080F9" w:rsidR="008525D7" w:rsidRPr="003D5F09" w:rsidRDefault="008525D7" w:rsidP="005645EF">
                        <w:pPr>
                          <w:jc w:val="center"/>
                          <w:rPr>
                            <w:rFonts w:ascii="Arial" w:hAnsi="Arial" w:cs="Arial"/>
                            <w:b/>
                            <w:sz w:val="22"/>
                            <w:szCs w:val="18"/>
                          </w:rPr>
                        </w:pPr>
                        <w:r w:rsidRPr="003D5F09">
                          <w:rPr>
                            <w:rFonts w:ascii="Arial" w:hAnsi="Arial" w:cs="Arial"/>
                            <w:b/>
                            <w:sz w:val="22"/>
                            <w:szCs w:val="18"/>
                          </w:rPr>
                          <w:t>Record decision making and action taken in the learner’s child protection file</w:t>
                        </w:r>
                        <w:r>
                          <w:rPr>
                            <w:rFonts w:ascii="Arial" w:hAnsi="Arial" w:cs="Arial"/>
                            <w:b/>
                            <w:sz w:val="22"/>
                            <w:szCs w:val="18"/>
                          </w:rPr>
                          <w:t xml:space="preserve"> - CURA</w:t>
                        </w:r>
                      </w:p>
                    </w:txbxContent>
                  </v:textbox>
                </v:shape>
                <v:shape id="AutoShape 18" o:spid="_x0000_s1040" type="#_x0000_t32" style="position:absolute;left:32042;top:65481;width:0;height:10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3YOwgAAANsAAAAPAAAAZHJzL2Rvd25yZXYueG1sRE9Ni8Iw&#10;EL0L/ocwgjdNXUH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Av03YOwgAAANsAAAAPAAAA&#10;AAAAAAAAAAAAAAcCAABkcnMvZG93bnJldi54bWxQSwUGAAAAAAMAAwC3AAAA9gIAAAAA&#10;">
                  <v:stroke endarrow="block"/>
                </v:shape>
                <v:shape id="AutoShape 19" o:spid="_x0000_s1041" type="#_x0000_t32" style="position:absolute;left:31699;top:75184;width:28;height:18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2" type="#_x0000_t176" style="position:absolute;left:10058;top:77216;width:43650;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24229BB5" w14:textId="07BD4117" w:rsidR="008525D7" w:rsidRDefault="008525D7" w:rsidP="00383992">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p>
                    </w:txbxContent>
                  </v:textbox>
                </v:shape>
                <v:line id="Straight Connector 22" o:spid="_x0000_s1043"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4" type="#_x0000_t32" style="position:absolute;left:1962;top:58578;width:171;height:231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5" type="#_x0000_t176" style="position:absolute;left:4953;top:5175;width:54978;height:9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5EFFC155" w14:textId="019C6670" w:rsidR="008525D7" w:rsidRPr="004A3CFB" w:rsidRDefault="008525D7" w:rsidP="004A3CFB">
                        <w:pPr>
                          <w:jc w:val="center"/>
                          <w:rPr>
                            <w:rFonts w:ascii="Arial" w:hAnsi="Arial" w:cs="Arial"/>
                            <w:b/>
                            <w:sz w:val="24"/>
                          </w:rPr>
                        </w:pPr>
                        <w:r w:rsidRPr="00774C46">
                          <w:rPr>
                            <w:rFonts w:ascii="Arial" w:hAnsi="Arial" w:cs="Arial"/>
                            <w:b/>
                            <w:sz w:val="24"/>
                          </w:rPr>
                          <w:t>Why are you concerned?</w:t>
                        </w:r>
                      </w:p>
                      <w:p w14:paraId="08A34135" w14:textId="77777777" w:rsidR="008525D7" w:rsidRPr="006E7631" w:rsidRDefault="008525D7" w:rsidP="00AB0AB5">
                        <w:pPr>
                          <w:rPr>
                            <w:rFonts w:ascii="Arial" w:hAnsi="Arial" w:cs="Arial"/>
                            <w:sz w:val="16"/>
                            <w:szCs w:val="18"/>
                          </w:rPr>
                        </w:pPr>
                        <w:r w:rsidRPr="006E7631">
                          <w:rPr>
                            <w:rFonts w:ascii="Arial" w:hAnsi="Arial" w:cs="Arial"/>
                            <w:sz w:val="16"/>
                            <w:szCs w:val="18"/>
                          </w:rPr>
                          <w:t>For example</w:t>
                        </w:r>
                      </w:p>
                      <w:p w14:paraId="20554265" w14:textId="6F45A367" w:rsidR="008525D7" w:rsidRPr="006E7631" w:rsidRDefault="008525D7" w:rsidP="00AB0AB5">
                        <w:pPr>
                          <w:numPr>
                            <w:ilvl w:val="0"/>
                            <w:numId w:val="2"/>
                          </w:numPr>
                          <w:rPr>
                            <w:rFonts w:ascii="Arial" w:hAnsi="Arial" w:cs="Arial"/>
                            <w:sz w:val="16"/>
                          </w:rPr>
                        </w:pPr>
                        <w:r w:rsidRPr="006E7631">
                          <w:rPr>
                            <w:rFonts w:ascii="Arial" w:hAnsi="Arial" w:cs="Arial"/>
                            <w:sz w:val="16"/>
                          </w:rPr>
                          <w:t>Something a child has said – e.g. allegation of harm</w:t>
                        </w:r>
                      </w:p>
                      <w:p w14:paraId="4FEC3773" w14:textId="77777777" w:rsidR="008525D7" w:rsidRPr="006E7631" w:rsidRDefault="008525D7" w:rsidP="00AB0AB5">
                        <w:pPr>
                          <w:numPr>
                            <w:ilvl w:val="0"/>
                            <w:numId w:val="2"/>
                          </w:numPr>
                          <w:rPr>
                            <w:rFonts w:ascii="Arial" w:hAnsi="Arial" w:cs="Arial"/>
                            <w:sz w:val="16"/>
                          </w:rPr>
                        </w:pPr>
                        <w:r w:rsidRPr="006E7631">
                          <w:rPr>
                            <w:rFonts w:ascii="Arial" w:hAnsi="Arial" w:cs="Arial"/>
                            <w:sz w:val="16"/>
                          </w:rPr>
                          <w:t>Child’s appearance – may include unexplained marks as well as dress</w:t>
                        </w:r>
                      </w:p>
                      <w:p w14:paraId="34181E1B" w14:textId="77777777" w:rsidR="008525D7" w:rsidRPr="006E7631" w:rsidRDefault="008525D7" w:rsidP="00AB0AB5">
                        <w:pPr>
                          <w:numPr>
                            <w:ilvl w:val="0"/>
                            <w:numId w:val="2"/>
                          </w:numPr>
                          <w:rPr>
                            <w:rFonts w:ascii="Arial" w:hAnsi="Arial" w:cs="Arial"/>
                            <w:sz w:val="16"/>
                          </w:rPr>
                        </w:pPr>
                        <w:r w:rsidRPr="006E7631">
                          <w:rPr>
                            <w:rFonts w:ascii="Arial" w:hAnsi="Arial" w:cs="Arial"/>
                            <w:sz w:val="16"/>
                          </w:rPr>
                          <w:t>Behaviour change</w:t>
                        </w:r>
                      </w:p>
                      <w:p w14:paraId="1C47B7CB" w14:textId="77777777" w:rsidR="008525D7" w:rsidRPr="006E7631" w:rsidRDefault="008525D7" w:rsidP="00AB0AB5">
                        <w:pPr>
                          <w:numPr>
                            <w:ilvl w:val="0"/>
                            <w:numId w:val="2"/>
                          </w:numPr>
                          <w:rPr>
                            <w:rFonts w:ascii="Arial" w:hAnsi="Arial" w:cs="Arial"/>
                            <w:sz w:val="18"/>
                          </w:rPr>
                        </w:pPr>
                        <w:r w:rsidRPr="006E7631">
                          <w:rPr>
                            <w:rFonts w:ascii="Arial" w:hAnsi="Arial" w:cs="Arial"/>
                            <w:sz w:val="16"/>
                          </w:rPr>
                          <w:t>Witnessed concerning behaviour</w:t>
                        </w:r>
                      </w:p>
                      <w:p w14:paraId="71259764" w14:textId="2B2A1639" w:rsidR="008525D7" w:rsidRPr="00CC7065" w:rsidRDefault="008525D7" w:rsidP="004A3CFB">
                        <w:pPr>
                          <w:numPr>
                            <w:ilvl w:val="1"/>
                            <w:numId w:val="2"/>
                          </w:numPr>
                          <w:rPr>
                            <w:rFonts w:ascii="Arial" w:hAnsi="Arial" w:cs="Arial"/>
                          </w:rPr>
                        </w:pPr>
                      </w:p>
                    </w:txbxContent>
                  </v:textbox>
                </v:shape>
                <v:shape id="AutoShape 6" o:spid="_x0000_s1046"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58C9CF93" w14:textId="46E8A63C" w:rsidR="008525D7" w:rsidRPr="001E4F4D" w:rsidRDefault="008525D7" w:rsidP="0014248F">
                        <w:pPr>
                          <w:jc w:val="center"/>
                          <w:rPr>
                            <w:rFonts w:ascii="Arial" w:hAnsi="Arial" w:cs="Arial"/>
                            <w:sz w:val="22"/>
                            <w:szCs w:val="22"/>
                            <w:lang w:val="en-GB"/>
                          </w:rPr>
                        </w:pPr>
                        <w:r w:rsidRPr="001E4F4D">
                          <w:rPr>
                            <w:rFonts w:ascii="Arial" w:hAnsi="Arial" w:cs="Arial"/>
                            <w:b/>
                            <w:sz w:val="24"/>
                            <w:szCs w:val="24"/>
                            <w:lang w:val="en-GB"/>
                          </w:rPr>
                          <w:t>What to do if you have a welfare concern in Whinless Down Academy Schools</w:t>
                        </w:r>
                        <w:r w:rsidRPr="001E4F4D">
                          <w:rPr>
                            <w:rFonts w:ascii="Arial" w:hAnsi="Arial" w:cs="Arial"/>
                            <w:sz w:val="28"/>
                            <w:szCs w:val="30"/>
                            <w:lang w:val="en-GB"/>
                          </w:rPr>
                          <w:t xml:space="preserve"> </w:t>
                        </w:r>
                      </w:p>
                      <w:p w14:paraId="512D0CF9" w14:textId="77777777" w:rsidR="008525D7" w:rsidRPr="001E4F4D" w:rsidRDefault="008525D7" w:rsidP="00383992">
                        <w:pPr>
                          <w:jc w:val="center"/>
                          <w:rPr>
                            <w:rFonts w:ascii="Arial" w:hAnsi="Arial" w:cs="Arial"/>
                            <w:sz w:val="16"/>
                          </w:rPr>
                        </w:pPr>
                      </w:p>
                    </w:txbxContent>
                  </v:textbox>
                </v:shape>
                <v:shape id="AutoShape 150" o:spid="_x0000_s1047" type="#_x0000_t32" style="position:absolute;left:16744;top:33597;width:58;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AutoShape 153" o:spid="_x0000_s1048" type="#_x0000_t32" style="position:absolute;left:49149;top:33667;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54" o:spid="_x0000_s1049" type="#_x0000_t32" style="position:absolute;left:32258;top:46228;width:24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50" type="#_x0000_t176" style="position:absolute;left:9099;top:66509;width:48268;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56151EC8" w14:textId="77777777" w:rsidR="008525D7" w:rsidRPr="00774C46" w:rsidRDefault="008525D7" w:rsidP="00383992">
                        <w:pPr>
                          <w:jc w:val="center"/>
                          <w:rPr>
                            <w:rFonts w:ascii="Arial" w:hAnsi="Arial" w:cs="Arial"/>
                            <w:b/>
                            <w:sz w:val="24"/>
                          </w:rPr>
                        </w:pPr>
                        <w:r w:rsidRPr="00774C46">
                          <w:rPr>
                            <w:rFonts w:ascii="Arial" w:hAnsi="Arial" w:cs="Arial"/>
                            <w:b/>
                            <w:sz w:val="24"/>
                          </w:rPr>
                          <w:t xml:space="preserve">Monitor </w:t>
                        </w:r>
                      </w:p>
                      <w:p w14:paraId="034AD02D" w14:textId="77777777" w:rsidR="008525D7" w:rsidRPr="00401C53" w:rsidRDefault="008525D7" w:rsidP="002C72CB">
                        <w:pPr>
                          <w:rPr>
                            <w:rFonts w:ascii="Arial" w:hAnsi="Arial" w:cs="Arial"/>
                            <w:sz w:val="18"/>
                            <w:szCs w:val="18"/>
                          </w:rPr>
                        </w:pPr>
                        <w:r w:rsidRPr="00401C53">
                          <w:rPr>
                            <w:rFonts w:ascii="Arial" w:hAnsi="Arial" w:cs="Arial"/>
                            <w:sz w:val="18"/>
                            <w:szCs w:val="18"/>
                          </w:rPr>
                          <w:t>Be clear about:</w:t>
                        </w:r>
                      </w:p>
                      <w:p w14:paraId="682108F1" w14:textId="7D40E419"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What you are monitoring e.g. behaviour trends, appearance etc. </w:t>
                        </w:r>
                      </w:p>
                      <w:p w14:paraId="5660E10A" w14:textId="77777777"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 xml:space="preserve">How long you will monitor </w:t>
                        </w:r>
                      </w:p>
                      <w:p w14:paraId="5DA62528" w14:textId="55079699" w:rsidR="008525D7" w:rsidRPr="00401C53" w:rsidRDefault="008525D7" w:rsidP="00F755B9">
                        <w:pPr>
                          <w:pStyle w:val="ListParagraph"/>
                          <w:numPr>
                            <w:ilvl w:val="0"/>
                            <w:numId w:val="5"/>
                          </w:numPr>
                          <w:contextualSpacing/>
                          <w:rPr>
                            <w:rFonts w:ascii="Arial" w:hAnsi="Arial" w:cs="Arial"/>
                            <w:sz w:val="18"/>
                            <w:szCs w:val="18"/>
                          </w:rPr>
                        </w:pPr>
                        <w:r w:rsidRPr="00401C53">
                          <w:rPr>
                            <w:rFonts w:ascii="Arial" w:hAnsi="Arial" w:cs="Arial"/>
                            <w:sz w:val="18"/>
                            <w:szCs w:val="18"/>
                          </w:rPr>
                          <w:t>Where, how and to whom you will feedback and how you will record</w:t>
                        </w:r>
                      </w:p>
                      <w:p w14:paraId="49EC5848" w14:textId="77777777" w:rsidR="008525D7" w:rsidRPr="00074AE0" w:rsidRDefault="008525D7" w:rsidP="002C72CB">
                        <w:pPr>
                          <w:rPr>
                            <w:rFonts w:ascii="Arial" w:hAnsi="Arial" w:cs="Arial"/>
                            <w:sz w:val="16"/>
                          </w:rPr>
                        </w:pPr>
                      </w:p>
                    </w:txbxContent>
                  </v:textbox>
                </v:shape>
                <w10:anchorlock/>
              </v:group>
            </w:pict>
          </mc:Fallback>
        </mc:AlternateContent>
      </w:r>
    </w:p>
    <w:p w14:paraId="167F57A0" w14:textId="2B700D5C" w:rsidR="00151E54" w:rsidRDefault="00234052" w:rsidP="00D73C70">
      <w:pPr>
        <w:numPr>
          <w:ilvl w:val="0"/>
          <w:numId w:val="54"/>
        </w:numPr>
        <w:ind w:hanging="1146"/>
        <w:rPr>
          <w:rFonts w:ascii="Arial" w:hAnsi="Arial" w:cs="Arial"/>
          <w:b/>
          <w:sz w:val="28"/>
          <w:szCs w:val="24"/>
          <w:lang w:val="en-GB"/>
        </w:rPr>
      </w:pPr>
      <w:r>
        <w:rPr>
          <w:rFonts w:ascii="Arial" w:hAnsi="Arial" w:cs="Arial"/>
          <w:b/>
          <w:sz w:val="28"/>
          <w:szCs w:val="24"/>
          <w:lang w:val="en-GB"/>
        </w:rPr>
        <w:lastRenderedPageBreak/>
        <w:t xml:space="preserve">Child </w:t>
      </w:r>
      <w:r w:rsidR="006F06B0">
        <w:rPr>
          <w:rFonts w:ascii="Arial" w:hAnsi="Arial" w:cs="Arial"/>
          <w:b/>
          <w:sz w:val="28"/>
          <w:szCs w:val="24"/>
          <w:lang w:val="en-GB"/>
        </w:rPr>
        <w:t>Focused Approach</w:t>
      </w:r>
      <w:r w:rsidR="005755A9">
        <w:rPr>
          <w:rFonts w:ascii="Arial" w:hAnsi="Arial" w:cs="Arial"/>
          <w:b/>
          <w:sz w:val="28"/>
          <w:szCs w:val="24"/>
          <w:lang w:val="en-GB"/>
        </w:rPr>
        <w:t xml:space="preserve"> to Safeguarding</w:t>
      </w:r>
    </w:p>
    <w:p w14:paraId="56B0076F" w14:textId="77777777" w:rsidR="00151E54" w:rsidRDefault="00151E54" w:rsidP="0009404B">
      <w:pPr>
        <w:ind w:left="720"/>
        <w:rPr>
          <w:rFonts w:ascii="Arial" w:hAnsi="Arial" w:cs="Arial"/>
          <w:b/>
          <w:sz w:val="28"/>
          <w:szCs w:val="24"/>
          <w:lang w:val="en-GB"/>
        </w:rPr>
      </w:pPr>
    </w:p>
    <w:p w14:paraId="0035DF6A" w14:textId="779E7F1C" w:rsidR="006C4304" w:rsidRPr="00151E54" w:rsidRDefault="00DA5E1F" w:rsidP="00D73C70">
      <w:pPr>
        <w:numPr>
          <w:ilvl w:val="1"/>
          <w:numId w:val="55"/>
        </w:numPr>
        <w:ind w:hanging="720"/>
        <w:rPr>
          <w:rFonts w:ascii="Arial" w:hAnsi="Arial" w:cs="Arial"/>
          <w:b/>
          <w:sz w:val="28"/>
          <w:szCs w:val="24"/>
          <w:lang w:val="en-GB"/>
        </w:rPr>
      </w:pPr>
      <w:r w:rsidRPr="00151E54">
        <w:rPr>
          <w:rFonts w:ascii="Arial" w:hAnsi="Arial" w:cs="Arial"/>
          <w:b/>
          <w:sz w:val="24"/>
          <w:szCs w:val="24"/>
          <w:lang w:val="en-GB"/>
        </w:rPr>
        <w:t>Introduction</w:t>
      </w:r>
      <w:r w:rsidR="00F636BB" w:rsidRPr="00151E54">
        <w:rPr>
          <w:rFonts w:ascii="Arial" w:hAnsi="Arial" w:cs="Arial"/>
          <w:b/>
          <w:sz w:val="24"/>
          <w:szCs w:val="24"/>
          <w:lang w:val="en-GB"/>
        </w:rPr>
        <w:t xml:space="preserve"> </w:t>
      </w:r>
    </w:p>
    <w:p w14:paraId="40FA2827" w14:textId="77777777" w:rsidR="007437C2" w:rsidRPr="00CC00A4" w:rsidRDefault="007437C2" w:rsidP="0009404B">
      <w:pPr>
        <w:rPr>
          <w:rFonts w:ascii="Arial" w:hAnsi="Arial" w:cs="Arial"/>
          <w:sz w:val="22"/>
          <w:szCs w:val="22"/>
          <w:lang w:val="en-GB"/>
        </w:rPr>
      </w:pPr>
    </w:p>
    <w:p w14:paraId="3B426041" w14:textId="2F4E7DDD" w:rsidR="008F742E" w:rsidRPr="00CC00A4" w:rsidRDefault="006E5F5E" w:rsidP="0009404B">
      <w:pPr>
        <w:numPr>
          <w:ilvl w:val="0"/>
          <w:numId w:val="18"/>
        </w:numPr>
        <w:rPr>
          <w:rFonts w:ascii="Arial" w:hAnsi="Arial" w:cs="Arial"/>
          <w:sz w:val="22"/>
          <w:szCs w:val="22"/>
          <w:lang w:val="en-GB"/>
        </w:rPr>
      </w:pPr>
      <w:r w:rsidRPr="00184DAE">
        <w:rPr>
          <w:rFonts w:ascii="Arial" w:hAnsi="Arial" w:cs="Arial"/>
          <w:sz w:val="22"/>
          <w:szCs w:val="22"/>
          <w:lang w:val="en-GB"/>
        </w:rPr>
        <w:t xml:space="preserve">Whinless Down Academy Trust schools (Priory Fields, St Martin’s and Vale View) </w:t>
      </w:r>
      <w:r w:rsidR="00E67BD0" w:rsidRPr="00CC00A4">
        <w:rPr>
          <w:rFonts w:ascii="Arial" w:hAnsi="Arial" w:cs="Arial"/>
          <w:sz w:val="22"/>
          <w:szCs w:val="22"/>
        </w:rPr>
        <w:t>recognise our statutory responsibility to safeguard and promote the welfare of all children</w:t>
      </w:r>
      <w:r w:rsidR="00F86216" w:rsidRPr="00CC00A4">
        <w:rPr>
          <w:rFonts w:ascii="Arial" w:hAnsi="Arial" w:cs="Arial"/>
          <w:sz w:val="22"/>
          <w:szCs w:val="22"/>
        </w:rPr>
        <w:t>.</w:t>
      </w:r>
      <w:r w:rsidR="00E67BD0" w:rsidRPr="00CC00A4">
        <w:rPr>
          <w:rFonts w:ascii="Arial" w:hAnsi="Arial" w:cs="Arial"/>
          <w:sz w:val="22"/>
          <w:szCs w:val="22"/>
        </w:rPr>
        <w:t xml:space="preserve"> </w:t>
      </w:r>
      <w:r w:rsidR="00A53430" w:rsidRPr="00CC00A4">
        <w:rPr>
          <w:rFonts w:ascii="Arial" w:hAnsi="Arial" w:cs="Arial"/>
          <w:sz w:val="22"/>
          <w:szCs w:val="22"/>
        </w:rPr>
        <w:t xml:space="preserve">Safeguarding is everybody’s responsibility and </w:t>
      </w:r>
      <w:r w:rsidR="00E81B54" w:rsidRPr="00CC00A4">
        <w:rPr>
          <w:rFonts w:ascii="Arial" w:hAnsi="Arial" w:cs="Arial"/>
          <w:sz w:val="22"/>
          <w:szCs w:val="22"/>
          <w:lang w:val="en-GB"/>
        </w:rPr>
        <w:t>all</w:t>
      </w:r>
      <w:r w:rsidR="006C4304" w:rsidRPr="00CC00A4">
        <w:rPr>
          <w:rFonts w:ascii="Arial" w:hAnsi="Arial" w:cs="Arial"/>
          <w:sz w:val="22"/>
          <w:szCs w:val="22"/>
          <w:lang w:val="en-GB"/>
        </w:rPr>
        <w:t xml:space="preserve"> those directly connected (staff, </w:t>
      </w:r>
      <w:r w:rsidR="006D4418" w:rsidRPr="00CC00A4">
        <w:rPr>
          <w:rFonts w:ascii="Arial" w:hAnsi="Arial" w:cs="Arial"/>
          <w:sz w:val="22"/>
          <w:szCs w:val="22"/>
          <w:lang w:val="en-GB"/>
        </w:rPr>
        <w:t xml:space="preserve">volunteers, </w:t>
      </w:r>
      <w:r w:rsidR="006C4304" w:rsidRPr="00CC00A4">
        <w:rPr>
          <w:rFonts w:ascii="Arial" w:hAnsi="Arial" w:cs="Arial"/>
          <w:sz w:val="22"/>
          <w:szCs w:val="22"/>
          <w:lang w:val="en-GB"/>
        </w:rPr>
        <w:t xml:space="preserve">governors, </w:t>
      </w:r>
      <w:r w:rsidR="007437C2" w:rsidRPr="00CC00A4">
        <w:rPr>
          <w:rFonts w:ascii="Arial" w:hAnsi="Arial" w:cs="Arial"/>
          <w:sz w:val="22"/>
          <w:szCs w:val="22"/>
          <w:lang w:val="en-GB"/>
        </w:rPr>
        <w:t xml:space="preserve">leaders, </w:t>
      </w:r>
      <w:r w:rsidR="006C4304" w:rsidRPr="00CC00A4">
        <w:rPr>
          <w:rFonts w:ascii="Arial" w:hAnsi="Arial" w:cs="Arial"/>
          <w:sz w:val="22"/>
          <w:szCs w:val="22"/>
          <w:lang w:val="en-GB"/>
        </w:rPr>
        <w:t xml:space="preserve">parents, </w:t>
      </w:r>
      <w:r w:rsidR="004C490F" w:rsidRPr="00CC00A4">
        <w:rPr>
          <w:rFonts w:ascii="Arial" w:hAnsi="Arial" w:cs="Arial"/>
          <w:sz w:val="22"/>
          <w:szCs w:val="22"/>
          <w:lang w:val="en-GB"/>
        </w:rPr>
        <w:t>families,</w:t>
      </w:r>
      <w:r w:rsidR="006C4304" w:rsidRPr="00CC00A4">
        <w:rPr>
          <w:rFonts w:ascii="Arial" w:hAnsi="Arial" w:cs="Arial"/>
          <w:sz w:val="22"/>
          <w:szCs w:val="22"/>
          <w:lang w:val="en-GB"/>
        </w:rPr>
        <w:t xml:space="preserve"> and</w:t>
      </w:r>
      <w:r w:rsidR="00675806" w:rsidRPr="00CC00A4">
        <w:rPr>
          <w:rFonts w:ascii="Arial" w:hAnsi="Arial" w:cs="Arial"/>
          <w:sz w:val="22"/>
          <w:szCs w:val="22"/>
          <w:lang w:val="en-GB"/>
        </w:rPr>
        <w:t xml:space="preserve"> learners</w:t>
      </w:r>
      <w:r w:rsidR="006C4304" w:rsidRPr="00CC00A4">
        <w:rPr>
          <w:rFonts w:ascii="Arial" w:hAnsi="Arial" w:cs="Arial"/>
          <w:sz w:val="22"/>
          <w:szCs w:val="22"/>
          <w:lang w:val="en-GB"/>
        </w:rPr>
        <w:t xml:space="preserve">) </w:t>
      </w:r>
      <w:r w:rsidR="002F31AA" w:rsidRPr="00CC00A4">
        <w:rPr>
          <w:rFonts w:ascii="Arial" w:hAnsi="Arial" w:cs="Arial"/>
          <w:sz w:val="22"/>
          <w:szCs w:val="22"/>
          <w:lang w:val="en-GB"/>
        </w:rPr>
        <w:t>are</w:t>
      </w:r>
      <w:r w:rsidR="002F31AA" w:rsidRPr="00CC00A4">
        <w:rPr>
          <w:rFonts w:ascii="Arial" w:hAnsi="Arial" w:cs="Arial"/>
          <w:sz w:val="22"/>
          <w:szCs w:val="22"/>
        </w:rPr>
        <w:t xml:space="preserve"> an important part of the wider safeguarding system for children </w:t>
      </w:r>
      <w:r w:rsidR="002F31AA" w:rsidRPr="00CC00A4">
        <w:rPr>
          <w:rFonts w:ascii="Arial" w:hAnsi="Arial" w:cs="Arial"/>
          <w:sz w:val="22"/>
          <w:szCs w:val="22"/>
          <w:lang w:val="en-GB"/>
        </w:rPr>
        <w:t xml:space="preserve">and </w:t>
      </w:r>
      <w:r w:rsidR="006C4304" w:rsidRPr="00CC00A4">
        <w:rPr>
          <w:rFonts w:ascii="Arial" w:hAnsi="Arial" w:cs="Arial"/>
          <w:sz w:val="22"/>
          <w:szCs w:val="22"/>
          <w:lang w:val="en-GB"/>
        </w:rPr>
        <w:t xml:space="preserve">have an essential role to play in making </w:t>
      </w:r>
      <w:r w:rsidR="006669E0" w:rsidRPr="00CC00A4">
        <w:rPr>
          <w:rFonts w:ascii="Arial" w:hAnsi="Arial" w:cs="Arial"/>
          <w:sz w:val="22"/>
          <w:szCs w:val="22"/>
          <w:lang w:val="en-GB"/>
        </w:rPr>
        <w:t>th</w:t>
      </w:r>
      <w:r w:rsidR="00D74C8D" w:rsidRPr="00CC00A4">
        <w:rPr>
          <w:rFonts w:ascii="Arial" w:hAnsi="Arial" w:cs="Arial"/>
          <w:sz w:val="22"/>
          <w:szCs w:val="22"/>
          <w:lang w:val="en-GB"/>
        </w:rPr>
        <w:t>is</w:t>
      </w:r>
      <w:r w:rsidR="006669E0" w:rsidRPr="00CC00A4">
        <w:rPr>
          <w:rFonts w:ascii="Arial" w:hAnsi="Arial" w:cs="Arial"/>
          <w:sz w:val="22"/>
          <w:szCs w:val="22"/>
          <w:lang w:val="en-GB"/>
        </w:rPr>
        <w:t xml:space="preserve"> community</w:t>
      </w:r>
      <w:r w:rsidR="006C4304" w:rsidRPr="00CC00A4">
        <w:rPr>
          <w:rFonts w:ascii="Arial" w:hAnsi="Arial" w:cs="Arial"/>
          <w:sz w:val="22"/>
          <w:szCs w:val="22"/>
          <w:lang w:val="en-GB"/>
        </w:rPr>
        <w:t xml:space="preserve"> safe and secure. </w:t>
      </w:r>
    </w:p>
    <w:p w14:paraId="4B9B1635" w14:textId="77777777" w:rsidR="008A3526" w:rsidRPr="00CC00A4" w:rsidRDefault="008A3526" w:rsidP="0009404B">
      <w:pPr>
        <w:rPr>
          <w:rFonts w:ascii="Arial" w:hAnsi="Arial" w:cs="Arial"/>
          <w:color w:val="000000"/>
          <w:sz w:val="22"/>
          <w:szCs w:val="22"/>
          <w:lang w:val="en-GB"/>
        </w:rPr>
      </w:pPr>
    </w:p>
    <w:p w14:paraId="6DADF157" w14:textId="00D21441" w:rsidR="00C75425" w:rsidRPr="00DC150B" w:rsidRDefault="006E5F5E" w:rsidP="00C75425">
      <w:pPr>
        <w:numPr>
          <w:ilvl w:val="0"/>
          <w:numId w:val="18"/>
        </w:numPr>
        <w:rPr>
          <w:rFonts w:ascii="Arial" w:hAnsi="Arial" w:cs="Arial"/>
          <w:color w:val="000000"/>
          <w:sz w:val="22"/>
          <w:szCs w:val="22"/>
          <w:lang w:val="en-GB"/>
        </w:rPr>
      </w:pPr>
      <w:r w:rsidRPr="00184DAE">
        <w:rPr>
          <w:rFonts w:ascii="Arial" w:hAnsi="Arial" w:cs="Arial"/>
          <w:sz w:val="22"/>
          <w:szCs w:val="22"/>
          <w:lang w:val="en-GB"/>
        </w:rPr>
        <w:t xml:space="preserve">Whinless Down Academy Trust schools </w:t>
      </w:r>
      <w:r w:rsidR="004000A0" w:rsidRPr="00CC00A4">
        <w:rPr>
          <w:rFonts w:ascii="Arial" w:hAnsi="Arial" w:cs="Arial"/>
          <w:sz w:val="22"/>
          <w:szCs w:val="22"/>
          <w:lang w:val="en-GB"/>
        </w:rPr>
        <w:t xml:space="preserve">believe that </w:t>
      </w:r>
      <w:r w:rsidR="00E14630" w:rsidRPr="00CC00A4">
        <w:rPr>
          <w:rFonts w:ascii="Arial" w:hAnsi="Arial" w:cs="Arial"/>
          <w:sz w:val="22"/>
          <w:szCs w:val="22"/>
          <w:lang w:val="en-GB"/>
        </w:rPr>
        <w:t xml:space="preserve">the best interests of children </w:t>
      </w:r>
      <w:r w:rsidR="00080A00" w:rsidRPr="00CC00A4">
        <w:rPr>
          <w:rFonts w:ascii="Arial" w:hAnsi="Arial" w:cs="Arial"/>
          <w:sz w:val="22"/>
          <w:szCs w:val="22"/>
          <w:lang w:val="en-GB"/>
        </w:rPr>
        <w:t xml:space="preserve">always </w:t>
      </w:r>
      <w:r w:rsidR="00E14630" w:rsidRPr="00CC00A4">
        <w:rPr>
          <w:rFonts w:ascii="Arial" w:hAnsi="Arial" w:cs="Arial"/>
          <w:sz w:val="22"/>
          <w:szCs w:val="22"/>
          <w:lang w:val="en-GB"/>
        </w:rPr>
        <w:t>come first. A</w:t>
      </w:r>
      <w:r w:rsidR="004000A0" w:rsidRPr="00CC00A4">
        <w:rPr>
          <w:rFonts w:ascii="Arial" w:hAnsi="Arial" w:cs="Arial"/>
          <w:color w:val="000000"/>
          <w:sz w:val="22"/>
          <w:szCs w:val="22"/>
          <w:lang w:val="en-GB"/>
        </w:rPr>
        <w:t>ll children (defined as those up to the age of 18) have a right to be heard and to have their wishes and feelings taken into account and a</w:t>
      </w:r>
      <w:r w:rsidR="00C965FA" w:rsidRPr="00CC00A4">
        <w:rPr>
          <w:rFonts w:ascii="Arial" w:hAnsi="Arial" w:cs="Arial"/>
          <w:color w:val="000000"/>
          <w:sz w:val="22"/>
          <w:szCs w:val="22"/>
          <w:lang w:val="en-GB"/>
        </w:rPr>
        <w:t xml:space="preserve">ll </w:t>
      </w:r>
      <w:r w:rsidR="004000A0" w:rsidRPr="00CC00A4">
        <w:rPr>
          <w:rFonts w:ascii="Arial" w:hAnsi="Arial" w:cs="Arial"/>
          <w:color w:val="000000"/>
          <w:sz w:val="22"/>
          <w:szCs w:val="22"/>
          <w:lang w:val="en-GB"/>
        </w:rPr>
        <w:t xml:space="preserve">children </w:t>
      </w:r>
      <w:r w:rsidR="00C965FA" w:rsidRPr="00CC00A4">
        <w:rPr>
          <w:rFonts w:ascii="Arial" w:hAnsi="Arial" w:cs="Arial"/>
          <w:color w:val="000000"/>
          <w:sz w:val="22"/>
          <w:szCs w:val="22"/>
          <w:lang w:val="en-GB"/>
        </w:rPr>
        <w:t xml:space="preserve">regardless of age, gender, ability, culture, race, language, religion or </w:t>
      </w:r>
      <w:r w:rsidR="00C965FA" w:rsidRPr="00DC150B">
        <w:rPr>
          <w:rFonts w:ascii="Arial" w:hAnsi="Arial" w:cs="Arial"/>
          <w:color w:val="000000"/>
          <w:sz w:val="22"/>
          <w:szCs w:val="22"/>
          <w:lang w:val="en-GB"/>
        </w:rPr>
        <w:t>sexual identity, have equal rights to protection.</w:t>
      </w:r>
    </w:p>
    <w:p w14:paraId="20055F72" w14:textId="77777777" w:rsidR="00955250" w:rsidRPr="00DC150B" w:rsidRDefault="00955250" w:rsidP="0009404B">
      <w:pPr>
        <w:pStyle w:val="ListParagraph"/>
        <w:rPr>
          <w:rFonts w:ascii="Arial" w:hAnsi="Arial" w:cs="Arial"/>
          <w:color w:val="000000"/>
          <w:sz w:val="22"/>
          <w:szCs w:val="22"/>
          <w:lang w:val="en-GB"/>
        </w:rPr>
      </w:pPr>
    </w:p>
    <w:p w14:paraId="606C4AC4" w14:textId="1D57D3F9" w:rsidR="00197427" w:rsidRPr="00DC150B" w:rsidRDefault="00955250" w:rsidP="0009404B">
      <w:pPr>
        <w:pStyle w:val="NoSpacing"/>
        <w:numPr>
          <w:ilvl w:val="0"/>
          <w:numId w:val="18"/>
        </w:numPr>
        <w:rPr>
          <w:rFonts w:ascii="Arial" w:hAnsi="Arial" w:cs="Arial"/>
          <w:b/>
          <w:sz w:val="24"/>
          <w:szCs w:val="20"/>
        </w:rPr>
      </w:pPr>
      <w:r w:rsidRPr="00DC150B">
        <w:rPr>
          <w:rFonts w:ascii="Arial" w:hAnsi="Arial" w:cs="Arial"/>
        </w:rPr>
        <w:t xml:space="preserve">Staff working with children at </w:t>
      </w:r>
      <w:r w:rsidR="006E5F5E" w:rsidRPr="00DC150B">
        <w:rPr>
          <w:rFonts w:ascii="Arial" w:hAnsi="Arial" w:cs="Arial"/>
        </w:rPr>
        <w:t xml:space="preserve">Whinless Down Academy Trust schools </w:t>
      </w:r>
      <w:r w:rsidRPr="00DC150B">
        <w:rPr>
          <w:rFonts w:ascii="Arial" w:hAnsi="Arial" w:cs="Arial"/>
        </w:rPr>
        <w:t xml:space="preserve">will maintain an attitude of ‘it could happen here’ where safeguarding is concerned. </w:t>
      </w:r>
      <w:r w:rsidR="00197427" w:rsidRPr="00DC150B">
        <w:rPr>
          <w:rFonts w:ascii="Arial" w:hAnsi="Arial" w:cs="Arial"/>
        </w:rPr>
        <w:t xml:space="preserve"> When concerned about the welfare of a child, staff will always act in the best interests of the child</w:t>
      </w:r>
      <w:r w:rsidR="007B67C2" w:rsidRPr="00DC150B">
        <w:rPr>
          <w:rFonts w:ascii="Arial" w:hAnsi="Arial" w:cs="Arial"/>
        </w:rPr>
        <w:t xml:space="preserve"> and if any member of our community has a safeguarding concern about any child or adult, they should act and act immediately.</w:t>
      </w:r>
    </w:p>
    <w:p w14:paraId="52B32F29" w14:textId="77777777" w:rsidR="00D15EDC" w:rsidRPr="00DC150B" w:rsidRDefault="00D15EDC" w:rsidP="0009404B">
      <w:pPr>
        <w:pStyle w:val="ListParagraph"/>
        <w:rPr>
          <w:rFonts w:ascii="Arial" w:hAnsi="Arial" w:cs="Arial"/>
          <w:color w:val="009EFF"/>
          <w:sz w:val="22"/>
          <w:szCs w:val="22"/>
          <w:lang w:val="en-GB"/>
        </w:rPr>
      </w:pPr>
    </w:p>
    <w:p w14:paraId="53FFB790" w14:textId="65E88A70" w:rsidR="004711FA" w:rsidRPr="00DC150B" w:rsidRDefault="006E5F5E" w:rsidP="0009404B">
      <w:pPr>
        <w:numPr>
          <w:ilvl w:val="0"/>
          <w:numId w:val="18"/>
        </w:numPr>
        <w:rPr>
          <w:rFonts w:ascii="Arial" w:hAnsi="Arial" w:cs="Arial"/>
          <w:color w:val="000000"/>
          <w:sz w:val="22"/>
          <w:szCs w:val="22"/>
          <w:lang w:val="en-GB"/>
        </w:rPr>
      </w:pPr>
      <w:r w:rsidRPr="00DC150B">
        <w:rPr>
          <w:rFonts w:ascii="Arial" w:hAnsi="Arial" w:cs="Arial"/>
          <w:color w:val="000000" w:themeColor="text1"/>
          <w:sz w:val="22"/>
          <w:szCs w:val="22"/>
          <w:lang w:val="en-GB"/>
        </w:rPr>
        <w:t xml:space="preserve">Whinless Down Academy Trust </w:t>
      </w:r>
      <w:r w:rsidR="006C4304" w:rsidRPr="00DC150B">
        <w:rPr>
          <w:rFonts w:ascii="Arial" w:hAnsi="Arial" w:cs="Arial"/>
          <w:color w:val="000000" w:themeColor="text1"/>
          <w:sz w:val="22"/>
          <w:szCs w:val="22"/>
          <w:lang w:val="en-GB"/>
        </w:rPr>
        <w:t xml:space="preserve">recognises the importance of providing an ethos and environment within </w:t>
      </w:r>
      <w:r w:rsidR="001D26E8" w:rsidRPr="00DC150B">
        <w:rPr>
          <w:rFonts w:ascii="Arial" w:hAnsi="Arial" w:cs="Arial"/>
          <w:color w:val="000000" w:themeColor="text1"/>
          <w:sz w:val="22"/>
          <w:szCs w:val="22"/>
          <w:lang w:val="en-GB"/>
        </w:rPr>
        <w:t>s</w:t>
      </w:r>
      <w:r w:rsidRPr="00DC150B">
        <w:rPr>
          <w:rFonts w:ascii="Arial" w:hAnsi="Arial" w:cs="Arial"/>
          <w:color w:val="000000" w:themeColor="text1"/>
          <w:sz w:val="22"/>
          <w:szCs w:val="22"/>
          <w:lang w:val="en-GB"/>
        </w:rPr>
        <w:t>chools</w:t>
      </w:r>
      <w:r w:rsidR="006C4304" w:rsidRPr="00DC150B">
        <w:rPr>
          <w:rFonts w:ascii="Arial" w:hAnsi="Arial" w:cs="Arial"/>
          <w:color w:val="000000" w:themeColor="text1"/>
          <w:sz w:val="22"/>
          <w:szCs w:val="22"/>
          <w:lang w:val="en-GB"/>
        </w:rPr>
        <w:t xml:space="preserve"> that will help children to </w:t>
      </w:r>
      <w:r w:rsidR="006D4418" w:rsidRPr="00DC150B">
        <w:rPr>
          <w:rFonts w:ascii="Arial" w:hAnsi="Arial" w:cs="Arial"/>
          <w:color w:val="000000" w:themeColor="text1"/>
          <w:sz w:val="22"/>
          <w:szCs w:val="22"/>
          <w:lang w:val="en-GB"/>
        </w:rPr>
        <w:t xml:space="preserve">be safe and </w:t>
      </w:r>
      <w:r w:rsidR="00C93B76" w:rsidRPr="00DC150B">
        <w:rPr>
          <w:rFonts w:ascii="Arial" w:hAnsi="Arial" w:cs="Arial"/>
          <w:color w:val="000000" w:themeColor="text1"/>
          <w:sz w:val="22"/>
          <w:szCs w:val="22"/>
          <w:lang w:val="en-GB"/>
        </w:rPr>
        <w:t xml:space="preserve">to </w:t>
      </w:r>
      <w:r w:rsidR="006D4418" w:rsidRPr="00DC150B">
        <w:rPr>
          <w:rFonts w:ascii="Arial" w:hAnsi="Arial" w:cs="Arial"/>
          <w:color w:val="000000" w:themeColor="text1"/>
          <w:sz w:val="22"/>
          <w:szCs w:val="22"/>
          <w:lang w:val="en-GB"/>
        </w:rPr>
        <w:t>feel safe.</w:t>
      </w:r>
      <w:r w:rsidR="00D15EDC" w:rsidRPr="00DC150B">
        <w:rPr>
          <w:rFonts w:ascii="Arial" w:hAnsi="Arial" w:cs="Arial"/>
          <w:color w:val="000000" w:themeColor="text1"/>
          <w:sz w:val="22"/>
          <w:szCs w:val="22"/>
          <w:lang w:val="en-GB"/>
        </w:rPr>
        <w:t xml:space="preserve">  </w:t>
      </w:r>
      <w:r w:rsidR="006D4418" w:rsidRPr="00DC150B">
        <w:rPr>
          <w:rFonts w:ascii="Arial" w:hAnsi="Arial" w:cs="Arial"/>
          <w:color w:val="000000" w:themeColor="text1"/>
          <w:sz w:val="22"/>
          <w:szCs w:val="22"/>
          <w:lang w:val="en-GB"/>
        </w:rPr>
        <w:t xml:space="preserve">In our </w:t>
      </w:r>
      <w:r w:rsidRPr="00DC150B">
        <w:rPr>
          <w:rFonts w:ascii="Arial" w:hAnsi="Arial" w:cs="Arial"/>
          <w:color w:val="000000" w:themeColor="text1"/>
          <w:sz w:val="22"/>
          <w:szCs w:val="22"/>
          <w:lang w:val="en-GB"/>
        </w:rPr>
        <w:t>schools,</w:t>
      </w:r>
      <w:r w:rsidR="006D4418" w:rsidRPr="00DC150B">
        <w:rPr>
          <w:rFonts w:ascii="Arial" w:hAnsi="Arial" w:cs="Arial"/>
          <w:color w:val="000000" w:themeColor="text1"/>
          <w:sz w:val="22"/>
          <w:szCs w:val="22"/>
          <w:lang w:val="en-GB"/>
        </w:rPr>
        <w:t xml:space="preserve"> </w:t>
      </w:r>
      <w:r w:rsidR="006D4418" w:rsidRPr="00DC150B">
        <w:rPr>
          <w:rFonts w:ascii="Arial" w:hAnsi="Arial" w:cs="Arial"/>
          <w:sz w:val="22"/>
          <w:szCs w:val="22"/>
          <w:lang w:val="en-GB"/>
        </w:rPr>
        <w:t xml:space="preserve">children are </w:t>
      </w:r>
      <w:r w:rsidR="006C4304" w:rsidRPr="00DC150B">
        <w:rPr>
          <w:rFonts w:ascii="Arial" w:hAnsi="Arial" w:cs="Arial"/>
          <w:sz w:val="22"/>
          <w:szCs w:val="22"/>
          <w:lang w:val="en-GB"/>
        </w:rPr>
        <w:t>respected</w:t>
      </w:r>
      <w:r w:rsidR="006D4418" w:rsidRPr="00DC150B">
        <w:rPr>
          <w:rFonts w:ascii="Arial" w:hAnsi="Arial" w:cs="Arial"/>
          <w:sz w:val="22"/>
          <w:szCs w:val="22"/>
          <w:lang w:val="en-GB"/>
        </w:rPr>
        <w:t xml:space="preserve"> and</w:t>
      </w:r>
      <w:r w:rsidR="003F75B6" w:rsidRPr="00DC150B">
        <w:rPr>
          <w:rFonts w:ascii="Arial" w:hAnsi="Arial" w:cs="Arial"/>
          <w:sz w:val="22"/>
          <w:szCs w:val="22"/>
          <w:lang w:val="en-GB"/>
        </w:rPr>
        <w:t xml:space="preserve"> are</w:t>
      </w:r>
      <w:r w:rsidR="006D4418" w:rsidRPr="00DC150B">
        <w:rPr>
          <w:rFonts w:ascii="Arial" w:hAnsi="Arial" w:cs="Arial"/>
          <w:sz w:val="22"/>
          <w:szCs w:val="22"/>
          <w:lang w:val="en-GB"/>
        </w:rPr>
        <w:t xml:space="preserve"> encourage</w:t>
      </w:r>
      <w:r w:rsidR="003F75B6" w:rsidRPr="00DC150B">
        <w:rPr>
          <w:rFonts w:ascii="Arial" w:hAnsi="Arial" w:cs="Arial"/>
          <w:sz w:val="22"/>
          <w:szCs w:val="22"/>
          <w:lang w:val="en-GB"/>
        </w:rPr>
        <w:t>d</w:t>
      </w:r>
      <w:r w:rsidR="006D4418" w:rsidRPr="00DC150B">
        <w:rPr>
          <w:rFonts w:ascii="Arial" w:hAnsi="Arial" w:cs="Arial"/>
          <w:sz w:val="22"/>
          <w:szCs w:val="22"/>
          <w:lang w:val="en-GB"/>
        </w:rPr>
        <w:t xml:space="preserve"> to talk openly</w:t>
      </w:r>
      <w:r w:rsidR="003F75B6" w:rsidRPr="00DC150B">
        <w:rPr>
          <w:rFonts w:ascii="Arial" w:hAnsi="Arial" w:cs="Arial"/>
          <w:sz w:val="22"/>
          <w:szCs w:val="22"/>
          <w:lang w:val="en-GB"/>
        </w:rPr>
        <w:t>. W</w:t>
      </w:r>
      <w:r w:rsidR="00D15EDC" w:rsidRPr="00DC150B">
        <w:rPr>
          <w:rFonts w:ascii="Arial" w:hAnsi="Arial" w:cs="Arial"/>
          <w:sz w:val="22"/>
          <w:szCs w:val="22"/>
          <w:lang w:val="en-GB"/>
        </w:rPr>
        <w:t>e w</w:t>
      </w:r>
      <w:r w:rsidR="00EC0B57" w:rsidRPr="00DC150B">
        <w:rPr>
          <w:rFonts w:ascii="Arial" w:hAnsi="Arial" w:cs="Arial"/>
          <w:sz w:val="22"/>
          <w:szCs w:val="22"/>
          <w:lang w:val="en-GB"/>
        </w:rPr>
        <w:t xml:space="preserve">ill </w:t>
      </w:r>
      <w:r w:rsidR="00D15EDC" w:rsidRPr="00DC150B">
        <w:rPr>
          <w:rFonts w:ascii="Arial" w:hAnsi="Arial" w:cs="Arial"/>
          <w:sz w:val="22"/>
          <w:szCs w:val="22"/>
          <w:lang w:val="en-GB"/>
        </w:rPr>
        <w:t xml:space="preserve">ensure </w:t>
      </w:r>
      <w:r w:rsidR="00EC0B57" w:rsidRPr="00DC150B">
        <w:rPr>
          <w:rFonts w:ascii="Arial" w:hAnsi="Arial" w:cs="Arial"/>
          <w:sz w:val="22"/>
          <w:szCs w:val="22"/>
          <w:lang w:val="en-GB"/>
        </w:rPr>
        <w:t>children’s</w:t>
      </w:r>
      <w:r w:rsidR="00D15EDC" w:rsidRPr="00DC150B">
        <w:rPr>
          <w:rFonts w:ascii="Arial" w:hAnsi="Arial" w:cs="Arial"/>
          <w:sz w:val="22"/>
          <w:szCs w:val="22"/>
          <w:lang w:val="en-GB"/>
        </w:rPr>
        <w:t xml:space="preserve"> wishes and feelings are taken into account when determining what </w:t>
      </w:r>
      <w:r w:rsidR="00EC0B57" w:rsidRPr="00DC150B">
        <w:rPr>
          <w:rFonts w:ascii="Arial" w:hAnsi="Arial" w:cs="Arial"/>
          <w:sz w:val="22"/>
          <w:szCs w:val="22"/>
          <w:lang w:val="en-GB"/>
        </w:rPr>
        <w:t xml:space="preserve">safeguarding </w:t>
      </w:r>
      <w:r w:rsidR="00D15EDC" w:rsidRPr="00DC150B">
        <w:rPr>
          <w:rFonts w:ascii="Arial" w:hAnsi="Arial" w:cs="Arial"/>
          <w:sz w:val="22"/>
          <w:szCs w:val="22"/>
          <w:lang w:val="en-GB"/>
        </w:rPr>
        <w:t>action to take and what services to provide</w:t>
      </w:r>
      <w:r w:rsidR="00D15EDC" w:rsidRPr="00DC150B">
        <w:rPr>
          <w:rFonts w:ascii="Arial" w:hAnsi="Arial" w:cs="Arial"/>
          <w:color w:val="000000"/>
          <w:sz w:val="22"/>
          <w:szCs w:val="22"/>
          <w:lang w:val="en-GB"/>
        </w:rPr>
        <w:t xml:space="preserve">. </w:t>
      </w:r>
    </w:p>
    <w:p w14:paraId="17B93EC5" w14:textId="77777777" w:rsidR="006D4418" w:rsidRPr="00CC00A4" w:rsidRDefault="006D4418" w:rsidP="0009404B">
      <w:pPr>
        <w:pStyle w:val="ListParagraph"/>
        <w:ind w:left="0"/>
        <w:rPr>
          <w:rFonts w:ascii="Arial" w:hAnsi="Arial" w:cs="Arial"/>
          <w:sz w:val="22"/>
          <w:szCs w:val="22"/>
        </w:rPr>
      </w:pPr>
    </w:p>
    <w:p w14:paraId="7930FB9F" w14:textId="0CA3395C" w:rsidR="00E4229C" w:rsidRPr="00CC00A4" w:rsidRDefault="006F6257" w:rsidP="0009404B">
      <w:pPr>
        <w:numPr>
          <w:ilvl w:val="0"/>
          <w:numId w:val="18"/>
        </w:numPr>
        <w:rPr>
          <w:rFonts w:ascii="Arial" w:hAnsi="Arial" w:cs="Arial"/>
          <w:sz w:val="22"/>
          <w:szCs w:val="22"/>
        </w:rPr>
      </w:pPr>
      <w:r w:rsidRPr="00CC00A4">
        <w:rPr>
          <w:rFonts w:ascii="Arial" w:hAnsi="Arial" w:cs="Arial"/>
          <w:sz w:val="22"/>
          <w:szCs w:val="22"/>
        </w:rPr>
        <w:t>Our</w:t>
      </w:r>
      <w:r w:rsidR="00841F46" w:rsidRPr="00CC00A4">
        <w:rPr>
          <w:rFonts w:ascii="Arial" w:hAnsi="Arial" w:cs="Arial"/>
          <w:sz w:val="22"/>
          <w:szCs w:val="22"/>
        </w:rPr>
        <w:t xml:space="preserve"> </w:t>
      </w:r>
      <w:r w:rsidRPr="00CC00A4">
        <w:rPr>
          <w:rFonts w:ascii="Arial" w:hAnsi="Arial" w:cs="Arial"/>
          <w:sz w:val="22"/>
          <w:szCs w:val="22"/>
        </w:rPr>
        <w:t>core safeguarding principles are:</w:t>
      </w:r>
    </w:p>
    <w:p w14:paraId="6CF58DF7"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Prevention</w:t>
      </w:r>
      <w:r w:rsidRPr="00CC00A4">
        <w:rPr>
          <w:rFonts w:ascii="Arial" w:hAnsi="Arial" w:cs="Arial"/>
          <w:color w:val="000000"/>
          <w:sz w:val="22"/>
          <w:szCs w:val="22"/>
          <w:lang w:val="en-GB"/>
        </w:rPr>
        <w:t xml:space="preserve"> </w:t>
      </w:r>
    </w:p>
    <w:p w14:paraId="5204707C" w14:textId="74512723" w:rsidR="00551CEE"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positive, supportive, safe culture, curriculum and pastoral opportunities for children, safer recruitment </w:t>
      </w:r>
      <w:r w:rsidR="0041532B" w:rsidRPr="00CC00A4">
        <w:rPr>
          <w:rFonts w:ascii="Arial" w:hAnsi="Arial" w:cs="Arial"/>
          <w:color w:val="000000"/>
          <w:sz w:val="22"/>
          <w:szCs w:val="22"/>
          <w:lang w:val="en-GB"/>
        </w:rPr>
        <w:t>procedures.</w:t>
      </w:r>
      <w:r w:rsidRPr="00CC00A4">
        <w:rPr>
          <w:rFonts w:ascii="Arial" w:hAnsi="Arial" w:cs="Arial"/>
          <w:color w:val="000000"/>
          <w:sz w:val="22"/>
          <w:szCs w:val="22"/>
          <w:lang w:val="en-GB"/>
        </w:rPr>
        <w:t xml:space="preserve"> </w:t>
      </w:r>
    </w:p>
    <w:p w14:paraId="5AA38CEA"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Protection</w:t>
      </w:r>
      <w:r w:rsidRPr="00CC00A4">
        <w:rPr>
          <w:rFonts w:ascii="Arial" w:hAnsi="Arial" w:cs="Arial"/>
          <w:color w:val="000000"/>
          <w:sz w:val="22"/>
          <w:szCs w:val="22"/>
          <w:lang w:val="en-GB"/>
        </w:rPr>
        <w:t xml:space="preserve"> </w:t>
      </w:r>
    </w:p>
    <w:p w14:paraId="0F5C1513" w14:textId="55528CAC" w:rsidR="00771A6A"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following the agreed procedures, ensuring all staff are trained and supported to</w:t>
      </w:r>
      <w:r w:rsidR="00430E0A" w:rsidRPr="00CC00A4">
        <w:rPr>
          <w:rFonts w:ascii="Arial" w:hAnsi="Arial" w:cs="Arial"/>
          <w:color w:val="000000"/>
          <w:sz w:val="22"/>
          <w:szCs w:val="22"/>
          <w:lang w:val="en-GB"/>
        </w:rPr>
        <w:t xml:space="preserve"> recognise and</w:t>
      </w:r>
      <w:r w:rsidRPr="00CC00A4">
        <w:rPr>
          <w:rFonts w:ascii="Arial" w:hAnsi="Arial" w:cs="Arial"/>
          <w:color w:val="000000"/>
          <w:sz w:val="22"/>
          <w:szCs w:val="22"/>
          <w:lang w:val="en-GB"/>
        </w:rPr>
        <w:t xml:space="preserve"> respond appropriately and sensitively to safeguarding concerns</w:t>
      </w:r>
      <w:r w:rsidR="0041532B" w:rsidRPr="00CC00A4">
        <w:rPr>
          <w:rFonts w:ascii="Arial" w:hAnsi="Arial" w:cs="Arial"/>
          <w:color w:val="000000"/>
          <w:sz w:val="22"/>
          <w:szCs w:val="22"/>
          <w:lang w:val="en-GB"/>
        </w:rPr>
        <w:t>.</w:t>
      </w:r>
    </w:p>
    <w:p w14:paraId="50001F99"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Support</w:t>
      </w:r>
      <w:r w:rsidRPr="00CC00A4">
        <w:rPr>
          <w:rFonts w:ascii="Arial" w:hAnsi="Arial" w:cs="Arial"/>
          <w:color w:val="000000"/>
          <w:sz w:val="22"/>
          <w:szCs w:val="22"/>
          <w:lang w:val="en-GB"/>
        </w:rPr>
        <w:t xml:space="preserve"> </w:t>
      </w:r>
    </w:p>
    <w:p w14:paraId="5AA12D14" w14:textId="71BFBFF6" w:rsidR="00080EB3" w:rsidRPr="00CC00A4"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for all </w:t>
      </w:r>
      <w:r w:rsidR="00675806" w:rsidRPr="00CC00A4">
        <w:rPr>
          <w:rFonts w:ascii="Arial" w:hAnsi="Arial" w:cs="Arial"/>
          <w:color w:val="000000"/>
          <w:sz w:val="22"/>
          <w:szCs w:val="22"/>
          <w:lang w:val="en-GB"/>
        </w:rPr>
        <w:t>learner</w:t>
      </w:r>
      <w:r w:rsidRPr="00CC00A4">
        <w:rPr>
          <w:rFonts w:ascii="Arial" w:hAnsi="Arial" w:cs="Arial"/>
          <w:color w:val="000000"/>
          <w:sz w:val="22"/>
          <w:szCs w:val="22"/>
          <w:lang w:val="en-GB"/>
        </w:rPr>
        <w:t>s, parents and staff, and where appropriate specific intervention</w:t>
      </w:r>
      <w:r w:rsidR="00683A77" w:rsidRPr="00CC00A4">
        <w:rPr>
          <w:rFonts w:ascii="Arial" w:hAnsi="Arial" w:cs="Arial"/>
          <w:color w:val="000000"/>
          <w:sz w:val="22"/>
          <w:szCs w:val="22"/>
          <w:lang w:val="en-GB"/>
        </w:rPr>
        <w:t xml:space="preserve">s are required </w:t>
      </w:r>
      <w:r w:rsidRPr="00CC00A4">
        <w:rPr>
          <w:rFonts w:ascii="Arial" w:hAnsi="Arial" w:cs="Arial"/>
          <w:color w:val="000000"/>
          <w:sz w:val="22"/>
          <w:szCs w:val="22"/>
          <w:lang w:val="en-GB"/>
        </w:rPr>
        <w:t>for those who may be at risk of harm</w:t>
      </w:r>
      <w:r w:rsidR="0041532B" w:rsidRPr="00CC00A4">
        <w:rPr>
          <w:rFonts w:ascii="Arial" w:hAnsi="Arial" w:cs="Arial"/>
          <w:color w:val="000000"/>
          <w:sz w:val="22"/>
          <w:szCs w:val="22"/>
          <w:lang w:val="en-GB"/>
        </w:rPr>
        <w:t>.</w:t>
      </w:r>
    </w:p>
    <w:p w14:paraId="481E045F" w14:textId="77777777" w:rsidR="00EF75A0" w:rsidRPr="00CC00A4" w:rsidRDefault="00771A6A" w:rsidP="0009404B">
      <w:pPr>
        <w:numPr>
          <w:ilvl w:val="1"/>
          <w:numId w:val="18"/>
        </w:numPr>
        <w:autoSpaceDE w:val="0"/>
        <w:autoSpaceDN w:val="0"/>
        <w:adjustRightInd w:val="0"/>
        <w:rPr>
          <w:rFonts w:ascii="Arial" w:hAnsi="Arial" w:cs="Arial"/>
          <w:color w:val="000000"/>
          <w:sz w:val="22"/>
          <w:szCs w:val="22"/>
          <w:lang w:val="en-GB"/>
        </w:rPr>
      </w:pPr>
      <w:r w:rsidRPr="00CC00A4">
        <w:rPr>
          <w:rFonts w:ascii="Arial" w:hAnsi="Arial" w:cs="Arial"/>
          <w:b/>
          <w:sz w:val="22"/>
          <w:szCs w:val="22"/>
          <w:lang w:val="en-GB"/>
        </w:rPr>
        <w:t>Working with parents and other agencies</w:t>
      </w:r>
      <w:r w:rsidRPr="00CC00A4">
        <w:rPr>
          <w:rFonts w:ascii="Arial" w:hAnsi="Arial" w:cs="Arial"/>
          <w:color w:val="000000"/>
          <w:sz w:val="22"/>
          <w:szCs w:val="22"/>
          <w:lang w:val="en-GB"/>
        </w:rPr>
        <w:t xml:space="preserve"> </w:t>
      </w:r>
    </w:p>
    <w:p w14:paraId="415B9F72" w14:textId="3D58B844" w:rsidR="007437C2" w:rsidRPr="007B67C2" w:rsidRDefault="00771A6A" w:rsidP="0009404B">
      <w:pPr>
        <w:numPr>
          <w:ilvl w:val="2"/>
          <w:numId w:val="18"/>
        </w:numPr>
        <w:autoSpaceDE w:val="0"/>
        <w:autoSpaceDN w:val="0"/>
        <w:adjustRightInd w:val="0"/>
        <w:rPr>
          <w:rFonts w:ascii="Arial" w:hAnsi="Arial" w:cs="Arial"/>
          <w:color w:val="000000"/>
          <w:sz w:val="22"/>
          <w:szCs w:val="22"/>
          <w:lang w:val="en-GB"/>
        </w:rPr>
      </w:pPr>
      <w:r w:rsidRPr="00CC00A4">
        <w:rPr>
          <w:rFonts w:ascii="Arial" w:hAnsi="Arial" w:cs="Arial"/>
          <w:color w:val="000000"/>
          <w:sz w:val="22"/>
          <w:szCs w:val="22"/>
          <w:lang w:val="en-GB"/>
        </w:rPr>
        <w:t xml:space="preserve">to ensure </w:t>
      </w:r>
      <w:r w:rsidR="000972F3" w:rsidRPr="00CC00A4">
        <w:rPr>
          <w:rFonts w:ascii="Arial" w:hAnsi="Arial" w:cs="Arial"/>
          <w:color w:val="000000"/>
          <w:sz w:val="22"/>
          <w:szCs w:val="22"/>
          <w:lang w:val="en-GB"/>
        </w:rPr>
        <w:t xml:space="preserve">timely, </w:t>
      </w:r>
      <w:r w:rsidRPr="00CC00A4">
        <w:rPr>
          <w:rFonts w:ascii="Arial" w:hAnsi="Arial" w:cs="Arial"/>
          <w:color w:val="000000"/>
          <w:sz w:val="22"/>
          <w:szCs w:val="22"/>
          <w:lang w:val="en-GB"/>
        </w:rPr>
        <w:t>appropriate communications and actions are undertaken</w:t>
      </w:r>
      <w:r w:rsidR="00563B2A" w:rsidRPr="00CC00A4">
        <w:rPr>
          <w:rFonts w:ascii="Arial" w:hAnsi="Arial" w:cs="Arial"/>
          <w:color w:val="000000"/>
          <w:sz w:val="22"/>
          <w:szCs w:val="22"/>
          <w:lang w:val="en-GB"/>
        </w:rPr>
        <w:t xml:space="preserve"> when safeguarding concerns arise</w:t>
      </w:r>
      <w:r w:rsidRPr="00CC00A4">
        <w:rPr>
          <w:rFonts w:ascii="Arial" w:hAnsi="Arial" w:cs="Arial"/>
          <w:color w:val="000000"/>
          <w:sz w:val="22"/>
          <w:szCs w:val="22"/>
          <w:lang w:val="en-GB"/>
        </w:rPr>
        <w:t xml:space="preserve">. </w:t>
      </w:r>
      <w:r w:rsidRPr="00CC00A4">
        <w:rPr>
          <w:rFonts w:ascii="Arial" w:hAnsi="Arial" w:cs="Arial"/>
          <w:color w:val="000000"/>
          <w:sz w:val="22"/>
          <w:szCs w:val="22"/>
          <w:lang w:val="en-GB"/>
        </w:rPr>
        <w:br/>
      </w:r>
    </w:p>
    <w:p w14:paraId="6730656F" w14:textId="32C2508F" w:rsidR="000D6541" w:rsidRPr="00CC00A4" w:rsidRDefault="00D700D6" w:rsidP="0009404B">
      <w:pPr>
        <w:pStyle w:val="NoSpacing"/>
        <w:numPr>
          <w:ilvl w:val="0"/>
          <w:numId w:val="18"/>
        </w:numPr>
        <w:rPr>
          <w:rFonts w:ascii="Arial" w:hAnsi="Arial" w:cs="Arial"/>
          <w:b/>
          <w:sz w:val="24"/>
          <w:szCs w:val="20"/>
        </w:rPr>
      </w:pPr>
      <w:r w:rsidRPr="00CC00A4">
        <w:rPr>
          <w:rFonts w:ascii="Arial" w:hAnsi="Arial" w:cs="Arial"/>
        </w:rPr>
        <w:t>The procedures contained in this policy apply to all staff</w:t>
      </w:r>
      <w:r w:rsidR="007437C2" w:rsidRPr="00CC00A4">
        <w:rPr>
          <w:rFonts w:ascii="Arial" w:hAnsi="Arial" w:cs="Arial"/>
        </w:rPr>
        <w:t>, including</w:t>
      </w:r>
      <w:r w:rsidR="000D6541" w:rsidRPr="00CC00A4">
        <w:rPr>
          <w:rFonts w:ascii="Arial" w:hAnsi="Arial" w:cs="Arial"/>
        </w:rPr>
        <w:t xml:space="preserve"> and </w:t>
      </w:r>
      <w:r w:rsidR="007437C2" w:rsidRPr="00CC00A4">
        <w:rPr>
          <w:rFonts w:ascii="Arial" w:hAnsi="Arial" w:cs="Arial"/>
        </w:rPr>
        <w:t>g</w:t>
      </w:r>
      <w:r w:rsidR="000D6541" w:rsidRPr="00CC00A4">
        <w:rPr>
          <w:rFonts w:ascii="Arial" w:hAnsi="Arial" w:cs="Arial"/>
        </w:rPr>
        <w:t>overnors</w:t>
      </w:r>
      <w:r w:rsidR="007437C2" w:rsidRPr="00CC00A4">
        <w:rPr>
          <w:rFonts w:ascii="Arial" w:hAnsi="Arial" w:cs="Arial"/>
        </w:rPr>
        <w:t xml:space="preserve">, </w:t>
      </w:r>
      <w:r w:rsidRPr="00CC00A4">
        <w:rPr>
          <w:rFonts w:ascii="Arial" w:hAnsi="Arial" w:cs="Arial"/>
        </w:rPr>
        <w:t>temporary</w:t>
      </w:r>
      <w:r w:rsidR="007437C2" w:rsidRPr="00CC00A4">
        <w:rPr>
          <w:rFonts w:ascii="Arial" w:hAnsi="Arial" w:cs="Arial"/>
        </w:rPr>
        <w:t xml:space="preserve"> or third-party agency</w:t>
      </w:r>
      <w:r w:rsidRPr="00CC00A4">
        <w:rPr>
          <w:rFonts w:ascii="Arial" w:hAnsi="Arial" w:cs="Arial"/>
        </w:rPr>
        <w:t xml:space="preserve"> staff and volunteers)</w:t>
      </w:r>
      <w:r w:rsidRPr="00CC00A4">
        <w:rPr>
          <w:rFonts w:ascii="Arial" w:eastAsia="Arial" w:hAnsi="Arial" w:cs="Arial"/>
          <w:spacing w:val="2"/>
        </w:rPr>
        <w:t xml:space="preserve"> </w:t>
      </w:r>
      <w:r w:rsidRPr="00CC00A4">
        <w:rPr>
          <w:rFonts w:ascii="Arial" w:hAnsi="Arial" w:cs="Arial"/>
        </w:rPr>
        <w:t>and are consistent with those o</w:t>
      </w:r>
      <w:r w:rsidR="000D6541" w:rsidRPr="00CC00A4">
        <w:rPr>
          <w:rFonts w:ascii="Arial" w:hAnsi="Arial" w:cs="Arial"/>
        </w:rPr>
        <w:t xml:space="preserve">utlined within </w:t>
      </w:r>
      <w:r w:rsidR="000D6541" w:rsidRPr="00DC150B">
        <w:rPr>
          <w:rFonts w:ascii="Arial" w:hAnsi="Arial" w:cs="Arial"/>
        </w:rPr>
        <w:t>KCSIE 202</w:t>
      </w:r>
      <w:r w:rsidR="002B0AC5" w:rsidRPr="00DC150B">
        <w:rPr>
          <w:rFonts w:ascii="Arial" w:hAnsi="Arial" w:cs="Arial"/>
        </w:rPr>
        <w:t>1</w:t>
      </w:r>
      <w:r w:rsidRPr="00CC00A4">
        <w:rPr>
          <w:rFonts w:ascii="Arial" w:hAnsi="Arial" w:cs="Arial"/>
        </w:rPr>
        <w:t>.</w:t>
      </w:r>
    </w:p>
    <w:p w14:paraId="63FBB6BF" w14:textId="77777777" w:rsidR="00955250" w:rsidRDefault="00955250" w:rsidP="0009404B">
      <w:pPr>
        <w:rPr>
          <w:rFonts w:ascii="Arial" w:hAnsi="Arial" w:cs="Arial"/>
          <w:b/>
          <w:bCs/>
          <w:sz w:val="28"/>
          <w:szCs w:val="28"/>
          <w:lang w:val="en-GB"/>
        </w:rPr>
      </w:pPr>
    </w:p>
    <w:p w14:paraId="2CFE5399" w14:textId="456A9860" w:rsidR="00C367BA" w:rsidRDefault="00C367BA"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Policy Context</w:t>
      </w:r>
    </w:p>
    <w:p w14:paraId="25646462" w14:textId="77777777" w:rsidR="00955250" w:rsidRPr="007B6F63" w:rsidRDefault="00955250" w:rsidP="0009404B">
      <w:pPr>
        <w:ind w:left="720"/>
        <w:rPr>
          <w:rFonts w:ascii="Arial" w:hAnsi="Arial" w:cs="Arial"/>
          <w:b/>
          <w:sz w:val="24"/>
          <w:szCs w:val="24"/>
          <w:lang w:val="en-GB"/>
        </w:rPr>
      </w:pPr>
    </w:p>
    <w:p w14:paraId="1FF78091" w14:textId="77777777" w:rsidR="00955250" w:rsidRPr="00CC00A4" w:rsidRDefault="00955250" w:rsidP="00D73C70">
      <w:pPr>
        <w:pStyle w:val="NoSpacing"/>
        <w:numPr>
          <w:ilvl w:val="0"/>
          <w:numId w:val="56"/>
        </w:numPr>
        <w:rPr>
          <w:rFonts w:ascii="Arial" w:hAnsi="Arial" w:cs="Arial"/>
          <w:b/>
          <w:sz w:val="24"/>
          <w:szCs w:val="20"/>
        </w:rPr>
      </w:pPr>
      <w:r w:rsidRPr="00CC00A4">
        <w:rPr>
          <w:rFonts w:ascii="Arial" w:hAnsi="Arial" w:cs="Arial"/>
        </w:rPr>
        <w:t xml:space="preserve">This policy is implemented in accordance with our compliance with the statutory guidance from the Department for Education, ‘Keeping Children Safe in </w:t>
      </w:r>
      <w:r w:rsidRPr="00DC150B">
        <w:rPr>
          <w:rFonts w:ascii="Arial" w:hAnsi="Arial" w:cs="Arial"/>
        </w:rPr>
        <w:t>Education’ 2021 (KCSIE</w:t>
      </w:r>
      <w:r w:rsidRPr="00CC00A4">
        <w:rPr>
          <w:rFonts w:ascii="Arial" w:hAnsi="Arial" w:cs="Arial"/>
        </w:rPr>
        <w:t>) which requires individual schools and colleges to have an effective child protection policy.</w:t>
      </w:r>
    </w:p>
    <w:p w14:paraId="33D9E668" w14:textId="77777777" w:rsidR="00C367BA" w:rsidRPr="00CC00A4" w:rsidRDefault="00C367BA" w:rsidP="0009404B">
      <w:pPr>
        <w:rPr>
          <w:rFonts w:ascii="Arial" w:hAnsi="Arial" w:cs="Arial"/>
          <w:i/>
          <w:sz w:val="24"/>
          <w:lang w:val="en-GB"/>
        </w:rPr>
      </w:pPr>
    </w:p>
    <w:p w14:paraId="4968E4BE" w14:textId="79EC9027" w:rsidR="00C367BA" w:rsidRPr="00DC150B" w:rsidRDefault="00C367BA" w:rsidP="0009404B">
      <w:pPr>
        <w:numPr>
          <w:ilvl w:val="0"/>
          <w:numId w:val="13"/>
        </w:numPr>
        <w:ind w:left="426" w:hanging="426"/>
        <w:rPr>
          <w:rFonts w:ascii="Arial" w:hAnsi="Arial" w:cs="Arial"/>
          <w:sz w:val="22"/>
          <w:lang w:val="en-GB"/>
        </w:rPr>
      </w:pPr>
      <w:r w:rsidRPr="00CC00A4">
        <w:rPr>
          <w:rFonts w:ascii="Arial" w:hAnsi="Arial" w:cs="Arial"/>
          <w:sz w:val="22"/>
          <w:lang w:val="en-GB"/>
        </w:rPr>
        <w:t xml:space="preserve">This policy has been developed in accordance with the principles established by the Children Acts 1989 and 2004 and related </w:t>
      </w:r>
      <w:r w:rsidRPr="00DC150B">
        <w:rPr>
          <w:rFonts w:ascii="Arial" w:hAnsi="Arial" w:cs="Arial"/>
          <w:sz w:val="22"/>
          <w:lang w:val="en-GB"/>
        </w:rPr>
        <w:t>guidance. This includes</w:t>
      </w:r>
      <w:r w:rsidR="00CF7353" w:rsidRPr="00DC150B">
        <w:rPr>
          <w:rFonts w:ascii="Arial" w:hAnsi="Arial" w:cs="Arial"/>
          <w:sz w:val="22"/>
          <w:lang w:val="en-GB"/>
        </w:rPr>
        <w:t xml:space="preserve"> but is not limited to</w:t>
      </w:r>
      <w:r w:rsidRPr="00DC150B">
        <w:rPr>
          <w:rFonts w:ascii="Arial" w:hAnsi="Arial" w:cs="Arial"/>
          <w:sz w:val="22"/>
          <w:lang w:val="en-GB"/>
        </w:rPr>
        <w:t>:</w:t>
      </w:r>
    </w:p>
    <w:p w14:paraId="1AF8E568" w14:textId="2A5B7FA6" w:rsidR="002B0AC5"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Keeping Children Safe in Education 202</w:t>
      </w:r>
      <w:r w:rsidR="002B0AC5" w:rsidRPr="00DC150B">
        <w:rPr>
          <w:rFonts w:ascii="Arial" w:hAnsi="Arial" w:cs="Arial"/>
          <w:sz w:val="22"/>
          <w:lang w:val="en-GB"/>
        </w:rPr>
        <w:t>1</w:t>
      </w:r>
      <w:r w:rsidRPr="00DC150B">
        <w:rPr>
          <w:rFonts w:ascii="Arial" w:hAnsi="Arial" w:cs="Arial"/>
          <w:color w:val="7030A0"/>
          <w:sz w:val="22"/>
          <w:lang w:val="en-GB"/>
        </w:rPr>
        <w:t xml:space="preserve"> </w:t>
      </w:r>
      <w:r w:rsidRPr="00DC150B">
        <w:rPr>
          <w:rFonts w:ascii="Arial" w:hAnsi="Arial" w:cs="Arial"/>
          <w:sz w:val="22"/>
          <w:lang w:val="en-GB"/>
        </w:rPr>
        <w:t xml:space="preserve">(KCSIE) </w:t>
      </w:r>
    </w:p>
    <w:p w14:paraId="4DD1BE03" w14:textId="77777777" w:rsidR="00C367BA" w:rsidRPr="002577F3" w:rsidRDefault="00C367BA" w:rsidP="0009404B">
      <w:pPr>
        <w:numPr>
          <w:ilvl w:val="1"/>
          <w:numId w:val="13"/>
        </w:numPr>
        <w:ind w:left="1134"/>
        <w:rPr>
          <w:rFonts w:ascii="Arial" w:hAnsi="Arial" w:cs="Arial"/>
          <w:sz w:val="22"/>
          <w:lang w:val="en-GB"/>
        </w:rPr>
      </w:pPr>
      <w:r w:rsidRPr="00DC150B">
        <w:rPr>
          <w:rFonts w:ascii="Arial" w:hAnsi="Arial" w:cs="Arial"/>
          <w:sz w:val="22"/>
          <w:lang w:val="en-GB"/>
        </w:rPr>
        <w:t>Working Together to Safeguard Children 2018</w:t>
      </w:r>
      <w:r w:rsidRPr="002577F3">
        <w:rPr>
          <w:rFonts w:ascii="Arial" w:hAnsi="Arial" w:cs="Arial"/>
          <w:sz w:val="22"/>
          <w:lang w:val="en-GB"/>
        </w:rPr>
        <w:t xml:space="preserve"> (WTSC) </w:t>
      </w:r>
    </w:p>
    <w:p w14:paraId="02736464" w14:textId="5B4D88F9" w:rsidR="00C367BA" w:rsidRPr="00DC150B" w:rsidRDefault="00C367BA" w:rsidP="0009404B">
      <w:pPr>
        <w:numPr>
          <w:ilvl w:val="1"/>
          <w:numId w:val="13"/>
        </w:numPr>
        <w:ind w:left="1134"/>
        <w:rPr>
          <w:rFonts w:ascii="Arial" w:hAnsi="Arial" w:cs="Arial"/>
          <w:sz w:val="22"/>
          <w:lang w:val="en-GB"/>
        </w:rPr>
      </w:pPr>
      <w:r w:rsidRPr="00DC150B">
        <w:rPr>
          <w:rFonts w:ascii="Arial" w:eastAsia="Arial" w:hAnsi="Arial" w:cs="Arial"/>
          <w:sz w:val="22"/>
          <w:szCs w:val="22"/>
        </w:rPr>
        <w:lastRenderedPageBreak/>
        <w:t xml:space="preserve">Ofsted: </w:t>
      </w:r>
      <w:r w:rsidRPr="00DC150B">
        <w:rPr>
          <w:rFonts w:ascii="Arial" w:hAnsi="Arial" w:cs="Arial"/>
          <w:sz w:val="22"/>
          <w:szCs w:val="22"/>
        </w:rPr>
        <w:t>Education Inspection Framework’ 20</w:t>
      </w:r>
      <w:r w:rsidR="002B0AC5" w:rsidRPr="00DC150B">
        <w:rPr>
          <w:rFonts w:ascii="Arial" w:hAnsi="Arial" w:cs="Arial"/>
          <w:sz w:val="22"/>
          <w:szCs w:val="22"/>
        </w:rPr>
        <w:t>21</w:t>
      </w:r>
    </w:p>
    <w:p w14:paraId="1FDF0801" w14:textId="20952AC5"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Framework for the Assessment of Children in Need and their Families 2000</w:t>
      </w:r>
    </w:p>
    <w:p w14:paraId="4A42C044" w14:textId="15969BDD"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Kent and Medway Safeguarding Children Procedures</w:t>
      </w:r>
    </w:p>
    <w:p w14:paraId="7DD6E07E" w14:textId="11C0AB4D"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lang w:val="en-GB"/>
        </w:rPr>
        <w:t>Early Years and Foundation Stage Framework</w:t>
      </w:r>
      <w:r w:rsidR="002577F3" w:rsidRPr="00DC150B">
        <w:rPr>
          <w:rFonts w:ascii="Arial" w:hAnsi="Arial" w:cs="Arial"/>
          <w:sz w:val="22"/>
          <w:lang w:val="en-GB"/>
        </w:rPr>
        <w:t xml:space="preserve"> </w:t>
      </w:r>
      <w:r w:rsidRPr="00DC150B">
        <w:rPr>
          <w:rFonts w:ascii="Arial" w:hAnsi="Arial" w:cs="Arial"/>
          <w:sz w:val="22"/>
          <w:lang w:val="en-GB"/>
        </w:rPr>
        <w:t>20</w:t>
      </w:r>
      <w:r w:rsidR="002B0AC5" w:rsidRPr="00DC150B">
        <w:rPr>
          <w:rFonts w:ascii="Arial" w:hAnsi="Arial" w:cs="Arial"/>
          <w:sz w:val="22"/>
          <w:lang w:val="en-GB"/>
        </w:rPr>
        <w:t>21</w:t>
      </w:r>
      <w:r w:rsidRPr="00DC150B">
        <w:rPr>
          <w:rFonts w:ascii="Arial" w:hAnsi="Arial" w:cs="Arial"/>
          <w:sz w:val="22"/>
          <w:lang w:val="en-GB"/>
        </w:rPr>
        <w:t xml:space="preserve"> </w:t>
      </w:r>
      <w:r w:rsidR="002577F3" w:rsidRPr="00DC150B">
        <w:rPr>
          <w:rFonts w:ascii="Arial" w:hAnsi="Arial" w:cs="Arial"/>
          <w:sz w:val="22"/>
          <w:lang w:val="en-GB"/>
        </w:rPr>
        <w:t>(EYFS)</w:t>
      </w:r>
    </w:p>
    <w:p w14:paraId="376F4247" w14:textId="7493B029" w:rsidR="00C367BA" w:rsidRPr="00DC150B" w:rsidRDefault="00C367BA" w:rsidP="0009404B">
      <w:pPr>
        <w:numPr>
          <w:ilvl w:val="1"/>
          <w:numId w:val="13"/>
        </w:numPr>
        <w:ind w:left="1134"/>
        <w:rPr>
          <w:rFonts w:ascii="Arial" w:hAnsi="Arial" w:cs="Arial"/>
          <w:sz w:val="22"/>
          <w:szCs w:val="22"/>
          <w:lang w:val="en-GB"/>
        </w:rPr>
      </w:pPr>
      <w:r w:rsidRPr="00DC150B">
        <w:rPr>
          <w:rFonts w:ascii="Arial" w:hAnsi="Arial" w:cs="Arial"/>
          <w:sz w:val="22"/>
          <w:szCs w:val="22"/>
          <w:lang w:val="en-GB"/>
        </w:rPr>
        <w:t>The Education Act 2002</w:t>
      </w:r>
    </w:p>
    <w:p w14:paraId="60DA04D6" w14:textId="653B549D" w:rsidR="00EC6BC7" w:rsidRPr="00DC150B" w:rsidRDefault="00EC6BC7" w:rsidP="0009404B">
      <w:pPr>
        <w:numPr>
          <w:ilvl w:val="1"/>
          <w:numId w:val="13"/>
        </w:numPr>
        <w:ind w:left="1134"/>
        <w:rPr>
          <w:rFonts w:ascii="Arial" w:hAnsi="Arial" w:cs="Arial"/>
          <w:sz w:val="22"/>
          <w:szCs w:val="22"/>
          <w:lang w:val="en-GB"/>
        </w:rPr>
      </w:pPr>
      <w:r w:rsidRPr="00DC150B">
        <w:rPr>
          <w:rFonts w:ascii="Arial" w:hAnsi="Arial" w:cs="Arial"/>
          <w:sz w:val="22"/>
          <w:szCs w:val="22"/>
          <w:lang w:val="en-GB"/>
        </w:rPr>
        <w:t>Education and Inspections Act 2006</w:t>
      </w:r>
      <w:r w:rsidR="00FD16F2" w:rsidRPr="00DC150B">
        <w:rPr>
          <w:rFonts w:ascii="Arial" w:hAnsi="Arial" w:cs="Arial"/>
          <w:sz w:val="22"/>
          <w:szCs w:val="22"/>
          <w:lang w:val="en-GB"/>
        </w:rPr>
        <w:t xml:space="preserve"> </w:t>
      </w:r>
    </w:p>
    <w:p w14:paraId="424E650D" w14:textId="77777777" w:rsidR="00C367BA" w:rsidRPr="00DC150B" w:rsidRDefault="00C367BA" w:rsidP="0009404B">
      <w:pPr>
        <w:numPr>
          <w:ilvl w:val="1"/>
          <w:numId w:val="13"/>
        </w:numPr>
        <w:ind w:left="1134"/>
        <w:rPr>
          <w:rFonts w:ascii="Arial" w:hAnsi="Arial" w:cs="Arial"/>
          <w:sz w:val="22"/>
          <w:lang w:val="en-GB"/>
        </w:rPr>
      </w:pPr>
      <w:r w:rsidRPr="00DC150B">
        <w:rPr>
          <w:rFonts w:ascii="Arial" w:hAnsi="Arial" w:cs="Arial"/>
          <w:sz w:val="22"/>
          <w:szCs w:val="22"/>
          <w:lang w:val="en-GB"/>
        </w:rPr>
        <w:t>The Education (Independent School Standards) Regulations 2014</w:t>
      </w:r>
    </w:p>
    <w:p w14:paraId="54877398" w14:textId="77777777" w:rsidR="00C367BA" w:rsidRPr="00CC00A4" w:rsidRDefault="00C367BA" w:rsidP="0009404B">
      <w:pPr>
        <w:numPr>
          <w:ilvl w:val="1"/>
          <w:numId w:val="13"/>
        </w:numPr>
        <w:ind w:left="1134"/>
        <w:rPr>
          <w:rFonts w:ascii="Arial" w:hAnsi="Arial" w:cs="Arial"/>
          <w:sz w:val="22"/>
          <w:lang w:val="en-GB"/>
        </w:rPr>
      </w:pPr>
      <w:r w:rsidRPr="00DC150B">
        <w:rPr>
          <w:rFonts w:ascii="Arial" w:hAnsi="Arial" w:cs="Arial"/>
          <w:sz w:val="22"/>
          <w:szCs w:val="22"/>
          <w:lang w:val="en-GB"/>
        </w:rPr>
        <w:t>The Non-Maintained Special Schools (England</w:t>
      </w:r>
      <w:r w:rsidRPr="00CC00A4">
        <w:rPr>
          <w:rFonts w:ascii="Arial" w:hAnsi="Arial" w:cs="Arial"/>
          <w:sz w:val="22"/>
          <w:szCs w:val="22"/>
          <w:lang w:val="en-GB"/>
        </w:rPr>
        <w:t>) Regulations 2015</w:t>
      </w:r>
    </w:p>
    <w:p w14:paraId="6B6A802F" w14:textId="77777777" w:rsidR="00C367BA" w:rsidRPr="00CC00A4" w:rsidRDefault="00C367BA" w:rsidP="0009404B">
      <w:pPr>
        <w:ind w:left="1134"/>
        <w:rPr>
          <w:rFonts w:ascii="Arial" w:hAnsi="Arial" w:cs="Arial"/>
          <w:sz w:val="22"/>
          <w:lang w:val="en-GB"/>
        </w:rPr>
      </w:pPr>
    </w:p>
    <w:p w14:paraId="6FC46F7A" w14:textId="77777777" w:rsidR="00C367BA" w:rsidRPr="00CC00A4" w:rsidRDefault="00C367BA" w:rsidP="0009404B">
      <w:pPr>
        <w:pStyle w:val="BodyText"/>
        <w:numPr>
          <w:ilvl w:val="0"/>
          <w:numId w:val="19"/>
        </w:numPr>
        <w:ind w:left="426"/>
        <w:rPr>
          <w:rFonts w:cs="Arial"/>
          <w:sz w:val="22"/>
          <w:szCs w:val="22"/>
        </w:rPr>
      </w:pPr>
      <w:r w:rsidRPr="00CC00A4">
        <w:rPr>
          <w:rFonts w:cs="Arial"/>
          <w:sz w:val="22"/>
          <w:szCs w:val="22"/>
          <w:lang w:val="en-US"/>
        </w:rPr>
        <w:t xml:space="preserve">Section 175 of the Education Act 2002 requires school governing bodies, local education authorities and further education institutions to make arrangements to safeguard and promote the welfare of all children </w:t>
      </w:r>
      <w:r w:rsidRPr="00CC00A4">
        <w:rPr>
          <w:rFonts w:cs="Arial"/>
          <w:sz w:val="22"/>
          <w:szCs w:val="22"/>
        </w:rPr>
        <w:t>who are pupils at a school, or who are students under 18 years of age</w:t>
      </w:r>
      <w:r w:rsidRPr="00CC00A4">
        <w:rPr>
          <w:rFonts w:cs="Arial"/>
          <w:sz w:val="22"/>
          <w:szCs w:val="22"/>
          <w:lang w:val="en-US"/>
        </w:rPr>
        <w:t xml:space="preserve">. Such arrangements will have to have regard to any guidance issued by the Secretary of State.  </w:t>
      </w:r>
    </w:p>
    <w:p w14:paraId="5DF58471" w14:textId="77777777" w:rsidR="00C367BA" w:rsidRPr="00CC00A4" w:rsidRDefault="00C367BA" w:rsidP="0009404B">
      <w:pPr>
        <w:pStyle w:val="BodyText"/>
        <w:rPr>
          <w:rFonts w:cs="Arial"/>
          <w:sz w:val="22"/>
          <w:szCs w:val="22"/>
          <w:lang w:val="en-US"/>
        </w:rPr>
      </w:pPr>
    </w:p>
    <w:p w14:paraId="3633E1B7" w14:textId="31FA41AF" w:rsidR="00351DC1" w:rsidRPr="00DC150B" w:rsidRDefault="006E5F5E" w:rsidP="0009404B">
      <w:pPr>
        <w:pStyle w:val="BodyText"/>
        <w:numPr>
          <w:ilvl w:val="0"/>
          <w:numId w:val="19"/>
        </w:numPr>
        <w:ind w:left="426"/>
        <w:rPr>
          <w:rFonts w:cs="Arial"/>
          <w:sz w:val="22"/>
          <w:szCs w:val="22"/>
        </w:rPr>
      </w:pPr>
      <w:r w:rsidRPr="00DC150B">
        <w:rPr>
          <w:rFonts w:cs="Arial"/>
          <w:color w:val="000000" w:themeColor="text1"/>
          <w:sz w:val="22"/>
          <w:szCs w:val="22"/>
        </w:rPr>
        <w:t>The Whinless Down Academy Trust</w:t>
      </w:r>
      <w:r w:rsidR="00F35A9A" w:rsidRPr="00DC150B">
        <w:rPr>
          <w:rFonts w:cs="Arial"/>
          <w:color w:val="000000" w:themeColor="text1"/>
          <w:sz w:val="22"/>
          <w:szCs w:val="22"/>
        </w:rPr>
        <w:t xml:space="preserve"> </w:t>
      </w:r>
      <w:r w:rsidR="00F35A9A" w:rsidRPr="00DC150B">
        <w:rPr>
          <w:rFonts w:eastAsia="Arial" w:cs="Arial"/>
          <w:sz w:val="22"/>
          <w:szCs w:val="22"/>
        </w:rPr>
        <w:t>is</w:t>
      </w:r>
      <w:r w:rsidR="00C367BA" w:rsidRPr="00DC150B">
        <w:rPr>
          <w:rFonts w:eastAsia="Arial" w:cs="Arial"/>
          <w:sz w:val="22"/>
          <w:szCs w:val="22"/>
        </w:rPr>
        <w:t xml:space="preserve"> currently operating in response to coronavirus (Covid-19), however, our safeguarding principles, remain the same.  We will continue to follow government guidance and will amend this </w:t>
      </w:r>
      <w:r w:rsidR="00EA0006" w:rsidRPr="00DC150B">
        <w:rPr>
          <w:rFonts w:eastAsia="Arial" w:cs="Arial"/>
          <w:sz w:val="22"/>
          <w:szCs w:val="22"/>
        </w:rPr>
        <w:t>policy</w:t>
      </w:r>
      <w:r w:rsidR="001C45C6" w:rsidRPr="00DC150B">
        <w:rPr>
          <w:rFonts w:eastAsia="Arial" w:cs="Arial"/>
          <w:sz w:val="22"/>
          <w:szCs w:val="22"/>
        </w:rPr>
        <w:t xml:space="preserve"> and our approaches</w:t>
      </w:r>
      <w:r w:rsidR="00EA0006" w:rsidRPr="00DC150B">
        <w:rPr>
          <w:rFonts w:eastAsia="Arial" w:cs="Arial"/>
          <w:sz w:val="22"/>
          <w:szCs w:val="22"/>
        </w:rPr>
        <w:t>,</w:t>
      </w:r>
      <w:r w:rsidR="00C367BA" w:rsidRPr="00DC150B">
        <w:rPr>
          <w:rFonts w:eastAsia="Arial" w:cs="Arial"/>
          <w:sz w:val="22"/>
          <w:szCs w:val="22"/>
        </w:rPr>
        <w:t xml:space="preserve"> as necessary. </w:t>
      </w:r>
    </w:p>
    <w:p w14:paraId="4665FF9C" w14:textId="39D32062" w:rsidR="00C367BA" w:rsidRPr="00DC150B" w:rsidRDefault="00CE1507" w:rsidP="0009404B">
      <w:pPr>
        <w:pStyle w:val="BodyText"/>
        <w:numPr>
          <w:ilvl w:val="1"/>
          <w:numId w:val="19"/>
        </w:numPr>
        <w:rPr>
          <w:rFonts w:cs="Arial"/>
          <w:sz w:val="22"/>
          <w:szCs w:val="22"/>
        </w:rPr>
      </w:pPr>
      <w:r w:rsidRPr="00DC150B">
        <w:rPr>
          <w:rFonts w:eastAsia="Arial" w:cs="Arial"/>
          <w:sz w:val="22"/>
          <w:szCs w:val="22"/>
        </w:rPr>
        <w:t>A</w:t>
      </w:r>
      <w:r w:rsidR="002577F3" w:rsidRPr="00DC150B">
        <w:rPr>
          <w:rFonts w:eastAsia="Arial" w:cs="Arial"/>
          <w:sz w:val="22"/>
          <w:szCs w:val="22"/>
        </w:rPr>
        <w:t xml:space="preserve">s a result of the Covid-19 pandemic </w:t>
      </w:r>
      <w:r w:rsidR="00C367BA" w:rsidRPr="00DC150B">
        <w:rPr>
          <w:rFonts w:eastAsia="Arial" w:cs="Arial"/>
          <w:sz w:val="22"/>
          <w:szCs w:val="22"/>
        </w:rPr>
        <w:t xml:space="preserve">some </w:t>
      </w:r>
      <w:r w:rsidR="002577F3" w:rsidRPr="00DC150B">
        <w:rPr>
          <w:rFonts w:eastAsia="Arial" w:cs="Arial"/>
          <w:sz w:val="22"/>
          <w:szCs w:val="22"/>
        </w:rPr>
        <w:t>members of our community may have</w:t>
      </w:r>
      <w:r w:rsidR="00C367BA" w:rsidRPr="00DC150B">
        <w:rPr>
          <w:rFonts w:eastAsia="Arial" w:cs="Arial"/>
          <w:sz w:val="22"/>
          <w:szCs w:val="22"/>
        </w:rPr>
        <w:t xml:space="preserve"> been exposed to a range of adversity and trauma including bereavement, anxiety and in some cases increased welfare and safeguarding risks. We will work with local services</w:t>
      </w:r>
      <w:r w:rsidR="002577F3" w:rsidRPr="00DC150B">
        <w:rPr>
          <w:rFonts w:eastAsia="Arial" w:cs="Arial"/>
          <w:sz w:val="22"/>
          <w:szCs w:val="22"/>
        </w:rPr>
        <w:t xml:space="preserve">, </w:t>
      </w:r>
      <w:r w:rsidR="00C367BA" w:rsidRPr="00DC150B">
        <w:rPr>
          <w:rFonts w:eastAsia="Arial" w:cs="Arial"/>
          <w:sz w:val="22"/>
          <w:szCs w:val="22"/>
        </w:rPr>
        <w:t>such as health and the local authority</w:t>
      </w:r>
      <w:r w:rsidR="002577F3" w:rsidRPr="00DC150B">
        <w:rPr>
          <w:rFonts w:eastAsia="Arial" w:cs="Arial"/>
          <w:sz w:val="22"/>
          <w:szCs w:val="22"/>
        </w:rPr>
        <w:t>,</w:t>
      </w:r>
      <w:r w:rsidR="00C367BA" w:rsidRPr="00DC150B">
        <w:rPr>
          <w:rFonts w:eastAsia="Arial" w:cs="Arial"/>
          <w:sz w:val="22"/>
          <w:szCs w:val="22"/>
        </w:rPr>
        <w:t xml:space="preserve"> to ensure necessary support</w:t>
      </w:r>
      <w:r w:rsidR="002577F3" w:rsidRPr="00DC150B">
        <w:rPr>
          <w:rFonts w:eastAsia="Arial" w:cs="Arial"/>
          <w:sz w:val="22"/>
          <w:szCs w:val="22"/>
        </w:rPr>
        <w:t xml:space="preserve"> </w:t>
      </w:r>
      <w:r w:rsidR="00A056E3" w:rsidRPr="00DC150B">
        <w:rPr>
          <w:rFonts w:eastAsia="Arial" w:cs="Arial"/>
          <w:sz w:val="22"/>
          <w:szCs w:val="22"/>
        </w:rPr>
        <w:t>is</w:t>
      </w:r>
      <w:r w:rsidR="002577F3" w:rsidRPr="00DC150B">
        <w:rPr>
          <w:rFonts w:eastAsia="Arial" w:cs="Arial"/>
          <w:sz w:val="22"/>
          <w:szCs w:val="22"/>
        </w:rPr>
        <w:t xml:space="preserve"> </w:t>
      </w:r>
      <w:r w:rsidR="00C367BA" w:rsidRPr="00DC150B">
        <w:rPr>
          <w:rFonts w:eastAsia="Arial" w:cs="Arial"/>
          <w:sz w:val="22"/>
          <w:szCs w:val="22"/>
        </w:rPr>
        <w:t>in place.</w:t>
      </w:r>
    </w:p>
    <w:p w14:paraId="670016D3" w14:textId="77777777" w:rsidR="007B6F63" w:rsidRPr="00DC150B" w:rsidRDefault="007B6F63" w:rsidP="0009404B">
      <w:pPr>
        <w:rPr>
          <w:rFonts w:ascii="Arial" w:hAnsi="Arial" w:cs="Arial"/>
          <w:b/>
          <w:sz w:val="24"/>
          <w:szCs w:val="24"/>
          <w:lang w:val="en-GB"/>
        </w:rPr>
      </w:pPr>
    </w:p>
    <w:p w14:paraId="49997D72" w14:textId="424D0719" w:rsidR="006D4418" w:rsidRPr="00DC150B" w:rsidRDefault="006D4418" w:rsidP="00D73C70">
      <w:pPr>
        <w:numPr>
          <w:ilvl w:val="1"/>
          <w:numId w:val="55"/>
        </w:numPr>
        <w:ind w:hanging="720"/>
        <w:rPr>
          <w:rFonts w:ascii="Arial" w:hAnsi="Arial" w:cs="Arial"/>
          <w:b/>
          <w:sz w:val="24"/>
          <w:szCs w:val="24"/>
          <w:lang w:val="en-GB"/>
        </w:rPr>
      </w:pPr>
      <w:r w:rsidRPr="00DC150B">
        <w:rPr>
          <w:rFonts w:ascii="Arial" w:hAnsi="Arial" w:cs="Arial"/>
          <w:b/>
          <w:sz w:val="24"/>
          <w:szCs w:val="24"/>
          <w:lang w:val="en-GB"/>
        </w:rPr>
        <w:t>Definition of Safeguarding</w:t>
      </w:r>
    </w:p>
    <w:p w14:paraId="206E49F2" w14:textId="77777777" w:rsidR="006D4418" w:rsidRPr="00DC150B" w:rsidRDefault="006D4418" w:rsidP="0009404B">
      <w:pPr>
        <w:pStyle w:val="NormalWeb"/>
        <w:spacing w:before="0" w:beforeAutospacing="0" w:after="0" w:afterAutospacing="0"/>
        <w:rPr>
          <w:rFonts w:ascii="Arial" w:hAnsi="Arial" w:cs="Arial"/>
        </w:rPr>
      </w:pPr>
    </w:p>
    <w:p w14:paraId="338597D5" w14:textId="5CB17096" w:rsidR="005F09F3" w:rsidRPr="00DC150B" w:rsidRDefault="004077BE" w:rsidP="0009404B">
      <w:pPr>
        <w:pStyle w:val="NormalWeb"/>
        <w:numPr>
          <w:ilvl w:val="0"/>
          <w:numId w:val="14"/>
        </w:numPr>
        <w:spacing w:before="0" w:beforeAutospacing="0" w:after="0" w:afterAutospacing="0"/>
        <w:ind w:left="360"/>
        <w:rPr>
          <w:rFonts w:ascii="Arial" w:hAnsi="Arial" w:cs="Arial"/>
          <w:sz w:val="22"/>
          <w:szCs w:val="22"/>
        </w:rPr>
      </w:pPr>
      <w:r w:rsidRPr="00DC150B">
        <w:rPr>
          <w:rFonts w:ascii="Arial" w:hAnsi="Arial" w:cs="Arial"/>
          <w:sz w:val="22"/>
          <w:szCs w:val="22"/>
        </w:rPr>
        <w:t xml:space="preserve">In line with </w:t>
      </w:r>
      <w:r w:rsidR="007437C2" w:rsidRPr="00DC150B">
        <w:rPr>
          <w:rFonts w:ascii="Arial" w:hAnsi="Arial" w:cs="Arial"/>
          <w:sz w:val="22"/>
          <w:szCs w:val="22"/>
        </w:rPr>
        <w:t>KCSIE</w:t>
      </w:r>
      <w:r w:rsidRPr="00DC150B">
        <w:rPr>
          <w:rFonts w:ascii="Arial" w:hAnsi="Arial" w:cs="Arial"/>
          <w:sz w:val="22"/>
          <w:szCs w:val="22"/>
        </w:rPr>
        <w:t xml:space="preserve"> 202</w:t>
      </w:r>
      <w:r w:rsidR="003D0EF9" w:rsidRPr="00DC150B">
        <w:rPr>
          <w:rFonts w:ascii="Arial" w:hAnsi="Arial" w:cs="Arial"/>
          <w:sz w:val="22"/>
          <w:szCs w:val="22"/>
        </w:rPr>
        <w:t>1</w:t>
      </w:r>
      <w:r w:rsidRPr="00DC150B">
        <w:rPr>
          <w:rFonts w:ascii="Arial" w:hAnsi="Arial" w:cs="Arial"/>
          <w:sz w:val="22"/>
          <w:szCs w:val="22"/>
        </w:rPr>
        <w:t>, s</w:t>
      </w:r>
      <w:r w:rsidR="00063F91" w:rsidRPr="00DC150B">
        <w:rPr>
          <w:rFonts w:ascii="Arial" w:hAnsi="Arial" w:cs="Arial"/>
          <w:sz w:val="22"/>
          <w:szCs w:val="22"/>
        </w:rPr>
        <w:t xml:space="preserve">afeguarding and promoting the welfare of children is defined for the purposes of this </w:t>
      </w:r>
      <w:r w:rsidR="005F09F3" w:rsidRPr="00DC150B">
        <w:rPr>
          <w:rFonts w:ascii="Arial" w:hAnsi="Arial" w:cs="Arial"/>
          <w:sz w:val="22"/>
          <w:szCs w:val="22"/>
        </w:rPr>
        <w:t xml:space="preserve">policy </w:t>
      </w:r>
      <w:r w:rsidR="00063F91" w:rsidRPr="00DC150B">
        <w:rPr>
          <w:rFonts w:ascii="Arial" w:hAnsi="Arial" w:cs="Arial"/>
          <w:sz w:val="22"/>
          <w:szCs w:val="22"/>
        </w:rPr>
        <w:t xml:space="preserve">as: </w:t>
      </w:r>
    </w:p>
    <w:p w14:paraId="185BF140" w14:textId="0A640CF5"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bCs/>
          <w:sz w:val="22"/>
          <w:szCs w:val="22"/>
        </w:rPr>
        <w:t>protecting</w:t>
      </w:r>
      <w:r w:rsidRPr="00CC00A4">
        <w:rPr>
          <w:rFonts w:ascii="Arial" w:hAnsi="Arial" w:cs="Arial"/>
          <w:sz w:val="22"/>
          <w:szCs w:val="22"/>
        </w:rPr>
        <w:t xml:space="preserve"> children from maltreatment</w:t>
      </w:r>
    </w:p>
    <w:p w14:paraId="793847ED" w14:textId="4B240F43"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sz w:val="22"/>
          <w:szCs w:val="22"/>
        </w:rPr>
        <w:t>preventing impairment of children’s mental and physical health or development</w:t>
      </w:r>
    </w:p>
    <w:p w14:paraId="1A212667" w14:textId="26210296" w:rsidR="005F09F3" w:rsidRPr="00CC00A4" w:rsidRDefault="00063F91" w:rsidP="0009404B">
      <w:pPr>
        <w:pStyle w:val="NormalWeb"/>
        <w:numPr>
          <w:ilvl w:val="1"/>
          <w:numId w:val="14"/>
        </w:numPr>
        <w:spacing w:before="0" w:beforeAutospacing="0" w:after="0" w:afterAutospacing="0"/>
        <w:rPr>
          <w:rFonts w:ascii="Arial" w:hAnsi="Arial" w:cs="Arial"/>
          <w:sz w:val="22"/>
          <w:szCs w:val="22"/>
        </w:rPr>
      </w:pPr>
      <w:r w:rsidRPr="00CC00A4">
        <w:rPr>
          <w:rFonts w:ascii="Arial" w:hAnsi="Arial" w:cs="Arial"/>
          <w:sz w:val="22"/>
          <w:szCs w:val="22"/>
        </w:rPr>
        <w:t>ensuring that children grow up in circumstances consistent with the provision of safe and effective care</w:t>
      </w:r>
      <w:r w:rsidR="008B4BB0" w:rsidRPr="00CC00A4">
        <w:rPr>
          <w:rFonts w:ascii="Arial" w:hAnsi="Arial" w:cs="Arial"/>
          <w:sz w:val="22"/>
          <w:szCs w:val="22"/>
        </w:rPr>
        <w:t>,</w:t>
      </w:r>
      <w:r w:rsidRPr="00CC00A4">
        <w:rPr>
          <w:rFonts w:ascii="Arial" w:hAnsi="Arial" w:cs="Arial"/>
          <w:sz w:val="22"/>
          <w:szCs w:val="22"/>
        </w:rPr>
        <w:t xml:space="preserve"> and </w:t>
      </w:r>
    </w:p>
    <w:p w14:paraId="1746A92B" w14:textId="625D94AF" w:rsidR="00BE5A8E" w:rsidRPr="00C366BB" w:rsidRDefault="00063F91" w:rsidP="0009404B">
      <w:pPr>
        <w:pStyle w:val="NormalWeb"/>
        <w:numPr>
          <w:ilvl w:val="1"/>
          <w:numId w:val="14"/>
        </w:numPr>
        <w:spacing w:before="0" w:beforeAutospacing="0" w:after="0" w:afterAutospacing="0"/>
        <w:rPr>
          <w:rFonts w:ascii="Arial" w:hAnsi="Arial" w:cs="Arial"/>
          <w:iCs/>
          <w:sz w:val="22"/>
          <w:szCs w:val="22"/>
        </w:rPr>
      </w:pPr>
      <w:r w:rsidRPr="00CC00A4">
        <w:rPr>
          <w:rFonts w:ascii="Arial" w:hAnsi="Arial" w:cs="Arial"/>
          <w:sz w:val="22"/>
          <w:szCs w:val="22"/>
        </w:rPr>
        <w:t>taking action to enable all children to have the best outcomes.</w:t>
      </w:r>
    </w:p>
    <w:p w14:paraId="52358212" w14:textId="77777777" w:rsidR="00BE5A8E" w:rsidRPr="00CC00A4" w:rsidRDefault="00BE5A8E" w:rsidP="0009404B">
      <w:pPr>
        <w:pStyle w:val="NormalWeb"/>
        <w:spacing w:before="0" w:beforeAutospacing="0" w:after="0" w:afterAutospacing="0"/>
        <w:rPr>
          <w:rFonts w:ascii="Arial" w:hAnsi="Arial" w:cs="Arial"/>
          <w:sz w:val="22"/>
          <w:szCs w:val="22"/>
        </w:rPr>
      </w:pPr>
    </w:p>
    <w:p w14:paraId="4A46E03F" w14:textId="3A23B6B6" w:rsidR="00BE5A8E" w:rsidRPr="00CC00A4" w:rsidRDefault="006E5F5E" w:rsidP="0009404B">
      <w:pPr>
        <w:numPr>
          <w:ilvl w:val="0"/>
          <w:numId w:val="14"/>
        </w:numPr>
        <w:ind w:left="360"/>
        <w:rPr>
          <w:rFonts w:ascii="Arial" w:hAnsi="Arial" w:cs="Arial"/>
          <w:sz w:val="22"/>
          <w:szCs w:val="22"/>
        </w:rPr>
      </w:pPr>
      <w:r>
        <w:rPr>
          <w:rFonts w:ascii="Arial" w:hAnsi="Arial" w:cs="Arial"/>
          <w:sz w:val="22"/>
          <w:szCs w:val="22"/>
          <w:lang w:val="en-GB"/>
        </w:rPr>
        <w:t xml:space="preserve">The </w:t>
      </w:r>
      <w:r w:rsidRPr="00184DAE">
        <w:rPr>
          <w:rFonts w:ascii="Arial" w:hAnsi="Arial" w:cs="Arial"/>
          <w:sz w:val="22"/>
          <w:szCs w:val="22"/>
          <w:lang w:val="en-GB"/>
        </w:rPr>
        <w:t>Whinless Down Academy Trust</w:t>
      </w:r>
      <w:r w:rsidR="00BE5A8E" w:rsidRPr="00CC00A4">
        <w:rPr>
          <w:rFonts w:ascii="Arial" w:hAnsi="Arial" w:cs="Arial"/>
          <w:color w:val="009EFF"/>
          <w:sz w:val="22"/>
          <w:szCs w:val="22"/>
        </w:rPr>
        <w:t xml:space="preserve"> </w:t>
      </w:r>
      <w:r w:rsidR="00BE5A8E" w:rsidRPr="00CC00A4">
        <w:rPr>
          <w:rFonts w:ascii="Arial" w:hAnsi="Arial" w:cs="Arial"/>
          <w:sz w:val="22"/>
          <w:szCs w:val="22"/>
        </w:rPr>
        <w:t xml:space="preserve">acknowledges that </w:t>
      </w:r>
      <w:r w:rsidR="006B67DD" w:rsidRPr="00CC00A4">
        <w:rPr>
          <w:rFonts w:ascii="Arial" w:hAnsi="Arial" w:cs="Arial"/>
          <w:sz w:val="22"/>
          <w:szCs w:val="22"/>
        </w:rPr>
        <w:t xml:space="preserve">safeguarding includes </w:t>
      </w:r>
      <w:r w:rsidR="00BE5A8E" w:rsidRPr="00CC00A4">
        <w:rPr>
          <w:rFonts w:ascii="Arial" w:hAnsi="Arial" w:cs="Arial"/>
          <w:sz w:val="22"/>
          <w:szCs w:val="22"/>
        </w:rPr>
        <w:t>a</w:t>
      </w:r>
      <w:r w:rsidR="006B67DD" w:rsidRPr="00CC00A4">
        <w:rPr>
          <w:rFonts w:ascii="Arial" w:hAnsi="Arial" w:cs="Arial"/>
          <w:sz w:val="22"/>
          <w:szCs w:val="22"/>
        </w:rPr>
        <w:t xml:space="preserve"> wide</w:t>
      </w:r>
      <w:r w:rsidR="00BE5A8E" w:rsidRPr="00CC00A4">
        <w:rPr>
          <w:rFonts w:ascii="Arial" w:hAnsi="Arial" w:cs="Arial"/>
          <w:sz w:val="22"/>
          <w:szCs w:val="22"/>
        </w:rPr>
        <w:t xml:space="preserve"> range of specific issues including (but not limited to):</w:t>
      </w:r>
    </w:p>
    <w:p w14:paraId="1C15A2B6"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Abuse and neglect</w:t>
      </w:r>
    </w:p>
    <w:p w14:paraId="050FE115" w14:textId="240A1CD8"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Bullying</w:t>
      </w:r>
      <w:r w:rsidR="006262C9" w:rsidRPr="00CC00A4">
        <w:rPr>
          <w:rFonts w:ascii="Arial" w:hAnsi="Arial" w:cs="Arial"/>
          <w:sz w:val="22"/>
          <w:lang w:val="en-GB"/>
        </w:rPr>
        <w:t xml:space="preserve">, </w:t>
      </w:r>
      <w:r w:rsidRPr="00CC00A4">
        <w:rPr>
          <w:rFonts w:ascii="Arial" w:hAnsi="Arial" w:cs="Arial"/>
          <w:sz w:val="22"/>
          <w:lang w:val="en-GB"/>
        </w:rPr>
        <w:t>including cyberbullying</w:t>
      </w:r>
    </w:p>
    <w:p w14:paraId="4D3AA89D"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with family members in prison</w:t>
      </w:r>
    </w:p>
    <w:p w14:paraId="5E635B89"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Children Missing Education (CME)</w:t>
      </w:r>
    </w:p>
    <w:p w14:paraId="24BB821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Child missing from home or care </w:t>
      </w:r>
    </w:p>
    <w:p w14:paraId="4879A436"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Child Sexual Exploitation (CSE)</w:t>
      </w:r>
    </w:p>
    <w:p w14:paraId="7D9D83E1" w14:textId="6ADE5218"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Child Criminal Exploitation </w:t>
      </w:r>
      <w:r w:rsidR="006262C9" w:rsidRPr="00CC00A4">
        <w:rPr>
          <w:rFonts w:ascii="Arial" w:hAnsi="Arial" w:cs="Arial"/>
          <w:sz w:val="22"/>
          <w:szCs w:val="22"/>
          <w:lang w:val="en-GB"/>
        </w:rPr>
        <w:t>(CCE)</w:t>
      </w:r>
    </w:p>
    <w:p w14:paraId="1ED94DE5" w14:textId="255FA9D5"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 xml:space="preserve">Contextual </w:t>
      </w:r>
      <w:r w:rsidR="006262C9" w:rsidRPr="00CC00A4">
        <w:rPr>
          <w:rFonts w:ascii="Arial" w:hAnsi="Arial" w:cs="Arial"/>
          <w:sz w:val="22"/>
          <w:szCs w:val="22"/>
          <w:lang w:val="en-GB"/>
        </w:rPr>
        <w:t>s</w:t>
      </w:r>
      <w:r w:rsidRPr="00CC00A4">
        <w:rPr>
          <w:rFonts w:ascii="Arial" w:hAnsi="Arial" w:cs="Arial"/>
          <w:sz w:val="22"/>
          <w:szCs w:val="22"/>
          <w:lang w:val="en-GB"/>
        </w:rPr>
        <w:t>afeguarding (</w:t>
      </w:r>
      <w:r w:rsidR="00831548" w:rsidRPr="00CC00A4">
        <w:rPr>
          <w:rFonts w:ascii="Arial" w:hAnsi="Arial" w:cs="Arial"/>
          <w:sz w:val="22"/>
          <w:szCs w:val="22"/>
          <w:lang w:val="en-GB"/>
        </w:rPr>
        <w:t>r</w:t>
      </w:r>
      <w:r w:rsidRPr="00CC00A4">
        <w:rPr>
          <w:rFonts w:ascii="Arial" w:hAnsi="Arial" w:cs="Arial"/>
          <w:sz w:val="22"/>
          <w:szCs w:val="22"/>
          <w:lang w:val="en-GB"/>
        </w:rPr>
        <w:t>isks outside the family home)</w:t>
      </w:r>
    </w:p>
    <w:p w14:paraId="118E071C" w14:textId="6783B1FA" w:rsidR="00BE5A8E" w:rsidRPr="00CC00A4" w:rsidRDefault="00BE5A8E" w:rsidP="0009404B">
      <w:pPr>
        <w:numPr>
          <w:ilvl w:val="0"/>
          <w:numId w:val="15"/>
        </w:numPr>
        <w:rPr>
          <w:rFonts w:ascii="Arial" w:hAnsi="Arial" w:cs="Arial"/>
          <w:sz w:val="22"/>
          <w:lang w:val="en-GB"/>
        </w:rPr>
      </w:pPr>
      <w:r w:rsidRPr="00CC00A4">
        <w:rPr>
          <w:rFonts w:ascii="Arial" w:hAnsi="Arial" w:cs="Arial"/>
          <w:sz w:val="22"/>
          <w:szCs w:val="22"/>
          <w:lang w:val="en-GB"/>
        </w:rPr>
        <w:t xml:space="preserve">County </w:t>
      </w:r>
      <w:r w:rsidR="006262C9" w:rsidRPr="00CC00A4">
        <w:rPr>
          <w:rFonts w:ascii="Arial" w:hAnsi="Arial" w:cs="Arial"/>
          <w:sz w:val="22"/>
          <w:szCs w:val="22"/>
          <w:lang w:val="en-GB"/>
        </w:rPr>
        <w:t>l</w:t>
      </w:r>
      <w:r w:rsidRPr="00CC00A4">
        <w:rPr>
          <w:rFonts w:ascii="Arial" w:hAnsi="Arial" w:cs="Arial"/>
          <w:sz w:val="22"/>
          <w:szCs w:val="22"/>
          <w:lang w:val="en-GB"/>
        </w:rPr>
        <w:t>ines</w:t>
      </w:r>
      <w:r w:rsidR="000E1FC0" w:rsidRPr="00CC00A4">
        <w:rPr>
          <w:rFonts w:ascii="Arial" w:hAnsi="Arial" w:cs="Arial"/>
          <w:sz w:val="22"/>
          <w:szCs w:val="22"/>
          <w:lang w:val="en-GB"/>
        </w:rPr>
        <w:t xml:space="preserve"> and</w:t>
      </w:r>
      <w:r w:rsidR="006262C9" w:rsidRPr="00CC00A4">
        <w:rPr>
          <w:rFonts w:ascii="Arial" w:hAnsi="Arial" w:cs="Arial"/>
          <w:sz w:val="22"/>
          <w:szCs w:val="22"/>
          <w:lang w:val="en-GB"/>
        </w:rPr>
        <w:t xml:space="preserve"> </w:t>
      </w:r>
      <w:r w:rsidR="006262C9" w:rsidRPr="00CC00A4">
        <w:rPr>
          <w:rFonts w:ascii="Arial" w:hAnsi="Arial" w:cs="Arial"/>
          <w:sz w:val="22"/>
          <w:lang w:val="en-GB"/>
        </w:rPr>
        <w:t xml:space="preserve">gangs </w:t>
      </w:r>
    </w:p>
    <w:p w14:paraId="10B38A80" w14:textId="6707DABB"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Domestic abuse </w:t>
      </w:r>
    </w:p>
    <w:p w14:paraId="52D5155C"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Drugs and alcohol misuse</w:t>
      </w:r>
    </w:p>
    <w:p w14:paraId="53A1417D"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Fabricated or induced illness </w:t>
      </w:r>
    </w:p>
    <w:p w14:paraId="6C5A34CB"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Faith abuse</w:t>
      </w:r>
    </w:p>
    <w:p w14:paraId="298BAF7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Gender based abuse and violence against women and girls</w:t>
      </w:r>
    </w:p>
    <w:p w14:paraId="6ED85D1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Hate</w:t>
      </w:r>
    </w:p>
    <w:p w14:paraId="7D7775BE"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Homelessness </w:t>
      </w:r>
    </w:p>
    <w:p w14:paraId="21C3C3C0"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Human trafficking and modern slavery</w:t>
      </w:r>
    </w:p>
    <w:p w14:paraId="6E394FEC"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Mental health</w:t>
      </w:r>
    </w:p>
    <w:p w14:paraId="0C35C3B8" w14:textId="77777777"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Nude or semi-nude image sharing, aka youth produced/involved sexual imagery or “Sexting”</w:t>
      </w:r>
    </w:p>
    <w:p w14:paraId="753BB4F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lastRenderedPageBreak/>
        <w:t>Online safety</w:t>
      </w:r>
    </w:p>
    <w:p w14:paraId="0E9B9BAB"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Peer on peer abuse</w:t>
      </w:r>
    </w:p>
    <w:p w14:paraId="02AF9A82"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Preventing radicalisation and extremism</w:t>
      </w:r>
    </w:p>
    <w:p w14:paraId="25C72739"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 xml:space="preserve">Private fostering </w:t>
      </w:r>
    </w:p>
    <w:p w14:paraId="64387FD0"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Relationship abuse</w:t>
      </w:r>
    </w:p>
    <w:p w14:paraId="668C31B1" w14:textId="31549DC9" w:rsidR="00BE5A8E" w:rsidRPr="00CC00A4" w:rsidRDefault="00BE5A8E" w:rsidP="0009404B">
      <w:pPr>
        <w:numPr>
          <w:ilvl w:val="0"/>
          <w:numId w:val="15"/>
        </w:numPr>
        <w:rPr>
          <w:sz w:val="22"/>
          <w:szCs w:val="22"/>
          <w:lang w:val="en-GB"/>
        </w:rPr>
      </w:pPr>
      <w:r w:rsidRPr="00CC00A4">
        <w:rPr>
          <w:rFonts w:ascii="Arial" w:hAnsi="Arial" w:cs="Arial"/>
          <w:sz w:val="22"/>
          <w:szCs w:val="22"/>
          <w:lang w:val="en-GB"/>
        </w:rPr>
        <w:t>Serious</w:t>
      </w:r>
      <w:r w:rsidR="00FD16F2">
        <w:rPr>
          <w:rFonts w:ascii="Arial" w:hAnsi="Arial" w:cs="Arial"/>
          <w:sz w:val="22"/>
          <w:szCs w:val="22"/>
          <w:lang w:val="en-GB"/>
        </w:rPr>
        <w:t xml:space="preserve"> v</w:t>
      </w:r>
      <w:r w:rsidRPr="00CC00A4">
        <w:rPr>
          <w:rFonts w:ascii="Arial" w:hAnsi="Arial" w:cs="Arial"/>
          <w:sz w:val="22"/>
          <w:szCs w:val="22"/>
          <w:lang w:val="en-GB"/>
        </w:rPr>
        <w:t>iolence</w:t>
      </w:r>
    </w:p>
    <w:p w14:paraId="2B5B390E" w14:textId="137D9744" w:rsidR="00BE5A8E" w:rsidRPr="00CC00A4" w:rsidRDefault="00BE5A8E" w:rsidP="0009404B">
      <w:pPr>
        <w:numPr>
          <w:ilvl w:val="0"/>
          <w:numId w:val="15"/>
        </w:numPr>
        <w:rPr>
          <w:rFonts w:ascii="Arial" w:hAnsi="Arial" w:cs="Arial"/>
          <w:sz w:val="22"/>
          <w:szCs w:val="22"/>
          <w:lang w:val="en-GB"/>
        </w:rPr>
      </w:pPr>
      <w:r w:rsidRPr="00CC00A4">
        <w:rPr>
          <w:rFonts w:ascii="Arial" w:hAnsi="Arial" w:cs="Arial"/>
          <w:sz w:val="22"/>
          <w:szCs w:val="22"/>
          <w:lang w:val="en-GB"/>
        </w:rPr>
        <w:t xml:space="preserve">Sexual </w:t>
      </w:r>
      <w:r w:rsidR="00FD16F2" w:rsidRPr="00CC00A4">
        <w:rPr>
          <w:rFonts w:ascii="Arial" w:hAnsi="Arial" w:cs="Arial"/>
          <w:sz w:val="22"/>
          <w:szCs w:val="22"/>
          <w:lang w:val="en-GB"/>
        </w:rPr>
        <w:t>violence and sexual harassment</w:t>
      </w:r>
    </w:p>
    <w:p w14:paraId="4344F26E" w14:textId="449D8E85" w:rsidR="00512B4B" w:rsidRPr="00CC00A4" w:rsidRDefault="00512B4B" w:rsidP="0009404B">
      <w:pPr>
        <w:numPr>
          <w:ilvl w:val="0"/>
          <w:numId w:val="15"/>
        </w:numPr>
        <w:rPr>
          <w:rFonts w:ascii="Arial" w:hAnsi="Arial" w:cs="Arial"/>
          <w:sz w:val="22"/>
          <w:lang w:val="en-GB"/>
        </w:rPr>
      </w:pPr>
      <w:r w:rsidRPr="00CC00A4">
        <w:rPr>
          <w:rFonts w:ascii="Arial" w:hAnsi="Arial" w:cs="Arial"/>
          <w:sz w:val="22"/>
          <w:lang w:val="en-GB"/>
        </w:rPr>
        <w:t>So-</w:t>
      </w:r>
      <w:r w:rsidR="00FD16F2">
        <w:rPr>
          <w:rFonts w:ascii="Arial" w:hAnsi="Arial" w:cs="Arial"/>
          <w:sz w:val="22"/>
          <w:lang w:val="en-GB"/>
        </w:rPr>
        <w:t>c</w:t>
      </w:r>
      <w:r w:rsidRPr="00CC00A4">
        <w:rPr>
          <w:rFonts w:ascii="Arial" w:hAnsi="Arial" w:cs="Arial"/>
          <w:sz w:val="22"/>
          <w:lang w:val="en-GB"/>
        </w:rPr>
        <w:t xml:space="preserve">alled </w:t>
      </w:r>
      <w:r w:rsidR="00FD16F2">
        <w:rPr>
          <w:rFonts w:ascii="Arial" w:hAnsi="Arial" w:cs="Arial"/>
          <w:sz w:val="22"/>
          <w:lang w:val="en-GB"/>
        </w:rPr>
        <w:t>‘</w:t>
      </w:r>
      <w:r w:rsidR="00831548" w:rsidRPr="00CC00A4">
        <w:rPr>
          <w:rFonts w:ascii="Arial" w:hAnsi="Arial" w:cs="Arial"/>
          <w:sz w:val="22"/>
          <w:lang w:val="en-GB"/>
        </w:rPr>
        <w:t>honour-based</w:t>
      </w:r>
      <w:r w:rsidR="00FD16F2">
        <w:rPr>
          <w:rFonts w:ascii="Arial" w:hAnsi="Arial" w:cs="Arial"/>
          <w:sz w:val="22"/>
          <w:lang w:val="en-GB"/>
        </w:rPr>
        <w:t>’</w:t>
      </w:r>
      <w:r w:rsidRPr="00CC00A4">
        <w:rPr>
          <w:rFonts w:ascii="Arial" w:hAnsi="Arial" w:cs="Arial"/>
          <w:sz w:val="22"/>
          <w:lang w:val="en-GB"/>
        </w:rPr>
        <w:t xml:space="preserve"> abuse</w:t>
      </w:r>
      <w:r w:rsidR="00BD2827">
        <w:rPr>
          <w:rFonts w:ascii="Arial" w:hAnsi="Arial" w:cs="Arial"/>
          <w:sz w:val="22"/>
          <w:lang w:val="en-GB"/>
        </w:rPr>
        <w:t>,</w:t>
      </w:r>
      <w:r w:rsidRPr="00CC00A4">
        <w:rPr>
          <w:rFonts w:ascii="Arial" w:hAnsi="Arial" w:cs="Arial"/>
          <w:sz w:val="22"/>
          <w:lang w:val="en-GB"/>
        </w:rPr>
        <w:t xml:space="preserve"> including Female Genital Mutilation (FGM) and forced marriage</w:t>
      </w:r>
    </w:p>
    <w:p w14:paraId="65A89B2F" w14:textId="77777777" w:rsidR="00BE5A8E" w:rsidRPr="00CC00A4" w:rsidRDefault="00BE5A8E" w:rsidP="0009404B">
      <w:pPr>
        <w:numPr>
          <w:ilvl w:val="0"/>
          <w:numId w:val="15"/>
        </w:numPr>
        <w:rPr>
          <w:rFonts w:ascii="Arial" w:hAnsi="Arial" w:cs="Arial"/>
          <w:sz w:val="22"/>
          <w:lang w:val="en-GB"/>
        </w:rPr>
      </w:pPr>
      <w:r w:rsidRPr="00CC00A4">
        <w:rPr>
          <w:rFonts w:ascii="Arial" w:hAnsi="Arial" w:cs="Arial"/>
          <w:sz w:val="22"/>
          <w:lang w:val="en-GB"/>
        </w:rPr>
        <w:t>Upskirting</w:t>
      </w:r>
    </w:p>
    <w:p w14:paraId="5B4B0D8B" w14:textId="77777777" w:rsidR="00BE5A8E" w:rsidRPr="00CC00A4" w:rsidRDefault="00BE5A8E" w:rsidP="0009404B">
      <w:pPr>
        <w:rPr>
          <w:rFonts w:ascii="Arial" w:hAnsi="Arial" w:cs="Arial"/>
          <w:sz w:val="22"/>
          <w:lang w:val="en-GB"/>
        </w:rPr>
      </w:pPr>
    </w:p>
    <w:p w14:paraId="33B2840D" w14:textId="17895FDB" w:rsidR="00D51296" w:rsidRDefault="00BE5A8E" w:rsidP="0009404B">
      <w:pPr>
        <w:rPr>
          <w:rFonts w:ascii="Arial" w:hAnsi="Arial" w:cs="Arial"/>
          <w:sz w:val="22"/>
          <w:szCs w:val="22"/>
          <w:lang w:val="en-GB"/>
        </w:rPr>
      </w:pPr>
      <w:r w:rsidRPr="00DC150B">
        <w:rPr>
          <w:rFonts w:ascii="Arial" w:hAnsi="Arial" w:cs="Arial"/>
          <w:sz w:val="22"/>
          <w:szCs w:val="22"/>
          <w:lang w:val="en-GB"/>
        </w:rPr>
        <w:t>(Also see</w:t>
      </w:r>
      <w:r w:rsidR="000D0E04" w:rsidRPr="00DC150B">
        <w:rPr>
          <w:rFonts w:ascii="Arial" w:hAnsi="Arial" w:cs="Arial"/>
          <w:sz w:val="22"/>
          <w:szCs w:val="22"/>
          <w:lang w:val="en-GB"/>
        </w:rPr>
        <w:t xml:space="preserve"> Part One and</w:t>
      </w:r>
      <w:r w:rsidRPr="00DC150B">
        <w:rPr>
          <w:rFonts w:ascii="Arial" w:hAnsi="Arial" w:cs="Arial"/>
          <w:sz w:val="22"/>
          <w:szCs w:val="22"/>
          <w:lang w:val="en-GB"/>
        </w:rPr>
        <w:t xml:space="preserve"> Annex </w:t>
      </w:r>
      <w:r w:rsidR="00C366BB" w:rsidRPr="00DC150B">
        <w:rPr>
          <w:rFonts w:ascii="Arial" w:hAnsi="Arial" w:cs="Arial"/>
          <w:sz w:val="22"/>
          <w:szCs w:val="22"/>
          <w:lang w:val="en-GB"/>
        </w:rPr>
        <w:t>B</w:t>
      </w:r>
      <w:r w:rsidRPr="00DC150B">
        <w:rPr>
          <w:rFonts w:ascii="Arial" w:hAnsi="Arial" w:cs="Arial"/>
          <w:sz w:val="22"/>
          <w:szCs w:val="22"/>
          <w:lang w:val="en-GB"/>
        </w:rPr>
        <w:t xml:space="preserve"> within ‘Keeping </w:t>
      </w:r>
      <w:r w:rsidR="000D0E04" w:rsidRPr="00DC150B">
        <w:rPr>
          <w:rFonts w:ascii="Arial" w:hAnsi="Arial" w:cs="Arial"/>
          <w:sz w:val="22"/>
          <w:szCs w:val="22"/>
          <w:lang w:val="en-GB"/>
        </w:rPr>
        <w:t>C</w:t>
      </w:r>
      <w:r w:rsidRPr="00DC150B">
        <w:rPr>
          <w:rFonts w:ascii="Arial" w:hAnsi="Arial" w:cs="Arial"/>
          <w:sz w:val="22"/>
          <w:szCs w:val="22"/>
          <w:lang w:val="en-GB"/>
        </w:rPr>
        <w:t xml:space="preserve">hildren </w:t>
      </w:r>
      <w:r w:rsidR="000D0E04" w:rsidRPr="00DC150B">
        <w:rPr>
          <w:rFonts w:ascii="Arial" w:hAnsi="Arial" w:cs="Arial"/>
          <w:sz w:val="22"/>
          <w:szCs w:val="22"/>
          <w:lang w:val="en-GB"/>
        </w:rPr>
        <w:t>S</w:t>
      </w:r>
      <w:r w:rsidRPr="00DC150B">
        <w:rPr>
          <w:rFonts w:ascii="Arial" w:hAnsi="Arial" w:cs="Arial"/>
          <w:sz w:val="22"/>
          <w:szCs w:val="22"/>
          <w:lang w:val="en-GB"/>
        </w:rPr>
        <w:t xml:space="preserve">afe in </w:t>
      </w:r>
      <w:r w:rsidR="000D0E04" w:rsidRPr="00DC150B">
        <w:rPr>
          <w:rFonts w:ascii="Arial" w:hAnsi="Arial" w:cs="Arial"/>
          <w:sz w:val="22"/>
          <w:szCs w:val="22"/>
          <w:lang w:val="en-GB"/>
        </w:rPr>
        <w:t>E</w:t>
      </w:r>
      <w:r w:rsidRPr="00DC150B">
        <w:rPr>
          <w:rFonts w:ascii="Arial" w:hAnsi="Arial" w:cs="Arial"/>
          <w:sz w:val="22"/>
          <w:szCs w:val="22"/>
          <w:lang w:val="en-GB"/>
        </w:rPr>
        <w:t>ducation’ 202</w:t>
      </w:r>
      <w:r w:rsidR="00C366BB" w:rsidRPr="00DC150B">
        <w:rPr>
          <w:rFonts w:ascii="Arial" w:hAnsi="Arial" w:cs="Arial"/>
          <w:sz w:val="22"/>
          <w:szCs w:val="22"/>
          <w:lang w:val="en-GB"/>
        </w:rPr>
        <w:t>1</w:t>
      </w:r>
      <w:r w:rsidRPr="00DC150B">
        <w:rPr>
          <w:rFonts w:ascii="Arial" w:hAnsi="Arial" w:cs="Arial"/>
          <w:sz w:val="22"/>
          <w:szCs w:val="22"/>
          <w:lang w:val="en-GB"/>
        </w:rPr>
        <w:t>)</w:t>
      </w:r>
    </w:p>
    <w:p w14:paraId="0C2F0770" w14:textId="77777777" w:rsidR="00D51296" w:rsidRDefault="00D51296" w:rsidP="0009404B">
      <w:pPr>
        <w:rPr>
          <w:rFonts w:ascii="Arial" w:hAnsi="Arial" w:cs="Arial"/>
          <w:sz w:val="22"/>
          <w:szCs w:val="22"/>
          <w:lang w:val="en-GB"/>
        </w:rPr>
      </w:pPr>
    </w:p>
    <w:p w14:paraId="7E86A929" w14:textId="1777CF8C" w:rsidR="00E321A1" w:rsidRPr="00234052" w:rsidRDefault="004A080B"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Related</w:t>
      </w:r>
      <w:r w:rsidR="00BD466E" w:rsidRPr="00234052">
        <w:rPr>
          <w:rFonts w:ascii="Arial" w:hAnsi="Arial" w:cs="Arial"/>
          <w:b/>
          <w:sz w:val="24"/>
          <w:szCs w:val="24"/>
          <w:lang w:val="en-GB"/>
        </w:rPr>
        <w:t xml:space="preserve"> </w:t>
      </w:r>
      <w:r w:rsidR="00C367BA" w:rsidRPr="00234052">
        <w:rPr>
          <w:rFonts w:ascii="Arial" w:hAnsi="Arial" w:cs="Arial"/>
          <w:b/>
          <w:sz w:val="24"/>
          <w:szCs w:val="24"/>
          <w:lang w:val="en-GB"/>
        </w:rPr>
        <w:t xml:space="preserve">Safeguarding Policies </w:t>
      </w:r>
    </w:p>
    <w:p w14:paraId="52695134" w14:textId="77777777" w:rsidR="0043643C" w:rsidRPr="00CC00A4" w:rsidRDefault="0043643C" w:rsidP="0009404B">
      <w:pPr>
        <w:rPr>
          <w:rFonts w:ascii="Arial" w:hAnsi="Arial" w:cs="Arial"/>
          <w:b/>
          <w:iCs/>
          <w:color w:val="FF0096"/>
          <w:sz w:val="22"/>
          <w:szCs w:val="22"/>
        </w:rPr>
      </w:pPr>
    </w:p>
    <w:p w14:paraId="211CB90D" w14:textId="6BBAEE0C" w:rsidR="00FC4A8F" w:rsidRPr="00CC00A4" w:rsidRDefault="00E321A1" w:rsidP="0009404B">
      <w:pPr>
        <w:numPr>
          <w:ilvl w:val="0"/>
          <w:numId w:val="16"/>
        </w:numPr>
        <w:rPr>
          <w:rFonts w:ascii="Arial" w:hAnsi="Arial" w:cs="Arial"/>
          <w:b/>
          <w:iCs/>
          <w:sz w:val="22"/>
          <w:szCs w:val="22"/>
        </w:rPr>
      </w:pPr>
      <w:r w:rsidRPr="00CC00A4">
        <w:rPr>
          <w:rFonts w:ascii="Arial" w:hAnsi="Arial" w:cs="Arial"/>
          <w:sz w:val="22"/>
          <w:szCs w:val="22"/>
        </w:rPr>
        <w:t xml:space="preserve">This policy is one of a series in the </w:t>
      </w:r>
      <w:r w:rsidR="006E5F5E" w:rsidRPr="00184DAE">
        <w:rPr>
          <w:rFonts w:ascii="Arial" w:hAnsi="Arial" w:cs="Arial"/>
          <w:sz w:val="22"/>
          <w:szCs w:val="22"/>
          <w:lang w:val="en-GB"/>
        </w:rPr>
        <w:t>Whinless Down Academy Trust</w:t>
      </w:r>
      <w:r w:rsidRPr="00CC00A4">
        <w:rPr>
          <w:rFonts w:ascii="Arial" w:hAnsi="Arial" w:cs="Arial"/>
          <w:color w:val="009EFF"/>
          <w:sz w:val="22"/>
          <w:szCs w:val="22"/>
        </w:rPr>
        <w:t xml:space="preserve"> </w:t>
      </w:r>
      <w:r w:rsidRPr="00CC00A4">
        <w:rPr>
          <w:rFonts w:ascii="Arial" w:hAnsi="Arial" w:cs="Arial"/>
          <w:sz w:val="22"/>
          <w:szCs w:val="22"/>
        </w:rPr>
        <w:t xml:space="preserve">integrated safeguarding portfolio and </w:t>
      </w:r>
      <w:r w:rsidRPr="00CC00A4">
        <w:rPr>
          <w:rFonts w:ascii="Arial" w:hAnsi="Arial" w:cs="Arial"/>
          <w:color w:val="000000"/>
          <w:sz w:val="22"/>
          <w:szCs w:val="22"/>
          <w:lang w:val="en-GB"/>
        </w:rPr>
        <w:t xml:space="preserve">should be read </w:t>
      </w:r>
      <w:r w:rsidR="00656C90" w:rsidRPr="00CC00A4">
        <w:rPr>
          <w:rFonts w:ascii="Arial" w:hAnsi="Arial" w:cs="Arial"/>
          <w:color w:val="000000"/>
          <w:sz w:val="22"/>
          <w:szCs w:val="22"/>
          <w:lang w:val="en-GB"/>
        </w:rPr>
        <w:t>and actioned</w:t>
      </w:r>
      <w:r w:rsidRPr="00CC00A4">
        <w:rPr>
          <w:rFonts w:ascii="Arial" w:hAnsi="Arial" w:cs="Arial"/>
          <w:color w:val="000000"/>
          <w:sz w:val="22"/>
          <w:szCs w:val="22"/>
          <w:lang w:val="en-GB"/>
        </w:rPr>
        <w:t xml:space="preserve"> in conjunction with the policies </w:t>
      </w:r>
      <w:r w:rsidRPr="00CC00A4">
        <w:rPr>
          <w:rFonts w:ascii="Arial" w:hAnsi="Arial" w:cs="Arial"/>
          <w:sz w:val="22"/>
          <w:szCs w:val="22"/>
        </w:rPr>
        <w:t>as listed below</w:t>
      </w:r>
      <w:r w:rsidR="004769A8" w:rsidRPr="00CC00A4">
        <w:rPr>
          <w:rFonts w:ascii="Arial" w:hAnsi="Arial" w:cs="Arial"/>
          <w:sz w:val="22"/>
          <w:szCs w:val="22"/>
        </w:rPr>
        <w:t>:</w:t>
      </w:r>
      <w:r w:rsidRPr="00CC00A4">
        <w:rPr>
          <w:rFonts w:ascii="Arial" w:hAnsi="Arial" w:cs="Arial"/>
          <w:sz w:val="22"/>
          <w:szCs w:val="22"/>
        </w:rPr>
        <w:t xml:space="preserve"> </w:t>
      </w:r>
    </w:p>
    <w:p w14:paraId="65F3E576" w14:textId="697C75AA" w:rsidR="00657635"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Behaviour </w:t>
      </w:r>
      <w:r w:rsidR="002608B2" w:rsidRPr="00CC00A4">
        <w:rPr>
          <w:rFonts w:ascii="Arial" w:hAnsi="Arial" w:cs="Arial"/>
          <w:sz w:val="22"/>
          <w:szCs w:val="22"/>
          <w:lang w:val="en-GB"/>
        </w:rPr>
        <w:t>m</w:t>
      </w:r>
      <w:r w:rsidRPr="00CC00A4">
        <w:rPr>
          <w:rFonts w:ascii="Arial" w:hAnsi="Arial" w:cs="Arial"/>
          <w:sz w:val="22"/>
          <w:szCs w:val="22"/>
          <w:lang w:val="en-GB"/>
        </w:rPr>
        <w:t>anagement</w:t>
      </w:r>
      <w:r w:rsidR="006E5F5E">
        <w:rPr>
          <w:rFonts w:ascii="Arial" w:hAnsi="Arial" w:cs="Arial"/>
          <w:sz w:val="22"/>
          <w:szCs w:val="22"/>
          <w:lang w:val="en-GB"/>
        </w:rPr>
        <w:t xml:space="preserve"> linked to the</w:t>
      </w:r>
      <w:r w:rsidR="00D80207" w:rsidRPr="00CC00A4">
        <w:rPr>
          <w:rFonts w:ascii="Arial" w:hAnsi="Arial" w:cs="Arial"/>
          <w:sz w:val="22"/>
          <w:szCs w:val="22"/>
          <w:lang w:val="en-GB"/>
        </w:rPr>
        <w:t xml:space="preserve"> use</w:t>
      </w:r>
      <w:r w:rsidR="00F03A48" w:rsidRPr="00CC00A4">
        <w:rPr>
          <w:rFonts w:ascii="Arial" w:hAnsi="Arial" w:cs="Arial"/>
          <w:sz w:val="22"/>
          <w:szCs w:val="22"/>
          <w:lang w:val="en-GB"/>
        </w:rPr>
        <w:t xml:space="preserve"> of physical intervention</w:t>
      </w:r>
      <w:r w:rsidR="006E5F5E">
        <w:rPr>
          <w:rFonts w:ascii="Arial" w:hAnsi="Arial" w:cs="Arial"/>
          <w:sz w:val="22"/>
          <w:szCs w:val="22"/>
          <w:lang w:val="en-GB"/>
        </w:rPr>
        <w:t xml:space="preserve"> and searching screening and confiscation</w:t>
      </w:r>
    </w:p>
    <w:p w14:paraId="31EDF11E" w14:textId="3B28D746" w:rsidR="00D80207" w:rsidRPr="00CC00A4" w:rsidRDefault="00D80207"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Code of </w:t>
      </w:r>
      <w:r w:rsidR="00D11381">
        <w:rPr>
          <w:rFonts w:ascii="Arial" w:hAnsi="Arial" w:cs="Arial"/>
          <w:sz w:val="22"/>
          <w:szCs w:val="22"/>
          <w:lang w:val="en-GB"/>
        </w:rPr>
        <w:t>c</w:t>
      </w:r>
      <w:r w:rsidRPr="00CC00A4">
        <w:rPr>
          <w:rFonts w:ascii="Arial" w:hAnsi="Arial" w:cs="Arial"/>
          <w:sz w:val="22"/>
          <w:szCs w:val="22"/>
          <w:lang w:val="en-GB"/>
        </w:rPr>
        <w:t>onduct/Behaviour policy</w:t>
      </w:r>
    </w:p>
    <w:p w14:paraId="78DBF9EF" w14:textId="44C53CD9" w:rsidR="0014248F" w:rsidRPr="006E5F5E" w:rsidRDefault="0014248F" w:rsidP="006E5F5E">
      <w:pPr>
        <w:numPr>
          <w:ilvl w:val="1"/>
          <w:numId w:val="16"/>
        </w:numPr>
        <w:rPr>
          <w:rFonts w:ascii="Arial" w:hAnsi="Arial" w:cs="Arial"/>
          <w:sz w:val="22"/>
          <w:szCs w:val="22"/>
          <w:lang w:val="en-GB"/>
        </w:rPr>
      </w:pPr>
      <w:r w:rsidRPr="006E5F5E">
        <w:rPr>
          <w:rFonts w:ascii="Arial" w:hAnsi="Arial" w:cs="Arial"/>
          <w:sz w:val="22"/>
          <w:szCs w:val="22"/>
          <w:lang w:val="en-GB"/>
        </w:rPr>
        <w:t xml:space="preserve">Online </w:t>
      </w:r>
      <w:r w:rsidR="00982D0E" w:rsidRPr="006E5F5E">
        <w:rPr>
          <w:rFonts w:ascii="Arial" w:hAnsi="Arial" w:cs="Arial"/>
          <w:sz w:val="22"/>
          <w:szCs w:val="22"/>
          <w:lang w:val="en-GB"/>
        </w:rPr>
        <w:t>s</w:t>
      </w:r>
      <w:r w:rsidRPr="006E5F5E">
        <w:rPr>
          <w:rFonts w:ascii="Arial" w:hAnsi="Arial" w:cs="Arial"/>
          <w:sz w:val="22"/>
          <w:szCs w:val="22"/>
          <w:lang w:val="en-GB"/>
        </w:rPr>
        <w:t>afety</w:t>
      </w:r>
      <w:r w:rsidR="006E5F5E" w:rsidRPr="006E5F5E">
        <w:rPr>
          <w:rFonts w:ascii="Arial" w:hAnsi="Arial" w:cs="Arial"/>
          <w:sz w:val="22"/>
          <w:szCs w:val="22"/>
          <w:lang w:val="en-GB"/>
        </w:rPr>
        <w:t xml:space="preserve">, </w:t>
      </w:r>
      <w:r w:rsidRPr="006E5F5E">
        <w:rPr>
          <w:rFonts w:ascii="Arial" w:hAnsi="Arial" w:cs="Arial"/>
          <w:sz w:val="22"/>
          <w:szCs w:val="22"/>
          <w:lang w:val="en-GB"/>
        </w:rPr>
        <w:t xml:space="preserve">Social </w:t>
      </w:r>
      <w:r w:rsidR="0043643C" w:rsidRPr="006E5F5E">
        <w:rPr>
          <w:rFonts w:ascii="Arial" w:hAnsi="Arial" w:cs="Arial"/>
          <w:sz w:val="22"/>
          <w:szCs w:val="22"/>
          <w:lang w:val="en-GB"/>
        </w:rPr>
        <w:t>m</w:t>
      </w:r>
      <w:r w:rsidRPr="006E5F5E">
        <w:rPr>
          <w:rFonts w:ascii="Arial" w:hAnsi="Arial" w:cs="Arial"/>
          <w:sz w:val="22"/>
          <w:szCs w:val="22"/>
          <w:lang w:val="en-GB"/>
        </w:rPr>
        <w:t>edia</w:t>
      </w:r>
      <w:r w:rsidR="006E5F5E" w:rsidRPr="006E5F5E">
        <w:rPr>
          <w:rFonts w:ascii="Arial" w:hAnsi="Arial" w:cs="Arial"/>
          <w:sz w:val="22"/>
          <w:szCs w:val="22"/>
          <w:lang w:val="en-GB"/>
        </w:rPr>
        <w:t xml:space="preserve"> and </w:t>
      </w:r>
      <w:r w:rsidR="004922F9" w:rsidRPr="006E5F5E">
        <w:rPr>
          <w:rFonts w:ascii="Arial" w:hAnsi="Arial" w:cs="Arial"/>
          <w:sz w:val="22"/>
          <w:szCs w:val="22"/>
          <w:lang w:val="en-GB"/>
        </w:rPr>
        <w:t>Mobile</w:t>
      </w:r>
      <w:r w:rsidR="00D11381" w:rsidRPr="006E5F5E">
        <w:rPr>
          <w:rFonts w:ascii="Arial" w:hAnsi="Arial" w:cs="Arial"/>
          <w:sz w:val="22"/>
          <w:szCs w:val="22"/>
          <w:lang w:val="en-GB"/>
        </w:rPr>
        <w:t xml:space="preserve"> and smart</w:t>
      </w:r>
      <w:r w:rsidR="004922F9" w:rsidRPr="006E5F5E">
        <w:rPr>
          <w:rFonts w:ascii="Arial" w:hAnsi="Arial" w:cs="Arial"/>
          <w:sz w:val="22"/>
          <w:szCs w:val="22"/>
          <w:lang w:val="en-GB"/>
        </w:rPr>
        <w:t xml:space="preserve"> </w:t>
      </w:r>
      <w:r w:rsidR="0043643C" w:rsidRPr="006E5F5E">
        <w:rPr>
          <w:rFonts w:ascii="Arial" w:hAnsi="Arial" w:cs="Arial"/>
          <w:sz w:val="22"/>
          <w:szCs w:val="22"/>
          <w:lang w:val="en-GB"/>
        </w:rPr>
        <w:t>t</w:t>
      </w:r>
      <w:r w:rsidR="004922F9" w:rsidRPr="006E5F5E">
        <w:rPr>
          <w:rFonts w:ascii="Arial" w:hAnsi="Arial" w:cs="Arial"/>
          <w:sz w:val="22"/>
          <w:szCs w:val="22"/>
          <w:lang w:val="en-GB"/>
        </w:rPr>
        <w:t xml:space="preserve">echnology </w:t>
      </w:r>
    </w:p>
    <w:p w14:paraId="2A104760" w14:textId="6BE2F743" w:rsidR="00657635" w:rsidRPr="00CC00A4" w:rsidRDefault="00657635" w:rsidP="0009404B">
      <w:pPr>
        <w:numPr>
          <w:ilvl w:val="1"/>
          <w:numId w:val="16"/>
        </w:numPr>
        <w:rPr>
          <w:rFonts w:ascii="Arial" w:hAnsi="Arial" w:cs="Arial"/>
          <w:sz w:val="22"/>
          <w:szCs w:val="22"/>
          <w:lang w:val="en-GB"/>
        </w:rPr>
      </w:pPr>
      <w:r w:rsidRPr="00CC00A4">
        <w:rPr>
          <w:rFonts w:ascii="Arial" w:hAnsi="Arial" w:cs="Arial"/>
          <w:sz w:val="22"/>
          <w:szCs w:val="22"/>
          <w:lang w:val="en-GB"/>
        </w:rPr>
        <w:t>Anti-</w:t>
      </w:r>
      <w:r w:rsidR="00D11381">
        <w:rPr>
          <w:rFonts w:ascii="Arial" w:hAnsi="Arial" w:cs="Arial"/>
          <w:sz w:val="22"/>
          <w:szCs w:val="22"/>
          <w:lang w:val="en-GB"/>
        </w:rPr>
        <w:t>b</w:t>
      </w:r>
      <w:r w:rsidRPr="00CC00A4">
        <w:rPr>
          <w:rFonts w:ascii="Arial" w:hAnsi="Arial" w:cs="Arial"/>
          <w:sz w:val="22"/>
          <w:szCs w:val="22"/>
          <w:lang w:val="en-GB"/>
        </w:rPr>
        <w:t xml:space="preserve">ullying </w:t>
      </w:r>
    </w:p>
    <w:p w14:paraId="4D8F09F6" w14:textId="6B186800" w:rsidR="00104911"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Data </w:t>
      </w:r>
      <w:r w:rsidR="002608B2" w:rsidRPr="00CC00A4">
        <w:rPr>
          <w:rFonts w:ascii="Arial" w:hAnsi="Arial" w:cs="Arial"/>
          <w:sz w:val="22"/>
          <w:szCs w:val="22"/>
          <w:lang w:val="en-GB"/>
        </w:rPr>
        <w:t>p</w:t>
      </w:r>
      <w:r w:rsidRPr="00CC00A4">
        <w:rPr>
          <w:rFonts w:ascii="Arial" w:hAnsi="Arial" w:cs="Arial"/>
          <w:sz w:val="22"/>
          <w:szCs w:val="22"/>
          <w:lang w:val="en-GB"/>
        </w:rPr>
        <w:t xml:space="preserve">rotection and </w:t>
      </w:r>
      <w:r w:rsidR="00D11381">
        <w:rPr>
          <w:rFonts w:ascii="Arial" w:hAnsi="Arial" w:cs="Arial"/>
          <w:sz w:val="22"/>
          <w:szCs w:val="22"/>
          <w:lang w:val="en-GB"/>
        </w:rPr>
        <w:t>i</w:t>
      </w:r>
      <w:r w:rsidRPr="00CC00A4">
        <w:rPr>
          <w:rFonts w:ascii="Arial" w:hAnsi="Arial" w:cs="Arial"/>
          <w:sz w:val="22"/>
          <w:szCs w:val="22"/>
          <w:lang w:val="en-GB"/>
        </w:rPr>
        <w:t xml:space="preserve">nformation </w:t>
      </w:r>
      <w:r w:rsidR="002608B2" w:rsidRPr="00CC00A4">
        <w:rPr>
          <w:rFonts w:ascii="Arial" w:hAnsi="Arial" w:cs="Arial"/>
          <w:sz w:val="22"/>
          <w:szCs w:val="22"/>
          <w:lang w:val="en-GB"/>
        </w:rPr>
        <w:t>s</w:t>
      </w:r>
      <w:r w:rsidRPr="00CC00A4">
        <w:rPr>
          <w:rFonts w:ascii="Arial" w:hAnsi="Arial" w:cs="Arial"/>
          <w:sz w:val="22"/>
          <w:szCs w:val="22"/>
          <w:lang w:val="en-GB"/>
        </w:rPr>
        <w:t>haring</w:t>
      </w:r>
    </w:p>
    <w:p w14:paraId="037E0547" w14:textId="38D2DED8" w:rsidR="000E6A49" w:rsidRPr="00CC00A4" w:rsidRDefault="006D051A"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Image </w:t>
      </w:r>
      <w:r w:rsidR="00F03A48" w:rsidRPr="00CC00A4">
        <w:rPr>
          <w:rFonts w:ascii="Arial" w:hAnsi="Arial" w:cs="Arial"/>
          <w:sz w:val="22"/>
          <w:szCs w:val="22"/>
          <w:lang w:val="en-GB"/>
        </w:rPr>
        <w:t>u</w:t>
      </w:r>
      <w:r w:rsidRPr="00CC00A4">
        <w:rPr>
          <w:rFonts w:ascii="Arial" w:hAnsi="Arial" w:cs="Arial"/>
          <w:sz w:val="22"/>
          <w:szCs w:val="22"/>
          <w:lang w:val="en-GB"/>
        </w:rPr>
        <w:t xml:space="preserve">se </w:t>
      </w:r>
    </w:p>
    <w:p w14:paraId="6AC5C041" w14:textId="771C02AA" w:rsidR="00104911" w:rsidRPr="00CC00A4" w:rsidRDefault="000F0A4E" w:rsidP="0009404B">
      <w:pPr>
        <w:numPr>
          <w:ilvl w:val="1"/>
          <w:numId w:val="16"/>
        </w:numPr>
        <w:rPr>
          <w:rFonts w:ascii="Arial" w:hAnsi="Arial" w:cs="Arial"/>
          <w:sz w:val="22"/>
          <w:szCs w:val="22"/>
          <w:lang w:val="en-GB"/>
        </w:rPr>
      </w:pPr>
      <w:r w:rsidRPr="00CC00A4">
        <w:rPr>
          <w:rFonts w:ascii="Arial" w:hAnsi="Arial" w:cs="Arial"/>
          <w:sz w:val="22"/>
          <w:szCs w:val="22"/>
          <w:lang w:val="en-GB"/>
        </w:rPr>
        <w:t>Relationship</w:t>
      </w:r>
      <w:r w:rsidR="00F03A48" w:rsidRPr="00CC00A4">
        <w:rPr>
          <w:rFonts w:ascii="Arial" w:hAnsi="Arial" w:cs="Arial"/>
          <w:sz w:val="22"/>
          <w:szCs w:val="22"/>
          <w:lang w:val="en-GB"/>
        </w:rPr>
        <w:t xml:space="preserve"> and Sex</w:t>
      </w:r>
      <w:r w:rsidRPr="00CC00A4">
        <w:rPr>
          <w:rFonts w:ascii="Arial" w:hAnsi="Arial" w:cs="Arial"/>
          <w:sz w:val="22"/>
          <w:szCs w:val="22"/>
          <w:lang w:val="en-GB"/>
        </w:rPr>
        <w:t xml:space="preserve"> </w:t>
      </w:r>
      <w:r w:rsidR="00104911" w:rsidRPr="00CC00A4">
        <w:rPr>
          <w:rFonts w:ascii="Arial" w:hAnsi="Arial" w:cs="Arial"/>
          <w:sz w:val="22"/>
          <w:szCs w:val="22"/>
          <w:lang w:val="en-GB"/>
        </w:rPr>
        <w:t xml:space="preserve">Education </w:t>
      </w:r>
      <w:r w:rsidR="00F03A48" w:rsidRPr="00CC00A4">
        <w:rPr>
          <w:rFonts w:ascii="Arial" w:hAnsi="Arial" w:cs="Arial"/>
          <w:sz w:val="22"/>
          <w:szCs w:val="22"/>
          <w:lang w:val="en-GB"/>
        </w:rPr>
        <w:t>(RSE)</w:t>
      </w:r>
    </w:p>
    <w:p w14:paraId="3F6D792C" w14:textId="36DB9C36" w:rsidR="00F963FC" w:rsidRPr="00CC00A4" w:rsidRDefault="00104911"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Personal and </w:t>
      </w:r>
      <w:r w:rsidR="002608B2" w:rsidRPr="00CC00A4">
        <w:rPr>
          <w:rFonts w:ascii="Arial" w:hAnsi="Arial" w:cs="Arial"/>
          <w:sz w:val="22"/>
          <w:szCs w:val="22"/>
          <w:lang w:val="en-GB"/>
        </w:rPr>
        <w:t>i</w:t>
      </w:r>
      <w:r w:rsidR="00F963FC" w:rsidRPr="00CC00A4">
        <w:rPr>
          <w:rFonts w:ascii="Arial" w:hAnsi="Arial" w:cs="Arial"/>
          <w:sz w:val="22"/>
          <w:szCs w:val="22"/>
          <w:lang w:val="en-GB"/>
        </w:rPr>
        <w:t xml:space="preserve">ntimate </w:t>
      </w:r>
      <w:r w:rsidR="002608B2" w:rsidRPr="00CC00A4">
        <w:rPr>
          <w:rFonts w:ascii="Arial" w:hAnsi="Arial" w:cs="Arial"/>
          <w:sz w:val="22"/>
          <w:szCs w:val="22"/>
          <w:lang w:val="en-GB"/>
        </w:rPr>
        <w:t>c</w:t>
      </w:r>
      <w:r w:rsidR="00F963FC" w:rsidRPr="00CC00A4">
        <w:rPr>
          <w:rFonts w:ascii="Arial" w:hAnsi="Arial" w:cs="Arial"/>
          <w:sz w:val="22"/>
          <w:szCs w:val="22"/>
          <w:lang w:val="en-GB"/>
        </w:rPr>
        <w:t xml:space="preserve">are </w:t>
      </w:r>
    </w:p>
    <w:p w14:paraId="65CE54B0" w14:textId="2F1198E4" w:rsidR="00903E62" w:rsidRPr="006E5F5E" w:rsidRDefault="00903E62" w:rsidP="0009404B">
      <w:pPr>
        <w:numPr>
          <w:ilvl w:val="1"/>
          <w:numId w:val="16"/>
        </w:numPr>
        <w:rPr>
          <w:rFonts w:ascii="Arial" w:hAnsi="Arial" w:cs="Arial"/>
          <w:color w:val="000000" w:themeColor="text1"/>
          <w:sz w:val="22"/>
          <w:szCs w:val="22"/>
          <w:lang w:val="en-GB"/>
        </w:rPr>
      </w:pPr>
      <w:r w:rsidRPr="00CC00A4">
        <w:rPr>
          <w:rFonts w:ascii="Arial" w:hAnsi="Arial" w:cs="Arial"/>
          <w:sz w:val="22"/>
          <w:szCs w:val="22"/>
          <w:lang w:val="en-GB"/>
        </w:rPr>
        <w:t xml:space="preserve">Health and </w:t>
      </w:r>
      <w:r w:rsidR="002608B2" w:rsidRPr="00CC00A4">
        <w:rPr>
          <w:rFonts w:ascii="Arial" w:hAnsi="Arial" w:cs="Arial"/>
          <w:sz w:val="22"/>
          <w:szCs w:val="22"/>
          <w:lang w:val="en-GB"/>
        </w:rPr>
        <w:t>s</w:t>
      </w:r>
      <w:r w:rsidRPr="00CC00A4">
        <w:rPr>
          <w:rFonts w:ascii="Arial" w:hAnsi="Arial" w:cs="Arial"/>
          <w:sz w:val="22"/>
          <w:szCs w:val="22"/>
          <w:lang w:val="en-GB"/>
        </w:rPr>
        <w:t>afety</w:t>
      </w:r>
      <w:r w:rsidR="006118BA" w:rsidRPr="00CC00A4">
        <w:rPr>
          <w:rFonts w:ascii="Arial" w:hAnsi="Arial" w:cs="Arial"/>
          <w:sz w:val="22"/>
          <w:szCs w:val="22"/>
          <w:lang w:val="en-GB"/>
        </w:rPr>
        <w:t xml:space="preserve">, including plans </w:t>
      </w:r>
      <w:r w:rsidR="006118BA" w:rsidRPr="006E5F5E">
        <w:rPr>
          <w:rFonts w:ascii="Arial" w:hAnsi="Arial" w:cs="Arial"/>
          <w:color w:val="000000" w:themeColor="text1"/>
          <w:sz w:val="22"/>
          <w:szCs w:val="22"/>
          <w:lang w:val="en-GB"/>
        </w:rPr>
        <w:t>for school</w:t>
      </w:r>
      <w:r w:rsidR="006E5F5E" w:rsidRPr="006E5F5E">
        <w:rPr>
          <w:rFonts w:ascii="Arial" w:hAnsi="Arial" w:cs="Arial"/>
          <w:color w:val="000000" w:themeColor="text1"/>
          <w:sz w:val="22"/>
          <w:szCs w:val="22"/>
          <w:lang w:val="en-GB"/>
        </w:rPr>
        <w:t>s</w:t>
      </w:r>
      <w:r w:rsidR="006118BA" w:rsidRPr="006E5F5E">
        <w:rPr>
          <w:rFonts w:ascii="Arial" w:hAnsi="Arial" w:cs="Arial"/>
          <w:color w:val="000000" w:themeColor="text1"/>
          <w:sz w:val="22"/>
          <w:szCs w:val="22"/>
          <w:lang w:val="en-GB"/>
        </w:rPr>
        <w:t xml:space="preserve"> reopening</w:t>
      </w:r>
    </w:p>
    <w:p w14:paraId="3793DD9F" w14:textId="77777777" w:rsidR="000F0A4E" w:rsidRPr="006E5F5E" w:rsidRDefault="00104911" w:rsidP="0009404B">
      <w:pPr>
        <w:numPr>
          <w:ilvl w:val="1"/>
          <w:numId w:val="16"/>
        </w:numPr>
        <w:rPr>
          <w:rFonts w:ascii="Arial" w:hAnsi="Arial" w:cs="Arial"/>
          <w:color w:val="000000" w:themeColor="text1"/>
          <w:sz w:val="22"/>
          <w:szCs w:val="22"/>
          <w:lang w:val="en-GB"/>
        </w:rPr>
      </w:pPr>
      <w:r w:rsidRPr="006E5F5E">
        <w:rPr>
          <w:rFonts w:ascii="Arial" w:hAnsi="Arial" w:cs="Arial"/>
          <w:color w:val="000000" w:themeColor="text1"/>
          <w:sz w:val="22"/>
          <w:szCs w:val="22"/>
          <w:lang w:val="en-GB"/>
        </w:rPr>
        <w:t xml:space="preserve">Attendance </w:t>
      </w:r>
    </w:p>
    <w:p w14:paraId="3EA9F600" w14:textId="1715C799" w:rsidR="00D774A8" w:rsidRPr="00CC00A4" w:rsidRDefault="00104911" w:rsidP="0009404B">
      <w:pPr>
        <w:numPr>
          <w:ilvl w:val="1"/>
          <w:numId w:val="16"/>
        </w:numPr>
        <w:rPr>
          <w:rFonts w:ascii="Arial" w:hAnsi="Arial" w:cs="Arial"/>
          <w:sz w:val="22"/>
          <w:szCs w:val="22"/>
          <w:lang w:val="en-GB"/>
        </w:rPr>
      </w:pPr>
      <w:r w:rsidRPr="006E5F5E">
        <w:rPr>
          <w:rFonts w:ascii="Arial" w:hAnsi="Arial" w:cs="Arial"/>
          <w:color w:val="000000" w:themeColor="text1"/>
          <w:sz w:val="22"/>
          <w:szCs w:val="22"/>
          <w:lang w:val="en-GB"/>
        </w:rPr>
        <w:t xml:space="preserve">Risk </w:t>
      </w:r>
      <w:r w:rsidR="002608B2" w:rsidRPr="006E5F5E">
        <w:rPr>
          <w:rFonts w:ascii="Arial" w:hAnsi="Arial" w:cs="Arial"/>
          <w:color w:val="000000" w:themeColor="text1"/>
          <w:sz w:val="22"/>
          <w:szCs w:val="22"/>
          <w:lang w:val="en-GB"/>
        </w:rPr>
        <w:t>a</w:t>
      </w:r>
      <w:r w:rsidRPr="006E5F5E">
        <w:rPr>
          <w:rFonts w:ascii="Arial" w:hAnsi="Arial" w:cs="Arial"/>
          <w:color w:val="000000" w:themeColor="text1"/>
          <w:sz w:val="22"/>
          <w:szCs w:val="22"/>
          <w:lang w:val="en-GB"/>
        </w:rPr>
        <w:t>ssessments</w:t>
      </w:r>
      <w:r w:rsidR="00D774A8" w:rsidRPr="006E5F5E">
        <w:rPr>
          <w:rFonts w:ascii="Arial" w:hAnsi="Arial" w:cs="Arial"/>
          <w:color w:val="000000" w:themeColor="text1"/>
          <w:sz w:val="22"/>
          <w:szCs w:val="22"/>
          <w:lang w:val="en-GB"/>
        </w:rPr>
        <w:t xml:space="preserve"> (</w:t>
      </w:r>
      <w:r w:rsidR="00841F46" w:rsidRPr="006E5F5E">
        <w:rPr>
          <w:rFonts w:ascii="Arial" w:hAnsi="Arial" w:cs="Arial"/>
          <w:color w:val="000000" w:themeColor="text1"/>
          <w:sz w:val="22"/>
          <w:szCs w:val="22"/>
          <w:lang w:val="en-GB"/>
        </w:rPr>
        <w:t>e.g.</w:t>
      </w:r>
      <w:r w:rsidR="00D774A8" w:rsidRPr="006E5F5E">
        <w:rPr>
          <w:rFonts w:ascii="Arial" w:hAnsi="Arial" w:cs="Arial"/>
          <w:color w:val="000000" w:themeColor="text1"/>
          <w:sz w:val="22"/>
          <w:szCs w:val="22"/>
          <w:lang w:val="en-GB"/>
        </w:rPr>
        <w:t xml:space="preserve"> school trips</w:t>
      </w:r>
      <w:r w:rsidR="00841F46" w:rsidRPr="006E5F5E">
        <w:rPr>
          <w:rFonts w:ascii="Arial" w:hAnsi="Arial" w:cs="Arial"/>
          <w:color w:val="000000" w:themeColor="text1"/>
          <w:sz w:val="22"/>
          <w:szCs w:val="22"/>
          <w:lang w:val="en-GB"/>
        </w:rPr>
        <w:t>, use of technology</w:t>
      </w:r>
      <w:r w:rsidR="00B0215B" w:rsidRPr="006E5F5E">
        <w:rPr>
          <w:rFonts w:ascii="Arial" w:hAnsi="Arial" w:cs="Arial"/>
          <w:color w:val="000000" w:themeColor="text1"/>
          <w:sz w:val="22"/>
          <w:szCs w:val="22"/>
          <w:lang w:val="en-GB"/>
        </w:rPr>
        <w:t xml:space="preserve">, </w:t>
      </w:r>
      <w:r w:rsidR="006118BA" w:rsidRPr="006E5F5E">
        <w:rPr>
          <w:rFonts w:ascii="Arial" w:hAnsi="Arial" w:cs="Arial"/>
          <w:color w:val="000000" w:themeColor="text1"/>
          <w:sz w:val="22"/>
          <w:szCs w:val="22"/>
          <w:lang w:val="en-GB"/>
        </w:rPr>
        <w:t>school</w:t>
      </w:r>
      <w:r w:rsidR="006E5F5E" w:rsidRPr="006E5F5E">
        <w:rPr>
          <w:rFonts w:ascii="Arial" w:hAnsi="Arial" w:cs="Arial"/>
          <w:color w:val="000000" w:themeColor="text1"/>
          <w:sz w:val="22"/>
          <w:szCs w:val="22"/>
          <w:lang w:val="en-GB"/>
        </w:rPr>
        <w:t>s</w:t>
      </w:r>
      <w:r w:rsidR="006118BA" w:rsidRPr="006E5F5E">
        <w:rPr>
          <w:rFonts w:ascii="Arial" w:hAnsi="Arial" w:cs="Arial"/>
          <w:color w:val="000000" w:themeColor="text1"/>
          <w:sz w:val="22"/>
          <w:szCs w:val="22"/>
        </w:rPr>
        <w:t xml:space="preserve"> </w:t>
      </w:r>
      <w:r w:rsidR="00DD5C5E" w:rsidRPr="006E5F5E">
        <w:rPr>
          <w:rFonts w:ascii="Arial" w:hAnsi="Arial" w:cs="Arial"/>
          <w:color w:val="000000" w:themeColor="text1"/>
          <w:sz w:val="22"/>
          <w:szCs w:val="22"/>
          <w:lang w:val="en-GB"/>
        </w:rPr>
        <w:t>re-opening</w:t>
      </w:r>
      <w:r w:rsidR="00D774A8" w:rsidRPr="00CC00A4">
        <w:rPr>
          <w:rFonts w:ascii="Arial" w:hAnsi="Arial" w:cs="Arial"/>
          <w:sz w:val="22"/>
          <w:szCs w:val="22"/>
          <w:lang w:val="en-GB"/>
        </w:rPr>
        <w:t>)</w:t>
      </w:r>
    </w:p>
    <w:p w14:paraId="194F44A8" w14:textId="02D3B225" w:rsidR="008E4F8A" w:rsidRPr="00CC00A4" w:rsidRDefault="00F963F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First </w:t>
      </w:r>
      <w:r w:rsidR="0043643C" w:rsidRPr="00CC00A4">
        <w:rPr>
          <w:rFonts w:ascii="Arial" w:hAnsi="Arial" w:cs="Arial"/>
          <w:sz w:val="22"/>
          <w:szCs w:val="22"/>
          <w:lang w:val="en-GB"/>
        </w:rPr>
        <w:t>a</w:t>
      </w:r>
      <w:r w:rsidRPr="00CC00A4">
        <w:rPr>
          <w:rFonts w:ascii="Arial" w:hAnsi="Arial" w:cs="Arial"/>
          <w:sz w:val="22"/>
          <w:szCs w:val="22"/>
          <w:lang w:val="en-GB"/>
        </w:rPr>
        <w:t xml:space="preserve">id and </w:t>
      </w:r>
      <w:r w:rsidR="0043643C" w:rsidRPr="00CC00A4">
        <w:rPr>
          <w:rFonts w:ascii="Arial" w:hAnsi="Arial" w:cs="Arial"/>
          <w:sz w:val="22"/>
          <w:szCs w:val="22"/>
          <w:lang w:val="en-GB"/>
        </w:rPr>
        <w:t>a</w:t>
      </w:r>
      <w:r w:rsidRPr="00CC00A4">
        <w:rPr>
          <w:rFonts w:ascii="Arial" w:hAnsi="Arial" w:cs="Arial"/>
          <w:sz w:val="22"/>
          <w:szCs w:val="22"/>
          <w:lang w:val="en-GB"/>
        </w:rPr>
        <w:t>ccident</w:t>
      </w:r>
      <w:r w:rsidR="00104911" w:rsidRPr="00CC00A4">
        <w:rPr>
          <w:rFonts w:ascii="Arial" w:hAnsi="Arial" w:cs="Arial"/>
          <w:sz w:val="22"/>
          <w:szCs w:val="22"/>
          <w:lang w:val="en-GB"/>
        </w:rPr>
        <w:t>s</w:t>
      </w:r>
    </w:p>
    <w:p w14:paraId="11098EAA" w14:textId="6E1BD592" w:rsidR="00903E62" w:rsidRPr="00CC00A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Managing </w:t>
      </w:r>
      <w:r w:rsidR="002608B2" w:rsidRPr="00CC00A4">
        <w:rPr>
          <w:rFonts w:ascii="Arial" w:hAnsi="Arial" w:cs="Arial"/>
          <w:sz w:val="22"/>
          <w:szCs w:val="22"/>
          <w:lang w:val="en-GB"/>
        </w:rPr>
        <w:t>a</w:t>
      </w:r>
      <w:r w:rsidRPr="00CC00A4">
        <w:rPr>
          <w:rFonts w:ascii="Arial" w:hAnsi="Arial" w:cs="Arial"/>
          <w:sz w:val="22"/>
          <w:szCs w:val="22"/>
          <w:lang w:val="en-GB"/>
        </w:rPr>
        <w:t xml:space="preserve">llegations </w:t>
      </w:r>
      <w:r w:rsidR="002608B2" w:rsidRPr="00CC00A4">
        <w:rPr>
          <w:rFonts w:ascii="Arial" w:hAnsi="Arial" w:cs="Arial"/>
          <w:sz w:val="22"/>
          <w:szCs w:val="22"/>
          <w:lang w:val="en-GB"/>
        </w:rPr>
        <w:t>a</w:t>
      </w:r>
      <w:r w:rsidRPr="00CC00A4">
        <w:rPr>
          <w:rFonts w:ascii="Arial" w:hAnsi="Arial" w:cs="Arial"/>
          <w:sz w:val="22"/>
          <w:szCs w:val="22"/>
          <w:lang w:val="en-GB"/>
        </w:rPr>
        <w:t xml:space="preserve">gainst </w:t>
      </w:r>
      <w:r w:rsidR="002608B2" w:rsidRPr="00CC00A4">
        <w:rPr>
          <w:rFonts w:ascii="Arial" w:hAnsi="Arial" w:cs="Arial"/>
          <w:sz w:val="22"/>
          <w:szCs w:val="22"/>
          <w:lang w:val="en-GB"/>
        </w:rPr>
        <w:t>s</w:t>
      </w:r>
      <w:r w:rsidRPr="00CC00A4">
        <w:rPr>
          <w:rFonts w:ascii="Arial" w:hAnsi="Arial" w:cs="Arial"/>
          <w:sz w:val="22"/>
          <w:szCs w:val="22"/>
          <w:lang w:val="en-GB"/>
        </w:rPr>
        <w:t>taff</w:t>
      </w:r>
    </w:p>
    <w:p w14:paraId="36B2DAFD" w14:textId="300366A6" w:rsidR="00352F1C" w:rsidRPr="00CC00A4" w:rsidRDefault="006D4418"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Staff </w:t>
      </w:r>
      <w:r w:rsidR="00D741C9">
        <w:rPr>
          <w:rFonts w:ascii="Arial" w:hAnsi="Arial" w:cs="Arial"/>
          <w:sz w:val="22"/>
          <w:szCs w:val="22"/>
          <w:lang w:val="en-GB"/>
        </w:rPr>
        <w:t>code of conduct</w:t>
      </w:r>
      <w:r w:rsidR="0043643C" w:rsidRPr="00CC00A4">
        <w:rPr>
          <w:rFonts w:ascii="Arial" w:hAnsi="Arial" w:cs="Arial"/>
          <w:sz w:val="22"/>
          <w:szCs w:val="22"/>
          <w:lang w:val="en-GB"/>
        </w:rPr>
        <w:t xml:space="preserve">, </w:t>
      </w:r>
      <w:r w:rsidR="00841F46" w:rsidRPr="00CC00A4">
        <w:rPr>
          <w:rFonts w:ascii="Arial" w:hAnsi="Arial" w:cs="Arial"/>
          <w:sz w:val="22"/>
          <w:szCs w:val="22"/>
          <w:lang w:val="en-GB"/>
        </w:rPr>
        <w:t>including Acceptable Use of Technology</w:t>
      </w:r>
      <w:r w:rsidR="0043643C" w:rsidRPr="00CC00A4">
        <w:rPr>
          <w:rFonts w:ascii="Arial" w:hAnsi="Arial" w:cs="Arial"/>
          <w:sz w:val="22"/>
          <w:szCs w:val="22"/>
          <w:lang w:val="en-GB"/>
        </w:rPr>
        <w:t xml:space="preserve"> Policies (AUP</w:t>
      </w:r>
      <w:r w:rsidR="00841F46" w:rsidRPr="00CC00A4">
        <w:rPr>
          <w:rFonts w:ascii="Arial" w:hAnsi="Arial" w:cs="Arial"/>
          <w:sz w:val="22"/>
          <w:szCs w:val="22"/>
          <w:lang w:val="en-GB"/>
        </w:rPr>
        <w:t>)</w:t>
      </w:r>
    </w:p>
    <w:p w14:paraId="0687DD7A" w14:textId="0D0815E9" w:rsidR="00352F1C" w:rsidRPr="00CC00A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 xml:space="preserve">Safer </w:t>
      </w:r>
      <w:r w:rsidR="0043643C" w:rsidRPr="00CC00A4">
        <w:rPr>
          <w:rFonts w:ascii="Arial" w:hAnsi="Arial" w:cs="Arial"/>
          <w:sz w:val="22"/>
          <w:szCs w:val="22"/>
          <w:lang w:val="en-GB"/>
        </w:rPr>
        <w:t>r</w:t>
      </w:r>
      <w:r w:rsidRPr="00CC00A4">
        <w:rPr>
          <w:rFonts w:ascii="Arial" w:hAnsi="Arial" w:cs="Arial"/>
          <w:sz w:val="22"/>
          <w:szCs w:val="22"/>
          <w:lang w:val="en-GB"/>
        </w:rPr>
        <w:t xml:space="preserve">ecruitment </w:t>
      </w:r>
    </w:p>
    <w:p w14:paraId="5B449666" w14:textId="1FF62730" w:rsidR="00EF3284" w:rsidRDefault="00352F1C" w:rsidP="0009404B">
      <w:pPr>
        <w:numPr>
          <w:ilvl w:val="1"/>
          <w:numId w:val="16"/>
        </w:numPr>
        <w:rPr>
          <w:rFonts w:ascii="Arial" w:hAnsi="Arial" w:cs="Arial"/>
          <w:sz w:val="22"/>
          <w:szCs w:val="22"/>
          <w:lang w:val="en-GB"/>
        </w:rPr>
      </w:pPr>
      <w:r w:rsidRPr="00CC00A4">
        <w:rPr>
          <w:rFonts w:ascii="Arial" w:hAnsi="Arial" w:cs="Arial"/>
          <w:sz w:val="22"/>
          <w:szCs w:val="22"/>
          <w:lang w:val="en-GB"/>
        </w:rPr>
        <w:t>Whistle</w:t>
      </w:r>
      <w:r w:rsidR="006D4418" w:rsidRPr="00CC00A4">
        <w:rPr>
          <w:rFonts w:ascii="Arial" w:hAnsi="Arial" w:cs="Arial"/>
          <w:sz w:val="22"/>
          <w:szCs w:val="22"/>
          <w:lang w:val="en-GB"/>
        </w:rPr>
        <w:t>b</w:t>
      </w:r>
      <w:r w:rsidRPr="00CC00A4">
        <w:rPr>
          <w:rFonts w:ascii="Arial" w:hAnsi="Arial" w:cs="Arial"/>
          <w:sz w:val="22"/>
          <w:szCs w:val="22"/>
          <w:lang w:val="en-GB"/>
        </w:rPr>
        <w:t xml:space="preserve">lowing </w:t>
      </w:r>
    </w:p>
    <w:p w14:paraId="76E41574" w14:textId="77777777" w:rsidR="00151E54" w:rsidRDefault="00151E54" w:rsidP="0009404B">
      <w:pPr>
        <w:rPr>
          <w:rFonts w:ascii="Arial" w:hAnsi="Arial" w:cs="Arial"/>
          <w:sz w:val="22"/>
          <w:szCs w:val="22"/>
          <w:lang w:val="en-GB"/>
        </w:rPr>
      </w:pPr>
    </w:p>
    <w:p w14:paraId="42C168FF" w14:textId="7D59BE3D" w:rsidR="004077BE" w:rsidRPr="00DC150B" w:rsidRDefault="005A7349"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Policy </w:t>
      </w:r>
      <w:r w:rsidR="00C367BA" w:rsidRPr="00DC150B">
        <w:rPr>
          <w:rFonts w:ascii="Arial" w:hAnsi="Arial" w:cs="Arial"/>
          <w:b/>
          <w:sz w:val="24"/>
          <w:szCs w:val="24"/>
          <w:lang w:val="en-GB"/>
        </w:rPr>
        <w:t>Compliance, Monitoring and Review</w:t>
      </w:r>
    </w:p>
    <w:p w14:paraId="72D54A08" w14:textId="08896F87" w:rsidR="005A7349" w:rsidRPr="00DC150B" w:rsidRDefault="005A7349" w:rsidP="0009404B">
      <w:pPr>
        <w:ind w:left="720"/>
        <w:rPr>
          <w:rFonts w:ascii="Arial" w:hAnsi="Arial" w:cs="Arial"/>
          <w:b/>
          <w:bCs/>
          <w:sz w:val="28"/>
          <w:szCs w:val="28"/>
          <w:lang w:val="en-GB"/>
        </w:rPr>
      </w:pPr>
    </w:p>
    <w:p w14:paraId="5DC9BDB2" w14:textId="39071836" w:rsidR="007C090B" w:rsidRPr="00DC150B" w:rsidRDefault="006E5F5E" w:rsidP="0009404B">
      <w:pPr>
        <w:numPr>
          <w:ilvl w:val="0"/>
          <w:numId w:val="14"/>
        </w:numPr>
        <w:ind w:left="426"/>
        <w:rPr>
          <w:rFonts w:ascii="Arial" w:hAnsi="Arial" w:cs="Arial"/>
          <w:sz w:val="22"/>
          <w:szCs w:val="22"/>
          <w:lang w:val="en-GB"/>
        </w:rPr>
      </w:pPr>
      <w:r w:rsidRPr="00DC150B">
        <w:rPr>
          <w:rFonts w:ascii="Arial" w:hAnsi="Arial" w:cs="Arial"/>
          <w:sz w:val="22"/>
          <w:szCs w:val="22"/>
          <w:lang w:val="en-GB"/>
        </w:rPr>
        <w:t>The Whinless Down Academy Trust</w:t>
      </w:r>
      <w:r w:rsidRPr="00DC150B">
        <w:rPr>
          <w:rFonts w:ascii="Arial" w:hAnsi="Arial" w:cs="Arial"/>
          <w:color w:val="009EFF"/>
          <w:sz w:val="22"/>
          <w:szCs w:val="22"/>
        </w:rPr>
        <w:t xml:space="preserve"> </w:t>
      </w:r>
      <w:r w:rsidR="007C090B" w:rsidRPr="00DC150B">
        <w:rPr>
          <w:rFonts w:ascii="Arial" w:hAnsi="Arial" w:cs="Arial"/>
          <w:sz w:val="22"/>
          <w:szCs w:val="22"/>
          <w:lang w:val="en-GB"/>
        </w:rPr>
        <w:t xml:space="preserve">will review this policy </w:t>
      </w:r>
      <w:r w:rsidR="004801FB" w:rsidRPr="00DC150B">
        <w:rPr>
          <w:rFonts w:ascii="Arial" w:hAnsi="Arial" w:cs="Arial"/>
          <w:sz w:val="22"/>
          <w:szCs w:val="22"/>
          <w:lang w:val="en-GB"/>
        </w:rPr>
        <w:t>at least annually (as a minimum) and will update</w:t>
      </w:r>
      <w:r w:rsidR="0029512A" w:rsidRPr="00DC150B">
        <w:rPr>
          <w:rFonts w:ascii="Arial" w:hAnsi="Arial" w:cs="Arial"/>
          <w:sz w:val="22"/>
          <w:szCs w:val="22"/>
          <w:lang w:val="en-GB"/>
        </w:rPr>
        <w:t xml:space="preserve"> it as</w:t>
      </w:r>
      <w:r w:rsidR="004801FB" w:rsidRPr="00DC150B">
        <w:rPr>
          <w:rFonts w:ascii="Arial" w:hAnsi="Arial" w:cs="Arial"/>
          <w:sz w:val="22"/>
          <w:szCs w:val="22"/>
          <w:lang w:val="en-GB"/>
        </w:rPr>
        <w:t xml:space="preserve"> needed, so that it is kept up to date with safeguarding issues as they emerge and evolve, including lessons learnt</w:t>
      </w:r>
      <w:r w:rsidR="007C090B" w:rsidRPr="00DC150B">
        <w:rPr>
          <w:rFonts w:ascii="Arial" w:hAnsi="Arial" w:cs="Arial"/>
          <w:sz w:val="22"/>
          <w:szCs w:val="22"/>
          <w:lang w:val="en-GB"/>
        </w:rPr>
        <w:t xml:space="preserve">. The policy will </w:t>
      </w:r>
      <w:r w:rsidR="00C1401D" w:rsidRPr="00DC150B">
        <w:rPr>
          <w:rFonts w:ascii="Arial" w:hAnsi="Arial" w:cs="Arial"/>
          <w:sz w:val="22"/>
          <w:szCs w:val="22"/>
          <w:lang w:val="en-GB"/>
        </w:rPr>
        <w:t xml:space="preserve">also </w:t>
      </w:r>
      <w:r w:rsidR="007C090B" w:rsidRPr="00DC150B">
        <w:rPr>
          <w:rFonts w:ascii="Arial" w:hAnsi="Arial" w:cs="Arial"/>
          <w:sz w:val="22"/>
          <w:szCs w:val="22"/>
          <w:lang w:val="en-GB"/>
        </w:rPr>
        <w:t xml:space="preserve">be revised following any national or local updates, </w:t>
      </w:r>
      <w:r w:rsidR="00EF0DA4" w:rsidRPr="00DC150B">
        <w:rPr>
          <w:rFonts w:ascii="Arial" w:hAnsi="Arial" w:cs="Arial"/>
          <w:sz w:val="22"/>
          <w:szCs w:val="22"/>
          <w:lang w:val="en-GB"/>
        </w:rPr>
        <w:t xml:space="preserve">significant </w:t>
      </w:r>
      <w:r w:rsidR="00057534" w:rsidRPr="00DC150B">
        <w:rPr>
          <w:rFonts w:ascii="Arial" w:hAnsi="Arial" w:cs="Arial"/>
          <w:sz w:val="22"/>
          <w:szCs w:val="22"/>
          <w:lang w:val="en-GB"/>
        </w:rPr>
        <w:t xml:space="preserve">local or </w:t>
      </w:r>
      <w:r w:rsidR="00EF0DA4" w:rsidRPr="00DC150B">
        <w:rPr>
          <w:rFonts w:ascii="Arial" w:hAnsi="Arial" w:cs="Arial"/>
          <w:sz w:val="22"/>
          <w:szCs w:val="22"/>
          <w:lang w:val="en-GB"/>
        </w:rPr>
        <w:t>national</w:t>
      </w:r>
      <w:r w:rsidR="0029512A" w:rsidRPr="00DC150B">
        <w:rPr>
          <w:rFonts w:ascii="Arial" w:hAnsi="Arial" w:cs="Arial"/>
          <w:sz w:val="22"/>
          <w:szCs w:val="22"/>
          <w:lang w:val="en-GB"/>
        </w:rPr>
        <w:t xml:space="preserve"> safeguarding</w:t>
      </w:r>
      <w:r w:rsidR="00EF0DA4" w:rsidRPr="00DC150B">
        <w:rPr>
          <w:rFonts w:ascii="Arial" w:hAnsi="Arial" w:cs="Arial"/>
          <w:sz w:val="22"/>
          <w:szCs w:val="22"/>
          <w:lang w:val="en-GB"/>
        </w:rPr>
        <w:t xml:space="preserve"> events</w:t>
      </w:r>
      <w:r w:rsidR="0029512A" w:rsidRPr="00DC150B">
        <w:rPr>
          <w:rFonts w:ascii="Arial" w:hAnsi="Arial" w:cs="Arial"/>
          <w:sz w:val="22"/>
          <w:szCs w:val="22"/>
          <w:lang w:val="en-GB"/>
        </w:rPr>
        <w:t xml:space="preserve"> and/or learning</w:t>
      </w:r>
      <w:r w:rsidR="00EF0DA4" w:rsidRPr="00DC150B">
        <w:rPr>
          <w:rFonts w:ascii="Arial" w:hAnsi="Arial" w:cs="Arial"/>
          <w:sz w:val="22"/>
          <w:szCs w:val="22"/>
          <w:lang w:val="en-GB"/>
        </w:rPr>
        <w:t xml:space="preserve">, </w:t>
      </w:r>
      <w:r w:rsidR="007C090B" w:rsidRPr="00DC150B">
        <w:rPr>
          <w:rFonts w:ascii="Arial" w:hAnsi="Arial" w:cs="Arial"/>
          <w:sz w:val="22"/>
          <w:szCs w:val="22"/>
          <w:lang w:val="en-GB"/>
        </w:rPr>
        <w:t xml:space="preserve">and/or any changes to our </w:t>
      </w:r>
      <w:r w:rsidR="00057534" w:rsidRPr="00DC150B">
        <w:rPr>
          <w:rFonts w:ascii="Arial" w:hAnsi="Arial" w:cs="Arial"/>
          <w:sz w:val="22"/>
          <w:szCs w:val="22"/>
          <w:lang w:val="en-GB"/>
        </w:rPr>
        <w:t xml:space="preserve">own </w:t>
      </w:r>
      <w:r w:rsidR="007C090B" w:rsidRPr="00DC150B">
        <w:rPr>
          <w:rFonts w:ascii="Arial" w:hAnsi="Arial" w:cs="Arial"/>
          <w:sz w:val="22"/>
          <w:szCs w:val="22"/>
          <w:lang w:val="en-GB"/>
        </w:rPr>
        <w:t>procedures.</w:t>
      </w:r>
    </w:p>
    <w:p w14:paraId="4C62ACB8" w14:textId="77777777" w:rsidR="007C090B" w:rsidRPr="00DC150B" w:rsidRDefault="007C090B" w:rsidP="0009404B">
      <w:pPr>
        <w:jc w:val="both"/>
        <w:rPr>
          <w:rFonts w:ascii="Arial" w:hAnsi="Arial" w:cs="Arial"/>
          <w:sz w:val="22"/>
          <w:szCs w:val="22"/>
        </w:rPr>
      </w:pPr>
    </w:p>
    <w:p w14:paraId="550415A5" w14:textId="668068B5" w:rsidR="00C06064" w:rsidRPr="00DC150B" w:rsidRDefault="00567EB2" w:rsidP="0009404B">
      <w:pPr>
        <w:numPr>
          <w:ilvl w:val="0"/>
          <w:numId w:val="14"/>
        </w:numPr>
        <w:ind w:left="426"/>
        <w:jc w:val="both"/>
        <w:rPr>
          <w:rFonts w:ascii="Arial" w:hAnsi="Arial" w:cs="Arial"/>
          <w:sz w:val="22"/>
          <w:szCs w:val="22"/>
        </w:rPr>
      </w:pPr>
      <w:r w:rsidRPr="00DC150B">
        <w:rPr>
          <w:rFonts w:ascii="Arial" w:hAnsi="Arial" w:cs="Arial"/>
          <w:sz w:val="22"/>
          <w:szCs w:val="22"/>
        </w:rPr>
        <w:t xml:space="preserve">All staff (including temporary staff and volunteers) will </w:t>
      </w:r>
      <w:r w:rsidR="001040CB" w:rsidRPr="00DC150B">
        <w:rPr>
          <w:rFonts w:ascii="Arial" w:hAnsi="Arial" w:cs="Arial"/>
          <w:sz w:val="22"/>
          <w:szCs w:val="22"/>
        </w:rPr>
        <w:t xml:space="preserve">be provided with </w:t>
      </w:r>
      <w:r w:rsidRPr="00DC150B">
        <w:rPr>
          <w:rFonts w:ascii="Arial" w:hAnsi="Arial" w:cs="Arial"/>
          <w:sz w:val="22"/>
          <w:szCs w:val="22"/>
        </w:rPr>
        <w:t>a copy of this policy</w:t>
      </w:r>
      <w:r w:rsidR="00557068" w:rsidRPr="00DC150B">
        <w:rPr>
          <w:rFonts w:ascii="Arial" w:hAnsi="Arial" w:cs="Arial"/>
          <w:sz w:val="22"/>
          <w:szCs w:val="22"/>
        </w:rPr>
        <w:t xml:space="preserve"> and</w:t>
      </w:r>
      <w:r w:rsidR="00557068" w:rsidRPr="00DC150B">
        <w:rPr>
          <w:rFonts w:ascii="Arial" w:hAnsi="Arial" w:cs="Arial"/>
          <w:color w:val="000000" w:themeColor="text1"/>
          <w:sz w:val="22"/>
          <w:szCs w:val="22"/>
        </w:rPr>
        <w:t xml:space="preserve"> </w:t>
      </w:r>
      <w:r w:rsidR="00220619" w:rsidRPr="00DC150B">
        <w:rPr>
          <w:rFonts w:ascii="Arial" w:hAnsi="Arial" w:cs="Arial"/>
          <w:color w:val="000000" w:themeColor="text1"/>
          <w:sz w:val="22"/>
          <w:szCs w:val="22"/>
          <w:lang w:val="en-GB"/>
        </w:rPr>
        <w:t>P</w:t>
      </w:r>
      <w:r w:rsidR="00557068" w:rsidRPr="00DC150B">
        <w:rPr>
          <w:rFonts w:ascii="Arial" w:hAnsi="Arial" w:cs="Arial"/>
          <w:color w:val="000000" w:themeColor="text1"/>
          <w:sz w:val="22"/>
          <w:szCs w:val="22"/>
          <w:lang w:val="en-GB"/>
        </w:rPr>
        <w:t xml:space="preserve">art </w:t>
      </w:r>
      <w:r w:rsidR="00220619" w:rsidRPr="00DC150B">
        <w:rPr>
          <w:rFonts w:ascii="Arial" w:hAnsi="Arial" w:cs="Arial"/>
          <w:color w:val="000000" w:themeColor="text1"/>
          <w:sz w:val="22"/>
          <w:szCs w:val="22"/>
          <w:lang w:val="en-GB"/>
        </w:rPr>
        <w:t>O</w:t>
      </w:r>
      <w:r w:rsidR="00557068" w:rsidRPr="00DC150B">
        <w:rPr>
          <w:rFonts w:ascii="Arial" w:hAnsi="Arial" w:cs="Arial"/>
          <w:color w:val="000000" w:themeColor="text1"/>
          <w:sz w:val="22"/>
          <w:szCs w:val="22"/>
          <w:lang w:val="en-GB"/>
        </w:rPr>
        <w:t>ne</w:t>
      </w:r>
      <w:r w:rsidR="00B3379B" w:rsidRPr="00DC150B">
        <w:rPr>
          <w:rFonts w:ascii="Arial" w:hAnsi="Arial" w:cs="Arial"/>
          <w:color w:val="000000" w:themeColor="text1"/>
          <w:sz w:val="22"/>
          <w:szCs w:val="22"/>
          <w:lang w:val="en-GB"/>
        </w:rPr>
        <w:t xml:space="preserve"> </w:t>
      </w:r>
      <w:r w:rsidR="001C45C6" w:rsidRPr="00DC150B">
        <w:rPr>
          <w:rFonts w:ascii="Arial" w:hAnsi="Arial" w:cs="Arial"/>
          <w:color w:val="000000" w:themeColor="text1"/>
          <w:sz w:val="22"/>
          <w:szCs w:val="22"/>
          <w:lang w:val="en-GB"/>
        </w:rPr>
        <w:t>and/</w:t>
      </w:r>
      <w:r w:rsidR="00B3379B" w:rsidRPr="00DC150B">
        <w:rPr>
          <w:rFonts w:ascii="Arial" w:hAnsi="Arial" w:cs="Arial"/>
          <w:color w:val="000000" w:themeColor="text1"/>
          <w:sz w:val="22"/>
          <w:szCs w:val="22"/>
          <w:lang w:val="en-GB"/>
        </w:rPr>
        <w:t xml:space="preserve">or </w:t>
      </w:r>
      <w:r w:rsidR="00220619" w:rsidRPr="00DC150B">
        <w:rPr>
          <w:rFonts w:ascii="Arial" w:hAnsi="Arial" w:cs="Arial"/>
          <w:color w:val="000000" w:themeColor="text1"/>
          <w:sz w:val="22"/>
          <w:szCs w:val="22"/>
          <w:lang w:val="en-GB"/>
        </w:rPr>
        <w:t>Annex A</w:t>
      </w:r>
      <w:r w:rsidR="00557068" w:rsidRPr="00DC150B">
        <w:rPr>
          <w:rFonts w:ascii="Arial" w:hAnsi="Arial" w:cs="Arial"/>
          <w:color w:val="000000" w:themeColor="text1"/>
          <w:sz w:val="22"/>
          <w:szCs w:val="22"/>
        </w:rPr>
        <w:t xml:space="preserve"> </w:t>
      </w:r>
      <w:r w:rsidR="00557068" w:rsidRPr="00DC150B">
        <w:rPr>
          <w:rFonts w:ascii="Arial" w:hAnsi="Arial" w:cs="Arial"/>
          <w:sz w:val="22"/>
          <w:szCs w:val="22"/>
        </w:rPr>
        <w:t>of KCSIE</w:t>
      </w:r>
      <w:r w:rsidR="00B3379B" w:rsidRPr="00DC150B">
        <w:rPr>
          <w:rFonts w:ascii="Arial" w:hAnsi="Arial" w:cs="Arial"/>
          <w:sz w:val="22"/>
          <w:szCs w:val="22"/>
        </w:rPr>
        <w:t xml:space="preserve"> 2021</w:t>
      </w:r>
      <w:r w:rsidR="00220619" w:rsidRPr="00DC150B">
        <w:rPr>
          <w:rFonts w:ascii="Arial" w:hAnsi="Arial" w:cs="Arial"/>
          <w:sz w:val="22"/>
          <w:szCs w:val="22"/>
        </w:rPr>
        <w:t xml:space="preserve"> as appropriate</w:t>
      </w:r>
      <w:bookmarkStart w:id="1" w:name="_Hlk77156774"/>
      <w:r w:rsidR="006E5F5E" w:rsidRPr="00DC150B">
        <w:rPr>
          <w:rFonts w:ascii="Arial" w:hAnsi="Arial" w:cs="Arial"/>
          <w:sz w:val="22"/>
          <w:szCs w:val="22"/>
        </w:rPr>
        <w:t xml:space="preserve">, which can be found in school or on the websites.  </w:t>
      </w:r>
      <w:bookmarkEnd w:id="1"/>
    </w:p>
    <w:p w14:paraId="7BF97B93" w14:textId="2D4AB1DF" w:rsidR="00C06064" w:rsidRPr="00DC150B" w:rsidRDefault="00C06064" w:rsidP="0009404B">
      <w:pPr>
        <w:ind w:left="426"/>
        <w:jc w:val="both"/>
        <w:rPr>
          <w:rFonts w:ascii="Arial" w:hAnsi="Arial" w:cs="Arial"/>
          <w:sz w:val="22"/>
          <w:szCs w:val="22"/>
        </w:rPr>
      </w:pPr>
    </w:p>
    <w:p w14:paraId="5AA7ADE3" w14:textId="6A8AF69E" w:rsidR="00567EB2" w:rsidRPr="00C731B9" w:rsidRDefault="00C06064" w:rsidP="0009404B">
      <w:pPr>
        <w:pStyle w:val="NoSpacing"/>
        <w:numPr>
          <w:ilvl w:val="0"/>
          <w:numId w:val="14"/>
        </w:numPr>
        <w:ind w:left="426"/>
        <w:rPr>
          <w:rFonts w:ascii="Arial" w:hAnsi="Arial" w:cs="Arial"/>
          <w:color w:val="009EFF"/>
        </w:rPr>
      </w:pPr>
      <w:r w:rsidRPr="00DC150B">
        <w:rPr>
          <w:rFonts w:ascii="Arial" w:hAnsi="Arial" w:cs="Arial"/>
        </w:rPr>
        <w:t>Parents/</w:t>
      </w:r>
      <w:r w:rsidR="006E5F5E" w:rsidRPr="00DC150B">
        <w:rPr>
          <w:rFonts w:ascii="Arial" w:hAnsi="Arial" w:cs="Arial"/>
        </w:rPr>
        <w:t>carers can obtain a copy</w:t>
      </w:r>
      <w:r w:rsidR="006E5F5E">
        <w:rPr>
          <w:rFonts w:ascii="Arial" w:hAnsi="Arial" w:cs="Arial"/>
        </w:rPr>
        <w:t xml:space="preserve"> of the </w:t>
      </w:r>
      <w:r w:rsidR="006E5F5E" w:rsidRPr="00184DAE">
        <w:rPr>
          <w:rFonts w:ascii="Arial" w:hAnsi="Arial" w:cs="Arial"/>
        </w:rPr>
        <w:t>Whinless Down Academy Trust</w:t>
      </w:r>
      <w:r w:rsidR="006E5F5E" w:rsidRPr="00CC00A4">
        <w:rPr>
          <w:rFonts w:ascii="Arial" w:hAnsi="Arial" w:cs="Arial"/>
          <w:color w:val="009EFF"/>
        </w:rPr>
        <w:t xml:space="preserve"> </w:t>
      </w:r>
      <w:r w:rsidRPr="00CC00A4">
        <w:rPr>
          <w:rFonts w:ascii="Arial" w:hAnsi="Arial" w:cs="Arial"/>
        </w:rPr>
        <w:t xml:space="preserve">Child </w:t>
      </w:r>
      <w:r w:rsidRPr="00DC150B">
        <w:rPr>
          <w:rFonts w:ascii="Arial" w:hAnsi="Arial" w:cs="Arial"/>
          <w:color w:val="000000" w:themeColor="text1"/>
        </w:rPr>
        <w:t>Protection Policy and other related policies on request</w:t>
      </w:r>
      <w:r w:rsidR="007437C2" w:rsidRPr="00DC150B">
        <w:rPr>
          <w:rFonts w:ascii="Arial" w:hAnsi="Arial" w:cs="Arial"/>
          <w:color w:val="000000" w:themeColor="text1"/>
        </w:rPr>
        <w:t>. Additionally, our policies can be</w:t>
      </w:r>
      <w:r w:rsidRPr="00DC150B">
        <w:rPr>
          <w:rFonts w:ascii="Arial" w:hAnsi="Arial" w:cs="Arial"/>
          <w:color w:val="000000" w:themeColor="text1"/>
        </w:rPr>
        <w:t xml:space="preserve"> view</w:t>
      </w:r>
      <w:r w:rsidR="007437C2" w:rsidRPr="00DC150B">
        <w:rPr>
          <w:rFonts w:ascii="Arial" w:hAnsi="Arial" w:cs="Arial"/>
          <w:color w:val="000000" w:themeColor="text1"/>
        </w:rPr>
        <w:t xml:space="preserve">ed </w:t>
      </w:r>
      <w:r w:rsidRPr="00DC150B">
        <w:rPr>
          <w:rFonts w:ascii="Arial" w:hAnsi="Arial" w:cs="Arial"/>
          <w:color w:val="000000" w:themeColor="text1"/>
        </w:rPr>
        <w:t>via the school</w:t>
      </w:r>
      <w:r w:rsidR="006E5F5E" w:rsidRPr="00DC150B">
        <w:rPr>
          <w:rFonts w:ascii="Arial" w:hAnsi="Arial" w:cs="Arial"/>
          <w:color w:val="000000" w:themeColor="text1"/>
        </w:rPr>
        <w:t>s</w:t>
      </w:r>
      <w:r w:rsidR="00DC150B" w:rsidRPr="00DC150B">
        <w:rPr>
          <w:rFonts w:ascii="Arial" w:hAnsi="Arial" w:cs="Arial"/>
          <w:color w:val="000000" w:themeColor="text1"/>
        </w:rPr>
        <w:t>’</w:t>
      </w:r>
      <w:r w:rsidRPr="00DC150B">
        <w:rPr>
          <w:rFonts w:ascii="Arial" w:hAnsi="Arial" w:cs="Arial"/>
          <w:color w:val="000000" w:themeColor="text1"/>
        </w:rPr>
        <w:t xml:space="preserve"> </w:t>
      </w:r>
      <w:r w:rsidRPr="00CC00A4">
        <w:rPr>
          <w:rFonts w:ascii="Arial" w:hAnsi="Arial" w:cs="Arial"/>
        </w:rPr>
        <w:t>website</w:t>
      </w:r>
      <w:r w:rsidR="006E5F5E">
        <w:rPr>
          <w:rFonts w:ascii="Arial" w:hAnsi="Arial" w:cs="Arial"/>
        </w:rPr>
        <w:t>s.</w:t>
      </w:r>
      <w:r w:rsidRPr="00CC00A4">
        <w:rPr>
          <w:rFonts w:ascii="Arial" w:hAnsi="Arial" w:cs="Arial"/>
          <w:color w:val="008000"/>
        </w:rPr>
        <w:t xml:space="preserve"> </w:t>
      </w:r>
    </w:p>
    <w:p w14:paraId="6DC6D6C5" w14:textId="36255E8E" w:rsidR="00567EB2" w:rsidRPr="00CC00A4" w:rsidRDefault="00567EB2" w:rsidP="0009404B">
      <w:pPr>
        <w:ind w:left="426"/>
        <w:jc w:val="both"/>
        <w:rPr>
          <w:rFonts w:ascii="Arial" w:hAnsi="Arial" w:cs="Arial"/>
          <w:sz w:val="22"/>
          <w:szCs w:val="22"/>
        </w:rPr>
      </w:pPr>
    </w:p>
    <w:p w14:paraId="0486DD4F" w14:textId="7F03FAAF" w:rsidR="005A7349" w:rsidRPr="00CC00A4" w:rsidRDefault="00567EB2" w:rsidP="0009404B">
      <w:pPr>
        <w:numPr>
          <w:ilvl w:val="0"/>
          <w:numId w:val="14"/>
        </w:numPr>
        <w:ind w:left="426"/>
        <w:jc w:val="both"/>
        <w:rPr>
          <w:rFonts w:ascii="Arial" w:hAnsi="Arial" w:cs="Arial"/>
          <w:sz w:val="22"/>
          <w:szCs w:val="24"/>
        </w:rPr>
      </w:pPr>
      <w:r w:rsidRPr="00CC00A4">
        <w:rPr>
          <w:rFonts w:ascii="Arial" w:hAnsi="Arial" w:cs="Arial"/>
          <w:sz w:val="22"/>
          <w:szCs w:val="24"/>
        </w:rPr>
        <w:t xml:space="preserve">The policy forms part of our </w:t>
      </w:r>
      <w:r w:rsidR="007437C2" w:rsidRPr="006E5F5E">
        <w:rPr>
          <w:rFonts w:ascii="Arial" w:hAnsi="Arial" w:cs="Arial"/>
          <w:color w:val="000000" w:themeColor="text1"/>
          <w:sz w:val="22"/>
          <w:szCs w:val="22"/>
        </w:rPr>
        <w:t>school</w:t>
      </w:r>
      <w:r w:rsidR="006E5F5E" w:rsidRPr="006E5F5E">
        <w:rPr>
          <w:rFonts w:ascii="Arial" w:hAnsi="Arial" w:cs="Arial"/>
          <w:color w:val="000000" w:themeColor="text1"/>
          <w:sz w:val="22"/>
          <w:szCs w:val="22"/>
        </w:rPr>
        <w:t>s</w:t>
      </w:r>
      <w:r w:rsidR="006124F9">
        <w:rPr>
          <w:rFonts w:ascii="Arial" w:hAnsi="Arial" w:cs="Arial"/>
          <w:color w:val="000000" w:themeColor="text1"/>
          <w:sz w:val="22"/>
          <w:szCs w:val="22"/>
        </w:rPr>
        <w:t>’</w:t>
      </w:r>
      <w:r w:rsidRPr="00CC00A4">
        <w:rPr>
          <w:rFonts w:ascii="Arial" w:hAnsi="Arial" w:cs="Arial"/>
          <w:sz w:val="24"/>
          <w:szCs w:val="26"/>
        </w:rPr>
        <w:t xml:space="preserve"> </w:t>
      </w:r>
      <w:r w:rsidRPr="00CC00A4">
        <w:rPr>
          <w:rFonts w:ascii="Arial" w:hAnsi="Arial" w:cs="Arial"/>
          <w:sz w:val="22"/>
          <w:szCs w:val="24"/>
        </w:rPr>
        <w:t>development plan</w:t>
      </w:r>
      <w:r w:rsidR="006124F9">
        <w:rPr>
          <w:rFonts w:ascii="Arial" w:hAnsi="Arial" w:cs="Arial"/>
          <w:sz w:val="22"/>
          <w:szCs w:val="24"/>
        </w:rPr>
        <w:t>s</w:t>
      </w:r>
      <w:r w:rsidRPr="00CC00A4">
        <w:rPr>
          <w:rFonts w:ascii="Arial" w:hAnsi="Arial" w:cs="Arial"/>
          <w:sz w:val="22"/>
          <w:szCs w:val="24"/>
        </w:rPr>
        <w:t xml:space="preserve"> and will be reviewed annually</w:t>
      </w:r>
      <w:r w:rsidR="005A7349" w:rsidRPr="00CC00A4">
        <w:rPr>
          <w:rFonts w:ascii="Arial" w:hAnsi="Arial" w:cs="Arial"/>
          <w:sz w:val="22"/>
          <w:szCs w:val="22"/>
          <w:lang w:val="en-GB"/>
        </w:rPr>
        <w:t xml:space="preserve"> by t</w:t>
      </w:r>
      <w:r w:rsidR="005A7349" w:rsidRPr="006E5F5E">
        <w:rPr>
          <w:rFonts w:ascii="Arial" w:hAnsi="Arial" w:cs="Arial"/>
          <w:color w:val="000000" w:themeColor="text1"/>
          <w:sz w:val="22"/>
          <w:szCs w:val="22"/>
          <w:lang w:val="en-GB"/>
        </w:rPr>
        <w:t xml:space="preserve">he </w:t>
      </w:r>
      <w:r w:rsidR="006E5F5E" w:rsidRPr="006E5F5E">
        <w:rPr>
          <w:rFonts w:ascii="Arial" w:hAnsi="Arial" w:cs="Arial"/>
          <w:color w:val="000000" w:themeColor="text1"/>
          <w:sz w:val="22"/>
        </w:rPr>
        <w:t>governing body</w:t>
      </w:r>
      <w:r w:rsidR="007437C2" w:rsidRPr="006E5F5E">
        <w:rPr>
          <w:rFonts w:ascii="Arial" w:hAnsi="Arial" w:cs="Arial"/>
          <w:color w:val="000000" w:themeColor="text1"/>
          <w:sz w:val="22"/>
        </w:rPr>
        <w:t xml:space="preserve">/leadership </w:t>
      </w:r>
      <w:r w:rsidR="005A7349" w:rsidRPr="00CC00A4">
        <w:rPr>
          <w:rFonts w:ascii="Arial" w:hAnsi="Arial" w:cs="Arial"/>
          <w:sz w:val="22"/>
          <w:szCs w:val="22"/>
          <w:lang w:val="en-GB"/>
        </w:rPr>
        <w:t>wh</w:t>
      </w:r>
      <w:r w:rsidR="00011FBC">
        <w:rPr>
          <w:rFonts w:ascii="Arial" w:hAnsi="Arial" w:cs="Arial"/>
          <w:sz w:val="22"/>
          <w:szCs w:val="22"/>
          <w:lang w:val="en-GB"/>
        </w:rPr>
        <w:t>o</w:t>
      </w:r>
      <w:r w:rsidR="005A7349" w:rsidRPr="00CC00A4">
        <w:rPr>
          <w:rFonts w:ascii="Arial" w:hAnsi="Arial" w:cs="Arial"/>
          <w:sz w:val="22"/>
          <w:szCs w:val="22"/>
          <w:lang w:val="en-GB"/>
        </w:rPr>
        <w:t xml:space="preserve"> has responsibility for oversight of safeguarding and child protection systems. </w:t>
      </w:r>
    </w:p>
    <w:p w14:paraId="5D09B4EA" w14:textId="77777777" w:rsidR="0026047E" w:rsidRPr="00CC00A4" w:rsidRDefault="0026047E" w:rsidP="0009404B">
      <w:pPr>
        <w:ind w:left="426"/>
        <w:rPr>
          <w:rFonts w:ascii="Arial" w:hAnsi="Arial" w:cs="Arial"/>
          <w:sz w:val="22"/>
          <w:szCs w:val="22"/>
        </w:rPr>
      </w:pPr>
    </w:p>
    <w:p w14:paraId="40D9779D" w14:textId="55449CC8" w:rsidR="00410ED6" w:rsidRPr="00B842BA" w:rsidRDefault="005A7349" w:rsidP="0009404B">
      <w:pPr>
        <w:numPr>
          <w:ilvl w:val="0"/>
          <w:numId w:val="14"/>
        </w:numPr>
        <w:ind w:left="426"/>
        <w:rPr>
          <w:rFonts w:ascii="Arial" w:hAnsi="Arial" w:cs="Arial"/>
          <w:sz w:val="22"/>
          <w:szCs w:val="22"/>
        </w:rPr>
      </w:pPr>
      <w:r w:rsidRPr="00CC00A4">
        <w:rPr>
          <w:rFonts w:ascii="Arial" w:hAnsi="Arial" w:cs="Arial"/>
          <w:sz w:val="22"/>
          <w:szCs w:val="22"/>
          <w:lang w:val="en-GB"/>
        </w:rPr>
        <w:lastRenderedPageBreak/>
        <w:t xml:space="preserve">The Designated Safeguarding Lead </w:t>
      </w:r>
      <w:r w:rsidR="000B38BD" w:rsidRPr="00CC00A4">
        <w:rPr>
          <w:rFonts w:ascii="Arial" w:hAnsi="Arial" w:cs="Arial"/>
          <w:sz w:val="22"/>
          <w:szCs w:val="22"/>
          <w:lang w:val="en-GB"/>
        </w:rPr>
        <w:t>and</w:t>
      </w:r>
      <w:r w:rsidRPr="00CC00A4">
        <w:rPr>
          <w:rFonts w:ascii="Arial" w:hAnsi="Arial" w:cs="Arial"/>
          <w:sz w:val="22"/>
          <w:szCs w:val="22"/>
          <w:lang w:val="en-GB"/>
        </w:rPr>
        <w:t xml:space="preserve"> </w:t>
      </w:r>
      <w:r w:rsidR="000B38BD" w:rsidRPr="005A4264">
        <w:rPr>
          <w:rFonts w:ascii="Arial" w:hAnsi="Arial" w:cs="Arial"/>
          <w:color w:val="000000" w:themeColor="text1"/>
          <w:sz w:val="22"/>
        </w:rPr>
        <w:t>h</w:t>
      </w:r>
      <w:r w:rsidRPr="005A4264">
        <w:rPr>
          <w:rFonts w:ascii="Arial" w:hAnsi="Arial" w:cs="Arial"/>
          <w:color w:val="000000" w:themeColor="text1"/>
          <w:sz w:val="22"/>
        </w:rPr>
        <w:t>ead</w:t>
      </w:r>
      <w:r w:rsidR="008C072E" w:rsidRPr="005A4264">
        <w:rPr>
          <w:rFonts w:ascii="Arial" w:hAnsi="Arial" w:cs="Arial"/>
          <w:color w:val="000000" w:themeColor="text1"/>
          <w:sz w:val="22"/>
        </w:rPr>
        <w:t>t</w:t>
      </w:r>
      <w:r w:rsidRPr="005A4264">
        <w:rPr>
          <w:rFonts w:ascii="Arial" w:hAnsi="Arial" w:cs="Arial"/>
          <w:color w:val="000000" w:themeColor="text1"/>
          <w:sz w:val="22"/>
        </w:rPr>
        <w:t>eacher</w:t>
      </w:r>
      <w:r w:rsidR="005A4264">
        <w:rPr>
          <w:rFonts w:ascii="Arial" w:hAnsi="Arial" w:cs="Arial"/>
          <w:color w:val="000000" w:themeColor="text1"/>
          <w:sz w:val="22"/>
        </w:rPr>
        <w:t>s</w:t>
      </w:r>
      <w:r w:rsidRPr="005A4264">
        <w:rPr>
          <w:rFonts w:ascii="Arial" w:hAnsi="Arial" w:cs="Arial"/>
          <w:color w:val="000000" w:themeColor="text1"/>
          <w:sz w:val="22"/>
          <w:szCs w:val="22"/>
          <w:lang w:val="en-GB"/>
        </w:rPr>
        <w:t xml:space="preserve"> will ensure regular reporting on safeguarding activity and systems to the </w:t>
      </w:r>
      <w:r w:rsidR="005A4264" w:rsidRPr="005A4264">
        <w:rPr>
          <w:rFonts w:ascii="Arial" w:hAnsi="Arial" w:cs="Arial"/>
          <w:color w:val="000000" w:themeColor="text1"/>
          <w:sz w:val="22"/>
        </w:rPr>
        <w:t>governing body</w:t>
      </w:r>
      <w:r w:rsidR="007437C2" w:rsidRPr="005A4264">
        <w:rPr>
          <w:rFonts w:ascii="Arial" w:hAnsi="Arial" w:cs="Arial"/>
          <w:color w:val="000000" w:themeColor="text1"/>
          <w:sz w:val="22"/>
        </w:rPr>
        <w:t>/leadership</w:t>
      </w:r>
      <w:r w:rsidRPr="005A4264">
        <w:rPr>
          <w:rFonts w:ascii="Arial" w:hAnsi="Arial" w:cs="Arial"/>
          <w:color w:val="000000" w:themeColor="text1"/>
          <w:sz w:val="22"/>
          <w:szCs w:val="22"/>
          <w:lang w:val="en-GB"/>
        </w:rPr>
        <w:t xml:space="preserve">. The </w:t>
      </w:r>
      <w:r w:rsidR="007437C2" w:rsidRPr="005A4264">
        <w:rPr>
          <w:rFonts w:ascii="Arial" w:hAnsi="Arial" w:cs="Arial"/>
          <w:color w:val="000000" w:themeColor="text1"/>
          <w:sz w:val="22"/>
        </w:rPr>
        <w:t xml:space="preserve">governing body/leadership </w:t>
      </w:r>
      <w:r w:rsidRPr="00CC00A4">
        <w:rPr>
          <w:rFonts w:ascii="Arial" w:hAnsi="Arial" w:cs="Arial"/>
          <w:sz w:val="22"/>
          <w:szCs w:val="22"/>
          <w:lang w:val="en-GB"/>
        </w:rPr>
        <w:t xml:space="preserve">will not receive details of individual </w:t>
      </w:r>
      <w:r w:rsidR="007437C2" w:rsidRPr="00CC00A4">
        <w:rPr>
          <w:rFonts w:ascii="Arial" w:hAnsi="Arial" w:cs="Arial"/>
          <w:sz w:val="22"/>
          <w:szCs w:val="22"/>
          <w:lang w:val="en-GB"/>
        </w:rPr>
        <w:t>learner</w:t>
      </w:r>
      <w:r w:rsidRPr="00CC00A4">
        <w:rPr>
          <w:rFonts w:ascii="Arial" w:hAnsi="Arial" w:cs="Arial"/>
          <w:sz w:val="22"/>
          <w:szCs w:val="22"/>
          <w:lang w:val="en-GB"/>
        </w:rPr>
        <w:t xml:space="preserve"> situations or identifying features of families as part of their oversight responsibility.</w:t>
      </w:r>
    </w:p>
    <w:p w14:paraId="4BB1EC76" w14:textId="77777777" w:rsidR="00B842BA" w:rsidRPr="00CC00A4" w:rsidRDefault="00B842BA" w:rsidP="00B842BA">
      <w:pPr>
        <w:rPr>
          <w:rFonts w:ascii="Arial" w:hAnsi="Arial" w:cs="Arial"/>
          <w:sz w:val="22"/>
          <w:szCs w:val="22"/>
        </w:rPr>
      </w:pPr>
    </w:p>
    <w:p w14:paraId="7444808F" w14:textId="38C315A5" w:rsidR="000B38BD" w:rsidRPr="006124F9" w:rsidRDefault="008D699D" w:rsidP="00D73C70">
      <w:pPr>
        <w:numPr>
          <w:ilvl w:val="0"/>
          <w:numId w:val="55"/>
        </w:numPr>
        <w:ind w:hanging="1146"/>
        <w:rPr>
          <w:rFonts w:ascii="Arial" w:hAnsi="Arial" w:cs="Arial"/>
          <w:b/>
          <w:bCs/>
          <w:sz w:val="28"/>
          <w:szCs w:val="28"/>
          <w:lang w:val="en-GB"/>
        </w:rPr>
      </w:pPr>
      <w:r w:rsidRPr="006124F9">
        <w:rPr>
          <w:rFonts w:ascii="Arial" w:hAnsi="Arial" w:cs="Arial"/>
          <w:b/>
          <w:sz w:val="28"/>
          <w:szCs w:val="24"/>
          <w:lang w:val="en-GB"/>
        </w:rPr>
        <w:t xml:space="preserve">Key </w:t>
      </w:r>
      <w:r w:rsidR="00C367BA" w:rsidRPr="006124F9">
        <w:rPr>
          <w:rFonts w:ascii="Arial" w:hAnsi="Arial" w:cs="Arial"/>
          <w:b/>
          <w:sz w:val="28"/>
          <w:szCs w:val="24"/>
          <w:lang w:val="en-GB"/>
        </w:rPr>
        <w:t>R</w:t>
      </w:r>
      <w:r w:rsidR="00A87CDE" w:rsidRPr="006124F9">
        <w:rPr>
          <w:rFonts w:ascii="Arial" w:hAnsi="Arial" w:cs="Arial"/>
          <w:b/>
          <w:sz w:val="28"/>
          <w:szCs w:val="24"/>
          <w:lang w:val="en-GB"/>
        </w:rPr>
        <w:t>esponsibilities</w:t>
      </w:r>
      <w:r w:rsidR="00A87CDE" w:rsidRPr="006124F9">
        <w:rPr>
          <w:rFonts w:ascii="Arial" w:hAnsi="Arial" w:cs="Arial"/>
          <w:b/>
          <w:bCs/>
          <w:sz w:val="28"/>
          <w:szCs w:val="28"/>
          <w:lang w:val="en-GB"/>
        </w:rPr>
        <w:t xml:space="preserve"> </w:t>
      </w:r>
    </w:p>
    <w:p w14:paraId="5BF5388B" w14:textId="64312131" w:rsidR="00F267E6" w:rsidRPr="006124F9" w:rsidRDefault="00F267E6" w:rsidP="0009404B">
      <w:pPr>
        <w:rPr>
          <w:rFonts w:ascii="Arial" w:hAnsi="Arial" w:cs="Arial"/>
          <w:b/>
          <w:bCs/>
          <w:sz w:val="28"/>
          <w:szCs w:val="28"/>
          <w:lang w:val="en-GB"/>
        </w:rPr>
      </w:pPr>
    </w:p>
    <w:p w14:paraId="4BD33156" w14:textId="77D73370" w:rsidR="007B6F63" w:rsidRPr="006124F9" w:rsidRDefault="007B6F63" w:rsidP="00D73C70">
      <w:pPr>
        <w:numPr>
          <w:ilvl w:val="1"/>
          <w:numId w:val="55"/>
        </w:numPr>
        <w:ind w:hanging="720"/>
        <w:rPr>
          <w:rFonts w:ascii="Arial" w:hAnsi="Arial" w:cs="Arial"/>
          <w:b/>
          <w:sz w:val="24"/>
          <w:szCs w:val="24"/>
          <w:lang w:val="en-GB"/>
        </w:rPr>
      </w:pPr>
      <w:r w:rsidRPr="006124F9">
        <w:rPr>
          <w:rFonts w:ascii="Arial" w:hAnsi="Arial" w:cs="Arial"/>
          <w:b/>
          <w:sz w:val="24"/>
          <w:szCs w:val="24"/>
          <w:lang w:val="en-GB"/>
        </w:rPr>
        <w:t xml:space="preserve">Governance and Leadership </w:t>
      </w:r>
    </w:p>
    <w:p w14:paraId="15DD4A20" w14:textId="77777777" w:rsidR="00775558" w:rsidRPr="006124F9" w:rsidRDefault="00775558" w:rsidP="0009404B">
      <w:pPr>
        <w:ind w:left="720"/>
        <w:rPr>
          <w:rFonts w:ascii="Arial" w:hAnsi="Arial" w:cs="Arial"/>
          <w:b/>
          <w:color w:val="000000" w:themeColor="text1"/>
          <w:sz w:val="24"/>
          <w:szCs w:val="24"/>
          <w:lang w:val="en-GB"/>
        </w:rPr>
      </w:pPr>
    </w:p>
    <w:p w14:paraId="03D79FAD" w14:textId="0D43B7B3" w:rsidR="00E41C92" w:rsidRPr="006124F9" w:rsidRDefault="00077120"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szCs w:val="22"/>
        </w:rPr>
        <w:t xml:space="preserve">The </w:t>
      </w:r>
      <w:r w:rsidRPr="006124F9">
        <w:rPr>
          <w:rFonts w:ascii="Arial" w:hAnsi="Arial" w:cs="Arial"/>
          <w:color w:val="000000" w:themeColor="text1"/>
          <w:sz w:val="22"/>
        </w:rPr>
        <w:t>governing body</w:t>
      </w:r>
      <w:r w:rsidRPr="006124F9">
        <w:rPr>
          <w:rFonts w:ascii="Arial" w:hAnsi="Arial" w:cs="Arial"/>
          <w:color w:val="000000" w:themeColor="text1"/>
          <w:sz w:val="22"/>
          <w:szCs w:val="22"/>
        </w:rPr>
        <w:t xml:space="preserve"> and leadership team </w:t>
      </w:r>
      <w:r w:rsidR="00E41C92" w:rsidRPr="006124F9">
        <w:rPr>
          <w:rFonts w:ascii="Arial" w:hAnsi="Arial" w:cs="Arial"/>
          <w:color w:val="000000" w:themeColor="text1"/>
          <w:sz w:val="22"/>
        </w:rPr>
        <w:t xml:space="preserve">have a strategic responsibility for </w:t>
      </w:r>
      <w:r w:rsidRPr="006124F9">
        <w:rPr>
          <w:rFonts w:ascii="Arial" w:hAnsi="Arial" w:cs="Arial"/>
          <w:color w:val="000000" w:themeColor="text1"/>
          <w:sz w:val="22"/>
        </w:rPr>
        <w:t xml:space="preserve">our </w:t>
      </w:r>
      <w:r w:rsidR="00E41C92" w:rsidRPr="006124F9">
        <w:rPr>
          <w:rFonts w:ascii="Arial" w:hAnsi="Arial" w:cs="Arial"/>
          <w:color w:val="000000" w:themeColor="text1"/>
          <w:sz w:val="22"/>
        </w:rPr>
        <w:t xml:space="preserve">safeguarding arrangements and </w:t>
      </w:r>
      <w:r w:rsidRPr="006124F9">
        <w:rPr>
          <w:rFonts w:ascii="Arial" w:hAnsi="Arial" w:cs="Arial"/>
          <w:color w:val="000000" w:themeColor="text1"/>
          <w:sz w:val="22"/>
        </w:rPr>
        <w:t>will</w:t>
      </w:r>
      <w:r w:rsidR="00E41C92" w:rsidRPr="006124F9">
        <w:rPr>
          <w:rFonts w:ascii="Arial" w:hAnsi="Arial" w:cs="Arial"/>
          <w:color w:val="000000" w:themeColor="text1"/>
          <w:sz w:val="22"/>
        </w:rPr>
        <w:t xml:space="preserve"> comply with their duties under legislation. </w:t>
      </w:r>
    </w:p>
    <w:p w14:paraId="7A3F51E4" w14:textId="77777777" w:rsidR="004846FC" w:rsidRPr="006124F9" w:rsidRDefault="004846FC" w:rsidP="0009404B">
      <w:pPr>
        <w:pStyle w:val="NormalWeb"/>
        <w:spacing w:before="0" w:beforeAutospacing="0" w:after="0" w:afterAutospacing="0"/>
        <w:ind w:left="360"/>
        <w:rPr>
          <w:rFonts w:ascii="Arial" w:hAnsi="Arial" w:cs="Arial"/>
          <w:color w:val="000000" w:themeColor="text1"/>
          <w:sz w:val="22"/>
        </w:rPr>
      </w:pPr>
    </w:p>
    <w:p w14:paraId="5A88B79D" w14:textId="4655AA1D" w:rsidR="00F267E6" w:rsidRPr="006124F9" w:rsidRDefault="00F267E6"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rPr>
        <w:t>The governing body</w:t>
      </w:r>
      <w:r w:rsidR="00E919B4" w:rsidRPr="006124F9">
        <w:rPr>
          <w:rFonts w:ascii="Arial" w:hAnsi="Arial" w:cs="Arial"/>
          <w:color w:val="000000" w:themeColor="text1"/>
          <w:sz w:val="22"/>
        </w:rPr>
        <w:t xml:space="preserve"> </w:t>
      </w:r>
      <w:r w:rsidR="00D22A1D" w:rsidRPr="006124F9">
        <w:rPr>
          <w:rFonts w:ascii="Arial" w:hAnsi="Arial" w:cs="Arial"/>
          <w:color w:val="000000" w:themeColor="text1"/>
          <w:sz w:val="22"/>
        </w:rPr>
        <w:t>have regard to the KCSIE 2021 guidance and will ensure our policies, procedures and training is effective and complies with the law at all times.</w:t>
      </w:r>
    </w:p>
    <w:p w14:paraId="49F8DDF9" w14:textId="77777777" w:rsidR="00F267E6" w:rsidRPr="006124F9" w:rsidRDefault="00F267E6" w:rsidP="0009404B">
      <w:pPr>
        <w:pStyle w:val="NormalWeb"/>
        <w:spacing w:before="0" w:beforeAutospacing="0" w:after="0" w:afterAutospacing="0"/>
        <w:rPr>
          <w:rFonts w:ascii="Arial" w:hAnsi="Arial" w:cs="Arial"/>
          <w:color w:val="000000" w:themeColor="text1"/>
          <w:sz w:val="22"/>
        </w:rPr>
      </w:pPr>
    </w:p>
    <w:p w14:paraId="6B686E6C" w14:textId="2A148027" w:rsidR="00F267E6" w:rsidRPr="006124F9" w:rsidRDefault="005A4264" w:rsidP="0009404B">
      <w:pPr>
        <w:pStyle w:val="NormalWeb"/>
        <w:numPr>
          <w:ilvl w:val="0"/>
          <w:numId w:val="17"/>
        </w:numPr>
        <w:spacing w:before="0" w:beforeAutospacing="0" w:after="0" w:afterAutospacing="0"/>
        <w:rPr>
          <w:rFonts w:ascii="Arial" w:hAnsi="Arial" w:cs="Arial"/>
          <w:color w:val="000000" w:themeColor="text1"/>
          <w:sz w:val="22"/>
        </w:rPr>
      </w:pPr>
      <w:r w:rsidRPr="006124F9">
        <w:rPr>
          <w:rFonts w:ascii="Arial" w:hAnsi="Arial" w:cs="Arial"/>
          <w:color w:val="000000" w:themeColor="text1"/>
          <w:sz w:val="22"/>
          <w:szCs w:val="22"/>
        </w:rPr>
        <w:t xml:space="preserve">The Whinless Down Academy Trust </w:t>
      </w:r>
      <w:r w:rsidR="00F267E6" w:rsidRPr="006124F9">
        <w:rPr>
          <w:rFonts w:ascii="Arial" w:hAnsi="Arial" w:cs="Arial"/>
          <w:color w:val="000000" w:themeColor="text1"/>
          <w:sz w:val="22"/>
        </w:rPr>
        <w:t>has a nominated governor for safeguarding. The nominated governor will</w:t>
      </w:r>
      <w:r w:rsidR="00BA48BD" w:rsidRPr="006124F9">
        <w:rPr>
          <w:rFonts w:ascii="Arial" w:hAnsi="Arial" w:cs="Arial"/>
          <w:color w:val="000000" w:themeColor="text1"/>
          <w:sz w:val="22"/>
        </w:rPr>
        <w:t xml:space="preserve"> support the DSL and have oversight i</w:t>
      </w:r>
      <w:r w:rsidR="00F267E6" w:rsidRPr="006124F9">
        <w:rPr>
          <w:rFonts w:ascii="Arial" w:hAnsi="Arial" w:cs="Arial"/>
          <w:color w:val="000000" w:themeColor="text1"/>
          <w:sz w:val="22"/>
        </w:rPr>
        <w:t xml:space="preserve">n ensuring that the </w:t>
      </w:r>
      <w:r w:rsidRPr="006124F9">
        <w:rPr>
          <w:rFonts w:ascii="Arial" w:hAnsi="Arial" w:cs="Arial"/>
          <w:color w:val="000000" w:themeColor="text1"/>
          <w:sz w:val="22"/>
        </w:rPr>
        <w:t>schools</w:t>
      </w:r>
      <w:r w:rsidR="007437C2" w:rsidRPr="006124F9">
        <w:rPr>
          <w:rFonts w:ascii="Arial" w:hAnsi="Arial" w:cs="Arial"/>
          <w:color w:val="000000" w:themeColor="text1"/>
          <w:sz w:val="22"/>
        </w:rPr>
        <w:t xml:space="preserve"> </w:t>
      </w:r>
      <w:r w:rsidR="00F267E6" w:rsidRPr="006124F9">
        <w:rPr>
          <w:rFonts w:ascii="Arial" w:hAnsi="Arial" w:cs="Arial"/>
          <w:color w:val="000000" w:themeColor="text1"/>
          <w:sz w:val="22"/>
        </w:rPr>
        <w:t>ha</w:t>
      </w:r>
      <w:r w:rsidRPr="006124F9">
        <w:rPr>
          <w:rFonts w:ascii="Arial" w:hAnsi="Arial" w:cs="Arial"/>
          <w:color w:val="000000" w:themeColor="text1"/>
          <w:sz w:val="22"/>
        </w:rPr>
        <w:t>ve</w:t>
      </w:r>
      <w:r w:rsidR="00F267E6" w:rsidRPr="006124F9">
        <w:rPr>
          <w:rFonts w:ascii="Arial" w:hAnsi="Arial" w:cs="Arial"/>
          <w:color w:val="000000" w:themeColor="text1"/>
          <w:sz w:val="22"/>
        </w:rPr>
        <w:t xml:space="preserve"> an effective policy which interlinks with other related policies</w:t>
      </w:r>
      <w:r w:rsidR="004F4201" w:rsidRPr="006124F9">
        <w:rPr>
          <w:rFonts w:ascii="Arial" w:hAnsi="Arial" w:cs="Arial"/>
          <w:color w:val="000000" w:themeColor="text1"/>
          <w:sz w:val="22"/>
        </w:rPr>
        <w:t>,</w:t>
      </w:r>
      <w:r w:rsidR="00F267E6" w:rsidRPr="006124F9">
        <w:rPr>
          <w:rFonts w:ascii="Arial" w:hAnsi="Arial" w:cs="Arial"/>
          <w:color w:val="000000" w:themeColor="text1"/>
          <w:sz w:val="22"/>
        </w:rPr>
        <w:t xml:space="preserve"> that locally agreed procedures are in place and being followed</w:t>
      </w:r>
      <w:r w:rsidR="004F4201" w:rsidRPr="006124F9">
        <w:rPr>
          <w:rFonts w:ascii="Arial" w:hAnsi="Arial" w:cs="Arial"/>
          <w:color w:val="000000" w:themeColor="text1"/>
          <w:sz w:val="22"/>
        </w:rPr>
        <w:t>,</w:t>
      </w:r>
      <w:r w:rsidR="00F267E6" w:rsidRPr="006124F9">
        <w:rPr>
          <w:rFonts w:ascii="Arial" w:hAnsi="Arial" w:cs="Arial"/>
          <w:color w:val="000000" w:themeColor="text1"/>
          <w:sz w:val="22"/>
        </w:rPr>
        <w:t xml:space="preserve"> and that the policies are reviewed at least annually and when required.  </w:t>
      </w:r>
    </w:p>
    <w:p w14:paraId="206124B1" w14:textId="77777777" w:rsidR="00F267E6" w:rsidRPr="006124F9" w:rsidRDefault="00F267E6" w:rsidP="0009404B">
      <w:pPr>
        <w:pStyle w:val="NormalWeb"/>
        <w:spacing w:before="0" w:beforeAutospacing="0" w:after="0" w:afterAutospacing="0"/>
        <w:rPr>
          <w:rFonts w:ascii="Arial" w:hAnsi="Arial" w:cs="Arial"/>
          <w:color w:val="000000" w:themeColor="text1"/>
          <w:sz w:val="22"/>
        </w:rPr>
      </w:pPr>
    </w:p>
    <w:p w14:paraId="5BA347E4" w14:textId="6619300E" w:rsidR="00D51296" w:rsidRPr="006124F9" w:rsidRDefault="00F267E6" w:rsidP="0009404B">
      <w:pPr>
        <w:numPr>
          <w:ilvl w:val="0"/>
          <w:numId w:val="17"/>
        </w:numPr>
        <w:jc w:val="both"/>
        <w:rPr>
          <w:rFonts w:ascii="Arial" w:hAnsi="Arial" w:cs="Arial"/>
          <w:color w:val="000000" w:themeColor="text1"/>
          <w:sz w:val="22"/>
          <w:szCs w:val="22"/>
          <w:lang w:val="en-GB"/>
        </w:rPr>
      </w:pPr>
      <w:r w:rsidRPr="006124F9">
        <w:rPr>
          <w:rFonts w:ascii="Arial" w:hAnsi="Arial" w:cs="Arial"/>
          <w:color w:val="000000" w:themeColor="text1"/>
          <w:sz w:val="22"/>
          <w:szCs w:val="22"/>
          <w:lang w:val="en-GB"/>
        </w:rPr>
        <w:t xml:space="preserve">The </w:t>
      </w:r>
      <w:r w:rsidR="005A4264" w:rsidRPr="006124F9">
        <w:rPr>
          <w:rFonts w:ascii="Arial" w:hAnsi="Arial" w:cs="Arial"/>
          <w:color w:val="000000" w:themeColor="text1"/>
          <w:sz w:val="22"/>
        </w:rPr>
        <w:t>governing body</w:t>
      </w:r>
      <w:r w:rsidRPr="006124F9">
        <w:rPr>
          <w:rFonts w:ascii="Arial" w:hAnsi="Arial" w:cs="Arial"/>
          <w:color w:val="000000" w:themeColor="text1"/>
          <w:sz w:val="22"/>
          <w:szCs w:val="22"/>
          <w:lang w:val="en-GB"/>
        </w:rPr>
        <w:t xml:space="preserve"> and </w:t>
      </w:r>
      <w:r w:rsidR="00AB3B36" w:rsidRPr="006124F9">
        <w:rPr>
          <w:rFonts w:ascii="Arial" w:hAnsi="Arial" w:cs="Arial"/>
          <w:color w:val="000000" w:themeColor="text1"/>
          <w:sz w:val="22"/>
          <w:szCs w:val="22"/>
          <w:lang w:val="en-GB"/>
        </w:rPr>
        <w:t>leadership tea</w:t>
      </w:r>
      <w:r w:rsidRPr="006124F9">
        <w:rPr>
          <w:rFonts w:ascii="Arial" w:hAnsi="Arial" w:cs="Arial"/>
          <w:color w:val="000000" w:themeColor="text1"/>
          <w:sz w:val="22"/>
          <w:szCs w:val="22"/>
          <w:lang w:val="en-GB"/>
        </w:rPr>
        <w:t xml:space="preserve">m will ensure that the </w:t>
      </w:r>
      <w:r w:rsidR="00C84829" w:rsidRPr="006124F9">
        <w:rPr>
          <w:rFonts w:ascii="Arial" w:hAnsi="Arial" w:cs="Arial"/>
          <w:color w:val="000000" w:themeColor="text1"/>
          <w:sz w:val="22"/>
          <w:szCs w:val="22"/>
          <w:lang w:val="en-GB"/>
        </w:rPr>
        <w:t>DSL</w:t>
      </w:r>
      <w:r w:rsidRPr="006124F9">
        <w:rPr>
          <w:rFonts w:ascii="Arial" w:hAnsi="Arial" w:cs="Arial"/>
          <w:color w:val="000000" w:themeColor="text1"/>
          <w:sz w:val="22"/>
          <w:szCs w:val="22"/>
          <w:lang w:val="en-GB"/>
        </w:rPr>
        <w:t xml:space="preserve"> is supported in their role</w:t>
      </w:r>
      <w:r w:rsidR="00DD39F5" w:rsidRPr="006124F9">
        <w:rPr>
          <w:rFonts w:ascii="Arial" w:hAnsi="Arial" w:cs="Arial"/>
          <w:color w:val="000000" w:themeColor="text1"/>
          <w:sz w:val="22"/>
          <w:szCs w:val="22"/>
          <w:lang w:val="en-GB"/>
        </w:rPr>
        <w:t xml:space="preserve"> and is provided with sufficient time so they can provide appropriate support to staff and children regarding any safeguarding and welfare concerns.</w:t>
      </w:r>
    </w:p>
    <w:p w14:paraId="4AB8CD0F" w14:textId="77777777" w:rsidR="00E919B4" w:rsidRPr="006124F9" w:rsidRDefault="00E919B4" w:rsidP="0009404B">
      <w:pPr>
        <w:pStyle w:val="ListParagraph"/>
        <w:rPr>
          <w:rFonts w:ascii="Arial" w:hAnsi="Arial" w:cs="Arial"/>
          <w:color w:val="000000" w:themeColor="text1"/>
          <w:sz w:val="22"/>
          <w:szCs w:val="22"/>
          <w:lang w:val="en-GB"/>
        </w:rPr>
      </w:pPr>
    </w:p>
    <w:p w14:paraId="2DBD1AC5" w14:textId="454B6AD6" w:rsidR="00E919B4" w:rsidRPr="006124F9" w:rsidRDefault="00E919B4" w:rsidP="0009404B">
      <w:pPr>
        <w:numPr>
          <w:ilvl w:val="0"/>
          <w:numId w:val="17"/>
        </w:numPr>
        <w:jc w:val="both"/>
        <w:rPr>
          <w:rFonts w:ascii="Arial" w:hAnsi="Arial" w:cs="Arial"/>
          <w:color w:val="000000" w:themeColor="text1"/>
          <w:sz w:val="22"/>
          <w:szCs w:val="22"/>
          <w:lang w:val="en-GB"/>
        </w:rPr>
      </w:pPr>
      <w:r w:rsidRPr="006124F9">
        <w:rPr>
          <w:rFonts w:ascii="Arial" w:hAnsi="Arial" w:cs="Arial"/>
          <w:color w:val="000000" w:themeColor="text1"/>
          <w:sz w:val="22"/>
          <w:szCs w:val="22"/>
          <w:lang w:val="en-GB"/>
        </w:rPr>
        <w:t xml:space="preserve">The </w:t>
      </w:r>
      <w:r w:rsidRPr="006124F9">
        <w:rPr>
          <w:rFonts w:ascii="Arial" w:hAnsi="Arial" w:cs="Arial"/>
          <w:color w:val="000000" w:themeColor="text1"/>
          <w:sz w:val="22"/>
        </w:rPr>
        <w:t>headteacher</w:t>
      </w:r>
      <w:r w:rsidRPr="006124F9">
        <w:rPr>
          <w:rFonts w:ascii="Arial" w:hAnsi="Arial" w:cs="Arial"/>
          <w:color w:val="000000" w:themeColor="text1"/>
          <w:sz w:val="22"/>
          <w:szCs w:val="22"/>
          <w:lang w:val="en-GB"/>
        </w:rPr>
        <w:t xml:space="preserve"> will ensure that </w:t>
      </w:r>
      <w:r w:rsidR="00FA57D2" w:rsidRPr="006124F9">
        <w:rPr>
          <w:rFonts w:ascii="Arial" w:hAnsi="Arial" w:cs="Arial"/>
          <w:color w:val="000000" w:themeColor="text1"/>
          <w:sz w:val="22"/>
          <w:szCs w:val="22"/>
          <w:lang w:val="en-GB"/>
        </w:rPr>
        <w:t>our child protection and safeguarding</w:t>
      </w:r>
      <w:r w:rsidRPr="006124F9">
        <w:rPr>
          <w:rFonts w:ascii="Arial" w:hAnsi="Arial" w:cs="Arial"/>
          <w:color w:val="000000" w:themeColor="text1"/>
          <w:sz w:val="22"/>
          <w:szCs w:val="22"/>
          <w:lang w:val="en-GB"/>
        </w:rPr>
        <w:t xml:space="preserve"> policies and procedures</w:t>
      </w:r>
      <w:r w:rsidR="00FA57D2" w:rsidRPr="006124F9">
        <w:rPr>
          <w:rFonts w:ascii="Arial" w:hAnsi="Arial" w:cs="Arial"/>
          <w:color w:val="000000" w:themeColor="text1"/>
          <w:sz w:val="22"/>
          <w:szCs w:val="22"/>
          <w:lang w:val="en-GB"/>
        </w:rPr>
        <w:t xml:space="preserve"> </w:t>
      </w:r>
      <w:r w:rsidRPr="006124F9">
        <w:rPr>
          <w:rFonts w:ascii="Arial" w:hAnsi="Arial" w:cs="Arial"/>
          <w:color w:val="000000" w:themeColor="text1"/>
          <w:sz w:val="22"/>
          <w:szCs w:val="22"/>
          <w:lang w:val="en-GB"/>
        </w:rPr>
        <w:t xml:space="preserve">adopted by the </w:t>
      </w:r>
      <w:r w:rsidRPr="006124F9">
        <w:rPr>
          <w:rFonts w:ascii="Arial" w:hAnsi="Arial" w:cs="Arial"/>
          <w:color w:val="000000" w:themeColor="text1"/>
          <w:sz w:val="22"/>
        </w:rPr>
        <w:t>governing bod</w:t>
      </w:r>
      <w:r w:rsidR="00FA57D2" w:rsidRPr="006124F9">
        <w:rPr>
          <w:rFonts w:ascii="Arial" w:hAnsi="Arial" w:cs="Arial"/>
          <w:color w:val="000000" w:themeColor="text1"/>
          <w:sz w:val="22"/>
        </w:rPr>
        <w:t>y</w:t>
      </w:r>
      <w:r w:rsidRPr="006124F9">
        <w:rPr>
          <w:rFonts w:ascii="Arial" w:hAnsi="Arial" w:cs="Arial"/>
          <w:color w:val="000000" w:themeColor="text1"/>
          <w:sz w:val="22"/>
          <w:szCs w:val="22"/>
          <w:lang w:val="en-GB"/>
        </w:rPr>
        <w:t>, are understood, and followed by all staff.</w:t>
      </w:r>
    </w:p>
    <w:p w14:paraId="7F918DED" w14:textId="77777777" w:rsidR="007B6F63" w:rsidRPr="006124F9" w:rsidRDefault="007B6F63" w:rsidP="0009404B">
      <w:pPr>
        <w:jc w:val="both"/>
        <w:rPr>
          <w:rFonts w:ascii="Arial" w:hAnsi="Arial" w:cs="Arial"/>
          <w:color w:val="000000" w:themeColor="text1"/>
          <w:sz w:val="22"/>
          <w:szCs w:val="22"/>
          <w:lang w:val="en-GB"/>
        </w:rPr>
      </w:pPr>
    </w:p>
    <w:p w14:paraId="14E47A38" w14:textId="04B107E4" w:rsidR="00532093" w:rsidRPr="006124F9" w:rsidRDefault="00532093" w:rsidP="00D73C70">
      <w:pPr>
        <w:numPr>
          <w:ilvl w:val="1"/>
          <w:numId w:val="55"/>
        </w:numPr>
        <w:ind w:hanging="720"/>
        <w:rPr>
          <w:rFonts w:ascii="Arial" w:hAnsi="Arial" w:cs="Arial"/>
          <w:b/>
          <w:sz w:val="24"/>
          <w:szCs w:val="24"/>
          <w:lang w:val="en-GB"/>
        </w:rPr>
      </w:pPr>
      <w:r w:rsidRPr="006124F9">
        <w:rPr>
          <w:rFonts w:ascii="Arial" w:hAnsi="Arial" w:cs="Arial"/>
          <w:b/>
          <w:color w:val="000000" w:themeColor="text1"/>
          <w:sz w:val="24"/>
          <w:szCs w:val="24"/>
          <w:lang w:val="en-GB"/>
        </w:rPr>
        <w:t>Designated Safeguarding Lead</w:t>
      </w:r>
      <w:r w:rsidR="00A87CDE" w:rsidRPr="006124F9">
        <w:rPr>
          <w:rFonts w:ascii="Arial" w:hAnsi="Arial" w:cs="Arial"/>
          <w:b/>
          <w:color w:val="000000" w:themeColor="text1"/>
          <w:sz w:val="24"/>
          <w:szCs w:val="24"/>
          <w:lang w:val="en-GB"/>
        </w:rPr>
        <w:t xml:space="preserve"> (DSL</w:t>
      </w:r>
      <w:r w:rsidR="00A87CDE" w:rsidRPr="006124F9">
        <w:rPr>
          <w:rFonts w:ascii="Arial" w:hAnsi="Arial" w:cs="Arial"/>
          <w:b/>
          <w:sz w:val="24"/>
          <w:szCs w:val="24"/>
          <w:lang w:val="en-GB"/>
        </w:rPr>
        <w:t>)</w:t>
      </w:r>
    </w:p>
    <w:p w14:paraId="16886662" w14:textId="77777777" w:rsidR="00775558" w:rsidRPr="006124F9" w:rsidRDefault="00775558" w:rsidP="0009404B">
      <w:pPr>
        <w:ind w:left="720"/>
        <w:rPr>
          <w:rFonts w:ascii="Arial" w:hAnsi="Arial" w:cs="Arial"/>
          <w:b/>
          <w:sz w:val="24"/>
          <w:szCs w:val="24"/>
          <w:lang w:val="en-GB"/>
        </w:rPr>
      </w:pPr>
    </w:p>
    <w:p w14:paraId="07B8AEFD" w14:textId="7FDE9BF9" w:rsidR="00775558" w:rsidRPr="006124F9" w:rsidRDefault="005A4264" w:rsidP="0009404B">
      <w:pPr>
        <w:pStyle w:val="NormalWeb"/>
        <w:numPr>
          <w:ilvl w:val="0"/>
          <w:numId w:val="16"/>
        </w:numPr>
        <w:spacing w:before="0" w:beforeAutospacing="0" w:after="0" w:afterAutospacing="0"/>
        <w:rPr>
          <w:rFonts w:ascii="Arial" w:hAnsi="Arial" w:cs="Arial"/>
          <w:color w:val="000000" w:themeColor="text1"/>
          <w:sz w:val="22"/>
          <w:szCs w:val="22"/>
        </w:rPr>
      </w:pPr>
      <w:r w:rsidRPr="006124F9">
        <w:rPr>
          <w:rFonts w:ascii="Arial" w:hAnsi="Arial" w:cs="Arial"/>
          <w:sz w:val="22"/>
          <w:szCs w:val="22"/>
        </w:rPr>
        <w:t>The Whinless Down Academy Trust</w:t>
      </w:r>
      <w:r w:rsidRPr="006124F9">
        <w:rPr>
          <w:rFonts w:ascii="Arial" w:hAnsi="Arial" w:cs="Arial"/>
          <w:color w:val="009EFF"/>
          <w:sz w:val="22"/>
          <w:szCs w:val="22"/>
        </w:rPr>
        <w:t xml:space="preserve"> </w:t>
      </w:r>
      <w:r w:rsidR="00EC3B6B" w:rsidRPr="006124F9">
        <w:rPr>
          <w:rFonts w:ascii="Arial" w:hAnsi="Arial" w:cs="Arial"/>
          <w:sz w:val="22"/>
          <w:szCs w:val="22"/>
        </w:rPr>
        <w:t>has appointed</w:t>
      </w:r>
      <w:r w:rsidRPr="006124F9">
        <w:rPr>
          <w:rFonts w:ascii="Arial" w:hAnsi="Arial" w:cs="Arial"/>
          <w:sz w:val="22"/>
          <w:szCs w:val="22"/>
        </w:rPr>
        <w:t xml:space="preserve"> the Headteachers at each school,</w:t>
      </w:r>
      <w:r w:rsidR="006F3856" w:rsidRPr="006124F9">
        <w:rPr>
          <w:rFonts w:ascii="Arial" w:hAnsi="Arial" w:cs="Arial"/>
          <w:sz w:val="22"/>
          <w:szCs w:val="22"/>
        </w:rPr>
        <w:t xml:space="preserve"> </w:t>
      </w:r>
      <w:r w:rsidR="00EC3B6B" w:rsidRPr="006124F9">
        <w:rPr>
          <w:rFonts w:ascii="Arial" w:hAnsi="Arial" w:cs="Arial"/>
          <w:sz w:val="22"/>
          <w:szCs w:val="22"/>
        </w:rPr>
        <w:t xml:space="preserve">as the </w:t>
      </w:r>
      <w:r w:rsidRPr="006124F9">
        <w:rPr>
          <w:rFonts w:ascii="Arial" w:hAnsi="Arial" w:cs="Arial"/>
          <w:color w:val="000000" w:themeColor="text1"/>
          <w:sz w:val="22"/>
          <w:szCs w:val="22"/>
        </w:rPr>
        <w:t xml:space="preserve">Designated Safeguarding Leads </w:t>
      </w:r>
      <w:r w:rsidR="00532093" w:rsidRPr="006124F9">
        <w:rPr>
          <w:rFonts w:ascii="Arial" w:hAnsi="Arial" w:cs="Arial"/>
          <w:color w:val="000000" w:themeColor="text1"/>
          <w:sz w:val="22"/>
          <w:szCs w:val="22"/>
        </w:rPr>
        <w:t>(DSL)</w:t>
      </w:r>
      <w:r w:rsidR="00EC3B6B" w:rsidRPr="006124F9">
        <w:rPr>
          <w:rFonts w:ascii="Arial" w:hAnsi="Arial" w:cs="Arial"/>
          <w:color w:val="000000" w:themeColor="text1"/>
          <w:sz w:val="22"/>
          <w:szCs w:val="22"/>
        </w:rPr>
        <w:t xml:space="preserve">. </w:t>
      </w:r>
    </w:p>
    <w:p w14:paraId="74CC815E" w14:textId="651595BD"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Kelly Brown, Priory Fields</w:t>
      </w:r>
    </w:p>
    <w:p w14:paraId="081E57B1" w14:textId="64171D95"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Helen Thompson, St Martin’s</w:t>
      </w:r>
    </w:p>
    <w:p w14:paraId="65D6BA56" w14:textId="40AE687B" w:rsidR="005A4264" w:rsidRPr="006124F9" w:rsidRDefault="005A4264" w:rsidP="005A4264">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Lisa</w:t>
      </w:r>
      <w:r w:rsidR="006124F9" w:rsidRPr="006124F9">
        <w:rPr>
          <w:rFonts w:ascii="Arial" w:hAnsi="Arial" w:cs="Arial"/>
          <w:color w:val="000000" w:themeColor="text1"/>
          <w:sz w:val="22"/>
          <w:szCs w:val="22"/>
        </w:rPr>
        <w:t xml:space="preserve"> Sprigmore</w:t>
      </w:r>
      <w:r w:rsidRPr="006124F9">
        <w:rPr>
          <w:rFonts w:ascii="Arial" w:hAnsi="Arial" w:cs="Arial"/>
          <w:color w:val="000000" w:themeColor="text1"/>
          <w:sz w:val="22"/>
          <w:szCs w:val="22"/>
        </w:rPr>
        <w:t>, Vale View</w:t>
      </w:r>
    </w:p>
    <w:p w14:paraId="1A12A894" w14:textId="77777777" w:rsidR="005A4264" w:rsidRDefault="005A4264" w:rsidP="006124F9">
      <w:pPr>
        <w:pStyle w:val="NormalWeb"/>
        <w:spacing w:before="0" w:beforeAutospacing="0" w:after="0" w:afterAutospacing="0"/>
        <w:ind w:left="360"/>
        <w:rPr>
          <w:rFonts w:ascii="Arial" w:hAnsi="Arial" w:cs="Arial"/>
          <w:sz w:val="22"/>
          <w:szCs w:val="22"/>
        </w:rPr>
      </w:pPr>
    </w:p>
    <w:p w14:paraId="3C4BA2BB" w14:textId="77777777" w:rsidR="00775558" w:rsidRDefault="00775558" w:rsidP="0009404B">
      <w:pPr>
        <w:pStyle w:val="NormalWeb"/>
        <w:spacing w:before="0" w:beforeAutospacing="0" w:after="0" w:afterAutospacing="0"/>
        <w:ind w:left="360"/>
        <w:rPr>
          <w:rFonts w:ascii="Arial" w:hAnsi="Arial" w:cs="Arial"/>
          <w:sz w:val="22"/>
          <w:szCs w:val="22"/>
        </w:rPr>
      </w:pPr>
    </w:p>
    <w:p w14:paraId="25AC5329" w14:textId="7481738B" w:rsidR="00C13F55" w:rsidRPr="00775558" w:rsidRDefault="00EC3B6B" w:rsidP="0009404B">
      <w:pPr>
        <w:pStyle w:val="NormalWeb"/>
        <w:numPr>
          <w:ilvl w:val="0"/>
          <w:numId w:val="16"/>
        </w:numPr>
        <w:spacing w:before="0" w:beforeAutospacing="0" w:after="0" w:afterAutospacing="0"/>
        <w:rPr>
          <w:rFonts w:ascii="Arial" w:hAnsi="Arial" w:cs="Arial"/>
          <w:sz w:val="22"/>
          <w:szCs w:val="22"/>
        </w:rPr>
      </w:pPr>
      <w:r w:rsidRPr="00775558">
        <w:rPr>
          <w:rFonts w:ascii="Arial" w:hAnsi="Arial" w:cs="Arial"/>
          <w:sz w:val="22"/>
          <w:szCs w:val="22"/>
        </w:rPr>
        <w:t xml:space="preserve">The DSL </w:t>
      </w:r>
      <w:r w:rsidR="00532093" w:rsidRPr="00775558">
        <w:rPr>
          <w:rFonts w:ascii="Arial" w:hAnsi="Arial" w:cs="Arial"/>
          <w:sz w:val="22"/>
          <w:szCs w:val="22"/>
        </w:rPr>
        <w:t xml:space="preserve">has overall responsibility for the </w:t>
      </w:r>
      <w:r w:rsidR="00C13F55" w:rsidRPr="00775558">
        <w:rPr>
          <w:rFonts w:ascii="Arial" w:hAnsi="Arial" w:cs="Arial"/>
          <w:sz w:val="22"/>
          <w:szCs w:val="22"/>
        </w:rPr>
        <w:t>day-to-day</w:t>
      </w:r>
      <w:r w:rsidR="00532093" w:rsidRPr="00775558">
        <w:rPr>
          <w:rFonts w:ascii="Arial" w:hAnsi="Arial" w:cs="Arial"/>
          <w:sz w:val="22"/>
          <w:szCs w:val="22"/>
        </w:rPr>
        <w:t xml:space="preserve"> oversight of safeguarding and child protection </w:t>
      </w:r>
      <w:r w:rsidR="00532093" w:rsidRPr="006124F9">
        <w:rPr>
          <w:rFonts w:ascii="Arial" w:hAnsi="Arial" w:cs="Arial"/>
          <w:sz w:val="22"/>
          <w:szCs w:val="22"/>
        </w:rPr>
        <w:t>systems</w:t>
      </w:r>
      <w:r w:rsidR="001075B2" w:rsidRPr="006124F9">
        <w:rPr>
          <w:rFonts w:ascii="Arial" w:hAnsi="Arial" w:cs="Arial"/>
          <w:sz w:val="22"/>
          <w:szCs w:val="22"/>
        </w:rPr>
        <w:t xml:space="preserve"> (including online safety)</w:t>
      </w:r>
      <w:r w:rsidR="005A4264" w:rsidRPr="006124F9">
        <w:rPr>
          <w:rFonts w:ascii="Arial" w:hAnsi="Arial" w:cs="Arial"/>
          <w:sz w:val="22"/>
          <w:szCs w:val="22"/>
        </w:rPr>
        <w:t xml:space="preserve">. </w:t>
      </w:r>
      <w:r w:rsidR="007B6F63" w:rsidRPr="006124F9">
        <w:rPr>
          <w:rFonts w:ascii="Arial" w:hAnsi="Arial" w:cs="Arial"/>
          <w:sz w:val="22"/>
          <w:szCs w:val="22"/>
        </w:rPr>
        <w:t>Whilst</w:t>
      </w:r>
      <w:r w:rsidR="007B6F63" w:rsidRPr="00775558">
        <w:rPr>
          <w:rFonts w:ascii="Arial" w:hAnsi="Arial" w:cs="Arial"/>
          <w:sz w:val="22"/>
          <w:szCs w:val="22"/>
        </w:rPr>
        <w:t xml:space="preserve"> the activities of the DSL may be delegated to the deputies, the ultimate lead responsibility for safeguarding and child protection remains with the DSL and this responsibility will not be delegated. </w:t>
      </w:r>
    </w:p>
    <w:p w14:paraId="781BEB3B" w14:textId="77777777" w:rsidR="00C13F55" w:rsidRPr="00CC00A4" w:rsidRDefault="00C13F55" w:rsidP="0009404B">
      <w:pPr>
        <w:pStyle w:val="NormalWeb"/>
        <w:spacing w:before="0" w:beforeAutospacing="0" w:after="0" w:afterAutospacing="0"/>
        <w:ind w:left="360"/>
        <w:rPr>
          <w:rFonts w:ascii="Arial" w:hAnsi="Arial" w:cs="Arial"/>
          <w:sz w:val="22"/>
          <w:szCs w:val="22"/>
        </w:rPr>
      </w:pPr>
    </w:p>
    <w:p w14:paraId="00E7B4F3" w14:textId="6951A0E0" w:rsidR="006E309E" w:rsidRPr="00CC00A4" w:rsidRDefault="005A4264" w:rsidP="0009404B">
      <w:pPr>
        <w:pStyle w:val="NormalWeb"/>
        <w:numPr>
          <w:ilvl w:val="0"/>
          <w:numId w:val="16"/>
        </w:numPr>
        <w:spacing w:before="0" w:beforeAutospacing="0" w:after="0" w:afterAutospacing="0"/>
        <w:rPr>
          <w:rFonts w:ascii="Arial" w:hAnsi="Arial" w:cs="Arial"/>
          <w:sz w:val="22"/>
          <w:szCs w:val="22"/>
        </w:rPr>
      </w:pPr>
      <w:r>
        <w:rPr>
          <w:rFonts w:ascii="Arial" w:hAnsi="Arial" w:cs="Arial"/>
          <w:sz w:val="22"/>
          <w:szCs w:val="22"/>
        </w:rPr>
        <w:t xml:space="preserve">The </w:t>
      </w:r>
      <w:r w:rsidRPr="00184DAE">
        <w:rPr>
          <w:rFonts w:ascii="Arial" w:hAnsi="Arial" w:cs="Arial"/>
          <w:sz w:val="22"/>
          <w:szCs w:val="22"/>
        </w:rPr>
        <w:t>Whinless Down Academy Trust</w:t>
      </w:r>
      <w:r w:rsidRPr="00CC00A4">
        <w:rPr>
          <w:rFonts w:ascii="Arial" w:hAnsi="Arial" w:cs="Arial"/>
          <w:color w:val="009EFF"/>
          <w:sz w:val="22"/>
          <w:szCs w:val="22"/>
        </w:rPr>
        <w:t xml:space="preserve"> </w:t>
      </w:r>
      <w:r w:rsidR="00C13F55" w:rsidRPr="00CC00A4">
        <w:rPr>
          <w:rFonts w:ascii="Arial" w:hAnsi="Arial" w:cs="Arial"/>
          <w:sz w:val="22"/>
          <w:szCs w:val="22"/>
        </w:rPr>
        <w:t>has</w:t>
      </w:r>
      <w:r w:rsidR="001075B2">
        <w:rPr>
          <w:rFonts w:ascii="Arial" w:hAnsi="Arial" w:cs="Arial"/>
          <w:sz w:val="22"/>
          <w:szCs w:val="22"/>
        </w:rPr>
        <w:t xml:space="preserve"> also</w:t>
      </w:r>
      <w:r w:rsidR="00C13F55" w:rsidRPr="00CC00A4">
        <w:rPr>
          <w:rFonts w:ascii="Arial" w:hAnsi="Arial" w:cs="Arial"/>
          <w:sz w:val="22"/>
          <w:szCs w:val="22"/>
        </w:rPr>
        <w:t xml:space="preserve"> appointed Deputy DSLs who will have delegated responsibilities and act in the DSL</w:t>
      </w:r>
      <w:r w:rsidR="006124F9">
        <w:rPr>
          <w:rFonts w:ascii="Arial" w:hAnsi="Arial" w:cs="Arial"/>
          <w:sz w:val="22"/>
          <w:szCs w:val="22"/>
        </w:rPr>
        <w:t>’</w:t>
      </w:r>
      <w:r w:rsidR="00C13F55" w:rsidRPr="00CC00A4">
        <w:rPr>
          <w:rFonts w:ascii="Arial" w:hAnsi="Arial" w:cs="Arial"/>
          <w:sz w:val="22"/>
          <w:szCs w:val="22"/>
        </w:rPr>
        <w:t xml:space="preserve">s absence. </w:t>
      </w:r>
    </w:p>
    <w:p w14:paraId="37D21C87" w14:textId="4D31D782" w:rsidR="006E309E" w:rsidRPr="006124F9" w:rsidRDefault="005A4264" w:rsidP="0009404B">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Shara Wheeler, AHT, Priory Fields</w:t>
      </w:r>
    </w:p>
    <w:p w14:paraId="0C256BE0" w14:textId="7B3205BB" w:rsidR="005A4264" w:rsidRPr="006124F9" w:rsidRDefault="006124F9" w:rsidP="0009404B">
      <w:pPr>
        <w:pStyle w:val="NormalWeb"/>
        <w:numPr>
          <w:ilvl w:val="1"/>
          <w:numId w:val="16"/>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Gemma Dear</w:t>
      </w:r>
      <w:r w:rsidR="005A4264" w:rsidRPr="006124F9">
        <w:rPr>
          <w:rFonts w:ascii="Arial" w:hAnsi="Arial" w:cs="Arial"/>
          <w:color w:val="000000" w:themeColor="text1"/>
          <w:sz w:val="22"/>
          <w:szCs w:val="22"/>
        </w:rPr>
        <w:t>, St Martin’s</w:t>
      </w:r>
    </w:p>
    <w:p w14:paraId="509924A1" w14:textId="2DA1A2A3" w:rsidR="005A4264" w:rsidRPr="006124F9" w:rsidRDefault="005A4264" w:rsidP="0009404B">
      <w:pPr>
        <w:pStyle w:val="NormalWeb"/>
        <w:numPr>
          <w:ilvl w:val="1"/>
          <w:numId w:val="16"/>
        </w:numPr>
        <w:spacing w:before="0" w:beforeAutospacing="0" w:after="0" w:afterAutospacing="0"/>
        <w:rPr>
          <w:rFonts w:ascii="Arial" w:hAnsi="Arial" w:cs="Arial"/>
          <w:color w:val="000000" w:themeColor="text1"/>
          <w:sz w:val="22"/>
          <w:szCs w:val="22"/>
        </w:rPr>
      </w:pPr>
      <w:r w:rsidRPr="006124F9">
        <w:rPr>
          <w:rFonts w:ascii="Arial" w:hAnsi="Arial" w:cs="Arial"/>
          <w:color w:val="000000" w:themeColor="text1"/>
          <w:sz w:val="22"/>
          <w:szCs w:val="22"/>
        </w:rPr>
        <w:t>Dave Vellani, SENCo, Vale View</w:t>
      </w:r>
    </w:p>
    <w:p w14:paraId="130B8D83" w14:textId="77777777" w:rsidR="00AB1F4E" w:rsidRPr="00CC00A4" w:rsidRDefault="00AB1F4E" w:rsidP="0009404B">
      <w:pPr>
        <w:pStyle w:val="ListParagraph"/>
        <w:ind w:left="0"/>
        <w:rPr>
          <w:rFonts w:ascii="Arial" w:hAnsi="Arial" w:cs="Arial"/>
          <w:sz w:val="22"/>
          <w:szCs w:val="22"/>
        </w:rPr>
      </w:pPr>
    </w:p>
    <w:p w14:paraId="696F35A4" w14:textId="4D88EC16" w:rsidR="009E3619" w:rsidRPr="007B6F63" w:rsidRDefault="009E3619" w:rsidP="0009404B">
      <w:pPr>
        <w:pStyle w:val="NoSpacing"/>
        <w:numPr>
          <w:ilvl w:val="0"/>
          <w:numId w:val="16"/>
        </w:numPr>
        <w:rPr>
          <w:rFonts w:ascii="Arial" w:hAnsi="Arial" w:cs="Arial"/>
          <w:bCs/>
          <w:szCs w:val="20"/>
        </w:rPr>
      </w:pPr>
      <w:r w:rsidRPr="007B6F63">
        <w:rPr>
          <w:rFonts w:ascii="Arial" w:hAnsi="Arial" w:cs="Arial"/>
          <w:bCs/>
          <w:szCs w:val="20"/>
        </w:rPr>
        <w:t>It is the role of the DSL to</w:t>
      </w:r>
      <w:r w:rsidR="00901062">
        <w:rPr>
          <w:rFonts w:ascii="Arial" w:hAnsi="Arial" w:cs="Arial"/>
          <w:bCs/>
          <w:szCs w:val="20"/>
        </w:rPr>
        <w:t xml:space="preserve"> </w:t>
      </w:r>
      <w:r w:rsidR="00236696">
        <w:rPr>
          <w:rFonts w:ascii="Arial" w:hAnsi="Arial" w:cs="Arial"/>
          <w:bCs/>
          <w:szCs w:val="20"/>
        </w:rPr>
        <w:t>carry out their functions as identified in Annex C of KCISE 2021. This includes but is not limited to</w:t>
      </w:r>
      <w:r w:rsidRPr="007B6F63">
        <w:rPr>
          <w:rFonts w:ascii="Arial" w:hAnsi="Arial" w:cs="Arial"/>
          <w:bCs/>
          <w:szCs w:val="20"/>
        </w:rPr>
        <w:t>:</w:t>
      </w:r>
    </w:p>
    <w:p w14:paraId="230F0E39" w14:textId="2C6A9790" w:rsidR="001B487C" w:rsidRPr="00CC00A4" w:rsidRDefault="009E3619" w:rsidP="0009404B">
      <w:pPr>
        <w:pStyle w:val="NoSpacing"/>
        <w:numPr>
          <w:ilvl w:val="1"/>
          <w:numId w:val="16"/>
        </w:numPr>
        <w:rPr>
          <w:rFonts w:ascii="Arial" w:hAnsi="Arial" w:cs="Arial"/>
        </w:rPr>
      </w:pPr>
      <w:r w:rsidRPr="00CC00A4">
        <w:rPr>
          <w:rFonts w:ascii="Arial" w:hAnsi="Arial" w:cs="Arial"/>
        </w:rPr>
        <w:t>Act</w:t>
      </w:r>
      <w:r w:rsidR="00236696">
        <w:rPr>
          <w:rFonts w:ascii="Arial" w:hAnsi="Arial" w:cs="Arial"/>
        </w:rPr>
        <w:t>ing</w:t>
      </w:r>
      <w:r w:rsidR="00EC3B6B" w:rsidRPr="00CC00A4">
        <w:rPr>
          <w:rFonts w:ascii="Arial" w:hAnsi="Arial" w:cs="Arial"/>
        </w:rPr>
        <w:t xml:space="preserve"> as the central contact point</w:t>
      </w:r>
      <w:r w:rsidR="00532093" w:rsidRPr="00CC00A4">
        <w:rPr>
          <w:rFonts w:ascii="Arial" w:hAnsi="Arial" w:cs="Arial"/>
        </w:rPr>
        <w:t xml:space="preserve"> for</w:t>
      </w:r>
      <w:r w:rsidR="00EC3B6B" w:rsidRPr="00CC00A4">
        <w:rPr>
          <w:rFonts w:ascii="Arial" w:hAnsi="Arial" w:cs="Arial"/>
        </w:rPr>
        <w:t xml:space="preserve"> all</w:t>
      </w:r>
      <w:r w:rsidR="00532093" w:rsidRPr="00CC00A4">
        <w:rPr>
          <w:rFonts w:ascii="Arial" w:hAnsi="Arial" w:cs="Arial"/>
        </w:rPr>
        <w:t xml:space="preserve"> staff to discuss</w:t>
      </w:r>
      <w:r w:rsidR="00EC3B6B" w:rsidRPr="00CC00A4">
        <w:rPr>
          <w:rFonts w:ascii="Arial" w:hAnsi="Arial" w:cs="Arial"/>
        </w:rPr>
        <w:t xml:space="preserve"> </w:t>
      </w:r>
      <w:r w:rsidR="00D506F1" w:rsidRPr="00CC00A4">
        <w:rPr>
          <w:rFonts w:ascii="Arial" w:hAnsi="Arial" w:cs="Arial"/>
        </w:rPr>
        <w:t xml:space="preserve">any </w:t>
      </w:r>
      <w:r w:rsidR="00EC3B6B" w:rsidRPr="00CC00A4">
        <w:rPr>
          <w:rFonts w:ascii="Arial" w:hAnsi="Arial" w:cs="Arial"/>
        </w:rPr>
        <w:t>safeguarding</w:t>
      </w:r>
      <w:r w:rsidR="00532093" w:rsidRPr="00CC00A4">
        <w:rPr>
          <w:rFonts w:ascii="Arial" w:hAnsi="Arial" w:cs="Arial"/>
        </w:rPr>
        <w:t xml:space="preserve"> concerns</w:t>
      </w:r>
    </w:p>
    <w:p w14:paraId="75746F1A" w14:textId="3FEE11FE" w:rsidR="00532093" w:rsidRPr="00CC00A4" w:rsidRDefault="009E3619" w:rsidP="0009404B">
      <w:pPr>
        <w:pStyle w:val="NoSpacing"/>
        <w:numPr>
          <w:ilvl w:val="1"/>
          <w:numId w:val="16"/>
        </w:numPr>
        <w:rPr>
          <w:rFonts w:ascii="Arial" w:hAnsi="Arial" w:cs="Arial"/>
        </w:rPr>
      </w:pPr>
      <w:r w:rsidRPr="00CC00A4">
        <w:rPr>
          <w:rFonts w:ascii="Arial" w:hAnsi="Arial" w:cs="Arial"/>
        </w:rPr>
        <w:t>Maintain</w:t>
      </w:r>
      <w:r w:rsidR="00236696">
        <w:rPr>
          <w:rFonts w:ascii="Arial" w:hAnsi="Arial" w:cs="Arial"/>
        </w:rPr>
        <w:t>ing</w:t>
      </w:r>
      <w:r w:rsidRPr="00CC00A4">
        <w:rPr>
          <w:rFonts w:ascii="Arial" w:hAnsi="Arial" w:cs="Arial"/>
        </w:rPr>
        <w:t xml:space="preserve"> </w:t>
      </w:r>
      <w:r w:rsidR="00532093" w:rsidRPr="00CC00A4">
        <w:rPr>
          <w:rFonts w:ascii="Arial" w:hAnsi="Arial" w:cs="Arial"/>
        </w:rPr>
        <w:t>a confidential recording system</w:t>
      </w:r>
      <w:r w:rsidR="00F636BB" w:rsidRPr="00CC00A4">
        <w:rPr>
          <w:rFonts w:ascii="Arial" w:hAnsi="Arial" w:cs="Arial"/>
        </w:rPr>
        <w:t xml:space="preserve"> for safeguarding and child protection concerns</w:t>
      </w:r>
    </w:p>
    <w:p w14:paraId="0ED72385" w14:textId="240F815D" w:rsidR="001D249F" w:rsidRPr="00CC00A4" w:rsidRDefault="00F636BB" w:rsidP="0009404B">
      <w:pPr>
        <w:numPr>
          <w:ilvl w:val="1"/>
          <w:numId w:val="16"/>
        </w:numPr>
        <w:rPr>
          <w:rFonts w:ascii="Arial" w:hAnsi="Arial" w:cs="Arial"/>
          <w:sz w:val="22"/>
          <w:szCs w:val="22"/>
          <w:lang w:val="en-GB"/>
        </w:rPr>
      </w:pPr>
      <w:r w:rsidRPr="00CC00A4">
        <w:rPr>
          <w:rFonts w:ascii="Arial" w:hAnsi="Arial" w:cs="Arial"/>
          <w:sz w:val="22"/>
          <w:szCs w:val="22"/>
          <w:lang w:val="en-GB"/>
        </w:rPr>
        <w:t>Co</w:t>
      </w:r>
      <w:r w:rsidR="009E3619" w:rsidRPr="00CC00A4">
        <w:rPr>
          <w:rFonts w:ascii="Arial" w:hAnsi="Arial" w:cs="Arial"/>
          <w:sz w:val="22"/>
          <w:szCs w:val="22"/>
          <w:lang w:val="en-GB"/>
        </w:rPr>
        <w:t>ordinat</w:t>
      </w:r>
      <w:r w:rsidR="00236696">
        <w:rPr>
          <w:rFonts w:ascii="Arial" w:hAnsi="Arial" w:cs="Arial"/>
          <w:sz w:val="22"/>
          <w:szCs w:val="22"/>
          <w:lang w:val="en-GB"/>
        </w:rPr>
        <w:t xml:space="preserve">ing </w:t>
      </w:r>
      <w:r w:rsidR="00532093" w:rsidRPr="00CC00A4">
        <w:rPr>
          <w:rFonts w:ascii="Arial" w:hAnsi="Arial" w:cs="Arial"/>
          <w:sz w:val="22"/>
          <w:szCs w:val="22"/>
          <w:lang w:val="en-GB"/>
        </w:rPr>
        <w:t>safeguarding action for individual children</w:t>
      </w:r>
    </w:p>
    <w:p w14:paraId="6E7A6E85" w14:textId="721B77E6" w:rsidR="001D249F" w:rsidRPr="00CC00A4" w:rsidRDefault="004913B7" w:rsidP="0009404B">
      <w:pPr>
        <w:numPr>
          <w:ilvl w:val="2"/>
          <w:numId w:val="16"/>
        </w:numPr>
        <w:rPr>
          <w:rFonts w:ascii="Arial" w:eastAsia="Calibri" w:hAnsi="Arial" w:cs="Arial"/>
          <w:sz w:val="22"/>
          <w:szCs w:val="22"/>
          <w:lang w:val="en-GB" w:eastAsia="en-US"/>
        </w:rPr>
      </w:pPr>
      <w:r w:rsidRPr="00CC00A4">
        <w:rPr>
          <w:rFonts w:ascii="Arial" w:eastAsia="Calibri" w:hAnsi="Arial" w:cs="Arial"/>
          <w:sz w:val="22"/>
          <w:szCs w:val="22"/>
          <w:lang w:val="en-GB" w:eastAsia="en-US"/>
        </w:rPr>
        <w:lastRenderedPageBreak/>
        <w:t>When supporting</w:t>
      </w:r>
      <w:r w:rsidR="001D249F" w:rsidRPr="00CC00A4">
        <w:rPr>
          <w:rFonts w:ascii="Arial" w:eastAsia="Calibri" w:hAnsi="Arial" w:cs="Arial"/>
          <w:sz w:val="22"/>
          <w:szCs w:val="22"/>
          <w:lang w:val="en-GB" w:eastAsia="en-US"/>
        </w:rPr>
        <w:t xml:space="preserve"> </w:t>
      </w:r>
      <w:r w:rsidR="00750F45" w:rsidRPr="00CC00A4">
        <w:rPr>
          <w:rFonts w:ascii="Arial" w:eastAsia="Calibri" w:hAnsi="Arial" w:cs="Arial"/>
          <w:sz w:val="22"/>
          <w:szCs w:val="22"/>
          <w:lang w:val="en-GB" w:eastAsia="en-US"/>
        </w:rPr>
        <w:t xml:space="preserve">children with a social worker or </w:t>
      </w:r>
      <w:r w:rsidR="001B487C" w:rsidRPr="00CC00A4">
        <w:rPr>
          <w:rFonts w:ascii="Arial" w:eastAsia="Calibri" w:hAnsi="Arial" w:cs="Arial"/>
          <w:sz w:val="22"/>
          <w:szCs w:val="22"/>
          <w:lang w:val="en-GB" w:eastAsia="en-US"/>
        </w:rPr>
        <w:t>l</w:t>
      </w:r>
      <w:r w:rsidR="009424E9" w:rsidRPr="00CC00A4">
        <w:rPr>
          <w:rFonts w:ascii="Arial" w:eastAsia="Calibri" w:hAnsi="Arial" w:cs="Arial"/>
          <w:sz w:val="22"/>
          <w:szCs w:val="22"/>
          <w:lang w:val="en-GB" w:eastAsia="en-US"/>
        </w:rPr>
        <w:t xml:space="preserve">ooked </w:t>
      </w:r>
      <w:r w:rsidRPr="00CC00A4">
        <w:rPr>
          <w:rFonts w:ascii="Arial" w:eastAsia="Calibri" w:hAnsi="Arial" w:cs="Arial"/>
          <w:sz w:val="22"/>
          <w:szCs w:val="22"/>
          <w:lang w:val="en-GB" w:eastAsia="en-US"/>
        </w:rPr>
        <w:t>after children</w:t>
      </w:r>
      <w:r w:rsidR="006124F9">
        <w:rPr>
          <w:rFonts w:ascii="Arial" w:eastAsia="Calibri" w:hAnsi="Arial" w:cs="Arial"/>
          <w:sz w:val="22"/>
          <w:szCs w:val="22"/>
          <w:lang w:val="en-GB" w:eastAsia="en-US"/>
        </w:rPr>
        <w:t>,</w:t>
      </w:r>
      <w:r w:rsidR="002C2252" w:rsidRPr="00CC00A4">
        <w:rPr>
          <w:rFonts w:ascii="Arial" w:eastAsia="Calibri" w:hAnsi="Arial" w:cs="Arial"/>
          <w:sz w:val="22"/>
          <w:szCs w:val="22"/>
          <w:lang w:val="en-GB" w:eastAsia="en-US"/>
        </w:rPr>
        <w:t xml:space="preserve"> </w:t>
      </w:r>
      <w:r w:rsidR="001D249F" w:rsidRPr="00CC00A4">
        <w:rPr>
          <w:rFonts w:ascii="Arial" w:eastAsia="Calibri" w:hAnsi="Arial" w:cs="Arial"/>
          <w:sz w:val="22"/>
          <w:szCs w:val="22"/>
          <w:lang w:val="en-GB" w:eastAsia="en-US"/>
        </w:rPr>
        <w:t xml:space="preserve">the DSL should have the details of the child’s social worker and the name of the virtual school head in the authority that looks after the child (with the DSL liaising closely with the </w:t>
      </w:r>
      <w:r w:rsidR="00421E91" w:rsidRPr="00CC00A4">
        <w:rPr>
          <w:rFonts w:ascii="Arial" w:eastAsia="Calibri" w:hAnsi="Arial" w:cs="Arial"/>
          <w:sz w:val="22"/>
          <w:szCs w:val="22"/>
          <w:lang w:val="en-GB" w:eastAsia="en-US"/>
        </w:rPr>
        <w:t>designated</w:t>
      </w:r>
      <w:r w:rsidR="001D249F" w:rsidRPr="00CC00A4">
        <w:rPr>
          <w:rFonts w:ascii="Arial" w:eastAsia="Calibri" w:hAnsi="Arial" w:cs="Arial"/>
          <w:sz w:val="22"/>
          <w:szCs w:val="22"/>
          <w:lang w:val="en-GB" w:eastAsia="en-US"/>
        </w:rPr>
        <w:t xml:space="preserve"> teacher</w:t>
      </w:r>
      <w:r w:rsidR="002C2252" w:rsidRPr="00CC00A4">
        <w:rPr>
          <w:rFonts w:ascii="Arial" w:eastAsia="Calibri" w:hAnsi="Arial" w:cs="Arial"/>
          <w:sz w:val="22"/>
          <w:szCs w:val="22"/>
          <w:lang w:val="en-GB" w:eastAsia="en-US"/>
        </w:rPr>
        <w:t xml:space="preserve">) </w:t>
      </w:r>
    </w:p>
    <w:p w14:paraId="69EECFE9" w14:textId="5B27AE5D" w:rsidR="00532093" w:rsidRPr="006124F9" w:rsidRDefault="009E3619" w:rsidP="0009404B">
      <w:pPr>
        <w:numPr>
          <w:ilvl w:val="1"/>
          <w:numId w:val="16"/>
        </w:numPr>
        <w:rPr>
          <w:rFonts w:ascii="Arial" w:hAnsi="Arial" w:cs="Arial"/>
          <w:sz w:val="22"/>
          <w:szCs w:val="22"/>
          <w:lang w:val="en-GB"/>
        </w:rPr>
      </w:pPr>
      <w:r w:rsidRPr="00CC00A4">
        <w:rPr>
          <w:rFonts w:ascii="Arial" w:hAnsi="Arial" w:cs="Arial"/>
          <w:sz w:val="22"/>
          <w:szCs w:val="22"/>
          <w:lang w:val="en-GB"/>
        </w:rPr>
        <w:t>Liais</w:t>
      </w:r>
      <w:r w:rsidR="00236696">
        <w:rPr>
          <w:rFonts w:ascii="Arial" w:hAnsi="Arial" w:cs="Arial"/>
          <w:sz w:val="22"/>
          <w:szCs w:val="22"/>
          <w:lang w:val="en-GB"/>
        </w:rPr>
        <w:t>ing</w:t>
      </w:r>
      <w:r w:rsidR="00532093" w:rsidRPr="00CC00A4">
        <w:rPr>
          <w:rFonts w:ascii="Arial" w:hAnsi="Arial" w:cs="Arial"/>
          <w:sz w:val="22"/>
          <w:szCs w:val="22"/>
          <w:lang w:val="en-GB"/>
        </w:rPr>
        <w:t xml:space="preserve"> with other agencies and professionals</w:t>
      </w:r>
      <w:r w:rsidRPr="00CC00A4">
        <w:rPr>
          <w:rFonts w:ascii="Arial" w:hAnsi="Arial" w:cs="Arial"/>
          <w:sz w:val="22"/>
          <w:szCs w:val="22"/>
          <w:lang w:val="en-GB"/>
        </w:rPr>
        <w:t xml:space="preserve"> in </w:t>
      </w:r>
      <w:r w:rsidRPr="006124F9">
        <w:rPr>
          <w:rFonts w:ascii="Arial" w:hAnsi="Arial" w:cs="Arial"/>
          <w:sz w:val="22"/>
          <w:szCs w:val="22"/>
          <w:lang w:val="en-GB"/>
        </w:rPr>
        <w:t xml:space="preserve">line with </w:t>
      </w:r>
      <w:r w:rsidR="00DA468D" w:rsidRPr="006124F9">
        <w:rPr>
          <w:rFonts w:ascii="Arial" w:hAnsi="Arial" w:cs="Arial"/>
          <w:sz w:val="22"/>
          <w:szCs w:val="22"/>
          <w:lang w:val="en-GB"/>
        </w:rPr>
        <w:t>KCSIE 202</w:t>
      </w:r>
      <w:r w:rsidR="007419E8" w:rsidRPr="006124F9">
        <w:rPr>
          <w:rFonts w:ascii="Arial" w:hAnsi="Arial" w:cs="Arial"/>
          <w:sz w:val="22"/>
          <w:szCs w:val="22"/>
          <w:lang w:val="en-GB"/>
        </w:rPr>
        <w:t>1</w:t>
      </w:r>
      <w:r w:rsidR="00DA468D" w:rsidRPr="006124F9">
        <w:rPr>
          <w:rFonts w:ascii="Arial" w:hAnsi="Arial" w:cs="Arial"/>
          <w:sz w:val="22"/>
          <w:szCs w:val="22"/>
          <w:lang w:val="en-GB"/>
        </w:rPr>
        <w:t xml:space="preserve"> and </w:t>
      </w:r>
      <w:r w:rsidRPr="006124F9">
        <w:rPr>
          <w:rFonts w:ascii="Arial" w:hAnsi="Arial" w:cs="Arial"/>
          <w:sz w:val="22"/>
          <w:szCs w:val="22"/>
          <w:lang w:val="en-GB"/>
        </w:rPr>
        <w:t>W</w:t>
      </w:r>
      <w:r w:rsidR="00D206E6" w:rsidRPr="006124F9">
        <w:rPr>
          <w:rFonts w:ascii="Arial" w:hAnsi="Arial" w:cs="Arial"/>
          <w:sz w:val="22"/>
          <w:szCs w:val="22"/>
          <w:lang w:val="en-GB"/>
        </w:rPr>
        <w:t xml:space="preserve">TSC 2018 </w:t>
      </w:r>
    </w:p>
    <w:p w14:paraId="09AB178E" w14:textId="221E8245" w:rsidR="00532093" w:rsidRPr="006124F9" w:rsidRDefault="009E3619" w:rsidP="0009404B">
      <w:pPr>
        <w:numPr>
          <w:ilvl w:val="1"/>
          <w:numId w:val="16"/>
        </w:numPr>
        <w:rPr>
          <w:rFonts w:ascii="Arial" w:hAnsi="Arial" w:cs="Arial"/>
          <w:sz w:val="22"/>
          <w:szCs w:val="22"/>
          <w:lang w:val="en-GB"/>
        </w:rPr>
      </w:pPr>
      <w:r w:rsidRPr="006124F9">
        <w:rPr>
          <w:rFonts w:ascii="Arial" w:hAnsi="Arial" w:cs="Arial"/>
          <w:sz w:val="22"/>
          <w:szCs w:val="22"/>
          <w:lang w:val="en-GB"/>
        </w:rPr>
        <w:t>Ensur</w:t>
      </w:r>
      <w:r w:rsidR="00236696" w:rsidRPr="006124F9">
        <w:rPr>
          <w:rFonts w:ascii="Arial" w:hAnsi="Arial" w:cs="Arial"/>
          <w:sz w:val="22"/>
          <w:szCs w:val="22"/>
          <w:lang w:val="en-GB"/>
        </w:rPr>
        <w:t>ing</w:t>
      </w:r>
      <w:r w:rsidRPr="006124F9">
        <w:rPr>
          <w:rFonts w:ascii="Arial" w:hAnsi="Arial" w:cs="Arial"/>
          <w:sz w:val="22"/>
          <w:szCs w:val="22"/>
          <w:lang w:val="en-GB"/>
        </w:rPr>
        <w:t xml:space="preserve"> </w:t>
      </w:r>
      <w:r w:rsidR="00532093" w:rsidRPr="006124F9">
        <w:rPr>
          <w:rFonts w:ascii="Arial" w:hAnsi="Arial" w:cs="Arial"/>
          <w:sz w:val="22"/>
          <w:szCs w:val="22"/>
          <w:lang w:val="en-GB"/>
        </w:rPr>
        <w:t xml:space="preserve">that </w:t>
      </w:r>
      <w:r w:rsidR="00D206E6" w:rsidRPr="006124F9">
        <w:rPr>
          <w:rFonts w:ascii="Arial" w:hAnsi="Arial" w:cs="Arial"/>
          <w:sz w:val="22"/>
          <w:szCs w:val="22"/>
          <w:lang w:val="en-GB"/>
        </w:rPr>
        <w:t xml:space="preserve">locally </w:t>
      </w:r>
      <w:r w:rsidR="00532093" w:rsidRPr="006124F9">
        <w:rPr>
          <w:rFonts w:ascii="Arial" w:hAnsi="Arial" w:cs="Arial"/>
          <w:sz w:val="22"/>
          <w:szCs w:val="22"/>
          <w:lang w:val="en-GB"/>
        </w:rPr>
        <w:t>established procedures</w:t>
      </w:r>
      <w:r w:rsidR="00261F94" w:rsidRPr="006124F9">
        <w:rPr>
          <w:rFonts w:ascii="Arial" w:hAnsi="Arial" w:cs="Arial"/>
          <w:sz w:val="22"/>
          <w:szCs w:val="22"/>
          <w:lang w:val="en-GB"/>
        </w:rPr>
        <w:t xml:space="preserve"> </w:t>
      </w:r>
      <w:r w:rsidR="00CF6E7F" w:rsidRPr="006124F9">
        <w:rPr>
          <w:rFonts w:ascii="Arial" w:hAnsi="Arial" w:cs="Arial"/>
          <w:sz w:val="22"/>
          <w:szCs w:val="22"/>
          <w:lang w:val="en-GB"/>
        </w:rPr>
        <w:t xml:space="preserve">as put in place by the three safeguarding partners </w:t>
      </w:r>
      <w:r w:rsidR="004175B9" w:rsidRPr="006124F9">
        <w:rPr>
          <w:rFonts w:ascii="Arial" w:hAnsi="Arial" w:cs="Arial"/>
          <w:sz w:val="22"/>
          <w:szCs w:val="22"/>
          <w:lang w:val="en-GB"/>
        </w:rPr>
        <w:t xml:space="preserve">as part of the </w:t>
      </w:r>
      <w:r w:rsidR="004175B9" w:rsidRPr="006124F9">
        <w:rPr>
          <w:rFonts w:ascii="Arial" w:hAnsi="Arial" w:cs="Arial"/>
          <w:sz w:val="22"/>
        </w:rPr>
        <w:t>Kent Safeguarding Children Multi-Agency Partnership procedures (KSCMP)</w:t>
      </w:r>
      <w:r w:rsidR="007437C2" w:rsidRPr="006124F9">
        <w:rPr>
          <w:rFonts w:ascii="Arial" w:hAnsi="Arial" w:cs="Arial"/>
          <w:sz w:val="22"/>
          <w:szCs w:val="22"/>
          <w:lang w:val="en-GB"/>
        </w:rPr>
        <w:t xml:space="preserve">, </w:t>
      </w:r>
      <w:r w:rsidR="00261F94" w:rsidRPr="006124F9">
        <w:rPr>
          <w:rFonts w:ascii="Arial" w:hAnsi="Arial" w:cs="Arial"/>
          <w:sz w:val="22"/>
          <w:szCs w:val="22"/>
          <w:lang w:val="en-GB"/>
        </w:rPr>
        <w:t>including referrals</w:t>
      </w:r>
      <w:r w:rsidR="007437C2" w:rsidRPr="006124F9">
        <w:rPr>
          <w:rFonts w:ascii="Arial" w:hAnsi="Arial" w:cs="Arial"/>
          <w:sz w:val="22"/>
          <w:szCs w:val="22"/>
          <w:lang w:val="en-GB"/>
        </w:rPr>
        <w:t>,</w:t>
      </w:r>
      <w:r w:rsidR="00532093" w:rsidRPr="006124F9">
        <w:rPr>
          <w:rFonts w:ascii="Arial" w:hAnsi="Arial" w:cs="Arial"/>
          <w:sz w:val="22"/>
          <w:szCs w:val="22"/>
          <w:lang w:val="en-GB"/>
        </w:rPr>
        <w:t xml:space="preserve"> are </w:t>
      </w:r>
      <w:r w:rsidR="007437C2" w:rsidRPr="006124F9">
        <w:rPr>
          <w:rFonts w:ascii="Arial" w:hAnsi="Arial" w:cs="Arial"/>
          <w:sz w:val="22"/>
          <w:szCs w:val="22"/>
          <w:lang w:val="en-GB"/>
        </w:rPr>
        <w:t>followed,</w:t>
      </w:r>
      <w:r w:rsidR="00532093" w:rsidRPr="006124F9">
        <w:rPr>
          <w:rFonts w:ascii="Arial" w:hAnsi="Arial" w:cs="Arial"/>
          <w:sz w:val="22"/>
          <w:szCs w:val="22"/>
          <w:lang w:val="en-GB"/>
        </w:rPr>
        <w:t xml:space="preserve"> </w:t>
      </w:r>
      <w:r w:rsidR="00D206E6" w:rsidRPr="006124F9">
        <w:rPr>
          <w:rFonts w:ascii="Arial" w:hAnsi="Arial" w:cs="Arial"/>
          <w:sz w:val="22"/>
          <w:szCs w:val="22"/>
          <w:lang w:val="en-GB"/>
        </w:rPr>
        <w:t>as necessary</w:t>
      </w:r>
      <w:r w:rsidR="00D3699A" w:rsidRPr="006124F9">
        <w:rPr>
          <w:rFonts w:ascii="Arial" w:hAnsi="Arial" w:cs="Arial"/>
          <w:sz w:val="22"/>
          <w:szCs w:val="22"/>
          <w:lang w:val="en-GB"/>
        </w:rPr>
        <w:t>.</w:t>
      </w:r>
      <w:r w:rsidR="00D206E6" w:rsidRPr="006124F9">
        <w:rPr>
          <w:rFonts w:ascii="Arial" w:hAnsi="Arial" w:cs="Arial"/>
          <w:sz w:val="22"/>
          <w:szCs w:val="22"/>
          <w:lang w:val="en-GB"/>
        </w:rPr>
        <w:t xml:space="preserve"> </w:t>
      </w:r>
    </w:p>
    <w:p w14:paraId="03B36A5F" w14:textId="1B4AB17A" w:rsidR="00532093" w:rsidRPr="005A4264" w:rsidRDefault="009E3619" w:rsidP="0009404B">
      <w:pPr>
        <w:numPr>
          <w:ilvl w:val="1"/>
          <w:numId w:val="16"/>
        </w:numPr>
        <w:rPr>
          <w:rFonts w:ascii="Arial" w:hAnsi="Arial" w:cs="Arial"/>
          <w:color w:val="000000" w:themeColor="text1"/>
          <w:sz w:val="22"/>
          <w:szCs w:val="22"/>
          <w:lang w:val="en-GB"/>
        </w:rPr>
      </w:pPr>
      <w:r w:rsidRPr="00CC00A4">
        <w:rPr>
          <w:rFonts w:ascii="Arial" w:hAnsi="Arial" w:cs="Arial"/>
          <w:sz w:val="22"/>
          <w:szCs w:val="22"/>
          <w:lang w:val="en-GB"/>
        </w:rPr>
        <w:t>Represent</w:t>
      </w:r>
      <w:r w:rsidR="00236696">
        <w:rPr>
          <w:rFonts w:ascii="Arial" w:hAnsi="Arial" w:cs="Arial"/>
          <w:sz w:val="22"/>
          <w:szCs w:val="22"/>
          <w:lang w:val="en-GB"/>
        </w:rPr>
        <w:t>ing</w:t>
      </w:r>
      <w:r w:rsidR="00F636BB" w:rsidRPr="00CC00A4">
        <w:rPr>
          <w:rFonts w:ascii="Arial" w:hAnsi="Arial" w:cs="Arial"/>
          <w:sz w:val="22"/>
          <w:szCs w:val="22"/>
          <w:lang w:val="en-GB"/>
        </w:rPr>
        <w:t>,</w:t>
      </w:r>
      <w:r w:rsidRPr="00CC00A4">
        <w:rPr>
          <w:rFonts w:ascii="Arial" w:hAnsi="Arial" w:cs="Arial"/>
          <w:sz w:val="22"/>
          <w:szCs w:val="22"/>
          <w:lang w:val="en-GB"/>
        </w:rPr>
        <w:t xml:space="preserve"> or ensure</w:t>
      </w:r>
      <w:r w:rsidR="00532093" w:rsidRPr="00CC00A4">
        <w:rPr>
          <w:rFonts w:ascii="Arial" w:hAnsi="Arial" w:cs="Arial"/>
          <w:sz w:val="22"/>
          <w:szCs w:val="22"/>
          <w:lang w:val="en-GB"/>
        </w:rPr>
        <w:t xml:space="preserve"> the </w:t>
      </w:r>
      <w:r w:rsidR="005A4264" w:rsidRPr="005A4264">
        <w:rPr>
          <w:rFonts w:ascii="Arial" w:hAnsi="Arial" w:cs="Arial"/>
          <w:color w:val="000000" w:themeColor="text1"/>
          <w:sz w:val="22"/>
          <w:szCs w:val="22"/>
        </w:rPr>
        <w:t>schools are</w:t>
      </w:r>
      <w:r w:rsidR="00532093" w:rsidRPr="005A4264">
        <w:rPr>
          <w:rFonts w:ascii="Arial" w:hAnsi="Arial" w:cs="Arial"/>
          <w:color w:val="000000" w:themeColor="text1"/>
          <w:sz w:val="22"/>
          <w:szCs w:val="22"/>
          <w:lang w:val="en-GB"/>
        </w:rPr>
        <w:t xml:space="preserve"> appropriately represented at </w:t>
      </w:r>
      <w:r w:rsidR="00D206E6" w:rsidRPr="005A4264">
        <w:rPr>
          <w:rFonts w:ascii="Arial" w:hAnsi="Arial" w:cs="Arial"/>
          <w:color w:val="000000" w:themeColor="text1"/>
          <w:sz w:val="22"/>
          <w:szCs w:val="22"/>
          <w:lang w:val="en-GB"/>
        </w:rPr>
        <w:t>multi-agency</w:t>
      </w:r>
      <w:r w:rsidR="00532093" w:rsidRPr="005A4264">
        <w:rPr>
          <w:rFonts w:ascii="Arial" w:hAnsi="Arial" w:cs="Arial"/>
          <w:color w:val="000000" w:themeColor="text1"/>
          <w:sz w:val="22"/>
          <w:szCs w:val="22"/>
          <w:lang w:val="en-GB"/>
        </w:rPr>
        <w:t xml:space="preserve"> safeguarding meetings (including </w:t>
      </w:r>
      <w:r w:rsidR="00862BA7" w:rsidRPr="005A4264">
        <w:rPr>
          <w:rFonts w:ascii="Arial" w:hAnsi="Arial" w:cs="Arial"/>
          <w:color w:val="000000" w:themeColor="text1"/>
          <w:sz w:val="22"/>
          <w:szCs w:val="22"/>
          <w:lang w:val="en-GB"/>
        </w:rPr>
        <w:t>c</w:t>
      </w:r>
      <w:r w:rsidR="00532093" w:rsidRPr="005A4264">
        <w:rPr>
          <w:rFonts w:ascii="Arial" w:hAnsi="Arial" w:cs="Arial"/>
          <w:color w:val="000000" w:themeColor="text1"/>
          <w:sz w:val="22"/>
          <w:szCs w:val="22"/>
          <w:lang w:val="en-GB"/>
        </w:rPr>
        <w:t xml:space="preserve">hild </w:t>
      </w:r>
      <w:r w:rsidR="00862BA7" w:rsidRPr="005A4264">
        <w:rPr>
          <w:rFonts w:ascii="Arial" w:hAnsi="Arial" w:cs="Arial"/>
          <w:color w:val="000000" w:themeColor="text1"/>
          <w:sz w:val="22"/>
          <w:szCs w:val="22"/>
          <w:lang w:val="en-GB"/>
        </w:rPr>
        <w:t>p</w:t>
      </w:r>
      <w:r w:rsidR="00532093" w:rsidRPr="005A4264">
        <w:rPr>
          <w:rFonts w:ascii="Arial" w:hAnsi="Arial" w:cs="Arial"/>
          <w:color w:val="000000" w:themeColor="text1"/>
          <w:sz w:val="22"/>
          <w:szCs w:val="22"/>
          <w:lang w:val="en-GB"/>
        </w:rPr>
        <w:t>rotection conferences)</w:t>
      </w:r>
    </w:p>
    <w:p w14:paraId="15047271" w14:textId="525491DB" w:rsidR="00532093" w:rsidRPr="005A4264" w:rsidRDefault="009E3619"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Manag</w:t>
      </w:r>
      <w:r w:rsidR="00236696" w:rsidRPr="005A4264">
        <w:rPr>
          <w:rFonts w:ascii="Arial" w:hAnsi="Arial" w:cs="Arial"/>
          <w:color w:val="000000" w:themeColor="text1"/>
          <w:sz w:val="22"/>
          <w:szCs w:val="22"/>
          <w:lang w:val="en-GB"/>
        </w:rPr>
        <w:t>ing</w:t>
      </w:r>
      <w:r w:rsidRPr="005A4264">
        <w:rPr>
          <w:rFonts w:ascii="Arial" w:hAnsi="Arial" w:cs="Arial"/>
          <w:color w:val="000000" w:themeColor="text1"/>
          <w:sz w:val="22"/>
          <w:szCs w:val="22"/>
          <w:lang w:val="en-GB"/>
        </w:rPr>
        <w:t xml:space="preserve"> and monitor</w:t>
      </w:r>
      <w:r w:rsidR="00236696" w:rsidRPr="005A4264">
        <w:rPr>
          <w:rFonts w:ascii="Arial" w:hAnsi="Arial" w:cs="Arial"/>
          <w:color w:val="000000" w:themeColor="text1"/>
          <w:sz w:val="22"/>
          <w:szCs w:val="22"/>
          <w:lang w:val="en-GB"/>
        </w:rPr>
        <w:t>ing</w:t>
      </w:r>
      <w:r w:rsidR="00532093" w:rsidRPr="005A4264">
        <w:rPr>
          <w:rFonts w:ascii="Arial" w:hAnsi="Arial" w:cs="Arial"/>
          <w:color w:val="000000" w:themeColor="text1"/>
          <w:sz w:val="22"/>
          <w:szCs w:val="22"/>
          <w:lang w:val="en-GB"/>
        </w:rPr>
        <w:t xml:space="preserve"> the </w:t>
      </w:r>
      <w:r w:rsidR="00822E0F" w:rsidRPr="005A4264">
        <w:rPr>
          <w:rFonts w:ascii="Arial" w:hAnsi="Arial" w:cs="Arial"/>
          <w:color w:val="000000" w:themeColor="text1"/>
          <w:sz w:val="22"/>
          <w:szCs w:val="22"/>
        </w:rPr>
        <w:t>school</w:t>
      </w:r>
      <w:r w:rsidR="006124F9">
        <w:rPr>
          <w:rFonts w:ascii="Arial" w:hAnsi="Arial" w:cs="Arial"/>
          <w:color w:val="000000" w:themeColor="text1"/>
          <w:sz w:val="22"/>
          <w:szCs w:val="22"/>
        </w:rPr>
        <w:t>’</w:t>
      </w:r>
      <w:r w:rsidR="005A4264" w:rsidRPr="005A4264">
        <w:rPr>
          <w:rFonts w:ascii="Arial" w:hAnsi="Arial" w:cs="Arial"/>
          <w:color w:val="000000" w:themeColor="text1"/>
          <w:sz w:val="22"/>
          <w:szCs w:val="22"/>
        </w:rPr>
        <w:t>s</w:t>
      </w:r>
      <w:r w:rsidR="00D206E6" w:rsidRPr="005A4264">
        <w:rPr>
          <w:rFonts w:ascii="Arial" w:hAnsi="Arial" w:cs="Arial"/>
          <w:color w:val="000000" w:themeColor="text1"/>
          <w:sz w:val="22"/>
          <w:szCs w:val="22"/>
          <w:lang w:val="en-GB"/>
        </w:rPr>
        <w:t xml:space="preserve"> role in any multi-agency plan for a child. </w:t>
      </w:r>
      <w:r w:rsidR="00532093" w:rsidRPr="005A4264">
        <w:rPr>
          <w:rFonts w:ascii="Arial" w:hAnsi="Arial" w:cs="Arial"/>
          <w:color w:val="000000" w:themeColor="text1"/>
          <w:sz w:val="22"/>
          <w:szCs w:val="22"/>
          <w:lang w:val="en-GB"/>
        </w:rPr>
        <w:t xml:space="preserve"> </w:t>
      </w:r>
    </w:p>
    <w:p w14:paraId="66A707CE" w14:textId="06032C26" w:rsidR="00EC3B6B" w:rsidRPr="005A4264" w:rsidRDefault="009E3619"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Be</w:t>
      </w:r>
      <w:r w:rsidR="00236696" w:rsidRPr="005A4264">
        <w:rPr>
          <w:rFonts w:ascii="Arial" w:hAnsi="Arial" w:cs="Arial"/>
          <w:color w:val="000000" w:themeColor="text1"/>
          <w:sz w:val="22"/>
          <w:szCs w:val="22"/>
          <w:lang w:val="en-GB"/>
        </w:rPr>
        <w:t>ing</w:t>
      </w:r>
      <w:r w:rsidR="00EC3B6B" w:rsidRPr="005A4264">
        <w:rPr>
          <w:rFonts w:ascii="Arial" w:hAnsi="Arial" w:cs="Arial"/>
          <w:color w:val="000000" w:themeColor="text1"/>
          <w:sz w:val="22"/>
          <w:szCs w:val="22"/>
          <w:lang w:val="en-GB"/>
        </w:rPr>
        <w:t xml:space="preserve"> available during term time</w:t>
      </w:r>
      <w:r w:rsidR="0CD2AF91" w:rsidRPr="005A4264">
        <w:rPr>
          <w:rFonts w:ascii="Arial" w:hAnsi="Arial" w:cs="Arial"/>
          <w:color w:val="000000" w:themeColor="text1"/>
          <w:sz w:val="22"/>
          <w:szCs w:val="22"/>
          <w:lang w:val="en-GB"/>
        </w:rPr>
        <w:t xml:space="preserve"> (during </w:t>
      </w:r>
      <w:r w:rsidR="005A4264" w:rsidRPr="005A4264">
        <w:rPr>
          <w:rFonts w:ascii="Arial" w:hAnsi="Arial" w:cs="Arial"/>
          <w:color w:val="000000" w:themeColor="text1"/>
          <w:sz w:val="22"/>
          <w:szCs w:val="22"/>
        </w:rPr>
        <w:t>school</w:t>
      </w:r>
      <w:r w:rsidR="0CD2AF91" w:rsidRPr="005A4264">
        <w:rPr>
          <w:rFonts w:ascii="Arial" w:hAnsi="Arial" w:cs="Arial"/>
          <w:color w:val="000000" w:themeColor="text1"/>
          <w:sz w:val="22"/>
          <w:szCs w:val="22"/>
          <w:lang w:val="en-GB"/>
        </w:rPr>
        <w:t xml:space="preserve"> hours)</w:t>
      </w:r>
      <w:r w:rsidR="49397C0C" w:rsidRPr="005A4264">
        <w:rPr>
          <w:rFonts w:ascii="Arial" w:hAnsi="Arial" w:cs="Arial"/>
          <w:color w:val="000000" w:themeColor="text1"/>
          <w:sz w:val="22"/>
          <w:szCs w:val="22"/>
          <w:lang w:val="en-GB"/>
        </w:rPr>
        <w:t xml:space="preserve"> </w:t>
      </w:r>
      <w:r w:rsidR="00EC3B6B" w:rsidRPr="005A4264">
        <w:rPr>
          <w:rFonts w:ascii="Arial" w:hAnsi="Arial" w:cs="Arial"/>
          <w:color w:val="000000" w:themeColor="text1"/>
          <w:sz w:val="22"/>
          <w:szCs w:val="22"/>
          <w:lang w:val="en-GB"/>
        </w:rPr>
        <w:t xml:space="preserve">for staff in the </w:t>
      </w:r>
      <w:r w:rsidR="00822E0F" w:rsidRPr="005A4264">
        <w:rPr>
          <w:rFonts w:ascii="Arial" w:hAnsi="Arial" w:cs="Arial"/>
          <w:color w:val="000000" w:themeColor="text1"/>
          <w:sz w:val="22"/>
          <w:szCs w:val="22"/>
        </w:rPr>
        <w:t>school</w:t>
      </w:r>
      <w:r w:rsidR="005A4264" w:rsidRPr="005A4264">
        <w:rPr>
          <w:rFonts w:ascii="Arial" w:hAnsi="Arial" w:cs="Arial"/>
          <w:color w:val="000000" w:themeColor="text1"/>
          <w:sz w:val="22"/>
          <w:szCs w:val="22"/>
        </w:rPr>
        <w:t>s</w:t>
      </w:r>
      <w:r w:rsidR="00822E0F" w:rsidRPr="005A4264">
        <w:rPr>
          <w:rFonts w:ascii="Arial" w:hAnsi="Arial" w:cs="Arial"/>
          <w:color w:val="000000" w:themeColor="text1"/>
          <w:sz w:val="22"/>
          <w:szCs w:val="22"/>
          <w:lang w:val="en-GB"/>
        </w:rPr>
        <w:t xml:space="preserve"> </w:t>
      </w:r>
      <w:r w:rsidR="00EC3B6B" w:rsidRPr="005A4264">
        <w:rPr>
          <w:rFonts w:ascii="Arial" w:hAnsi="Arial" w:cs="Arial"/>
          <w:color w:val="000000" w:themeColor="text1"/>
          <w:sz w:val="22"/>
          <w:szCs w:val="22"/>
          <w:lang w:val="en-GB"/>
        </w:rPr>
        <w:t>to discuss any safeguarding concerns</w:t>
      </w:r>
      <w:r w:rsidR="741F6184" w:rsidRPr="005A4264">
        <w:rPr>
          <w:rFonts w:ascii="Arial" w:hAnsi="Arial" w:cs="Arial"/>
          <w:color w:val="000000" w:themeColor="text1"/>
          <w:sz w:val="22"/>
          <w:szCs w:val="22"/>
          <w:lang w:val="en-GB"/>
        </w:rPr>
        <w:t>.</w:t>
      </w:r>
    </w:p>
    <w:p w14:paraId="6B39FD64" w14:textId="2822BC0F" w:rsidR="007632F4" w:rsidRPr="005A4264" w:rsidRDefault="007D0D21"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H</w:t>
      </w:r>
      <w:r w:rsidR="007632F4" w:rsidRPr="005A4264">
        <w:rPr>
          <w:rFonts w:ascii="Arial" w:hAnsi="Arial" w:cs="Arial"/>
          <w:color w:val="000000" w:themeColor="text1"/>
          <w:sz w:val="22"/>
          <w:szCs w:val="22"/>
          <w:lang w:val="en-GB"/>
        </w:rPr>
        <w:t>elp</w:t>
      </w:r>
      <w:r w:rsidR="00236696" w:rsidRPr="005A4264">
        <w:rPr>
          <w:rFonts w:ascii="Arial" w:hAnsi="Arial" w:cs="Arial"/>
          <w:color w:val="000000" w:themeColor="text1"/>
          <w:sz w:val="22"/>
          <w:szCs w:val="22"/>
          <w:lang w:val="en-GB"/>
        </w:rPr>
        <w:t>ing</w:t>
      </w:r>
      <w:r w:rsidR="007632F4" w:rsidRPr="005A4264">
        <w:rPr>
          <w:rFonts w:ascii="Arial" w:hAnsi="Arial" w:cs="Arial"/>
          <w:color w:val="000000" w:themeColor="text1"/>
          <w:sz w:val="22"/>
          <w:szCs w:val="22"/>
          <w:lang w:val="en-GB"/>
        </w:rPr>
        <w:t xml:space="preserve"> promote educational outcomes by sharing the information about the welfare, safeguarding and child protection issues that children, including children with a social worker, are experiencing, or have experienced, with teachers and </w:t>
      </w:r>
      <w:r w:rsidR="007632F4" w:rsidRPr="005A4264">
        <w:rPr>
          <w:rFonts w:ascii="Arial" w:hAnsi="Arial" w:cs="Arial"/>
          <w:color w:val="000000" w:themeColor="text1"/>
          <w:sz w:val="22"/>
          <w:szCs w:val="22"/>
        </w:rPr>
        <w:t>school</w:t>
      </w:r>
      <w:r w:rsidR="007632F4" w:rsidRPr="005A4264">
        <w:rPr>
          <w:rFonts w:ascii="Arial" w:hAnsi="Arial" w:cs="Arial"/>
          <w:color w:val="000000" w:themeColor="text1"/>
          <w:sz w:val="22"/>
          <w:szCs w:val="22"/>
          <w:lang w:val="en-GB"/>
        </w:rPr>
        <w:t xml:space="preserve"> leadership staff. </w:t>
      </w:r>
    </w:p>
    <w:p w14:paraId="4529E0E6" w14:textId="55F18750" w:rsidR="7607E403" w:rsidRPr="005A4264" w:rsidRDefault="7607E403" w:rsidP="0009404B">
      <w:pPr>
        <w:numPr>
          <w:ilvl w:val="1"/>
          <w:numId w:val="16"/>
        </w:numPr>
        <w:rPr>
          <w:rFonts w:ascii="Arial" w:eastAsia="Arial" w:hAnsi="Arial" w:cs="Arial"/>
          <w:color w:val="000000" w:themeColor="text1"/>
          <w:sz w:val="22"/>
          <w:szCs w:val="22"/>
          <w:lang w:val="en-GB"/>
        </w:rPr>
      </w:pPr>
      <w:r w:rsidRPr="005A4264">
        <w:rPr>
          <w:rFonts w:ascii="Arial" w:hAnsi="Arial" w:cs="Arial"/>
          <w:color w:val="000000" w:themeColor="text1"/>
          <w:sz w:val="22"/>
          <w:szCs w:val="22"/>
          <w:lang w:val="en-GB"/>
        </w:rPr>
        <w:t>Ensur</w:t>
      </w:r>
      <w:r w:rsidR="00236696" w:rsidRPr="005A4264">
        <w:rPr>
          <w:rFonts w:ascii="Arial" w:hAnsi="Arial" w:cs="Arial"/>
          <w:color w:val="000000" w:themeColor="text1"/>
          <w:sz w:val="22"/>
          <w:szCs w:val="22"/>
          <w:lang w:val="en-GB"/>
        </w:rPr>
        <w:t xml:space="preserve">ing </w:t>
      </w:r>
      <w:r w:rsidRPr="005A4264">
        <w:rPr>
          <w:rFonts w:ascii="Arial" w:hAnsi="Arial" w:cs="Arial"/>
          <w:color w:val="000000" w:themeColor="text1"/>
          <w:sz w:val="22"/>
          <w:szCs w:val="22"/>
          <w:lang w:val="en-GB"/>
        </w:rPr>
        <w:t xml:space="preserve">adequate and appropriate </w:t>
      </w:r>
      <w:r w:rsidR="393CA63A" w:rsidRPr="005A4264">
        <w:rPr>
          <w:rFonts w:ascii="Arial" w:hAnsi="Arial" w:cs="Arial"/>
          <w:color w:val="000000" w:themeColor="text1"/>
          <w:sz w:val="22"/>
          <w:szCs w:val="22"/>
          <w:lang w:val="en-GB"/>
        </w:rPr>
        <w:t xml:space="preserve">DSL </w:t>
      </w:r>
      <w:r w:rsidRPr="005A4264">
        <w:rPr>
          <w:rFonts w:ascii="Arial" w:hAnsi="Arial" w:cs="Arial"/>
          <w:color w:val="000000" w:themeColor="text1"/>
          <w:sz w:val="22"/>
          <w:szCs w:val="22"/>
          <w:lang w:val="en-GB"/>
        </w:rPr>
        <w:t xml:space="preserve">cover arrangements </w:t>
      </w:r>
      <w:r w:rsidR="00D87E91" w:rsidRPr="005A4264">
        <w:rPr>
          <w:rFonts w:ascii="Arial" w:hAnsi="Arial" w:cs="Arial"/>
          <w:color w:val="000000" w:themeColor="text1"/>
          <w:sz w:val="22"/>
          <w:szCs w:val="22"/>
          <w:lang w:val="en-GB"/>
        </w:rPr>
        <w:t>in response to any closures and</w:t>
      </w:r>
      <w:r w:rsidRPr="005A4264">
        <w:rPr>
          <w:rFonts w:ascii="Arial" w:hAnsi="Arial" w:cs="Arial"/>
          <w:color w:val="000000" w:themeColor="text1"/>
          <w:sz w:val="22"/>
          <w:szCs w:val="22"/>
          <w:lang w:val="en-GB"/>
        </w:rPr>
        <w:t xml:space="preserve"> out of hours</w:t>
      </w:r>
      <w:r w:rsidR="00721A6B" w:rsidRPr="005A4264">
        <w:rPr>
          <w:rFonts w:ascii="Arial" w:hAnsi="Arial" w:cs="Arial"/>
          <w:color w:val="000000" w:themeColor="text1"/>
          <w:sz w:val="22"/>
          <w:szCs w:val="22"/>
          <w:lang w:val="en-GB"/>
        </w:rPr>
        <w:t xml:space="preserve"> and/or </w:t>
      </w:r>
      <w:r w:rsidRPr="005A4264">
        <w:rPr>
          <w:rFonts w:ascii="Arial" w:hAnsi="Arial" w:cs="Arial"/>
          <w:color w:val="000000" w:themeColor="text1"/>
          <w:sz w:val="22"/>
          <w:szCs w:val="22"/>
          <w:lang w:val="en-GB"/>
        </w:rPr>
        <w:t>out of term activities.</w:t>
      </w:r>
    </w:p>
    <w:p w14:paraId="30E350DD" w14:textId="3C6AC744" w:rsidR="00D506F1" w:rsidRPr="005A4264" w:rsidRDefault="00D506F1" w:rsidP="0009404B">
      <w:pPr>
        <w:numPr>
          <w:ilvl w:val="1"/>
          <w:numId w:val="16"/>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Ensur</w:t>
      </w:r>
      <w:r w:rsidR="00236696" w:rsidRPr="005A4264">
        <w:rPr>
          <w:rFonts w:ascii="Arial" w:hAnsi="Arial" w:cs="Arial"/>
          <w:color w:val="000000" w:themeColor="text1"/>
          <w:sz w:val="22"/>
          <w:szCs w:val="22"/>
          <w:lang w:val="en-GB"/>
        </w:rPr>
        <w:t>ing</w:t>
      </w:r>
      <w:r w:rsidRPr="005A4264">
        <w:rPr>
          <w:rFonts w:ascii="Arial" w:hAnsi="Arial" w:cs="Arial"/>
          <w:color w:val="000000" w:themeColor="text1"/>
          <w:sz w:val="22"/>
          <w:szCs w:val="22"/>
          <w:lang w:val="en-GB"/>
        </w:rPr>
        <w:t xml:space="preserve"> all staff access appropriate safeguarding training and relevant updates in line with the recommendations within KCSI</w:t>
      </w:r>
      <w:r w:rsidR="007D0D21" w:rsidRPr="005A4264">
        <w:rPr>
          <w:rFonts w:ascii="Arial" w:hAnsi="Arial" w:cs="Arial"/>
          <w:color w:val="000000" w:themeColor="text1"/>
          <w:sz w:val="22"/>
          <w:szCs w:val="22"/>
          <w:lang w:val="en-GB"/>
        </w:rPr>
        <w:t>E.</w:t>
      </w:r>
      <w:r w:rsidRPr="005A4264">
        <w:rPr>
          <w:rFonts w:ascii="Arial" w:hAnsi="Arial" w:cs="Arial"/>
          <w:color w:val="000000" w:themeColor="text1"/>
          <w:sz w:val="22"/>
          <w:szCs w:val="22"/>
          <w:lang w:val="en-GB"/>
        </w:rPr>
        <w:t xml:space="preserve"> </w:t>
      </w:r>
    </w:p>
    <w:p w14:paraId="5BD3C18D" w14:textId="116DBAEA" w:rsidR="007B6F63" w:rsidRPr="005A4264" w:rsidRDefault="007B6F63" w:rsidP="0009404B">
      <w:pPr>
        <w:pStyle w:val="NormalWeb"/>
        <w:numPr>
          <w:ilvl w:val="1"/>
          <w:numId w:val="16"/>
        </w:numPr>
        <w:spacing w:before="0" w:beforeAutospacing="0" w:after="0" w:afterAutospacing="0"/>
        <w:rPr>
          <w:rFonts w:ascii="Arial" w:hAnsi="Arial" w:cs="Arial"/>
          <w:color w:val="000000" w:themeColor="text1"/>
          <w:sz w:val="22"/>
          <w:szCs w:val="22"/>
        </w:rPr>
      </w:pPr>
      <w:r w:rsidRPr="005A4264">
        <w:rPr>
          <w:rFonts w:ascii="Arial" w:hAnsi="Arial" w:cs="Arial"/>
          <w:color w:val="000000" w:themeColor="text1"/>
          <w:sz w:val="22"/>
          <w:szCs w:val="22"/>
          <w:lang w:val="en-US"/>
        </w:rPr>
        <w:t>Inform</w:t>
      </w:r>
      <w:r w:rsidR="00236696" w:rsidRPr="005A4264">
        <w:rPr>
          <w:rFonts w:ascii="Arial" w:hAnsi="Arial" w:cs="Arial"/>
          <w:color w:val="000000" w:themeColor="text1"/>
          <w:sz w:val="22"/>
          <w:szCs w:val="22"/>
          <w:lang w:val="en-US"/>
        </w:rPr>
        <w:t>ing</w:t>
      </w:r>
      <w:r w:rsidRPr="005A4264">
        <w:rPr>
          <w:rFonts w:ascii="Arial" w:hAnsi="Arial" w:cs="Arial"/>
          <w:color w:val="000000" w:themeColor="text1"/>
          <w:sz w:val="22"/>
          <w:szCs w:val="22"/>
          <w:lang w:val="en-US"/>
        </w:rPr>
        <w:t xml:space="preserve"> the</w:t>
      </w:r>
      <w:r w:rsidRPr="005A4264">
        <w:rPr>
          <w:rFonts w:ascii="Arial" w:hAnsi="Arial" w:cs="Arial"/>
          <w:color w:val="000000" w:themeColor="text1"/>
          <w:sz w:val="22"/>
          <w:szCs w:val="22"/>
        </w:rPr>
        <w:t xml:space="preserve"> headteacher</w:t>
      </w:r>
      <w:r w:rsidRPr="005A4264">
        <w:rPr>
          <w:rFonts w:ascii="Arial" w:hAnsi="Arial" w:cs="Arial"/>
          <w:color w:val="000000" w:themeColor="text1"/>
          <w:sz w:val="22"/>
          <w:szCs w:val="22"/>
          <w:lang w:val="en-US"/>
        </w:rPr>
        <w:t xml:space="preserve"> of any </w:t>
      </w:r>
      <w:r w:rsidRPr="006124F9">
        <w:rPr>
          <w:rFonts w:ascii="Arial" w:hAnsi="Arial" w:cs="Arial"/>
          <w:color w:val="000000" w:themeColor="text1"/>
          <w:sz w:val="22"/>
          <w:szCs w:val="22"/>
          <w:lang w:val="en-US"/>
        </w:rPr>
        <w:t>significant safeguarding issues</w:t>
      </w:r>
      <w:r w:rsidRPr="005A4264">
        <w:rPr>
          <w:rFonts w:ascii="Arial" w:hAnsi="Arial" w:cs="Arial"/>
          <w:color w:val="000000" w:themeColor="text1"/>
          <w:sz w:val="22"/>
          <w:szCs w:val="22"/>
          <w:lang w:val="en-US"/>
        </w:rPr>
        <w:t>.</w:t>
      </w:r>
    </w:p>
    <w:p w14:paraId="0FFA3F3F" w14:textId="77777777" w:rsidR="007B6F63" w:rsidRPr="00CC00A4" w:rsidRDefault="007B6F63" w:rsidP="0009404B">
      <w:pPr>
        <w:ind w:left="720"/>
        <w:rPr>
          <w:rFonts w:ascii="Arial" w:hAnsi="Arial" w:cs="Arial"/>
          <w:sz w:val="22"/>
          <w:szCs w:val="22"/>
          <w:lang w:val="en-GB"/>
        </w:rPr>
      </w:pPr>
    </w:p>
    <w:p w14:paraId="05EC1D78" w14:textId="77777777" w:rsidR="00DD39F5" w:rsidRPr="00CC00A4" w:rsidRDefault="00DD39F5" w:rsidP="0009404B">
      <w:pPr>
        <w:pStyle w:val="NormalWeb"/>
        <w:numPr>
          <w:ilvl w:val="0"/>
          <w:numId w:val="16"/>
        </w:numPr>
        <w:spacing w:before="0" w:beforeAutospacing="0" w:after="0" w:afterAutospacing="0"/>
        <w:rPr>
          <w:rFonts w:ascii="Arial" w:hAnsi="Arial" w:cs="Arial"/>
          <w:sz w:val="22"/>
          <w:szCs w:val="22"/>
        </w:rPr>
      </w:pPr>
      <w:r w:rsidRPr="00CC00A4">
        <w:rPr>
          <w:rFonts w:ascii="Arial" w:hAnsi="Arial" w:cs="Arial"/>
          <w:sz w:val="22"/>
          <w:szCs w:val="22"/>
        </w:rPr>
        <w:t xml:space="preserve">The DSL will undergo appropriate and specific training to provide them with the knowledge and skills required to carry out their </w:t>
      </w:r>
      <w:r w:rsidRPr="006124F9">
        <w:rPr>
          <w:rFonts w:ascii="Arial" w:hAnsi="Arial" w:cs="Arial"/>
          <w:sz w:val="22"/>
          <w:szCs w:val="22"/>
        </w:rPr>
        <w:t>role. Deputy DSLs will be trained to the same standard as the DSL. The DSLs training will be updated formally at least every two years, but their knowledge and skills wi</w:t>
      </w:r>
      <w:r w:rsidRPr="00CC00A4">
        <w:rPr>
          <w:rFonts w:ascii="Arial" w:hAnsi="Arial" w:cs="Arial"/>
          <w:sz w:val="22"/>
          <w:szCs w:val="22"/>
        </w:rPr>
        <w:t xml:space="preserve">ll be updated through a variety of methods at regular intervals and at least annually. </w:t>
      </w:r>
    </w:p>
    <w:p w14:paraId="0BAF63F1" w14:textId="77777777" w:rsidR="00D51296" w:rsidRDefault="00D51296" w:rsidP="0009404B">
      <w:pPr>
        <w:pStyle w:val="NoSpacing"/>
        <w:rPr>
          <w:rFonts w:ascii="Arial" w:hAnsi="Arial" w:cs="Arial"/>
          <w:b/>
          <w:szCs w:val="24"/>
        </w:rPr>
      </w:pPr>
    </w:p>
    <w:p w14:paraId="0CCD3AE2" w14:textId="58BBCCDA" w:rsidR="00064D93" w:rsidRPr="00234052" w:rsidRDefault="00064D93"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Members of </w:t>
      </w:r>
      <w:r w:rsidR="00D66BFE" w:rsidRPr="00234052">
        <w:rPr>
          <w:rFonts w:ascii="Arial" w:hAnsi="Arial" w:cs="Arial"/>
          <w:b/>
          <w:sz w:val="24"/>
          <w:szCs w:val="24"/>
          <w:lang w:val="en-GB"/>
        </w:rPr>
        <w:t>S</w:t>
      </w:r>
      <w:r w:rsidRPr="00234052">
        <w:rPr>
          <w:rFonts w:ascii="Arial" w:hAnsi="Arial" w:cs="Arial"/>
          <w:b/>
          <w:sz w:val="24"/>
          <w:szCs w:val="24"/>
          <w:lang w:val="en-GB"/>
        </w:rPr>
        <w:t>taff</w:t>
      </w:r>
    </w:p>
    <w:p w14:paraId="3858A7C6" w14:textId="77777777" w:rsidR="00064D93" w:rsidRPr="00CC00A4" w:rsidRDefault="00064D93" w:rsidP="0009404B">
      <w:pPr>
        <w:pStyle w:val="NoSpacing"/>
        <w:rPr>
          <w:rFonts w:ascii="Arial" w:hAnsi="Arial" w:cs="Arial"/>
          <w:b/>
          <w:szCs w:val="24"/>
        </w:rPr>
      </w:pPr>
    </w:p>
    <w:p w14:paraId="3C292F32" w14:textId="77777777" w:rsidR="00532093" w:rsidRPr="00775558" w:rsidRDefault="00532093" w:rsidP="0009404B">
      <w:pPr>
        <w:pStyle w:val="NoSpacing"/>
        <w:numPr>
          <w:ilvl w:val="0"/>
          <w:numId w:val="13"/>
        </w:numPr>
        <w:rPr>
          <w:rFonts w:ascii="Arial" w:hAnsi="Arial" w:cs="Arial"/>
          <w:bCs/>
          <w:sz w:val="20"/>
        </w:rPr>
      </w:pPr>
      <w:r w:rsidRPr="00775558">
        <w:rPr>
          <w:rFonts w:ascii="Arial" w:hAnsi="Arial" w:cs="Arial"/>
          <w:bCs/>
        </w:rPr>
        <w:t xml:space="preserve">All </w:t>
      </w:r>
      <w:r w:rsidR="009E3619" w:rsidRPr="00775558">
        <w:rPr>
          <w:rFonts w:ascii="Arial" w:hAnsi="Arial" w:cs="Arial"/>
          <w:bCs/>
        </w:rPr>
        <w:t>members of</w:t>
      </w:r>
      <w:r w:rsidRPr="00775558">
        <w:rPr>
          <w:rFonts w:ascii="Arial" w:hAnsi="Arial" w:cs="Arial"/>
          <w:bCs/>
        </w:rPr>
        <w:t xml:space="preserve"> staff have a responsibility to:</w:t>
      </w:r>
    </w:p>
    <w:p w14:paraId="130469F5" w14:textId="29336C9D" w:rsidR="007A4645" w:rsidRPr="00775558" w:rsidRDefault="00B60B0E" w:rsidP="00D73C70">
      <w:pPr>
        <w:numPr>
          <w:ilvl w:val="0"/>
          <w:numId w:val="57"/>
        </w:numPr>
        <w:rPr>
          <w:rFonts w:ascii="Arial" w:hAnsi="Arial" w:cs="Arial"/>
          <w:sz w:val="22"/>
          <w:szCs w:val="22"/>
        </w:rPr>
      </w:pPr>
      <w:r w:rsidRPr="00775558">
        <w:rPr>
          <w:rFonts w:ascii="Arial" w:eastAsia="MS PGothic" w:hAnsi="Arial" w:cs="Arial"/>
          <w:sz w:val="22"/>
          <w:szCs w:val="22"/>
        </w:rPr>
        <w:t>P</w:t>
      </w:r>
      <w:r w:rsidR="00A77F46" w:rsidRPr="00775558">
        <w:rPr>
          <w:rFonts w:ascii="Arial" w:eastAsia="MS PGothic" w:hAnsi="Arial" w:cs="Arial"/>
          <w:sz w:val="22"/>
          <w:szCs w:val="22"/>
        </w:rPr>
        <w:t xml:space="preserve">rovide a </w:t>
      </w:r>
      <w:r w:rsidR="00A77F46" w:rsidRPr="00775558">
        <w:rPr>
          <w:rFonts w:ascii="Arial" w:eastAsiaTheme="minorEastAsia" w:hAnsi="Arial" w:cs="Arial"/>
          <w:sz w:val="22"/>
          <w:szCs w:val="22"/>
        </w:rPr>
        <w:t>safe environment in which children can learn.</w:t>
      </w:r>
    </w:p>
    <w:p w14:paraId="569FDC3A"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aware of the indicators of abuse and neglect so that they can identify cases of children who may need help or protection.</w:t>
      </w:r>
    </w:p>
    <w:p w14:paraId="59BAC0E2"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Know what to do if a child tells them that he or she is being abused or neglected and understand the impact abuse and neglect can have upon a child. </w:t>
      </w:r>
    </w:p>
    <w:p w14:paraId="6C869250" w14:textId="6CCFE71F"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able to identify and act upon indicators that children are, or</w:t>
      </w:r>
      <w:r w:rsidR="006124F9">
        <w:rPr>
          <w:rFonts w:ascii="Arial" w:eastAsiaTheme="minorEastAsia" w:hAnsi="Arial" w:cs="Arial"/>
          <w:sz w:val="22"/>
          <w:szCs w:val="22"/>
        </w:rPr>
        <w:t xml:space="preserve"> are</w:t>
      </w:r>
      <w:r w:rsidRPr="00775558">
        <w:rPr>
          <w:rFonts w:ascii="Arial" w:eastAsiaTheme="minorEastAsia" w:hAnsi="Arial" w:cs="Arial"/>
          <w:sz w:val="22"/>
          <w:szCs w:val="22"/>
        </w:rPr>
        <w:t xml:space="preserve"> at risk of developing mental health issues.  </w:t>
      </w:r>
    </w:p>
    <w:p w14:paraId="2895511C" w14:textId="77777777" w:rsidR="004E27F5" w:rsidRPr="00775558" w:rsidRDefault="004E27F5" w:rsidP="00D73C70">
      <w:pPr>
        <w:numPr>
          <w:ilvl w:val="0"/>
          <w:numId w:val="57"/>
        </w:numPr>
        <w:rPr>
          <w:rFonts w:ascii="Arial" w:hAnsi="Arial" w:cs="Arial"/>
          <w:sz w:val="22"/>
          <w:szCs w:val="22"/>
        </w:rPr>
      </w:pPr>
      <w:r w:rsidRPr="00775558">
        <w:rPr>
          <w:rFonts w:ascii="Arial" w:eastAsiaTheme="minorEastAsia" w:hAnsi="Arial" w:cs="Arial"/>
          <w:sz w:val="22"/>
          <w:szCs w:val="22"/>
        </w:rPr>
        <w:t>Be prepared to identify children who may benefit from early help.</w:t>
      </w:r>
    </w:p>
    <w:p w14:paraId="5A318330" w14:textId="3D93BF28" w:rsidR="00A77F46" w:rsidRPr="00775558" w:rsidRDefault="00B60B0E" w:rsidP="00D73C70">
      <w:pPr>
        <w:numPr>
          <w:ilvl w:val="0"/>
          <w:numId w:val="57"/>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nderstand the early help process and their role in it.</w:t>
      </w:r>
    </w:p>
    <w:p w14:paraId="3882B7C8" w14:textId="31B472CB" w:rsidR="00A77F46" w:rsidRPr="00775558" w:rsidRDefault="00B60B0E" w:rsidP="00D73C70">
      <w:pPr>
        <w:numPr>
          <w:ilvl w:val="0"/>
          <w:numId w:val="57"/>
        </w:numPr>
        <w:rPr>
          <w:rFonts w:ascii="Arial" w:hAnsi="Arial" w:cs="Arial"/>
          <w:sz w:val="22"/>
          <w:szCs w:val="22"/>
        </w:rPr>
      </w:pPr>
      <w:r w:rsidRPr="005A4264">
        <w:rPr>
          <w:rFonts w:ascii="Arial" w:eastAsiaTheme="minorEastAsia" w:hAnsi="Arial" w:cs="Arial"/>
          <w:color w:val="000000" w:themeColor="text1"/>
          <w:sz w:val="22"/>
          <w:szCs w:val="22"/>
        </w:rPr>
        <w:t>U</w:t>
      </w:r>
      <w:r w:rsidR="00A77F46" w:rsidRPr="005A4264">
        <w:rPr>
          <w:rFonts w:ascii="Arial" w:eastAsiaTheme="minorEastAsia" w:hAnsi="Arial" w:cs="Arial"/>
          <w:color w:val="000000" w:themeColor="text1"/>
          <w:sz w:val="22"/>
          <w:szCs w:val="22"/>
        </w:rPr>
        <w:t xml:space="preserve">nderstand </w:t>
      </w:r>
      <w:r w:rsidR="00CD339D" w:rsidRPr="005A4264">
        <w:rPr>
          <w:rFonts w:ascii="Arial" w:eastAsiaTheme="minorEastAsia" w:hAnsi="Arial" w:cs="Arial"/>
          <w:color w:val="000000" w:themeColor="text1"/>
          <w:sz w:val="22"/>
          <w:szCs w:val="22"/>
        </w:rPr>
        <w:t xml:space="preserve">the </w:t>
      </w:r>
      <w:r w:rsidR="005A4264" w:rsidRPr="005A4264">
        <w:rPr>
          <w:rFonts w:ascii="Arial" w:hAnsi="Arial" w:cs="Arial"/>
          <w:color w:val="000000" w:themeColor="text1"/>
          <w:sz w:val="22"/>
          <w:szCs w:val="22"/>
        </w:rPr>
        <w:t>school</w:t>
      </w:r>
      <w:r w:rsidR="00A77F46" w:rsidRPr="005A4264">
        <w:rPr>
          <w:rFonts w:ascii="Arial" w:eastAsiaTheme="minorEastAsia" w:hAnsi="Arial" w:cs="Arial"/>
          <w:color w:val="000000" w:themeColor="text1"/>
          <w:sz w:val="22"/>
          <w:szCs w:val="22"/>
        </w:rPr>
        <w:t xml:space="preserve"> safeguarding </w:t>
      </w:r>
      <w:r w:rsidR="00A77F46" w:rsidRPr="00775558">
        <w:rPr>
          <w:rFonts w:ascii="Arial" w:eastAsiaTheme="minorEastAsia" w:hAnsi="Arial" w:cs="Arial"/>
          <w:sz w:val="22"/>
          <w:szCs w:val="22"/>
        </w:rPr>
        <w:t>policies and systems.</w:t>
      </w:r>
    </w:p>
    <w:p w14:paraId="09D14A5A" w14:textId="2ABCC08C" w:rsidR="00A77F46" w:rsidRPr="00775558" w:rsidRDefault="00B60B0E" w:rsidP="00D73C70">
      <w:pPr>
        <w:numPr>
          <w:ilvl w:val="0"/>
          <w:numId w:val="57"/>
        </w:numPr>
        <w:rPr>
          <w:rFonts w:ascii="Arial" w:hAnsi="Arial" w:cs="Arial"/>
          <w:sz w:val="22"/>
          <w:szCs w:val="22"/>
        </w:rPr>
      </w:pPr>
      <w:r w:rsidRPr="00775558">
        <w:rPr>
          <w:rFonts w:ascii="Arial" w:eastAsiaTheme="minorEastAsia" w:hAnsi="Arial" w:cs="Arial"/>
          <w:sz w:val="22"/>
          <w:szCs w:val="22"/>
        </w:rPr>
        <w:t>U</w:t>
      </w:r>
      <w:r w:rsidR="00A77F46" w:rsidRPr="00775558">
        <w:rPr>
          <w:rFonts w:ascii="Arial" w:eastAsiaTheme="minorEastAsia" w:hAnsi="Arial" w:cs="Arial"/>
          <w:sz w:val="22"/>
          <w:szCs w:val="22"/>
        </w:rPr>
        <w:t>ndertake regular and appropriate training which is regularly updated.</w:t>
      </w:r>
    </w:p>
    <w:p w14:paraId="3D1E183E" w14:textId="675B014D" w:rsidR="00A77F46" w:rsidRPr="00775558" w:rsidRDefault="00A77F46"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Be aware of </w:t>
      </w:r>
      <w:r w:rsidRPr="006124F9">
        <w:rPr>
          <w:rFonts w:ascii="Arial" w:eastAsiaTheme="minorEastAsia" w:hAnsi="Arial" w:cs="Arial"/>
          <w:sz w:val="22"/>
          <w:szCs w:val="22"/>
        </w:rPr>
        <w:t xml:space="preserve">the </w:t>
      </w:r>
      <w:r w:rsidR="00730854" w:rsidRPr="006124F9">
        <w:rPr>
          <w:rFonts w:ascii="Arial" w:eastAsiaTheme="minorEastAsia" w:hAnsi="Arial" w:cs="Arial"/>
          <w:sz w:val="22"/>
          <w:szCs w:val="22"/>
        </w:rPr>
        <w:t xml:space="preserve">local </w:t>
      </w:r>
      <w:r w:rsidRPr="006124F9">
        <w:rPr>
          <w:rFonts w:ascii="Arial" w:eastAsiaTheme="minorEastAsia" w:hAnsi="Arial" w:cs="Arial"/>
          <w:sz w:val="22"/>
          <w:szCs w:val="22"/>
        </w:rPr>
        <w:t>process</w:t>
      </w:r>
      <w:r w:rsidRPr="00775558">
        <w:rPr>
          <w:rFonts w:ascii="Arial" w:eastAsiaTheme="minorEastAsia" w:hAnsi="Arial" w:cs="Arial"/>
          <w:sz w:val="22"/>
          <w:szCs w:val="22"/>
        </w:rPr>
        <w:t xml:space="preserve"> of making referrals to children’s social care and statutory assessment under the Children Act 1989.</w:t>
      </w:r>
    </w:p>
    <w:p w14:paraId="553A8041" w14:textId="77777777" w:rsidR="004E27F5" w:rsidRPr="006124F9" w:rsidRDefault="00A77F46" w:rsidP="00D73C70">
      <w:pPr>
        <w:numPr>
          <w:ilvl w:val="0"/>
          <w:numId w:val="57"/>
        </w:numPr>
        <w:rPr>
          <w:rFonts w:ascii="Arial" w:hAnsi="Arial" w:cs="Arial"/>
          <w:sz w:val="22"/>
          <w:szCs w:val="22"/>
        </w:rPr>
      </w:pPr>
      <w:r w:rsidRPr="00775558">
        <w:rPr>
          <w:rFonts w:ascii="Arial" w:eastAsiaTheme="minorEastAsia" w:hAnsi="Arial" w:cs="Arial"/>
          <w:sz w:val="22"/>
          <w:szCs w:val="22"/>
        </w:rPr>
        <w:t xml:space="preserve">Know how to </w:t>
      </w:r>
      <w:r w:rsidRPr="006124F9">
        <w:rPr>
          <w:rFonts w:ascii="Arial" w:eastAsiaTheme="minorEastAsia" w:hAnsi="Arial" w:cs="Arial"/>
          <w:sz w:val="22"/>
          <w:szCs w:val="22"/>
        </w:rPr>
        <w:t xml:space="preserve">maintain an appropriate level of confidentiality. </w:t>
      </w:r>
    </w:p>
    <w:p w14:paraId="1B73FA3B" w14:textId="7BD1A261" w:rsidR="00183851" w:rsidRPr="006124F9" w:rsidRDefault="004E27F5" w:rsidP="00D73C70">
      <w:pPr>
        <w:numPr>
          <w:ilvl w:val="0"/>
          <w:numId w:val="57"/>
        </w:numPr>
        <w:rPr>
          <w:rFonts w:ascii="Arial" w:hAnsi="Arial" w:cs="Arial"/>
          <w:sz w:val="22"/>
          <w:szCs w:val="22"/>
        </w:rPr>
      </w:pPr>
      <w:r w:rsidRPr="006124F9">
        <w:rPr>
          <w:rFonts w:ascii="Arial" w:eastAsiaTheme="minorEastAsia" w:hAnsi="Arial" w:cs="Arial"/>
          <w:sz w:val="22"/>
          <w:szCs w:val="22"/>
        </w:rPr>
        <w:t xml:space="preserve">Reassure children who report concerns that they are being taken seriously and that they will be supported and kept safe. </w:t>
      </w:r>
    </w:p>
    <w:p w14:paraId="26D2E37B" w14:textId="77777777" w:rsidR="00D51296" w:rsidRPr="00234052" w:rsidRDefault="00D51296" w:rsidP="0009404B">
      <w:pPr>
        <w:ind w:left="720"/>
        <w:rPr>
          <w:rFonts w:ascii="Arial" w:hAnsi="Arial" w:cs="Arial"/>
          <w:b/>
          <w:sz w:val="24"/>
          <w:szCs w:val="24"/>
          <w:lang w:val="en-GB"/>
        </w:rPr>
      </w:pPr>
    </w:p>
    <w:p w14:paraId="4A93DA73" w14:textId="2A4D7302" w:rsidR="00064D93" w:rsidRPr="00234052" w:rsidRDefault="00064D93"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Children and </w:t>
      </w:r>
      <w:r w:rsidR="00CA1A0C" w:rsidRPr="00234052">
        <w:rPr>
          <w:rFonts w:ascii="Arial" w:hAnsi="Arial" w:cs="Arial"/>
          <w:b/>
          <w:sz w:val="24"/>
          <w:szCs w:val="24"/>
          <w:lang w:val="en-GB"/>
        </w:rPr>
        <w:t>Y</w:t>
      </w:r>
      <w:r w:rsidRPr="00234052">
        <w:rPr>
          <w:rFonts w:ascii="Arial" w:hAnsi="Arial" w:cs="Arial"/>
          <w:b/>
          <w:sz w:val="24"/>
          <w:szCs w:val="24"/>
          <w:lang w:val="en-GB"/>
        </w:rPr>
        <w:t xml:space="preserve">oung </w:t>
      </w:r>
      <w:r w:rsidR="00CA1A0C" w:rsidRPr="00234052">
        <w:rPr>
          <w:rFonts w:ascii="Arial" w:hAnsi="Arial" w:cs="Arial"/>
          <w:b/>
          <w:sz w:val="24"/>
          <w:szCs w:val="24"/>
          <w:lang w:val="en-GB"/>
        </w:rPr>
        <w:t>P</w:t>
      </w:r>
      <w:r w:rsidRPr="00234052">
        <w:rPr>
          <w:rFonts w:ascii="Arial" w:hAnsi="Arial" w:cs="Arial"/>
          <w:b/>
          <w:sz w:val="24"/>
          <w:szCs w:val="24"/>
          <w:lang w:val="en-GB"/>
        </w:rPr>
        <w:t>eople</w:t>
      </w:r>
    </w:p>
    <w:p w14:paraId="3ADC1779" w14:textId="77777777" w:rsidR="00183851" w:rsidRPr="00CC00A4" w:rsidRDefault="00183851" w:rsidP="0009404B">
      <w:pPr>
        <w:pStyle w:val="NoSpacing"/>
        <w:rPr>
          <w:rFonts w:ascii="Arial" w:hAnsi="Arial" w:cs="Arial"/>
          <w:b/>
          <w:sz w:val="24"/>
          <w:szCs w:val="24"/>
        </w:rPr>
      </w:pPr>
    </w:p>
    <w:p w14:paraId="25304CCA" w14:textId="186D4E24" w:rsidR="001246C9" w:rsidRPr="007B6F63" w:rsidRDefault="001246C9" w:rsidP="00D73C70">
      <w:pPr>
        <w:pStyle w:val="NoSpacing"/>
        <w:numPr>
          <w:ilvl w:val="0"/>
          <w:numId w:val="58"/>
        </w:numPr>
        <w:rPr>
          <w:rFonts w:ascii="Arial" w:hAnsi="Arial" w:cs="Arial"/>
          <w:bCs/>
          <w:sz w:val="24"/>
        </w:rPr>
      </w:pPr>
      <w:r w:rsidRPr="007B6F63">
        <w:rPr>
          <w:rFonts w:ascii="Arial" w:hAnsi="Arial" w:cs="Arial"/>
          <w:bCs/>
        </w:rPr>
        <w:t>Children and young people (</w:t>
      </w:r>
      <w:r w:rsidR="007437C2" w:rsidRPr="007B6F63">
        <w:rPr>
          <w:rFonts w:ascii="Arial" w:hAnsi="Arial" w:cs="Arial"/>
          <w:bCs/>
        </w:rPr>
        <w:t>learner</w:t>
      </w:r>
      <w:r w:rsidRPr="007B6F63">
        <w:rPr>
          <w:rFonts w:ascii="Arial" w:hAnsi="Arial" w:cs="Arial"/>
          <w:bCs/>
        </w:rPr>
        <w:t xml:space="preserve">s) have a </w:t>
      </w:r>
      <w:r w:rsidR="00FF19EF" w:rsidRPr="007B6F63">
        <w:rPr>
          <w:rFonts w:ascii="Arial" w:hAnsi="Arial" w:cs="Arial"/>
          <w:bCs/>
        </w:rPr>
        <w:t xml:space="preserve">right </w:t>
      </w:r>
      <w:r w:rsidRPr="007B6F63">
        <w:rPr>
          <w:rFonts w:ascii="Arial" w:hAnsi="Arial" w:cs="Arial"/>
          <w:bCs/>
        </w:rPr>
        <w:t>to:</w:t>
      </w:r>
    </w:p>
    <w:p w14:paraId="690AE8EA" w14:textId="0E56ED14" w:rsidR="002E7A61" w:rsidRPr="006124F9" w:rsidRDefault="00E65BD1" w:rsidP="00D73C70">
      <w:pPr>
        <w:pStyle w:val="NoSpacing"/>
        <w:numPr>
          <w:ilvl w:val="0"/>
          <w:numId w:val="59"/>
        </w:numPr>
        <w:rPr>
          <w:rFonts w:ascii="Arial" w:eastAsia="Times New Roman" w:hAnsi="Arial" w:cs="Arial"/>
          <w:lang w:eastAsia="en-GB"/>
        </w:rPr>
      </w:pPr>
      <w:r w:rsidRPr="006124F9">
        <w:rPr>
          <w:rFonts w:ascii="Arial" w:eastAsia="Times New Roman" w:hAnsi="Arial" w:cs="Arial"/>
          <w:lang w:eastAsia="en-GB"/>
        </w:rPr>
        <w:t>Feel</w:t>
      </w:r>
      <w:r w:rsidR="002E7A61" w:rsidRPr="006124F9">
        <w:rPr>
          <w:rFonts w:ascii="Arial" w:eastAsia="Times New Roman" w:hAnsi="Arial" w:cs="Arial"/>
          <w:lang w:eastAsia="en-GB"/>
        </w:rPr>
        <w:t xml:space="preserve"> safe</w:t>
      </w:r>
      <w:r w:rsidR="001279F3" w:rsidRPr="006124F9">
        <w:rPr>
          <w:rFonts w:ascii="Arial" w:eastAsia="Times New Roman" w:hAnsi="Arial" w:cs="Arial"/>
          <w:lang w:eastAsia="en-GB"/>
        </w:rPr>
        <w:t xml:space="preserve">, </w:t>
      </w:r>
      <w:r w:rsidR="001F5036" w:rsidRPr="006124F9">
        <w:rPr>
          <w:rFonts w:ascii="Arial" w:eastAsia="Times New Roman" w:hAnsi="Arial" w:cs="Arial"/>
          <w:lang w:eastAsia="en-GB"/>
        </w:rPr>
        <w:t xml:space="preserve">be </w:t>
      </w:r>
      <w:r w:rsidR="002E7A61" w:rsidRPr="006124F9">
        <w:rPr>
          <w:rFonts w:ascii="Arial" w:eastAsia="Times New Roman" w:hAnsi="Arial" w:cs="Arial"/>
          <w:lang w:eastAsia="en-GB"/>
        </w:rPr>
        <w:t xml:space="preserve">listened </w:t>
      </w:r>
      <w:r w:rsidR="000B7F6A" w:rsidRPr="006124F9">
        <w:rPr>
          <w:rFonts w:ascii="Arial" w:eastAsia="Times New Roman" w:hAnsi="Arial" w:cs="Arial"/>
          <w:lang w:eastAsia="en-GB"/>
        </w:rPr>
        <w:t>to,</w:t>
      </w:r>
      <w:r w:rsidR="001279F3" w:rsidRPr="006124F9">
        <w:rPr>
          <w:rFonts w:ascii="Arial" w:eastAsia="Times New Roman" w:hAnsi="Arial" w:cs="Arial"/>
          <w:lang w:eastAsia="en-GB"/>
        </w:rPr>
        <w:t xml:space="preserve"> and </w:t>
      </w:r>
      <w:r w:rsidR="000B7F6A" w:rsidRPr="006124F9">
        <w:rPr>
          <w:rFonts w:ascii="Arial" w:eastAsia="Times New Roman" w:hAnsi="Arial" w:cs="Arial"/>
          <w:lang w:eastAsia="en-GB"/>
        </w:rPr>
        <w:t>have their wishes and feelings taken into account</w:t>
      </w:r>
      <w:r w:rsidR="001F5036" w:rsidRPr="006124F9">
        <w:rPr>
          <w:rFonts w:ascii="Arial" w:eastAsia="Times New Roman" w:hAnsi="Arial" w:cs="Arial"/>
          <w:lang w:eastAsia="en-GB"/>
        </w:rPr>
        <w:t>.</w:t>
      </w:r>
    </w:p>
    <w:p w14:paraId="79E4A365" w14:textId="725C19B6" w:rsidR="00505AB2" w:rsidRPr="006124F9" w:rsidRDefault="00505AB2" w:rsidP="00D73C70">
      <w:pPr>
        <w:pStyle w:val="NoSpacing"/>
        <w:numPr>
          <w:ilvl w:val="0"/>
          <w:numId w:val="59"/>
        </w:numPr>
        <w:rPr>
          <w:rFonts w:ascii="Arial" w:eastAsia="Times New Roman" w:hAnsi="Arial" w:cs="Arial"/>
          <w:lang w:eastAsia="en-GB"/>
        </w:rPr>
      </w:pPr>
      <w:r w:rsidRPr="006124F9">
        <w:rPr>
          <w:rFonts w:ascii="Arial" w:eastAsia="Times New Roman" w:hAnsi="Arial" w:cs="Arial"/>
          <w:lang w:eastAsia="en-GB"/>
        </w:rPr>
        <w:t>Confidently report abuse, knowing their concerns will be treated seriously, and knowing they can safely express their views and give feedback.</w:t>
      </w:r>
    </w:p>
    <w:p w14:paraId="48FEA126" w14:textId="4BE9E71E" w:rsidR="00DD78F4" w:rsidRPr="005A4264" w:rsidRDefault="00601955" w:rsidP="00D73C70">
      <w:pPr>
        <w:pStyle w:val="NoSpacing"/>
        <w:numPr>
          <w:ilvl w:val="0"/>
          <w:numId w:val="59"/>
        </w:numPr>
        <w:rPr>
          <w:rFonts w:ascii="Arial" w:hAnsi="Arial" w:cs="Arial"/>
          <w:b/>
          <w:color w:val="000000" w:themeColor="text1"/>
          <w:sz w:val="24"/>
        </w:rPr>
      </w:pPr>
      <w:r w:rsidRPr="00CC00A4">
        <w:rPr>
          <w:rFonts w:ascii="Arial" w:eastAsia="Times New Roman" w:hAnsi="Arial" w:cs="Arial"/>
          <w:lang w:eastAsia="en-GB"/>
        </w:rPr>
        <w:lastRenderedPageBreak/>
        <w:t>Contribute</w:t>
      </w:r>
      <w:r w:rsidR="001246C9" w:rsidRPr="00CC00A4">
        <w:rPr>
          <w:rFonts w:ascii="Arial" w:eastAsia="Times New Roman" w:hAnsi="Arial" w:cs="Arial"/>
          <w:lang w:eastAsia="en-GB"/>
        </w:rPr>
        <w:t xml:space="preserve"> to the development </w:t>
      </w:r>
      <w:r w:rsidR="001246C9" w:rsidRPr="005A4264">
        <w:rPr>
          <w:rFonts w:ascii="Arial" w:eastAsia="Times New Roman" w:hAnsi="Arial" w:cs="Arial"/>
          <w:color w:val="000000" w:themeColor="text1"/>
          <w:lang w:eastAsia="en-GB"/>
        </w:rPr>
        <w:t xml:space="preserve">of </w:t>
      </w:r>
      <w:r w:rsidR="005A4264" w:rsidRPr="005A4264">
        <w:rPr>
          <w:rFonts w:ascii="Arial" w:hAnsi="Arial" w:cs="Arial"/>
          <w:color w:val="000000" w:themeColor="text1"/>
        </w:rPr>
        <w:t>school</w:t>
      </w:r>
      <w:r w:rsidRPr="005A4264">
        <w:rPr>
          <w:rFonts w:ascii="Arial" w:eastAsia="Times New Roman" w:hAnsi="Arial" w:cs="Arial"/>
          <w:color w:val="000000" w:themeColor="text1"/>
          <w:lang w:eastAsia="en-GB"/>
        </w:rPr>
        <w:t xml:space="preserve"> safeguarding</w:t>
      </w:r>
      <w:r w:rsidR="00D506F1" w:rsidRPr="005A4264">
        <w:rPr>
          <w:rFonts w:ascii="Arial" w:eastAsia="Times New Roman" w:hAnsi="Arial" w:cs="Arial"/>
          <w:color w:val="000000" w:themeColor="text1"/>
          <w:lang w:eastAsia="en-GB"/>
        </w:rPr>
        <w:t xml:space="preserve"> policies</w:t>
      </w:r>
      <w:r w:rsidR="001F5036" w:rsidRPr="005A4264">
        <w:rPr>
          <w:rFonts w:ascii="Arial" w:eastAsia="Times New Roman" w:hAnsi="Arial" w:cs="Arial"/>
          <w:color w:val="000000" w:themeColor="text1"/>
          <w:lang w:eastAsia="en-GB"/>
        </w:rPr>
        <w:t>.</w:t>
      </w:r>
    </w:p>
    <w:p w14:paraId="6B78F862" w14:textId="495C9608" w:rsidR="00601955" w:rsidRPr="005A4264" w:rsidRDefault="006D4418" w:rsidP="00D73C70">
      <w:pPr>
        <w:numPr>
          <w:ilvl w:val="0"/>
          <w:numId w:val="59"/>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 xml:space="preserve">Receive </w:t>
      </w:r>
      <w:r w:rsidR="001246C9" w:rsidRPr="005A4264">
        <w:rPr>
          <w:rFonts w:ascii="Arial" w:hAnsi="Arial" w:cs="Arial"/>
          <w:color w:val="000000" w:themeColor="text1"/>
          <w:sz w:val="22"/>
          <w:szCs w:val="22"/>
          <w:lang w:val="en-GB"/>
        </w:rPr>
        <w:t>help from a trusted adult</w:t>
      </w:r>
      <w:r w:rsidRPr="005A4264">
        <w:rPr>
          <w:rFonts w:ascii="Arial" w:hAnsi="Arial" w:cs="Arial"/>
          <w:color w:val="000000" w:themeColor="text1"/>
          <w:sz w:val="22"/>
          <w:szCs w:val="22"/>
          <w:lang w:val="en-GB"/>
        </w:rPr>
        <w:t>.</w:t>
      </w:r>
    </w:p>
    <w:p w14:paraId="1ADDAFAE" w14:textId="5C99A6DC" w:rsidR="00532093" w:rsidRPr="005A4264" w:rsidRDefault="006D4418" w:rsidP="00D73C70">
      <w:pPr>
        <w:numPr>
          <w:ilvl w:val="0"/>
          <w:numId w:val="59"/>
        </w:numPr>
        <w:rPr>
          <w:rFonts w:ascii="Arial" w:hAnsi="Arial" w:cs="Arial"/>
          <w:color w:val="000000" w:themeColor="text1"/>
          <w:sz w:val="22"/>
          <w:szCs w:val="22"/>
          <w:lang w:val="en-GB"/>
        </w:rPr>
      </w:pPr>
      <w:r w:rsidRPr="005A4264">
        <w:rPr>
          <w:rFonts w:ascii="Arial" w:hAnsi="Arial" w:cs="Arial"/>
          <w:color w:val="000000" w:themeColor="text1"/>
          <w:sz w:val="22"/>
          <w:szCs w:val="22"/>
          <w:lang w:val="en-GB"/>
        </w:rPr>
        <w:t xml:space="preserve">Learn how to </w:t>
      </w:r>
      <w:r w:rsidR="001246C9" w:rsidRPr="005A4264">
        <w:rPr>
          <w:rFonts w:ascii="Arial" w:hAnsi="Arial" w:cs="Arial"/>
          <w:color w:val="000000" w:themeColor="text1"/>
          <w:sz w:val="22"/>
          <w:szCs w:val="22"/>
          <w:lang w:val="en-GB"/>
        </w:rPr>
        <w:t>keep themselves safe</w:t>
      </w:r>
      <w:r w:rsidR="00F636BB" w:rsidRPr="005A4264">
        <w:rPr>
          <w:rFonts w:ascii="Arial" w:hAnsi="Arial" w:cs="Arial"/>
          <w:color w:val="000000" w:themeColor="text1"/>
          <w:sz w:val="22"/>
          <w:szCs w:val="22"/>
          <w:lang w:val="en-GB"/>
        </w:rPr>
        <w:t>,</w:t>
      </w:r>
      <w:r w:rsidR="00601955" w:rsidRPr="005A4264">
        <w:rPr>
          <w:rFonts w:ascii="Arial" w:hAnsi="Arial" w:cs="Arial"/>
          <w:color w:val="000000" w:themeColor="text1"/>
          <w:sz w:val="22"/>
          <w:szCs w:val="22"/>
          <w:lang w:val="en-GB"/>
        </w:rPr>
        <w:t xml:space="preserve"> including online</w:t>
      </w:r>
      <w:r w:rsidR="001F5036" w:rsidRPr="005A4264">
        <w:rPr>
          <w:rFonts w:ascii="Arial" w:hAnsi="Arial" w:cs="Arial"/>
          <w:color w:val="000000" w:themeColor="text1"/>
          <w:sz w:val="22"/>
          <w:szCs w:val="22"/>
          <w:lang w:val="en-GB"/>
        </w:rPr>
        <w:t>.</w:t>
      </w:r>
    </w:p>
    <w:p w14:paraId="15070906" w14:textId="77777777" w:rsidR="007B6F63" w:rsidRPr="005A4264" w:rsidRDefault="007B6F63" w:rsidP="0009404B">
      <w:pPr>
        <w:pStyle w:val="NoSpacing"/>
        <w:rPr>
          <w:rFonts w:ascii="Arial" w:hAnsi="Arial" w:cs="Arial"/>
          <w:b/>
          <w:color w:val="000000" w:themeColor="text1"/>
          <w:sz w:val="24"/>
          <w:szCs w:val="24"/>
        </w:rPr>
      </w:pPr>
    </w:p>
    <w:p w14:paraId="0E9D32B2" w14:textId="2103E2B4" w:rsidR="00064D93" w:rsidRPr="005A4264" w:rsidRDefault="00635C9A" w:rsidP="00D73C70">
      <w:pPr>
        <w:numPr>
          <w:ilvl w:val="1"/>
          <w:numId w:val="55"/>
        </w:numPr>
        <w:ind w:hanging="720"/>
        <w:rPr>
          <w:rFonts w:ascii="Arial" w:hAnsi="Arial" w:cs="Arial"/>
          <w:b/>
          <w:color w:val="000000" w:themeColor="text1"/>
          <w:sz w:val="24"/>
          <w:szCs w:val="24"/>
          <w:lang w:val="en-GB"/>
        </w:rPr>
      </w:pPr>
      <w:r w:rsidRPr="005A4264">
        <w:rPr>
          <w:rFonts w:ascii="Arial" w:hAnsi="Arial" w:cs="Arial"/>
          <w:b/>
          <w:color w:val="000000" w:themeColor="text1"/>
          <w:sz w:val="24"/>
          <w:szCs w:val="24"/>
          <w:lang w:val="en-GB"/>
        </w:rPr>
        <w:t xml:space="preserve"> </w:t>
      </w:r>
      <w:r w:rsidR="00064D93" w:rsidRPr="005A4264">
        <w:rPr>
          <w:rFonts w:ascii="Arial" w:hAnsi="Arial" w:cs="Arial"/>
          <w:b/>
          <w:color w:val="000000" w:themeColor="text1"/>
          <w:sz w:val="24"/>
          <w:szCs w:val="24"/>
          <w:lang w:val="en-GB"/>
        </w:rPr>
        <w:t>Parents and Carers</w:t>
      </w:r>
    </w:p>
    <w:p w14:paraId="4D76AD2B" w14:textId="77777777" w:rsidR="001F5036" w:rsidRPr="005A4264" w:rsidRDefault="001F5036" w:rsidP="0009404B">
      <w:pPr>
        <w:pStyle w:val="NoSpacing"/>
        <w:rPr>
          <w:rFonts w:ascii="Arial" w:hAnsi="Arial" w:cs="Arial"/>
          <w:b/>
          <w:color w:val="000000" w:themeColor="text1"/>
          <w:szCs w:val="24"/>
        </w:rPr>
      </w:pPr>
    </w:p>
    <w:p w14:paraId="24B0226D" w14:textId="77777777" w:rsidR="009D72CB" w:rsidRPr="005A4264" w:rsidRDefault="00532093" w:rsidP="00D73C70">
      <w:pPr>
        <w:pStyle w:val="NoSpacing"/>
        <w:numPr>
          <w:ilvl w:val="0"/>
          <w:numId w:val="60"/>
        </w:numPr>
        <w:rPr>
          <w:rFonts w:ascii="Arial" w:eastAsia="Times New Roman" w:hAnsi="Arial" w:cs="Arial"/>
          <w:bCs/>
          <w:color w:val="000000" w:themeColor="text1"/>
          <w:lang w:eastAsia="en-GB"/>
        </w:rPr>
      </w:pPr>
      <w:r w:rsidRPr="005A4264">
        <w:rPr>
          <w:rFonts w:ascii="Arial" w:hAnsi="Arial" w:cs="Arial"/>
          <w:bCs/>
          <w:color w:val="000000" w:themeColor="text1"/>
          <w:szCs w:val="24"/>
        </w:rPr>
        <w:t>Parents</w:t>
      </w:r>
      <w:r w:rsidRPr="005A4264">
        <w:rPr>
          <w:rFonts w:ascii="Arial" w:eastAsia="Times New Roman" w:hAnsi="Arial" w:cs="Arial"/>
          <w:bCs/>
          <w:color w:val="000000" w:themeColor="text1"/>
          <w:lang w:eastAsia="en-GB"/>
        </w:rPr>
        <w:t>/carers</w:t>
      </w:r>
      <w:r w:rsidR="00601955" w:rsidRPr="005A4264">
        <w:rPr>
          <w:rFonts w:ascii="Arial" w:eastAsia="Times New Roman" w:hAnsi="Arial" w:cs="Arial"/>
          <w:bCs/>
          <w:color w:val="000000" w:themeColor="text1"/>
          <w:lang w:eastAsia="en-GB"/>
        </w:rPr>
        <w:t xml:space="preserve"> have a responsibility to:</w:t>
      </w:r>
    </w:p>
    <w:p w14:paraId="138A0B93" w14:textId="6176FBFE" w:rsidR="009D72CB" w:rsidRPr="005A4264" w:rsidRDefault="00FF19E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 xml:space="preserve">Understand and adhere </w:t>
      </w:r>
      <w:r w:rsidR="00601955" w:rsidRPr="005A4264">
        <w:rPr>
          <w:rFonts w:ascii="Arial" w:eastAsia="Times New Roman" w:hAnsi="Arial" w:cs="Arial"/>
          <w:color w:val="000000" w:themeColor="text1"/>
          <w:lang w:eastAsia="en-GB"/>
        </w:rPr>
        <w:t xml:space="preserve">the relevant </w:t>
      </w:r>
      <w:r w:rsidR="005A4264" w:rsidRPr="005A4264">
        <w:rPr>
          <w:rFonts w:ascii="Arial" w:hAnsi="Arial" w:cs="Arial"/>
          <w:color w:val="000000" w:themeColor="text1"/>
        </w:rPr>
        <w:t>school</w:t>
      </w:r>
      <w:r w:rsidR="00EE1331" w:rsidRPr="005A4264">
        <w:rPr>
          <w:rFonts w:ascii="Arial" w:eastAsia="Times New Roman" w:hAnsi="Arial" w:cs="Arial"/>
          <w:color w:val="000000" w:themeColor="text1"/>
          <w:lang w:eastAsia="en-GB"/>
        </w:rPr>
        <w:t xml:space="preserve"> </w:t>
      </w:r>
      <w:r w:rsidR="00601955" w:rsidRPr="005A4264">
        <w:rPr>
          <w:rFonts w:ascii="Arial" w:eastAsia="Times New Roman" w:hAnsi="Arial" w:cs="Arial"/>
          <w:color w:val="000000" w:themeColor="text1"/>
          <w:lang w:eastAsia="en-GB"/>
        </w:rPr>
        <w:t>policies and proc</w:t>
      </w:r>
      <w:r w:rsidRPr="005A4264">
        <w:rPr>
          <w:rFonts w:ascii="Arial" w:eastAsia="Times New Roman" w:hAnsi="Arial" w:cs="Arial"/>
          <w:color w:val="000000" w:themeColor="text1"/>
          <w:lang w:eastAsia="en-GB"/>
        </w:rPr>
        <w:t>edures</w:t>
      </w:r>
      <w:r w:rsidR="006D4418" w:rsidRPr="005A4264">
        <w:rPr>
          <w:rFonts w:ascii="Arial" w:eastAsia="Times New Roman" w:hAnsi="Arial" w:cs="Arial"/>
          <w:color w:val="000000" w:themeColor="text1"/>
          <w:lang w:eastAsia="en-GB"/>
        </w:rPr>
        <w:t>.</w:t>
      </w:r>
      <w:r w:rsidR="00601955" w:rsidRPr="005A4264">
        <w:rPr>
          <w:rFonts w:ascii="Arial" w:eastAsia="Times New Roman" w:hAnsi="Arial" w:cs="Arial"/>
          <w:b/>
          <w:color w:val="000000" w:themeColor="text1"/>
          <w:lang w:eastAsia="en-GB"/>
        </w:rPr>
        <w:t xml:space="preserve"> </w:t>
      </w:r>
    </w:p>
    <w:p w14:paraId="05555534" w14:textId="42C3E9A1" w:rsidR="009D72CB" w:rsidRPr="005A4264" w:rsidRDefault="00FF19E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Talk to their children about sa</w:t>
      </w:r>
      <w:r w:rsidR="00601955" w:rsidRPr="005A4264">
        <w:rPr>
          <w:rFonts w:ascii="Arial" w:eastAsia="Times New Roman" w:hAnsi="Arial" w:cs="Arial"/>
          <w:color w:val="000000" w:themeColor="text1"/>
          <w:lang w:eastAsia="en-GB"/>
        </w:rPr>
        <w:t>feguarding issues</w:t>
      </w:r>
      <w:r w:rsidR="00DD78F4" w:rsidRPr="005A4264">
        <w:rPr>
          <w:rFonts w:ascii="Arial" w:eastAsia="Times New Roman" w:hAnsi="Arial" w:cs="Arial"/>
          <w:color w:val="000000" w:themeColor="text1"/>
          <w:lang w:eastAsia="en-GB"/>
        </w:rPr>
        <w:t xml:space="preserve"> with their children</w:t>
      </w:r>
      <w:r w:rsidRPr="005A4264">
        <w:rPr>
          <w:rFonts w:ascii="Arial" w:eastAsia="Times New Roman" w:hAnsi="Arial" w:cs="Arial"/>
          <w:color w:val="000000" w:themeColor="text1"/>
          <w:lang w:eastAsia="en-GB"/>
        </w:rPr>
        <w:t xml:space="preserve"> </w:t>
      </w:r>
      <w:r w:rsidR="00EB62D0" w:rsidRPr="005A4264">
        <w:rPr>
          <w:rFonts w:ascii="Arial" w:eastAsia="Times New Roman" w:hAnsi="Arial" w:cs="Arial"/>
          <w:color w:val="000000" w:themeColor="text1"/>
          <w:lang w:eastAsia="en-GB"/>
        </w:rPr>
        <w:t>and</w:t>
      </w:r>
      <w:r w:rsidRPr="005A4264">
        <w:rPr>
          <w:rFonts w:ascii="Arial" w:eastAsia="Times New Roman" w:hAnsi="Arial" w:cs="Arial"/>
          <w:color w:val="000000" w:themeColor="text1"/>
          <w:lang w:eastAsia="en-GB"/>
        </w:rPr>
        <w:t xml:space="preserve"> </w:t>
      </w:r>
      <w:r w:rsidR="00DD78F4" w:rsidRPr="005A4264">
        <w:rPr>
          <w:rFonts w:ascii="Arial" w:eastAsia="Times New Roman" w:hAnsi="Arial" w:cs="Arial"/>
          <w:color w:val="000000" w:themeColor="text1"/>
          <w:lang w:eastAsia="en-GB"/>
        </w:rPr>
        <w:t>support</w:t>
      </w:r>
      <w:r w:rsidR="00601955" w:rsidRPr="005A4264">
        <w:rPr>
          <w:rFonts w:ascii="Arial" w:eastAsia="Times New Roman" w:hAnsi="Arial" w:cs="Arial"/>
          <w:color w:val="000000" w:themeColor="text1"/>
          <w:lang w:eastAsia="en-GB"/>
        </w:rPr>
        <w:t xml:space="preserve"> the </w:t>
      </w:r>
      <w:r w:rsidR="005A4264" w:rsidRPr="005A4264">
        <w:rPr>
          <w:rFonts w:ascii="Arial" w:hAnsi="Arial" w:cs="Arial"/>
          <w:color w:val="000000" w:themeColor="text1"/>
        </w:rPr>
        <w:t>school</w:t>
      </w:r>
      <w:r w:rsidR="00601955" w:rsidRPr="005A4264">
        <w:rPr>
          <w:rFonts w:ascii="Arial" w:eastAsia="Times New Roman" w:hAnsi="Arial" w:cs="Arial"/>
          <w:color w:val="000000" w:themeColor="text1"/>
          <w:lang w:eastAsia="en-GB"/>
        </w:rPr>
        <w:t xml:space="preserve"> in their safeguarding</w:t>
      </w:r>
      <w:r w:rsidR="00DD78F4" w:rsidRPr="005A4264">
        <w:rPr>
          <w:rFonts w:ascii="Arial" w:eastAsia="Times New Roman" w:hAnsi="Arial" w:cs="Arial"/>
          <w:color w:val="000000" w:themeColor="text1"/>
          <w:lang w:eastAsia="en-GB"/>
        </w:rPr>
        <w:t xml:space="preserve"> approaches</w:t>
      </w:r>
      <w:r w:rsidR="006D4418" w:rsidRPr="005A4264">
        <w:rPr>
          <w:rFonts w:ascii="Arial" w:eastAsia="Times New Roman" w:hAnsi="Arial" w:cs="Arial"/>
          <w:color w:val="000000" w:themeColor="text1"/>
          <w:lang w:eastAsia="en-GB"/>
        </w:rPr>
        <w:t>.</w:t>
      </w:r>
    </w:p>
    <w:p w14:paraId="5007F05D" w14:textId="77777777" w:rsidR="009D72CB" w:rsidRPr="005A4264" w:rsidRDefault="00601955" w:rsidP="00D73C70">
      <w:pPr>
        <w:pStyle w:val="NoSpacing"/>
        <w:numPr>
          <w:ilvl w:val="0"/>
          <w:numId w:val="59"/>
        </w:numPr>
        <w:rPr>
          <w:rFonts w:ascii="Arial" w:eastAsia="Times New Roman" w:hAnsi="Arial" w:cs="Arial"/>
          <w:bCs/>
          <w:color w:val="000000" w:themeColor="text1"/>
          <w:lang w:eastAsia="en-GB"/>
        </w:rPr>
      </w:pPr>
      <w:r w:rsidRPr="005A4264">
        <w:rPr>
          <w:rFonts w:ascii="Arial" w:hAnsi="Arial" w:cs="Arial"/>
          <w:color w:val="000000" w:themeColor="text1"/>
        </w:rPr>
        <w:t>Identify behaviour</w:t>
      </w:r>
      <w:r w:rsidR="00FF19EF" w:rsidRPr="005A4264">
        <w:rPr>
          <w:rFonts w:ascii="Arial" w:hAnsi="Arial" w:cs="Arial"/>
          <w:color w:val="000000" w:themeColor="text1"/>
        </w:rPr>
        <w:t>s</w:t>
      </w:r>
      <w:r w:rsidRPr="005A4264">
        <w:rPr>
          <w:rFonts w:ascii="Arial" w:hAnsi="Arial" w:cs="Arial"/>
          <w:color w:val="000000" w:themeColor="text1"/>
        </w:rPr>
        <w:t xml:space="preserve"> which could indicate that their child is at risk of harm</w:t>
      </w:r>
      <w:r w:rsidR="004A6669" w:rsidRPr="005A4264">
        <w:rPr>
          <w:rFonts w:ascii="Arial" w:hAnsi="Arial" w:cs="Arial"/>
          <w:color w:val="000000" w:themeColor="text1"/>
        </w:rPr>
        <w:t xml:space="preserve"> including online</w:t>
      </w:r>
      <w:r w:rsidR="00BE3C7F" w:rsidRPr="005A4264">
        <w:rPr>
          <w:rFonts w:ascii="Arial" w:hAnsi="Arial" w:cs="Arial"/>
          <w:color w:val="000000" w:themeColor="text1"/>
        </w:rPr>
        <w:t>.</w:t>
      </w:r>
    </w:p>
    <w:p w14:paraId="0DA0AC0B" w14:textId="6E47C2DB" w:rsidR="00B842BA" w:rsidRPr="005A4264" w:rsidRDefault="00BE3C7F" w:rsidP="00D73C70">
      <w:pPr>
        <w:pStyle w:val="NoSpacing"/>
        <w:numPr>
          <w:ilvl w:val="0"/>
          <w:numId w:val="59"/>
        </w:numPr>
        <w:rPr>
          <w:rFonts w:ascii="Arial" w:eastAsia="Times New Roman" w:hAnsi="Arial" w:cs="Arial"/>
          <w:bCs/>
          <w:color w:val="000000" w:themeColor="text1"/>
          <w:lang w:eastAsia="en-GB"/>
        </w:rPr>
      </w:pPr>
      <w:r w:rsidRPr="005A4264">
        <w:rPr>
          <w:rFonts w:ascii="Arial" w:eastAsia="Times New Roman" w:hAnsi="Arial" w:cs="Arial"/>
          <w:color w:val="000000" w:themeColor="text1"/>
          <w:lang w:eastAsia="en-GB"/>
        </w:rPr>
        <w:t>S</w:t>
      </w:r>
      <w:r w:rsidR="00601955" w:rsidRPr="005A4264">
        <w:rPr>
          <w:rFonts w:ascii="Arial" w:eastAsia="Times New Roman" w:hAnsi="Arial" w:cs="Arial"/>
          <w:color w:val="000000" w:themeColor="text1"/>
          <w:lang w:eastAsia="en-GB"/>
        </w:rPr>
        <w:t xml:space="preserve">eek help and support from the </w:t>
      </w:r>
      <w:r w:rsidR="00EE1331" w:rsidRPr="005A4264">
        <w:rPr>
          <w:rFonts w:ascii="Arial" w:hAnsi="Arial" w:cs="Arial"/>
          <w:color w:val="000000" w:themeColor="text1"/>
        </w:rPr>
        <w:t>school</w:t>
      </w:r>
      <w:r w:rsidR="00601955" w:rsidRPr="005A4264">
        <w:rPr>
          <w:rFonts w:ascii="Arial" w:eastAsia="Times New Roman" w:hAnsi="Arial" w:cs="Arial"/>
          <w:color w:val="000000" w:themeColor="text1"/>
          <w:lang w:eastAsia="en-GB"/>
        </w:rPr>
        <w:t xml:space="preserve"> or other agencies</w:t>
      </w:r>
      <w:r w:rsidR="004A6669" w:rsidRPr="005A4264">
        <w:rPr>
          <w:rFonts w:ascii="Arial" w:eastAsia="Times New Roman" w:hAnsi="Arial" w:cs="Arial"/>
          <w:color w:val="000000" w:themeColor="text1"/>
          <w:lang w:eastAsia="en-GB"/>
        </w:rPr>
        <w:t>.</w:t>
      </w:r>
    </w:p>
    <w:p w14:paraId="380D04DA" w14:textId="77777777" w:rsidR="00B842BA" w:rsidRDefault="00B842BA" w:rsidP="00B842BA">
      <w:pPr>
        <w:pStyle w:val="NoSpacing"/>
        <w:rPr>
          <w:rFonts w:ascii="Arial" w:eastAsia="Times New Roman" w:hAnsi="Arial" w:cs="Arial"/>
          <w:lang w:eastAsia="en-GB"/>
        </w:rPr>
      </w:pPr>
    </w:p>
    <w:p w14:paraId="28EBAE29" w14:textId="39C4549C" w:rsidR="00D62423" w:rsidRPr="00B842BA" w:rsidRDefault="006F769C" w:rsidP="00D73C70">
      <w:pPr>
        <w:pStyle w:val="NoSpacing"/>
        <w:numPr>
          <w:ilvl w:val="0"/>
          <w:numId w:val="55"/>
        </w:numPr>
        <w:ind w:hanging="1146"/>
        <w:rPr>
          <w:rFonts w:ascii="Arial" w:eastAsia="Times New Roman" w:hAnsi="Arial" w:cs="Arial"/>
          <w:b/>
          <w:sz w:val="28"/>
          <w:szCs w:val="24"/>
          <w:lang w:eastAsia="en-GB"/>
        </w:rPr>
      </w:pPr>
      <w:r w:rsidRPr="00B842BA">
        <w:rPr>
          <w:rFonts w:ascii="Arial" w:eastAsia="Times New Roman" w:hAnsi="Arial" w:cs="Arial"/>
          <w:b/>
          <w:sz w:val="28"/>
          <w:szCs w:val="24"/>
          <w:lang w:eastAsia="en-GB"/>
        </w:rPr>
        <w:t xml:space="preserve">Child Protection Procedures </w:t>
      </w:r>
      <w:r w:rsidR="00D62423" w:rsidRPr="00B842BA">
        <w:rPr>
          <w:rFonts w:ascii="Arial" w:eastAsia="Times New Roman" w:hAnsi="Arial" w:cs="Arial"/>
          <w:b/>
          <w:sz w:val="28"/>
          <w:szCs w:val="24"/>
          <w:lang w:eastAsia="en-GB"/>
        </w:rPr>
        <w:t xml:space="preserve"> </w:t>
      </w:r>
    </w:p>
    <w:p w14:paraId="7FFCC718" w14:textId="77777777" w:rsidR="00D62423" w:rsidRDefault="00D62423" w:rsidP="0009404B">
      <w:pPr>
        <w:rPr>
          <w:rFonts w:ascii="Arial" w:hAnsi="Arial" w:cs="Arial"/>
          <w:b/>
          <w:sz w:val="28"/>
          <w:szCs w:val="24"/>
          <w:lang w:val="en-GB"/>
        </w:rPr>
      </w:pPr>
    </w:p>
    <w:p w14:paraId="60ED7BB6" w14:textId="46888FAD" w:rsidR="00010746" w:rsidRPr="00D62423" w:rsidRDefault="00F636BB" w:rsidP="00D73C70">
      <w:pPr>
        <w:numPr>
          <w:ilvl w:val="1"/>
          <w:numId w:val="55"/>
        </w:numPr>
        <w:ind w:hanging="720"/>
        <w:rPr>
          <w:rFonts w:ascii="Arial" w:hAnsi="Arial" w:cs="Arial"/>
          <w:b/>
          <w:sz w:val="28"/>
          <w:szCs w:val="24"/>
          <w:lang w:val="en-GB"/>
        </w:rPr>
      </w:pPr>
      <w:r w:rsidRPr="00234052">
        <w:rPr>
          <w:rFonts w:ascii="Arial" w:hAnsi="Arial" w:cs="Arial"/>
          <w:b/>
          <w:sz w:val="24"/>
          <w:szCs w:val="24"/>
          <w:lang w:val="en-GB"/>
        </w:rPr>
        <w:t>Recogn</w:t>
      </w:r>
      <w:r w:rsidR="00C63023" w:rsidRPr="00234052">
        <w:rPr>
          <w:rFonts w:ascii="Arial" w:hAnsi="Arial" w:cs="Arial"/>
          <w:b/>
          <w:sz w:val="24"/>
          <w:szCs w:val="24"/>
          <w:lang w:val="en-GB"/>
        </w:rPr>
        <w:t xml:space="preserve">ising </w:t>
      </w:r>
      <w:r w:rsidR="00C367BA" w:rsidRPr="00234052">
        <w:rPr>
          <w:rFonts w:ascii="Arial" w:hAnsi="Arial" w:cs="Arial"/>
          <w:b/>
          <w:sz w:val="24"/>
          <w:szCs w:val="24"/>
          <w:lang w:val="en-GB"/>
        </w:rPr>
        <w:t>Indicators of Abuse and Neglect</w:t>
      </w:r>
    </w:p>
    <w:p w14:paraId="11AFD45B" w14:textId="77777777" w:rsidR="00010746" w:rsidRPr="00CC00A4" w:rsidRDefault="00010746" w:rsidP="0009404B">
      <w:pPr>
        <w:rPr>
          <w:rFonts w:ascii="Arial" w:hAnsi="Arial" w:cs="Arial"/>
          <w:b/>
          <w:i/>
          <w:sz w:val="24"/>
          <w:lang w:val="en-GB"/>
        </w:rPr>
      </w:pPr>
    </w:p>
    <w:p w14:paraId="32BAE9D9" w14:textId="5B9D0B75" w:rsidR="00221257" w:rsidRPr="006124F9" w:rsidRDefault="00010746" w:rsidP="0009404B">
      <w:pPr>
        <w:numPr>
          <w:ilvl w:val="0"/>
          <w:numId w:val="20"/>
        </w:numPr>
        <w:ind w:left="709" w:hanging="425"/>
        <w:rPr>
          <w:rFonts w:ascii="Arial" w:hAnsi="Arial" w:cs="Arial"/>
          <w:sz w:val="22"/>
          <w:szCs w:val="22"/>
          <w:lang w:val="en-GB"/>
        </w:rPr>
      </w:pPr>
      <w:r w:rsidRPr="00CC00A4">
        <w:rPr>
          <w:rFonts w:ascii="Arial" w:hAnsi="Arial" w:cs="Arial"/>
          <w:sz w:val="22"/>
          <w:szCs w:val="22"/>
          <w:lang w:val="en-GB"/>
        </w:rPr>
        <w:t xml:space="preserve">All staff </w:t>
      </w:r>
      <w:r w:rsidR="00380D3F" w:rsidRPr="00CC00A4">
        <w:rPr>
          <w:rFonts w:ascii="Arial" w:hAnsi="Arial" w:cs="Arial"/>
          <w:sz w:val="22"/>
          <w:szCs w:val="22"/>
          <w:lang w:val="en-GB"/>
        </w:rPr>
        <w:t>are made</w:t>
      </w:r>
      <w:r w:rsidRPr="00CC00A4">
        <w:rPr>
          <w:rFonts w:ascii="Arial" w:hAnsi="Arial" w:cs="Arial"/>
          <w:sz w:val="22"/>
          <w:szCs w:val="22"/>
          <w:lang w:val="en-GB"/>
        </w:rPr>
        <w:t xml:space="preserve"> aware of the definitions and </w:t>
      </w:r>
      <w:r w:rsidR="006D4418" w:rsidRPr="00CC00A4">
        <w:rPr>
          <w:rFonts w:ascii="Arial" w:hAnsi="Arial" w:cs="Arial"/>
          <w:sz w:val="22"/>
          <w:szCs w:val="22"/>
          <w:lang w:val="en-GB"/>
        </w:rPr>
        <w:t>indicators of abuse and neglect</w:t>
      </w:r>
      <w:r w:rsidR="00674F64" w:rsidRPr="00CC00A4">
        <w:rPr>
          <w:rFonts w:ascii="Arial" w:hAnsi="Arial" w:cs="Arial"/>
          <w:sz w:val="22"/>
          <w:szCs w:val="22"/>
          <w:lang w:val="en-GB"/>
        </w:rPr>
        <w:t xml:space="preserve"> as identified </w:t>
      </w:r>
      <w:r w:rsidR="004E4E55" w:rsidRPr="00CC00A4">
        <w:rPr>
          <w:rFonts w:ascii="Arial" w:hAnsi="Arial" w:cs="Arial"/>
          <w:sz w:val="22"/>
          <w:szCs w:val="22"/>
          <w:lang w:val="en-GB"/>
        </w:rPr>
        <w:t>b</w:t>
      </w:r>
      <w:r w:rsidR="00FB192F" w:rsidRPr="00CC00A4">
        <w:rPr>
          <w:rFonts w:ascii="Arial" w:hAnsi="Arial" w:cs="Arial"/>
          <w:sz w:val="22"/>
          <w:szCs w:val="22"/>
          <w:lang w:val="en-GB"/>
        </w:rPr>
        <w:t>y</w:t>
      </w:r>
      <w:r w:rsidR="00674F64" w:rsidRPr="00CC00A4">
        <w:rPr>
          <w:rFonts w:ascii="Arial" w:hAnsi="Arial" w:cs="Arial"/>
          <w:sz w:val="22"/>
          <w:szCs w:val="22"/>
          <w:lang w:val="en-GB"/>
        </w:rPr>
        <w:t xml:space="preserve"> Working Together to Safeguard Children (2018) and Keeping Children Safe in </w:t>
      </w:r>
      <w:r w:rsidR="00674F64" w:rsidRPr="006124F9">
        <w:rPr>
          <w:rFonts w:ascii="Arial" w:hAnsi="Arial" w:cs="Arial"/>
          <w:sz w:val="22"/>
          <w:szCs w:val="22"/>
          <w:lang w:val="en-GB"/>
        </w:rPr>
        <w:t>Education 202</w:t>
      </w:r>
      <w:r w:rsidR="00B46D14" w:rsidRPr="006124F9">
        <w:rPr>
          <w:rFonts w:ascii="Arial" w:hAnsi="Arial" w:cs="Arial"/>
          <w:sz w:val="22"/>
          <w:szCs w:val="22"/>
          <w:lang w:val="en-GB"/>
        </w:rPr>
        <w:t>1</w:t>
      </w:r>
      <w:r w:rsidR="00674F64" w:rsidRPr="006124F9">
        <w:rPr>
          <w:rFonts w:ascii="Arial" w:hAnsi="Arial" w:cs="Arial"/>
          <w:sz w:val="22"/>
          <w:szCs w:val="22"/>
          <w:lang w:val="en-GB"/>
        </w:rPr>
        <w:t xml:space="preserve">. </w:t>
      </w:r>
      <w:r w:rsidR="00FB192F" w:rsidRPr="006124F9">
        <w:rPr>
          <w:rFonts w:ascii="Arial" w:hAnsi="Arial" w:cs="Arial"/>
          <w:sz w:val="22"/>
          <w:szCs w:val="22"/>
          <w:lang w:val="en-GB"/>
        </w:rPr>
        <w:t xml:space="preserve"> This is outlined </w:t>
      </w:r>
      <w:r w:rsidR="00C73DA1" w:rsidRPr="006124F9">
        <w:rPr>
          <w:rFonts w:ascii="Arial" w:hAnsi="Arial" w:cs="Arial"/>
          <w:sz w:val="22"/>
          <w:szCs w:val="22"/>
          <w:lang w:val="en-GB"/>
        </w:rPr>
        <w:t xml:space="preserve">locally </w:t>
      </w:r>
      <w:r w:rsidR="00FB192F" w:rsidRPr="006124F9">
        <w:rPr>
          <w:rFonts w:ascii="Arial" w:hAnsi="Arial" w:cs="Arial"/>
          <w:sz w:val="22"/>
          <w:szCs w:val="22"/>
          <w:lang w:val="en-GB"/>
        </w:rPr>
        <w:t xml:space="preserve">within the </w:t>
      </w:r>
      <w:hyperlink r:id="rId30">
        <w:r w:rsidR="3687CF95" w:rsidRPr="006124F9">
          <w:rPr>
            <w:rStyle w:val="Hyperlink"/>
            <w:rFonts w:ascii="Arial" w:hAnsi="Arial" w:cs="Arial"/>
            <w:sz w:val="22"/>
            <w:szCs w:val="22"/>
            <w:lang w:val="en-GB"/>
          </w:rPr>
          <w:t>Kent Support Levels Guidance</w:t>
        </w:r>
      </w:hyperlink>
      <w:r w:rsidR="3736C00A" w:rsidRPr="006124F9">
        <w:rPr>
          <w:rFonts w:ascii="Arial" w:hAnsi="Arial" w:cs="Arial"/>
          <w:sz w:val="22"/>
          <w:szCs w:val="22"/>
          <w:lang w:val="en-GB"/>
        </w:rPr>
        <w:t>.</w:t>
      </w:r>
      <w:r w:rsidR="3687CF95" w:rsidRPr="006124F9">
        <w:rPr>
          <w:rFonts w:ascii="Arial" w:hAnsi="Arial" w:cs="Arial"/>
          <w:sz w:val="22"/>
          <w:szCs w:val="22"/>
          <w:lang w:val="en-GB"/>
        </w:rPr>
        <w:t xml:space="preserve"> </w:t>
      </w:r>
    </w:p>
    <w:p w14:paraId="09F7E7D8" w14:textId="77777777" w:rsidR="008123A9" w:rsidRPr="00CC00A4" w:rsidRDefault="008123A9" w:rsidP="0009404B">
      <w:pPr>
        <w:rPr>
          <w:rFonts w:ascii="Arial" w:hAnsi="Arial" w:cs="Arial"/>
          <w:sz w:val="22"/>
          <w:szCs w:val="22"/>
          <w:lang w:val="en-GB"/>
        </w:rPr>
      </w:pPr>
    </w:p>
    <w:p w14:paraId="5B767595" w14:textId="4842E070" w:rsidR="007F438B" w:rsidRPr="00CC00A4" w:rsidRDefault="005A4264" w:rsidP="0009404B">
      <w:pPr>
        <w:numPr>
          <w:ilvl w:val="0"/>
          <w:numId w:val="20"/>
        </w:numPr>
        <w:ind w:left="709" w:hanging="425"/>
        <w:rPr>
          <w:rFonts w:ascii="Arial" w:hAnsi="Arial" w:cs="Arial"/>
          <w:sz w:val="22"/>
          <w:szCs w:val="22"/>
          <w:lang w:val="en-GB"/>
        </w:rPr>
      </w:pPr>
      <w:r w:rsidRPr="005A4264">
        <w:rPr>
          <w:rFonts w:ascii="Arial" w:hAnsi="Arial" w:cs="Arial"/>
          <w:color w:val="000000" w:themeColor="text1"/>
          <w:sz w:val="22"/>
          <w:szCs w:val="22"/>
          <w:lang w:val="en-GB"/>
        </w:rPr>
        <w:t xml:space="preserve">The Whinless Down Academy Trust </w:t>
      </w:r>
      <w:r w:rsidR="008123A9" w:rsidRPr="00CC00A4">
        <w:rPr>
          <w:rFonts w:ascii="Arial" w:eastAsia="Arial" w:hAnsi="Arial" w:cs="Arial"/>
          <w:sz w:val="22"/>
          <w:szCs w:val="22"/>
        </w:rPr>
        <w:t xml:space="preserve">recognise that </w:t>
      </w:r>
      <w:r w:rsidR="003E4B38" w:rsidRPr="00CC00A4">
        <w:rPr>
          <w:rFonts w:ascii="Arial" w:eastAsia="Arial" w:hAnsi="Arial" w:cs="Arial"/>
          <w:sz w:val="22"/>
          <w:szCs w:val="22"/>
        </w:rPr>
        <w:t>whe</w:t>
      </w:r>
      <w:r w:rsidR="00464436" w:rsidRPr="00CC00A4">
        <w:rPr>
          <w:rFonts w:ascii="Arial" w:eastAsia="Arial" w:hAnsi="Arial" w:cs="Arial"/>
          <w:sz w:val="22"/>
          <w:szCs w:val="22"/>
        </w:rPr>
        <w:t xml:space="preserve">n assessing </w:t>
      </w:r>
      <w:r w:rsidR="00FD3C14" w:rsidRPr="00CC00A4">
        <w:rPr>
          <w:rFonts w:ascii="Arial" w:eastAsia="Arial" w:hAnsi="Arial" w:cs="Arial"/>
          <w:sz w:val="22"/>
          <w:szCs w:val="22"/>
        </w:rPr>
        <w:t xml:space="preserve">whether a child may be suffering actual or potential harm </w:t>
      </w:r>
      <w:r w:rsidR="008123A9" w:rsidRPr="00CC00A4">
        <w:rPr>
          <w:rFonts w:ascii="Arial" w:eastAsia="Arial" w:hAnsi="Arial" w:cs="Arial"/>
          <w:sz w:val="22"/>
          <w:szCs w:val="22"/>
        </w:rPr>
        <w:t>t</w:t>
      </w:r>
      <w:r w:rsidR="00010746" w:rsidRPr="00CC00A4">
        <w:rPr>
          <w:rFonts w:ascii="Arial" w:hAnsi="Arial" w:cs="Arial"/>
          <w:sz w:val="22"/>
          <w:szCs w:val="22"/>
          <w:lang w:val="en-GB"/>
        </w:rPr>
        <w:t>here are four categories of abuse:</w:t>
      </w:r>
    </w:p>
    <w:p w14:paraId="3A41B45E"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Physical abuse</w:t>
      </w:r>
    </w:p>
    <w:p w14:paraId="05B13CFD"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 xml:space="preserve">Sexual abuse </w:t>
      </w:r>
    </w:p>
    <w:p w14:paraId="7B7D6A48" w14:textId="77777777" w:rsidR="00064D93"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 xml:space="preserve">Emotional abuse </w:t>
      </w:r>
    </w:p>
    <w:p w14:paraId="7506939E" w14:textId="77777777" w:rsidR="002879D1" w:rsidRPr="00CC00A4" w:rsidRDefault="00010746" w:rsidP="0009404B">
      <w:pPr>
        <w:numPr>
          <w:ilvl w:val="1"/>
          <w:numId w:val="20"/>
        </w:numPr>
        <w:rPr>
          <w:rFonts w:ascii="Arial" w:hAnsi="Arial" w:cs="Arial"/>
          <w:sz w:val="22"/>
          <w:szCs w:val="22"/>
          <w:lang w:val="en-GB"/>
        </w:rPr>
      </w:pPr>
      <w:r w:rsidRPr="00CC00A4">
        <w:rPr>
          <w:rFonts w:ascii="Arial" w:hAnsi="Arial" w:cs="Arial"/>
          <w:sz w:val="22"/>
          <w:szCs w:val="22"/>
          <w:lang w:val="en-GB"/>
        </w:rPr>
        <w:t>Neglect</w:t>
      </w:r>
    </w:p>
    <w:p w14:paraId="42B258F5" w14:textId="55A48999" w:rsidR="0016631C" w:rsidRPr="006124F9" w:rsidRDefault="004541B6" w:rsidP="0009404B">
      <w:pPr>
        <w:numPr>
          <w:ilvl w:val="2"/>
          <w:numId w:val="20"/>
        </w:numPr>
        <w:rPr>
          <w:rFonts w:ascii="Arial" w:hAnsi="Arial" w:cs="Arial"/>
          <w:sz w:val="22"/>
          <w:szCs w:val="22"/>
          <w:lang w:val="en-GB"/>
        </w:rPr>
      </w:pPr>
      <w:r w:rsidRPr="006124F9">
        <w:rPr>
          <w:rFonts w:ascii="Arial" w:hAnsi="Arial" w:cs="Arial"/>
          <w:sz w:val="22"/>
          <w:szCs w:val="22"/>
          <w:lang w:val="en-GB"/>
        </w:rPr>
        <w:t>For further information see Appendix 1</w:t>
      </w:r>
      <w:r w:rsidR="00330125" w:rsidRPr="006124F9">
        <w:rPr>
          <w:rFonts w:ascii="Arial" w:hAnsi="Arial" w:cs="Arial"/>
          <w:sz w:val="22"/>
          <w:szCs w:val="22"/>
          <w:lang w:val="en-GB"/>
        </w:rPr>
        <w:t>.</w:t>
      </w:r>
    </w:p>
    <w:p w14:paraId="0FFA9163" w14:textId="77777777" w:rsidR="00003214" w:rsidRPr="006124F9" w:rsidRDefault="00003214" w:rsidP="0009404B">
      <w:pPr>
        <w:ind w:left="709"/>
        <w:rPr>
          <w:rFonts w:ascii="Arial" w:hAnsi="Arial" w:cs="Arial"/>
          <w:sz w:val="22"/>
          <w:szCs w:val="22"/>
          <w:lang w:val="en-GB"/>
        </w:rPr>
      </w:pPr>
    </w:p>
    <w:p w14:paraId="278E059B" w14:textId="7E39D6E5" w:rsidR="00B95E5F" w:rsidRPr="006124F9" w:rsidRDefault="005A4264" w:rsidP="0009404B">
      <w:pPr>
        <w:numPr>
          <w:ilvl w:val="0"/>
          <w:numId w:val="20"/>
        </w:numPr>
        <w:ind w:left="709" w:hanging="425"/>
        <w:rPr>
          <w:rFonts w:ascii="Arial" w:hAnsi="Arial" w:cs="Arial"/>
          <w:sz w:val="22"/>
          <w:szCs w:val="22"/>
          <w:lang w:val="en-GB"/>
        </w:rPr>
      </w:pPr>
      <w:r w:rsidRPr="006124F9">
        <w:rPr>
          <w:rFonts w:ascii="Arial" w:hAnsi="Arial" w:cs="Arial"/>
          <w:color w:val="000000" w:themeColor="text1"/>
          <w:sz w:val="22"/>
          <w:szCs w:val="22"/>
          <w:lang w:val="en-GB"/>
        </w:rPr>
        <w:t xml:space="preserve">The Whinless Down Academy Trust </w:t>
      </w:r>
      <w:r w:rsidR="00887388" w:rsidRPr="006124F9">
        <w:rPr>
          <w:rFonts w:ascii="Arial" w:eastAsia="Arial" w:hAnsi="Arial" w:cs="Arial"/>
          <w:sz w:val="22"/>
          <w:szCs w:val="22"/>
        </w:rPr>
        <w:t xml:space="preserve">recognises </w:t>
      </w:r>
      <w:r w:rsidR="00B95E5F" w:rsidRPr="006124F9">
        <w:rPr>
          <w:rFonts w:ascii="Arial" w:hAnsi="Arial" w:cs="Arial"/>
          <w:sz w:val="22"/>
        </w:rPr>
        <w:t>that concerns may arise in many different contexts and can vary greatly in terms of their nature and seriousness. The indicators of child abuse and neglect can vary from child to child. Children develop and mature at different rates, so what appears to be worrying behaviour for a younger child might be normal for an older child. It is important to recognise that indicators of abuse and neglect do not automatically mean a child is being abused however all concerns should be taken seriously and</w:t>
      </w:r>
      <w:r w:rsidR="00C10EDE" w:rsidRPr="006124F9">
        <w:rPr>
          <w:rFonts w:ascii="Arial" w:hAnsi="Arial" w:cs="Arial"/>
          <w:sz w:val="22"/>
        </w:rPr>
        <w:t xml:space="preserve"> will be</w:t>
      </w:r>
      <w:r w:rsidR="00B95E5F" w:rsidRPr="006124F9">
        <w:rPr>
          <w:rFonts w:ascii="Arial" w:hAnsi="Arial" w:cs="Arial"/>
          <w:sz w:val="22"/>
        </w:rPr>
        <w:t xml:space="preserve"> explored by the DSL on a case-by-case basis. </w:t>
      </w:r>
    </w:p>
    <w:p w14:paraId="52E51F6E" w14:textId="77777777" w:rsidR="00B95E5F" w:rsidRPr="006124F9" w:rsidRDefault="00B95E5F" w:rsidP="0009404B">
      <w:pPr>
        <w:pStyle w:val="ListParagraph"/>
        <w:rPr>
          <w:rFonts w:ascii="Arial" w:hAnsi="Arial" w:cs="Arial"/>
          <w:sz w:val="22"/>
          <w:szCs w:val="22"/>
          <w:lang w:val="en-GB"/>
        </w:rPr>
      </w:pPr>
    </w:p>
    <w:p w14:paraId="40970B5A" w14:textId="54DFD959" w:rsidR="00153DD6" w:rsidRPr="006124F9" w:rsidRDefault="005A4264" w:rsidP="0009404B">
      <w:pPr>
        <w:numPr>
          <w:ilvl w:val="0"/>
          <w:numId w:val="20"/>
        </w:numPr>
        <w:ind w:left="709" w:hanging="425"/>
        <w:rPr>
          <w:rFonts w:ascii="Arial" w:hAnsi="Arial" w:cs="Arial"/>
          <w:sz w:val="22"/>
        </w:rPr>
      </w:pPr>
      <w:r w:rsidRPr="006124F9">
        <w:rPr>
          <w:rFonts w:ascii="Arial" w:hAnsi="Arial" w:cs="Arial"/>
          <w:color w:val="000000" w:themeColor="text1"/>
          <w:sz w:val="22"/>
          <w:szCs w:val="22"/>
          <w:lang w:val="en-GB"/>
        </w:rPr>
        <w:t>The Whinless Down Academy Trust</w:t>
      </w:r>
      <w:r w:rsidR="0000762F" w:rsidRPr="006124F9">
        <w:rPr>
          <w:rFonts w:ascii="Arial" w:hAnsi="Arial" w:cs="Arial"/>
          <w:color w:val="0070C0"/>
          <w:sz w:val="22"/>
          <w:szCs w:val="22"/>
        </w:rPr>
        <w:t xml:space="preserve"> </w:t>
      </w:r>
      <w:r w:rsidR="0000762F" w:rsidRPr="006124F9">
        <w:rPr>
          <w:rFonts w:ascii="Arial" w:eastAsia="Arial" w:hAnsi="Arial" w:cs="Arial"/>
          <w:sz w:val="22"/>
          <w:szCs w:val="22"/>
        </w:rPr>
        <w:t>recognises a</w:t>
      </w:r>
      <w:r w:rsidR="00153DD6" w:rsidRPr="006124F9">
        <w:rPr>
          <w:rFonts w:ascii="Arial" w:hAnsi="Arial" w:cs="Arial"/>
          <w:sz w:val="22"/>
        </w:rPr>
        <w:t xml:space="preserve">buse, </w:t>
      </w:r>
      <w:r w:rsidR="0000762F" w:rsidRPr="006124F9">
        <w:rPr>
          <w:rFonts w:ascii="Arial" w:hAnsi="Arial" w:cs="Arial"/>
          <w:sz w:val="22"/>
        </w:rPr>
        <w:t>neglect,</w:t>
      </w:r>
      <w:r w:rsidR="00153DD6" w:rsidRPr="006124F9">
        <w:rPr>
          <w:rFonts w:ascii="Arial" w:hAnsi="Arial" w:cs="Arial"/>
          <w:sz w:val="22"/>
        </w:rPr>
        <w:t xml:space="preserve"> and safeguarding issues are rarely standalone events and cannot always be covered by one definition or one label alone. In many cases, multiple issues will overlap with one another, therefore staff will always be vigilant and always raise concerns with a DSL.</w:t>
      </w:r>
    </w:p>
    <w:p w14:paraId="3319B580" w14:textId="77777777" w:rsidR="00153DD6" w:rsidRPr="006124F9" w:rsidRDefault="00153DD6" w:rsidP="0009404B">
      <w:pPr>
        <w:ind w:left="709"/>
        <w:rPr>
          <w:rFonts w:ascii="Arial" w:hAnsi="Arial" w:cs="Arial"/>
          <w:sz w:val="22"/>
          <w:szCs w:val="22"/>
          <w:lang w:val="en-GB"/>
        </w:rPr>
      </w:pPr>
    </w:p>
    <w:p w14:paraId="3AF3998D" w14:textId="01C00556" w:rsidR="00B95E5F" w:rsidRPr="006124F9" w:rsidRDefault="00B95E5F" w:rsidP="0009404B">
      <w:pPr>
        <w:numPr>
          <w:ilvl w:val="0"/>
          <w:numId w:val="20"/>
        </w:numPr>
        <w:ind w:left="709" w:hanging="425"/>
        <w:rPr>
          <w:rFonts w:ascii="Arial" w:hAnsi="Arial" w:cs="Arial"/>
          <w:sz w:val="22"/>
          <w:szCs w:val="22"/>
          <w:lang w:val="en-GB"/>
        </w:rPr>
      </w:pPr>
      <w:r w:rsidRPr="006124F9">
        <w:rPr>
          <w:rFonts w:ascii="Arial" w:hAnsi="Arial" w:cs="Arial"/>
          <w:sz w:val="22"/>
        </w:rPr>
        <w:t>Parental behavio</w:t>
      </w:r>
      <w:r w:rsidR="008525D7">
        <w:rPr>
          <w:rFonts w:ascii="Arial" w:hAnsi="Arial" w:cs="Arial"/>
          <w:sz w:val="22"/>
        </w:rPr>
        <w:t>u</w:t>
      </w:r>
      <w:r w:rsidRPr="006124F9">
        <w:rPr>
          <w:rFonts w:ascii="Arial" w:hAnsi="Arial" w:cs="Arial"/>
          <w:sz w:val="22"/>
        </w:rPr>
        <w:t>rs</w:t>
      </w:r>
      <w:r w:rsidR="00153DD6" w:rsidRPr="006124F9">
        <w:rPr>
          <w:rFonts w:ascii="Arial" w:hAnsi="Arial" w:cs="Arial"/>
          <w:sz w:val="22"/>
        </w:rPr>
        <w:t xml:space="preserve"> can</w:t>
      </w:r>
      <w:r w:rsidRPr="006124F9">
        <w:rPr>
          <w:rFonts w:ascii="Arial" w:hAnsi="Arial" w:cs="Arial"/>
          <w:sz w:val="22"/>
        </w:rPr>
        <w:t xml:space="preserve"> indicate child abuse or neglect, so staff </w:t>
      </w:r>
      <w:r w:rsidR="00153DD6" w:rsidRPr="006124F9">
        <w:rPr>
          <w:rFonts w:ascii="Arial" w:hAnsi="Arial" w:cs="Arial"/>
          <w:sz w:val="22"/>
        </w:rPr>
        <w:t>will</w:t>
      </w:r>
      <w:r w:rsidRPr="006124F9">
        <w:rPr>
          <w:rFonts w:ascii="Arial" w:hAnsi="Arial" w:cs="Arial"/>
          <w:sz w:val="22"/>
        </w:rPr>
        <w:t xml:space="preserve"> be alert to parent-child interactions or concerning parental behaviours; this could include parents who are under the influence of drugs or alcohol or if there is a sudden change in their mental health. </w:t>
      </w:r>
    </w:p>
    <w:p w14:paraId="2E5680DA" w14:textId="77777777" w:rsidR="00B95E5F" w:rsidRPr="006124F9" w:rsidRDefault="00B95E5F" w:rsidP="0009404B">
      <w:pPr>
        <w:pStyle w:val="ListParagraph"/>
        <w:rPr>
          <w:rFonts w:ascii="Arial" w:hAnsi="Arial" w:cs="Arial"/>
          <w:sz w:val="22"/>
          <w:szCs w:val="22"/>
          <w:lang w:val="en-GB"/>
        </w:rPr>
      </w:pPr>
    </w:p>
    <w:p w14:paraId="479A01BD" w14:textId="77777777" w:rsidR="00B95E5F" w:rsidRPr="006124F9" w:rsidRDefault="00B95E5F" w:rsidP="0009404B">
      <w:pPr>
        <w:numPr>
          <w:ilvl w:val="0"/>
          <w:numId w:val="20"/>
        </w:numPr>
        <w:ind w:left="709" w:hanging="425"/>
        <w:rPr>
          <w:rFonts w:ascii="Arial" w:hAnsi="Arial" w:cs="Arial"/>
          <w:sz w:val="22"/>
          <w:szCs w:val="22"/>
          <w:lang w:val="en-GB"/>
        </w:rPr>
      </w:pPr>
      <w:r w:rsidRPr="006124F9">
        <w:rPr>
          <w:rFonts w:ascii="Arial" w:hAnsi="Arial" w:cs="Arial"/>
          <w:sz w:val="22"/>
          <w:szCs w:val="22"/>
          <w:lang w:val="en-GB"/>
        </w:rPr>
        <w:t xml:space="preserve">Children may report abuse happening to themselves, their peers or their family members. All reports made by children to staff will be taken seriously and will be responded to in line with this policy. </w:t>
      </w:r>
    </w:p>
    <w:p w14:paraId="7A4181A1" w14:textId="77777777" w:rsidR="00B95E5F" w:rsidRPr="00CC00A4" w:rsidRDefault="00B95E5F" w:rsidP="0009404B">
      <w:pPr>
        <w:pStyle w:val="ListParagraph"/>
        <w:rPr>
          <w:rFonts w:ascii="Arial" w:hAnsi="Arial" w:cs="Arial"/>
          <w:sz w:val="22"/>
          <w:szCs w:val="22"/>
          <w:lang w:val="en-GB"/>
        </w:rPr>
      </w:pPr>
    </w:p>
    <w:p w14:paraId="3E16F2C0" w14:textId="00B25E5F" w:rsidR="00B95E5F" w:rsidRPr="00CE106C" w:rsidRDefault="00B95E5F" w:rsidP="0009404B">
      <w:pPr>
        <w:numPr>
          <w:ilvl w:val="0"/>
          <w:numId w:val="20"/>
        </w:numPr>
        <w:ind w:left="709" w:hanging="425"/>
        <w:rPr>
          <w:rFonts w:ascii="Arial" w:hAnsi="Arial" w:cs="Arial"/>
          <w:sz w:val="22"/>
        </w:rPr>
      </w:pPr>
      <w:r w:rsidRPr="00CE106C">
        <w:rPr>
          <w:rFonts w:ascii="Arial" w:hAnsi="Arial" w:cs="Arial"/>
          <w:sz w:val="22"/>
        </w:rPr>
        <w:t xml:space="preserve">Safeguarding incidents and/or behaviours can be associated with factors </w:t>
      </w:r>
      <w:r w:rsidR="00116F3E" w:rsidRPr="00CE106C">
        <w:rPr>
          <w:rFonts w:ascii="Arial" w:hAnsi="Arial" w:cs="Arial"/>
          <w:sz w:val="22"/>
        </w:rPr>
        <w:t xml:space="preserve">and risks </w:t>
      </w:r>
      <w:r w:rsidRPr="00CE106C">
        <w:rPr>
          <w:rFonts w:ascii="Arial" w:hAnsi="Arial" w:cs="Arial"/>
          <w:sz w:val="22"/>
        </w:rPr>
        <w:t xml:space="preserve">outside the </w:t>
      </w:r>
      <w:r w:rsidR="005A4264" w:rsidRPr="00CE106C">
        <w:rPr>
          <w:rFonts w:ascii="Arial" w:hAnsi="Arial" w:cs="Arial"/>
          <w:color w:val="000000" w:themeColor="text1"/>
          <w:sz w:val="22"/>
          <w:szCs w:val="22"/>
        </w:rPr>
        <w:t>s</w:t>
      </w:r>
      <w:r w:rsidRPr="00CE106C">
        <w:rPr>
          <w:rFonts w:ascii="Arial" w:hAnsi="Arial" w:cs="Arial"/>
          <w:color w:val="000000" w:themeColor="text1"/>
          <w:sz w:val="22"/>
          <w:szCs w:val="22"/>
        </w:rPr>
        <w:t>chool</w:t>
      </w:r>
      <w:r w:rsidRPr="00CE106C">
        <w:rPr>
          <w:rFonts w:ascii="Arial" w:hAnsi="Arial" w:cs="Arial"/>
          <w:color w:val="000000" w:themeColor="text1"/>
          <w:sz w:val="22"/>
        </w:rPr>
        <w:t xml:space="preserve">. Children </w:t>
      </w:r>
      <w:r w:rsidRPr="00CE106C">
        <w:rPr>
          <w:rFonts w:ascii="Arial" w:hAnsi="Arial" w:cs="Arial"/>
          <w:sz w:val="22"/>
        </w:rPr>
        <w:t>can be at risk of abuse or exploitation in situations outside their families; extra-</w:t>
      </w:r>
      <w:r w:rsidRPr="00CE106C">
        <w:rPr>
          <w:rFonts w:ascii="Arial" w:hAnsi="Arial" w:cs="Arial"/>
          <w:sz w:val="22"/>
        </w:rPr>
        <w:lastRenderedPageBreak/>
        <w:t>familial harms take a variety of different forms and children can be vulnerable to multiple harms including (but not limited to) sexual exploitation, criminal exploitation, sexual abuse, serious youth violence and county lines.</w:t>
      </w:r>
    </w:p>
    <w:p w14:paraId="116B93EF" w14:textId="77777777" w:rsidR="00B95E5F" w:rsidRPr="00CE106C" w:rsidRDefault="00B95E5F" w:rsidP="0009404B">
      <w:pPr>
        <w:pStyle w:val="ListParagraph"/>
      </w:pPr>
    </w:p>
    <w:p w14:paraId="6716E5AE" w14:textId="0015B6D0" w:rsidR="00B95E5F" w:rsidRPr="00CE106C" w:rsidRDefault="00B95E5F" w:rsidP="0009404B">
      <w:pPr>
        <w:numPr>
          <w:ilvl w:val="0"/>
          <w:numId w:val="20"/>
        </w:numPr>
        <w:ind w:left="709" w:hanging="425"/>
        <w:rPr>
          <w:rFonts w:ascii="Arial" w:hAnsi="Arial" w:cs="Arial"/>
          <w:sz w:val="22"/>
        </w:rPr>
      </w:pPr>
      <w:r w:rsidRPr="00CE106C">
        <w:rPr>
          <w:rFonts w:ascii="Arial" w:hAnsi="Arial" w:cs="Arial"/>
          <w:sz w:val="22"/>
        </w:rPr>
        <w:t>Technology can be a significant component in many safeguarding and wellbeing issues. Children are at risk of abuse online as well as face to face and in many cases, abuse will take place concurrently via online channels and in daily life. Children can also abuse their peers online.</w:t>
      </w:r>
    </w:p>
    <w:p w14:paraId="2C30DC9B" w14:textId="77777777" w:rsidR="00B95E5F" w:rsidRPr="00CE106C" w:rsidRDefault="00B95E5F" w:rsidP="0009404B">
      <w:pPr>
        <w:pStyle w:val="ListParagraph"/>
        <w:rPr>
          <w:rFonts w:ascii="Arial" w:hAnsi="Arial" w:cs="Arial"/>
          <w:sz w:val="22"/>
        </w:rPr>
      </w:pPr>
    </w:p>
    <w:p w14:paraId="6FFBDBEC" w14:textId="62EB958C" w:rsidR="00B95E5F" w:rsidRPr="00CE106C" w:rsidRDefault="00B95E5F" w:rsidP="0009404B">
      <w:pPr>
        <w:numPr>
          <w:ilvl w:val="0"/>
          <w:numId w:val="20"/>
        </w:numPr>
        <w:ind w:left="709" w:hanging="425"/>
        <w:rPr>
          <w:rFonts w:ascii="Arial" w:hAnsi="Arial" w:cs="Arial"/>
          <w:sz w:val="22"/>
          <w:szCs w:val="22"/>
          <w:lang w:val="en-GB"/>
        </w:rPr>
      </w:pPr>
      <w:r w:rsidRPr="00CE106C">
        <w:rPr>
          <w:rFonts w:ascii="Arial" w:hAnsi="Arial" w:cs="Arial"/>
          <w:sz w:val="22"/>
        </w:rPr>
        <w:t>By</w:t>
      </w:r>
      <w:r w:rsidR="008525D7">
        <w:rPr>
          <w:rFonts w:ascii="Arial" w:hAnsi="Arial" w:cs="Arial"/>
          <w:sz w:val="22"/>
        </w:rPr>
        <w:t xml:space="preserve"> understanding the indicators of</w:t>
      </w:r>
      <w:r w:rsidRPr="00CE106C">
        <w:rPr>
          <w:rFonts w:ascii="Arial" w:hAnsi="Arial" w:cs="Arial"/>
          <w:sz w:val="22"/>
        </w:rPr>
        <w:t xml:space="preserve"> abuse and neglect, we can respond to problems as early as possible and provide the right support and services for the child and their family. </w:t>
      </w:r>
    </w:p>
    <w:p w14:paraId="0E79D2F2" w14:textId="77777777" w:rsidR="00B95E5F" w:rsidRPr="00CE106C" w:rsidRDefault="00B95E5F" w:rsidP="0009404B">
      <w:pPr>
        <w:pStyle w:val="ListParagraph"/>
        <w:ind w:left="0"/>
        <w:rPr>
          <w:rFonts w:ascii="Arial" w:hAnsi="Arial" w:cs="Arial"/>
          <w:sz w:val="22"/>
        </w:rPr>
      </w:pPr>
    </w:p>
    <w:p w14:paraId="7C1DECA7" w14:textId="15B6F97E" w:rsidR="0016631C" w:rsidRPr="00CC00A4" w:rsidRDefault="0016631C" w:rsidP="0009404B">
      <w:pPr>
        <w:numPr>
          <w:ilvl w:val="0"/>
          <w:numId w:val="20"/>
        </w:numPr>
        <w:ind w:left="709" w:hanging="425"/>
        <w:rPr>
          <w:rFonts w:ascii="Arial" w:hAnsi="Arial" w:cs="Arial"/>
          <w:sz w:val="22"/>
          <w:szCs w:val="22"/>
          <w:lang w:val="en-GB"/>
        </w:rPr>
      </w:pPr>
      <w:r w:rsidRPr="00CE106C">
        <w:rPr>
          <w:rFonts w:ascii="Arial" w:hAnsi="Arial" w:cs="Arial"/>
          <w:sz w:val="22"/>
        </w:rPr>
        <w:t xml:space="preserve">All members of staff are expected to be aware of and follow this approach </w:t>
      </w:r>
      <w:r w:rsidR="00F44DA2" w:rsidRPr="00CE106C">
        <w:rPr>
          <w:rFonts w:ascii="Arial" w:hAnsi="Arial" w:cs="Arial"/>
          <w:sz w:val="22"/>
        </w:rPr>
        <w:t>if they are concerned</w:t>
      </w:r>
      <w:r w:rsidR="00F44DA2" w:rsidRPr="00CC00A4">
        <w:rPr>
          <w:rFonts w:ascii="Arial" w:hAnsi="Arial" w:cs="Arial"/>
          <w:sz w:val="22"/>
        </w:rPr>
        <w:t xml:space="preserve"> about a child</w:t>
      </w:r>
      <w:r w:rsidRPr="00CC00A4">
        <w:rPr>
          <w:rFonts w:ascii="Arial" w:hAnsi="Arial" w:cs="Arial"/>
          <w:sz w:val="22"/>
        </w:rPr>
        <w:t>:</w:t>
      </w:r>
      <w:r w:rsidRPr="00CC00A4">
        <w:rPr>
          <w:noProof/>
        </w:rPr>
        <w:t xml:space="preserve"> </w:t>
      </w:r>
    </w:p>
    <w:p w14:paraId="6843F368" w14:textId="77777777" w:rsidR="00F64E96" w:rsidRPr="00CC00A4" w:rsidRDefault="00F64E96" w:rsidP="0009404B">
      <w:pPr>
        <w:ind w:left="709"/>
        <w:rPr>
          <w:rFonts w:ascii="Arial" w:hAnsi="Arial" w:cs="Arial"/>
          <w:sz w:val="22"/>
          <w:szCs w:val="22"/>
          <w:lang w:val="en-GB"/>
        </w:rPr>
      </w:pPr>
    </w:p>
    <w:p w14:paraId="0DA92016" w14:textId="2C40AA7C" w:rsidR="0016631C" w:rsidRPr="00CC00A4" w:rsidRDefault="0016631C" w:rsidP="0009404B">
      <w:pPr>
        <w:ind w:left="709"/>
        <w:rPr>
          <w:rFonts w:ascii="Arial" w:hAnsi="Arial" w:cs="Arial"/>
          <w:sz w:val="22"/>
          <w:szCs w:val="22"/>
          <w:lang w:val="en-GB"/>
        </w:rPr>
      </w:pPr>
      <w:r w:rsidRPr="00CC00A4">
        <w:rPr>
          <w:noProof/>
          <w:lang w:val="en-GB"/>
        </w:rPr>
        <w:drawing>
          <wp:inline distT="0" distB="0" distL="0" distR="0" wp14:anchorId="47D91D41" wp14:editId="08AC895E">
            <wp:extent cx="5629275" cy="2390775"/>
            <wp:effectExtent l="0" t="0" r="0" b="0"/>
            <wp:docPr id="2" name="Picture 1"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1">
                      <a:extLst>
                        <a:ext uri="{28A0092B-C50C-407E-A947-70E740481C1C}">
                          <a14:useLocalDpi xmlns:a14="http://schemas.microsoft.com/office/drawing/2010/main" val="0"/>
                        </a:ext>
                      </a:extLst>
                    </a:blip>
                    <a:srcRect l="31155" t="26906" r="33553" b="42157"/>
                    <a:stretch>
                      <a:fillRect/>
                    </a:stretch>
                  </pic:blipFill>
                  <pic:spPr>
                    <a:xfrm>
                      <a:off x="0" y="0"/>
                      <a:ext cx="5629275" cy="2390775"/>
                    </a:xfrm>
                    <a:prstGeom prst="rect">
                      <a:avLst/>
                    </a:prstGeom>
                  </pic:spPr>
                </pic:pic>
              </a:graphicData>
            </a:graphic>
          </wp:inline>
        </w:drawing>
      </w:r>
    </w:p>
    <w:p w14:paraId="76537E37" w14:textId="77777777" w:rsidR="0016631C" w:rsidRPr="00CC00A4" w:rsidRDefault="0016631C" w:rsidP="0009404B">
      <w:pPr>
        <w:ind w:left="709"/>
        <w:rPr>
          <w:rFonts w:ascii="Arial" w:hAnsi="Arial" w:cs="Arial"/>
          <w:sz w:val="22"/>
        </w:rPr>
      </w:pPr>
    </w:p>
    <w:p w14:paraId="02CD76C4" w14:textId="77777777" w:rsidR="00F64E96" w:rsidRPr="00CC00A4" w:rsidRDefault="00F64E96" w:rsidP="0009404B">
      <w:pPr>
        <w:ind w:left="709"/>
        <w:rPr>
          <w:rFonts w:ascii="Arial" w:hAnsi="Arial" w:cs="Arial"/>
          <w:sz w:val="22"/>
        </w:rPr>
      </w:pPr>
    </w:p>
    <w:p w14:paraId="3DF224E1" w14:textId="354991D3" w:rsidR="00792B74" w:rsidRPr="00CC00A4" w:rsidRDefault="00792B74" w:rsidP="0009404B">
      <w:pPr>
        <w:ind w:left="709"/>
        <w:jc w:val="right"/>
        <w:rPr>
          <w:rFonts w:ascii="Arial" w:hAnsi="Arial" w:cs="Arial"/>
          <w:sz w:val="22"/>
        </w:rPr>
      </w:pPr>
      <w:r w:rsidRPr="00CC00A4">
        <w:rPr>
          <w:rFonts w:ascii="Arial" w:hAnsi="Arial" w:cs="Arial"/>
          <w:sz w:val="22"/>
        </w:rPr>
        <w:t>‘</w:t>
      </w:r>
      <w:hyperlink r:id="rId32" w:history="1">
        <w:r w:rsidRPr="008D369F">
          <w:rPr>
            <w:rStyle w:val="Hyperlink"/>
            <w:rFonts w:ascii="Arial" w:hAnsi="Arial" w:cs="Arial"/>
            <w:sz w:val="22"/>
          </w:rPr>
          <w:t>What to do if you are worried a child is being abused’</w:t>
        </w:r>
      </w:hyperlink>
      <w:r w:rsidRPr="00CC00A4">
        <w:rPr>
          <w:rFonts w:ascii="Arial" w:hAnsi="Arial" w:cs="Arial"/>
          <w:sz w:val="22"/>
        </w:rPr>
        <w:t xml:space="preserve"> 2015</w:t>
      </w:r>
    </w:p>
    <w:p w14:paraId="6318C796" w14:textId="77777777" w:rsidR="007E598A" w:rsidRPr="00CC00A4" w:rsidRDefault="007E598A" w:rsidP="0009404B">
      <w:pPr>
        <w:pStyle w:val="ListParagraph"/>
        <w:ind w:left="0"/>
        <w:rPr>
          <w:rFonts w:ascii="Arial" w:hAnsi="Arial" w:cs="Arial"/>
          <w:color w:val="0070C0"/>
          <w:sz w:val="22"/>
          <w:szCs w:val="22"/>
        </w:rPr>
      </w:pPr>
    </w:p>
    <w:p w14:paraId="1BFD7916" w14:textId="06B0F827" w:rsidR="00B03A4E" w:rsidRPr="00CE106C" w:rsidRDefault="00B03A4E" w:rsidP="0009404B">
      <w:pPr>
        <w:numPr>
          <w:ilvl w:val="0"/>
          <w:numId w:val="20"/>
        </w:numPr>
        <w:ind w:left="709" w:hanging="425"/>
        <w:rPr>
          <w:rFonts w:ascii="Arial" w:hAnsi="Arial" w:cs="Arial"/>
          <w:sz w:val="22"/>
          <w:szCs w:val="22"/>
        </w:rPr>
      </w:pPr>
      <w:r w:rsidRPr="00CE106C">
        <w:rPr>
          <w:rFonts w:ascii="Arial" w:hAnsi="Arial" w:cs="Arial"/>
          <w:sz w:val="22"/>
          <w:szCs w:val="22"/>
        </w:rPr>
        <w:t>I</w:t>
      </w:r>
      <w:r w:rsidR="005D00D7" w:rsidRPr="00CE106C">
        <w:rPr>
          <w:rFonts w:ascii="Arial" w:hAnsi="Arial" w:cs="Arial"/>
          <w:sz w:val="22"/>
          <w:szCs w:val="22"/>
        </w:rPr>
        <w:t>n all cases, if</w:t>
      </w:r>
      <w:r w:rsidRPr="00CE106C">
        <w:rPr>
          <w:rFonts w:ascii="Arial" w:hAnsi="Arial" w:cs="Arial"/>
          <w:sz w:val="22"/>
          <w:szCs w:val="22"/>
        </w:rPr>
        <w:t xml:space="preserve"> staff are </w:t>
      </w:r>
      <w:r w:rsidR="00153DD6" w:rsidRPr="00CE106C">
        <w:rPr>
          <w:rFonts w:ascii="Arial" w:hAnsi="Arial" w:cs="Arial"/>
          <w:sz w:val="22"/>
          <w:szCs w:val="22"/>
        </w:rPr>
        <w:t>unsure,</w:t>
      </w:r>
      <w:r w:rsidRPr="00CE106C">
        <w:rPr>
          <w:rFonts w:ascii="Arial" w:hAnsi="Arial" w:cs="Arial"/>
          <w:sz w:val="22"/>
          <w:szCs w:val="22"/>
        </w:rPr>
        <w:t xml:space="preserve"> they will always speak to the DSL (or deputy).</w:t>
      </w:r>
    </w:p>
    <w:p w14:paraId="5334C912" w14:textId="77777777" w:rsidR="00B03A4E" w:rsidRPr="00CE106C" w:rsidRDefault="00B03A4E" w:rsidP="0009404B">
      <w:pPr>
        <w:ind w:left="709"/>
        <w:rPr>
          <w:rFonts w:ascii="Arial" w:hAnsi="Arial" w:cs="Arial"/>
          <w:sz w:val="22"/>
        </w:rPr>
      </w:pPr>
    </w:p>
    <w:p w14:paraId="0B6CF531" w14:textId="72087BA8" w:rsidR="007E598A" w:rsidRPr="00CE106C" w:rsidRDefault="005A4264" w:rsidP="0009404B">
      <w:pPr>
        <w:numPr>
          <w:ilvl w:val="0"/>
          <w:numId w:val="20"/>
        </w:numPr>
        <w:ind w:left="709" w:hanging="425"/>
        <w:rPr>
          <w:rFonts w:ascii="Arial" w:hAnsi="Arial" w:cs="Arial"/>
          <w:sz w:val="22"/>
        </w:rPr>
      </w:pPr>
      <w:r w:rsidRPr="00CE106C">
        <w:rPr>
          <w:rFonts w:ascii="Arial" w:hAnsi="Arial" w:cs="Arial"/>
          <w:color w:val="000000" w:themeColor="text1"/>
          <w:sz w:val="22"/>
          <w:szCs w:val="22"/>
          <w:lang w:val="en-GB"/>
        </w:rPr>
        <w:t xml:space="preserve">The Whinless Down Academy Trust </w:t>
      </w:r>
      <w:r w:rsidR="007E598A" w:rsidRPr="00CE106C">
        <w:rPr>
          <w:rFonts w:ascii="Arial" w:hAnsi="Arial" w:cs="Arial"/>
          <w:sz w:val="22"/>
          <w:szCs w:val="22"/>
        </w:rPr>
        <w:t>recognises that some children have additional or complex needs and may require access to intensive or specialist services to support them.</w:t>
      </w:r>
      <w:r w:rsidR="007E598A" w:rsidRPr="00CE106C">
        <w:rPr>
          <w:rFonts w:ascii="Arial" w:hAnsi="Arial" w:cs="Arial"/>
          <w:sz w:val="22"/>
          <w:szCs w:val="22"/>
          <w:lang w:val="en-GB"/>
        </w:rPr>
        <w:t xml:space="preserve"> </w:t>
      </w:r>
    </w:p>
    <w:p w14:paraId="0B96033A" w14:textId="77777777" w:rsidR="006F3D67" w:rsidRPr="00CC00A4" w:rsidRDefault="006F3D67" w:rsidP="0009404B">
      <w:pPr>
        <w:pStyle w:val="ListParagraph"/>
        <w:ind w:left="0"/>
        <w:rPr>
          <w:rFonts w:ascii="Arial" w:hAnsi="Arial" w:cs="Arial"/>
          <w:sz w:val="22"/>
          <w:szCs w:val="22"/>
        </w:rPr>
      </w:pPr>
    </w:p>
    <w:p w14:paraId="2C4E3EE1" w14:textId="5D33F2D5" w:rsidR="00622964" w:rsidRPr="00B40D22" w:rsidRDefault="002E7FED" w:rsidP="00B40D22">
      <w:pPr>
        <w:numPr>
          <w:ilvl w:val="0"/>
          <w:numId w:val="20"/>
        </w:numPr>
        <w:ind w:left="709" w:hanging="425"/>
        <w:rPr>
          <w:rFonts w:ascii="Arial" w:hAnsi="Arial" w:cs="Arial"/>
          <w:sz w:val="22"/>
          <w:szCs w:val="22"/>
          <w:lang w:val="en-GB"/>
        </w:rPr>
      </w:pPr>
      <w:r w:rsidRPr="00CC00A4">
        <w:rPr>
          <w:rFonts w:ascii="Arial" w:hAnsi="Arial" w:cs="Arial"/>
          <w:sz w:val="22"/>
          <w:szCs w:val="22"/>
        </w:rPr>
        <w:t xml:space="preserve">If </w:t>
      </w:r>
      <w:r w:rsidR="00996D00" w:rsidRPr="00CC00A4">
        <w:rPr>
          <w:rFonts w:ascii="Arial" w:hAnsi="Arial" w:cs="Arial"/>
          <w:sz w:val="22"/>
          <w:szCs w:val="22"/>
        </w:rPr>
        <w:t xml:space="preserve">deemed necessary by the headteacher or </w:t>
      </w:r>
      <w:r w:rsidR="00B32EA6" w:rsidRPr="00CC00A4">
        <w:rPr>
          <w:rFonts w:ascii="Arial" w:hAnsi="Arial" w:cs="Arial"/>
          <w:sz w:val="22"/>
          <w:szCs w:val="22"/>
        </w:rPr>
        <w:t>by staff authorised by the headteacher</w:t>
      </w:r>
      <w:r w:rsidR="006F3D67" w:rsidRPr="00CC00A4">
        <w:rPr>
          <w:rFonts w:ascii="Arial" w:hAnsi="Arial" w:cs="Arial"/>
          <w:sz w:val="22"/>
          <w:szCs w:val="22"/>
        </w:rPr>
        <w:t xml:space="preserve"> </w:t>
      </w:r>
      <w:r w:rsidR="00B32EA6" w:rsidRPr="00CC00A4">
        <w:rPr>
          <w:rFonts w:ascii="Arial" w:hAnsi="Arial" w:cs="Arial"/>
          <w:sz w:val="22"/>
          <w:szCs w:val="22"/>
        </w:rPr>
        <w:t xml:space="preserve">following a </w:t>
      </w:r>
      <w:r w:rsidR="009A2CF1" w:rsidRPr="00CC00A4">
        <w:rPr>
          <w:rFonts w:ascii="Arial" w:hAnsi="Arial" w:cs="Arial"/>
          <w:sz w:val="22"/>
          <w:szCs w:val="22"/>
        </w:rPr>
        <w:t>concern about a child’s safety or welfare</w:t>
      </w:r>
      <w:r w:rsidR="006F3D67" w:rsidRPr="00CC00A4">
        <w:rPr>
          <w:rFonts w:ascii="Arial" w:hAnsi="Arial" w:cs="Arial"/>
          <w:sz w:val="22"/>
          <w:szCs w:val="22"/>
        </w:rPr>
        <w:t xml:space="preserve">, </w:t>
      </w:r>
      <w:r w:rsidRPr="00CC00A4">
        <w:rPr>
          <w:rFonts w:ascii="Arial" w:hAnsi="Arial" w:cs="Arial"/>
          <w:sz w:val="22"/>
          <w:szCs w:val="22"/>
        </w:rPr>
        <w:t>the searching and screening of children and confiscation of any items</w:t>
      </w:r>
      <w:r w:rsidR="009A2CF1" w:rsidRPr="00CC00A4">
        <w:rPr>
          <w:rFonts w:ascii="Arial" w:hAnsi="Arial" w:cs="Arial"/>
          <w:sz w:val="22"/>
          <w:szCs w:val="22"/>
        </w:rPr>
        <w:t>,</w:t>
      </w:r>
      <w:r w:rsidRPr="00CC00A4">
        <w:rPr>
          <w:rFonts w:ascii="Arial" w:hAnsi="Arial" w:cs="Arial"/>
          <w:sz w:val="22"/>
          <w:szCs w:val="22"/>
        </w:rPr>
        <w:t xml:space="preserve"> including electronic devices</w:t>
      </w:r>
      <w:r w:rsidR="009A2CF1" w:rsidRPr="00CC00A4">
        <w:rPr>
          <w:rFonts w:ascii="Arial" w:hAnsi="Arial" w:cs="Arial"/>
          <w:sz w:val="22"/>
          <w:szCs w:val="22"/>
        </w:rPr>
        <w:t>,</w:t>
      </w:r>
      <w:r w:rsidRPr="00CC00A4">
        <w:rPr>
          <w:rFonts w:ascii="Arial" w:hAnsi="Arial" w:cs="Arial"/>
          <w:sz w:val="22"/>
          <w:szCs w:val="22"/>
        </w:rPr>
        <w:t xml:space="preserve"> will be managed in line with </w:t>
      </w:r>
      <w:r w:rsidRPr="005A4264">
        <w:rPr>
          <w:rFonts w:ascii="Arial" w:hAnsi="Arial" w:cs="Arial"/>
          <w:color w:val="000000" w:themeColor="text1"/>
          <w:sz w:val="22"/>
          <w:szCs w:val="22"/>
        </w:rPr>
        <w:t xml:space="preserve">the </w:t>
      </w:r>
      <w:r w:rsidR="005A4264" w:rsidRPr="005A4264">
        <w:rPr>
          <w:rFonts w:ascii="Arial" w:hAnsi="Arial" w:cs="Arial"/>
          <w:color w:val="000000" w:themeColor="text1"/>
          <w:sz w:val="22"/>
          <w:szCs w:val="22"/>
          <w:lang w:val="en-GB"/>
        </w:rPr>
        <w:t xml:space="preserve">school </w:t>
      </w:r>
      <w:r w:rsidRPr="005A4264">
        <w:rPr>
          <w:rFonts w:ascii="Arial" w:hAnsi="Arial" w:cs="Arial"/>
          <w:color w:val="000000" w:themeColor="text1"/>
          <w:sz w:val="22"/>
          <w:szCs w:val="22"/>
        </w:rPr>
        <w:t>behaviour policy</w:t>
      </w:r>
      <w:r w:rsidR="009A2CF1" w:rsidRPr="005A4264">
        <w:rPr>
          <w:rFonts w:ascii="Arial" w:hAnsi="Arial" w:cs="Arial"/>
          <w:color w:val="000000" w:themeColor="text1"/>
          <w:sz w:val="22"/>
          <w:szCs w:val="22"/>
        </w:rPr>
        <w:t xml:space="preserve">, which </w:t>
      </w:r>
      <w:r w:rsidR="007C46D5" w:rsidRPr="005A4264">
        <w:rPr>
          <w:rFonts w:ascii="Arial" w:hAnsi="Arial" w:cs="Arial"/>
          <w:color w:val="000000" w:themeColor="text1"/>
          <w:sz w:val="22"/>
          <w:szCs w:val="22"/>
        </w:rPr>
        <w:t>i</w:t>
      </w:r>
      <w:r w:rsidR="009A2CF1" w:rsidRPr="005A4264">
        <w:rPr>
          <w:rFonts w:ascii="Arial" w:hAnsi="Arial" w:cs="Arial"/>
          <w:color w:val="000000" w:themeColor="text1"/>
          <w:sz w:val="22"/>
          <w:szCs w:val="22"/>
        </w:rPr>
        <w:t>s informed by the DfE</w:t>
      </w:r>
      <w:r w:rsidR="007C46D5" w:rsidRPr="005A4264">
        <w:rPr>
          <w:color w:val="000000" w:themeColor="text1"/>
        </w:rPr>
        <w:t xml:space="preserve"> ‘</w:t>
      </w:r>
      <w:hyperlink r:id="rId33" w:history="1">
        <w:r w:rsidR="007C46D5" w:rsidRPr="005A4264">
          <w:rPr>
            <w:rStyle w:val="Hyperlink"/>
            <w:rFonts w:ascii="Arial" w:hAnsi="Arial" w:cs="Arial"/>
            <w:color w:val="000000" w:themeColor="text1"/>
            <w:sz w:val="22"/>
            <w:szCs w:val="22"/>
          </w:rPr>
          <w:t>Searching, screening and confiscation at school</w:t>
        </w:r>
      </w:hyperlink>
      <w:r w:rsidR="007C46D5" w:rsidRPr="005A4264">
        <w:rPr>
          <w:rFonts w:ascii="Arial" w:hAnsi="Arial" w:cs="Arial"/>
          <w:color w:val="000000" w:themeColor="text1"/>
          <w:sz w:val="22"/>
          <w:szCs w:val="22"/>
        </w:rPr>
        <w:t xml:space="preserve">’ guidance. </w:t>
      </w:r>
      <w:r w:rsidRPr="005A4264">
        <w:rPr>
          <w:rFonts w:ascii="Arial" w:hAnsi="Arial" w:cs="Arial"/>
          <w:color w:val="000000" w:themeColor="text1"/>
          <w:sz w:val="22"/>
          <w:szCs w:val="22"/>
        </w:rPr>
        <w:t xml:space="preserve"> </w:t>
      </w:r>
    </w:p>
    <w:p w14:paraId="5B6AC2B4" w14:textId="77777777" w:rsidR="00B842BA" w:rsidRPr="00CC00A4" w:rsidRDefault="00B842BA" w:rsidP="0009404B">
      <w:pPr>
        <w:pStyle w:val="ListParagraph"/>
        <w:ind w:left="0"/>
        <w:rPr>
          <w:rFonts w:ascii="Arial" w:hAnsi="Arial" w:cs="Arial"/>
          <w:sz w:val="22"/>
          <w:szCs w:val="22"/>
          <w:lang w:val="en-GB"/>
        </w:rPr>
      </w:pPr>
    </w:p>
    <w:p w14:paraId="02CF0D01" w14:textId="129784FB" w:rsidR="00631501" w:rsidRPr="00234052" w:rsidRDefault="006F769C" w:rsidP="00D73C70">
      <w:pPr>
        <w:numPr>
          <w:ilvl w:val="1"/>
          <w:numId w:val="55"/>
        </w:numPr>
        <w:ind w:hanging="720"/>
        <w:rPr>
          <w:rFonts w:ascii="Arial" w:hAnsi="Arial" w:cs="Arial"/>
          <w:b/>
          <w:sz w:val="24"/>
          <w:szCs w:val="24"/>
          <w:lang w:val="en-GB"/>
        </w:rPr>
      </w:pPr>
      <w:r>
        <w:rPr>
          <w:rFonts w:ascii="Arial" w:hAnsi="Arial" w:cs="Arial"/>
          <w:b/>
          <w:sz w:val="24"/>
          <w:szCs w:val="24"/>
          <w:lang w:val="en-GB"/>
        </w:rPr>
        <w:t>Responding to Child Protection Concerns</w:t>
      </w:r>
    </w:p>
    <w:p w14:paraId="27AA3567" w14:textId="541E7396" w:rsidR="00866DC4" w:rsidRPr="00CC00A4" w:rsidRDefault="00866DC4" w:rsidP="0009404B">
      <w:pPr>
        <w:rPr>
          <w:rFonts w:ascii="Arial" w:hAnsi="Arial" w:cs="Arial"/>
          <w:sz w:val="22"/>
          <w:szCs w:val="22"/>
          <w:lang w:val="en-GB"/>
        </w:rPr>
      </w:pPr>
    </w:p>
    <w:p w14:paraId="391465B2" w14:textId="2AF96459" w:rsidR="004321C5" w:rsidRPr="00CC00A4" w:rsidRDefault="004321C5" w:rsidP="00D73C70">
      <w:pPr>
        <w:pStyle w:val="NormalWeb"/>
        <w:numPr>
          <w:ilvl w:val="0"/>
          <w:numId w:val="25"/>
        </w:numPr>
        <w:spacing w:before="0" w:beforeAutospacing="0" w:after="0" w:afterAutospacing="0"/>
        <w:rPr>
          <w:rFonts w:ascii="Arial" w:hAnsi="Arial" w:cs="Arial"/>
          <w:sz w:val="22"/>
        </w:rPr>
      </w:pPr>
      <w:r w:rsidRPr="00CC00A4">
        <w:rPr>
          <w:rFonts w:ascii="Arial" w:hAnsi="Arial" w:cs="Arial"/>
          <w:sz w:val="22"/>
        </w:rPr>
        <w:t xml:space="preserve">If staff are made aware of a child protection </w:t>
      </w:r>
      <w:r w:rsidR="00740D60" w:rsidRPr="00CC00A4">
        <w:rPr>
          <w:rFonts w:ascii="Arial" w:hAnsi="Arial" w:cs="Arial"/>
          <w:sz w:val="22"/>
        </w:rPr>
        <w:t>concern,</w:t>
      </w:r>
      <w:r w:rsidRPr="00CC00A4">
        <w:rPr>
          <w:rFonts w:ascii="Arial" w:hAnsi="Arial" w:cs="Arial"/>
          <w:sz w:val="22"/>
        </w:rPr>
        <w:t xml:space="preserve"> they are expected to: </w:t>
      </w:r>
    </w:p>
    <w:p w14:paraId="49DD1959" w14:textId="77777777" w:rsidR="00B97507" w:rsidRPr="00CC00A4" w:rsidRDefault="004E6134"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listen carefully to the concern</w:t>
      </w:r>
      <w:r w:rsidR="00B97507" w:rsidRPr="00CC00A4">
        <w:rPr>
          <w:rFonts w:ascii="Arial" w:hAnsi="Arial" w:cs="Arial"/>
          <w:sz w:val="22"/>
        </w:rPr>
        <w:t xml:space="preserve"> and</w:t>
      </w:r>
      <w:r w:rsidRPr="00CC00A4">
        <w:rPr>
          <w:rFonts w:ascii="Arial" w:hAnsi="Arial" w:cs="Arial"/>
          <w:sz w:val="22"/>
        </w:rPr>
        <w:t xml:space="preserve"> be non-judgmental</w:t>
      </w:r>
      <w:r w:rsidR="00B97507" w:rsidRPr="00CC00A4">
        <w:rPr>
          <w:rFonts w:ascii="Arial" w:hAnsi="Arial" w:cs="Arial"/>
          <w:sz w:val="22"/>
        </w:rPr>
        <w:t>.</w:t>
      </w:r>
    </w:p>
    <w:p w14:paraId="6D24ADDD" w14:textId="77777777" w:rsidR="00140107" w:rsidRPr="00CC00A4" w:rsidRDefault="00140107"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only use open questions to clarify information where necessary, e.g. who, what, where, when or Tell, Explain, Describe (TED).</w:t>
      </w:r>
    </w:p>
    <w:p w14:paraId="28FA47A8" w14:textId="77777777" w:rsidR="00D34C20" w:rsidRPr="005A4264" w:rsidRDefault="00D34C20" w:rsidP="00D73C70">
      <w:pPr>
        <w:pStyle w:val="NormalWeb"/>
        <w:numPr>
          <w:ilvl w:val="1"/>
          <w:numId w:val="25"/>
        </w:numPr>
        <w:spacing w:before="0" w:beforeAutospacing="0" w:after="0" w:afterAutospacing="0"/>
        <w:rPr>
          <w:rFonts w:ascii="Arial" w:hAnsi="Arial" w:cs="Arial"/>
          <w:color w:val="000000" w:themeColor="text1"/>
          <w:sz w:val="22"/>
        </w:rPr>
      </w:pPr>
      <w:r w:rsidRPr="00CC00A4">
        <w:rPr>
          <w:rFonts w:ascii="Arial" w:hAnsi="Arial" w:cs="Arial"/>
          <w:sz w:val="22"/>
        </w:rPr>
        <w:t xml:space="preserve">not promise confidentiality as concerns will have to be shared further, for example, with the DSL and potentially </w:t>
      </w:r>
      <w:r w:rsidRPr="005A4264">
        <w:rPr>
          <w:rFonts w:ascii="Arial" w:hAnsi="Arial" w:cs="Arial"/>
          <w:color w:val="000000" w:themeColor="text1"/>
          <w:sz w:val="22"/>
        </w:rPr>
        <w:t xml:space="preserve">Integrated Children’s Services. </w:t>
      </w:r>
    </w:p>
    <w:p w14:paraId="28737645" w14:textId="4F20D25E" w:rsidR="004E6134" w:rsidRPr="005A4264" w:rsidRDefault="00D34C20" w:rsidP="00D73C70">
      <w:pPr>
        <w:pStyle w:val="NormalWeb"/>
        <w:numPr>
          <w:ilvl w:val="1"/>
          <w:numId w:val="25"/>
        </w:numPr>
        <w:spacing w:before="0" w:beforeAutospacing="0" w:after="0" w:afterAutospacing="0"/>
        <w:rPr>
          <w:rFonts w:ascii="Arial" w:hAnsi="Arial" w:cs="Arial"/>
          <w:color w:val="000000" w:themeColor="text1"/>
          <w:sz w:val="22"/>
        </w:rPr>
      </w:pPr>
      <w:r w:rsidRPr="005A4264">
        <w:rPr>
          <w:rFonts w:ascii="Arial" w:hAnsi="Arial" w:cs="Arial"/>
          <w:color w:val="000000" w:themeColor="text1"/>
          <w:sz w:val="22"/>
        </w:rPr>
        <w:t>b</w:t>
      </w:r>
      <w:r w:rsidR="004E6134" w:rsidRPr="005A4264">
        <w:rPr>
          <w:rFonts w:ascii="Arial" w:hAnsi="Arial" w:cs="Arial"/>
          <w:color w:val="000000" w:themeColor="text1"/>
          <w:sz w:val="22"/>
        </w:rPr>
        <w:t xml:space="preserve">e clear about boundaries and how the report will be progressed. </w:t>
      </w:r>
    </w:p>
    <w:p w14:paraId="1FB7DC71" w14:textId="2F73FBC0" w:rsidR="00525C7C" w:rsidRPr="005A4264" w:rsidRDefault="00525C7C" w:rsidP="00D73C70">
      <w:pPr>
        <w:pStyle w:val="NormalWeb"/>
        <w:numPr>
          <w:ilvl w:val="1"/>
          <w:numId w:val="25"/>
        </w:numPr>
        <w:spacing w:before="0" w:beforeAutospacing="0" w:after="0" w:afterAutospacing="0"/>
        <w:rPr>
          <w:rFonts w:ascii="Arial" w:hAnsi="Arial" w:cs="Arial"/>
          <w:color w:val="000000" w:themeColor="text1"/>
          <w:sz w:val="22"/>
        </w:rPr>
      </w:pPr>
      <w:r w:rsidRPr="005A4264">
        <w:rPr>
          <w:rFonts w:ascii="Arial" w:hAnsi="Arial" w:cs="Arial"/>
          <w:color w:val="000000" w:themeColor="text1"/>
          <w:sz w:val="22"/>
        </w:rPr>
        <w:t xml:space="preserve">record the concern in line with </w:t>
      </w:r>
      <w:r w:rsidR="005A4264" w:rsidRPr="005A4264">
        <w:rPr>
          <w:rFonts w:ascii="Arial" w:hAnsi="Arial" w:cs="Arial"/>
          <w:color w:val="000000" w:themeColor="text1"/>
          <w:sz w:val="22"/>
          <w:szCs w:val="22"/>
        </w:rPr>
        <w:t>school</w:t>
      </w:r>
      <w:r w:rsidRPr="005A4264">
        <w:rPr>
          <w:rFonts w:ascii="Arial" w:hAnsi="Arial" w:cs="Arial"/>
          <w:color w:val="000000" w:themeColor="text1"/>
          <w:sz w:val="22"/>
        </w:rPr>
        <w:t xml:space="preserve"> record keeping requirements</w:t>
      </w:r>
      <w:r w:rsidR="00A004DB" w:rsidRPr="005A4264">
        <w:rPr>
          <w:rFonts w:ascii="Arial" w:hAnsi="Arial" w:cs="Arial"/>
          <w:color w:val="000000" w:themeColor="text1"/>
          <w:sz w:val="22"/>
        </w:rPr>
        <w:t>.</w:t>
      </w:r>
    </w:p>
    <w:p w14:paraId="69E29E7D" w14:textId="6A76FBC5" w:rsidR="004321C5" w:rsidRPr="00CC258E" w:rsidRDefault="004321C5" w:rsidP="00D73C70">
      <w:pPr>
        <w:pStyle w:val="NormalWeb"/>
        <w:numPr>
          <w:ilvl w:val="1"/>
          <w:numId w:val="25"/>
        </w:numPr>
        <w:spacing w:before="0" w:beforeAutospacing="0" w:after="0" w:afterAutospacing="0"/>
        <w:rPr>
          <w:rFonts w:ascii="Arial" w:hAnsi="Arial" w:cs="Arial"/>
          <w:sz w:val="22"/>
        </w:rPr>
      </w:pPr>
      <w:r w:rsidRPr="00CC00A4">
        <w:rPr>
          <w:rFonts w:ascii="Arial" w:hAnsi="Arial" w:cs="Arial"/>
          <w:sz w:val="22"/>
        </w:rPr>
        <w:t xml:space="preserve">inform </w:t>
      </w:r>
      <w:r w:rsidRPr="00CC258E">
        <w:rPr>
          <w:rFonts w:ascii="Arial" w:hAnsi="Arial" w:cs="Arial"/>
          <w:sz w:val="22"/>
        </w:rPr>
        <w:t xml:space="preserve">the </w:t>
      </w:r>
      <w:r w:rsidR="00F2055D" w:rsidRPr="00CC258E">
        <w:rPr>
          <w:rFonts w:ascii="Arial" w:hAnsi="Arial" w:cs="Arial"/>
          <w:sz w:val="22"/>
        </w:rPr>
        <w:t>DSL</w:t>
      </w:r>
      <w:r w:rsidRPr="00CC258E">
        <w:rPr>
          <w:rFonts w:ascii="Arial" w:hAnsi="Arial" w:cs="Arial"/>
          <w:sz w:val="22"/>
        </w:rPr>
        <w:t xml:space="preserve"> (or deputy), as soon as practically possible</w:t>
      </w:r>
      <w:r w:rsidR="00701118" w:rsidRPr="00CC258E">
        <w:rPr>
          <w:rFonts w:ascii="Arial" w:hAnsi="Arial" w:cs="Arial"/>
          <w:sz w:val="22"/>
        </w:rPr>
        <w:t>.</w:t>
      </w:r>
    </w:p>
    <w:p w14:paraId="10A3A529" w14:textId="77777777" w:rsidR="004321C5" w:rsidRPr="00CC258E" w:rsidRDefault="004321C5" w:rsidP="0009404B">
      <w:pPr>
        <w:pStyle w:val="NormalWeb"/>
        <w:spacing w:before="0" w:beforeAutospacing="0" w:after="0" w:afterAutospacing="0"/>
        <w:rPr>
          <w:rFonts w:ascii="Arial" w:hAnsi="Arial" w:cs="Arial"/>
          <w:sz w:val="22"/>
        </w:rPr>
      </w:pPr>
    </w:p>
    <w:p w14:paraId="775E4CD9" w14:textId="677D3167" w:rsidR="00C81505" w:rsidRPr="00CC258E" w:rsidRDefault="00C81505"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sz w:val="22"/>
        </w:rPr>
        <w:t>The DSL or a deputy should always be available to discuss safeguarding concerns. If in exceptional circumstances, a DSL is not available</w:t>
      </w:r>
      <w:r w:rsidR="008525D7">
        <w:rPr>
          <w:rFonts w:ascii="Arial" w:hAnsi="Arial" w:cs="Arial"/>
          <w:sz w:val="22"/>
        </w:rPr>
        <w:t xml:space="preserve"> including the Executive Headteacher</w:t>
      </w:r>
      <w:r w:rsidRPr="00CC258E">
        <w:rPr>
          <w:rFonts w:ascii="Arial" w:hAnsi="Arial" w:cs="Arial"/>
          <w:sz w:val="22"/>
        </w:rPr>
        <w:t>, this should not delay appropriate action being taken. Staff should speak to a member of the senior leadership team and/or take advice from Education Safeguarding Service or via consultation with a social worker from the Front Door. In these circumstances, any action taken will be shared with a DSL as soon as is practically possible.</w:t>
      </w:r>
    </w:p>
    <w:p w14:paraId="0EBA136E" w14:textId="77777777" w:rsidR="00C81505" w:rsidRPr="00CC258E" w:rsidRDefault="00C81505" w:rsidP="008D369F">
      <w:pPr>
        <w:pStyle w:val="NormalWeb"/>
        <w:spacing w:before="0" w:beforeAutospacing="0" w:after="0" w:afterAutospacing="0"/>
        <w:rPr>
          <w:rFonts w:ascii="Arial" w:hAnsi="Arial" w:cs="Arial"/>
          <w:sz w:val="22"/>
        </w:rPr>
      </w:pPr>
    </w:p>
    <w:p w14:paraId="7854C09D" w14:textId="054EE812" w:rsidR="0091345E" w:rsidRPr="00CC258E" w:rsidRDefault="005A4264"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color w:val="000000" w:themeColor="text1"/>
          <w:sz w:val="22"/>
          <w:szCs w:val="22"/>
        </w:rPr>
        <w:t xml:space="preserve">The Whinless Down Academy Trust </w:t>
      </w:r>
      <w:r w:rsidR="006D794F" w:rsidRPr="00CC258E">
        <w:rPr>
          <w:rFonts w:ascii="Arial" w:hAnsi="Arial" w:cs="Arial"/>
          <w:sz w:val="22"/>
        </w:rPr>
        <w:t>will respond to concerns in line with</w:t>
      </w:r>
      <w:r w:rsidR="00C2541A" w:rsidRPr="00CC258E">
        <w:rPr>
          <w:rFonts w:ascii="Arial" w:hAnsi="Arial" w:cs="Arial"/>
          <w:sz w:val="22"/>
        </w:rPr>
        <w:t xml:space="preserve"> </w:t>
      </w:r>
      <w:r w:rsidR="00CA1A0C" w:rsidRPr="00CC258E">
        <w:rPr>
          <w:rFonts w:ascii="Arial" w:hAnsi="Arial" w:cs="Arial"/>
          <w:sz w:val="22"/>
        </w:rPr>
        <w:t xml:space="preserve">the </w:t>
      </w:r>
      <w:r w:rsidR="00F66CFD" w:rsidRPr="00CC258E">
        <w:rPr>
          <w:rFonts w:ascii="Arial" w:hAnsi="Arial" w:cs="Arial"/>
          <w:sz w:val="22"/>
        </w:rPr>
        <w:t xml:space="preserve">Kent Safeguarding Children </w:t>
      </w:r>
      <w:r w:rsidR="001E58AA" w:rsidRPr="00CC258E">
        <w:rPr>
          <w:rFonts w:ascii="Arial" w:hAnsi="Arial" w:cs="Arial"/>
          <w:sz w:val="22"/>
        </w:rPr>
        <w:t>M</w:t>
      </w:r>
      <w:r w:rsidR="00F40A3C" w:rsidRPr="00CC258E">
        <w:rPr>
          <w:rFonts w:ascii="Arial" w:hAnsi="Arial" w:cs="Arial"/>
          <w:sz w:val="22"/>
        </w:rPr>
        <w:t>ulti-</w:t>
      </w:r>
      <w:r w:rsidR="001E58AA" w:rsidRPr="00CC258E">
        <w:rPr>
          <w:rFonts w:ascii="Arial" w:hAnsi="Arial" w:cs="Arial"/>
          <w:sz w:val="22"/>
        </w:rPr>
        <w:t>Agency</w:t>
      </w:r>
      <w:r w:rsidR="00F40A3C" w:rsidRPr="00CC258E">
        <w:rPr>
          <w:rFonts w:ascii="Arial" w:hAnsi="Arial" w:cs="Arial"/>
          <w:sz w:val="22"/>
        </w:rPr>
        <w:t xml:space="preserve"> </w:t>
      </w:r>
      <w:r w:rsidR="001E58AA" w:rsidRPr="00CC258E">
        <w:rPr>
          <w:rFonts w:ascii="Arial" w:hAnsi="Arial" w:cs="Arial"/>
          <w:sz w:val="22"/>
        </w:rPr>
        <w:t>P</w:t>
      </w:r>
      <w:r w:rsidR="00F40A3C" w:rsidRPr="00CC258E">
        <w:rPr>
          <w:rFonts w:ascii="Arial" w:hAnsi="Arial" w:cs="Arial"/>
          <w:sz w:val="22"/>
        </w:rPr>
        <w:t>artnership pr</w:t>
      </w:r>
      <w:r w:rsidR="00CA1A0C" w:rsidRPr="00CC258E">
        <w:rPr>
          <w:rFonts w:ascii="Arial" w:hAnsi="Arial" w:cs="Arial"/>
          <w:sz w:val="22"/>
        </w:rPr>
        <w:t>ocedures</w:t>
      </w:r>
      <w:r w:rsidR="00A85172" w:rsidRPr="00CC258E">
        <w:rPr>
          <w:rFonts w:ascii="Arial" w:hAnsi="Arial" w:cs="Arial"/>
          <w:sz w:val="22"/>
        </w:rPr>
        <w:t xml:space="preserve"> (KSCMP)</w:t>
      </w:r>
      <w:r w:rsidR="006D4418" w:rsidRPr="00CC258E">
        <w:rPr>
          <w:rFonts w:ascii="Arial" w:hAnsi="Arial" w:cs="Arial"/>
          <w:sz w:val="22"/>
        </w:rPr>
        <w:t>.</w:t>
      </w:r>
      <w:r w:rsidR="00CA1A0C" w:rsidRPr="00CC258E">
        <w:rPr>
          <w:rFonts w:ascii="Arial" w:hAnsi="Arial" w:cs="Arial"/>
          <w:sz w:val="22"/>
        </w:rPr>
        <w:t xml:space="preserve"> </w:t>
      </w:r>
    </w:p>
    <w:p w14:paraId="57C1F700" w14:textId="77CEA909" w:rsidR="0062270B" w:rsidRPr="00CC258E" w:rsidRDefault="00CA1A0C"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The full K</w:t>
      </w:r>
      <w:r w:rsidR="00F40A3C" w:rsidRPr="00CC258E">
        <w:rPr>
          <w:rFonts w:ascii="Arial" w:hAnsi="Arial" w:cs="Arial"/>
          <w:sz w:val="22"/>
        </w:rPr>
        <w:t>SCMP</w:t>
      </w:r>
      <w:r w:rsidRPr="00CC258E">
        <w:rPr>
          <w:rFonts w:ascii="Arial" w:hAnsi="Arial" w:cs="Arial"/>
          <w:sz w:val="22"/>
        </w:rPr>
        <w:t xml:space="preserve"> procedures and additional guidance relating to </w:t>
      </w:r>
      <w:r w:rsidR="00C867C2" w:rsidRPr="00CC258E">
        <w:rPr>
          <w:rFonts w:ascii="Arial" w:hAnsi="Arial" w:cs="Arial"/>
          <w:sz w:val="22"/>
        </w:rPr>
        <w:t xml:space="preserve">reporting concerns and </w:t>
      </w:r>
      <w:r w:rsidRPr="00CC258E">
        <w:rPr>
          <w:rFonts w:ascii="Arial" w:hAnsi="Arial" w:cs="Arial"/>
          <w:sz w:val="22"/>
        </w:rPr>
        <w:t>specific safeguarding issues can be found on the</w:t>
      </w:r>
      <w:r w:rsidR="002C6058" w:rsidRPr="00CC258E">
        <w:rPr>
          <w:rFonts w:ascii="Arial" w:hAnsi="Arial" w:cs="Arial"/>
          <w:sz w:val="22"/>
        </w:rPr>
        <w:t>ir</w:t>
      </w:r>
      <w:r w:rsidRPr="00CC258E">
        <w:rPr>
          <w:rFonts w:ascii="Arial" w:hAnsi="Arial" w:cs="Arial"/>
          <w:sz w:val="22"/>
        </w:rPr>
        <w:t xml:space="preserve"> website</w:t>
      </w:r>
      <w:r w:rsidR="002C6058" w:rsidRPr="00CC258E">
        <w:rPr>
          <w:rFonts w:ascii="Arial" w:hAnsi="Arial" w:cs="Arial"/>
          <w:sz w:val="22"/>
        </w:rPr>
        <w:t>:</w:t>
      </w:r>
      <w:r w:rsidRPr="00CC258E">
        <w:rPr>
          <w:rFonts w:ascii="Arial" w:hAnsi="Arial" w:cs="Arial"/>
          <w:sz w:val="22"/>
        </w:rPr>
        <w:t xml:space="preserve"> </w:t>
      </w:r>
      <w:hyperlink r:id="rId34" w:history="1">
        <w:r w:rsidR="00171AD1" w:rsidRPr="00CC258E">
          <w:rPr>
            <w:rStyle w:val="Hyperlink"/>
            <w:rFonts w:ascii="Arial" w:hAnsi="Arial" w:cs="Arial"/>
            <w:sz w:val="22"/>
          </w:rPr>
          <w:t>www.kscmp.org.uk</w:t>
        </w:r>
      </w:hyperlink>
    </w:p>
    <w:p w14:paraId="24AF78A0" w14:textId="7E2D3ADB" w:rsidR="0091345E" w:rsidRPr="00CC258E" w:rsidRDefault="0091345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szCs w:val="22"/>
        </w:rPr>
        <w:t>Specific information and guidance to follow with regards to accessing</w:t>
      </w:r>
      <w:r w:rsidR="009B6476" w:rsidRPr="00CC258E">
        <w:rPr>
          <w:rFonts w:ascii="Arial" w:hAnsi="Arial" w:cs="Arial"/>
          <w:sz w:val="22"/>
          <w:szCs w:val="22"/>
        </w:rPr>
        <w:t xml:space="preserve"> Early Help and Preventative Services and</w:t>
      </w:r>
      <w:r w:rsidR="0062270B" w:rsidRPr="00CC258E">
        <w:rPr>
          <w:rFonts w:ascii="Arial" w:hAnsi="Arial" w:cs="Arial"/>
          <w:sz w:val="22"/>
          <w:szCs w:val="22"/>
        </w:rPr>
        <w:t>/or</w:t>
      </w:r>
      <w:r w:rsidR="009B6476" w:rsidRPr="00CC258E">
        <w:rPr>
          <w:rFonts w:ascii="Arial" w:hAnsi="Arial" w:cs="Arial"/>
          <w:sz w:val="22"/>
          <w:szCs w:val="22"/>
        </w:rPr>
        <w:t xml:space="preserve"> Children’s Social Work Services as part of Integrated Children</w:t>
      </w:r>
      <w:r w:rsidR="00A802B3" w:rsidRPr="00CC258E">
        <w:rPr>
          <w:rFonts w:ascii="Arial" w:hAnsi="Arial" w:cs="Arial"/>
          <w:sz w:val="22"/>
          <w:szCs w:val="22"/>
        </w:rPr>
        <w:t>’</w:t>
      </w:r>
      <w:r w:rsidR="009B6476" w:rsidRPr="00CC258E">
        <w:rPr>
          <w:rFonts w:ascii="Arial" w:hAnsi="Arial" w:cs="Arial"/>
          <w:sz w:val="22"/>
          <w:szCs w:val="22"/>
        </w:rPr>
        <w:t>s Services</w:t>
      </w:r>
      <w:r w:rsidR="00A802B3" w:rsidRPr="00CC258E">
        <w:rPr>
          <w:rFonts w:ascii="Arial" w:hAnsi="Arial" w:cs="Arial"/>
          <w:sz w:val="22"/>
          <w:szCs w:val="22"/>
        </w:rPr>
        <w:t xml:space="preserve"> (ICS)</w:t>
      </w:r>
      <w:r w:rsidR="009B6476" w:rsidRPr="00CC258E">
        <w:rPr>
          <w:rFonts w:ascii="Arial" w:hAnsi="Arial" w:cs="Arial"/>
          <w:sz w:val="22"/>
          <w:szCs w:val="22"/>
        </w:rPr>
        <w:t xml:space="preserve"> in Kent can be found here: </w:t>
      </w:r>
      <w:hyperlink r:id="rId35" w:history="1">
        <w:r w:rsidR="00171AD1" w:rsidRPr="00CC258E">
          <w:rPr>
            <w:rStyle w:val="Hyperlink"/>
            <w:rFonts w:ascii="Arial" w:hAnsi="Arial" w:cs="Arial"/>
            <w:sz w:val="22"/>
          </w:rPr>
          <w:t>www.kelsi.org.uk/support-for-children-and-young-people/integrated-childrens-services</w:t>
        </w:r>
      </w:hyperlink>
      <w:r w:rsidRPr="00CC258E">
        <w:rPr>
          <w:rFonts w:ascii="Arial" w:hAnsi="Arial" w:cs="Arial"/>
          <w:sz w:val="22"/>
        </w:rPr>
        <w:t xml:space="preserve"> </w:t>
      </w:r>
    </w:p>
    <w:p w14:paraId="211FDC31" w14:textId="77777777" w:rsidR="00B53221" w:rsidRPr="00CC258E" w:rsidRDefault="00B53221" w:rsidP="0009404B">
      <w:pPr>
        <w:pStyle w:val="NormalWeb"/>
        <w:spacing w:before="0" w:beforeAutospacing="0" w:after="0" w:afterAutospacing="0"/>
        <w:rPr>
          <w:rFonts w:ascii="Arial" w:hAnsi="Arial" w:cs="Arial"/>
          <w:sz w:val="22"/>
        </w:rPr>
      </w:pPr>
    </w:p>
    <w:p w14:paraId="53D4629A" w14:textId="2EEEEA72" w:rsidR="00481CC0" w:rsidRPr="00CC258E" w:rsidRDefault="00481CC0" w:rsidP="00D73C70">
      <w:pPr>
        <w:pStyle w:val="NormalWeb"/>
        <w:numPr>
          <w:ilvl w:val="0"/>
          <w:numId w:val="25"/>
        </w:numPr>
        <w:spacing w:before="0" w:beforeAutospacing="0" w:after="0" w:afterAutospacing="0"/>
        <w:rPr>
          <w:rFonts w:ascii="Arial" w:hAnsi="Arial" w:cs="Arial"/>
          <w:sz w:val="22"/>
          <w:szCs w:val="22"/>
        </w:rPr>
      </w:pPr>
      <w:r w:rsidRPr="00CC258E">
        <w:rPr>
          <w:rFonts w:ascii="Arial" w:hAnsi="Arial" w:cs="Arial"/>
          <w:sz w:val="22"/>
          <w:szCs w:val="22"/>
        </w:rPr>
        <w:t>Where a child is suffering, or is likely to suffer from harm, or is in immediate danger, a ‘request for support’ will be made immediately to Integrated Children’s Services (</w:t>
      </w:r>
      <w:r w:rsidR="00C2541A" w:rsidRPr="00CC258E">
        <w:rPr>
          <w:rFonts w:ascii="Arial" w:hAnsi="Arial" w:cs="Arial"/>
          <w:sz w:val="22"/>
          <w:szCs w:val="22"/>
        </w:rPr>
        <w:t>via the ‘</w:t>
      </w:r>
      <w:r w:rsidRPr="00CC258E">
        <w:rPr>
          <w:rFonts w:ascii="Arial" w:hAnsi="Arial" w:cs="Arial"/>
          <w:sz w:val="22"/>
          <w:szCs w:val="22"/>
        </w:rPr>
        <w:t>Front Door</w:t>
      </w:r>
      <w:r w:rsidR="00C2541A" w:rsidRPr="00CC258E">
        <w:rPr>
          <w:rFonts w:ascii="Arial" w:hAnsi="Arial" w:cs="Arial"/>
          <w:sz w:val="22"/>
          <w:szCs w:val="22"/>
        </w:rPr>
        <w:t>’</w:t>
      </w:r>
      <w:r w:rsidRPr="00CC258E">
        <w:rPr>
          <w:rFonts w:ascii="Arial" w:hAnsi="Arial" w:cs="Arial"/>
          <w:sz w:val="22"/>
          <w:szCs w:val="22"/>
        </w:rPr>
        <w:t>) and/or the police</w:t>
      </w:r>
      <w:r w:rsidR="00F00BE6" w:rsidRPr="00CC258E">
        <w:rPr>
          <w:rFonts w:ascii="Arial" w:hAnsi="Arial" w:cs="Arial"/>
          <w:sz w:val="22"/>
          <w:szCs w:val="22"/>
        </w:rPr>
        <w:t>,</w:t>
      </w:r>
      <w:r w:rsidRPr="00CC258E">
        <w:rPr>
          <w:rFonts w:ascii="Arial" w:hAnsi="Arial" w:cs="Arial"/>
          <w:sz w:val="22"/>
          <w:szCs w:val="22"/>
        </w:rPr>
        <w:t xml:space="preserve"> in line with KSCMP procedures.</w:t>
      </w:r>
    </w:p>
    <w:p w14:paraId="7EBB61C5" w14:textId="72A2C760" w:rsidR="0014649E" w:rsidRPr="00CC258E" w:rsidRDefault="005A4264" w:rsidP="00D73C70">
      <w:pPr>
        <w:pStyle w:val="NormalWeb"/>
        <w:numPr>
          <w:ilvl w:val="1"/>
          <w:numId w:val="25"/>
        </w:numPr>
        <w:spacing w:before="0" w:beforeAutospacing="0" w:after="0" w:afterAutospacing="0"/>
        <w:rPr>
          <w:rFonts w:ascii="Arial" w:hAnsi="Arial" w:cs="Arial"/>
          <w:sz w:val="22"/>
          <w:szCs w:val="22"/>
        </w:rPr>
      </w:pPr>
      <w:r w:rsidRPr="00CC258E">
        <w:rPr>
          <w:rFonts w:ascii="Arial" w:hAnsi="Arial" w:cs="Arial"/>
          <w:color w:val="000000" w:themeColor="text1"/>
          <w:sz w:val="22"/>
          <w:szCs w:val="22"/>
        </w:rPr>
        <w:t xml:space="preserve">The Whinless Down Academy Trust </w:t>
      </w:r>
      <w:r w:rsidR="0014649E" w:rsidRPr="00CC258E">
        <w:rPr>
          <w:rFonts w:ascii="Arial" w:hAnsi="Arial" w:cs="Arial"/>
          <w:sz w:val="22"/>
          <w:szCs w:val="22"/>
        </w:rPr>
        <w:t xml:space="preserve">recognise that in situations where there are immediate child protection concerns </w:t>
      </w:r>
      <w:r w:rsidR="00F00BE6" w:rsidRPr="00CC258E">
        <w:rPr>
          <w:rFonts w:ascii="Arial" w:hAnsi="Arial" w:cs="Arial"/>
          <w:sz w:val="22"/>
          <w:szCs w:val="22"/>
        </w:rPr>
        <w:t xml:space="preserve">for a child as </w:t>
      </w:r>
      <w:r w:rsidR="0014649E" w:rsidRPr="00CC258E">
        <w:rPr>
          <w:rFonts w:ascii="Arial" w:hAnsi="Arial" w:cs="Arial"/>
          <w:sz w:val="22"/>
          <w:szCs w:val="22"/>
        </w:rPr>
        <w:t>identified in line with Support Level Guidance, it is NOT to investigate as a single agency</w:t>
      </w:r>
      <w:r w:rsidR="00F00BE6" w:rsidRPr="00CC258E">
        <w:rPr>
          <w:rFonts w:ascii="Arial" w:hAnsi="Arial" w:cs="Arial"/>
          <w:sz w:val="22"/>
          <w:szCs w:val="22"/>
        </w:rPr>
        <w:t>,</w:t>
      </w:r>
      <w:r w:rsidR="0014649E" w:rsidRPr="00CC258E">
        <w:rPr>
          <w:rFonts w:ascii="Arial" w:hAnsi="Arial" w:cs="Arial"/>
          <w:sz w:val="22"/>
          <w:szCs w:val="22"/>
        </w:rPr>
        <w:t xml:space="preserve"> but to act in line with KSCMP guidance which may involve multi-agency decision making</w:t>
      </w:r>
      <w:r w:rsidR="0014649E" w:rsidRPr="00CC258E">
        <w:rPr>
          <w:rFonts w:ascii="Arial" w:hAnsi="Arial" w:cs="Arial"/>
          <w:b/>
          <w:sz w:val="22"/>
          <w:szCs w:val="22"/>
        </w:rPr>
        <w:t xml:space="preserve">. </w:t>
      </w:r>
    </w:p>
    <w:p w14:paraId="27AF43B2" w14:textId="77777777" w:rsidR="00B20121" w:rsidRPr="00CC258E" w:rsidRDefault="0014649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 xml:space="preserve">The DSL may seek advice or guidance from their Area Education Safeguarding Advisor from the Education Safeguarding Service before deciding next steps. </w:t>
      </w:r>
    </w:p>
    <w:p w14:paraId="75A2CCCE" w14:textId="08A7C7F9" w:rsidR="0014649E" w:rsidRPr="00CC258E" w:rsidRDefault="0014649E" w:rsidP="00D73C70">
      <w:pPr>
        <w:pStyle w:val="NormalWeb"/>
        <w:numPr>
          <w:ilvl w:val="1"/>
          <w:numId w:val="25"/>
        </w:numPr>
        <w:spacing w:before="0" w:beforeAutospacing="0" w:after="0" w:afterAutospacing="0"/>
        <w:rPr>
          <w:rFonts w:ascii="Arial" w:hAnsi="Arial" w:cs="Arial"/>
          <w:sz w:val="22"/>
        </w:rPr>
      </w:pPr>
      <w:r w:rsidRPr="00CC258E">
        <w:rPr>
          <w:rFonts w:ascii="Arial" w:hAnsi="Arial" w:cs="Arial"/>
          <w:sz w:val="22"/>
        </w:rPr>
        <w:t xml:space="preserve">They may also seek advice or guidance from a social worker at the Front Door service who are the first point of contact for Integrated Children’s Services (ICS). </w:t>
      </w:r>
    </w:p>
    <w:p w14:paraId="42855E4E" w14:textId="77777777" w:rsidR="00692596" w:rsidRPr="00CC258E" w:rsidRDefault="00692596" w:rsidP="0009404B">
      <w:pPr>
        <w:pStyle w:val="NormalWeb"/>
        <w:spacing w:before="0" w:beforeAutospacing="0" w:after="0" w:afterAutospacing="0"/>
        <w:rPr>
          <w:rFonts w:ascii="Arial" w:hAnsi="Arial" w:cs="Arial"/>
          <w:sz w:val="22"/>
        </w:rPr>
      </w:pPr>
    </w:p>
    <w:p w14:paraId="23719300" w14:textId="608B02F8" w:rsidR="00CA1A0C" w:rsidRPr="00CC258E" w:rsidRDefault="007E5983" w:rsidP="00D73C70">
      <w:pPr>
        <w:pStyle w:val="NormalWeb"/>
        <w:numPr>
          <w:ilvl w:val="0"/>
          <w:numId w:val="25"/>
        </w:numPr>
        <w:spacing w:before="0" w:beforeAutospacing="0" w:after="0" w:afterAutospacing="0"/>
        <w:rPr>
          <w:rFonts w:ascii="Arial" w:hAnsi="Arial" w:cs="Arial"/>
          <w:sz w:val="22"/>
        </w:rPr>
      </w:pPr>
      <w:r w:rsidRPr="00CC258E">
        <w:rPr>
          <w:rFonts w:ascii="Arial" w:hAnsi="Arial" w:cs="Arial"/>
          <w:sz w:val="22"/>
          <w:szCs w:val="22"/>
        </w:rPr>
        <w:t xml:space="preserve">In the event of a </w:t>
      </w:r>
      <w:r w:rsidR="006D4418" w:rsidRPr="00CC258E">
        <w:rPr>
          <w:rFonts w:ascii="Arial" w:hAnsi="Arial" w:cs="Arial"/>
          <w:sz w:val="22"/>
          <w:szCs w:val="22"/>
        </w:rPr>
        <w:t>r</w:t>
      </w:r>
      <w:r w:rsidR="00D72E09" w:rsidRPr="00CC258E">
        <w:rPr>
          <w:rFonts w:ascii="Arial" w:hAnsi="Arial" w:cs="Arial"/>
          <w:sz w:val="22"/>
          <w:szCs w:val="22"/>
        </w:rPr>
        <w:t xml:space="preserve">equest for </w:t>
      </w:r>
      <w:r w:rsidR="006D4418" w:rsidRPr="00CC258E">
        <w:rPr>
          <w:rFonts w:ascii="Arial" w:hAnsi="Arial" w:cs="Arial"/>
          <w:sz w:val="22"/>
          <w:szCs w:val="22"/>
        </w:rPr>
        <w:t>s</w:t>
      </w:r>
      <w:r w:rsidR="00D72E09" w:rsidRPr="00CC258E">
        <w:rPr>
          <w:rFonts w:ascii="Arial" w:hAnsi="Arial" w:cs="Arial"/>
          <w:sz w:val="22"/>
          <w:szCs w:val="22"/>
        </w:rPr>
        <w:t xml:space="preserve">upport </w:t>
      </w:r>
      <w:r w:rsidRPr="00CC258E">
        <w:rPr>
          <w:rFonts w:ascii="Arial" w:hAnsi="Arial" w:cs="Arial"/>
          <w:sz w:val="22"/>
          <w:szCs w:val="22"/>
        </w:rPr>
        <w:t xml:space="preserve">to </w:t>
      </w:r>
      <w:r w:rsidR="006D4418" w:rsidRPr="00CC258E">
        <w:rPr>
          <w:rFonts w:ascii="Arial" w:hAnsi="Arial" w:cs="Arial"/>
          <w:sz w:val="22"/>
          <w:szCs w:val="22"/>
        </w:rPr>
        <w:t xml:space="preserve">the Front Door </w:t>
      </w:r>
      <w:r w:rsidRPr="00CC258E">
        <w:rPr>
          <w:rFonts w:ascii="Arial" w:hAnsi="Arial" w:cs="Arial"/>
          <w:sz w:val="22"/>
          <w:szCs w:val="22"/>
        </w:rPr>
        <w:t>being necessary, parents/carers will be informed and consent to this will be sought</w:t>
      </w:r>
      <w:r w:rsidR="008E269D" w:rsidRPr="00CC258E">
        <w:rPr>
          <w:rFonts w:ascii="Arial" w:hAnsi="Arial" w:cs="Arial"/>
          <w:sz w:val="22"/>
          <w:szCs w:val="22"/>
        </w:rPr>
        <w:t xml:space="preserve"> </w:t>
      </w:r>
      <w:r w:rsidR="00BC7590" w:rsidRPr="00CC258E">
        <w:rPr>
          <w:rFonts w:ascii="Arial" w:hAnsi="Arial" w:cs="Arial"/>
          <w:sz w:val="22"/>
          <w:szCs w:val="22"/>
        </w:rPr>
        <w:t>by the DSL</w:t>
      </w:r>
      <w:r w:rsidR="008E269D" w:rsidRPr="00CC258E">
        <w:rPr>
          <w:rFonts w:ascii="Arial" w:hAnsi="Arial" w:cs="Arial"/>
          <w:sz w:val="22"/>
          <w:szCs w:val="22"/>
        </w:rPr>
        <w:t xml:space="preserve"> in line with guidance provided by </w:t>
      </w:r>
      <w:r w:rsidR="008E269D" w:rsidRPr="00CC258E">
        <w:rPr>
          <w:rFonts w:ascii="Arial" w:hAnsi="Arial" w:cs="Arial"/>
          <w:bCs/>
          <w:sz w:val="22"/>
          <w:szCs w:val="22"/>
        </w:rPr>
        <w:t>KSC</w:t>
      </w:r>
      <w:r w:rsidR="00E93ABA" w:rsidRPr="00CC258E">
        <w:rPr>
          <w:rFonts w:ascii="Arial" w:hAnsi="Arial" w:cs="Arial"/>
          <w:bCs/>
          <w:sz w:val="22"/>
          <w:szCs w:val="22"/>
        </w:rPr>
        <w:t>MP</w:t>
      </w:r>
      <w:r w:rsidR="00C2541A" w:rsidRPr="00CC258E">
        <w:rPr>
          <w:rFonts w:ascii="Arial" w:hAnsi="Arial" w:cs="Arial"/>
          <w:bCs/>
          <w:sz w:val="22"/>
          <w:szCs w:val="22"/>
        </w:rPr>
        <w:t xml:space="preserve"> and ICS</w:t>
      </w:r>
      <w:r w:rsidR="00BC7590" w:rsidRPr="00CC258E">
        <w:rPr>
          <w:rFonts w:ascii="Arial" w:hAnsi="Arial" w:cs="Arial"/>
          <w:sz w:val="22"/>
          <w:szCs w:val="22"/>
        </w:rPr>
        <w:t>.</w:t>
      </w:r>
      <w:r w:rsidR="009F240A" w:rsidRPr="00CC258E">
        <w:rPr>
          <w:rFonts w:ascii="Arial" w:hAnsi="Arial" w:cs="Arial"/>
          <w:sz w:val="22"/>
        </w:rPr>
        <w:t xml:space="preserve"> </w:t>
      </w:r>
      <w:r w:rsidR="007437C2" w:rsidRPr="00CC258E">
        <w:rPr>
          <w:rFonts w:ascii="Arial" w:hAnsi="Arial" w:cs="Arial"/>
          <w:sz w:val="22"/>
          <w:szCs w:val="22"/>
        </w:rPr>
        <w:t xml:space="preserve">Parents/carers will be informed </w:t>
      </w:r>
      <w:r w:rsidR="009F240A" w:rsidRPr="00CC258E">
        <w:rPr>
          <w:rFonts w:ascii="Arial" w:hAnsi="Arial" w:cs="Arial"/>
          <w:sz w:val="22"/>
          <w:szCs w:val="22"/>
        </w:rPr>
        <w:t xml:space="preserve">of this, </w:t>
      </w:r>
      <w:r w:rsidR="007437C2" w:rsidRPr="00CC258E">
        <w:rPr>
          <w:rFonts w:ascii="Arial" w:hAnsi="Arial" w:cs="Arial"/>
          <w:sz w:val="22"/>
          <w:szCs w:val="22"/>
        </w:rPr>
        <w:t>u</w:t>
      </w:r>
      <w:r w:rsidRPr="00CC258E">
        <w:rPr>
          <w:rFonts w:ascii="Arial" w:hAnsi="Arial" w:cs="Arial"/>
          <w:sz w:val="22"/>
          <w:szCs w:val="22"/>
        </w:rPr>
        <w:t xml:space="preserve">nless there is a valid reason not to do so, for </w:t>
      </w:r>
      <w:r w:rsidR="00B25F33" w:rsidRPr="00CC258E">
        <w:rPr>
          <w:rFonts w:ascii="Arial" w:hAnsi="Arial" w:cs="Arial"/>
          <w:sz w:val="22"/>
          <w:szCs w:val="22"/>
        </w:rPr>
        <w:t>example,</w:t>
      </w:r>
      <w:r w:rsidRPr="00CC258E">
        <w:rPr>
          <w:rFonts w:ascii="Arial" w:hAnsi="Arial" w:cs="Arial"/>
          <w:sz w:val="22"/>
          <w:szCs w:val="22"/>
        </w:rPr>
        <w:t xml:space="preserve"> if to do so would put a child at risk of harm </w:t>
      </w:r>
      <w:r w:rsidR="003E43E0" w:rsidRPr="00CC258E">
        <w:rPr>
          <w:rFonts w:ascii="Arial" w:hAnsi="Arial" w:cs="Arial"/>
          <w:sz w:val="22"/>
          <w:szCs w:val="22"/>
        </w:rPr>
        <w:t>or</w:t>
      </w:r>
      <w:r w:rsidRPr="00CC258E">
        <w:rPr>
          <w:rFonts w:ascii="Arial" w:hAnsi="Arial" w:cs="Arial"/>
          <w:sz w:val="22"/>
          <w:szCs w:val="22"/>
        </w:rPr>
        <w:t xml:space="preserve"> would undermine a criminal investigation</w:t>
      </w:r>
      <w:r w:rsidR="00CA1A0C" w:rsidRPr="00CC258E">
        <w:rPr>
          <w:rFonts w:ascii="Arial" w:hAnsi="Arial" w:cs="Arial"/>
          <w:sz w:val="22"/>
        </w:rPr>
        <w:t xml:space="preserve">. </w:t>
      </w:r>
    </w:p>
    <w:p w14:paraId="6D37264C" w14:textId="77777777" w:rsidR="00481CC0" w:rsidRDefault="00481CC0" w:rsidP="0009404B">
      <w:pPr>
        <w:pStyle w:val="NormalWeb"/>
        <w:spacing w:before="0" w:beforeAutospacing="0" w:after="0" w:afterAutospacing="0"/>
        <w:ind w:left="1440"/>
        <w:rPr>
          <w:rFonts w:ascii="Arial" w:hAnsi="Arial" w:cs="Arial"/>
          <w:sz w:val="22"/>
        </w:rPr>
      </w:pPr>
    </w:p>
    <w:p w14:paraId="5AAE24BF" w14:textId="29FEFDCC" w:rsidR="00481CC0" w:rsidRPr="00CC258E" w:rsidRDefault="00481CC0" w:rsidP="00D73C70">
      <w:pPr>
        <w:numPr>
          <w:ilvl w:val="0"/>
          <w:numId w:val="25"/>
        </w:numPr>
        <w:rPr>
          <w:rFonts w:ascii="Arial" w:hAnsi="Arial" w:cs="Arial"/>
          <w:sz w:val="22"/>
          <w:szCs w:val="22"/>
        </w:rPr>
      </w:pPr>
      <w:r w:rsidRPr="00F22C15">
        <w:rPr>
          <w:rFonts w:ascii="Arial" w:hAnsi="Arial" w:cs="Arial"/>
          <w:sz w:val="22"/>
          <w:szCs w:val="22"/>
          <w:lang w:val="en-GB"/>
        </w:rPr>
        <w:t>All staff</w:t>
      </w:r>
      <w:r w:rsidRPr="00F22C15">
        <w:rPr>
          <w:rFonts w:ascii="Arial" w:hAnsi="Arial" w:cs="Arial"/>
          <w:sz w:val="22"/>
        </w:rPr>
        <w:t xml:space="preserve"> are aware of the process for making request for support referrals for statutory assessments under the </w:t>
      </w:r>
      <w:r w:rsidRPr="00CC258E">
        <w:rPr>
          <w:rFonts w:ascii="Arial" w:hAnsi="Arial" w:cs="Arial"/>
          <w:sz w:val="22"/>
        </w:rPr>
        <w:t xml:space="preserve">Children Act 1989, along with the role they might be expected to play in such assessments. </w:t>
      </w:r>
    </w:p>
    <w:p w14:paraId="237F3F96" w14:textId="77777777" w:rsidR="008913BD" w:rsidRPr="00CC258E" w:rsidRDefault="008913BD" w:rsidP="0009404B">
      <w:pPr>
        <w:pStyle w:val="ListParagraph"/>
        <w:ind w:left="0"/>
        <w:rPr>
          <w:rFonts w:ascii="Arial" w:hAnsi="Arial" w:cs="Arial"/>
          <w:sz w:val="22"/>
        </w:rPr>
      </w:pPr>
    </w:p>
    <w:p w14:paraId="1AB5DB8F" w14:textId="7DE0A388" w:rsidR="00F57E40" w:rsidRPr="00CC258E" w:rsidRDefault="00F57E40" w:rsidP="00D73C70">
      <w:pPr>
        <w:pStyle w:val="NormalWeb"/>
        <w:numPr>
          <w:ilvl w:val="0"/>
          <w:numId w:val="25"/>
        </w:numPr>
        <w:spacing w:before="0" w:beforeAutospacing="0" w:after="0" w:afterAutospacing="0"/>
        <w:rPr>
          <w:rFonts w:ascii="Arial" w:hAnsi="Arial" w:cs="Arial"/>
          <w:sz w:val="22"/>
          <w:szCs w:val="22"/>
          <w:lang w:val="en-US"/>
        </w:rPr>
      </w:pPr>
      <w:r w:rsidRPr="00CC258E">
        <w:rPr>
          <w:rFonts w:ascii="Arial" w:hAnsi="Arial" w:cs="Arial"/>
          <w:sz w:val="22"/>
          <w:szCs w:val="22"/>
          <w:lang w:val="en-US"/>
        </w:rPr>
        <w:t xml:space="preserve">Where is it is identified a child may benefit from Early Help support (as provided by ICS) </w:t>
      </w:r>
      <w:r w:rsidR="002F57F6" w:rsidRPr="00CC258E">
        <w:rPr>
          <w:rFonts w:ascii="Arial" w:hAnsi="Arial" w:cs="Arial"/>
          <w:sz w:val="22"/>
          <w:szCs w:val="22"/>
          <w:lang w:val="en-US"/>
        </w:rPr>
        <w:t>, the DSL (or deputy) will generally lead as appropriate</w:t>
      </w:r>
      <w:r w:rsidRPr="00CC258E">
        <w:rPr>
          <w:rFonts w:ascii="Arial" w:hAnsi="Arial" w:cs="Arial"/>
          <w:sz w:val="22"/>
          <w:szCs w:val="22"/>
          <w:lang w:val="en-US"/>
        </w:rPr>
        <w:t xml:space="preserve"> and make a request for support via the </w:t>
      </w:r>
      <w:r w:rsidR="00497ED1" w:rsidRPr="00CC258E">
        <w:rPr>
          <w:rFonts w:ascii="Arial" w:hAnsi="Arial" w:cs="Arial"/>
          <w:sz w:val="22"/>
          <w:szCs w:val="22"/>
          <w:lang w:val="en-US"/>
        </w:rPr>
        <w:t>Front Door</w:t>
      </w:r>
      <w:r w:rsidR="002F57F6" w:rsidRPr="00CC258E">
        <w:rPr>
          <w:rFonts w:ascii="Arial" w:hAnsi="Arial" w:cs="Arial"/>
          <w:sz w:val="22"/>
          <w:szCs w:val="22"/>
          <w:lang w:val="en-US"/>
        </w:rPr>
        <w:t>.</w:t>
      </w:r>
    </w:p>
    <w:p w14:paraId="6DF08A65" w14:textId="4DBD3CAB" w:rsidR="00C45D4B" w:rsidRPr="00CC258E" w:rsidRDefault="00C45D4B" w:rsidP="00D73C70">
      <w:pPr>
        <w:pStyle w:val="NormalWeb"/>
        <w:numPr>
          <w:ilvl w:val="1"/>
          <w:numId w:val="25"/>
        </w:numPr>
        <w:spacing w:before="0" w:beforeAutospacing="0" w:after="0" w:afterAutospacing="0"/>
        <w:rPr>
          <w:rFonts w:ascii="Arial" w:hAnsi="Arial" w:cs="Arial"/>
          <w:sz w:val="22"/>
          <w:szCs w:val="22"/>
          <w:lang w:val="en-US"/>
        </w:rPr>
      </w:pPr>
      <w:r w:rsidRPr="00CC258E">
        <w:rPr>
          <w:rFonts w:ascii="Arial" w:hAnsi="Arial" w:cs="Arial"/>
          <w:sz w:val="22"/>
          <w:szCs w:val="22"/>
          <w:lang w:val="en-US"/>
        </w:rPr>
        <w:t xml:space="preserve">The DSL will keep all early help cases under constant review and consideration will be given to </w:t>
      </w:r>
      <w:r w:rsidR="00F57E40" w:rsidRPr="00CC258E">
        <w:rPr>
          <w:rFonts w:ascii="Arial" w:hAnsi="Arial" w:cs="Arial"/>
          <w:sz w:val="22"/>
          <w:szCs w:val="22"/>
          <w:lang w:val="en-US"/>
        </w:rPr>
        <w:t>escalating concerns</w:t>
      </w:r>
      <w:r w:rsidR="00003840" w:rsidRPr="00CC258E">
        <w:rPr>
          <w:rFonts w:ascii="Arial" w:hAnsi="Arial" w:cs="Arial"/>
          <w:sz w:val="22"/>
          <w:szCs w:val="22"/>
          <w:lang w:val="en-US"/>
        </w:rPr>
        <w:t xml:space="preserve"> </w:t>
      </w:r>
      <w:r w:rsidR="0062270B" w:rsidRPr="00CC258E">
        <w:rPr>
          <w:rFonts w:ascii="Arial" w:hAnsi="Arial" w:cs="Arial"/>
          <w:sz w:val="22"/>
          <w:szCs w:val="22"/>
          <w:lang w:val="en-US"/>
        </w:rPr>
        <w:t>to</w:t>
      </w:r>
      <w:r w:rsidR="00003840" w:rsidRPr="00CC258E">
        <w:rPr>
          <w:rFonts w:ascii="Arial" w:hAnsi="Arial" w:cs="Arial"/>
          <w:sz w:val="22"/>
          <w:szCs w:val="22"/>
          <w:lang w:val="en-US"/>
        </w:rPr>
        <w:t xml:space="preserve"> the Front Door or seeking advice via the Education Safeguarding </w:t>
      </w:r>
      <w:r w:rsidR="00497ED1" w:rsidRPr="00CC258E">
        <w:rPr>
          <w:rFonts w:ascii="Arial" w:hAnsi="Arial" w:cs="Arial"/>
          <w:sz w:val="22"/>
          <w:szCs w:val="22"/>
          <w:lang w:val="en-US"/>
        </w:rPr>
        <w:t>Service if</w:t>
      </w:r>
      <w:r w:rsidRPr="00CC258E">
        <w:rPr>
          <w:rFonts w:ascii="Arial" w:hAnsi="Arial" w:cs="Arial"/>
          <w:sz w:val="22"/>
          <w:szCs w:val="22"/>
          <w:lang w:val="en-US"/>
        </w:rPr>
        <w:t xml:space="preserve"> the situation does not appear to be improving or is getting worse.</w:t>
      </w:r>
    </w:p>
    <w:p w14:paraId="714AB90E" w14:textId="77777777" w:rsidR="00F22C15" w:rsidRDefault="00F22C15" w:rsidP="0009404B">
      <w:pPr>
        <w:pStyle w:val="ListParagraph"/>
        <w:ind w:left="0"/>
        <w:rPr>
          <w:rFonts w:ascii="Arial" w:hAnsi="Arial" w:cs="Arial"/>
          <w:sz w:val="22"/>
          <w:szCs w:val="22"/>
        </w:rPr>
      </w:pPr>
    </w:p>
    <w:p w14:paraId="0254260A" w14:textId="471DE049" w:rsidR="00CA1A0C" w:rsidRDefault="008311D4" w:rsidP="00D73C70">
      <w:pPr>
        <w:numPr>
          <w:ilvl w:val="0"/>
          <w:numId w:val="25"/>
        </w:numPr>
        <w:rPr>
          <w:rFonts w:ascii="Arial" w:hAnsi="Arial" w:cs="Arial"/>
          <w:sz w:val="22"/>
          <w:szCs w:val="22"/>
        </w:rPr>
      </w:pPr>
      <w:r w:rsidRPr="00CC00A4">
        <w:rPr>
          <w:rFonts w:ascii="Arial" w:hAnsi="Arial" w:cs="Arial"/>
          <w:sz w:val="22"/>
          <w:szCs w:val="22"/>
        </w:rPr>
        <w:t xml:space="preserve">If, after a </w:t>
      </w:r>
      <w:r w:rsidRPr="00CC258E">
        <w:rPr>
          <w:rFonts w:ascii="Arial" w:hAnsi="Arial" w:cs="Arial"/>
          <w:sz w:val="22"/>
          <w:szCs w:val="22"/>
        </w:rPr>
        <w:t>re</w:t>
      </w:r>
      <w:r w:rsidR="008A388E" w:rsidRPr="00CC258E">
        <w:rPr>
          <w:rFonts w:ascii="Arial" w:hAnsi="Arial" w:cs="Arial"/>
          <w:sz w:val="22"/>
          <w:szCs w:val="22"/>
        </w:rPr>
        <w:t xml:space="preserve">quest for </w:t>
      </w:r>
      <w:r w:rsidR="00245D2F" w:rsidRPr="00CC258E">
        <w:rPr>
          <w:rFonts w:ascii="Arial" w:hAnsi="Arial" w:cs="Arial"/>
          <w:sz w:val="22"/>
          <w:szCs w:val="22"/>
        </w:rPr>
        <w:t xml:space="preserve">support </w:t>
      </w:r>
      <w:r w:rsidR="00CF7F00" w:rsidRPr="00CC258E">
        <w:rPr>
          <w:rFonts w:ascii="Arial" w:hAnsi="Arial" w:cs="Arial"/>
          <w:sz w:val="22"/>
          <w:szCs w:val="22"/>
        </w:rPr>
        <w:t xml:space="preserve">or </w:t>
      </w:r>
      <w:r w:rsidR="00CD6497" w:rsidRPr="00CC258E">
        <w:rPr>
          <w:rFonts w:ascii="Arial" w:hAnsi="Arial" w:cs="Arial"/>
          <w:sz w:val="22"/>
          <w:szCs w:val="22"/>
        </w:rPr>
        <w:t xml:space="preserve">any other planned </w:t>
      </w:r>
      <w:r w:rsidR="00284F1D" w:rsidRPr="00CC258E">
        <w:rPr>
          <w:rFonts w:ascii="Arial" w:hAnsi="Arial" w:cs="Arial"/>
          <w:sz w:val="22"/>
          <w:szCs w:val="22"/>
        </w:rPr>
        <w:t xml:space="preserve">external </w:t>
      </w:r>
      <w:r w:rsidR="00CD6497" w:rsidRPr="00CC258E">
        <w:rPr>
          <w:rFonts w:ascii="Arial" w:hAnsi="Arial" w:cs="Arial"/>
          <w:sz w:val="22"/>
          <w:szCs w:val="22"/>
        </w:rPr>
        <w:t>intervention</w:t>
      </w:r>
      <w:r w:rsidRPr="00CC258E">
        <w:rPr>
          <w:rFonts w:ascii="Arial" w:hAnsi="Arial" w:cs="Arial"/>
          <w:sz w:val="22"/>
          <w:szCs w:val="22"/>
        </w:rPr>
        <w:t xml:space="preserve">, </w:t>
      </w:r>
      <w:r w:rsidR="007437C2" w:rsidRPr="00CC258E">
        <w:rPr>
          <w:rFonts w:ascii="Arial" w:hAnsi="Arial" w:cs="Arial"/>
          <w:sz w:val="22"/>
          <w:szCs w:val="22"/>
        </w:rPr>
        <w:t>a</w:t>
      </w:r>
      <w:r w:rsidRPr="00CC258E">
        <w:rPr>
          <w:rFonts w:ascii="Arial" w:hAnsi="Arial" w:cs="Arial"/>
          <w:sz w:val="22"/>
          <w:szCs w:val="22"/>
        </w:rPr>
        <w:t xml:space="preserve"> child’s situation does not appear to be improving</w:t>
      </w:r>
      <w:r w:rsidR="00AD50AE" w:rsidRPr="00CC258E">
        <w:rPr>
          <w:rFonts w:ascii="Arial" w:hAnsi="Arial" w:cs="Arial"/>
          <w:sz w:val="22"/>
          <w:szCs w:val="22"/>
        </w:rPr>
        <w:t xml:space="preserve"> or there is a concern regarding decisions made</w:t>
      </w:r>
      <w:r w:rsidRPr="00CC258E">
        <w:rPr>
          <w:rFonts w:ascii="Arial" w:hAnsi="Arial" w:cs="Arial"/>
          <w:sz w:val="22"/>
          <w:szCs w:val="22"/>
        </w:rPr>
        <w:t>, the</w:t>
      </w:r>
      <w:r w:rsidRPr="00CC00A4">
        <w:rPr>
          <w:rFonts w:ascii="Arial" w:hAnsi="Arial" w:cs="Arial"/>
          <w:sz w:val="22"/>
          <w:szCs w:val="22"/>
        </w:rPr>
        <w:t xml:space="preserve"> </w:t>
      </w:r>
      <w:r w:rsidR="00EC518A" w:rsidRPr="00CC00A4">
        <w:rPr>
          <w:rFonts w:ascii="Arial" w:hAnsi="Arial" w:cs="Arial"/>
          <w:sz w:val="22"/>
          <w:szCs w:val="22"/>
        </w:rPr>
        <w:t>DSL will</w:t>
      </w:r>
      <w:r w:rsidRPr="00CC00A4">
        <w:rPr>
          <w:rFonts w:ascii="Arial" w:hAnsi="Arial" w:cs="Arial"/>
          <w:sz w:val="22"/>
          <w:szCs w:val="22"/>
        </w:rPr>
        <w:t xml:space="preserve"> consider following </w:t>
      </w:r>
      <w:hyperlink r:id="rId36" w:history="1">
        <w:r w:rsidR="00784B8D" w:rsidRPr="00CC00A4">
          <w:rPr>
            <w:rStyle w:val="Hyperlink"/>
            <w:rFonts w:ascii="Arial" w:hAnsi="Arial" w:cs="Arial"/>
            <w:sz w:val="22"/>
            <w:szCs w:val="22"/>
          </w:rPr>
          <w:t xml:space="preserve">KSCMP </w:t>
        </w:r>
        <w:r w:rsidRPr="00CC00A4">
          <w:rPr>
            <w:rStyle w:val="Hyperlink"/>
            <w:rFonts w:ascii="Arial" w:hAnsi="Arial" w:cs="Arial"/>
            <w:sz w:val="22"/>
            <w:szCs w:val="22"/>
          </w:rPr>
          <w:t>escalation procedures</w:t>
        </w:r>
      </w:hyperlink>
      <w:r w:rsidR="00236DBD" w:rsidRPr="00CC00A4">
        <w:rPr>
          <w:rFonts w:ascii="Arial" w:hAnsi="Arial" w:cs="Arial"/>
          <w:sz w:val="22"/>
          <w:szCs w:val="22"/>
        </w:rPr>
        <w:t xml:space="preserve"> </w:t>
      </w:r>
      <w:r w:rsidRPr="00CC00A4">
        <w:rPr>
          <w:rFonts w:ascii="Arial" w:hAnsi="Arial" w:cs="Arial"/>
          <w:sz w:val="22"/>
          <w:szCs w:val="22"/>
        </w:rPr>
        <w:t xml:space="preserve"> to ensure their concerns have been addressed and, most importantly, that the child’s situation improves.</w:t>
      </w:r>
      <w:r w:rsidR="00231CB8" w:rsidRPr="00CC00A4">
        <w:rPr>
          <w:rFonts w:ascii="Arial" w:hAnsi="Arial" w:cs="Arial"/>
          <w:sz w:val="22"/>
          <w:szCs w:val="22"/>
        </w:rPr>
        <w:t xml:space="preserve"> DSLs may request support</w:t>
      </w:r>
      <w:r w:rsidR="007437C2" w:rsidRPr="00CC00A4">
        <w:rPr>
          <w:rFonts w:ascii="Arial" w:hAnsi="Arial" w:cs="Arial"/>
          <w:sz w:val="22"/>
          <w:szCs w:val="22"/>
        </w:rPr>
        <w:t xml:space="preserve"> with this</w:t>
      </w:r>
      <w:r w:rsidR="00231CB8" w:rsidRPr="00CC00A4">
        <w:rPr>
          <w:rFonts w:ascii="Arial" w:hAnsi="Arial" w:cs="Arial"/>
          <w:sz w:val="22"/>
          <w:szCs w:val="22"/>
        </w:rPr>
        <w:t xml:space="preserve"> via the Education Safeguarding Service.</w:t>
      </w:r>
    </w:p>
    <w:p w14:paraId="2CC9B31E" w14:textId="77777777" w:rsidR="0062270B" w:rsidRDefault="0062270B" w:rsidP="0009404B">
      <w:pPr>
        <w:ind w:left="720"/>
        <w:rPr>
          <w:rFonts w:ascii="Arial" w:hAnsi="Arial" w:cs="Arial"/>
          <w:sz w:val="22"/>
          <w:szCs w:val="22"/>
        </w:rPr>
      </w:pPr>
    </w:p>
    <w:p w14:paraId="2B68C789" w14:textId="561434F0" w:rsidR="0062270B" w:rsidRPr="00B62722" w:rsidRDefault="005A4264" w:rsidP="00D73C70">
      <w:pPr>
        <w:pStyle w:val="NormalWeb"/>
        <w:numPr>
          <w:ilvl w:val="0"/>
          <w:numId w:val="25"/>
        </w:numPr>
        <w:spacing w:before="0" w:beforeAutospacing="0" w:after="0" w:afterAutospacing="0"/>
        <w:rPr>
          <w:rFonts w:ascii="Arial" w:hAnsi="Arial" w:cs="Arial"/>
          <w:sz w:val="22"/>
        </w:rPr>
      </w:pPr>
      <w:r w:rsidRPr="005A4264">
        <w:rPr>
          <w:rFonts w:ascii="Arial" w:hAnsi="Arial" w:cs="Arial"/>
          <w:color w:val="000000" w:themeColor="text1"/>
          <w:sz w:val="22"/>
          <w:szCs w:val="22"/>
        </w:rPr>
        <w:t xml:space="preserve">The Whinless Down Academy Trust </w:t>
      </w:r>
      <w:r w:rsidR="00B62722">
        <w:rPr>
          <w:rFonts w:ascii="Arial" w:hAnsi="Arial" w:cs="Arial"/>
          <w:color w:val="000000" w:themeColor="text1"/>
          <w:sz w:val="22"/>
          <w:szCs w:val="22"/>
        </w:rPr>
        <w:t xml:space="preserve">schools are </w:t>
      </w:r>
      <w:hyperlink r:id="rId37" w:history="1">
        <w:r w:rsidR="0062270B" w:rsidRPr="00CC00A4">
          <w:rPr>
            <w:rStyle w:val="Hyperlink"/>
            <w:rFonts w:ascii="Arial" w:hAnsi="Arial" w:cs="Arial"/>
            <w:sz w:val="22"/>
          </w:rPr>
          <w:t>Operation Encompass School</w:t>
        </w:r>
      </w:hyperlink>
      <w:r w:rsidR="00B62722">
        <w:rPr>
          <w:rStyle w:val="Hyperlink"/>
          <w:rFonts w:ascii="Arial" w:hAnsi="Arial" w:cs="Arial"/>
          <w:sz w:val="22"/>
        </w:rPr>
        <w:t>s</w:t>
      </w:r>
      <w:r w:rsidR="0062270B" w:rsidRPr="00CC00A4">
        <w:rPr>
          <w:rFonts w:ascii="Arial" w:hAnsi="Arial" w:cs="Arial"/>
          <w:sz w:val="22"/>
        </w:rPr>
        <w:t>.  This means we work in partnership with Kent Police to provide support to children experiencing domestic abuse.</w:t>
      </w:r>
      <w:r w:rsidR="0062270B" w:rsidRPr="00CC00A4">
        <w:rPr>
          <w:rFonts w:ascii="Arial" w:hAnsi="Arial" w:cs="Arial"/>
          <w:b/>
          <w:iCs/>
          <w:color w:val="FF0096"/>
          <w:sz w:val="22"/>
          <w:szCs w:val="22"/>
          <w:lang w:val="en-US"/>
        </w:rPr>
        <w:t xml:space="preserve">  </w:t>
      </w:r>
    </w:p>
    <w:p w14:paraId="3793A666" w14:textId="77777777" w:rsidR="00B62722" w:rsidRDefault="00B62722" w:rsidP="00B62722">
      <w:pPr>
        <w:pStyle w:val="ListParagraph"/>
        <w:rPr>
          <w:rFonts w:ascii="Arial" w:hAnsi="Arial" w:cs="Arial"/>
          <w:sz w:val="22"/>
        </w:rPr>
      </w:pPr>
    </w:p>
    <w:p w14:paraId="603FC210" w14:textId="77777777" w:rsidR="00B62722" w:rsidRPr="002F57F6" w:rsidRDefault="00B62722" w:rsidP="00B62722">
      <w:pPr>
        <w:pStyle w:val="NormalWeb"/>
        <w:spacing w:before="0" w:beforeAutospacing="0" w:after="0" w:afterAutospacing="0"/>
        <w:rPr>
          <w:rFonts w:ascii="Arial" w:hAnsi="Arial" w:cs="Arial"/>
          <w:sz w:val="22"/>
        </w:rPr>
      </w:pPr>
    </w:p>
    <w:p w14:paraId="031E9613" w14:textId="77777777" w:rsidR="00D87E91" w:rsidRPr="0062270B" w:rsidRDefault="00D87E91" w:rsidP="0009404B">
      <w:pPr>
        <w:ind w:left="720"/>
        <w:rPr>
          <w:rFonts w:ascii="Arial" w:hAnsi="Arial" w:cs="Arial"/>
          <w:sz w:val="22"/>
          <w:szCs w:val="22"/>
        </w:rPr>
      </w:pPr>
    </w:p>
    <w:p w14:paraId="59419CF7" w14:textId="6CC2357B" w:rsidR="00CA1A0C" w:rsidRPr="00CC258E" w:rsidRDefault="00CA1A0C" w:rsidP="00D73C70">
      <w:pPr>
        <w:numPr>
          <w:ilvl w:val="1"/>
          <w:numId w:val="55"/>
        </w:numPr>
        <w:ind w:hanging="720"/>
        <w:rPr>
          <w:rFonts w:ascii="Arial" w:hAnsi="Arial" w:cs="Arial"/>
          <w:b/>
          <w:sz w:val="24"/>
          <w:szCs w:val="24"/>
          <w:lang w:val="en-GB"/>
        </w:rPr>
      </w:pPr>
      <w:r w:rsidRPr="00CC258E">
        <w:rPr>
          <w:rFonts w:ascii="Arial" w:hAnsi="Arial" w:cs="Arial"/>
          <w:b/>
          <w:sz w:val="24"/>
          <w:szCs w:val="24"/>
          <w:lang w:val="en-GB"/>
        </w:rPr>
        <w:t>Record</w:t>
      </w:r>
      <w:r w:rsidR="006F769C" w:rsidRPr="00CC258E">
        <w:rPr>
          <w:rFonts w:ascii="Arial" w:hAnsi="Arial" w:cs="Arial"/>
          <w:b/>
          <w:sz w:val="24"/>
          <w:szCs w:val="24"/>
          <w:lang w:val="en-GB"/>
        </w:rPr>
        <w:t>ing Concerns</w:t>
      </w:r>
      <w:r w:rsidR="00254EEA" w:rsidRPr="00CC258E">
        <w:rPr>
          <w:rFonts w:ascii="Arial" w:hAnsi="Arial" w:cs="Arial"/>
          <w:b/>
          <w:sz w:val="24"/>
          <w:szCs w:val="24"/>
          <w:lang w:val="en-GB"/>
        </w:rPr>
        <w:t xml:space="preserve"> </w:t>
      </w:r>
    </w:p>
    <w:p w14:paraId="1B460308" w14:textId="77777777" w:rsidR="00624D8D" w:rsidRPr="00CC258E" w:rsidRDefault="00624D8D" w:rsidP="0009404B">
      <w:pPr>
        <w:rPr>
          <w:rFonts w:ascii="Arial" w:hAnsi="Arial" w:cs="Arial"/>
          <w:b/>
          <w:bCs/>
          <w:sz w:val="28"/>
          <w:szCs w:val="28"/>
          <w:lang w:val="en-GB"/>
        </w:rPr>
      </w:pPr>
    </w:p>
    <w:p w14:paraId="7174EF2D" w14:textId="6C12C537" w:rsidR="00D31A04" w:rsidRPr="00CC258E" w:rsidRDefault="00AB1F4E" w:rsidP="00D73C70">
      <w:pPr>
        <w:pStyle w:val="NormalWeb"/>
        <w:numPr>
          <w:ilvl w:val="0"/>
          <w:numId w:val="26"/>
        </w:numPr>
        <w:spacing w:after="0" w:afterAutospacing="0"/>
        <w:rPr>
          <w:rFonts w:ascii="Arial" w:hAnsi="Arial" w:cs="Arial"/>
          <w:bCs/>
          <w:sz w:val="22"/>
          <w:szCs w:val="22"/>
        </w:rPr>
      </w:pPr>
      <w:r w:rsidRPr="00CC258E">
        <w:rPr>
          <w:rFonts w:ascii="Arial" w:hAnsi="Arial" w:cs="Arial"/>
          <w:bCs/>
          <w:sz w:val="22"/>
          <w:szCs w:val="22"/>
        </w:rPr>
        <w:t>All safeguarding concerns</w:t>
      </w:r>
      <w:r w:rsidRPr="00CC258E">
        <w:rPr>
          <w:rFonts w:ascii="Arial" w:hAnsi="Arial" w:cs="Arial"/>
          <w:bCs/>
          <w:color w:val="000000" w:themeColor="text1"/>
          <w:sz w:val="22"/>
          <w:szCs w:val="22"/>
        </w:rPr>
        <w:t xml:space="preserve">, discussions and decisions, and reasons for those decisions, will be recorded in writing on the </w:t>
      </w:r>
      <w:r w:rsidR="00B62722" w:rsidRPr="00CC258E">
        <w:rPr>
          <w:rFonts w:ascii="Arial" w:hAnsi="Arial" w:cs="Arial"/>
          <w:color w:val="000000" w:themeColor="text1"/>
          <w:sz w:val="22"/>
          <w:szCs w:val="22"/>
          <w:lang w:val="en-US"/>
        </w:rPr>
        <w:t>school</w:t>
      </w:r>
      <w:r w:rsidRPr="00CC258E">
        <w:rPr>
          <w:rFonts w:ascii="Arial" w:hAnsi="Arial" w:cs="Arial"/>
          <w:bCs/>
          <w:color w:val="000000" w:themeColor="text1"/>
          <w:sz w:val="22"/>
          <w:szCs w:val="22"/>
        </w:rPr>
        <w:t xml:space="preserve"> safeguarding </w:t>
      </w:r>
      <w:r w:rsidRPr="00CC258E">
        <w:rPr>
          <w:rFonts w:ascii="Arial" w:hAnsi="Arial" w:cs="Arial"/>
          <w:color w:val="000000" w:themeColor="text1"/>
          <w:sz w:val="22"/>
          <w:szCs w:val="22"/>
          <w:lang w:val="en-US"/>
        </w:rPr>
        <w:t>system</w:t>
      </w:r>
      <w:r w:rsidRPr="00CC258E">
        <w:rPr>
          <w:rFonts w:ascii="Arial" w:hAnsi="Arial" w:cs="Arial"/>
          <w:bCs/>
          <w:color w:val="000000" w:themeColor="text1"/>
          <w:sz w:val="22"/>
          <w:szCs w:val="22"/>
        </w:rPr>
        <w:t xml:space="preserve"> </w:t>
      </w:r>
      <w:r w:rsidR="00B62722" w:rsidRPr="00CC258E">
        <w:rPr>
          <w:rFonts w:ascii="Arial" w:hAnsi="Arial" w:cs="Arial"/>
          <w:bCs/>
          <w:sz w:val="22"/>
          <w:szCs w:val="22"/>
        </w:rPr>
        <w:t>(CURA) and the DSL informed without delay</w:t>
      </w:r>
      <w:r w:rsidRPr="00CC258E">
        <w:rPr>
          <w:rFonts w:ascii="Arial" w:hAnsi="Arial" w:cs="Arial"/>
          <w:bCs/>
          <w:sz w:val="22"/>
          <w:szCs w:val="22"/>
        </w:rPr>
        <w:t xml:space="preserve">. </w:t>
      </w:r>
    </w:p>
    <w:p w14:paraId="2C9D66F8" w14:textId="77777777" w:rsidR="00B62722" w:rsidRPr="00CC258E" w:rsidRDefault="00B62722" w:rsidP="00B62722">
      <w:pPr>
        <w:pStyle w:val="NormalWeb"/>
        <w:numPr>
          <w:ilvl w:val="0"/>
          <w:numId w:val="26"/>
        </w:numPr>
        <w:spacing w:after="0" w:afterAutospacing="0"/>
        <w:ind w:left="720"/>
        <w:rPr>
          <w:rFonts w:ascii="Arial" w:hAnsi="Arial" w:cs="Arial"/>
          <w:bCs/>
          <w:sz w:val="22"/>
          <w:szCs w:val="22"/>
        </w:rPr>
      </w:pPr>
      <w:r w:rsidRPr="00CC258E">
        <w:rPr>
          <w:rFonts w:ascii="Arial" w:hAnsi="Arial" w:cs="Arial"/>
          <w:bCs/>
          <w:sz w:val="22"/>
          <w:szCs w:val="22"/>
        </w:rPr>
        <w:t xml:space="preserve">An online body map will be completed if injuries have been observed. </w:t>
      </w:r>
    </w:p>
    <w:p w14:paraId="2D8414B5" w14:textId="77777777" w:rsidR="00B62722" w:rsidRPr="00CC258E" w:rsidRDefault="00B62722" w:rsidP="00B62722">
      <w:pPr>
        <w:pStyle w:val="NormalWeb"/>
        <w:numPr>
          <w:ilvl w:val="1"/>
          <w:numId w:val="26"/>
        </w:numPr>
        <w:ind w:left="1440"/>
        <w:rPr>
          <w:rFonts w:ascii="Arial" w:hAnsi="Arial" w:cs="Arial"/>
          <w:bCs/>
          <w:sz w:val="22"/>
          <w:szCs w:val="22"/>
        </w:rPr>
      </w:pPr>
      <w:r w:rsidRPr="00CC258E">
        <w:rPr>
          <w:rFonts w:ascii="Arial" w:hAnsi="Arial" w:cs="Arial"/>
          <w:bCs/>
          <w:sz w:val="22"/>
          <w:szCs w:val="22"/>
        </w:rPr>
        <w:t>If members of staff are in any doubt about recording requirements, they should discuss their concerns with the DSL.</w:t>
      </w:r>
    </w:p>
    <w:p w14:paraId="2724AFF1" w14:textId="74AD03F9" w:rsidR="00B62722" w:rsidRPr="00CC258E" w:rsidRDefault="00B62722" w:rsidP="00B62722">
      <w:pPr>
        <w:pStyle w:val="NormalWeb"/>
        <w:ind w:left="720"/>
        <w:rPr>
          <w:rFonts w:ascii="Arial" w:hAnsi="Arial" w:cs="Arial"/>
          <w:bCs/>
          <w:sz w:val="22"/>
          <w:szCs w:val="22"/>
        </w:rPr>
      </w:pPr>
      <w:r w:rsidRPr="00CC258E">
        <w:rPr>
          <w:rFonts w:ascii="Arial" w:hAnsi="Arial" w:cs="Arial"/>
          <w:bCs/>
          <w:sz w:val="22"/>
          <w:szCs w:val="22"/>
        </w:rPr>
        <w:t>Should CURA not be available/accessible, staff should revert to the “Green Form” system, record the concern on an Incident/Welfare form and pass immediately to a DSL.</w:t>
      </w:r>
    </w:p>
    <w:p w14:paraId="54AC53DC" w14:textId="5A0B9434" w:rsidR="0009404B" w:rsidRPr="00CC258E" w:rsidRDefault="0009404B" w:rsidP="00D73C70">
      <w:pPr>
        <w:pStyle w:val="NormalWeb"/>
        <w:numPr>
          <w:ilvl w:val="0"/>
          <w:numId w:val="26"/>
        </w:numPr>
        <w:rPr>
          <w:rFonts w:ascii="Arial" w:hAnsi="Arial" w:cs="Arial"/>
          <w:bCs/>
          <w:sz w:val="22"/>
          <w:szCs w:val="22"/>
        </w:rPr>
      </w:pPr>
      <w:r w:rsidRPr="00CC258E">
        <w:rPr>
          <w:rFonts w:ascii="Arial" w:hAnsi="Arial" w:cs="Arial"/>
          <w:color w:val="000000" w:themeColor="text1"/>
          <w:sz w:val="22"/>
          <w:szCs w:val="22"/>
          <w:lang w:val="en-US"/>
        </w:rPr>
        <w:t>Incident/Welfare</w:t>
      </w:r>
      <w:r w:rsidRPr="00CC258E">
        <w:rPr>
          <w:rFonts w:ascii="Arial" w:hAnsi="Arial" w:cs="Arial"/>
          <w:bCs/>
          <w:color w:val="000000" w:themeColor="text1"/>
          <w:sz w:val="22"/>
          <w:szCs w:val="22"/>
        </w:rPr>
        <w:t xml:space="preserve"> concern </w:t>
      </w:r>
      <w:r w:rsidRPr="00CC258E">
        <w:rPr>
          <w:rFonts w:ascii="Arial" w:hAnsi="Arial" w:cs="Arial"/>
          <w:bCs/>
          <w:sz w:val="22"/>
          <w:szCs w:val="22"/>
        </w:rPr>
        <w:t>forms are kept</w:t>
      </w:r>
      <w:r w:rsidR="00B62722" w:rsidRPr="00CC258E">
        <w:rPr>
          <w:rFonts w:ascii="Arial" w:hAnsi="Arial" w:cs="Arial"/>
          <w:bCs/>
          <w:sz w:val="22"/>
          <w:szCs w:val="22"/>
        </w:rPr>
        <w:t>:</w:t>
      </w:r>
      <w:r w:rsidRPr="00CC258E">
        <w:rPr>
          <w:rFonts w:ascii="Arial" w:hAnsi="Arial" w:cs="Arial"/>
          <w:b/>
          <w:i/>
          <w:sz w:val="22"/>
          <w:szCs w:val="22"/>
        </w:rPr>
        <w:t xml:space="preserve"> </w:t>
      </w:r>
      <w:r w:rsidR="00B62722" w:rsidRPr="00CC258E">
        <w:rPr>
          <w:rFonts w:ascii="Arial" w:hAnsi="Arial" w:cs="Arial"/>
          <w:sz w:val="22"/>
          <w:szCs w:val="22"/>
        </w:rPr>
        <w:t xml:space="preserve">Priory Fields – top corridor outside staffroom, inclusion room, </w:t>
      </w:r>
      <w:r w:rsidR="00CC258E" w:rsidRPr="00CC258E">
        <w:rPr>
          <w:rFonts w:ascii="Arial" w:hAnsi="Arial" w:cs="Arial"/>
          <w:sz w:val="22"/>
          <w:szCs w:val="22"/>
        </w:rPr>
        <w:t>Headteacher’s</w:t>
      </w:r>
      <w:r w:rsidR="00B62722" w:rsidRPr="00CC258E">
        <w:rPr>
          <w:rFonts w:ascii="Arial" w:hAnsi="Arial" w:cs="Arial"/>
          <w:sz w:val="22"/>
          <w:szCs w:val="22"/>
        </w:rPr>
        <w:t xml:space="preserve"> office. St Martin’s – main office, staffroom, outside AHT office. Vale View – staffroom. They are also available as an appendix to the staff handbook.</w:t>
      </w:r>
    </w:p>
    <w:p w14:paraId="6970D33A" w14:textId="77777777" w:rsidR="0009404B" w:rsidRPr="00CC258E" w:rsidRDefault="007E5983" w:rsidP="00D73C70">
      <w:pPr>
        <w:pStyle w:val="NormalWeb"/>
        <w:numPr>
          <w:ilvl w:val="0"/>
          <w:numId w:val="26"/>
        </w:numPr>
        <w:rPr>
          <w:rFonts w:ascii="Arial" w:hAnsi="Arial" w:cs="Arial"/>
          <w:bCs/>
          <w:sz w:val="22"/>
          <w:szCs w:val="22"/>
        </w:rPr>
      </w:pPr>
      <w:r w:rsidRPr="00CC258E">
        <w:rPr>
          <w:rFonts w:ascii="Arial" w:hAnsi="Arial" w:cs="Arial"/>
          <w:bCs/>
          <w:sz w:val="22"/>
          <w:szCs w:val="22"/>
        </w:rPr>
        <w:t>Records will be completed as soon as possible after the incident/event, using the child’s words and will be signed and dated by the member of staff.</w:t>
      </w:r>
      <w:r w:rsidR="00AD1852" w:rsidRPr="00CC258E">
        <w:rPr>
          <w:rFonts w:ascii="Arial" w:hAnsi="Arial" w:cs="Arial"/>
          <w:bCs/>
          <w:sz w:val="22"/>
          <w:szCs w:val="22"/>
        </w:rPr>
        <w:t xml:space="preserve">  </w:t>
      </w:r>
      <w:r w:rsidR="0009404B" w:rsidRPr="00CC258E">
        <w:rPr>
          <w:rFonts w:ascii="Arial" w:hAnsi="Arial" w:cs="Arial"/>
          <w:bCs/>
          <w:sz w:val="22"/>
          <w:szCs w:val="22"/>
        </w:rPr>
        <w:t xml:space="preserve">Child protection records will record facts and not personal opinions. A body map will be completed if injuries have been observed. </w:t>
      </w:r>
    </w:p>
    <w:p w14:paraId="627D243F" w14:textId="77777777" w:rsidR="0009404B" w:rsidRPr="00CC258E" w:rsidRDefault="00AD1852" w:rsidP="00D73C70">
      <w:pPr>
        <w:pStyle w:val="NormalWeb"/>
        <w:numPr>
          <w:ilvl w:val="0"/>
          <w:numId w:val="26"/>
        </w:numPr>
        <w:rPr>
          <w:rFonts w:ascii="Arial" w:hAnsi="Arial" w:cs="Arial"/>
          <w:bCs/>
          <w:sz w:val="22"/>
          <w:szCs w:val="22"/>
        </w:rPr>
      </w:pPr>
      <w:r w:rsidRPr="00CC258E">
        <w:rPr>
          <w:rFonts w:ascii="Arial" w:hAnsi="Arial" w:cs="Arial"/>
          <w:bCs/>
          <w:sz w:val="22"/>
          <w:szCs w:val="22"/>
        </w:rPr>
        <w:t xml:space="preserve">If there is an immediate </w:t>
      </w:r>
      <w:r w:rsidR="0009404B" w:rsidRPr="00CC258E">
        <w:rPr>
          <w:rFonts w:ascii="Arial" w:hAnsi="Arial" w:cs="Arial"/>
          <w:bCs/>
          <w:sz w:val="22"/>
          <w:szCs w:val="22"/>
        </w:rPr>
        <w:t xml:space="preserve">safeguarding </w:t>
      </w:r>
      <w:r w:rsidRPr="00CC258E">
        <w:rPr>
          <w:rFonts w:ascii="Arial" w:hAnsi="Arial" w:cs="Arial"/>
          <w:bCs/>
          <w:sz w:val="22"/>
          <w:szCs w:val="22"/>
        </w:rPr>
        <w:t xml:space="preserve">concern the member of staff </w:t>
      </w:r>
      <w:r w:rsidR="0009404B" w:rsidRPr="00CC258E">
        <w:rPr>
          <w:rFonts w:ascii="Arial" w:hAnsi="Arial" w:cs="Arial"/>
          <w:bCs/>
          <w:sz w:val="22"/>
          <w:szCs w:val="22"/>
        </w:rPr>
        <w:t>will</w:t>
      </w:r>
      <w:r w:rsidRPr="00CC258E">
        <w:rPr>
          <w:rFonts w:ascii="Arial" w:hAnsi="Arial" w:cs="Arial"/>
          <w:bCs/>
          <w:sz w:val="22"/>
          <w:szCs w:val="22"/>
        </w:rPr>
        <w:t xml:space="preserve"> consult with a DSL</w:t>
      </w:r>
      <w:r w:rsidR="007437C2" w:rsidRPr="00CC258E">
        <w:rPr>
          <w:rFonts w:ascii="Arial" w:hAnsi="Arial" w:cs="Arial"/>
          <w:bCs/>
          <w:sz w:val="22"/>
          <w:szCs w:val="22"/>
        </w:rPr>
        <w:t xml:space="preserve"> before completing the form</w:t>
      </w:r>
      <w:r w:rsidRPr="00CC258E">
        <w:rPr>
          <w:rFonts w:ascii="Arial" w:hAnsi="Arial" w:cs="Arial"/>
          <w:bCs/>
          <w:sz w:val="22"/>
          <w:szCs w:val="22"/>
        </w:rPr>
        <w:t xml:space="preserve"> as </w:t>
      </w:r>
      <w:r w:rsidR="007437C2" w:rsidRPr="00CC258E">
        <w:rPr>
          <w:rFonts w:ascii="Arial" w:hAnsi="Arial" w:cs="Arial"/>
          <w:bCs/>
          <w:sz w:val="22"/>
          <w:szCs w:val="22"/>
        </w:rPr>
        <w:t>reporting urgent concerns</w:t>
      </w:r>
      <w:r w:rsidRPr="00CC258E">
        <w:rPr>
          <w:rFonts w:ascii="Arial" w:hAnsi="Arial" w:cs="Arial"/>
          <w:bCs/>
          <w:sz w:val="22"/>
          <w:szCs w:val="22"/>
        </w:rPr>
        <w:t xml:space="preserve"> take</w:t>
      </w:r>
      <w:r w:rsidR="007437C2" w:rsidRPr="00CC258E">
        <w:rPr>
          <w:rFonts w:ascii="Arial" w:hAnsi="Arial" w:cs="Arial"/>
          <w:bCs/>
          <w:sz w:val="22"/>
          <w:szCs w:val="22"/>
        </w:rPr>
        <w:t>s</w:t>
      </w:r>
      <w:r w:rsidRPr="00CC258E">
        <w:rPr>
          <w:rFonts w:ascii="Arial" w:hAnsi="Arial" w:cs="Arial"/>
          <w:bCs/>
          <w:sz w:val="22"/>
          <w:szCs w:val="22"/>
        </w:rPr>
        <w:t xml:space="preserve"> priority.</w:t>
      </w:r>
    </w:p>
    <w:p w14:paraId="51F3A4A5" w14:textId="77777777" w:rsidR="0009404B" w:rsidRPr="00CC258E" w:rsidRDefault="0009404B" w:rsidP="00D73C70">
      <w:pPr>
        <w:pStyle w:val="NormalWeb"/>
        <w:numPr>
          <w:ilvl w:val="0"/>
          <w:numId w:val="26"/>
        </w:numPr>
        <w:rPr>
          <w:rFonts w:ascii="Arial" w:hAnsi="Arial" w:cs="Arial"/>
          <w:bCs/>
          <w:sz w:val="22"/>
          <w:szCs w:val="22"/>
        </w:rPr>
      </w:pPr>
      <w:r w:rsidRPr="00CC258E">
        <w:rPr>
          <w:rFonts w:ascii="Arial" w:hAnsi="Arial" w:cs="Arial"/>
          <w:bCs/>
          <w:sz w:val="22"/>
          <w:szCs w:val="22"/>
        </w:rPr>
        <w:t>If members of staff are in any doubt about recording requirements, they will discuss their concerns with the DSL.</w:t>
      </w:r>
    </w:p>
    <w:p w14:paraId="5AA6F9F1" w14:textId="77777777" w:rsidR="0009404B" w:rsidRPr="00CC258E" w:rsidRDefault="009E1A4C" w:rsidP="00D73C70">
      <w:pPr>
        <w:pStyle w:val="NormalWeb"/>
        <w:numPr>
          <w:ilvl w:val="0"/>
          <w:numId w:val="26"/>
        </w:numPr>
        <w:rPr>
          <w:rFonts w:ascii="Arial" w:hAnsi="Arial" w:cs="Arial"/>
          <w:bCs/>
          <w:sz w:val="22"/>
          <w:szCs w:val="22"/>
        </w:rPr>
      </w:pPr>
      <w:r w:rsidRPr="00CC258E">
        <w:rPr>
          <w:rFonts w:ascii="Arial" w:hAnsi="Arial" w:cs="Arial"/>
          <w:sz w:val="22"/>
          <w:szCs w:val="22"/>
        </w:rPr>
        <w:t>Child protection records will include a clear and comprehensive summary of the concern, details of how the concern was followed up and resolved and details regarding any action taken, decisions reached and the outcome.</w:t>
      </w:r>
    </w:p>
    <w:p w14:paraId="29655139" w14:textId="3C160332" w:rsidR="0009404B" w:rsidRPr="00CC258E" w:rsidRDefault="00214B23" w:rsidP="00D73C70">
      <w:pPr>
        <w:pStyle w:val="NormalWeb"/>
        <w:numPr>
          <w:ilvl w:val="0"/>
          <w:numId w:val="26"/>
        </w:numPr>
        <w:rPr>
          <w:rFonts w:ascii="Arial" w:hAnsi="Arial" w:cs="Arial"/>
          <w:bCs/>
          <w:color w:val="000000" w:themeColor="text1"/>
          <w:sz w:val="22"/>
          <w:szCs w:val="22"/>
        </w:rPr>
      </w:pPr>
      <w:r w:rsidRPr="00CC258E">
        <w:rPr>
          <w:rFonts w:ascii="Arial" w:hAnsi="Arial" w:cs="Arial"/>
          <w:sz w:val="22"/>
          <w:szCs w:val="22"/>
        </w:rPr>
        <w:t xml:space="preserve">Child </w:t>
      </w:r>
      <w:r w:rsidR="009E1A4C" w:rsidRPr="00CC258E">
        <w:rPr>
          <w:rFonts w:ascii="Arial" w:hAnsi="Arial" w:cs="Arial"/>
          <w:sz w:val="22"/>
          <w:szCs w:val="22"/>
        </w:rPr>
        <w:t>p</w:t>
      </w:r>
      <w:r w:rsidRPr="00CC258E">
        <w:rPr>
          <w:rFonts w:ascii="Arial" w:hAnsi="Arial" w:cs="Arial"/>
          <w:sz w:val="22"/>
          <w:szCs w:val="22"/>
        </w:rPr>
        <w:t>rotection records</w:t>
      </w:r>
      <w:r w:rsidR="002E086D" w:rsidRPr="00CC258E">
        <w:rPr>
          <w:rFonts w:ascii="Arial" w:hAnsi="Arial" w:cs="Arial"/>
          <w:sz w:val="22"/>
          <w:szCs w:val="22"/>
        </w:rPr>
        <w:t xml:space="preserve"> will be kept confidential and stored securely.</w:t>
      </w:r>
      <w:r w:rsidR="002E086D" w:rsidRPr="00CC258E">
        <w:t xml:space="preserve"> </w:t>
      </w:r>
      <w:r w:rsidR="00236AA7" w:rsidRPr="00CC258E">
        <w:rPr>
          <w:rFonts w:ascii="Arial" w:hAnsi="Arial" w:cs="Arial"/>
          <w:sz w:val="22"/>
          <w:szCs w:val="22"/>
        </w:rPr>
        <w:t xml:space="preserve">Child </w:t>
      </w:r>
      <w:r w:rsidR="009E1A4C" w:rsidRPr="00CC258E">
        <w:rPr>
          <w:rFonts w:ascii="Arial" w:hAnsi="Arial" w:cs="Arial"/>
          <w:sz w:val="22"/>
          <w:szCs w:val="22"/>
        </w:rPr>
        <w:t>p</w:t>
      </w:r>
      <w:r w:rsidR="00236AA7" w:rsidRPr="00CC258E">
        <w:rPr>
          <w:rFonts w:ascii="Arial" w:hAnsi="Arial" w:cs="Arial"/>
          <w:sz w:val="22"/>
          <w:szCs w:val="22"/>
        </w:rPr>
        <w:t>rotection</w:t>
      </w:r>
      <w:r w:rsidR="007E5983" w:rsidRPr="00CC258E">
        <w:rPr>
          <w:rFonts w:ascii="Arial" w:hAnsi="Arial" w:cs="Arial"/>
          <w:sz w:val="22"/>
          <w:szCs w:val="22"/>
        </w:rPr>
        <w:t xml:space="preserve"> records </w:t>
      </w:r>
      <w:r w:rsidR="009E1A4C" w:rsidRPr="00CC258E">
        <w:rPr>
          <w:rFonts w:ascii="Arial" w:hAnsi="Arial" w:cs="Arial"/>
          <w:sz w:val="22"/>
          <w:szCs w:val="22"/>
        </w:rPr>
        <w:t>will be</w:t>
      </w:r>
      <w:r w:rsidR="007E5983" w:rsidRPr="00CC258E">
        <w:rPr>
          <w:rFonts w:ascii="Arial" w:hAnsi="Arial" w:cs="Arial"/>
          <w:sz w:val="22"/>
          <w:szCs w:val="22"/>
        </w:rPr>
        <w:t xml:space="preserve"> kept for individual children and </w:t>
      </w:r>
      <w:r w:rsidR="009E1A4C" w:rsidRPr="00CC258E">
        <w:rPr>
          <w:rFonts w:ascii="Arial" w:hAnsi="Arial" w:cs="Arial"/>
          <w:sz w:val="22"/>
          <w:szCs w:val="22"/>
        </w:rPr>
        <w:t>will be</w:t>
      </w:r>
      <w:r w:rsidR="007E5983" w:rsidRPr="00CC258E">
        <w:rPr>
          <w:rFonts w:ascii="Arial" w:hAnsi="Arial" w:cs="Arial"/>
          <w:sz w:val="22"/>
          <w:szCs w:val="22"/>
        </w:rPr>
        <w:t xml:space="preserve"> maintained separately from all other records relating to the child in </w:t>
      </w:r>
      <w:r w:rsidR="00CF32DE" w:rsidRPr="00CC258E">
        <w:rPr>
          <w:rFonts w:ascii="Arial" w:hAnsi="Arial" w:cs="Arial"/>
          <w:color w:val="000000" w:themeColor="text1"/>
          <w:sz w:val="22"/>
          <w:szCs w:val="22"/>
        </w:rPr>
        <w:t>the school</w:t>
      </w:r>
      <w:r w:rsidR="007E5983" w:rsidRPr="00CC258E">
        <w:rPr>
          <w:rFonts w:ascii="Arial" w:hAnsi="Arial" w:cs="Arial"/>
          <w:color w:val="000000" w:themeColor="text1"/>
          <w:sz w:val="22"/>
          <w:szCs w:val="22"/>
        </w:rPr>
        <w:t xml:space="preserve">. </w:t>
      </w:r>
      <w:r w:rsidR="00D80ACA" w:rsidRPr="00CC258E">
        <w:rPr>
          <w:rFonts w:ascii="Arial" w:hAnsi="Arial" w:cs="Arial"/>
          <w:color w:val="000000" w:themeColor="text1"/>
          <w:sz w:val="22"/>
          <w:szCs w:val="22"/>
        </w:rPr>
        <w:t>Child protection</w:t>
      </w:r>
      <w:r w:rsidR="007E5983" w:rsidRPr="00CC258E">
        <w:rPr>
          <w:rFonts w:ascii="Arial" w:hAnsi="Arial" w:cs="Arial"/>
          <w:color w:val="000000" w:themeColor="text1"/>
          <w:sz w:val="22"/>
          <w:szCs w:val="22"/>
        </w:rPr>
        <w:t xml:space="preserve"> records are kept in accordance with data protection legislation and are retained centrally and securely by the DSL</w:t>
      </w:r>
      <w:r w:rsidR="00D80ACA" w:rsidRPr="00CC258E">
        <w:rPr>
          <w:rFonts w:ascii="Arial" w:hAnsi="Arial" w:cs="Arial"/>
          <w:color w:val="000000" w:themeColor="text1"/>
          <w:sz w:val="22"/>
          <w:szCs w:val="22"/>
        </w:rPr>
        <w:t>.</w:t>
      </w:r>
      <w:r w:rsidR="007E5983" w:rsidRPr="00CC258E">
        <w:rPr>
          <w:rFonts w:ascii="Arial" w:hAnsi="Arial" w:cs="Arial"/>
          <w:color w:val="000000" w:themeColor="text1"/>
          <w:sz w:val="22"/>
          <w:szCs w:val="22"/>
        </w:rPr>
        <w:t xml:space="preserve"> </w:t>
      </w:r>
    </w:p>
    <w:p w14:paraId="608E5219" w14:textId="05DBBB78" w:rsidR="005A52E6" w:rsidRPr="00CC258E" w:rsidRDefault="007E5983"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 xml:space="preserve">All </w:t>
      </w:r>
      <w:r w:rsidR="00600478" w:rsidRPr="00CC258E">
        <w:rPr>
          <w:rFonts w:ascii="Arial" w:hAnsi="Arial" w:cs="Arial"/>
          <w:color w:val="000000" w:themeColor="text1"/>
          <w:sz w:val="22"/>
          <w:szCs w:val="22"/>
        </w:rPr>
        <w:t>child protection</w:t>
      </w:r>
      <w:r w:rsidRPr="00CC258E">
        <w:rPr>
          <w:rFonts w:ascii="Arial" w:hAnsi="Arial" w:cs="Arial"/>
          <w:color w:val="000000" w:themeColor="text1"/>
          <w:sz w:val="22"/>
          <w:szCs w:val="22"/>
        </w:rPr>
        <w:t xml:space="preserve"> records will be</w:t>
      </w:r>
      <w:r w:rsidR="005A17D1" w:rsidRPr="00CC258E">
        <w:rPr>
          <w:rFonts w:ascii="Arial" w:hAnsi="Arial" w:cs="Arial"/>
          <w:color w:val="000000" w:themeColor="text1"/>
          <w:sz w:val="22"/>
          <w:szCs w:val="22"/>
        </w:rPr>
        <w:t xml:space="preserve"> </w:t>
      </w:r>
      <w:r w:rsidRPr="00CC258E">
        <w:rPr>
          <w:rFonts w:ascii="Arial" w:hAnsi="Arial" w:cs="Arial"/>
          <w:color w:val="000000" w:themeColor="text1"/>
          <w:sz w:val="22"/>
          <w:szCs w:val="22"/>
        </w:rPr>
        <w:t xml:space="preserve">transferred in accordance with data protection legislation to the child’s subsequent </w:t>
      </w:r>
      <w:r w:rsidR="00EB6438" w:rsidRPr="00CC258E">
        <w:rPr>
          <w:rFonts w:ascii="Arial" w:hAnsi="Arial" w:cs="Arial"/>
          <w:color w:val="000000" w:themeColor="text1"/>
          <w:sz w:val="22"/>
          <w:szCs w:val="22"/>
        </w:rPr>
        <w:t>school</w:t>
      </w:r>
      <w:r w:rsidRPr="00CC258E">
        <w:rPr>
          <w:rFonts w:ascii="Arial" w:hAnsi="Arial" w:cs="Arial"/>
          <w:color w:val="000000" w:themeColor="text1"/>
          <w:sz w:val="22"/>
          <w:szCs w:val="22"/>
        </w:rPr>
        <w:t>, under confidential and separate cover</w:t>
      </w:r>
      <w:r w:rsidR="004C5A44" w:rsidRPr="00CC258E">
        <w:rPr>
          <w:rFonts w:ascii="Arial" w:hAnsi="Arial" w:cs="Arial"/>
          <w:color w:val="000000" w:themeColor="text1"/>
          <w:sz w:val="22"/>
          <w:szCs w:val="22"/>
        </w:rPr>
        <w:t xml:space="preserve"> as soon as possible</w:t>
      </w:r>
      <w:r w:rsidRPr="00CC258E">
        <w:rPr>
          <w:rFonts w:ascii="Arial" w:hAnsi="Arial" w:cs="Arial"/>
          <w:color w:val="000000" w:themeColor="text1"/>
          <w:sz w:val="22"/>
          <w:szCs w:val="22"/>
        </w:rPr>
        <w:t xml:space="preserve">. </w:t>
      </w:r>
      <w:r w:rsidR="00600478" w:rsidRPr="00CC258E">
        <w:rPr>
          <w:rFonts w:ascii="Arial" w:hAnsi="Arial" w:cs="Arial"/>
          <w:color w:val="000000" w:themeColor="text1"/>
          <w:sz w:val="22"/>
          <w:szCs w:val="22"/>
        </w:rPr>
        <w:t>Child Protection files</w:t>
      </w:r>
      <w:r w:rsidRPr="00CC258E">
        <w:rPr>
          <w:rFonts w:ascii="Arial" w:hAnsi="Arial" w:cs="Arial"/>
          <w:color w:val="000000" w:themeColor="text1"/>
          <w:sz w:val="22"/>
          <w:szCs w:val="22"/>
        </w:rPr>
        <w:t xml:space="preserve"> will be</w:t>
      </w:r>
      <w:r w:rsidR="00A43BA0" w:rsidRPr="00CC258E">
        <w:rPr>
          <w:rFonts w:ascii="Arial" w:hAnsi="Arial" w:cs="Arial"/>
          <w:color w:val="000000" w:themeColor="text1"/>
          <w:sz w:val="22"/>
          <w:szCs w:val="22"/>
        </w:rPr>
        <w:t xml:space="preserve"> transferred securely </w:t>
      </w:r>
      <w:r w:rsidRPr="00CC258E">
        <w:rPr>
          <w:rFonts w:ascii="Arial" w:hAnsi="Arial" w:cs="Arial"/>
          <w:color w:val="000000" w:themeColor="text1"/>
          <w:sz w:val="22"/>
          <w:szCs w:val="22"/>
        </w:rPr>
        <w:t>to the new DSL</w:t>
      </w:r>
      <w:r w:rsidR="005A52E6" w:rsidRPr="00CC258E">
        <w:rPr>
          <w:rFonts w:ascii="Arial" w:hAnsi="Arial" w:cs="Arial"/>
          <w:color w:val="000000" w:themeColor="text1"/>
          <w:sz w:val="22"/>
          <w:szCs w:val="22"/>
        </w:rPr>
        <w:t>, separately to the child’s main file,</w:t>
      </w:r>
      <w:r w:rsidRPr="00CC258E">
        <w:rPr>
          <w:rFonts w:ascii="Arial" w:hAnsi="Arial" w:cs="Arial"/>
          <w:color w:val="000000" w:themeColor="text1"/>
          <w:sz w:val="22"/>
          <w:szCs w:val="22"/>
        </w:rPr>
        <w:t xml:space="preserve"> and a </w:t>
      </w:r>
      <w:r w:rsidR="00A43BA0" w:rsidRPr="00CC258E">
        <w:rPr>
          <w:rFonts w:ascii="Arial" w:hAnsi="Arial" w:cs="Arial"/>
          <w:color w:val="000000" w:themeColor="text1"/>
          <w:sz w:val="22"/>
          <w:szCs w:val="22"/>
        </w:rPr>
        <w:t>confirmation of receipt</w:t>
      </w:r>
      <w:r w:rsidRPr="00CC258E">
        <w:rPr>
          <w:rFonts w:ascii="Arial" w:hAnsi="Arial" w:cs="Arial"/>
          <w:color w:val="000000" w:themeColor="text1"/>
          <w:sz w:val="22"/>
          <w:szCs w:val="22"/>
        </w:rPr>
        <w:t xml:space="preserve"> will be obtained.</w:t>
      </w:r>
      <w:r w:rsidR="00236AA7" w:rsidRPr="00CC258E">
        <w:rPr>
          <w:rFonts w:ascii="Arial" w:hAnsi="Arial" w:cs="Arial"/>
          <w:color w:val="000000" w:themeColor="text1"/>
          <w:sz w:val="22"/>
          <w:szCs w:val="22"/>
        </w:rPr>
        <w:t xml:space="preserve"> </w:t>
      </w:r>
    </w:p>
    <w:p w14:paraId="3230E1D6" w14:textId="16F25CD8" w:rsidR="002E086D" w:rsidRPr="00CC258E" w:rsidRDefault="00BE323C"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 xml:space="preserve">In addition to the child protection file, the DSL will also consider if it would be appropriate to share any information with the </w:t>
      </w:r>
      <w:r w:rsidR="00A05A76" w:rsidRPr="00CC258E">
        <w:rPr>
          <w:rFonts w:ascii="Arial" w:hAnsi="Arial" w:cs="Arial"/>
          <w:color w:val="000000" w:themeColor="text1"/>
          <w:sz w:val="22"/>
          <w:szCs w:val="22"/>
        </w:rPr>
        <w:t xml:space="preserve">DSL at the </w:t>
      </w:r>
      <w:r w:rsidRPr="00CC258E">
        <w:rPr>
          <w:rFonts w:ascii="Arial" w:hAnsi="Arial" w:cs="Arial"/>
          <w:color w:val="000000" w:themeColor="text1"/>
          <w:sz w:val="22"/>
          <w:szCs w:val="22"/>
        </w:rPr>
        <w:t>new school or college in advance of a child leaving</w:t>
      </w:r>
      <w:r w:rsidR="00236AA7" w:rsidRPr="00CC258E">
        <w:rPr>
          <w:rFonts w:ascii="Arial" w:hAnsi="Arial" w:cs="Arial"/>
          <w:color w:val="000000" w:themeColor="text1"/>
          <w:sz w:val="22"/>
          <w:szCs w:val="22"/>
        </w:rPr>
        <w:t>, f</w:t>
      </w:r>
      <w:r w:rsidRPr="00CC258E">
        <w:rPr>
          <w:rFonts w:ascii="Arial" w:hAnsi="Arial" w:cs="Arial"/>
          <w:color w:val="000000" w:themeColor="text1"/>
          <w:sz w:val="22"/>
          <w:szCs w:val="22"/>
        </w:rPr>
        <w:t xml:space="preserve">or example, information that would allow the new school or college to continue to provide support. </w:t>
      </w:r>
    </w:p>
    <w:p w14:paraId="6AE082BD" w14:textId="52FB33BA" w:rsidR="00AB77EA" w:rsidRPr="00CC258E" w:rsidRDefault="00AB77EA" w:rsidP="00D73C70">
      <w:pPr>
        <w:pStyle w:val="NormalWeb"/>
        <w:numPr>
          <w:ilvl w:val="0"/>
          <w:numId w:val="26"/>
        </w:numPr>
        <w:rPr>
          <w:rFonts w:ascii="Arial" w:hAnsi="Arial" w:cs="Arial"/>
          <w:bCs/>
          <w:color w:val="000000" w:themeColor="text1"/>
          <w:sz w:val="22"/>
          <w:szCs w:val="22"/>
        </w:rPr>
      </w:pPr>
      <w:r w:rsidRPr="00CC258E">
        <w:rPr>
          <w:rFonts w:ascii="Arial" w:hAnsi="Arial" w:cs="Arial"/>
          <w:color w:val="000000" w:themeColor="text1"/>
          <w:sz w:val="22"/>
          <w:szCs w:val="22"/>
        </w:rPr>
        <w:t>Where the school receives child protection files, the DSL</w:t>
      </w:r>
      <w:r w:rsidR="00010D35" w:rsidRPr="00CC258E">
        <w:rPr>
          <w:rFonts w:ascii="Arial" w:hAnsi="Arial" w:cs="Arial"/>
          <w:color w:val="000000" w:themeColor="text1"/>
          <w:sz w:val="22"/>
          <w:szCs w:val="22"/>
        </w:rPr>
        <w:t xml:space="preserve"> will ensure key staff such as </w:t>
      </w:r>
      <w:r w:rsidR="00192509" w:rsidRPr="00CC258E">
        <w:rPr>
          <w:rFonts w:ascii="Arial" w:hAnsi="Arial" w:cs="Arial"/>
          <w:color w:val="000000" w:themeColor="text1"/>
          <w:sz w:val="22"/>
          <w:szCs w:val="22"/>
        </w:rPr>
        <w:t>the special</w:t>
      </w:r>
      <w:r w:rsidRPr="00CC258E">
        <w:rPr>
          <w:rFonts w:ascii="Arial" w:hAnsi="Arial" w:cs="Arial"/>
          <w:color w:val="000000" w:themeColor="text1"/>
          <w:sz w:val="22"/>
          <w:szCs w:val="22"/>
        </w:rPr>
        <w:t xml:space="preserve"> educational needs co-ordinators (SENCOs)/ named person with oversight for SEN, will be made aware </w:t>
      </w:r>
      <w:r w:rsidR="00010D35" w:rsidRPr="00CC258E">
        <w:rPr>
          <w:rFonts w:ascii="Arial" w:hAnsi="Arial" w:cs="Arial"/>
          <w:color w:val="000000" w:themeColor="text1"/>
          <w:sz w:val="22"/>
          <w:szCs w:val="22"/>
        </w:rPr>
        <w:t xml:space="preserve">of relevant information </w:t>
      </w:r>
      <w:r w:rsidRPr="00CC258E">
        <w:rPr>
          <w:rFonts w:ascii="Arial" w:hAnsi="Arial" w:cs="Arial"/>
          <w:color w:val="000000" w:themeColor="text1"/>
          <w:sz w:val="22"/>
          <w:szCs w:val="22"/>
        </w:rPr>
        <w:t xml:space="preserve">as required.  </w:t>
      </w:r>
    </w:p>
    <w:p w14:paraId="1B10AAD0" w14:textId="77777777" w:rsidR="007220D4" w:rsidRPr="00CC258E" w:rsidRDefault="007220D4" w:rsidP="0009404B">
      <w:pPr>
        <w:rPr>
          <w:rFonts w:ascii="Arial" w:hAnsi="Arial" w:cs="Arial"/>
          <w:sz w:val="22"/>
          <w:szCs w:val="22"/>
        </w:rPr>
      </w:pPr>
    </w:p>
    <w:p w14:paraId="4771C2D8" w14:textId="0477B80C" w:rsidR="00CA1A0C" w:rsidRPr="00CC258E" w:rsidRDefault="00D206E6" w:rsidP="00D73C70">
      <w:pPr>
        <w:numPr>
          <w:ilvl w:val="1"/>
          <w:numId w:val="55"/>
        </w:numPr>
        <w:ind w:hanging="720"/>
        <w:rPr>
          <w:rFonts w:ascii="Arial" w:hAnsi="Arial" w:cs="Arial"/>
          <w:b/>
          <w:bCs/>
          <w:sz w:val="28"/>
          <w:szCs w:val="28"/>
          <w:lang w:val="en-GB"/>
        </w:rPr>
      </w:pPr>
      <w:r w:rsidRPr="00CC258E">
        <w:rPr>
          <w:rFonts w:ascii="Arial" w:hAnsi="Arial" w:cs="Arial"/>
          <w:b/>
          <w:sz w:val="24"/>
          <w:szCs w:val="24"/>
          <w:lang w:val="en-GB"/>
        </w:rPr>
        <w:t>Multi-</w:t>
      </w:r>
      <w:r w:rsidR="007C6C11" w:rsidRPr="00CC258E">
        <w:rPr>
          <w:rFonts w:ascii="Arial" w:hAnsi="Arial" w:cs="Arial"/>
          <w:b/>
          <w:sz w:val="24"/>
          <w:szCs w:val="24"/>
          <w:lang w:val="en-GB"/>
        </w:rPr>
        <w:t>A</w:t>
      </w:r>
      <w:r w:rsidRPr="00CC258E">
        <w:rPr>
          <w:rFonts w:ascii="Arial" w:hAnsi="Arial" w:cs="Arial"/>
          <w:b/>
          <w:sz w:val="24"/>
          <w:szCs w:val="24"/>
          <w:lang w:val="en-GB"/>
        </w:rPr>
        <w:t>gency</w:t>
      </w:r>
      <w:r w:rsidR="004769A8" w:rsidRPr="00CC258E">
        <w:rPr>
          <w:rFonts w:ascii="Arial" w:hAnsi="Arial" w:cs="Arial"/>
          <w:b/>
          <w:sz w:val="24"/>
          <w:szCs w:val="24"/>
          <w:lang w:val="en-GB"/>
        </w:rPr>
        <w:t xml:space="preserve"> </w:t>
      </w:r>
      <w:r w:rsidR="00C367BA" w:rsidRPr="00CC258E">
        <w:rPr>
          <w:rFonts w:ascii="Arial" w:hAnsi="Arial" w:cs="Arial"/>
          <w:b/>
          <w:sz w:val="24"/>
          <w:szCs w:val="24"/>
          <w:lang w:val="en-GB"/>
        </w:rPr>
        <w:t>W</w:t>
      </w:r>
      <w:r w:rsidR="004769A8" w:rsidRPr="00CC258E">
        <w:rPr>
          <w:rFonts w:ascii="Arial" w:hAnsi="Arial" w:cs="Arial"/>
          <w:b/>
          <w:sz w:val="24"/>
          <w:szCs w:val="24"/>
          <w:lang w:val="en-GB"/>
        </w:rPr>
        <w:t>orking</w:t>
      </w:r>
    </w:p>
    <w:p w14:paraId="724CC08B" w14:textId="77777777" w:rsidR="00CA1A0C" w:rsidRPr="00E41A78" w:rsidRDefault="00CA1A0C" w:rsidP="0009404B">
      <w:pPr>
        <w:rPr>
          <w:rFonts w:ascii="Arial" w:hAnsi="Arial" w:cs="Arial"/>
          <w:b/>
          <w:color w:val="000000" w:themeColor="text1"/>
          <w:sz w:val="22"/>
          <w:szCs w:val="22"/>
          <w:lang w:val="en-GB"/>
        </w:rPr>
      </w:pPr>
    </w:p>
    <w:p w14:paraId="058379CE" w14:textId="0CE4C835" w:rsidR="00EB6438" w:rsidRPr="00CC00A4" w:rsidRDefault="00E41A78" w:rsidP="00D73C70">
      <w:pPr>
        <w:numPr>
          <w:ilvl w:val="0"/>
          <w:numId w:val="27"/>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00CA1A0C" w:rsidRPr="00E41A78">
        <w:rPr>
          <w:rFonts w:ascii="Arial" w:hAnsi="Arial" w:cs="Arial"/>
          <w:i/>
          <w:color w:val="000000" w:themeColor="text1"/>
          <w:sz w:val="22"/>
          <w:szCs w:val="22"/>
          <w:lang w:val="en-GB"/>
        </w:rPr>
        <w:t xml:space="preserve"> </w:t>
      </w:r>
      <w:r w:rsidR="00CA1A0C" w:rsidRPr="00E41A78">
        <w:rPr>
          <w:rFonts w:ascii="Arial" w:hAnsi="Arial" w:cs="Arial"/>
          <w:color w:val="000000" w:themeColor="text1"/>
          <w:sz w:val="22"/>
          <w:szCs w:val="22"/>
          <w:lang w:val="en-GB"/>
        </w:rPr>
        <w:t xml:space="preserve">recognises </w:t>
      </w:r>
      <w:r w:rsidR="00CA1A0C" w:rsidRPr="00CC00A4">
        <w:rPr>
          <w:rFonts w:ascii="Arial" w:hAnsi="Arial" w:cs="Arial"/>
          <w:sz w:val="22"/>
          <w:szCs w:val="22"/>
          <w:lang w:val="en-GB"/>
        </w:rPr>
        <w:t>and is committed to its responsibility to work with</w:t>
      </w:r>
      <w:r w:rsidR="0023482F" w:rsidRPr="00CC00A4">
        <w:rPr>
          <w:rFonts w:ascii="Arial" w:hAnsi="Arial" w:cs="Arial"/>
          <w:sz w:val="22"/>
          <w:szCs w:val="22"/>
          <w:lang w:val="en-GB"/>
        </w:rPr>
        <w:t xml:space="preserve">in </w:t>
      </w:r>
      <w:r w:rsidR="000077D6" w:rsidRPr="00CC00A4">
        <w:rPr>
          <w:rFonts w:ascii="Arial" w:hAnsi="Arial" w:cs="Arial"/>
          <w:sz w:val="22"/>
          <w:szCs w:val="22"/>
          <w:lang w:val="en-GB"/>
        </w:rPr>
        <w:t>the KSCMP multi-agency safeguarding arrangements</w:t>
      </w:r>
      <w:r w:rsidR="001F57BE" w:rsidRPr="00CC00A4">
        <w:rPr>
          <w:rFonts w:ascii="Arial" w:hAnsi="Arial" w:cs="Arial"/>
          <w:sz w:val="22"/>
          <w:szCs w:val="22"/>
          <w:lang w:val="en-GB"/>
        </w:rPr>
        <w:t xml:space="preserve">.  The </w:t>
      </w:r>
      <w:r w:rsidR="007437C2" w:rsidRPr="00CC00A4">
        <w:rPr>
          <w:rFonts w:ascii="Arial" w:hAnsi="Arial" w:cs="Arial"/>
          <w:sz w:val="22"/>
          <w:szCs w:val="22"/>
          <w:lang w:val="en-GB"/>
        </w:rPr>
        <w:t>leadership te</w:t>
      </w:r>
      <w:r w:rsidR="001F57BE" w:rsidRPr="00CC00A4">
        <w:rPr>
          <w:rFonts w:ascii="Arial" w:hAnsi="Arial" w:cs="Arial"/>
          <w:sz w:val="22"/>
          <w:szCs w:val="22"/>
          <w:lang w:val="en-GB"/>
        </w:rPr>
        <w:t xml:space="preserve">am and DSL will work to establish strong and co-operative local relationships with </w:t>
      </w:r>
      <w:r w:rsidR="00CA1A0C" w:rsidRPr="00CC00A4">
        <w:rPr>
          <w:rFonts w:ascii="Arial" w:hAnsi="Arial" w:cs="Arial"/>
          <w:sz w:val="22"/>
          <w:szCs w:val="22"/>
          <w:lang w:val="en-GB"/>
        </w:rPr>
        <w:t xml:space="preserve">professionals </w:t>
      </w:r>
      <w:r w:rsidR="001F57BE" w:rsidRPr="00CC00A4">
        <w:rPr>
          <w:rFonts w:ascii="Arial" w:hAnsi="Arial" w:cs="Arial"/>
          <w:sz w:val="22"/>
          <w:szCs w:val="22"/>
          <w:lang w:val="en-GB"/>
        </w:rPr>
        <w:t xml:space="preserve">in other </w:t>
      </w:r>
      <w:r w:rsidR="00CA1A0C" w:rsidRPr="00CC00A4">
        <w:rPr>
          <w:rFonts w:ascii="Arial" w:hAnsi="Arial" w:cs="Arial"/>
          <w:sz w:val="22"/>
          <w:szCs w:val="22"/>
          <w:lang w:val="en-GB"/>
        </w:rPr>
        <w:t xml:space="preserve">agencies </w:t>
      </w:r>
      <w:r w:rsidR="004769A8" w:rsidRPr="00CC00A4">
        <w:rPr>
          <w:rFonts w:ascii="Arial" w:hAnsi="Arial" w:cs="Arial"/>
          <w:sz w:val="22"/>
          <w:szCs w:val="22"/>
          <w:lang w:val="en-GB"/>
        </w:rPr>
        <w:t>in line with statutory guidance</w:t>
      </w:r>
      <w:r w:rsidR="000077D6" w:rsidRPr="00CC00A4">
        <w:rPr>
          <w:rFonts w:ascii="Arial" w:hAnsi="Arial" w:cs="Arial"/>
          <w:sz w:val="22"/>
          <w:szCs w:val="22"/>
          <w:lang w:val="en-GB"/>
        </w:rPr>
        <w:t>.</w:t>
      </w:r>
    </w:p>
    <w:p w14:paraId="514CFCE4" w14:textId="1020EBA1" w:rsidR="00B17389" w:rsidRPr="00CC00A4" w:rsidRDefault="00B17389" w:rsidP="00DC310E">
      <w:pPr>
        <w:ind w:left="360"/>
        <w:rPr>
          <w:rFonts w:ascii="Arial" w:hAnsi="Arial" w:cs="Arial"/>
          <w:color w:val="0070C0"/>
          <w:sz w:val="22"/>
          <w:szCs w:val="22"/>
          <w:lang w:val="en-GB"/>
        </w:rPr>
      </w:pPr>
    </w:p>
    <w:p w14:paraId="72114975" w14:textId="2C3051AA" w:rsidR="007220D4" w:rsidRPr="00CC00A4" w:rsidRDefault="00E41A78" w:rsidP="00D73C70">
      <w:pPr>
        <w:numPr>
          <w:ilvl w:val="0"/>
          <w:numId w:val="27"/>
        </w:numPr>
        <w:ind w:left="360"/>
        <w:rPr>
          <w:rFonts w:ascii="Arial" w:hAnsi="Arial" w:cs="Arial"/>
          <w:b/>
          <w:color w:val="7030A0"/>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i/>
          <w:color w:val="000000" w:themeColor="text1"/>
          <w:sz w:val="22"/>
          <w:szCs w:val="22"/>
          <w:lang w:val="en-GB"/>
        </w:rPr>
        <w:t xml:space="preserve"> </w:t>
      </w:r>
      <w:r w:rsidR="00CA1A0C" w:rsidRPr="00CC00A4">
        <w:rPr>
          <w:rFonts w:ascii="Arial" w:hAnsi="Arial" w:cs="Arial"/>
          <w:sz w:val="22"/>
          <w:szCs w:val="22"/>
          <w:lang w:val="en-GB"/>
        </w:rPr>
        <w:t xml:space="preserve">recognises the importance of multi-agency working and </w:t>
      </w:r>
      <w:r w:rsidR="00DC23F3" w:rsidRPr="00CC00A4">
        <w:rPr>
          <w:rFonts w:ascii="Arial" w:hAnsi="Arial" w:cs="Arial"/>
          <w:sz w:val="22"/>
          <w:szCs w:val="22"/>
          <w:lang w:val="en-GB"/>
        </w:rPr>
        <w:t>is committed to</w:t>
      </w:r>
      <w:r w:rsidR="00FE5328" w:rsidRPr="00CC00A4">
        <w:rPr>
          <w:rFonts w:ascii="Arial" w:hAnsi="Arial" w:cs="Arial"/>
          <w:sz w:val="22"/>
          <w:szCs w:val="22"/>
          <w:lang w:val="en-GB"/>
        </w:rPr>
        <w:t xml:space="preserve"> working</w:t>
      </w:r>
      <w:r w:rsidR="00871FD1" w:rsidRPr="00CC00A4">
        <w:rPr>
          <w:rFonts w:ascii="Arial" w:hAnsi="Arial" w:cs="Arial"/>
          <w:sz w:val="22"/>
          <w:szCs w:val="22"/>
          <w:lang w:val="en-GB"/>
        </w:rPr>
        <w:t xml:space="preserve"> </w:t>
      </w:r>
      <w:r w:rsidR="00D27EC3" w:rsidRPr="00CC00A4">
        <w:rPr>
          <w:rFonts w:ascii="Arial" w:hAnsi="Arial" w:cs="Arial"/>
          <w:sz w:val="22"/>
          <w:szCs w:val="22"/>
          <w:lang w:val="en-GB"/>
        </w:rPr>
        <w:t xml:space="preserve">alongside partner agencies </w:t>
      </w:r>
      <w:r w:rsidR="00232A2B" w:rsidRPr="00CC00A4">
        <w:rPr>
          <w:rFonts w:ascii="Arial" w:hAnsi="Arial" w:cs="Arial"/>
          <w:sz w:val="22"/>
          <w:szCs w:val="22"/>
          <w:lang w:val="en-GB"/>
        </w:rPr>
        <w:t>to provide a coordi</w:t>
      </w:r>
      <w:r w:rsidR="00EF3C93" w:rsidRPr="00CC00A4">
        <w:rPr>
          <w:rFonts w:ascii="Arial" w:hAnsi="Arial" w:cs="Arial"/>
          <w:sz w:val="22"/>
          <w:szCs w:val="22"/>
          <w:lang w:val="en-GB"/>
        </w:rPr>
        <w:t>nated response</w:t>
      </w:r>
      <w:r w:rsidR="00E97E9E" w:rsidRPr="00CC00A4">
        <w:rPr>
          <w:rFonts w:ascii="Arial" w:hAnsi="Arial" w:cs="Arial"/>
          <w:sz w:val="22"/>
          <w:szCs w:val="22"/>
          <w:lang w:val="en-GB"/>
        </w:rPr>
        <w:t xml:space="preserve"> to promote children</w:t>
      </w:r>
      <w:r w:rsidR="00A4711B" w:rsidRPr="00CC00A4">
        <w:rPr>
          <w:rFonts w:ascii="Arial" w:hAnsi="Arial" w:cs="Arial"/>
          <w:sz w:val="22"/>
          <w:szCs w:val="22"/>
          <w:lang w:val="en-GB"/>
        </w:rPr>
        <w:t>’</w:t>
      </w:r>
      <w:r w:rsidR="00E97E9E" w:rsidRPr="00CC00A4">
        <w:rPr>
          <w:rFonts w:ascii="Arial" w:hAnsi="Arial" w:cs="Arial"/>
          <w:sz w:val="22"/>
          <w:szCs w:val="22"/>
          <w:lang w:val="en-GB"/>
        </w:rPr>
        <w:t>s welfare</w:t>
      </w:r>
      <w:r w:rsidR="00EF3C93" w:rsidRPr="00CC00A4">
        <w:rPr>
          <w:rFonts w:ascii="Arial" w:hAnsi="Arial" w:cs="Arial"/>
          <w:sz w:val="22"/>
          <w:szCs w:val="22"/>
          <w:lang w:val="en-GB"/>
        </w:rPr>
        <w:t xml:space="preserve"> </w:t>
      </w:r>
      <w:r w:rsidR="004A5D2E" w:rsidRPr="00CC00A4">
        <w:rPr>
          <w:rFonts w:ascii="Arial" w:hAnsi="Arial" w:cs="Arial"/>
          <w:sz w:val="22"/>
          <w:szCs w:val="22"/>
          <w:lang w:val="en-GB"/>
        </w:rPr>
        <w:t>and protect them from harm.</w:t>
      </w:r>
      <w:r w:rsidR="00CF33DB" w:rsidRPr="00CC00A4">
        <w:rPr>
          <w:rFonts w:ascii="Arial" w:hAnsi="Arial" w:cs="Arial"/>
          <w:sz w:val="22"/>
          <w:szCs w:val="22"/>
          <w:lang w:val="en-GB"/>
        </w:rPr>
        <w:t xml:space="preserve">  This includes contributing to </w:t>
      </w:r>
      <w:r w:rsidR="00C945F8" w:rsidRPr="00CC00A4">
        <w:rPr>
          <w:rFonts w:ascii="Arial" w:hAnsi="Arial" w:cs="Arial"/>
          <w:sz w:val="22"/>
          <w:szCs w:val="22"/>
          <w:lang w:val="en-GB"/>
        </w:rPr>
        <w:t xml:space="preserve">KSCMP </w:t>
      </w:r>
      <w:r w:rsidR="008120B1" w:rsidRPr="00CC00A4">
        <w:rPr>
          <w:rFonts w:ascii="Arial" w:hAnsi="Arial" w:cs="Arial"/>
          <w:sz w:val="22"/>
          <w:szCs w:val="22"/>
          <w:lang w:val="en-GB"/>
        </w:rPr>
        <w:t>processes as required</w:t>
      </w:r>
      <w:r w:rsidR="00DF3730">
        <w:rPr>
          <w:rFonts w:ascii="Arial" w:hAnsi="Arial" w:cs="Arial"/>
          <w:sz w:val="22"/>
          <w:szCs w:val="22"/>
          <w:lang w:val="en-GB"/>
        </w:rPr>
        <w:t>, s</w:t>
      </w:r>
      <w:r w:rsidR="00C945F8" w:rsidRPr="00CC00A4">
        <w:rPr>
          <w:rFonts w:ascii="Arial" w:hAnsi="Arial" w:cs="Arial"/>
          <w:sz w:val="22"/>
          <w:szCs w:val="22"/>
          <w:lang w:val="en-GB"/>
        </w:rPr>
        <w:t>uch as, participation in</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relevant safeguarding </w:t>
      </w:r>
      <w:r w:rsidR="00077A49" w:rsidRPr="00CC00A4">
        <w:rPr>
          <w:rFonts w:ascii="Arial" w:hAnsi="Arial" w:cs="Arial"/>
          <w:sz w:val="22"/>
          <w:szCs w:val="22"/>
          <w:lang w:val="en-GB"/>
        </w:rPr>
        <w:t xml:space="preserve">multi-agency plans and </w:t>
      </w:r>
      <w:r w:rsidR="00CA1A0C" w:rsidRPr="00CC00A4">
        <w:rPr>
          <w:rFonts w:ascii="Arial" w:hAnsi="Arial" w:cs="Arial"/>
          <w:sz w:val="22"/>
          <w:szCs w:val="22"/>
          <w:lang w:val="en-GB"/>
        </w:rPr>
        <w:t>meetings, including Child Protection Conferences, Core Groups, Strategy Meetings, Child in Need</w:t>
      </w:r>
      <w:r w:rsidR="00CA184C" w:rsidRPr="00CC00A4">
        <w:rPr>
          <w:rFonts w:ascii="Arial" w:hAnsi="Arial" w:cs="Arial"/>
          <w:sz w:val="22"/>
          <w:szCs w:val="22"/>
          <w:lang w:val="en-GB"/>
        </w:rPr>
        <w:t xml:space="preserve"> </w:t>
      </w:r>
      <w:r w:rsidR="00CA1A0C" w:rsidRPr="00CC00A4">
        <w:rPr>
          <w:rFonts w:ascii="Arial" w:hAnsi="Arial" w:cs="Arial"/>
          <w:sz w:val="22"/>
          <w:szCs w:val="22"/>
          <w:lang w:val="en-GB"/>
        </w:rPr>
        <w:t xml:space="preserve">meetings </w:t>
      </w:r>
      <w:r w:rsidR="00CA184C" w:rsidRPr="00CC00A4">
        <w:rPr>
          <w:rFonts w:ascii="Arial" w:hAnsi="Arial" w:cs="Arial"/>
          <w:sz w:val="22"/>
          <w:szCs w:val="22"/>
          <w:lang w:val="en-GB"/>
        </w:rPr>
        <w:t xml:space="preserve">or other early help multi-agency </w:t>
      </w:r>
      <w:r w:rsidR="007E5983" w:rsidRPr="00CC00A4">
        <w:rPr>
          <w:rFonts w:ascii="Arial" w:hAnsi="Arial" w:cs="Arial"/>
          <w:sz w:val="22"/>
          <w:szCs w:val="22"/>
          <w:lang w:val="en-GB"/>
        </w:rPr>
        <w:t>meetings</w:t>
      </w:r>
      <w:r w:rsidR="006D4418" w:rsidRPr="00CC00A4">
        <w:rPr>
          <w:rFonts w:ascii="Arial" w:hAnsi="Arial" w:cs="Arial"/>
          <w:sz w:val="22"/>
          <w:szCs w:val="22"/>
          <w:lang w:val="en-GB"/>
        </w:rPr>
        <w:t>.</w:t>
      </w:r>
    </w:p>
    <w:p w14:paraId="4B0CEB5B" w14:textId="77777777" w:rsidR="00663EFB" w:rsidRPr="00CC00A4" w:rsidRDefault="00663EFB" w:rsidP="0009404B">
      <w:pPr>
        <w:rPr>
          <w:rFonts w:ascii="Arial" w:hAnsi="Arial" w:cs="Arial"/>
          <w:b/>
          <w:sz w:val="28"/>
          <w:szCs w:val="28"/>
          <w:lang w:val="en-GB"/>
        </w:rPr>
      </w:pPr>
    </w:p>
    <w:p w14:paraId="16A23F4F" w14:textId="3C3B3FD9" w:rsidR="00CA1A0C" w:rsidRPr="00234052" w:rsidRDefault="00CA1A0C"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Confidentiality and </w:t>
      </w:r>
      <w:r w:rsidR="00C367BA" w:rsidRPr="00234052">
        <w:rPr>
          <w:rFonts w:ascii="Arial" w:hAnsi="Arial" w:cs="Arial"/>
          <w:b/>
          <w:sz w:val="24"/>
          <w:szCs w:val="24"/>
          <w:lang w:val="en-GB"/>
        </w:rPr>
        <w:t>Information Sharing</w:t>
      </w:r>
    </w:p>
    <w:p w14:paraId="69638659" w14:textId="77777777" w:rsidR="00CA1A0C" w:rsidRPr="00CC00A4" w:rsidRDefault="00CA1A0C" w:rsidP="0009404B">
      <w:pPr>
        <w:rPr>
          <w:rFonts w:ascii="Arial" w:hAnsi="Arial" w:cs="Arial"/>
          <w:sz w:val="24"/>
          <w:lang w:val="en-GB"/>
        </w:rPr>
      </w:pPr>
    </w:p>
    <w:p w14:paraId="10F405BA" w14:textId="62430DF8" w:rsidR="00445C77" w:rsidRPr="00CC258E" w:rsidRDefault="00E41A78" w:rsidP="00D73C70">
      <w:pPr>
        <w:numPr>
          <w:ilvl w:val="0"/>
          <w:numId w:val="28"/>
        </w:numPr>
        <w:ind w:left="360"/>
        <w:rPr>
          <w:rFonts w:ascii="Arial" w:hAnsi="Arial" w:cs="Arial"/>
          <w:sz w:val="22"/>
          <w:szCs w:val="22"/>
        </w:rPr>
      </w:pPr>
      <w:r w:rsidRPr="00E41A78">
        <w:rPr>
          <w:rFonts w:ascii="Arial" w:hAnsi="Arial" w:cs="Arial"/>
          <w:color w:val="000000" w:themeColor="text1"/>
          <w:sz w:val="22"/>
          <w:szCs w:val="22"/>
          <w:lang w:val="en-GB"/>
        </w:rPr>
        <w:t>The Whinless Down Academy Trust</w:t>
      </w:r>
      <w:r w:rsidR="00CA1A0C" w:rsidRPr="00CC00A4">
        <w:rPr>
          <w:rFonts w:ascii="Arial" w:hAnsi="Arial" w:cs="Arial"/>
          <w:color w:val="009EFF"/>
          <w:sz w:val="22"/>
          <w:szCs w:val="22"/>
          <w:lang w:val="en-GB"/>
        </w:rPr>
        <w:t>]</w:t>
      </w:r>
      <w:r w:rsidR="00CA1A0C" w:rsidRPr="00CC00A4">
        <w:rPr>
          <w:rFonts w:ascii="Arial" w:hAnsi="Arial" w:cs="Arial"/>
          <w:sz w:val="22"/>
          <w:szCs w:val="22"/>
          <w:lang w:val="en-GB"/>
        </w:rPr>
        <w:t xml:space="preserve">recognises </w:t>
      </w:r>
      <w:r w:rsidR="00777973" w:rsidRPr="00CC258E">
        <w:rPr>
          <w:rFonts w:ascii="Arial" w:hAnsi="Arial" w:cs="Arial"/>
          <w:sz w:val="22"/>
          <w:szCs w:val="22"/>
          <w:lang w:val="en-GB"/>
        </w:rPr>
        <w:t xml:space="preserve">our </w:t>
      </w:r>
      <w:r w:rsidR="004D53FC" w:rsidRPr="00CC258E">
        <w:rPr>
          <w:rFonts w:ascii="Arial" w:hAnsi="Arial" w:cs="Arial"/>
          <w:sz w:val="22"/>
          <w:szCs w:val="22"/>
          <w:lang w:val="en-GB"/>
        </w:rPr>
        <w:t>duty and</w:t>
      </w:r>
      <w:r w:rsidR="00777973" w:rsidRPr="00CC258E">
        <w:rPr>
          <w:rFonts w:ascii="Arial" w:hAnsi="Arial" w:cs="Arial"/>
          <w:sz w:val="22"/>
          <w:szCs w:val="22"/>
          <w:lang w:val="en-GB"/>
        </w:rPr>
        <w:t xml:space="preserve"> </w:t>
      </w:r>
      <w:r w:rsidR="004D53FC" w:rsidRPr="00CC258E">
        <w:rPr>
          <w:rFonts w:ascii="Arial" w:hAnsi="Arial" w:cs="Arial"/>
          <w:sz w:val="22"/>
          <w:szCs w:val="22"/>
        </w:rPr>
        <w:t xml:space="preserve">powers to hold, use and share </w:t>
      </w:r>
      <w:r w:rsidR="0064366A" w:rsidRPr="00CC258E">
        <w:rPr>
          <w:rFonts w:ascii="Arial" w:hAnsi="Arial" w:cs="Arial"/>
          <w:sz w:val="22"/>
          <w:szCs w:val="22"/>
          <w:lang w:val="en-GB"/>
        </w:rPr>
        <w:t xml:space="preserve">relevant </w:t>
      </w:r>
      <w:r w:rsidR="00777973" w:rsidRPr="00CC258E">
        <w:rPr>
          <w:rFonts w:ascii="Arial" w:hAnsi="Arial" w:cs="Arial"/>
          <w:sz w:val="22"/>
          <w:szCs w:val="22"/>
          <w:lang w:val="en-GB"/>
        </w:rPr>
        <w:t>information</w:t>
      </w:r>
      <w:r w:rsidR="00D04831" w:rsidRPr="00CC258E">
        <w:rPr>
          <w:rFonts w:ascii="Arial" w:hAnsi="Arial" w:cs="Arial"/>
          <w:sz w:val="22"/>
          <w:szCs w:val="22"/>
          <w:lang w:val="en-GB"/>
        </w:rPr>
        <w:t xml:space="preserve"> </w:t>
      </w:r>
      <w:r w:rsidR="007B05BC" w:rsidRPr="00CC258E">
        <w:rPr>
          <w:rFonts w:ascii="Arial" w:hAnsi="Arial" w:cs="Arial"/>
          <w:sz w:val="22"/>
          <w:szCs w:val="22"/>
          <w:lang w:val="en-GB"/>
        </w:rPr>
        <w:t xml:space="preserve">with </w:t>
      </w:r>
      <w:r w:rsidR="00F32B9A" w:rsidRPr="00CC258E">
        <w:rPr>
          <w:rFonts w:ascii="Arial" w:hAnsi="Arial" w:cs="Arial"/>
          <w:sz w:val="22"/>
          <w:szCs w:val="22"/>
          <w:lang w:val="en-GB"/>
        </w:rPr>
        <w:t>appropriate agencies</w:t>
      </w:r>
      <w:r w:rsidR="002A540B" w:rsidRPr="00CC258E">
        <w:rPr>
          <w:rFonts w:ascii="Arial" w:hAnsi="Arial" w:cs="Arial"/>
          <w:sz w:val="22"/>
          <w:szCs w:val="22"/>
          <w:lang w:val="en-GB"/>
        </w:rPr>
        <w:t xml:space="preserve"> in</w:t>
      </w:r>
      <w:r w:rsidR="00CA1A0C" w:rsidRPr="00CC258E">
        <w:rPr>
          <w:rFonts w:ascii="Arial" w:hAnsi="Arial" w:cs="Arial"/>
          <w:sz w:val="22"/>
          <w:szCs w:val="22"/>
          <w:lang w:val="en-GB"/>
        </w:rPr>
        <w:t xml:space="preserve"> matters relating to child protection</w:t>
      </w:r>
      <w:r w:rsidR="00C9551A" w:rsidRPr="00CC258E">
        <w:rPr>
          <w:rFonts w:ascii="Arial" w:hAnsi="Arial" w:cs="Arial"/>
          <w:sz w:val="22"/>
          <w:szCs w:val="22"/>
          <w:lang w:val="en-GB"/>
        </w:rPr>
        <w:t xml:space="preserve"> </w:t>
      </w:r>
      <w:r w:rsidR="0064366A" w:rsidRPr="00CC258E">
        <w:rPr>
          <w:rFonts w:ascii="Arial" w:hAnsi="Arial" w:cs="Arial"/>
          <w:sz w:val="22"/>
          <w:szCs w:val="22"/>
          <w:lang w:val="en-GB"/>
        </w:rPr>
        <w:t>at the earliest opportu</w:t>
      </w:r>
      <w:r w:rsidR="001C4074" w:rsidRPr="00CC258E">
        <w:rPr>
          <w:rFonts w:ascii="Arial" w:hAnsi="Arial" w:cs="Arial"/>
          <w:sz w:val="22"/>
          <w:szCs w:val="22"/>
          <w:lang w:val="en-GB"/>
        </w:rPr>
        <w:t xml:space="preserve">nity </w:t>
      </w:r>
      <w:r w:rsidR="00C9551A" w:rsidRPr="00CC258E">
        <w:rPr>
          <w:rFonts w:ascii="Arial" w:hAnsi="Arial" w:cs="Arial"/>
          <w:sz w:val="22"/>
          <w:szCs w:val="22"/>
          <w:lang w:val="en-GB"/>
        </w:rPr>
        <w:t xml:space="preserve">as per statutory guidance </w:t>
      </w:r>
      <w:r w:rsidR="00794BF6" w:rsidRPr="00CC258E">
        <w:rPr>
          <w:rFonts w:ascii="Arial" w:hAnsi="Arial" w:cs="Arial"/>
          <w:sz w:val="22"/>
          <w:szCs w:val="22"/>
          <w:lang w:val="en-GB"/>
        </w:rPr>
        <w:t xml:space="preserve">outlined within </w:t>
      </w:r>
      <w:r w:rsidR="00CC5D72" w:rsidRPr="00CC258E">
        <w:rPr>
          <w:rFonts w:ascii="Arial" w:hAnsi="Arial" w:cs="Arial"/>
          <w:sz w:val="22"/>
          <w:szCs w:val="22"/>
          <w:lang w:val="en-GB"/>
        </w:rPr>
        <w:t>KCSIE 202</w:t>
      </w:r>
      <w:r w:rsidR="00AC1079" w:rsidRPr="00CC258E">
        <w:rPr>
          <w:rFonts w:ascii="Arial" w:hAnsi="Arial" w:cs="Arial"/>
          <w:sz w:val="22"/>
          <w:szCs w:val="22"/>
          <w:lang w:val="en-GB"/>
        </w:rPr>
        <w:t>1</w:t>
      </w:r>
      <w:r w:rsidR="00CC5D72" w:rsidRPr="00CC258E">
        <w:rPr>
          <w:rFonts w:ascii="Arial" w:hAnsi="Arial" w:cs="Arial"/>
          <w:sz w:val="22"/>
          <w:szCs w:val="22"/>
          <w:lang w:val="en-GB"/>
        </w:rPr>
        <w:t>.</w:t>
      </w:r>
      <w:r w:rsidR="00445C77" w:rsidRPr="00CC258E">
        <w:rPr>
          <w:rFonts w:ascii="Arial" w:hAnsi="Arial" w:cs="Arial"/>
          <w:sz w:val="22"/>
          <w:szCs w:val="22"/>
        </w:rPr>
        <w:t xml:space="preserve"> </w:t>
      </w:r>
    </w:p>
    <w:p w14:paraId="33903362" w14:textId="77777777" w:rsidR="00445C77" w:rsidRPr="00CC00A4" w:rsidRDefault="00445C77" w:rsidP="00DC310E">
      <w:pPr>
        <w:ind w:left="360"/>
        <w:rPr>
          <w:rFonts w:ascii="Arial" w:hAnsi="Arial" w:cs="Arial"/>
          <w:sz w:val="22"/>
          <w:szCs w:val="22"/>
        </w:rPr>
      </w:pPr>
    </w:p>
    <w:p w14:paraId="44722ADD" w14:textId="73FF8EB6" w:rsidR="005C6ADF" w:rsidRDefault="00E41A78" w:rsidP="00D73C70">
      <w:pPr>
        <w:numPr>
          <w:ilvl w:val="0"/>
          <w:numId w:val="28"/>
        </w:numPr>
        <w:ind w:left="360"/>
        <w:rPr>
          <w:rFonts w:ascii="Arial" w:hAnsi="Arial" w:cs="Arial"/>
          <w:b/>
          <w:color w:val="FF0096"/>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i/>
          <w:color w:val="000000" w:themeColor="text1"/>
          <w:sz w:val="22"/>
          <w:szCs w:val="22"/>
          <w:lang w:val="en-GB"/>
        </w:rPr>
        <w:t xml:space="preserve"> </w:t>
      </w:r>
      <w:r w:rsidR="005C6ADF" w:rsidRPr="00CC00A4">
        <w:rPr>
          <w:rFonts w:ascii="Arial" w:hAnsi="Arial" w:cs="Arial"/>
          <w:sz w:val="22"/>
          <w:szCs w:val="22"/>
          <w:lang w:val="en-GB"/>
        </w:rPr>
        <w:t xml:space="preserve">has an appropriately trained Data Protection Officer (DPO) as required by the General Data Protection Regulations (GDPR) to ensure that </w:t>
      </w:r>
      <w:r w:rsidR="005C6ADF" w:rsidRPr="00E41A78">
        <w:rPr>
          <w:rFonts w:ascii="Arial" w:hAnsi="Arial" w:cs="Arial"/>
          <w:color w:val="000000" w:themeColor="text1"/>
          <w:sz w:val="22"/>
          <w:szCs w:val="22"/>
          <w:lang w:val="en-GB"/>
        </w:rPr>
        <w:t>our school</w:t>
      </w:r>
      <w:r w:rsidRPr="00E41A78">
        <w:rPr>
          <w:rFonts w:ascii="Arial" w:hAnsi="Arial" w:cs="Arial"/>
          <w:color w:val="000000" w:themeColor="text1"/>
          <w:sz w:val="22"/>
          <w:szCs w:val="22"/>
          <w:lang w:val="en-GB"/>
        </w:rPr>
        <w:t xml:space="preserve">s are </w:t>
      </w:r>
      <w:r>
        <w:rPr>
          <w:rFonts w:ascii="Arial" w:hAnsi="Arial" w:cs="Arial"/>
          <w:sz w:val="22"/>
          <w:szCs w:val="22"/>
          <w:lang w:val="en-GB"/>
        </w:rPr>
        <w:t>compl</w:t>
      </w:r>
      <w:r w:rsidR="005C6ADF" w:rsidRPr="00CC00A4">
        <w:rPr>
          <w:rFonts w:ascii="Arial" w:hAnsi="Arial" w:cs="Arial"/>
          <w:sz w:val="22"/>
          <w:szCs w:val="22"/>
          <w:lang w:val="en-GB"/>
        </w:rPr>
        <w:t>i</w:t>
      </w:r>
      <w:r>
        <w:rPr>
          <w:rFonts w:ascii="Arial" w:hAnsi="Arial" w:cs="Arial"/>
          <w:sz w:val="22"/>
          <w:szCs w:val="22"/>
          <w:lang w:val="en-GB"/>
        </w:rPr>
        <w:t>a</w:t>
      </w:r>
      <w:r w:rsidR="005C6ADF" w:rsidRPr="00CC00A4">
        <w:rPr>
          <w:rFonts w:ascii="Arial" w:hAnsi="Arial" w:cs="Arial"/>
          <w:sz w:val="22"/>
          <w:szCs w:val="22"/>
          <w:lang w:val="en-GB"/>
        </w:rPr>
        <w:t>nt with all matters relating to confidentiality and information sharing requirements.</w:t>
      </w:r>
      <w:r w:rsidR="005C6ADF" w:rsidRPr="00CC00A4">
        <w:rPr>
          <w:rFonts w:ascii="Arial" w:hAnsi="Arial" w:cs="Arial"/>
          <w:b/>
          <w:color w:val="FF0096"/>
          <w:sz w:val="22"/>
          <w:szCs w:val="22"/>
        </w:rPr>
        <w:t xml:space="preserve">   </w:t>
      </w:r>
      <w:r w:rsidRPr="00AB6A47">
        <w:rPr>
          <w:rFonts w:ascii="Arial" w:hAnsi="Arial" w:cs="Arial"/>
          <w:sz w:val="22"/>
          <w:szCs w:val="22"/>
        </w:rPr>
        <w:t xml:space="preserve">Mike Ashley </w:t>
      </w:r>
      <w:hyperlink r:id="rId38" w:history="1">
        <w:r w:rsidRPr="00AB6A47">
          <w:rPr>
            <w:rStyle w:val="Hyperlink"/>
            <w:rFonts w:ascii="Arial" w:hAnsi="Arial" w:cs="Arial"/>
            <w:color w:val="auto"/>
            <w:sz w:val="22"/>
            <w:szCs w:val="22"/>
          </w:rPr>
          <w:t>dataofficer@prioryfields.kent.sch.uk</w:t>
        </w:r>
      </w:hyperlink>
    </w:p>
    <w:p w14:paraId="3605BC40" w14:textId="77777777" w:rsidR="005C6ADF" w:rsidRPr="00CC00A4" w:rsidRDefault="005C6ADF" w:rsidP="00DC310E">
      <w:pPr>
        <w:ind w:left="-360"/>
        <w:rPr>
          <w:rFonts w:ascii="Arial" w:hAnsi="Arial" w:cs="Arial"/>
          <w:b/>
          <w:color w:val="FF0096"/>
          <w:sz w:val="22"/>
          <w:szCs w:val="22"/>
        </w:rPr>
      </w:pPr>
    </w:p>
    <w:p w14:paraId="4479408C" w14:textId="06037D22" w:rsidR="00941F18" w:rsidRPr="0016575B" w:rsidRDefault="00445C77" w:rsidP="00D73C70">
      <w:pPr>
        <w:numPr>
          <w:ilvl w:val="0"/>
          <w:numId w:val="28"/>
        </w:numPr>
        <w:ind w:left="360"/>
        <w:rPr>
          <w:rFonts w:ascii="Arial" w:hAnsi="Arial" w:cs="Arial"/>
          <w:b/>
          <w:iCs/>
          <w:color w:val="FF0096"/>
          <w:sz w:val="22"/>
          <w:szCs w:val="22"/>
        </w:rPr>
      </w:pPr>
      <w:r w:rsidRPr="00CC00A4">
        <w:rPr>
          <w:rFonts w:ascii="Arial" w:hAnsi="Arial" w:cs="Arial"/>
          <w:sz w:val="22"/>
          <w:szCs w:val="22"/>
        </w:rPr>
        <w:t xml:space="preserve">The Data Protection Act 2018 and GDPR do not prevent the sharing of information for the purposes of keeping children safe. Fears about sharing information must not be allowed </w:t>
      </w:r>
      <w:r w:rsidRPr="0016575B">
        <w:rPr>
          <w:rFonts w:ascii="Arial" w:hAnsi="Arial" w:cs="Arial"/>
          <w:sz w:val="22"/>
          <w:szCs w:val="22"/>
        </w:rPr>
        <w:t>to stand in the way of the need to safeguard and promote the welfare and protect the safety of children (KCSIE 202</w:t>
      </w:r>
      <w:r w:rsidR="00D67713" w:rsidRPr="0016575B">
        <w:rPr>
          <w:rFonts w:ascii="Arial" w:hAnsi="Arial" w:cs="Arial"/>
          <w:sz w:val="22"/>
          <w:szCs w:val="22"/>
        </w:rPr>
        <w:t>1</w:t>
      </w:r>
      <w:r w:rsidRPr="0016575B">
        <w:rPr>
          <w:rFonts w:ascii="Arial" w:hAnsi="Arial" w:cs="Arial"/>
          <w:sz w:val="22"/>
          <w:szCs w:val="22"/>
        </w:rPr>
        <w:t>).</w:t>
      </w:r>
      <w:r w:rsidR="00DB578F" w:rsidRPr="0016575B">
        <w:rPr>
          <w:rFonts w:ascii="Arial" w:hAnsi="Arial" w:cs="Arial"/>
          <w:sz w:val="22"/>
          <w:szCs w:val="22"/>
          <w:lang w:val="en-GB"/>
        </w:rPr>
        <w:t xml:space="preserve"> DfE ‘</w:t>
      </w:r>
      <w:hyperlink r:id="rId39" w:history="1">
        <w:r w:rsidR="00DB578F" w:rsidRPr="0016575B">
          <w:rPr>
            <w:rStyle w:val="Hyperlink"/>
            <w:rFonts w:ascii="Arial" w:hAnsi="Arial" w:cs="Arial"/>
            <w:sz w:val="22"/>
            <w:szCs w:val="22"/>
            <w:lang w:val="en-GB"/>
          </w:rPr>
          <w:t>'Information sharing advice for safeguarding practitioners'</w:t>
        </w:r>
      </w:hyperlink>
      <w:r w:rsidR="00DB578F" w:rsidRPr="0016575B">
        <w:rPr>
          <w:rFonts w:ascii="Arial" w:hAnsi="Arial" w:cs="Arial"/>
          <w:sz w:val="22"/>
          <w:szCs w:val="22"/>
          <w:lang w:val="en-GB"/>
        </w:rPr>
        <w:t xml:space="preserve">’ (2018) provides further detail. </w:t>
      </w:r>
      <w:r w:rsidR="00E41A78" w:rsidRPr="0016575B">
        <w:rPr>
          <w:rFonts w:ascii="Arial" w:hAnsi="Arial" w:cs="Arial"/>
          <w:sz w:val="22"/>
          <w:szCs w:val="22"/>
        </w:rPr>
        <w:t>This</w:t>
      </w:r>
      <w:r w:rsidR="00E41A78" w:rsidRPr="00AB6A47">
        <w:rPr>
          <w:rFonts w:ascii="Arial" w:hAnsi="Arial" w:cs="Arial"/>
          <w:sz w:val="22"/>
          <w:szCs w:val="22"/>
        </w:rPr>
        <w:t xml:space="preserve"> document may be </w:t>
      </w:r>
      <w:r w:rsidR="00E41A78" w:rsidRPr="0016575B">
        <w:rPr>
          <w:rFonts w:ascii="Arial" w:hAnsi="Arial" w:cs="Arial"/>
          <w:sz w:val="22"/>
          <w:szCs w:val="22"/>
        </w:rPr>
        <w:t>accessed in the upper corridor outside staffroom (Priory Fields), Staff Room (St Martin’s), Head of school Office (Vale View).</w:t>
      </w:r>
    </w:p>
    <w:p w14:paraId="1775BB3A" w14:textId="77777777" w:rsidR="006E0B12" w:rsidRPr="0016575B" w:rsidRDefault="006E0B12" w:rsidP="00DC310E">
      <w:pPr>
        <w:pStyle w:val="ListParagraph"/>
        <w:ind w:left="-360"/>
        <w:rPr>
          <w:rFonts w:ascii="Arial" w:hAnsi="Arial" w:cs="Arial"/>
          <w:b/>
          <w:color w:val="000000" w:themeColor="text1"/>
          <w:sz w:val="22"/>
          <w:szCs w:val="22"/>
        </w:rPr>
      </w:pPr>
    </w:p>
    <w:p w14:paraId="449155A0" w14:textId="6D6155A1" w:rsidR="00E3732E" w:rsidRPr="0016575B" w:rsidRDefault="00E3732E" w:rsidP="00D73C70">
      <w:pPr>
        <w:numPr>
          <w:ilvl w:val="0"/>
          <w:numId w:val="28"/>
        </w:numPr>
        <w:ind w:left="360"/>
        <w:rPr>
          <w:rFonts w:ascii="Arial" w:hAnsi="Arial" w:cs="Arial"/>
          <w:color w:val="000000" w:themeColor="text1"/>
          <w:sz w:val="22"/>
          <w:szCs w:val="22"/>
          <w:lang w:val="en-GB"/>
        </w:rPr>
      </w:pPr>
      <w:r w:rsidRPr="0016575B">
        <w:rPr>
          <w:rFonts w:ascii="Arial" w:hAnsi="Arial" w:cs="Arial"/>
          <w:color w:val="000000" w:themeColor="text1"/>
          <w:sz w:val="22"/>
          <w:szCs w:val="22"/>
          <w:lang w:val="en-GB"/>
        </w:rPr>
        <w:t>The headteacher and DSL will disclose</w:t>
      </w:r>
      <w:r w:rsidR="00EB4101" w:rsidRPr="0016575B">
        <w:rPr>
          <w:rFonts w:ascii="Arial" w:hAnsi="Arial" w:cs="Arial"/>
          <w:color w:val="000000" w:themeColor="text1"/>
          <w:sz w:val="22"/>
          <w:szCs w:val="22"/>
          <w:lang w:val="en-GB"/>
        </w:rPr>
        <w:t xml:space="preserve"> relevant safeguarding</w:t>
      </w:r>
      <w:r w:rsidRPr="0016575B">
        <w:rPr>
          <w:rFonts w:ascii="Arial" w:hAnsi="Arial" w:cs="Arial"/>
          <w:color w:val="000000" w:themeColor="text1"/>
          <w:sz w:val="22"/>
          <w:szCs w:val="22"/>
          <w:lang w:val="en-GB"/>
        </w:rPr>
        <w:t xml:space="preserve"> information</w:t>
      </w:r>
      <w:r w:rsidR="00EB4101" w:rsidRPr="0016575B">
        <w:rPr>
          <w:rFonts w:ascii="Arial" w:hAnsi="Arial" w:cs="Arial"/>
          <w:color w:val="000000" w:themeColor="text1"/>
          <w:sz w:val="22"/>
          <w:szCs w:val="22"/>
          <w:lang w:val="en-GB"/>
        </w:rPr>
        <w:t xml:space="preserve"> </w:t>
      </w:r>
      <w:r w:rsidRPr="0016575B">
        <w:rPr>
          <w:rFonts w:ascii="Arial" w:hAnsi="Arial" w:cs="Arial"/>
          <w:color w:val="000000" w:themeColor="text1"/>
          <w:sz w:val="22"/>
          <w:szCs w:val="22"/>
          <w:lang w:val="en-GB"/>
        </w:rPr>
        <w:t xml:space="preserve">about </w:t>
      </w:r>
      <w:r w:rsidR="00EB4101" w:rsidRPr="0016575B">
        <w:rPr>
          <w:rFonts w:ascii="Arial" w:hAnsi="Arial" w:cs="Arial"/>
          <w:color w:val="000000" w:themeColor="text1"/>
          <w:sz w:val="22"/>
          <w:szCs w:val="22"/>
          <w:lang w:val="en-GB"/>
        </w:rPr>
        <w:t xml:space="preserve">a </w:t>
      </w:r>
      <w:r w:rsidRPr="0016575B">
        <w:rPr>
          <w:rFonts w:ascii="Arial" w:hAnsi="Arial" w:cs="Arial"/>
          <w:color w:val="000000" w:themeColor="text1"/>
          <w:sz w:val="22"/>
          <w:szCs w:val="22"/>
          <w:lang w:val="en-GB"/>
        </w:rPr>
        <w:t xml:space="preserve">learner </w:t>
      </w:r>
      <w:r w:rsidR="00EB4101" w:rsidRPr="0016575B">
        <w:rPr>
          <w:rFonts w:ascii="Arial" w:hAnsi="Arial" w:cs="Arial"/>
          <w:color w:val="000000" w:themeColor="text1"/>
          <w:sz w:val="22"/>
          <w:szCs w:val="22"/>
          <w:lang w:val="en-GB"/>
        </w:rPr>
        <w:t xml:space="preserve">with staff </w:t>
      </w:r>
      <w:r w:rsidRPr="0016575B">
        <w:rPr>
          <w:rFonts w:ascii="Arial" w:hAnsi="Arial" w:cs="Arial"/>
          <w:color w:val="000000" w:themeColor="text1"/>
          <w:sz w:val="22"/>
          <w:szCs w:val="22"/>
          <w:lang w:val="en-GB"/>
        </w:rPr>
        <w:t xml:space="preserve">on a ‘need to know’ basis.  </w:t>
      </w:r>
    </w:p>
    <w:p w14:paraId="68B0236F" w14:textId="77777777" w:rsidR="00E3732E" w:rsidRPr="0016575B" w:rsidRDefault="00E3732E" w:rsidP="00DC310E">
      <w:pPr>
        <w:ind w:left="360"/>
        <w:rPr>
          <w:rFonts w:ascii="Arial" w:hAnsi="Arial" w:cs="Arial"/>
          <w:color w:val="000000" w:themeColor="text1"/>
          <w:sz w:val="22"/>
          <w:szCs w:val="22"/>
          <w:lang w:val="en-GB"/>
        </w:rPr>
      </w:pPr>
    </w:p>
    <w:p w14:paraId="7E8F51FF" w14:textId="7EE5FF39" w:rsidR="00CA1A0C" w:rsidRPr="0016575B" w:rsidRDefault="006E0B12" w:rsidP="00D73C70">
      <w:pPr>
        <w:numPr>
          <w:ilvl w:val="0"/>
          <w:numId w:val="28"/>
        </w:numPr>
        <w:ind w:left="360"/>
        <w:rPr>
          <w:rFonts w:ascii="Arial" w:hAnsi="Arial" w:cs="Arial"/>
          <w:color w:val="000000" w:themeColor="text1"/>
          <w:sz w:val="22"/>
          <w:szCs w:val="22"/>
          <w:lang w:val="en-GB"/>
        </w:rPr>
      </w:pPr>
      <w:r w:rsidRPr="0016575B">
        <w:rPr>
          <w:rFonts w:ascii="Arial" w:hAnsi="Arial" w:cs="Arial"/>
          <w:color w:val="000000" w:themeColor="text1"/>
          <w:sz w:val="22"/>
          <w:szCs w:val="22"/>
          <w:lang w:val="en-GB"/>
        </w:rPr>
        <w:t xml:space="preserve">All members of staff must be aware that whilst they have duties to keep information confidential, in line with our </w:t>
      </w:r>
      <w:r w:rsidR="0070353D" w:rsidRPr="0016575B">
        <w:rPr>
          <w:rFonts w:ascii="Arial" w:hAnsi="Arial" w:cs="Arial"/>
          <w:color w:val="000000" w:themeColor="text1"/>
          <w:sz w:val="22"/>
          <w:szCs w:val="22"/>
          <w:lang w:val="en-GB"/>
        </w:rPr>
        <w:t>confidentiality policy</w:t>
      </w:r>
      <w:r w:rsidR="00E41A78" w:rsidRPr="0016575B">
        <w:rPr>
          <w:rFonts w:ascii="Arial" w:hAnsi="Arial" w:cs="Arial"/>
          <w:color w:val="000000" w:themeColor="text1"/>
          <w:sz w:val="22"/>
          <w:szCs w:val="22"/>
          <w:lang w:val="en-GB"/>
        </w:rPr>
        <w:t xml:space="preserve">, </w:t>
      </w:r>
      <w:r w:rsidRPr="0016575B">
        <w:rPr>
          <w:rFonts w:ascii="Arial" w:hAnsi="Arial" w:cs="Arial"/>
          <w:color w:val="000000" w:themeColor="text1"/>
          <w:sz w:val="22"/>
          <w:szCs w:val="22"/>
          <w:lang w:val="en-GB"/>
        </w:rPr>
        <w:t xml:space="preserve">they also have a professional responsibility to </w:t>
      </w:r>
      <w:r w:rsidR="00E3732E" w:rsidRPr="0016575B">
        <w:rPr>
          <w:rFonts w:ascii="Arial" w:hAnsi="Arial" w:cs="Arial"/>
          <w:color w:val="000000" w:themeColor="text1"/>
          <w:sz w:val="22"/>
          <w:szCs w:val="22"/>
          <w:lang w:val="en-GB"/>
        </w:rPr>
        <w:t xml:space="preserve">be proactive in </w:t>
      </w:r>
      <w:r w:rsidRPr="0016575B">
        <w:rPr>
          <w:rFonts w:ascii="Arial" w:hAnsi="Arial" w:cs="Arial"/>
          <w:color w:val="000000" w:themeColor="text1"/>
          <w:sz w:val="22"/>
          <w:szCs w:val="22"/>
          <w:lang w:val="en-GB"/>
        </w:rPr>
        <w:t>shar</w:t>
      </w:r>
      <w:r w:rsidR="00E3732E" w:rsidRPr="0016575B">
        <w:rPr>
          <w:rFonts w:ascii="Arial" w:hAnsi="Arial" w:cs="Arial"/>
          <w:color w:val="000000" w:themeColor="text1"/>
          <w:sz w:val="22"/>
          <w:szCs w:val="22"/>
          <w:lang w:val="en-GB"/>
        </w:rPr>
        <w:t>ing</w:t>
      </w:r>
      <w:r w:rsidRPr="0016575B">
        <w:rPr>
          <w:rFonts w:ascii="Arial" w:hAnsi="Arial" w:cs="Arial"/>
          <w:color w:val="000000" w:themeColor="text1"/>
          <w:sz w:val="22"/>
          <w:szCs w:val="22"/>
          <w:lang w:val="en-GB"/>
        </w:rPr>
        <w:t xml:space="preserve"> information </w:t>
      </w:r>
      <w:r w:rsidR="00E3732E" w:rsidRPr="0016575B">
        <w:rPr>
          <w:rFonts w:ascii="Arial" w:hAnsi="Arial" w:cs="Arial"/>
          <w:color w:val="000000" w:themeColor="text1"/>
          <w:sz w:val="22"/>
          <w:szCs w:val="22"/>
          <w:lang w:val="en-GB"/>
        </w:rPr>
        <w:t xml:space="preserve">as early as possible to help identify, assess, and respond to risks or concerns about the safety and welfare of children; this may include sharing information </w:t>
      </w:r>
      <w:r w:rsidRPr="0016575B">
        <w:rPr>
          <w:rFonts w:ascii="Arial" w:hAnsi="Arial" w:cs="Arial"/>
          <w:color w:val="000000" w:themeColor="text1"/>
          <w:sz w:val="22"/>
          <w:szCs w:val="22"/>
          <w:lang w:val="en-GB"/>
        </w:rPr>
        <w:t xml:space="preserve">with </w:t>
      </w:r>
      <w:r w:rsidR="00E3732E" w:rsidRPr="0016575B">
        <w:rPr>
          <w:rFonts w:ascii="Arial" w:hAnsi="Arial" w:cs="Arial"/>
          <w:color w:val="000000" w:themeColor="text1"/>
          <w:sz w:val="22"/>
          <w:szCs w:val="22"/>
          <w:lang w:val="en-GB"/>
        </w:rPr>
        <w:t xml:space="preserve">the DSL and with </w:t>
      </w:r>
      <w:r w:rsidRPr="0016575B">
        <w:rPr>
          <w:rFonts w:ascii="Arial" w:hAnsi="Arial" w:cs="Arial"/>
          <w:color w:val="000000" w:themeColor="text1"/>
          <w:sz w:val="22"/>
          <w:szCs w:val="22"/>
          <w:lang w:val="en-GB"/>
        </w:rPr>
        <w:t xml:space="preserve">other agencies </w:t>
      </w:r>
      <w:r w:rsidR="00E3732E" w:rsidRPr="0016575B">
        <w:rPr>
          <w:rFonts w:ascii="Arial" w:hAnsi="Arial" w:cs="Arial"/>
          <w:color w:val="000000" w:themeColor="text1"/>
          <w:sz w:val="22"/>
          <w:szCs w:val="22"/>
          <w:lang w:val="en-GB"/>
        </w:rPr>
        <w:t>as appropriate</w:t>
      </w:r>
      <w:r w:rsidRPr="0016575B">
        <w:rPr>
          <w:rFonts w:ascii="Arial" w:hAnsi="Arial" w:cs="Arial"/>
          <w:color w:val="000000" w:themeColor="text1"/>
          <w:sz w:val="22"/>
          <w:szCs w:val="22"/>
          <w:lang w:val="en-GB"/>
        </w:rPr>
        <w:t xml:space="preserve">. All staff are aware they cannot promise confidentiality in situations which might compromise a child’s safety or wellbeing. </w:t>
      </w:r>
    </w:p>
    <w:p w14:paraId="4F17C723" w14:textId="77777777" w:rsidR="00DB578F" w:rsidRPr="0016575B" w:rsidRDefault="00DB578F" w:rsidP="0009404B">
      <w:pPr>
        <w:rPr>
          <w:rFonts w:ascii="Arial" w:hAnsi="Arial" w:cs="Arial"/>
          <w:color w:val="000000" w:themeColor="text1"/>
          <w:sz w:val="22"/>
          <w:szCs w:val="22"/>
          <w:lang w:val="en-GB"/>
        </w:rPr>
      </w:pPr>
    </w:p>
    <w:p w14:paraId="1A517C7C" w14:textId="77777777" w:rsidR="00CA1A0C" w:rsidRPr="0016575B" w:rsidRDefault="00CA1A0C" w:rsidP="00D73C70">
      <w:pPr>
        <w:numPr>
          <w:ilvl w:val="1"/>
          <w:numId w:val="55"/>
        </w:numPr>
        <w:ind w:hanging="720"/>
        <w:rPr>
          <w:rFonts w:ascii="Arial" w:hAnsi="Arial" w:cs="Arial"/>
          <w:b/>
          <w:color w:val="000000" w:themeColor="text1"/>
          <w:sz w:val="24"/>
          <w:szCs w:val="24"/>
          <w:lang w:val="en-GB"/>
        </w:rPr>
      </w:pPr>
      <w:r w:rsidRPr="0016575B">
        <w:rPr>
          <w:rFonts w:ascii="Arial" w:hAnsi="Arial" w:cs="Arial"/>
          <w:b/>
          <w:color w:val="000000" w:themeColor="text1"/>
          <w:sz w:val="24"/>
          <w:szCs w:val="24"/>
          <w:lang w:val="en-GB"/>
        </w:rPr>
        <w:t>Complaints</w:t>
      </w:r>
    </w:p>
    <w:p w14:paraId="43216276" w14:textId="77777777" w:rsidR="00CA1A0C" w:rsidRPr="00E41A78" w:rsidRDefault="00CA1A0C" w:rsidP="0009404B">
      <w:pPr>
        <w:rPr>
          <w:rFonts w:ascii="Arial" w:hAnsi="Arial" w:cs="Arial"/>
          <w:b/>
          <w:color w:val="000000" w:themeColor="text1"/>
          <w:sz w:val="24"/>
          <w:szCs w:val="24"/>
          <w:lang w:val="en-GB"/>
        </w:rPr>
      </w:pPr>
    </w:p>
    <w:p w14:paraId="0CDB83A5" w14:textId="7CE13D68" w:rsidR="0017776B" w:rsidRPr="00E41A78" w:rsidRDefault="006C2EDF" w:rsidP="00D73C70">
      <w:pPr>
        <w:numPr>
          <w:ilvl w:val="0"/>
          <w:numId w:val="29"/>
        </w:numPr>
        <w:ind w:left="360"/>
        <w:rPr>
          <w:rFonts w:ascii="Arial" w:hAnsi="Arial" w:cs="Arial"/>
          <w:color w:val="000000" w:themeColor="text1"/>
          <w:sz w:val="22"/>
          <w:szCs w:val="22"/>
          <w:lang w:val="en-GB"/>
        </w:rPr>
      </w:pPr>
      <w:r w:rsidRPr="00E41A78">
        <w:rPr>
          <w:rFonts w:ascii="Arial" w:hAnsi="Arial" w:cs="Arial"/>
          <w:color w:val="000000" w:themeColor="text1"/>
          <w:sz w:val="22"/>
          <w:szCs w:val="22"/>
          <w:lang w:val="en-GB"/>
        </w:rPr>
        <w:t xml:space="preserve">All </w:t>
      </w:r>
      <w:r w:rsidR="00D0048B" w:rsidRPr="00E41A78">
        <w:rPr>
          <w:rFonts w:ascii="Arial" w:hAnsi="Arial" w:cs="Arial"/>
          <w:color w:val="000000" w:themeColor="text1"/>
          <w:sz w:val="22"/>
          <w:szCs w:val="22"/>
          <w:lang w:val="en-GB"/>
        </w:rPr>
        <w:t>members of the</w:t>
      </w:r>
      <w:r w:rsidRPr="00E41A78">
        <w:rPr>
          <w:rFonts w:ascii="Arial" w:hAnsi="Arial" w:cs="Arial"/>
          <w:color w:val="000000" w:themeColor="text1"/>
          <w:sz w:val="22"/>
          <w:szCs w:val="22"/>
          <w:lang w:val="en-GB"/>
        </w:rPr>
        <w:t xml:space="preserve"> </w:t>
      </w:r>
      <w:r w:rsidR="00D0048B" w:rsidRPr="00E41A78">
        <w:rPr>
          <w:rFonts w:ascii="Arial" w:hAnsi="Arial" w:cs="Arial"/>
          <w:color w:val="000000" w:themeColor="text1"/>
          <w:sz w:val="22"/>
          <w:szCs w:val="22"/>
          <w:lang w:val="en-GB"/>
        </w:rPr>
        <w:t xml:space="preserve">school community </w:t>
      </w:r>
      <w:r w:rsidRPr="00E41A78">
        <w:rPr>
          <w:rFonts w:ascii="Arial" w:hAnsi="Arial" w:cs="Arial"/>
          <w:color w:val="000000" w:themeColor="text1"/>
          <w:sz w:val="22"/>
          <w:szCs w:val="22"/>
          <w:lang w:val="en-GB"/>
        </w:rPr>
        <w:t>should feel able to raise</w:t>
      </w:r>
      <w:r w:rsidR="00B75843" w:rsidRPr="00E41A78">
        <w:rPr>
          <w:rFonts w:ascii="Arial" w:hAnsi="Arial" w:cs="Arial"/>
          <w:color w:val="000000" w:themeColor="text1"/>
          <w:sz w:val="22"/>
          <w:szCs w:val="22"/>
          <w:lang w:val="en-GB"/>
        </w:rPr>
        <w:t xml:space="preserve"> or report any</w:t>
      </w:r>
      <w:r w:rsidRPr="00E41A78">
        <w:rPr>
          <w:rFonts w:ascii="Arial" w:hAnsi="Arial" w:cs="Arial"/>
          <w:color w:val="000000" w:themeColor="text1"/>
          <w:sz w:val="22"/>
          <w:szCs w:val="22"/>
          <w:lang w:val="en-GB"/>
        </w:rPr>
        <w:t xml:space="preserve"> concerns </w:t>
      </w:r>
      <w:r w:rsidR="00B75843" w:rsidRPr="00E41A78">
        <w:rPr>
          <w:rFonts w:ascii="Arial" w:hAnsi="Arial" w:cs="Arial"/>
          <w:color w:val="000000" w:themeColor="text1"/>
          <w:sz w:val="22"/>
          <w:szCs w:val="22"/>
          <w:lang w:val="en-GB"/>
        </w:rPr>
        <w:t xml:space="preserve">about </w:t>
      </w:r>
      <w:r w:rsidR="00D0048B" w:rsidRPr="00E41A78">
        <w:rPr>
          <w:rFonts w:ascii="Arial" w:hAnsi="Arial" w:cs="Arial"/>
          <w:color w:val="000000" w:themeColor="text1"/>
          <w:sz w:val="22"/>
          <w:szCs w:val="22"/>
          <w:lang w:val="en-GB"/>
        </w:rPr>
        <w:t>children’s safety</w:t>
      </w:r>
      <w:r w:rsidRPr="00E41A78">
        <w:rPr>
          <w:rFonts w:ascii="Arial" w:hAnsi="Arial" w:cs="Arial"/>
          <w:color w:val="000000" w:themeColor="text1"/>
          <w:sz w:val="22"/>
          <w:szCs w:val="22"/>
          <w:lang w:val="en-GB"/>
        </w:rPr>
        <w:t xml:space="preserve"> </w:t>
      </w:r>
      <w:r w:rsidR="00B75843" w:rsidRPr="00E41A78">
        <w:rPr>
          <w:rFonts w:ascii="Arial" w:hAnsi="Arial" w:cs="Arial"/>
          <w:color w:val="000000" w:themeColor="text1"/>
          <w:sz w:val="22"/>
          <w:szCs w:val="22"/>
          <w:lang w:val="en-GB"/>
        </w:rPr>
        <w:t>or</w:t>
      </w:r>
      <w:r w:rsidRPr="00E41A78">
        <w:rPr>
          <w:rFonts w:ascii="Arial" w:hAnsi="Arial" w:cs="Arial"/>
          <w:color w:val="000000" w:themeColor="text1"/>
          <w:sz w:val="22"/>
          <w:szCs w:val="22"/>
          <w:lang w:val="en-GB"/>
        </w:rPr>
        <w:t xml:space="preserve"> potential failures in the school safeguarding regime. </w:t>
      </w:r>
      <w:r w:rsidR="00722F1D" w:rsidRPr="00E41A78">
        <w:rPr>
          <w:rFonts w:ascii="Arial" w:hAnsi="Arial" w:cs="Arial"/>
          <w:color w:val="000000" w:themeColor="text1"/>
          <w:sz w:val="22"/>
          <w:szCs w:val="22"/>
          <w:lang w:val="en-GB"/>
        </w:rPr>
        <w:t xml:space="preserve">The </w:t>
      </w:r>
      <w:r w:rsidR="00E41A78" w:rsidRPr="00E41A78">
        <w:rPr>
          <w:rFonts w:ascii="Arial" w:hAnsi="Arial" w:cs="Arial"/>
          <w:color w:val="000000" w:themeColor="text1"/>
          <w:sz w:val="22"/>
          <w:szCs w:val="22"/>
        </w:rPr>
        <w:t>school</w:t>
      </w:r>
      <w:r w:rsidR="00722F1D" w:rsidRPr="00E41A78">
        <w:rPr>
          <w:rFonts w:ascii="Arial" w:hAnsi="Arial" w:cs="Arial"/>
          <w:color w:val="000000" w:themeColor="text1"/>
          <w:sz w:val="22"/>
          <w:szCs w:val="22"/>
        </w:rPr>
        <w:t xml:space="preserve"> </w:t>
      </w:r>
      <w:r w:rsidR="00722F1D" w:rsidRPr="00E41A78">
        <w:rPr>
          <w:rFonts w:ascii="Arial" w:hAnsi="Arial" w:cs="Arial"/>
          <w:color w:val="000000" w:themeColor="text1"/>
          <w:sz w:val="22"/>
          <w:szCs w:val="22"/>
          <w:lang w:val="en-GB"/>
        </w:rPr>
        <w:t xml:space="preserve">has a </w:t>
      </w:r>
      <w:r w:rsidR="0070353D" w:rsidRPr="00E41A78">
        <w:rPr>
          <w:rFonts w:ascii="Arial" w:hAnsi="Arial" w:cs="Arial"/>
          <w:bCs/>
          <w:color w:val="000000" w:themeColor="text1"/>
          <w:sz w:val="22"/>
          <w:szCs w:val="22"/>
          <w:lang w:val="en-GB"/>
        </w:rPr>
        <w:t>complaints procedure</w:t>
      </w:r>
      <w:r w:rsidR="0070353D" w:rsidRPr="00E41A78">
        <w:rPr>
          <w:rFonts w:ascii="Arial" w:hAnsi="Arial" w:cs="Arial"/>
          <w:color w:val="000000" w:themeColor="text1"/>
          <w:sz w:val="22"/>
          <w:szCs w:val="22"/>
          <w:lang w:val="en-GB"/>
        </w:rPr>
        <w:t xml:space="preserve"> </w:t>
      </w:r>
      <w:r w:rsidR="00722F1D" w:rsidRPr="00E41A78">
        <w:rPr>
          <w:rFonts w:ascii="Arial" w:hAnsi="Arial" w:cs="Arial"/>
          <w:color w:val="000000" w:themeColor="text1"/>
          <w:sz w:val="22"/>
          <w:szCs w:val="22"/>
          <w:lang w:val="en-GB"/>
        </w:rPr>
        <w:t xml:space="preserve">available to parents, learners and members of staff and visitors who wish to report concerns or complaints. </w:t>
      </w:r>
      <w:r w:rsidR="00E41A78" w:rsidRPr="00E41A78">
        <w:rPr>
          <w:rFonts w:ascii="Arial" w:hAnsi="Arial" w:cs="Arial"/>
          <w:color w:val="000000" w:themeColor="text1"/>
          <w:sz w:val="22"/>
          <w:szCs w:val="22"/>
          <w:lang w:val="en-GB"/>
        </w:rPr>
        <w:t xml:space="preserve">This can be found </w:t>
      </w:r>
      <w:r w:rsidR="00E41A78" w:rsidRPr="00E41A78">
        <w:rPr>
          <w:rFonts w:ascii="Arial" w:hAnsi="Arial" w:cs="Arial"/>
          <w:color w:val="000000" w:themeColor="text1"/>
          <w:sz w:val="22"/>
          <w:szCs w:val="22"/>
        </w:rPr>
        <w:t>in the upper corridor outside staffroom (Priory Fields), Staff Room (St Martin’s), Head of school Office (Vale View).</w:t>
      </w:r>
    </w:p>
    <w:p w14:paraId="7389C7BF" w14:textId="77777777" w:rsidR="00CA1A0C" w:rsidRPr="00E41A78" w:rsidRDefault="00CA1A0C" w:rsidP="00DC310E">
      <w:pPr>
        <w:rPr>
          <w:rFonts w:ascii="Arial" w:hAnsi="Arial" w:cs="Arial"/>
          <w:b/>
          <w:i/>
          <w:color w:val="000000" w:themeColor="text1"/>
          <w:sz w:val="22"/>
          <w:szCs w:val="22"/>
          <w:lang w:val="en-GB"/>
        </w:rPr>
      </w:pPr>
    </w:p>
    <w:p w14:paraId="53D548F2" w14:textId="77777777" w:rsidR="006E0B12" w:rsidRPr="00CC00A4" w:rsidRDefault="006E0B12" w:rsidP="00D73C70">
      <w:pPr>
        <w:numPr>
          <w:ilvl w:val="0"/>
          <w:numId w:val="29"/>
        </w:numPr>
        <w:ind w:left="360"/>
        <w:rPr>
          <w:rFonts w:ascii="Arial" w:hAnsi="Arial" w:cs="Arial"/>
          <w:sz w:val="22"/>
          <w:szCs w:val="22"/>
        </w:rPr>
      </w:pPr>
      <w:r w:rsidRPr="00CC00A4">
        <w:rPr>
          <w:rFonts w:ascii="Arial" w:hAnsi="Arial" w:cs="Arial"/>
          <w:sz w:val="22"/>
          <w:szCs w:val="22"/>
        </w:rPr>
        <w:t>Whilst we encourage members of our community to report concerns and complaints directly to us, we recognise this may not always be possible. Children, young people, and adults who have experienced abuse at school can contact the NSPCC ‘Report Abuse in Education’ helpline on </w:t>
      </w:r>
      <w:hyperlink r:id="rId40" w:history="1">
        <w:r w:rsidRPr="00CC00A4">
          <w:rPr>
            <w:rFonts w:ascii="Arial" w:hAnsi="Arial" w:cs="Arial"/>
            <w:sz w:val="22"/>
            <w:szCs w:val="22"/>
          </w:rPr>
          <w:t>0800 136 663</w:t>
        </w:r>
      </w:hyperlink>
      <w:r w:rsidRPr="00CC00A4">
        <w:rPr>
          <w:rFonts w:ascii="Arial" w:hAnsi="Arial" w:cs="Arial"/>
          <w:sz w:val="22"/>
          <w:szCs w:val="22"/>
        </w:rPr>
        <w:t> or via email: </w:t>
      </w:r>
      <w:hyperlink r:id="rId41" w:history="1">
        <w:r w:rsidRPr="00CC00A4">
          <w:rPr>
            <w:rStyle w:val="Hyperlink"/>
            <w:rFonts w:ascii="Arial" w:hAnsi="Arial" w:cs="Arial"/>
            <w:sz w:val="22"/>
            <w:szCs w:val="22"/>
          </w:rPr>
          <w:t>help@nspcc.org.uk</w:t>
        </w:r>
      </w:hyperlink>
    </w:p>
    <w:p w14:paraId="385C4C0C" w14:textId="77777777" w:rsidR="006E0B12" w:rsidRPr="00CC00A4" w:rsidRDefault="006E0B12" w:rsidP="00DC310E">
      <w:pPr>
        <w:ind w:left="360"/>
        <w:rPr>
          <w:rFonts w:ascii="Arial" w:hAnsi="Arial" w:cs="Arial"/>
          <w:sz w:val="22"/>
          <w:szCs w:val="22"/>
        </w:rPr>
      </w:pPr>
    </w:p>
    <w:p w14:paraId="47DE43EC" w14:textId="77777777" w:rsidR="006E0B12" w:rsidRPr="00CC00A4" w:rsidRDefault="006E0B12" w:rsidP="00D73C70">
      <w:pPr>
        <w:numPr>
          <w:ilvl w:val="0"/>
          <w:numId w:val="29"/>
        </w:numPr>
        <w:ind w:left="360"/>
        <w:rPr>
          <w:rFonts w:ascii="Arial" w:hAnsi="Arial" w:cs="Arial"/>
          <w:sz w:val="22"/>
          <w:szCs w:val="22"/>
          <w:lang w:val="en-GB"/>
        </w:rPr>
      </w:pPr>
      <w:r w:rsidRPr="00CC00A4">
        <w:rPr>
          <w:rFonts w:ascii="Arial" w:hAnsi="Arial" w:cs="Arial"/>
          <w:sz w:val="22"/>
          <w:szCs w:val="22"/>
          <w:lang w:val="en-GB"/>
        </w:rPr>
        <w:t xml:space="preserve">Staff can also access the NSPCC whistleblowing helpline if they do not feel able to raise concerns regarding child protection failures internally. </w:t>
      </w:r>
    </w:p>
    <w:p w14:paraId="34E08D3A" w14:textId="77777777" w:rsidR="006E0B12" w:rsidRPr="00CC00A4" w:rsidRDefault="006E0B12" w:rsidP="00D73C70">
      <w:pPr>
        <w:numPr>
          <w:ilvl w:val="1"/>
          <w:numId w:val="29"/>
        </w:numPr>
        <w:ind w:left="1080"/>
        <w:rPr>
          <w:rFonts w:ascii="Arial" w:hAnsi="Arial" w:cs="Arial"/>
          <w:sz w:val="22"/>
          <w:szCs w:val="22"/>
          <w:lang w:val="en-GB"/>
        </w:rPr>
      </w:pPr>
      <w:r w:rsidRPr="00CC00A4">
        <w:rPr>
          <w:rFonts w:ascii="Arial" w:hAnsi="Arial" w:cs="Arial"/>
          <w:sz w:val="22"/>
          <w:szCs w:val="22"/>
          <w:lang w:val="en-GB"/>
        </w:rPr>
        <w:t xml:space="preserve">Staff can call 0800 028 0285 (8:00 AM to 8:00 PM Monday to Friday) or email </w:t>
      </w:r>
      <w:hyperlink r:id="rId42" w:history="1">
        <w:r w:rsidRPr="00CC00A4">
          <w:rPr>
            <w:rStyle w:val="Hyperlink"/>
            <w:rFonts w:ascii="Arial" w:hAnsi="Arial" w:cs="Arial"/>
            <w:sz w:val="22"/>
            <w:szCs w:val="22"/>
          </w:rPr>
          <w:t>help@nspcc.org.uk</w:t>
        </w:r>
      </w:hyperlink>
      <w:r w:rsidRPr="00CC00A4">
        <w:rPr>
          <w:rFonts w:ascii="Arial" w:hAnsi="Arial" w:cs="Arial"/>
          <w:sz w:val="22"/>
          <w:szCs w:val="22"/>
        </w:rPr>
        <w:t>.</w:t>
      </w:r>
      <w:r w:rsidRPr="00CC00A4">
        <w:rPr>
          <w:rFonts w:ascii="Arial" w:hAnsi="Arial" w:cs="Arial"/>
          <w:b/>
          <w:color w:val="FF0096"/>
          <w:sz w:val="22"/>
          <w:szCs w:val="22"/>
          <w:lang w:val="en-GB"/>
        </w:rPr>
        <w:t xml:space="preserve"> </w:t>
      </w:r>
    </w:p>
    <w:p w14:paraId="329E03E0" w14:textId="77777777" w:rsidR="006E0B12" w:rsidRPr="00CC00A4" w:rsidRDefault="006E0B12" w:rsidP="00DC310E">
      <w:pPr>
        <w:ind w:left="360"/>
        <w:rPr>
          <w:rFonts w:ascii="Arial" w:hAnsi="Arial" w:cs="Arial"/>
          <w:b/>
          <w:i/>
          <w:sz w:val="22"/>
          <w:szCs w:val="22"/>
          <w:lang w:val="en-GB"/>
        </w:rPr>
      </w:pPr>
    </w:p>
    <w:p w14:paraId="0104D9CF" w14:textId="00118603" w:rsidR="006E0B12" w:rsidRPr="00CC00A4" w:rsidRDefault="00566CEC" w:rsidP="00D73C70">
      <w:pPr>
        <w:numPr>
          <w:ilvl w:val="0"/>
          <w:numId w:val="29"/>
        </w:numPr>
        <w:ind w:left="360"/>
        <w:rPr>
          <w:rFonts w:ascii="Arial" w:hAnsi="Arial" w:cs="Arial"/>
          <w:b/>
          <w:i/>
          <w:sz w:val="22"/>
          <w:szCs w:val="22"/>
          <w:lang w:val="en-GB"/>
        </w:rPr>
      </w:pPr>
      <w:r w:rsidRPr="00E41A78">
        <w:rPr>
          <w:rFonts w:ascii="Arial" w:hAnsi="Arial" w:cs="Arial"/>
          <w:color w:val="000000" w:themeColor="text1"/>
          <w:sz w:val="22"/>
          <w:szCs w:val="22"/>
          <w:lang w:val="en-GB"/>
        </w:rPr>
        <w:t>The leadership team at</w:t>
      </w:r>
      <w:r w:rsidRPr="00E41A78">
        <w:rPr>
          <w:color w:val="000000" w:themeColor="text1"/>
        </w:rPr>
        <w:t xml:space="preserve"> </w:t>
      </w:r>
      <w:r w:rsidR="00E41A78" w:rsidRPr="00E41A78">
        <w:rPr>
          <w:rFonts w:ascii="Arial" w:hAnsi="Arial" w:cs="Arial"/>
          <w:color w:val="000000" w:themeColor="text1"/>
          <w:sz w:val="22"/>
          <w:szCs w:val="22"/>
          <w:lang w:val="en-GB"/>
        </w:rPr>
        <w:t xml:space="preserve">the Whinless Down Academy Trust </w:t>
      </w:r>
      <w:r w:rsidRPr="00E41A78">
        <w:rPr>
          <w:rFonts w:ascii="Arial" w:hAnsi="Arial" w:cs="Arial"/>
          <w:color w:val="000000" w:themeColor="text1"/>
          <w:sz w:val="22"/>
          <w:szCs w:val="22"/>
          <w:lang w:val="en-GB"/>
        </w:rPr>
        <w:t xml:space="preserve">will take all concerns reported </w:t>
      </w:r>
      <w:r w:rsidR="006E0B12" w:rsidRPr="00E41A78">
        <w:rPr>
          <w:rFonts w:ascii="Arial" w:hAnsi="Arial" w:cs="Arial"/>
          <w:color w:val="000000" w:themeColor="text1"/>
          <w:sz w:val="22"/>
          <w:szCs w:val="22"/>
          <w:lang w:val="en-GB"/>
        </w:rPr>
        <w:t>to the</w:t>
      </w:r>
      <w:r w:rsidR="00E41A78" w:rsidRPr="00E41A78">
        <w:rPr>
          <w:rFonts w:ascii="Arial" w:hAnsi="Arial" w:cs="Arial"/>
          <w:color w:val="000000" w:themeColor="text1"/>
          <w:sz w:val="22"/>
          <w:szCs w:val="22"/>
        </w:rPr>
        <w:t xml:space="preserve"> school</w:t>
      </w:r>
      <w:r w:rsidR="006E0B12" w:rsidRPr="00E41A78">
        <w:rPr>
          <w:rFonts w:ascii="Arial" w:hAnsi="Arial" w:cs="Arial"/>
          <w:color w:val="000000" w:themeColor="text1"/>
          <w:sz w:val="22"/>
          <w:szCs w:val="22"/>
        </w:rPr>
        <w:t xml:space="preserve"> </w:t>
      </w:r>
      <w:r w:rsidRPr="00E41A78">
        <w:rPr>
          <w:rFonts w:ascii="Arial" w:hAnsi="Arial" w:cs="Arial"/>
          <w:color w:val="000000" w:themeColor="text1"/>
          <w:sz w:val="22"/>
          <w:szCs w:val="22"/>
          <w:lang w:val="en-GB"/>
        </w:rPr>
        <w:t>seriously and</w:t>
      </w:r>
      <w:r w:rsidR="006E0B12" w:rsidRPr="00E41A78">
        <w:rPr>
          <w:rFonts w:ascii="Arial" w:hAnsi="Arial" w:cs="Arial"/>
          <w:color w:val="000000" w:themeColor="text1"/>
          <w:sz w:val="22"/>
          <w:szCs w:val="22"/>
          <w:lang w:val="en-GB"/>
        </w:rPr>
        <w:t xml:space="preserve"> all complaints</w:t>
      </w:r>
      <w:r w:rsidRPr="00E41A78">
        <w:rPr>
          <w:rFonts w:ascii="Arial" w:hAnsi="Arial" w:cs="Arial"/>
          <w:color w:val="000000" w:themeColor="text1"/>
          <w:sz w:val="22"/>
          <w:szCs w:val="22"/>
          <w:lang w:val="en-GB"/>
        </w:rPr>
        <w:t xml:space="preserve"> will be </w:t>
      </w:r>
      <w:r w:rsidR="00CA1A0C" w:rsidRPr="00E41A78">
        <w:rPr>
          <w:rFonts w:ascii="Arial" w:hAnsi="Arial" w:cs="Arial"/>
          <w:color w:val="000000" w:themeColor="text1"/>
          <w:sz w:val="22"/>
          <w:szCs w:val="22"/>
          <w:lang w:val="en-GB"/>
        </w:rPr>
        <w:t xml:space="preserve">considered </w:t>
      </w:r>
      <w:r w:rsidRPr="00E41A78">
        <w:rPr>
          <w:rFonts w:ascii="Arial" w:hAnsi="Arial" w:cs="Arial"/>
          <w:color w:val="000000" w:themeColor="text1"/>
          <w:sz w:val="22"/>
          <w:szCs w:val="22"/>
          <w:lang w:val="en-GB"/>
        </w:rPr>
        <w:t xml:space="preserve">and responded </w:t>
      </w:r>
      <w:r w:rsidRPr="00CC00A4">
        <w:rPr>
          <w:rFonts w:ascii="Arial" w:hAnsi="Arial" w:cs="Arial"/>
          <w:sz w:val="22"/>
          <w:szCs w:val="22"/>
          <w:lang w:val="en-GB"/>
        </w:rPr>
        <w:t>to in line with</w:t>
      </w:r>
      <w:r w:rsidR="00CA1A0C" w:rsidRPr="00CC00A4">
        <w:rPr>
          <w:rFonts w:ascii="Arial" w:hAnsi="Arial" w:cs="Arial"/>
          <w:sz w:val="22"/>
          <w:szCs w:val="22"/>
          <w:lang w:val="en-GB"/>
        </w:rPr>
        <w:t xml:space="preserve"> the relevant and appropriate process. </w:t>
      </w:r>
    </w:p>
    <w:p w14:paraId="46115B1B" w14:textId="71A15973" w:rsidR="00B842BA" w:rsidRPr="0016575B" w:rsidRDefault="00CA1A0C" w:rsidP="00D73C70">
      <w:pPr>
        <w:numPr>
          <w:ilvl w:val="1"/>
          <w:numId w:val="29"/>
        </w:numPr>
        <w:ind w:left="1080"/>
        <w:rPr>
          <w:rFonts w:ascii="Arial" w:hAnsi="Arial" w:cs="Arial"/>
          <w:b/>
          <w:i/>
          <w:sz w:val="22"/>
          <w:szCs w:val="22"/>
          <w:lang w:val="en-GB"/>
        </w:rPr>
      </w:pPr>
      <w:r w:rsidRPr="00CC00A4">
        <w:rPr>
          <w:rFonts w:ascii="Arial" w:hAnsi="Arial" w:cs="Arial"/>
          <w:sz w:val="22"/>
          <w:szCs w:val="22"/>
          <w:lang w:val="en-GB"/>
        </w:rPr>
        <w:t xml:space="preserve">Anything that </w:t>
      </w:r>
      <w:r w:rsidRPr="0016575B">
        <w:rPr>
          <w:rFonts w:ascii="Arial" w:hAnsi="Arial" w:cs="Arial"/>
          <w:sz w:val="22"/>
          <w:szCs w:val="22"/>
          <w:lang w:val="en-GB"/>
        </w:rPr>
        <w:t xml:space="preserve">constitutes an allegation against a member of staff or volunteer will be dealt with </w:t>
      </w:r>
      <w:r w:rsidR="00566CEC" w:rsidRPr="0016575B">
        <w:rPr>
          <w:rFonts w:ascii="Arial" w:hAnsi="Arial" w:cs="Arial"/>
          <w:sz w:val="22"/>
          <w:szCs w:val="22"/>
          <w:lang w:val="en-GB"/>
        </w:rPr>
        <w:t xml:space="preserve">in line with section </w:t>
      </w:r>
      <w:r w:rsidR="00E511A9" w:rsidRPr="0016575B">
        <w:rPr>
          <w:rFonts w:ascii="Arial" w:hAnsi="Arial" w:cs="Arial"/>
          <w:sz w:val="22"/>
          <w:szCs w:val="22"/>
          <w:lang w:val="en-GB"/>
        </w:rPr>
        <w:t>8</w:t>
      </w:r>
      <w:r w:rsidR="00881E55" w:rsidRPr="0016575B">
        <w:rPr>
          <w:rFonts w:ascii="Arial" w:hAnsi="Arial" w:cs="Arial"/>
          <w:sz w:val="22"/>
          <w:szCs w:val="22"/>
          <w:lang w:val="en-GB"/>
        </w:rPr>
        <w:t xml:space="preserve"> of this policy. </w:t>
      </w:r>
    </w:p>
    <w:p w14:paraId="2D805A2C" w14:textId="77777777" w:rsidR="00B842BA" w:rsidRPr="0016575B" w:rsidRDefault="00B842BA" w:rsidP="00B842BA">
      <w:pPr>
        <w:rPr>
          <w:rFonts w:ascii="Arial" w:hAnsi="Arial" w:cs="Arial"/>
          <w:b/>
          <w:i/>
          <w:sz w:val="22"/>
          <w:szCs w:val="22"/>
          <w:lang w:val="en-GB"/>
        </w:rPr>
      </w:pPr>
    </w:p>
    <w:p w14:paraId="02C8F5D5" w14:textId="13C7A9FE" w:rsidR="002D18D4" w:rsidRPr="0016575B" w:rsidRDefault="00D62423" w:rsidP="00D73C70">
      <w:pPr>
        <w:numPr>
          <w:ilvl w:val="0"/>
          <w:numId w:val="55"/>
        </w:numPr>
        <w:ind w:hanging="1146"/>
        <w:rPr>
          <w:rFonts w:ascii="Arial" w:hAnsi="Arial" w:cs="Arial"/>
          <w:b/>
          <w:bCs/>
          <w:sz w:val="28"/>
          <w:szCs w:val="28"/>
          <w:lang w:val="en-GB"/>
        </w:rPr>
      </w:pPr>
      <w:r w:rsidRPr="0016575B">
        <w:rPr>
          <w:rFonts w:ascii="Arial" w:hAnsi="Arial" w:cs="Arial"/>
          <w:b/>
          <w:bCs/>
          <w:sz w:val="28"/>
          <w:szCs w:val="28"/>
          <w:lang w:val="en-GB"/>
        </w:rPr>
        <w:t>Specific Safeguarding Issues</w:t>
      </w:r>
      <w:r w:rsidR="005B20D6" w:rsidRPr="0016575B">
        <w:rPr>
          <w:rFonts w:ascii="Arial" w:hAnsi="Arial" w:cs="Arial"/>
          <w:b/>
          <w:bCs/>
          <w:sz w:val="28"/>
          <w:szCs w:val="28"/>
          <w:lang w:val="en-GB"/>
        </w:rPr>
        <w:t xml:space="preserve"> </w:t>
      </w:r>
    </w:p>
    <w:p w14:paraId="3842D142" w14:textId="77777777" w:rsidR="005B20D6" w:rsidRPr="0016575B" w:rsidRDefault="005B20D6" w:rsidP="005B20D6">
      <w:pPr>
        <w:ind w:left="720"/>
        <w:rPr>
          <w:rFonts w:ascii="Arial" w:hAnsi="Arial" w:cs="Arial"/>
          <w:b/>
          <w:bCs/>
          <w:sz w:val="28"/>
          <w:szCs w:val="28"/>
          <w:lang w:val="en-GB"/>
        </w:rPr>
      </w:pPr>
    </w:p>
    <w:p w14:paraId="089C0D11" w14:textId="7CCEACC5" w:rsidR="00E93BEC" w:rsidRPr="00E93BEC" w:rsidRDefault="00E41A78" w:rsidP="00D73C70">
      <w:pPr>
        <w:numPr>
          <w:ilvl w:val="0"/>
          <w:numId w:val="60"/>
        </w:numPr>
        <w:ind w:left="360"/>
        <w:rPr>
          <w:rFonts w:ascii="Arial" w:hAnsi="Arial" w:cs="Arial"/>
          <w:sz w:val="22"/>
          <w:szCs w:val="22"/>
        </w:rPr>
      </w:pPr>
      <w:r w:rsidRPr="0016575B">
        <w:rPr>
          <w:rFonts w:ascii="Arial" w:hAnsi="Arial" w:cs="Arial"/>
          <w:color w:val="000000" w:themeColor="text1"/>
          <w:sz w:val="22"/>
          <w:szCs w:val="22"/>
          <w:lang w:val="en-GB"/>
        </w:rPr>
        <w:t>The Whinless Down Academy Trust</w:t>
      </w:r>
      <w:r w:rsidR="002D18D4" w:rsidRPr="0016575B">
        <w:rPr>
          <w:rFonts w:ascii="Arial" w:hAnsi="Arial" w:cs="Arial"/>
          <w:color w:val="000000" w:themeColor="text1"/>
          <w:sz w:val="22"/>
          <w:szCs w:val="22"/>
        </w:rPr>
        <w:t xml:space="preserve"> is aware </w:t>
      </w:r>
      <w:r w:rsidR="002D18D4" w:rsidRPr="0016575B">
        <w:rPr>
          <w:rFonts w:ascii="Arial" w:hAnsi="Arial" w:cs="Arial"/>
          <w:sz w:val="22"/>
          <w:szCs w:val="22"/>
        </w:rPr>
        <w:t>of a range</w:t>
      </w:r>
      <w:r w:rsidR="002D18D4">
        <w:rPr>
          <w:rFonts w:ascii="Arial" w:hAnsi="Arial" w:cs="Arial"/>
          <w:sz w:val="22"/>
          <w:szCs w:val="22"/>
        </w:rPr>
        <w:t xml:space="preserve"> of </w:t>
      </w:r>
      <w:r w:rsidR="002D18D4" w:rsidRPr="00E41A78">
        <w:rPr>
          <w:rFonts w:ascii="Arial" w:hAnsi="Arial" w:cs="Arial"/>
          <w:color w:val="000000" w:themeColor="text1"/>
          <w:sz w:val="22"/>
          <w:szCs w:val="22"/>
        </w:rPr>
        <w:t xml:space="preserve">specific safeguarding issues and situations that can put children at greater risk of harm. </w:t>
      </w:r>
      <w:r w:rsidR="00E93BEC" w:rsidRPr="00E41A78">
        <w:rPr>
          <w:rFonts w:ascii="Arial" w:hAnsi="Arial" w:cs="Arial"/>
          <w:color w:val="000000" w:themeColor="text1"/>
          <w:sz w:val="22"/>
          <w:szCs w:val="22"/>
        </w:rPr>
        <w:t xml:space="preserve">In addition to Part One, </w:t>
      </w:r>
      <w:r w:rsidR="002D18D4" w:rsidRPr="00E41A78">
        <w:rPr>
          <w:rFonts w:ascii="Arial" w:hAnsi="Arial" w:cs="Arial"/>
          <w:color w:val="000000" w:themeColor="text1"/>
          <w:sz w:val="22"/>
          <w:szCs w:val="22"/>
        </w:rPr>
        <w:t xml:space="preserve">DSLs, </w:t>
      </w:r>
      <w:r w:rsidR="002D18D4" w:rsidRPr="00E41A78">
        <w:rPr>
          <w:rFonts w:ascii="Arial" w:hAnsi="Arial" w:cs="Arial"/>
          <w:color w:val="000000" w:themeColor="text1"/>
          <w:sz w:val="22"/>
          <w:szCs w:val="22"/>
          <w:lang w:val="en-GB"/>
        </w:rPr>
        <w:t>school</w:t>
      </w:r>
      <w:r w:rsidR="002D18D4" w:rsidRPr="00E41A78">
        <w:rPr>
          <w:rFonts w:ascii="Arial" w:hAnsi="Arial" w:cs="Arial"/>
          <w:color w:val="000000" w:themeColor="text1"/>
          <w:sz w:val="22"/>
          <w:szCs w:val="22"/>
        </w:rPr>
        <w:t xml:space="preserve"> leade</w:t>
      </w:r>
      <w:r w:rsidR="002D18D4" w:rsidRPr="00E93BEC">
        <w:rPr>
          <w:rFonts w:ascii="Arial" w:hAnsi="Arial" w:cs="Arial"/>
          <w:sz w:val="22"/>
          <w:szCs w:val="22"/>
        </w:rPr>
        <w:t xml:space="preserve">rs and staff who work directly with children will read annex B of KCSIE 2021 which contains important additional information about specific forms of abuse and safeguarding issues. </w:t>
      </w:r>
    </w:p>
    <w:p w14:paraId="65AE06F6" w14:textId="77777777" w:rsidR="00E93BEC" w:rsidRDefault="00E93BEC" w:rsidP="00E93BEC">
      <w:pPr>
        <w:pStyle w:val="ListParagraph"/>
        <w:rPr>
          <w:rFonts w:ascii="Arial" w:hAnsi="Arial" w:cs="Arial"/>
          <w:sz w:val="22"/>
          <w:szCs w:val="22"/>
        </w:rPr>
      </w:pPr>
    </w:p>
    <w:p w14:paraId="0C9DB0E3" w14:textId="2E83929B" w:rsidR="002D18D4" w:rsidRPr="002D18D4" w:rsidRDefault="002D18D4" w:rsidP="00D73C70">
      <w:pPr>
        <w:numPr>
          <w:ilvl w:val="0"/>
          <w:numId w:val="60"/>
        </w:numPr>
        <w:ind w:left="360"/>
        <w:rPr>
          <w:rFonts w:ascii="Arial" w:hAnsi="Arial" w:cs="Arial"/>
          <w:sz w:val="22"/>
          <w:szCs w:val="22"/>
        </w:rPr>
      </w:pPr>
      <w:r w:rsidRPr="002D18D4">
        <w:rPr>
          <w:rFonts w:ascii="Arial" w:hAnsi="Arial" w:cs="Arial"/>
          <w:sz w:val="22"/>
          <w:szCs w:val="22"/>
        </w:rPr>
        <w:t xml:space="preserve">Where staff are unsure how to respond to specific safeguarding issues, they should follow the processes as identified in part 3 of this policy and speak with the DSL or a deputy. </w:t>
      </w:r>
    </w:p>
    <w:p w14:paraId="1897B6EE" w14:textId="77777777" w:rsidR="002D18D4" w:rsidRPr="00D62423" w:rsidRDefault="002D18D4" w:rsidP="00DC310E">
      <w:pPr>
        <w:rPr>
          <w:rFonts w:ascii="Arial" w:hAnsi="Arial" w:cs="Arial"/>
          <w:b/>
          <w:bCs/>
          <w:sz w:val="28"/>
          <w:szCs w:val="28"/>
          <w:lang w:val="en-GB"/>
        </w:rPr>
      </w:pPr>
    </w:p>
    <w:p w14:paraId="3D97297D" w14:textId="77777777" w:rsidR="002D18D4" w:rsidRPr="00234052" w:rsidRDefault="002D18D4"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Peer on Peer Abuse</w:t>
      </w:r>
    </w:p>
    <w:p w14:paraId="6B1F80FE" w14:textId="77777777" w:rsidR="002D18D4" w:rsidRPr="00DA60AB" w:rsidRDefault="002D18D4" w:rsidP="002D18D4">
      <w:pPr>
        <w:rPr>
          <w:rFonts w:ascii="Arial" w:hAnsi="Arial" w:cs="Arial"/>
          <w:b/>
          <w:color w:val="000000" w:themeColor="text1"/>
          <w:sz w:val="28"/>
          <w:szCs w:val="28"/>
          <w:lang w:val="en-GB"/>
        </w:rPr>
      </w:pPr>
    </w:p>
    <w:p w14:paraId="32A46F49" w14:textId="5616055D" w:rsidR="002D18D4" w:rsidRPr="00692425" w:rsidRDefault="002D18D4" w:rsidP="00D73C70">
      <w:pPr>
        <w:numPr>
          <w:ilvl w:val="0"/>
          <w:numId w:val="51"/>
        </w:numPr>
        <w:ind w:left="360"/>
        <w:rPr>
          <w:rFonts w:ascii="Arial" w:hAnsi="Arial" w:cs="Arial"/>
          <w:sz w:val="22"/>
          <w:szCs w:val="22"/>
          <w:lang w:val="en-GB"/>
        </w:rPr>
      </w:pPr>
      <w:r w:rsidRPr="00DA60AB">
        <w:rPr>
          <w:rFonts w:ascii="Arial" w:hAnsi="Arial" w:cs="Arial"/>
          <w:color w:val="000000" w:themeColor="text1"/>
          <w:sz w:val="22"/>
          <w:szCs w:val="22"/>
          <w:lang w:val="en-GB"/>
        </w:rPr>
        <w:t>All members of staff at</w:t>
      </w:r>
      <w:r w:rsidR="00E41A78" w:rsidRPr="00DA60AB">
        <w:rPr>
          <w:rFonts w:ascii="Arial" w:hAnsi="Arial" w:cs="Arial"/>
          <w:color w:val="000000" w:themeColor="text1"/>
          <w:sz w:val="22"/>
          <w:szCs w:val="22"/>
          <w:lang w:val="en-GB"/>
        </w:rPr>
        <w:t xml:space="preserve"> the Whinless Down Academy Trust</w:t>
      </w:r>
      <w:r w:rsidRPr="00DA60AB">
        <w:rPr>
          <w:rFonts w:ascii="Arial" w:hAnsi="Arial" w:cs="Arial"/>
          <w:color w:val="000000" w:themeColor="text1"/>
          <w:sz w:val="22"/>
          <w:szCs w:val="22"/>
          <w:lang w:val="en-GB"/>
        </w:rPr>
        <w:t xml:space="preserve"> recognise that children are capable of abusing their peers, and that it can happen both inside and outside of s</w:t>
      </w:r>
      <w:r w:rsidR="00E41A78" w:rsidRPr="00DA60AB">
        <w:rPr>
          <w:rFonts w:ascii="Arial" w:hAnsi="Arial" w:cs="Arial"/>
          <w:color w:val="000000" w:themeColor="text1"/>
          <w:sz w:val="22"/>
          <w:szCs w:val="22"/>
          <w:lang w:val="en-GB"/>
        </w:rPr>
        <w:t>chool</w:t>
      </w:r>
      <w:r w:rsidRPr="00DA60AB">
        <w:rPr>
          <w:rFonts w:ascii="Arial" w:hAnsi="Arial" w:cs="Arial"/>
          <w:color w:val="000000" w:themeColor="text1"/>
          <w:sz w:val="22"/>
          <w:szCs w:val="22"/>
          <w:lang w:val="en-GB"/>
        </w:rPr>
        <w:t xml:space="preserve"> an</w:t>
      </w:r>
      <w:r w:rsidRPr="00692425">
        <w:rPr>
          <w:rFonts w:ascii="Arial" w:hAnsi="Arial" w:cs="Arial"/>
          <w:sz w:val="22"/>
          <w:szCs w:val="22"/>
          <w:lang w:val="en-GB"/>
        </w:rPr>
        <w:t>d online.</w:t>
      </w:r>
    </w:p>
    <w:p w14:paraId="694E0348" w14:textId="77777777" w:rsidR="002D18D4" w:rsidRPr="00692425" w:rsidRDefault="002D18D4" w:rsidP="00DC310E">
      <w:pPr>
        <w:ind w:left="360"/>
        <w:rPr>
          <w:rFonts w:ascii="Arial" w:hAnsi="Arial" w:cs="Arial"/>
          <w:sz w:val="22"/>
          <w:szCs w:val="22"/>
          <w:lang w:val="en-GB"/>
        </w:rPr>
      </w:pPr>
    </w:p>
    <w:p w14:paraId="70E0D119" w14:textId="3FF59ACC" w:rsidR="002D18D4" w:rsidRPr="00692425" w:rsidRDefault="00E41A78" w:rsidP="00D73C70">
      <w:pPr>
        <w:numPr>
          <w:ilvl w:val="0"/>
          <w:numId w:val="51"/>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002D18D4" w:rsidRPr="00692425">
        <w:rPr>
          <w:rFonts w:ascii="Arial" w:hAnsi="Arial" w:cs="Arial"/>
          <w:color w:val="0070C0"/>
          <w:sz w:val="22"/>
          <w:szCs w:val="22"/>
        </w:rPr>
        <w:t xml:space="preserve"> </w:t>
      </w:r>
      <w:r w:rsidR="002D18D4" w:rsidRPr="00692425">
        <w:rPr>
          <w:rFonts w:ascii="Arial" w:hAnsi="Arial" w:cs="Arial"/>
          <w:sz w:val="22"/>
          <w:szCs w:val="22"/>
          <w:lang w:val="en-GB"/>
        </w:rPr>
        <w:t>recognises that peer on peer abuse can take many forms, including but not limited to:</w:t>
      </w:r>
    </w:p>
    <w:p w14:paraId="7BC29427"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Bullying, including cyberbullying, prejudice-based and discriminatory bullying</w:t>
      </w:r>
    </w:p>
    <w:p w14:paraId="72BAA7E8"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abuse in intimate personal relationships between peers</w:t>
      </w:r>
    </w:p>
    <w:p w14:paraId="7DC86657"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physical abuse which can include hitting, kicking, shaking, biting, hair pulling, or otherwise causing physical harm</w:t>
      </w:r>
    </w:p>
    <w:p w14:paraId="0C0B0993"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sexual violence and sexual harassment</w:t>
      </w:r>
    </w:p>
    <w:p w14:paraId="1E7B0A85"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consensual and non-consensual sharing of nudes and semi-nude images and/or videos (also known as sexting or youth produced sexual imagery)</w:t>
      </w:r>
    </w:p>
    <w:p w14:paraId="714F5A0B" w14:textId="77777777" w:rsidR="002D18D4" w:rsidRPr="00692425"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 xml:space="preserve">causing someone to engage in sexual activity without consent, such as forcing someone to strip, touch themselves sexually, or to engage in sexual activity with a third party </w:t>
      </w:r>
    </w:p>
    <w:p w14:paraId="0C3E4E03" w14:textId="77777777" w:rsidR="002D18D4" w:rsidRPr="0016575B" w:rsidRDefault="002D18D4" w:rsidP="00D73C70">
      <w:pPr>
        <w:numPr>
          <w:ilvl w:val="1"/>
          <w:numId w:val="51"/>
        </w:numPr>
        <w:ind w:left="1080"/>
        <w:rPr>
          <w:rFonts w:ascii="Arial" w:hAnsi="Arial" w:cs="Arial"/>
          <w:sz w:val="22"/>
          <w:szCs w:val="22"/>
          <w:lang w:val="en-GB"/>
        </w:rPr>
      </w:pPr>
      <w:r w:rsidRPr="00692425">
        <w:rPr>
          <w:rFonts w:ascii="Arial" w:hAnsi="Arial" w:cs="Arial"/>
          <w:sz w:val="22"/>
          <w:szCs w:val="22"/>
          <w:lang w:val="en-GB"/>
        </w:rPr>
        <w:t xml:space="preserve">upskirting (which is a criminal offence), which typically involves taking a picture under a person’s clothing without their permission, with the intention of viewing their genitals or </w:t>
      </w:r>
      <w:r w:rsidRPr="0016575B">
        <w:rPr>
          <w:rFonts w:ascii="Arial" w:hAnsi="Arial" w:cs="Arial"/>
          <w:sz w:val="22"/>
          <w:szCs w:val="22"/>
          <w:lang w:val="en-GB"/>
        </w:rPr>
        <w:t>buttocks to obtain sexual gratification, or cause the victim humiliation, distress or alarm</w:t>
      </w:r>
    </w:p>
    <w:p w14:paraId="4D437FDD" w14:textId="77777777" w:rsidR="002D18D4" w:rsidRPr="0016575B" w:rsidRDefault="002D18D4" w:rsidP="00D73C70">
      <w:pPr>
        <w:numPr>
          <w:ilvl w:val="1"/>
          <w:numId w:val="51"/>
        </w:numPr>
        <w:ind w:left="1080"/>
        <w:rPr>
          <w:rFonts w:ascii="Arial" w:hAnsi="Arial" w:cs="Arial"/>
          <w:sz w:val="22"/>
          <w:szCs w:val="22"/>
          <w:lang w:val="en-GB"/>
        </w:rPr>
      </w:pPr>
      <w:r w:rsidRPr="0016575B">
        <w:rPr>
          <w:rFonts w:ascii="Arial" w:hAnsi="Arial" w:cs="Arial"/>
          <w:sz w:val="22"/>
          <w:szCs w:val="22"/>
          <w:lang w:val="en-GB"/>
        </w:rPr>
        <w:t>initiation/hazing type violence and rituals</w:t>
      </w:r>
    </w:p>
    <w:p w14:paraId="318D12A9" w14:textId="77777777" w:rsidR="002D18D4" w:rsidRPr="0016575B" w:rsidRDefault="002D18D4" w:rsidP="00DC310E">
      <w:pPr>
        <w:pStyle w:val="ListParagraph"/>
        <w:ind w:left="0"/>
        <w:rPr>
          <w:rFonts w:ascii="Arial" w:hAnsi="Arial" w:cs="Arial"/>
          <w:sz w:val="22"/>
          <w:szCs w:val="22"/>
          <w:lang w:val="en-GB"/>
        </w:rPr>
      </w:pPr>
    </w:p>
    <w:p w14:paraId="5B12999A" w14:textId="76FE9723" w:rsidR="008E16D6" w:rsidRPr="0016575B" w:rsidRDefault="00E41A78" w:rsidP="00D73C70">
      <w:pPr>
        <w:numPr>
          <w:ilvl w:val="0"/>
          <w:numId w:val="36"/>
        </w:numPr>
        <w:ind w:left="360"/>
        <w:rPr>
          <w:rFonts w:ascii="Arial" w:hAnsi="Arial" w:cs="Arial"/>
          <w:sz w:val="22"/>
          <w:szCs w:val="22"/>
          <w:lang w:val="en-GB"/>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2D18D4" w:rsidRPr="0016575B">
        <w:rPr>
          <w:rFonts w:ascii="Arial" w:hAnsi="Arial" w:cs="Arial"/>
          <w:sz w:val="22"/>
          <w:szCs w:val="22"/>
          <w:lang w:val="en-GB"/>
        </w:rPr>
        <w:t>believes that abuse is abuse and it will never be tolerated</w:t>
      </w:r>
      <w:r w:rsidR="002D18D4" w:rsidRPr="0016575B">
        <w:rPr>
          <w:rFonts w:ascii="Arial" w:hAnsi="Arial" w:cs="Arial"/>
          <w:sz w:val="22"/>
          <w:szCs w:val="22"/>
        </w:rPr>
        <w:t xml:space="preserve"> or dismissed as “banter”, “just having a laugh”, “part of </w:t>
      </w:r>
      <w:r w:rsidR="002D18D4" w:rsidRPr="0016575B">
        <w:rPr>
          <w:rFonts w:ascii="Arial" w:hAnsi="Arial" w:cs="Arial"/>
          <w:sz w:val="22"/>
          <w:szCs w:val="22"/>
          <w:lang w:val="en-GB"/>
        </w:rPr>
        <w:t>growing up” or “boys being boys” as this can lead to a culture of unacceptable behaviours and an unsafe environment for children</w:t>
      </w:r>
      <w:r w:rsidR="002D18D4" w:rsidRPr="0016575B">
        <w:rPr>
          <w:rFonts w:ascii="Arial" w:hAnsi="Arial" w:cs="Arial"/>
          <w:sz w:val="22"/>
          <w:szCs w:val="22"/>
        </w:rPr>
        <w:t xml:space="preserve">. </w:t>
      </w:r>
    </w:p>
    <w:p w14:paraId="30C14183" w14:textId="77777777" w:rsidR="008E16D6" w:rsidRPr="0016575B" w:rsidRDefault="008E16D6" w:rsidP="008E16D6">
      <w:pPr>
        <w:ind w:left="360"/>
        <w:rPr>
          <w:rFonts w:ascii="Arial" w:hAnsi="Arial" w:cs="Arial"/>
          <w:sz w:val="22"/>
          <w:szCs w:val="22"/>
          <w:lang w:val="en-GB"/>
        </w:rPr>
      </w:pPr>
    </w:p>
    <w:p w14:paraId="0C119AEA" w14:textId="4B02F510" w:rsidR="002D18D4" w:rsidRPr="0016575B" w:rsidRDefault="00E41A78" w:rsidP="00D73C70">
      <w:pPr>
        <w:numPr>
          <w:ilvl w:val="0"/>
          <w:numId w:val="36"/>
        </w:numPr>
        <w:ind w:left="360"/>
        <w:rPr>
          <w:rFonts w:ascii="Arial" w:hAnsi="Arial" w:cs="Arial"/>
          <w:sz w:val="22"/>
          <w:szCs w:val="22"/>
          <w:lang w:val="en-GB"/>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AB008C" w:rsidRPr="0016575B">
        <w:rPr>
          <w:rFonts w:ascii="Arial" w:hAnsi="Arial" w:cs="Arial"/>
          <w:sz w:val="22"/>
          <w:szCs w:val="22"/>
          <w:lang w:val="en-GB"/>
        </w:rPr>
        <w:t xml:space="preserve">recognises that even if there are no reported cases of peer on peer abuse, such abuse </w:t>
      </w:r>
      <w:r w:rsidR="00466C38" w:rsidRPr="0016575B">
        <w:rPr>
          <w:rFonts w:ascii="Arial" w:hAnsi="Arial" w:cs="Arial"/>
          <w:sz w:val="22"/>
          <w:szCs w:val="22"/>
          <w:lang w:val="en-GB"/>
        </w:rPr>
        <w:t xml:space="preserve">is </w:t>
      </w:r>
      <w:r w:rsidR="00E35104" w:rsidRPr="0016575B">
        <w:rPr>
          <w:rFonts w:ascii="Arial" w:hAnsi="Arial" w:cs="Arial"/>
          <w:sz w:val="22"/>
          <w:szCs w:val="22"/>
          <w:lang w:val="en-GB"/>
        </w:rPr>
        <w:t xml:space="preserve">still </w:t>
      </w:r>
      <w:r w:rsidR="00466C38" w:rsidRPr="0016575B">
        <w:rPr>
          <w:rFonts w:ascii="Arial" w:hAnsi="Arial" w:cs="Arial"/>
          <w:sz w:val="22"/>
          <w:szCs w:val="22"/>
          <w:lang w:val="en-GB"/>
        </w:rPr>
        <w:t>likely to</w:t>
      </w:r>
      <w:r w:rsidR="00AB008C" w:rsidRPr="0016575B">
        <w:rPr>
          <w:rFonts w:ascii="Arial" w:hAnsi="Arial" w:cs="Arial"/>
          <w:sz w:val="22"/>
          <w:szCs w:val="22"/>
          <w:lang w:val="en-GB"/>
        </w:rPr>
        <w:t xml:space="preserve"> be taking place.</w:t>
      </w:r>
    </w:p>
    <w:p w14:paraId="7BEA95E4" w14:textId="77777777" w:rsidR="00B920AC" w:rsidRPr="0016575B" w:rsidRDefault="00B920AC" w:rsidP="00B920AC">
      <w:pPr>
        <w:pStyle w:val="ListParagraph"/>
        <w:rPr>
          <w:rFonts w:ascii="Arial" w:hAnsi="Arial" w:cs="Arial"/>
          <w:sz w:val="22"/>
          <w:szCs w:val="22"/>
          <w:lang w:val="en-GB"/>
        </w:rPr>
      </w:pPr>
    </w:p>
    <w:p w14:paraId="71D05C4F" w14:textId="3695B641" w:rsidR="002D18D4" w:rsidRPr="0016575B" w:rsidRDefault="002D18D4" w:rsidP="00D73C70">
      <w:pPr>
        <w:numPr>
          <w:ilvl w:val="0"/>
          <w:numId w:val="36"/>
        </w:numPr>
        <w:ind w:left="360"/>
        <w:rPr>
          <w:rFonts w:ascii="Arial" w:hAnsi="Arial" w:cs="Arial"/>
          <w:sz w:val="22"/>
          <w:szCs w:val="22"/>
          <w:lang w:val="en-GB"/>
        </w:rPr>
      </w:pPr>
      <w:r w:rsidRPr="0016575B">
        <w:rPr>
          <w:rFonts w:ascii="Arial" w:hAnsi="Arial" w:cs="Arial"/>
          <w:sz w:val="22"/>
          <w:szCs w:val="22"/>
          <w:lang w:val="en-GB"/>
        </w:rPr>
        <w:t>All staff have a role to play in challenging inappropriate behaviours between peers. Staff recognise that that some peer on peer abuse issues may be affected by gender, age,</w:t>
      </w:r>
      <w:r w:rsidRPr="00692425">
        <w:rPr>
          <w:rFonts w:ascii="Arial" w:hAnsi="Arial" w:cs="Arial"/>
          <w:sz w:val="22"/>
          <w:szCs w:val="22"/>
          <w:lang w:val="en-GB"/>
        </w:rPr>
        <w:t xml:space="preserve"> ability and culture of those involved, i.e. for gender based abuse, girls are more likely to be victims and boys more likely to be </w:t>
      </w:r>
      <w:r w:rsidRPr="0016575B">
        <w:rPr>
          <w:rFonts w:ascii="Arial" w:hAnsi="Arial" w:cs="Arial"/>
          <w:sz w:val="22"/>
          <w:szCs w:val="22"/>
          <w:lang w:val="en-GB"/>
        </w:rPr>
        <w:t>perpetrators.</w:t>
      </w:r>
    </w:p>
    <w:p w14:paraId="792B5A5F" w14:textId="77777777" w:rsidR="005905BC" w:rsidRPr="0016575B" w:rsidRDefault="005905BC" w:rsidP="005905BC">
      <w:pPr>
        <w:pStyle w:val="ListParagraph"/>
        <w:rPr>
          <w:rFonts w:ascii="Arial" w:hAnsi="Arial" w:cs="Arial"/>
          <w:sz w:val="22"/>
          <w:szCs w:val="22"/>
          <w:lang w:val="en-GB"/>
        </w:rPr>
      </w:pPr>
    </w:p>
    <w:p w14:paraId="0F36DFA8" w14:textId="5DF773EC" w:rsidR="005905BC" w:rsidRPr="0016575B" w:rsidRDefault="005905BC" w:rsidP="005905BC">
      <w:pPr>
        <w:numPr>
          <w:ilvl w:val="0"/>
          <w:numId w:val="36"/>
        </w:numPr>
        <w:ind w:left="360"/>
        <w:rPr>
          <w:rFonts w:ascii="Arial" w:hAnsi="Arial" w:cs="Arial"/>
          <w:b/>
          <w:color w:val="FF0096"/>
          <w:sz w:val="22"/>
          <w:szCs w:val="22"/>
        </w:rPr>
      </w:pPr>
      <w:r w:rsidRPr="0016575B">
        <w:rPr>
          <w:rFonts w:ascii="Arial" w:hAnsi="Arial" w:cs="Arial"/>
          <w:sz w:val="22"/>
          <w:szCs w:val="22"/>
          <w:lang w:val="en-GB"/>
        </w:rPr>
        <w:t xml:space="preserve">Concerns about </w:t>
      </w:r>
      <w:r w:rsidR="00AB09C0" w:rsidRPr="0016575B">
        <w:rPr>
          <w:rFonts w:ascii="Arial" w:hAnsi="Arial" w:cs="Arial"/>
          <w:sz w:val="22"/>
          <w:szCs w:val="22"/>
          <w:lang w:val="en-GB"/>
        </w:rPr>
        <w:t>learner’s</w:t>
      </w:r>
      <w:r w:rsidRPr="0016575B">
        <w:rPr>
          <w:rFonts w:ascii="Arial" w:hAnsi="Arial" w:cs="Arial"/>
          <w:sz w:val="22"/>
          <w:szCs w:val="22"/>
          <w:lang w:val="en-GB"/>
        </w:rPr>
        <w:t xml:space="preserve"> behaviour, including peer on peer abuse taking place offsite will be </w:t>
      </w:r>
      <w:r w:rsidR="004E40B8" w:rsidRPr="0016575B">
        <w:rPr>
          <w:rFonts w:ascii="Arial" w:hAnsi="Arial" w:cs="Arial"/>
          <w:sz w:val="22"/>
          <w:szCs w:val="22"/>
          <w:lang w:val="en-GB"/>
        </w:rPr>
        <w:t xml:space="preserve">responded to </w:t>
      </w:r>
      <w:r w:rsidRPr="0016575B">
        <w:rPr>
          <w:rFonts w:ascii="Arial" w:hAnsi="Arial" w:cs="Arial"/>
          <w:sz w:val="22"/>
          <w:szCs w:val="22"/>
          <w:lang w:val="en-GB"/>
        </w:rPr>
        <w:t>as part of a partnership approach with learners and parents/carers</w:t>
      </w:r>
      <w:r w:rsidR="004E40B8" w:rsidRPr="0016575B">
        <w:rPr>
          <w:rFonts w:ascii="Arial" w:hAnsi="Arial" w:cs="Arial"/>
          <w:sz w:val="22"/>
          <w:szCs w:val="22"/>
          <w:lang w:val="en-GB"/>
        </w:rPr>
        <w:t>. Offsite behaviour concerns</w:t>
      </w:r>
      <w:r w:rsidRPr="0016575B">
        <w:rPr>
          <w:rFonts w:ascii="Arial" w:hAnsi="Arial" w:cs="Arial"/>
          <w:sz w:val="22"/>
          <w:szCs w:val="22"/>
          <w:lang w:val="en-GB"/>
        </w:rPr>
        <w:t xml:space="preserve"> </w:t>
      </w:r>
      <w:r w:rsidR="00590D79" w:rsidRPr="0016575B">
        <w:rPr>
          <w:rFonts w:ascii="Arial" w:hAnsi="Arial" w:cs="Arial"/>
          <w:sz w:val="22"/>
          <w:szCs w:val="22"/>
          <w:lang w:val="en-GB"/>
        </w:rPr>
        <w:t xml:space="preserve">will be recorded and responded to </w:t>
      </w:r>
      <w:r w:rsidRPr="0016575B">
        <w:rPr>
          <w:rFonts w:ascii="Arial" w:hAnsi="Arial" w:cs="Arial"/>
          <w:sz w:val="22"/>
          <w:szCs w:val="22"/>
          <w:lang w:val="en-GB"/>
        </w:rPr>
        <w:t xml:space="preserve">in line with existing </w:t>
      </w:r>
      <w:r w:rsidR="00590D79" w:rsidRPr="0016575B">
        <w:rPr>
          <w:rFonts w:ascii="Arial" w:hAnsi="Arial" w:cs="Arial"/>
          <w:sz w:val="22"/>
          <w:szCs w:val="22"/>
          <w:lang w:val="en-GB"/>
        </w:rPr>
        <w:t xml:space="preserve">appropriate </w:t>
      </w:r>
      <w:r w:rsidRPr="0016575B">
        <w:rPr>
          <w:rFonts w:ascii="Arial" w:hAnsi="Arial" w:cs="Arial"/>
          <w:sz w:val="22"/>
          <w:szCs w:val="22"/>
          <w:lang w:val="en-GB"/>
        </w:rPr>
        <w:t xml:space="preserve">policies, for example anti-bullying, acceptable use, behaviour and child protection policies.  </w:t>
      </w:r>
      <w:r w:rsidRPr="0016575B">
        <w:rPr>
          <w:rFonts w:ascii="Arial" w:hAnsi="Arial" w:cs="Arial"/>
          <w:color w:val="000000" w:themeColor="text1"/>
          <w:sz w:val="22"/>
          <w:szCs w:val="22"/>
        </w:rPr>
        <w:t>Section 89(5) of the Education and Inspections Act 2006 gives headteachers a statutory power to discipline pupils for poor behaviour outside of the school premises e.g. when children are not under the lawful control or charge of a member of school staff, to such extent as is reasonable.</w:t>
      </w:r>
      <w:r w:rsidRPr="0016575B">
        <w:rPr>
          <w:rFonts w:ascii="Arial" w:hAnsi="Arial" w:cs="Arial"/>
          <w:b/>
          <w:color w:val="000000" w:themeColor="text1"/>
          <w:sz w:val="22"/>
          <w:szCs w:val="22"/>
        </w:rPr>
        <w:t xml:space="preserve"> </w:t>
      </w:r>
    </w:p>
    <w:p w14:paraId="61724320" w14:textId="77777777" w:rsidR="002D18D4" w:rsidRPr="00692425" w:rsidRDefault="002D18D4" w:rsidP="005905BC">
      <w:pPr>
        <w:rPr>
          <w:rFonts w:ascii="Arial" w:hAnsi="Arial" w:cs="Arial"/>
          <w:sz w:val="22"/>
          <w:szCs w:val="22"/>
          <w:lang w:val="en-GB"/>
        </w:rPr>
      </w:pPr>
    </w:p>
    <w:p w14:paraId="523D3916" w14:textId="4CCC2441" w:rsidR="00E41A78" w:rsidRPr="0016575B" w:rsidRDefault="002D18D4" w:rsidP="00E41A78">
      <w:pPr>
        <w:numPr>
          <w:ilvl w:val="0"/>
          <w:numId w:val="36"/>
        </w:numPr>
        <w:ind w:left="360"/>
        <w:rPr>
          <w:rFonts w:ascii="Arial" w:hAnsi="Arial" w:cs="Arial"/>
          <w:sz w:val="22"/>
          <w:szCs w:val="22"/>
          <w:lang w:val="en-GB"/>
        </w:rPr>
      </w:pPr>
      <w:r w:rsidRPr="00692425">
        <w:rPr>
          <w:rFonts w:ascii="Arial" w:hAnsi="Arial" w:cs="Arial"/>
          <w:sz w:val="22"/>
          <w:szCs w:val="22"/>
          <w:lang w:val="en-GB"/>
        </w:rPr>
        <w:t xml:space="preserve">In order to minimise the risk of peer-on-peer abuse, </w:t>
      </w:r>
      <w:r w:rsidR="00E41A78" w:rsidRPr="00E41A78">
        <w:rPr>
          <w:rFonts w:ascii="Arial" w:hAnsi="Arial" w:cs="Arial"/>
          <w:color w:val="000000" w:themeColor="text1"/>
          <w:sz w:val="22"/>
          <w:szCs w:val="22"/>
          <w:lang w:val="en-GB"/>
        </w:rPr>
        <w:t>The Whinless Down Academy Trust</w:t>
      </w:r>
      <w:r w:rsidR="00E41A78" w:rsidRPr="00E41A78">
        <w:rPr>
          <w:rFonts w:ascii="Arial" w:hAnsi="Arial" w:cs="Arial"/>
          <w:color w:val="000000" w:themeColor="text1"/>
          <w:sz w:val="22"/>
          <w:szCs w:val="22"/>
        </w:rPr>
        <w:t xml:space="preserve"> </w:t>
      </w:r>
      <w:r w:rsidRPr="00692425">
        <w:rPr>
          <w:rFonts w:ascii="Arial" w:hAnsi="Arial" w:cs="Arial"/>
          <w:sz w:val="22"/>
          <w:szCs w:val="22"/>
        </w:rPr>
        <w:t>will</w:t>
      </w:r>
      <w:r w:rsidR="00E41A78">
        <w:rPr>
          <w:rFonts w:ascii="Arial" w:hAnsi="Arial" w:cs="Arial"/>
          <w:sz w:val="22"/>
          <w:szCs w:val="22"/>
        </w:rPr>
        <w:t xml:space="preserve"> implement a robust </w:t>
      </w:r>
      <w:r w:rsidR="00E41A78" w:rsidRPr="0016575B">
        <w:rPr>
          <w:rFonts w:ascii="Arial" w:hAnsi="Arial" w:cs="Arial"/>
          <w:sz w:val="22"/>
          <w:szCs w:val="22"/>
        </w:rPr>
        <w:t>anti-bullying policy, provide age/ability appropriate PSHE and RSE curriculum</w:t>
      </w:r>
      <w:r w:rsidR="004B143D" w:rsidRPr="0016575B">
        <w:rPr>
          <w:rFonts w:ascii="Arial" w:hAnsi="Arial" w:cs="Arial"/>
          <w:sz w:val="22"/>
          <w:szCs w:val="22"/>
        </w:rPr>
        <w:t>, whilst also providing a range of reporting mechanisms for the children (eg worry boxes).</w:t>
      </w:r>
    </w:p>
    <w:p w14:paraId="6083C6A6" w14:textId="77777777" w:rsidR="002D18D4" w:rsidRPr="0016575B" w:rsidRDefault="002D18D4" w:rsidP="00DC310E">
      <w:pPr>
        <w:rPr>
          <w:rFonts w:ascii="Arial" w:hAnsi="Arial" w:cs="Arial"/>
          <w:b/>
          <w:bCs/>
          <w:i/>
          <w:iCs/>
          <w:sz w:val="22"/>
          <w:szCs w:val="22"/>
        </w:rPr>
      </w:pPr>
    </w:p>
    <w:p w14:paraId="47DF3657" w14:textId="480243E3" w:rsidR="00B008BA" w:rsidRPr="0016575B" w:rsidRDefault="004B143D" w:rsidP="00B008BA">
      <w:pPr>
        <w:numPr>
          <w:ilvl w:val="0"/>
          <w:numId w:val="36"/>
        </w:numPr>
        <w:ind w:left="360"/>
        <w:rPr>
          <w:rFonts w:ascii="Arial" w:hAnsi="Arial" w:cs="Arial"/>
          <w:sz w:val="22"/>
          <w:szCs w:val="22"/>
        </w:rPr>
      </w:pPr>
      <w:r w:rsidRPr="0016575B">
        <w:rPr>
          <w:rFonts w:ascii="Arial" w:hAnsi="Arial" w:cs="Arial"/>
          <w:color w:val="000000" w:themeColor="text1"/>
          <w:sz w:val="22"/>
          <w:szCs w:val="22"/>
          <w:lang w:val="en-GB"/>
        </w:rPr>
        <w:t>The Whinless Down Academy Trust</w:t>
      </w:r>
      <w:r w:rsidRPr="0016575B">
        <w:rPr>
          <w:rFonts w:ascii="Arial" w:hAnsi="Arial" w:cs="Arial"/>
          <w:color w:val="000000" w:themeColor="text1"/>
          <w:sz w:val="22"/>
          <w:szCs w:val="22"/>
        </w:rPr>
        <w:t xml:space="preserve"> </w:t>
      </w:r>
      <w:r w:rsidR="002D18D4" w:rsidRPr="0016575B">
        <w:rPr>
          <w:rFonts w:ascii="Arial" w:hAnsi="Arial" w:cs="Arial"/>
          <w:sz w:val="22"/>
          <w:szCs w:val="22"/>
          <w:lang w:val="en-GB"/>
        </w:rPr>
        <w:t>want children to feel able to confidently report abuse and know their concerns will be treated seriously</w:t>
      </w:r>
      <w:r w:rsidR="002D18D4" w:rsidRPr="0016575B">
        <w:rPr>
          <w:rFonts w:ascii="Arial" w:hAnsi="Arial" w:cs="Arial"/>
          <w:sz w:val="22"/>
          <w:szCs w:val="22"/>
        </w:rPr>
        <w:t xml:space="preserve">. All allegations of peer on peer abuse will be reported to the DSL and will be recorded, investigated, and dealt with in line with </w:t>
      </w:r>
      <w:r w:rsidR="002D18D4" w:rsidRPr="0016575B">
        <w:rPr>
          <w:rFonts w:ascii="Arial" w:hAnsi="Arial" w:cs="Arial"/>
          <w:color w:val="000000" w:themeColor="text1"/>
          <w:sz w:val="22"/>
          <w:szCs w:val="22"/>
        </w:rPr>
        <w:t xml:space="preserve">associated </w:t>
      </w:r>
      <w:r w:rsidRPr="0016575B">
        <w:rPr>
          <w:rFonts w:ascii="Arial" w:hAnsi="Arial" w:cs="Arial"/>
          <w:color w:val="000000" w:themeColor="text1"/>
          <w:sz w:val="22"/>
          <w:szCs w:val="22"/>
          <w:lang w:val="en-GB"/>
        </w:rPr>
        <w:t>school</w:t>
      </w:r>
      <w:r w:rsidR="002D18D4" w:rsidRPr="0016575B">
        <w:rPr>
          <w:rFonts w:ascii="Arial" w:hAnsi="Arial" w:cs="Arial"/>
          <w:color w:val="000000" w:themeColor="text1"/>
          <w:sz w:val="22"/>
          <w:szCs w:val="22"/>
        </w:rPr>
        <w:t xml:space="preserve"> policies</w:t>
      </w:r>
      <w:r w:rsidR="002D18D4" w:rsidRPr="0016575B">
        <w:rPr>
          <w:rFonts w:ascii="Arial" w:hAnsi="Arial" w:cs="Arial"/>
          <w:sz w:val="22"/>
          <w:szCs w:val="22"/>
        </w:rPr>
        <w:t>, including child protection, anti-bullying and behaviour.</w:t>
      </w:r>
      <w:r w:rsidR="0079618A" w:rsidRPr="0016575B">
        <w:rPr>
          <w:rFonts w:ascii="Arial" w:hAnsi="Arial" w:cs="Arial"/>
          <w:sz w:val="22"/>
          <w:szCs w:val="22"/>
        </w:rPr>
        <w:t xml:space="preserve"> </w:t>
      </w:r>
      <w:r w:rsidR="00AB008C" w:rsidRPr="0016575B">
        <w:rPr>
          <w:rFonts w:ascii="Arial" w:hAnsi="Arial" w:cs="Arial"/>
          <w:sz w:val="22"/>
          <w:szCs w:val="22"/>
          <w:lang w:val="en-GB"/>
        </w:rPr>
        <w:t>L</w:t>
      </w:r>
      <w:r w:rsidR="002D18D4" w:rsidRPr="0016575B">
        <w:rPr>
          <w:rFonts w:ascii="Arial" w:hAnsi="Arial" w:cs="Arial"/>
          <w:sz w:val="22"/>
          <w:szCs w:val="22"/>
          <w:lang w:val="en-GB"/>
        </w:rPr>
        <w:t xml:space="preserve">earners </w:t>
      </w:r>
      <w:r w:rsidR="00AB008C" w:rsidRPr="0016575B">
        <w:rPr>
          <w:rFonts w:ascii="Arial" w:hAnsi="Arial" w:cs="Arial"/>
          <w:sz w:val="22"/>
          <w:szCs w:val="22"/>
          <w:lang w:val="en-GB"/>
        </w:rPr>
        <w:t xml:space="preserve">who </w:t>
      </w:r>
      <w:r w:rsidR="002D18D4" w:rsidRPr="0016575B">
        <w:rPr>
          <w:rFonts w:ascii="Arial" w:hAnsi="Arial" w:cs="Arial"/>
          <w:sz w:val="22"/>
          <w:szCs w:val="22"/>
          <w:lang w:val="en-GB"/>
        </w:rPr>
        <w:t xml:space="preserve">experience abuse will be offered appropriate support, regardless of where the abuse takes place. </w:t>
      </w:r>
    </w:p>
    <w:p w14:paraId="755B795F" w14:textId="77777777" w:rsidR="002D18D4" w:rsidRPr="0016575B" w:rsidRDefault="002D18D4" w:rsidP="00AB09C0">
      <w:pPr>
        <w:rPr>
          <w:rFonts w:ascii="Arial" w:hAnsi="Arial" w:cs="Arial"/>
          <w:sz w:val="22"/>
          <w:szCs w:val="22"/>
        </w:rPr>
      </w:pPr>
    </w:p>
    <w:p w14:paraId="514C281F" w14:textId="77777777" w:rsidR="002D18D4" w:rsidRPr="00692425" w:rsidRDefault="002D18D4" w:rsidP="00D73C70">
      <w:pPr>
        <w:numPr>
          <w:ilvl w:val="0"/>
          <w:numId w:val="36"/>
        </w:numPr>
        <w:ind w:left="360"/>
        <w:rPr>
          <w:rFonts w:ascii="Arial" w:hAnsi="Arial" w:cs="Arial"/>
          <w:sz w:val="22"/>
          <w:szCs w:val="22"/>
        </w:rPr>
      </w:pPr>
      <w:r w:rsidRPr="0016575B">
        <w:rPr>
          <w:rFonts w:ascii="Arial" w:hAnsi="Arial" w:cs="Arial"/>
          <w:sz w:val="22"/>
          <w:szCs w:val="22"/>
        </w:rPr>
        <w:t>Alleged victims, perpetrators and any other child affected by peer on</w:t>
      </w:r>
      <w:r w:rsidRPr="00692425">
        <w:rPr>
          <w:rFonts w:ascii="Arial" w:hAnsi="Arial" w:cs="Arial"/>
          <w:sz w:val="22"/>
          <w:szCs w:val="22"/>
        </w:rPr>
        <w:t xml:space="preserve"> peer abuse will be supported by:</w:t>
      </w:r>
    </w:p>
    <w:p w14:paraId="71AC1BC7" w14:textId="43F9C581" w:rsidR="002D18D4" w:rsidRPr="004B143D" w:rsidRDefault="002D18D4" w:rsidP="00D73C70">
      <w:pPr>
        <w:numPr>
          <w:ilvl w:val="1"/>
          <w:numId w:val="36"/>
        </w:numPr>
        <w:ind w:left="1080"/>
        <w:rPr>
          <w:rFonts w:ascii="Arial" w:hAnsi="Arial" w:cs="Arial"/>
          <w:bCs/>
          <w:i/>
          <w:iCs/>
          <w:color w:val="000000" w:themeColor="text1"/>
          <w:sz w:val="22"/>
          <w:szCs w:val="22"/>
        </w:rPr>
      </w:pPr>
      <w:r w:rsidRPr="004B143D">
        <w:rPr>
          <w:rFonts w:ascii="Arial" w:hAnsi="Arial" w:cs="Arial"/>
          <w:color w:val="000000" w:themeColor="text1"/>
          <w:sz w:val="22"/>
          <w:szCs w:val="22"/>
          <w:lang w:val="en-GB"/>
        </w:rPr>
        <w:t>taking reports seriously, listening carefully, avoiding victim blaming, providing appropriate pastoral support, working with parents/carers, reviewing educational approaches, following procedures as identified in other policies e.g. the school anti-bullying, behaviour and child protection policy, and where necessary and appropriate, informing the police and/or ICS</w:t>
      </w:r>
      <w:r w:rsidRPr="004B143D">
        <w:rPr>
          <w:rFonts w:ascii="Arial" w:hAnsi="Arial" w:cs="Arial"/>
          <w:bCs/>
          <w:i/>
          <w:iCs/>
          <w:color w:val="000000" w:themeColor="text1"/>
          <w:sz w:val="22"/>
          <w:szCs w:val="22"/>
        </w:rPr>
        <w:t>.</w:t>
      </w:r>
    </w:p>
    <w:p w14:paraId="72B29E6C" w14:textId="77777777" w:rsidR="002D18D4" w:rsidRPr="00692425" w:rsidRDefault="002D18D4" w:rsidP="002D18D4">
      <w:pPr>
        <w:rPr>
          <w:rFonts w:ascii="Arial" w:hAnsi="Arial" w:cs="Arial"/>
          <w:sz w:val="22"/>
          <w:szCs w:val="22"/>
        </w:rPr>
      </w:pPr>
    </w:p>
    <w:p w14:paraId="49747C43" w14:textId="77777777" w:rsidR="002D18D4" w:rsidRPr="00692425" w:rsidRDefault="002D18D4" w:rsidP="00D73C70">
      <w:pPr>
        <w:numPr>
          <w:ilvl w:val="1"/>
          <w:numId w:val="55"/>
        </w:numPr>
        <w:ind w:hanging="720"/>
        <w:rPr>
          <w:rFonts w:ascii="Arial" w:hAnsi="Arial" w:cs="Arial"/>
          <w:b/>
          <w:sz w:val="24"/>
          <w:szCs w:val="24"/>
          <w:lang w:val="en-GB"/>
        </w:rPr>
      </w:pPr>
      <w:r w:rsidRPr="00692425">
        <w:rPr>
          <w:rFonts w:ascii="Arial" w:hAnsi="Arial" w:cs="Arial"/>
          <w:b/>
          <w:sz w:val="24"/>
          <w:szCs w:val="24"/>
          <w:lang w:val="en-GB"/>
        </w:rPr>
        <w:t>Child on Child Sexual Violence or Harassment</w:t>
      </w:r>
    </w:p>
    <w:p w14:paraId="14CFE6E4" w14:textId="77777777" w:rsidR="002D18D4" w:rsidRPr="00692425" w:rsidRDefault="002D18D4" w:rsidP="002D18D4">
      <w:pPr>
        <w:rPr>
          <w:rFonts w:ascii="Arial" w:hAnsi="Arial" w:cs="Arial"/>
          <w:sz w:val="22"/>
          <w:szCs w:val="22"/>
        </w:rPr>
      </w:pPr>
    </w:p>
    <w:p w14:paraId="06D9766C" w14:textId="31C594C8" w:rsidR="002D18D4" w:rsidRPr="00692425" w:rsidRDefault="002D18D4" w:rsidP="00D73C70">
      <w:pPr>
        <w:numPr>
          <w:ilvl w:val="0"/>
          <w:numId w:val="36"/>
        </w:numPr>
        <w:ind w:left="360"/>
        <w:rPr>
          <w:rFonts w:ascii="Arial" w:hAnsi="Arial" w:cs="Arial"/>
          <w:lang w:val="en-GB"/>
        </w:rPr>
      </w:pPr>
      <w:r w:rsidRPr="00692425">
        <w:rPr>
          <w:rFonts w:ascii="Arial" w:hAnsi="Arial" w:cs="Arial"/>
          <w:sz w:val="22"/>
          <w:szCs w:val="22"/>
        </w:rPr>
        <w:t xml:space="preserve">When responding to concerns relating to child on child sexual violence or harassment, </w:t>
      </w:r>
      <w:r w:rsidR="004B143D">
        <w:rPr>
          <w:rFonts w:ascii="Arial" w:hAnsi="Arial" w:cs="Arial"/>
          <w:color w:val="000000" w:themeColor="text1"/>
          <w:sz w:val="22"/>
          <w:szCs w:val="22"/>
          <w:lang w:val="en-GB"/>
        </w:rPr>
        <w:t>t</w:t>
      </w:r>
      <w:r w:rsidR="004B143D" w:rsidRPr="00E41A78">
        <w:rPr>
          <w:rFonts w:ascii="Arial" w:hAnsi="Arial" w:cs="Arial"/>
          <w:color w:val="000000" w:themeColor="text1"/>
          <w:sz w:val="22"/>
          <w:szCs w:val="22"/>
          <w:lang w:val="en-GB"/>
        </w:rPr>
        <w:t>he Whinless Down Academy Trust</w:t>
      </w:r>
      <w:r w:rsidR="004B143D" w:rsidRPr="00E41A78">
        <w:rPr>
          <w:rFonts w:ascii="Arial" w:hAnsi="Arial" w:cs="Arial"/>
          <w:color w:val="000000" w:themeColor="text1"/>
          <w:sz w:val="22"/>
          <w:szCs w:val="22"/>
        </w:rPr>
        <w:t xml:space="preserve"> </w:t>
      </w:r>
      <w:r w:rsidRPr="00692425">
        <w:rPr>
          <w:rFonts w:ascii="Arial" w:hAnsi="Arial" w:cs="Arial"/>
          <w:sz w:val="22"/>
          <w:szCs w:val="22"/>
          <w:lang w:val="en-GB"/>
        </w:rPr>
        <w:t xml:space="preserve">will follow the guidance outlined in </w:t>
      </w:r>
      <w:r w:rsidR="008B49A8">
        <w:rPr>
          <w:rFonts w:ascii="Arial" w:hAnsi="Arial" w:cs="Arial"/>
          <w:sz w:val="22"/>
          <w:szCs w:val="22"/>
          <w:lang w:val="en-GB"/>
        </w:rPr>
        <w:t>P</w:t>
      </w:r>
      <w:r w:rsidRPr="00692425">
        <w:rPr>
          <w:rFonts w:ascii="Arial" w:hAnsi="Arial" w:cs="Arial"/>
          <w:sz w:val="22"/>
          <w:szCs w:val="22"/>
          <w:lang w:val="en-GB"/>
        </w:rPr>
        <w:t xml:space="preserve">art </w:t>
      </w:r>
      <w:r w:rsidR="008B49A8">
        <w:rPr>
          <w:rFonts w:ascii="Arial" w:hAnsi="Arial" w:cs="Arial"/>
          <w:sz w:val="22"/>
          <w:szCs w:val="22"/>
          <w:lang w:val="en-GB"/>
        </w:rPr>
        <w:t>F</w:t>
      </w:r>
      <w:r w:rsidRPr="00692425">
        <w:rPr>
          <w:rFonts w:ascii="Arial" w:hAnsi="Arial" w:cs="Arial"/>
          <w:sz w:val="22"/>
          <w:szCs w:val="22"/>
          <w:lang w:val="en-GB"/>
        </w:rPr>
        <w:t xml:space="preserve">ive </w:t>
      </w:r>
      <w:r w:rsidRPr="0016575B">
        <w:rPr>
          <w:rFonts w:ascii="Arial" w:hAnsi="Arial" w:cs="Arial"/>
          <w:sz w:val="22"/>
          <w:szCs w:val="22"/>
          <w:lang w:val="en-GB"/>
        </w:rPr>
        <w:t>of KCSIE 2021</w:t>
      </w:r>
      <w:r w:rsidRPr="00692425">
        <w:rPr>
          <w:rFonts w:ascii="Arial" w:hAnsi="Arial" w:cs="Arial"/>
          <w:sz w:val="22"/>
          <w:szCs w:val="22"/>
          <w:lang w:val="en-GB"/>
        </w:rPr>
        <w:t xml:space="preserve"> and the DfE ‘</w:t>
      </w:r>
      <w:hyperlink r:id="rId43" w:history="1">
        <w:r w:rsidRPr="00692425">
          <w:rPr>
            <w:rStyle w:val="Hyperlink"/>
            <w:rFonts w:ascii="Arial" w:hAnsi="Arial" w:cs="Arial"/>
            <w:sz w:val="22"/>
            <w:szCs w:val="22"/>
          </w:rPr>
          <w:t>Sexual Violence and Sexual Harassment Between Children in Schools and Colleges’</w:t>
        </w:r>
      </w:hyperlink>
      <w:r w:rsidRPr="00692425">
        <w:rPr>
          <w:rFonts w:ascii="Arial" w:hAnsi="Arial" w:cs="Arial"/>
          <w:sz w:val="22"/>
          <w:szCs w:val="22"/>
          <w:lang w:val="en-GB"/>
        </w:rPr>
        <w:t xml:space="preserve"> guidance</w:t>
      </w:r>
      <w:r w:rsidRPr="00692425">
        <w:rPr>
          <w:rFonts w:ascii="Arial" w:hAnsi="Arial" w:cs="Arial"/>
          <w:sz w:val="22"/>
          <w:szCs w:val="22"/>
        </w:rPr>
        <w:t>.</w:t>
      </w:r>
    </w:p>
    <w:p w14:paraId="5BCF0A9A" w14:textId="0983D312" w:rsidR="00C373E9" w:rsidRDefault="002D18D4" w:rsidP="00C373E9">
      <w:pPr>
        <w:ind w:left="1080"/>
        <w:rPr>
          <w:rFonts w:ascii="Arial" w:hAnsi="Arial" w:cs="Arial"/>
          <w:lang w:val="en-GB"/>
        </w:rPr>
      </w:pPr>
      <w:r w:rsidRPr="00692425">
        <w:rPr>
          <w:rFonts w:ascii="Arial" w:hAnsi="Arial" w:cs="Arial"/>
          <w:sz w:val="22"/>
          <w:szCs w:val="22"/>
        </w:rPr>
        <w:t xml:space="preserve">  </w:t>
      </w:r>
    </w:p>
    <w:p w14:paraId="14B91B4F" w14:textId="3BE894D0" w:rsidR="00C373E9" w:rsidRDefault="004B143D" w:rsidP="00D73C70">
      <w:pPr>
        <w:numPr>
          <w:ilvl w:val="0"/>
          <w:numId w:val="36"/>
        </w:numPr>
        <w:ind w:left="284"/>
        <w:rPr>
          <w:rFonts w:ascii="Arial" w:hAnsi="Arial" w:cs="Arial"/>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C373E9" w:rsidRPr="00C373E9">
        <w:rPr>
          <w:rFonts w:ascii="Arial" w:hAnsi="Arial" w:cs="Arial"/>
          <w:sz w:val="22"/>
          <w:szCs w:val="22"/>
        </w:rPr>
        <w:t xml:space="preserve">recognises </w:t>
      </w:r>
      <w:r w:rsidR="00C373E9">
        <w:rPr>
          <w:rFonts w:ascii="Arial" w:hAnsi="Arial" w:cs="Arial"/>
          <w:sz w:val="22"/>
          <w:szCs w:val="22"/>
        </w:rPr>
        <w:t>s</w:t>
      </w:r>
      <w:r w:rsidR="002D18D4" w:rsidRPr="00C373E9">
        <w:rPr>
          <w:rFonts w:ascii="Arial" w:hAnsi="Arial" w:cs="Arial"/>
          <w:sz w:val="22"/>
          <w:szCs w:val="22"/>
        </w:rPr>
        <w:t>exual violence and sexual harassment can occur between two children of any age and sex. It can occur through a group of children sexually assaulting or sexually harassing a single child or group of children</w:t>
      </w:r>
      <w:r w:rsidR="00C373E9">
        <w:rPr>
          <w:rFonts w:ascii="Arial" w:hAnsi="Arial" w:cs="Arial"/>
          <w:sz w:val="22"/>
          <w:szCs w:val="22"/>
        </w:rPr>
        <w:t xml:space="preserve"> and</w:t>
      </w:r>
      <w:r w:rsidR="002D18D4" w:rsidRPr="00C373E9">
        <w:rPr>
          <w:rFonts w:ascii="Arial" w:hAnsi="Arial" w:cs="Arial"/>
          <w:sz w:val="22"/>
          <w:szCs w:val="22"/>
        </w:rPr>
        <w:t xml:space="preserve"> can occur online and face to face (both physically and verbally)</w:t>
      </w:r>
      <w:r w:rsidR="00C373E9">
        <w:rPr>
          <w:rFonts w:ascii="Arial" w:hAnsi="Arial" w:cs="Arial"/>
          <w:sz w:val="22"/>
          <w:szCs w:val="22"/>
        </w:rPr>
        <w:t>. S</w:t>
      </w:r>
      <w:r w:rsidR="00C373E9" w:rsidRPr="00C373E9">
        <w:rPr>
          <w:rFonts w:ascii="Arial" w:hAnsi="Arial" w:cs="Arial"/>
          <w:sz w:val="22"/>
          <w:szCs w:val="22"/>
        </w:rPr>
        <w:t xml:space="preserve">exual violence and sexual harassment </w:t>
      </w:r>
      <w:r w:rsidR="00C373E9">
        <w:rPr>
          <w:rFonts w:ascii="Arial" w:hAnsi="Arial" w:cs="Arial"/>
          <w:sz w:val="22"/>
          <w:szCs w:val="22"/>
        </w:rPr>
        <w:t>is</w:t>
      </w:r>
      <w:r w:rsidR="002D18D4" w:rsidRPr="00C373E9">
        <w:rPr>
          <w:rFonts w:ascii="Arial" w:hAnsi="Arial" w:cs="Arial"/>
          <w:sz w:val="22"/>
          <w:szCs w:val="22"/>
        </w:rPr>
        <w:t xml:space="preserve"> never acceptable.</w:t>
      </w:r>
    </w:p>
    <w:p w14:paraId="2D3468B3" w14:textId="77777777" w:rsidR="00C373E9" w:rsidRDefault="00C373E9" w:rsidP="00C373E9">
      <w:pPr>
        <w:ind w:left="284"/>
        <w:rPr>
          <w:rFonts w:ascii="Arial" w:hAnsi="Arial" w:cs="Arial"/>
          <w:sz w:val="22"/>
          <w:szCs w:val="22"/>
        </w:rPr>
      </w:pPr>
    </w:p>
    <w:p w14:paraId="1903265B" w14:textId="7393B9B6" w:rsidR="002D18D4" w:rsidRPr="00C373E9" w:rsidRDefault="002D18D4" w:rsidP="00D73C70">
      <w:pPr>
        <w:numPr>
          <w:ilvl w:val="0"/>
          <w:numId w:val="36"/>
        </w:numPr>
        <w:ind w:left="284"/>
        <w:rPr>
          <w:rFonts w:ascii="Arial" w:hAnsi="Arial" w:cs="Arial"/>
          <w:sz w:val="22"/>
          <w:szCs w:val="22"/>
        </w:rPr>
      </w:pPr>
      <w:r w:rsidRPr="00C373E9">
        <w:rPr>
          <w:rFonts w:ascii="Arial" w:hAnsi="Arial" w:cs="Arial"/>
          <w:sz w:val="22"/>
          <w:szCs w:val="22"/>
        </w:rPr>
        <w:t xml:space="preserve">All victims of sexual violence or sexual harassment will be reassured that they are being taken seriously and that they will be supported and kept safe. A victim will never be given the impression that they are creating a problem by reporting sexual violence or sexual </w:t>
      </w:r>
      <w:r w:rsidR="00C373E9" w:rsidRPr="00C373E9">
        <w:rPr>
          <w:rFonts w:ascii="Arial" w:hAnsi="Arial" w:cs="Arial"/>
          <w:sz w:val="22"/>
          <w:szCs w:val="22"/>
        </w:rPr>
        <w:t>harassment</w:t>
      </w:r>
      <w:r w:rsidR="00C373E9">
        <w:rPr>
          <w:rFonts w:ascii="Arial" w:hAnsi="Arial" w:cs="Arial"/>
          <w:sz w:val="22"/>
          <w:szCs w:val="22"/>
        </w:rPr>
        <w:t xml:space="preserve"> or</w:t>
      </w:r>
      <w:r w:rsidRPr="00C373E9">
        <w:rPr>
          <w:rFonts w:ascii="Arial" w:hAnsi="Arial" w:cs="Arial"/>
          <w:sz w:val="22"/>
          <w:szCs w:val="22"/>
        </w:rPr>
        <w:t xml:space="preserve"> be made to feel ashamed for making a report.</w:t>
      </w:r>
    </w:p>
    <w:p w14:paraId="6167D6E0" w14:textId="77777777" w:rsidR="002D18D4" w:rsidRPr="00692425" w:rsidRDefault="002D18D4" w:rsidP="00C373E9">
      <w:pPr>
        <w:pStyle w:val="ListParagraph"/>
        <w:ind w:left="0"/>
        <w:rPr>
          <w:rFonts w:ascii="Arial" w:hAnsi="Arial" w:cs="Arial"/>
          <w:sz w:val="22"/>
          <w:szCs w:val="22"/>
        </w:rPr>
      </w:pPr>
    </w:p>
    <w:p w14:paraId="01D28BBE" w14:textId="2A23D558" w:rsidR="00C373E9" w:rsidRPr="00C373E9" w:rsidRDefault="002D18D4" w:rsidP="00D73C70">
      <w:pPr>
        <w:numPr>
          <w:ilvl w:val="0"/>
          <w:numId w:val="36"/>
        </w:numPr>
        <w:ind w:left="360"/>
        <w:rPr>
          <w:rFonts w:ascii="Arial" w:hAnsi="Arial" w:cs="Arial"/>
          <w:sz w:val="22"/>
          <w:szCs w:val="22"/>
        </w:rPr>
      </w:pPr>
      <w:r w:rsidRPr="00692425">
        <w:rPr>
          <w:rFonts w:ascii="Arial" w:hAnsi="Arial" w:cs="Arial"/>
          <w:sz w:val="22"/>
          <w:szCs w:val="22"/>
        </w:rPr>
        <w:t>When there has been a report of sexual violence or harassment, the DSL will make an immediate risk and needs assessment which will be considered on a case-by-case basis</w:t>
      </w:r>
      <w:r w:rsidR="00C373E9">
        <w:rPr>
          <w:rFonts w:ascii="Arial" w:hAnsi="Arial" w:cs="Arial"/>
          <w:sz w:val="22"/>
          <w:szCs w:val="22"/>
        </w:rPr>
        <w:t xml:space="preserve"> which explores </w:t>
      </w:r>
      <w:r w:rsidR="00C373E9" w:rsidRPr="00692425">
        <w:rPr>
          <w:rFonts w:ascii="Arial" w:hAnsi="Arial" w:cs="Arial"/>
          <w:sz w:val="22"/>
          <w:szCs w:val="22"/>
        </w:rPr>
        <w:t>how best to support and protect the victim and the alleged perpetrator (and any other children involved/impacted)</w:t>
      </w:r>
      <w:r w:rsidRPr="00692425">
        <w:rPr>
          <w:rFonts w:ascii="Arial" w:hAnsi="Arial" w:cs="Arial"/>
          <w:sz w:val="22"/>
          <w:szCs w:val="22"/>
        </w:rPr>
        <w:t>.</w:t>
      </w:r>
    </w:p>
    <w:p w14:paraId="67AB3580" w14:textId="444C84C4" w:rsidR="002D18D4" w:rsidRPr="00DA60AB" w:rsidRDefault="002D18D4" w:rsidP="00D73C70">
      <w:pPr>
        <w:numPr>
          <w:ilvl w:val="1"/>
          <w:numId w:val="36"/>
        </w:numPr>
        <w:ind w:left="1134"/>
        <w:rPr>
          <w:rFonts w:ascii="Arial" w:hAnsi="Arial" w:cs="Arial"/>
          <w:color w:val="000000" w:themeColor="text1"/>
          <w:sz w:val="22"/>
          <w:szCs w:val="22"/>
        </w:rPr>
      </w:pPr>
      <w:r w:rsidRPr="00692425">
        <w:rPr>
          <w:rFonts w:ascii="Arial" w:hAnsi="Arial" w:cs="Arial"/>
          <w:sz w:val="22"/>
          <w:szCs w:val="22"/>
        </w:rPr>
        <w:t xml:space="preserve">The risk and needs assessment will be recorded and kept under review and will consider the victim (especially their protection and support), the alleged perpetrator, and all other children, and staff and any actions that are </w:t>
      </w:r>
      <w:r w:rsidRPr="00DA60AB">
        <w:rPr>
          <w:rFonts w:ascii="Arial" w:hAnsi="Arial" w:cs="Arial"/>
          <w:color w:val="000000" w:themeColor="text1"/>
          <w:sz w:val="22"/>
          <w:szCs w:val="22"/>
        </w:rPr>
        <w:t>required to protect them.</w:t>
      </w:r>
      <w:r w:rsidR="00C373E9" w:rsidRPr="00DA60AB">
        <w:rPr>
          <w:rFonts w:ascii="Arial" w:hAnsi="Arial" w:cs="Arial"/>
          <w:color w:val="000000" w:themeColor="text1"/>
          <w:sz w:val="22"/>
          <w:szCs w:val="22"/>
        </w:rPr>
        <w:t xml:space="preserve"> Immediate consideration will be given as to </w:t>
      </w:r>
    </w:p>
    <w:p w14:paraId="2E305F72" w14:textId="77777777" w:rsidR="002D18D4" w:rsidRPr="00DA60AB" w:rsidRDefault="002D18D4" w:rsidP="00DC310E">
      <w:pPr>
        <w:ind w:left="360"/>
        <w:rPr>
          <w:rFonts w:ascii="Arial" w:hAnsi="Arial" w:cs="Arial"/>
          <w:color w:val="000000" w:themeColor="text1"/>
          <w:sz w:val="22"/>
          <w:szCs w:val="22"/>
        </w:rPr>
      </w:pPr>
    </w:p>
    <w:p w14:paraId="10CA5A21" w14:textId="14B81EE2" w:rsidR="002D18D4" w:rsidRPr="00DA60AB" w:rsidRDefault="002D18D4" w:rsidP="00D73C70">
      <w:pPr>
        <w:numPr>
          <w:ilvl w:val="0"/>
          <w:numId w:val="36"/>
        </w:numPr>
        <w:ind w:left="360"/>
        <w:rPr>
          <w:rFonts w:ascii="Arial" w:hAnsi="Arial" w:cs="Arial"/>
          <w:color w:val="000000" w:themeColor="text1"/>
          <w:sz w:val="22"/>
          <w:szCs w:val="22"/>
        </w:rPr>
      </w:pPr>
      <w:r w:rsidRPr="00DA60AB">
        <w:rPr>
          <w:rFonts w:ascii="Arial" w:hAnsi="Arial" w:cs="Arial"/>
          <w:color w:val="000000" w:themeColor="text1"/>
          <w:sz w:val="22"/>
          <w:szCs w:val="22"/>
        </w:rPr>
        <w:t xml:space="preserve">Reports will initially be managed internally by the </w:t>
      </w:r>
      <w:r w:rsidR="004B143D"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and where necessary will be referred to Integrated Children’s Services and/or the Police.</w:t>
      </w:r>
    </w:p>
    <w:p w14:paraId="5A947F10" w14:textId="44AD6652" w:rsidR="008B49A8" w:rsidRPr="00DA60AB" w:rsidRDefault="002D18D4" w:rsidP="00B40D22">
      <w:pPr>
        <w:numPr>
          <w:ilvl w:val="1"/>
          <w:numId w:val="36"/>
        </w:numPr>
        <w:ind w:left="1080"/>
        <w:rPr>
          <w:rFonts w:ascii="Arial" w:hAnsi="Arial" w:cs="Arial"/>
          <w:color w:val="000000" w:themeColor="text1"/>
          <w:sz w:val="22"/>
          <w:szCs w:val="22"/>
        </w:rPr>
      </w:pPr>
      <w:r w:rsidRPr="00DA60AB">
        <w:rPr>
          <w:rFonts w:ascii="Arial" w:hAnsi="Arial" w:cs="Arial"/>
          <w:color w:val="000000" w:themeColor="text1"/>
          <w:sz w:val="22"/>
          <w:szCs w:val="22"/>
        </w:rPr>
        <w:t>The decision making and required action taken will vary on a case by case basis, but will be informed by the wishes of the victi</w:t>
      </w:r>
      <w:r w:rsidR="00C373E9" w:rsidRPr="00DA60AB">
        <w:rPr>
          <w:rFonts w:ascii="Arial" w:hAnsi="Arial" w:cs="Arial"/>
          <w:color w:val="000000" w:themeColor="text1"/>
          <w:sz w:val="22"/>
          <w:szCs w:val="22"/>
        </w:rPr>
        <w:t>m,</w:t>
      </w:r>
      <w:r w:rsidRPr="00DA60AB">
        <w:rPr>
          <w:rFonts w:ascii="Arial" w:hAnsi="Arial" w:cs="Arial"/>
          <w:color w:val="000000" w:themeColor="text1"/>
          <w:sz w:val="22"/>
          <w:szCs w:val="22"/>
        </w:rPr>
        <w:t xml:space="preserve"> the nature of the alleged incident (including whether a crime may have been committed)</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the ages and developmental stages of the children involved</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any power imbalance</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if the alleged incident is a one-off or a sustained pattern of abuse</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if there are any ongoing risks to the victim, other children, adult students or </w:t>
      </w:r>
      <w:r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staff</w:t>
      </w:r>
      <w:r w:rsidR="00C373E9" w:rsidRPr="00DA60AB">
        <w:rPr>
          <w:rFonts w:ascii="Arial" w:hAnsi="Arial" w:cs="Arial"/>
          <w:color w:val="000000" w:themeColor="text1"/>
          <w:sz w:val="22"/>
          <w:szCs w:val="22"/>
        </w:rPr>
        <w:t>,</w:t>
      </w:r>
      <w:r w:rsidRPr="00DA60AB">
        <w:rPr>
          <w:rFonts w:ascii="Arial" w:hAnsi="Arial" w:cs="Arial"/>
          <w:color w:val="000000" w:themeColor="text1"/>
          <w:sz w:val="22"/>
          <w:szCs w:val="22"/>
        </w:rPr>
        <w:t xml:space="preserve"> and, any other related issues or wider context.</w:t>
      </w:r>
    </w:p>
    <w:p w14:paraId="4395B098" w14:textId="2CD59811" w:rsidR="008B49A8" w:rsidRPr="00C373E9" w:rsidRDefault="008B49A8" w:rsidP="00D73C70">
      <w:pPr>
        <w:numPr>
          <w:ilvl w:val="0"/>
          <w:numId w:val="36"/>
        </w:numPr>
        <w:ind w:left="284"/>
        <w:rPr>
          <w:rFonts w:ascii="Arial" w:hAnsi="Arial" w:cs="Arial"/>
          <w:lang w:val="en-GB"/>
        </w:rPr>
      </w:pPr>
      <w:r w:rsidRPr="00692425">
        <w:rPr>
          <w:rFonts w:ascii="Arial" w:hAnsi="Arial" w:cs="Arial"/>
          <w:sz w:val="22"/>
          <w:szCs w:val="22"/>
        </w:rPr>
        <w:t xml:space="preserve">If </w:t>
      </w:r>
      <w:r w:rsidR="00642811">
        <w:rPr>
          <w:rFonts w:ascii="Arial" w:hAnsi="Arial" w:cs="Arial"/>
          <w:sz w:val="22"/>
          <w:szCs w:val="22"/>
        </w:rPr>
        <w:t xml:space="preserve">at any stage the </w:t>
      </w:r>
      <w:r w:rsidRPr="00692425">
        <w:rPr>
          <w:rFonts w:ascii="Arial" w:hAnsi="Arial" w:cs="Arial"/>
          <w:sz w:val="22"/>
          <w:szCs w:val="22"/>
        </w:rPr>
        <w:t>DSL</w:t>
      </w:r>
      <w:r w:rsidR="00642811">
        <w:rPr>
          <w:rFonts w:ascii="Arial" w:hAnsi="Arial" w:cs="Arial"/>
          <w:sz w:val="22"/>
          <w:szCs w:val="22"/>
        </w:rPr>
        <w:t xml:space="preserve"> is</w:t>
      </w:r>
      <w:r w:rsidRPr="00692425">
        <w:rPr>
          <w:rFonts w:ascii="Arial" w:hAnsi="Arial" w:cs="Arial"/>
          <w:sz w:val="22"/>
          <w:szCs w:val="22"/>
        </w:rPr>
        <w:t xml:space="preserve"> unsure how to proceed, advice will be sought from the Education Safeguarding Service. </w:t>
      </w:r>
    </w:p>
    <w:p w14:paraId="4A100E1D" w14:textId="77777777" w:rsidR="002D18D4" w:rsidRPr="008B49A8" w:rsidRDefault="002D18D4" w:rsidP="008B49A8">
      <w:pPr>
        <w:ind w:left="360"/>
        <w:rPr>
          <w:rFonts w:ascii="Arial" w:hAnsi="Arial" w:cs="Arial"/>
          <w:sz w:val="22"/>
          <w:szCs w:val="22"/>
        </w:rPr>
      </w:pPr>
    </w:p>
    <w:p w14:paraId="64FA5D94" w14:textId="77777777" w:rsidR="002D18D4" w:rsidRPr="00C525A1" w:rsidRDefault="002D18D4" w:rsidP="00D73C70">
      <w:pPr>
        <w:numPr>
          <w:ilvl w:val="1"/>
          <w:numId w:val="55"/>
        </w:numPr>
        <w:ind w:hanging="720"/>
        <w:rPr>
          <w:rFonts w:ascii="Arial" w:hAnsi="Arial" w:cs="Arial"/>
          <w:b/>
          <w:sz w:val="24"/>
          <w:szCs w:val="24"/>
          <w:lang w:val="en-GB"/>
        </w:rPr>
      </w:pPr>
      <w:r w:rsidRPr="00C525A1">
        <w:rPr>
          <w:rFonts w:ascii="Arial" w:hAnsi="Arial" w:cs="Arial"/>
          <w:b/>
          <w:sz w:val="24"/>
          <w:szCs w:val="24"/>
          <w:lang w:val="en-GB"/>
        </w:rPr>
        <w:t xml:space="preserve">Nude and/or Semi-Nude Image Sharing by Children </w:t>
      </w:r>
    </w:p>
    <w:p w14:paraId="73E4D7F2" w14:textId="77777777" w:rsidR="002D18D4" w:rsidRPr="00C525A1" w:rsidRDefault="002D18D4" w:rsidP="002D18D4">
      <w:pPr>
        <w:rPr>
          <w:rFonts w:ascii="Arial" w:hAnsi="Arial" w:cs="Arial"/>
          <w:b/>
          <w:bCs/>
          <w:sz w:val="22"/>
          <w:szCs w:val="22"/>
          <w:highlight w:val="yellow"/>
        </w:rPr>
      </w:pPr>
    </w:p>
    <w:p w14:paraId="53961A7F" w14:textId="0C69A35B" w:rsidR="002D18D4" w:rsidRPr="00692425" w:rsidRDefault="004B143D" w:rsidP="00D73C70">
      <w:pPr>
        <w:numPr>
          <w:ilvl w:val="0"/>
          <w:numId w:val="36"/>
        </w:numPr>
        <w:ind w:left="360"/>
        <w:rPr>
          <w:rFonts w:ascii="Arial" w:hAnsi="Arial" w:cs="Arial"/>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2D18D4" w:rsidRPr="00692425">
        <w:rPr>
          <w:rFonts w:ascii="Arial" w:hAnsi="Arial" w:cs="Arial"/>
          <w:sz w:val="22"/>
          <w:szCs w:val="22"/>
        </w:rPr>
        <w:t xml:space="preserve">recognises </w:t>
      </w:r>
      <w:r w:rsidR="002D18D4" w:rsidRPr="0016575B">
        <w:rPr>
          <w:rFonts w:ascii="Arial" w:hAnsi="Arial" w:cs="Arial"/>
          <w:sz w:val="22"/>
          <w:szCs w:val="22"/>
        </w:rPr>
        <w:t xml:space="preserve">that </w:t>
      </w:r>
      <w:r w:rsidR="002D18D4" w:rsidRPr="0016575B">
        <w:rPr>
          <w:rFonts w:ascii="Arial" w:hAnsi="Arial" w:cs="Arial"/>
          <w:sz w:val="22"/>
          <w:szCs w:val="22"/>
          <w:lang w:val="en-GB"/>
        </w:rPr>
        <w:t>consensual and non-consensual sharing</w:t>
      </w:r>
      <w:r w:rsidR="002D18D4" w:rsidRPr="00692425">
        <w:rPr>
          <w:rFonts w:ascii="Arial" w:hAnsi="Arial" w:cs="Arial"/>
          <w:sz w:val="22"/>
          <w:szCs w:val="22"/>
          <w:lang w:val="en-GB"/>
        </w:rPr>
        <w:t xml:space="preserve"> of nudes and semi-nude images and/or videos </w:t>
      </w:r>
      <w:r w:rsidR="002D18D4" w:rsidRPr="00692425">
        <w:rPr>
          <w:rFonts w:ascii="Arial" w:hAnsi="Arial" w:cs="Arial"/>
          <w:sz w:val="22"/>
          <w:szCs w:val="22"/>
        </w:rPr>
        <w:t xml:space="preserve">(also known as youth produced/involved sexual imagery or “sexting”) </w:t>
      </w:r>
      <w:r w:rsidR="00DD17F3">
        <w:rPr>
          <w:rFonts w:ascii="Arial" w:hAnsi="Arial" w:cs="Arial"/>
          <w:sz w:val="22"/>
          <w:szCs w:val="22"/>
        </w:rPr>
        <w:t>can be</w:t>
      </w:r>
      <w:r w:rsidR="002D18D4" w:rsidRPr="00692425">
        <w:rPr>
          <w:rFonts w:ascii="Arial" w:hAnsi="Arial" w:cs="Arial"/>
          <w:sz w:val="22"/>
          <w:szCs w:val="22"/>
        </w:rPr>
        <w:t xml:space="preserve"> a safeguarding issue; all concerns will be reported to and dealt with by the DSL (or deputy).  </w:t>
      </w:r>
    </w:p>
    <w:p w14:paraId="40836C67" w14:textId="77777777" w:rsidR="002D18D4" w:rsidRPr="00692425" w:rsidRDefault="002D18D4" w:rsidP="00DC310E">
      <w:pPr>
        <w:ind w:left="360"/>
        <w:rPr>
          <w:rFonts w:ascii="Arial" w:hAnsi="Arial" w:cs="Arial"/>
          <w:sz w:val="22"/>
          <w:szCs w:val="22"/>
          <w:lang w:val="en-GB"/>
        </w:rPr>
      </w:pPr>
    </w:p>
    <w:p w14:paraId="0CE28556" w14:textId="77777777" w:rsidR="002D18D4" w:rsidRPr="00692425" w:rsidRDefault="002D18D4" w:rsidP="00D73C70">
      <w:pPr>
        <w:numPr>
          <w:ilvl w:val="0"/>
          <w:numId w:val="36"/>
        </w:numPr>
        <w:ind w:left="360"/>
        <w:rPr>
          <w:rFonts w:ascii="Arial" w:hAnsi="Arial" w:cs="Arial"/>
          <w:sz w:val="22"/>
          <w:szCs w:val="22"/>
        </w:rPr>
      </w:pPr>
      <w:r w:rsidRPr="00692425">
        <w:rPr>
          <w:rFonts w:ascii="Arial" w:hAnsi="Arial" w:cs="Arial"/>
          <w:sz w:val="22"/>
          <w:szCs w:val="22"/>
        </w:rPr>
        <w:t xml:space="preserve">When made aware of concerns involving </w:t>
      </w:r>
      <w:r w:rsidRPr="00692425">
        <w:rPr>
          <w:rFonts w:ascii="Arial" w:hAnsi="Arial" w:cs="Arial"/>
          <w:sz w:val="22"/>
          <w:szCs w:val="22"/>
          <w:lang w:val="en-GB"/>
        </w:rPr>
        <w:t>consensual and non-consensual sharing of nudes and semi-nude images and/or videos</w:t>
      </w:r>
      <w:r w:rsidRPr="00692425">
        <w:rPr>
          <w:rFonts w:ascii="Arial" w:hAnsi="Arial" w:cs="Arial"/>
          <w:sz w:val="22"/>
          <w:szCs w:val="22"/>
        </w:rPr>
        <w:t xml:space="preserve"> by children, staff are advised to:</w:t>
      </w:r>
    </w:p>
    <w:p w14:paraId="6921E684"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 xml:space="preserve">Report any concerns to the DSL immediately. </w:t>
      </w:r>
    </w:p>
    <w:p w14:paraId="54955195"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Never</w:t>
      </w:r>
      <w:r w:rsidRPr="00692425">
        <w:rPr>
          <w:rFonts w:ascii="Arial" w:hAnsi="Arial" w:cs="Arial"/>
          <w:sz w:val="22"/>
          <w:szCs w:val="22"/>
          <w:lang w:val="en-US"/>
        </w:rPr>
        <w:t> view, copy, print, share, store or save the imagery, or ask a child to share or download it – </w:t>
      </w:r>
      <w:r w:rsidRPr="00692425">
        <w:rPr>
          <w:rFonts w:ascii="Arial" w:hAnsi="Arial"/>
          <w:sz w:val="22"/>
          <w:szCs w:val="22"/>
          <w:lang w:val="en-US"/>
        </w:rPr>
        <w:t>this may be illegal</w:t>
      </w:r>
      <w:r w:rsidRPr="00692425">
        <w:rPr>
          <w:rFonts w:ascii="Arial" w:hAnsi="Arial" w:cs="Arial"/>
          <w:sz w:val="22"/>
          <w:szCs w:val="22"/>
          <w:lang w:val="en-US"/>
        </w:rPr>
        <w:t>. If staff have already viewed the imagery by accident, this will be immediately reported to the DSL.</w:t>
      </w:r>
    </w:p>
    <w:p w14:paraId="7F67B617"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delete the imagery or ask the child to delete it.</w:t>
      </w:r>
    </w:p>
    <w:p w14:paraId="48C17EF3"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say or do anything to blame or shame any children involved.</w:t>
      </w:r>
    </w:p>
    <w:p w14:paraId="42300E03"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cs="Arial"/>
          <w:sz w:val="22"/>
          <w:szCs w:val="22"/>
          <w:lang w:val="en-US"/>
        </w:rPr>
        <w:t>Explain to child(ren) involved that they will report the issue to the DSL and reassure them that they will receive appropriate support and help.</w:t>
      </w:r>
    </w:p>
    <w:p w14:paraId="48966BD8" w14:textId="77777777" w:rsidR="002D18D4" w:rsidRPr="00692425" w:rsidRDefault="002D18D4" w:rsidP="00D73C70">
      <w:pPr>
        <w:pStyle w:val="NormalWeb"/>
        <w:numPr>
          <w:ilvl w:val="1"/>
          <w:numId w:val="36"/>
        </w:numPr>
        <w:shd w:val="clear" w:color="auto" w:fill="FFFFFF"/>
        <w:spacing w:before="0" w:beforeAutospacing="0" w:after="0" w:afterAutospacing="0"/>
        <w:ind w:left="1080"/>
        <w:textAlignment w:val="baseline"/>
        <w:rPr>
          <w:rFonts w:ascii="Arial" w:hAnsi="Arial" w:cs="Arial"/>
          <w:sz w:val="22"/>
          <w:szCs w:val="22"/>
          <w:lang w:val="en-US"/>
        </w:rPr>
      </w:pPr>
      <w:r w:rsidRPr="00692425">
        <w:rPr>
          <w:rFonts w:ascii="Arial" w:hAnsi="Arial"/>
          <w:sz w:val="22"/>
          <w:szCs w:val="22"/>
          <w:lang w:val="en-US"/>
        </w:rPr>
        <w:t>Not</w:t>
      </w:r>
      <w:r w:rsidRPr="00692425">
        <w:rPr>
          <w:rFonts w:ascii="Arial" w:hAnsi="Arial" w:cs="Arial"/>
          <w:sz w:val="22"/>
          <w:szCs w:val="22"/>
          <w:lang w:val="en-US"/>
        </w:rPr>
        <w:t> ask the child or children involved in the incident to disclose information regarding the imagery and n</w:t>
      </w:r>
      <w:r w:rsidRPr="00692425">
        <w:rPr>
          <w:rFonts w:ascii="Arial" w:hAnsi="Arial"/>
          <w:sz w:val="22"/>
          <w:szCs w:val="22"/>
          <w:lang w:val="en-US"/>
        </w:rPr>
        <w:t>ot</w:t>
      </w:r>
      <w:r w:rsidRPr="00692425">
        <w:rPr>
          <w:rFonts w:ascii="Arial" w:hAnsi="Arial" w:cs="Arial"/>
          <w:sz w:val="22"/>
          <w:szCs w:val="22"/>
          <w:lang w:val="en-US"/>
        </w:rPr>
        <w:t> share information about the incident with other members of staff, the child(ren) involved or their, or other, parents and/or carers. This is the responsibility of the DSL.</w:t>
      </w:r>
    </w:p>
    <w:p w14:paraId="4DB426BE" w14:textId="77777777" w:rsidR="002D18D4" w:rsidRPr="00692425" w:rsidRDefault="002D18D4" w:rsidP="00DC310E">
      <w:pPr>
        <w:pStyle w:val="NormalWeb"/>
        <w:shd w:val="clear" w:color="auto" w:fill="FFFFFF"/>
        <w:spacing w:before="0" w:beforeAutospacing="0" w:after="0" w:afterAutospacing="0"/>
        <w:ind w:left="1080"/>
        <w:textAlignment w:val="baseline"/>
        <w:rPr>
          <w:rFonts w:ascii="Arial" w:hAnsi="Arial" w:cs="Arial"/>
          <w:sz w:val="22"/>
          <w:szCs w:val="22"/>
          <w:lang w:val="en-US"/>
        </w:rPr>
      </w:pPr>
    </w:p>
    <w:p w14:paraId="133F28BC" w14:textId="539B7B9D" w:rsidR="002D18D4" w:rsidRPr="0016575B" w:rsidRDefault="002D18D4" w:rsidP="00D73C70">
      <w:pPr>
        <w:numPr>
          <w:ilvl w:val="0"/>
          <w:numId w:val="36"/>
        </w:numPr>
        <w:ind w:left="360"/>
        <w:rPr>
          <w:rFonts w:ascii="Arial" w:hAnsi="Arial" w:cs="Arial"/>
          <w:lang w:val="en-GB"/>
        </w:rPr>
      </w:pPr>
      <w:r w:rsidRPr="0016575B">
        <w:rPr>
          <w:rFonts w:ascii="Arial" w:hAnsi="Arial" w:cs="Arial"/>
          <w:sz w:val="22"/>
          <w:szCs w:val="22"/>
        </w:rPr>
        <w:t xml:space="preserve">DSLs will respond to concerns as set out in the non-statutory UKCIS guidance: </w:t>
      </w:r>
      <w:hyperlink r:id="rId44" w:history="1">
        <w:r w:rsidRPr="0016575B">
          <w:rPr>
            <w:rStyle w:val="Hyperlink"/>
            <w:rFonts w:ascii="Arial" w:hAnsi="Arial" w:cs="Arial"/>
            <w:sz w:val="22"/>
            <w:szCs w:val="22"/>
          </w:rPr>
          <w:t>Sharing nudes and semi-nudes: advice for education settings working with children and young people</w:t>
        </w:r>
      </w:hyperlink>
      <w:r w:rsidRPr="0016575B">
        <w:rPr>
          <w:rFonts w:ascii="Arial" w:hAnsi="Arial" w:cs="Arial"/>
          <w:sz w:val="22"/>
          <w:szCs w:val="22"/>
        </w:rPr>
        <w:t xml:space="preserve">’ and the local </w:t>
      </w:r>
      <w:hyperlink r:id="rId45" w:history="1">
        <w:r w:rsidRPr="0016575B">
          <w:rPr>
            <w:rStyle w:val="Hyperlink"/>
            <w:rFonts w:ascii="Arial" w:hAnsi="Arial" w:cs="Arial"/>
            <w:sz w:val="22"/>
            <w:szCs w:val="22"/>
          </w:rPr>
          <w:t>KSCMP</w:t>
        </w:r>
      </w:hyperlink>
      <w:r w:rsidRPr="0016575B">
        <w:rPr>
          <w:rFonts w:ascii="Arial" w:hAnsi="Arial" w:cs="Arial"/>
          <w:sz w:val="22"/>
          <w:szCs w:val="22"/>
        </w:rPr>
        <w:t xml:space="preserve"> guidance</w:t>
      </w:r>
      <w:r w:rsidR="0079618A" w:rsidRPr="0016575B">
        <w:rPr>
          <w:rFonts w:ascii="Arial" w:hAnsi="Arial" w:cs="Arial"/>
          <w:sz w:val="22"/>
          <w:szCs w:val="22"/>
        </w:rPr>
        <w:t>.</w:t>
      </w:r>
      <w:r w:rsidRPr="0016575B">
        <w:rPr>
          <w:rFonts w:ascii="Arial" w:hAnsi="Arial" w:cs="Arial"/>
          <w:sz w:val="22"/>
          <w:szCs w:val="22"/>
        </w:rPr>
        <w:t xml:space="preserve"> </w:t>
      </w:r>
      <w:r w:rsidR="002033B6" w:rsidRPr="0016575B">
        <w:rPr>
          <w:rFonts w:ascii="Arial" w:hAnsi="Arial" w:cs="Arial"/>
          <w:sz w:val="22"/>
          <w:szCs w:val="22"/>
        </w:rPr>
        <w:t xml:space="preserve">When made aware of a concern involving </w:t>
      </w:r>
      <w:r w:rsidR="00FB034C" w:rsidRPr="0016575B">
        <w:rPr>
          <w:rFonts w:ascii="Arial" w:hAnsi="Arial" w:cs="Arial"/>
          <w:sz w:val="22"/>
          <w:szCs w:val="22"/>
        </w:rPr>
        <w:t xml:space="preserve">consensual </w:t>
      </w:r>
      <w:r w:rsidR="002033B6" w:rsidRPr="0016575B">
        <w:rPr>
          <w:rFonts w:ascii="Arial" w:hAnsi="Arial" w:cs="Arial"/>
          <w:sz w:val="22"/>
          <w:szCs w:val="22"/>
          <w:lang w:val="en-GB"/>
        </w:rPr>
        <w:t>and non-consensual sharing of nudes and semi-nude images and/or videos:</w:t>
      </w:r>
    </w:p>
    <w:p w14:paraId="790A6260" w14:textId="25F28168" w:rsidR="002D18D4" w:rsidRPr="0016575B" w:rsidRDefault="002D18D4" w:rsidP="00D73C70">
      <w:pPr>
        <w:numPr>
          <w:ilvl w:val="1"/>
          <w:numId w:val="36"/>
        </w:numPr>
        <w:ind w:left="1080"/>
        <w:rPr>
          <w:rFonts w:ascii="Arial" w:hAnsi="Arial" w:cs="Arial"/>
          <w:sz w:val="22"/>
          <w:szCs w:val="22"/>
        </w:rPr>
      </w:pPr>
      <w:r w:rsidRPr="0016575B">
        <w:rPr>
          <w:rFonts w:ascii="Arial" w:hAnsi="Arial" w:cs="Arial"/>
          <w:sz w:val="22"/>
          <w:szCs w:val="22"/>
        </w:rPr>
        <w:t xml:space="preserve">the DSL will hold an initial review meeting </w:t>
      </w:r>
      <w:r w:rsidR="00DB687E" w:rsidRPr="0016575B">
        <w:rPr>
          <w:rFonts w:ascii="Arial" w:hAnsi="Arial" w:cs="Arial"/>
          <w:sz w:val="22"/>
          <w:szCs w:val="22"/>
        </w:rPr>
        <w:t>to explore the context and ensure appropriate and proportionate safeguarding action is taken</w:t>
      </w:r>
      <w:r w:rsidR="00FB034C" w:rsidRPr="0016575B">
        <w:rPr>
          <w:rFonts w:ascii="Arial" w:hAnsi="Arial" w:cs="Arial"/>
          <w:sz w:val="22"/>
          <w:szCs w:val="22"/>
          <w:lang w:val="en-GB"/>
        </w:rPr>
        <w:t xml:space="preserve"> in the best interests of any child involved</w:t>
      </w:r>
      <w:r w:rsidRPr="0016575B">
        <w:rPr>
          <w:rFonts w:ascii="Arial" w:hAnsi="Arial" w:cs="Arial"/>
          <w:sz w:val="22"/>
          <w:szCs w:val="22"/>
        </w:rPr>
        <w:t>.</w:t>
      </w:r>
      <w:r w:rsidR="00FC0381" w:rsidRPr="0016575B">
        <w:rPr>
          <w:rFonts w:ascii="Arial" w:hAnsi="Arial" w:cs="Arial"/>
          <w:sz w:val="22"/>
          <w:szCs w:val="22"/>
        </w:rPr>
        <w:t xml:space="preserve"> This may mean speaking with relevant staff and the children involved as appropriate.</w:t>
      </w:r>
    </w:p>
    <w:p w14:paraId="1E6CF1EA" w14:textId="57E0412A" w:rsidR="002D18D4" w:rsidRDefault="002D18D4" w:rsidP="00D73C70">
      <w:pPr>
        <w:numPr>
          <w:ilvl w:val="1"/>
          <w:numId w:val="36"/>
        </w:numPr>
        <w:ind w:left="1080"/>
        <w:rPr>
          <w:rFonts w:ascii="Arial" w:hAnsi="Arial" w:cs="Arial"/>
          <w:sz w:val="22"/>
          <w:szCs w:val="22"/>
        </w:rPr>
      </w:pPr>
      <w:r w:rsidRPr="00692425">
        <w:rPr>
          <w:rFonts w:ascii="Arial" w:hAnsi="Arial" w:cs="Arial"/>
          <w:sz w:val="22"/>
          <w:szCs w:val="22"/>
        </w:rPr>
        <w:t>parents and carers will be informed at an early stage and be involved in the process to best support children, unless there is good reason to believe that involving them would put a child at risk of harm.</w:t>
      </w:r>
    </w:p>
    <w:p w14:paraId="5130C698" w14:textId="5AD892D2" w:rsidR="00FB034C" w:rsidRPr="00FB034C" w:rsidRDefault="00FB034C" w:rsidP="00FB034C">
      <w:pPr>
        <w:numPr>
          <w:ilvl w:val="1"/>
          <w:numId w:val="36"/>
        </w:numPr>
        <w:ind w:left="1080"/>
        <w:rPr>
          <w:rFonts w:ascii="Arial" w:hAnsi="Arial" w:cs="Arial"/>
          <w:lang w:val="en-GB"/>
        </w:rPr>
      </w:pPr>
      <w:r w:rsidRPr="00692425">
        <w:rPr>
          <w:rFonts w:ascii="Arial" w:hAnsi="Arial" w:cs="Arial"/>
          <w:sz w:val="22"/>
          <w:szCs w:val="22"/>
          <w:lang w:val="en-GB"/>
        </w:rPr>
        <w:t xml:space="preserve">All decisions and action taken will be recorded in line with our child protection procedures. </w:t>
      </w:r>
    </w:p>
    <w:p w14:paraId="54896D5B" w14:textId="77777777" w:rsidR="002D18D4" w:rsidRPr="00692425" w:rsidRDefault="002D18D4" w:rsidP="00D73C70">
      <w:pPr>
        <w:numPr>
          <w:ilvl w:val="1"/>
          <w:numId w:val="36"/>
        </w:numPr>
        <w:ind w:left="1080"/>
        <w:rPr>
          <w:rFonts w:ascii="Arial" w:hAnsi="Arial" w:cs="Arial"/>
          <w:sz w:val="22"/>
          <w:szCs w:val="22"/>
        </w:rPr>
      </w:pPr>
      <w:r w:rsidRPr="00692425">
        <w:rPr>
          <w:rFonts w:ascii="Arial" w:hAnsi="Arial" w:cs="Arial"/>
          <w:sz w:val="22"/>
          <w:szCs w:val="22"/>
        </w:rPr>
        <w:t>a referral will be made to ICS and/or the police immediately if:</w:t>
      </w:r>
    </w:p>
    <w:p w14:paraId="3735239C"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 incident involves an adult (over 18).</w:t>
      </w:r>
      <w:r w:rsidRPr="00692425">
        <w:rPr>
          <w:rFonts w:ascii="Arial" w:hAnsi="Arial" w:cs="Arial"/>
          <w:sz w:val="22"/>
          <w:szCs w:val="22"/>
        </w:rPr>
        <w:t xml:space="preserve"> </w:t>
      </w:r>
    </w:p>
    <w:p w14:paraId="0CA3F290" w14:textId="77777777" w:rsidR="002D18D4" w:rsidRPr="00692425" w:rsidRDefault="002D18D4" w:rsidP="00D73C70">
      <w:pPr>
        <w:numPr>
          <w:ilvl w:val="2"/>
          <w:numId w:val="36"/>
        </w:numPr>
        <w:ind w:left="1800"/>
        <w:rPr>
          <w:rFonts w:ascii="Arial" w:hAnsi="Arial" w:cs="Arial"/>
          <w:sz w:val="22"/>
          <w:szCs w:val="22"/>
        </w:rPr>
      </w:pPr>
      <w:r w:rsidRPr="00692425">
        <w:rPr>
          <w:rFonts w:ascii="Arial" w:hAnsi="Arial" w:cs="Arial"/>
          <w:sz w:val="22"/>
          <w:szCs w:val="22"/>
        </w:rPr>
        <w:t>t</w:t>
      </w:r>
      <w:r w:rsidRPr="00692425">
        <w:rPr>
          <w:rFonts w:ascii="Arial" w:hAnsi="Arial" w:cs="Arial"/>
          <w:sz w:val="22"/>
          <w:szCs w:val="22"/>
          <w:lang w:val="en-GB"/>
        </w:rPr>
        <w:t>here is reason to believe that a child has been coerced, blackmailed, or groomed, or there are concerns about their capacity to consent, for example, age of the child or they have special educational needs.</w:t>
      </w:r>
    </w:p>
    <w:p w14:paraId="089D3E74" w14:textId="77777777" w:rsidR="002D18D4" w:rsidRPr="005C5495" w:rsidRDefault="002D18D4" w:rsidP="00D73C70">
      <w:pPr>
        <w:numPr>
          <w:ilvl w:val="2"/>
          <w:numId w:val="36"/>
        </w:numPr>
        <w:ind w:left="1800"/>
        <w:rPr>
          <w:rFonts w:ascii="Arial" w:hAnsi="Arial" w:cs="Arial"/>
          <w:sz w:val="22"/>
          <w:szCs w:val="22"/>
        </w:rPr>
      </w:pPr>
      <w:r w:rsidRPr="005C5495">
        <w:rPr>
          <w:rFonts w:ascii="Arial" w:hAnsi="Arial" w:cs="Arial"/>
          <w:sz w:val="22"/>
          <w:szCs w:val="22"/>
          <w:lang w:val="en-GB"/>
        </w:rPr>
        <w:t xml:space="preserve">the image/videos involve sexual acts and a child under the age of 13, depict sexual acts which are unusual for the child’s developmental stage, or are violent. </w:t>
      </w:r>
    </w:p>
    <w:p w14:paraId="1371AE34" w14:textId="77777777" w:rsidR="002D18D4" w:rsidRPr="005C5495" w:rsidRDefault="002D18D4" w:rsidP="00D73C70">
      <w:pPr>
        <w:numPr>
          <w:ilvl w:val="2"/>
          <w:numId w:val="36"/>
        </w:numPr>
        <w:ind w:left="1800"/>
        <w:rPr>
          <w:rFonts w:ascii="Arial" w:hAnsi="Arial" w:cs="Arial"/>
          <w:sz w:val="22"/>
          <w:szCs w:val="22"/>
        </w:rPr>
      </w:pPr>
      <w:r w:rsidRPr="005C5495">
        <w:rPr>
          <w:rFonts w:ascii="Arial" w:hAnsi="Arial" w:cs="Arial"/>
          <w:sz w:val="22"/>
          <w:szCs w:val="22"/>
        </w:rPr>
        <w:t xml:space="preserve">a </w:t>
      </w:r>
      <w:r w:rsidRPr="005C5495">
        <w:rPr>
          <w:rFonts w:ascii="Arial" w:hAnsi="Arial" w:cs="Arial"/>
          <w:sz w:val="22"/>
          <w:szCs w:val="22"/>
          <w:lang w:val="en-GB"/>
        </w:rPr>
        <w:t>child is at immediate risk of harm owing to the sharing of nudes and semi-nudes.</w:t>
      </w:r>
    </w:p>
    <w:p w14:paraId="7F03F6CF" w14:textId="77777777" w:rsidR="002D18D4" w:rsidRPr="005C5495" w:rsidRDefault="002D18D4" w:rsidP="00D73C70">
      <w:pPr>
        <w:numPr>
          <w:ilvl w:val="1"/>
          <w:numId w:val="36"/>
        </w:numPr>
        <w:ind w:left="1080"/>
        <w:rPr>
          <w:rFonts w:ascii="Arial" w:hAnsi="Arial" w:cs="Arial"/>
          <w:lang w:val="en-GB"/>
        </w:rPr>
      </w:pPr>
      <w:r w:rsidRPr="005C5495">
        <w:rPr>
          <w:rFonts w:ascii="Arial" w:hAnsi="Arial" w:cs="Arial"/>
          <w:sz w:val="22"/>
          <w:szCs w:val="22"/>
          <w:lang w:val="en-GB"/>
        </w:rPr>
        <w:t>The DSL may choose to involve other agencies at any time if further information/concerns are disclosed at a later date.</w:t>
      </w:r>
    </w:p>
    <w:p w14:paraId="562067F9" w14:textId="77777777" w:rsidR="002D18D4" w:rsidRPr="005C5495" w:rsidRDefault="002D18D4" w:rsidP="00D73C70">
      <w:pPr>
        <w:numPr>
          <w:ilvl w:val="1"/>
          <w:numId w:val="36"/>
        </w:numPr>
        <w:ind w:left="1080"/>
        <w:rPr>
          <w:rFonts w:ascii="Arial" w:hAnsi="Arial" w:cs="Arial"/>
          <w:lang w:val="en-GB"/>
        </w:rPr>
      </w:pPr>
      <w:r w:rsidRPr="005C5495">
        <w:rPr>
          <w:rFonts w:ascii="Arial" w:hAnsi="Arial" w:cs="Arial"/>
          <w:sz w:val="22"/>
          <w:szCs w:val="22"/>
        </w:rPr>
        <w:t xml:space="preserve">If DSLs are unsure how to proceed, advice will be sought from the Education Safeguarding Service.   </w:t>
      </w:r>
    </w:p>
    <w:p w14:paraId="34419034" w14:textId="77777777" w:rsidR="002D18D4" w:rsidRPr="005C5495" w:rsidRDefault="002D18D4" w:rsidP="002D18D4">
      <w:pPr>
        <w:rPr>
          <w:rFonts w:ascii="Arial" w:hAnsi="Arial" w:cs="Arial"/>
          <w:b/>
          <w:bCs/>
          <w:sz w:val="28"/>
          <w:szCs w:val="28"/>
          <w:lang w:val="en-GB"/>
        </w:rPr>
      </w:pPr>
    </w:p>
    <w:p w14:paraId="5245DF13" w14:textId="77777777" w:rsidR="002D18D4" w:rsidRPr="005C5495" w:rsidRDefault="002D18D4"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Child Sexual Exploitation (CSE) and Child Criminal Exploitation (CCE)</w:t>
      </w:r>
    </w:p>
    <w:p w14:paraId="5D8BC0FB" w14:textId="77777777" w:rsidR="002D18D4" w:rsidRPr="005C5495" w:rsidRDefault="002D18D4" w:rsidP="002D18D4">
      <w:pPr>
        <w:ind w:left="720"/>
        <w:rPr>
          <w:rFonts w:ascii="Arial" w:hAnsi="Arial" w:cs="Arial"/>
          <w:b/>
          <w:bCs/>
          <w:sz w:val="28"/>
          <w:szCs w:val="28"/>
          <w:lang w:val="en-GB"/>
        </w:rPr>
      </w:pPr>
    </w:p>
    <w:p w14:paraId="5577384C" w14:textId="014C9B22" w:rsidR="002D18D4" w:rsidRPr="005C5495" w:rsidRDefault="004B143D" w:rsidP="00D73C70">
      <w:pPr>
        <w:numPr>
          <w:ilvl w:val="0"/>
          <w:numId w:val="61"/>
        </w:numPr>
        <w:ind w:left="360"/>
        <w:rPr>
          <w:rFonts w:ascii="Arial" w:hAnsi="Arial" w:cs="Arial"/>
          <w:sz w:val="22"/>
          <w:szCs w:val="22"/>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131767" w:rsidRPr="005C5495">
        <w:rPr>
          <w:rFonts w:ascii="Arial" w:hAnsi="Arial" w:cs="Arial"/>
          <w:sz w:val="22"/>
          <w:szCs w:val="22"/>
        </w:rPr>
        <w:t>recognises that</w:t>
      </w:r>
      <w:r w:rsidR="002D18D4" w:rsidRPr="005C5495">
        <w:rPr>
          <w:rFonts w:ascii="Arial" w:hAnsi="Arial" w:cs="Arial"/>
          <w:sz w:val="22"/>
          <w:szCs w:val="22"/>
        </w:rPr>
        <w:t xml:space="preserve">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59B790A7" w14:textId="77777777" w:rsidR="002D18D4" w:rsidRPr="005C5495" w:rsidRDefault="002D18D4" w:rsidP="00DC310E">
      <w:pPr>
        <w:pStyle w:val="ListParagraph"/>
        <w:ind w:left="360"/>
        <w:rPr>
          <w:rFonts w:ascii="Arial" w:hAnsi="Arial" w:cs="Arial"/>
          <w:sz w:val="22"/>
          <w:szCs w:val="22"/>
        </w:rPr>
      </w:pPr>
    </w:p>
    <w:p w14:paraId="723536B9" w14:textId="77777777" w:rsidR="002D18D4" w:rsidRPr="005C5495" w:rsidRDefault="002D18D4" w:rsidP="00D73C70">
      <w:pPr>
        <w:numPr>
          <w:ilvl w:val="0"/>
          <w:numId w:val="41"/>
        </w:numPr>
        <w:ind w:left="360"/>
        <w:rPr>
          <w:rFonts w:ascii="Arial" w:hAnsi="Arial" w:cs="Arial"/>
          <w:sz w:val="22"/>
          <w:szCs w:val="22"/>
        </w:rPr>
      </w:pPr>
      <w:r w:rsidRPr="005C5495">
        <w:rPr>
          <w:rFonts w:ascii="Arial" w:hAnsi="Arial" w:cs="Arial"/>
          <w:sz w:val="22"/>
          <w:szCs w:val="22"/>
        </w:rPr>
        <w:t>If staff are concerned that a child may be at risk of CSE or CCE, immediate action should be taken by speaking to the DSL or a deputy.</w:t>
      </w:r>
    </w:p>
    <w:p w14:paraId="7E815229" w14:textId="77777777" w:rsidR="002D18D4" w:rsidRPr="005C5495" w:rsidRDefault="002D18D4" w:rsidP="002D18D4">
      <w:pPr>
        <w:rPr>
          <w:rFonts w:ascii="Arial" w:hAnsi="Arial" w:cs="Arial"/>
          <w:b/>
          <w:bCs/>
          <w:sz w:val="28"/>
          <w:szCs w:val="28"/>
          <w:lang w:val="en-GB"/>
        </w:rPr>
      </w:pPr>
    </w:p>
    <w:p w14:paraId="4239F1F2" w14:textId="77777777" w:rsidR="002D18D4" w:rsidRPr="005C5495" w:rsidRDefault="002D18D4"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Serious Violence</w:t>
      </w:r>
    </w:p>
    <w:p w14:paraId="44039EEA" w14:textId="77777777" w:rsidR="002D18D4" w:rsidRPr="005C5495" w:rsidRDefault="002D18D4" w:rsidP="002D18D4">
      <w:pPr>
        <w:ind w:left="720"/>
        <w:rPr>
          <w:rFonts w:ascii="Arial" w:hAnsi="Arial" w:cs="Arial"/>
          <w:b/>
          <w:bCs/>
          <w:sz w:val="28"/>
          <w:szCs w:val="28"/>
          <w:lang w:val="en-GB"/>
        </w:rPr>
      </w:pPr>
    </w:p>
    <w:p w14:paraId="59F45438" w14:textId="10D206E9" w:rsidR="002D18D4" w:rsidRPr="005C5495" w:rsidRDefault="002D18D4" w:rsidP="00D73C70">
      <w:pPr>
        <w:numPr>
          <w:ilvl w:val="0"/>
          <w:numId w:val="37"/>
        </w:numPr>
        <w:ind w:left="360"/>
        <w:rPr>
          <w:rFonts w:ascii="Arial" w:hAnsi="Arial" w:cs="Arial"/>
          <w:b/>
          <w:sz w:val="28"/>
          <w:szCs w:val="28"/>
          <w:lang w:val="en-GB"/>
        </w:rPr>
      </w:pPr>
      <w:r w:rsidRPr="005C5495">
        <w:rPr>
          <w:rFonts w:ascii="Arial" w:hAnsi="Arial" w:cs="Arial"/>
          <w:sz w:val="22"/>
          <w:szCs w:val="22"/>
          <w:lang w:val="en-GB"/>
        </w:rPr>
        <w:t xml:space="preserve">All staff are made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w:t>
      </w:r>
    </w:p>
    <w:p w14:paraId="0D4FC0B0" w14:textId="77777777" w:rsidR="002D18D4" w:rsidRPr="005C5495" w:rsidRDefault="002D18D4" w:rsidP="00DC310E">
      <w:pPr>
        <w:ind w:left="360"/>
        <w:rPr>
          <w:rFonts w:ascii="Arial" w:hAnsi="Arial" w:cs="Arial"/>
          <w:b/>
          <w:sz w:val="28"/>
          <w:szCs w:val="28"/>
          <w:lang w:val="en-GB"/>
        </w:rPr>
      </w:pPr>
    </w:p>
    <w:p w14:paraId="479FD955" w14:textId="77777777" w:rsidR="002D18D4" w:rsidRPr="005C5495" w:rsidRDefault="002D18D4" w:rsidP="00D73C70">
      <w:pPr>
        <w:numPr>
          <w:ilvl w:val="0"/>
          <w:numId w:val="37"/>
        </w:numPr>
        <w:ind w:left="360"/>
        <w:rPr>
          <w:rFonts w:ascii="Arial" w:hAnsi="Arial" w:cs="Arial"/>
          <w:b/>
          <w:sz w:val="28"/>
          <w:szCs w:val="28"/>
          <w:lang w:val="en-GB"/>
        </w:rPr>
      </w:pPr>
      <w:r w:rsidRPr="005C5495">
        <w:rPr>
          <w:rFonts w:ascii="Arial" w:hAnsi="Arial" w:cs="Arial"/>
          <w:sz w:val="22"/>
          <w:szCs w:val="22"/>
          <w:lang w:val="en-GB"/>
        </w:rPr>
        <w:t>Any concerns regarding serious violence</w:t>
      </w:r>
      <w:r w:rsidRPr="005C5495">
        <w:rPr>
          <w:rFonts w:ascii="Arial" w:hAnsi="Arial" w:cs="Arial"/>
          <w:b/>
          <w:bCs/>
          <w:sz w:val="22"/>
          <w:szCs w:val="22"/>
          <w:lang w:val="en-GB"/>
        </w:rPr>
        <w:t xml:space="preserve"> </w:t>
      </w:r>
      <w:r w:rsidRPr="005C5495">
        <w:rPr>
          <w:rFonts w:ascii="Arial" w:hAnsi="Arial" w:cs="Arial"/>
          <w:sz w:val="22"/>
          <w:szCs w:val="22"/>
          <w:lang w:val="en-GB"/>
        </w:rPr>
        <w:t xml:space="preserve">will be reported and responded to in line with other child protection concerns. </w:t>
      </w:r>
    </w:p>
    <w:p w14:paraId="5A6170F6" w14:textId="77777777" w:rsidR="002D18D4" w:rsidRPr="001350F2" w:rsidRDefault="002D18D4" w:rsidP="00D73C70">
      <w:pPr>
        <w:numPr>
          <w:ilvl w:val="1"/>
          <w:numId w:val="37"/>
        </w:numPr>
        <w:ind w:left="1080"/>
        <w:rPr>
          <w:rFonts w:ascii="Arial" w:hAnsi="Arial" w:cs="Arial"/>
          <w:b/>
          <w:sz w:val="28"/>
          <w:szCs w:val="28"/>
          <w:lang w:val="en-GB"/>
        </w:rPr>
      </w:pPr>
      <w:r w:rsidRPr="005C5495">
        <w:rPr>
          <w:rFonts w:ascii="Arial" w:hAnsi="Arial" w:cs="Arial"/>
          <w:sz w:val="22"/>
          <w:szCs w:val="22"/>
          <w:lang w:val="en-GB"/>
        </w:rPr>
        <w:t xml:space="preserve">The initial response to child </w:t>
      </w:r>
      <w:r w:rsidRPr="001350F2">
        <w:rPr>
          <w:rFonts w:ascii="Arial" w:hAnsi="Arial" w:cs="Arial"/>
          <w:sz w:val="22"/>
          <w:szCs w:val="22"/>
          <w:lang w:val="en-GB"/>
        </w:rPr>
        <w:t>victims is important and staff will take any allegations seriously and work in ways that support children and keep them safe.</w:t>
      </w:r>
    </w:p>
    <w:p w14:paraId="67377A76" w14:textId="77777777" w:rsidR="002D18D4" w:rsidRPr="001350F2" w:rsidRDefault="002D18D4" w:rsidP="002D18D4">
      <w:pPr>
        <w:ind w:left="720"/>
        <w:rPr>
          <w:rFonts w:ascii="Arial" w:hAnsi="Arial" w:cs="Arial"/>
          <w:b/>
          <w:sz w:val="24"/>
          <w:szCs w:val="24"/>
          <w:lang w:val="en-GB"/>
        </w:rPr>
      </w:pPr>
    </w:p>
    <w:p w14:paraId="5661ECB0" w14:textId="5323FF65" w:rsidR="002D18D4" w:rsidRPr="001350F2" w:rsidRDefault="002C474F"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So-</w:t>
      </w:r>
      <w:r w:rsidR="00A07EB2" w:rsidRPr="001350F2">
        <w:rPr>
          <w:rFonts w:ascii="Arial" w:hAnsi="Arial" w:cs="Arial"/>
          <w:b/>
          <w:sz w:val="24"/>
          <w:szCs w:val="24"/>
          <w:lang w:val="en-GB"/>
        </w:rPr>
        <w:t>c</w:t>
      </w:r>
      <w:r w:rsidRPr="001350F2">
        <w:rPr>
          <w:rFonts w:ascii="Arial" w:hAnsi="Arial" w:cs="Arial"/>
          <w:b/>
          <w:sz w:val="24"/>
          <w:szCs w:val="24"/>
          <w:lang w:val="en-GB"/>
        </w:rPr>
        <w:t xml:space="preserve">alled </w:t>
      </w:r>
      <w:r w:rsidR="00A07EB2" w:rsidRPr="001350F2">
        <w:rPr>
          <w:rFonts w:ascii="Arial" w:hAnsi="Arial" w:cs="Arial"/>
          <w:b/>
          <w:sz w:val="24"/>
          <w:szCs w:val="24"/>
          <w:lang w:val="en-GB"/>
        </w:rPr>
        <w:t>h</w:t>
      </w:r>
      <w:r w:rsidRPr="001350F2">
        <w:rPr>
          <w:rFonts w:ascii="Arial" w:hAnsi="Arial" w:cs="Arial"/>
          <w:b/>
          <w:sz w:val="24"/>
          <w:szCs w:val="24"/>
          <w:lang w:val="en-GB"/>
        </w:rPr>
        <w:t xml:space="preserve">onour </w:t>
      </w:r>
      <w:r w:rsidR="00B603D3" w:rsidRPr="001350F2">
        <w:rPr>
          <w:rFonts w:ascii="Arial" w:hAnsi="Arial" w:cs="Arial"/>
          <w:b/>
          <w:sz w:val="24"/>
          <w:szCs w:val="24"/>
          <w:lang w:val="en-GB"/>
        </w:rPr>
        <w:t>based abuse</w:t>
      </w:r>
    </w:p>
    <w:p w14:paraId="05C20464" w14:textId="77777777" w:rsidR="002D18D4" w:rsidRPr="001350F2" w:rsidRDefault="002D18D4" w:rsidP="002D18D4">
      <w:pPr>
        <w:ind w:left="720"/>
        <w:rPr>
          <w:rFonts w:ascii="Arial" w:hAnsi="Arial" w:cs="Arial"/>
          <w:b/>
          <w:sz w:val="24"/>
          <w:szCs w:val="24"/>
          <w:lang w:val="en-GB"/>
        </w:rPr>
      </w:pPr>
    </w:p>
    <w:p w14:paraId="55085971" w14:textId="3C5C2E99" w:rsidR="00EE6061" w:rsidRPr="001350F2" w:rsidRDefault="00B603D3"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p>
    <w:p w14:paraId="377488A9" w14:textId="77777777" w:rsidR="00EE6061" w:rsidRPr="001350F2" w:rsidRDefault="00EE6061" w:rsidP="001350F2">
      <w:pPr>
        <w:ind w:left="294"/>
        <w:rPr>
          <w:rFonts w:ascii="Arial" w:hAnsi="Arial" w:cs="Arial"/>
          <w:sz w:val="22"/>
          <w:szCs w:val="22"/>
          <w:lang w:val="en-GB"/>
        </w:rPr>
      </w:pPr>
    </w:p>
    <w:p w14:paraId="4AA5F838" w14:textId="4997864F" w:rsidR="00B603D3" w:rsidRPr="001350F2" w:rsidRDefault="00B603D3"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All forms of HBA are abuse (regardless of the motivation) and </w:t>
      </w:r>
      <w:r w:rsidR="00A07EB2" w:rsidRPr="001350F2">
        <w:rPr>
          <w:rFonts w:ascii="Arial" w:hAnsi="Arial" w:cs="Arial"/>
          <w:sz w:val="22"/>
          <w:szCs w:val="22"/>
          <w:lang w:val="en-GB"/>
        </w:rPr>
        <w:t>concerns should be responded to in line with section 3 of this policy.</w:t>
      </w:r>
      <w:r w:rsidR="00EE6061" w:rsidRPr="001350F2">
        <w:rPr>
          <w:rFonts w:ascii="Arial" w:hAnsi="Arial" w:cs="Arial"/>
          <w:sz w:val="22"/>
          <w:szCs w:val="22"/>
          <w:lang w:val="en-GB"/>
        </w:rPr>
        <w:t xml:space="preserve"> </w:t>
      </w:r>
      <w:r w:rsidR="00EE6061" w:rsidRPr="001350F2">
        <w:rPr>
          <w:rFonts w:ascii="Arial" w:hAnsi="Arial" w:cs="Arial"/>
          <w:sz w:val="22"/>
          <w:szCs w:val="22"/>
        </w:rPr>
        <w:t>Staff will report any concerns about HBA to the DSL (or a deputy).</w:t>
      </w:r>
    </w:p>
    <w:p w14:paraId="7C19BBB1" w14:textId="77777777" w:rsidR="00B603D3" w:rsidRPr="001350F2" w:rsidRDefault="00B603D3" w:rsidP="001350F2">
      <w:pPr>
        <w:ind w:left="294"/>
        <w:rPr>
          <w:rFonts w:ascii="Arial" w:hAnsi="Arial" w:cs="Arial"/>
          <w:sz w:val="22"/>
          <w:szCs w:val="22"/>
          <w:lang w:val="en-GB"/>
        </w:rPr>
      </w:pPr>
    </w:p>
    <w:p w14:paraId="7F2F2BBE" w14:textId="70580737" w:rsidR="002D18D4" w:rsidRPr="001350F2" w:rsidRDefault="002D18D4" w:rsidP="001350F2">
      <w:pPr>
        <w:numPr>
          <w:ilvl w:val="0"/>
          <w:numId w:val="52"/>
        </w:numPr>
        <w:rPr>
          <w:rFonts w:ascii="Arial" w:hAnsi="Arial" w:cs="Arial"/>
          <w:sz w:val="22"/>
          <w:szCs w:val="22"/>
          <w:lang w:val="en-GB"/>
        </w:rPr>
      </w:pPr>
      <w:r w:rsidRPr="001350F2">
        <w:rPr>
          <w:rFonts w:ascii="Arial" w:hAnsi="Arial" w:cs="Arial"/>
          <w:sz w:val="22"/>
          <w:szCs w:val="22"/>
          <w:lang w:val="en-GB"/>
        </w:rPr>
        <w:t xml:space="preserve">Whilst all staff will speak to the DSL (or deputy) with regard to any concerns about female genital mutilation (FGM), there is a specific legal duty on teachers. </w:t>
      </w:r>
    </w:p>
    <w:p w14:paraId="65DD0DC7" w14:textId="0D96CD16" w:rsidR="008B23CE" w:rsidRPr="001350F2" w:rsidRDefault="002D18D4" w:rsidP="00D73C70">
      <w:pPr>
        <w:numPr>
          <w:ilvl w:val="1"/>
          <w:numId w:val="52"/>
        </w:numPr>
        <w:rPr>
          <w:rFonts w:ascii="Arial" w:hAnsi="Arial" w:cs="Arial"/>
          <w:sz w:val="22"/>
          <w:szCs w:val="22"/>
          <w:lang w:val="en-GB"/>
        </w:rPr>
      </w:pPr>
      <w:r w:rsidRPr="001350F2">
        <w:rPr>
          <w:rFonts w:ascii="Arial" w:hAnsi="Arial" w:cs="Arial"/>
          <w:sz w:val="22"/>
          <w:szCs w:val="22"/>
          <w:lang w:val="en-GB"/>
        </w:rPr>
        <w:t xml:space="preserve">If a teacher, in the course of their work in the profession, discovers that an act of FGM appears to have been carried out on a girl under the age of 18, the teacher must report this to the police. </w:t>
      </w:r>
    </w:p>
    <w:p w14:paraId="79736E13" w14:textId="5C52D8FE" w:rsidR="00905833" w:rsidRPr="005C5495" w:rsidRDefault="00905833" w:rsidP="00905833">
      <w:pPr>
        <w:rPr>
          <w:rFonts w:ascii="Arial" w:hAnsi="Arial" w:cs="Arial"/>
          <w:b/>
          <w:iCs/>
          <w:color w:val="FF0096"/>
          <w:sz w:val="22"/>
          <w:szCs w:val="22"/>
        </w:rPr>
      </w:pPr>
    </w:p>
    <w:p w14:paraId="6C31A0ED" w14:textId="1CC1C6B1" w:rsidR="00905833" w:rsidRPr="005C5495" w:rsidRDefault="00905833" w:rsidP="00D73C70">
      <w:pPr>
        <w:numPr>
          <w:ilvl w:val="1"/>
          <w:numId w:val="55"/>
        </w:numPr>
        <w:ind w:hanging="720"/>
        <w:rPr>
          <w:rFonts w:ascii="Arial" w:hAnsi="Arial" w:cs="Arial"/>
          <w:b/>
          <w:sz w:val="24"/>
          <w:szCs w:val="24"/>
          <w:lang w:val="en-GB"/>
        </w:rPr>
      </w:pPr>
      <w:r w:rsidRPr="005C5495">
        <w:rPr>
          <w:rFonts w:ascii="Arial" w:hAnsi="Arial" w:cs="Arial"/>
          <w:b/>
          <w:sz w:val="24"/>
          <w:szCs w:val="24"/>
          <w:lang w:val="en-GB"/>
        </w:rPr>
        <w:t xml:space="preserve">Preventing radicalisation </w:t>
      </w:r>
    </w:p>
    <w:p w14:paraId="7D5FAFF3" w14:textId="5AEDE953" w:rsidR="00905833" w:rsidRPr="005C5495" w:rsidRDefault="00905833" w:rsidP="00905833">
      <w:pPr>
        <w:rPr>
          <w:rFonts w:ascii="Arial" w:hAnsi="Arial" w:cs="Arial"/>
          <w:b/>
          <w:iCs/>
          <w:color w:val="FF0096"/>
          <w:sz w:val="22"/>
          <w:szCs w:val="22"/>
        </w:rPr>
      </w:pPr>
    </w:p>
    <w:p w14:paraId="4FDF52BC" w14:textId="72EBDDCA" w:rsidR="00811C0E" w:rsidRPr="005C5495" w:rsidRDefault="004B143D" w:rsidP="00D73C70">
      <w:pPr>
        <w:numPr>
          <w:ilvl w:val="0"/>
          <w:numId w:val="70"/>
        </w:numPr>
        <w:ind w:left="360"/>
        <w:rPr>
          <w:rFonts w:ascii="Arial" w:hAnsi="Arial" w:cs="Arial"/>
          <w:sz w:val="22"/>
          <w:szCs w:val="22"/>
          <w:lang w:val="en-GB"/>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811C0E" w:rsidRPr="005C5495">
        <w:rPr>
          <w:rFonts w:ascii="Arial" w:hAnsi="Arial" w:cs="Arial"/>
          <w:sz w:val="22"/>
          <w:szCs w:val="22"/>
          <w:lang w:val="en-GB"/>
        </w:rPr>
        <w:t xml:space="preserve">is aware of our </w:t>
      </w:r>
      <w:r w:rsidR="00811C0E" w:rsidRPr="005C5495">
        <w:rPr>
          <w:rFonts w:ascii="Arial" w:hAnsi="Arial" w:cs="Arial"/>
          <w:sz w:val="22"/>
          <w:szCs w:val="22"/>
        </w:rPr>
        <w:t>duty under section 26 of the Counter-Terrorism and Security Act 2015 (the CTSA 2015), to have “due regard to the need to prevent people from being drawn into terrorism”, also known as the Prevent duty</w:t>
      </w:r>
      <w:r w:rsidR="00F565CC" w:rsidRPr="005C5495">
        <w:rPr>
          <w:rFonts w:ascii="Arial" w:hAnsi="Arial" w:cs="Arial"/>
          <w:sz w:val="22"/>
          <w:szCs w:val="22"/>
        </w:rPr>
        <w:t xml:space="preserve"> and the </w:t>
      </w:r>
      <w:hyperlink r:id="rId46" w:history="1">
        <w:r w:rsidR="00F565CC" w:rsidRPr="005C5495">
          <w:rPr>
            <w:rStyle w:val="Hyperlink"/>
            <w:rFonts w:ascii="Arial" w:hAnsi="Arial" w:cs="Arial"/>
            <w:sz w:val="22"/>
            <w:szCs w:val="22"/>
          </w:rPr>
          <w:t>specific obligations</w:t>
        </w:r>
      </w:hyperlink>
      <w:r w:rsidR="00F565CC" w:rsidRPr="005C5495">
        <w:rPr>
          <w:rFonts w:ascii="Arial" w:hAnsi="Arial" w:cs="Arial"/>
          <w:sz w:val="22"/>
          <w:szCs w:val="22"/>
        </w:rPr>
        <w:t xml:space="preserve"> placed upon us </w:t>
      </w:r>
      <w:r w:rsidR="00CC5C22" w:rsidRPr="005C5495">
        <w:rPr>
          <w:rFonts w:ascii="Arial" w:hAnsi="Arial" w:cs="Arial"/>
          <w:sz w:val="22"/>
          <w:szCs w:val="22"/>
        </w:rPr>
        <w:t>as an education provider regarding risk assessments, working in partnership, staff training, and IT policies</w:t>
      </w:r>
      <w:r w:rsidR="00F565CC" w:rsidRPr="005C5495">
        <w:rPr>
          <w:rFonts w:ascii="Arial" w:hAnsi="Arial" w:cs="Arial"/>
          <w:sz w:val="22"/>
          <w:szCs w:val="22"/>
        </w:rPr>
        <w:t xml:space="preserve">. </w:t>
      </w:r>
    </w:p>
    <w:p w14:paraId="232EA6F1" w14:textId="77777777" w:rsidR="00F565CC" w:rsidRPr="005C5495" w:rsidRDefault="00F565CC" w:rsidP="00F565CC">
      <w:pPr>
        <w:ind w:left="360"/>
        <w:rPr>
          <w:rFonts w:ascii="Arial" w:hAnsi="Arial" w:cs="Arial"/>
          <w:sz w:val="22"/>
          <w:szCs w:val="22"/>
          <w:lang w:val="en-GB"/>
        </w:rPr>
      </w:pPr>
    </w:p>
    <w:p w14:paraId="0C809E78" w14:textId="77F383BB" w:rsidR="00B42B1F" w:rsidRPr="005C5495" w:rsidRDefault="004B143D" w:rsidP="00D73C70">
      <w:pPr>
        <w:numPr>
          <w:ilvl w:val="0"/>
          <w:numId w:val="70"/>
        </w:numPr>
        <w:ind w:left="360"/>
        <w:rPr>
          <w:rFonts w:ascii="Arial" w:hAnsi="Arial" w:cs="Arial"/>
          <w:sz w:val="22"/>
          <w:szCs w:val="22"/>
          <w:lang w:val="en-GB"/>
        </w:rPr>
      </w:pPr>
      <w:r w:rsidRPr="005C5495">
        <w:rPr>
          <w:rFonts w:ascii="Arial" w:hAnsi="Arial" w:cs="Arial"/>
          <w:color w:val="000000" w:themeColor="text1"/>
          <w:sz w:val="22"/>
          <w:szCs w:val="22"/>
          <w:lang w:val="en-GB"/>
        </w:rPr>
        <w:t>The Whinless Down Academy Trust</w:t>
      </w:r>
      <w:r w:rsidRPr="005C5495">
        <w:rPr>
          <w:rFonts w:ascii="Arial" w:hAnsi="Arial" w:cs="Arial"/>
          <w:color w:val="000000" w:themeColor="text1"/>
          <w:sz w:val="22"/>
          <w:szCs w:val="22"/>
        </w:rPr>
        <w:t xml:space="preserve"> </w:t>
      </w:r>
      <w:r w:rsidR="00811C0E" w:rsidRPr="005C5495">
        <w:rPr>
          <w:rFonts w:ascii="Arial" w:hAnsi="Arial" w:cs="Arial"/>
          <w:sz w:val="22"/>
          <w:szCs w:val="22"/>
        </w:rPr>
        <w:t xml:space="preserve">recognises that </w:t>
      </w:r>
      <w:r w:rsidR="00811C0E" w:rsidRPr="005C5495">
        <w:rPr>
          <w:rFonts w:ascii="Arial" w:hAnsi="Arial" w:cs="Arial"/>
          <w:sz w:val="22"/>
          <w:szCs w:val="22"/>
          <w:lang w:val="en-GB"/>
        </w:rPr>
        <w:t xml:space="preserve">children are vulnerable to extremist ideology and radicalisation and </w:t>
      </w:r>
      <w:r w:rsidR="006C761C" w:rsidRPr="005C5495">
        <w:rPr>
          <w:rFonts w:ascii="Arial" w:hAnsi="Arial" w:cs="Arial"/>
          <w:sz w:val="22"/>
          <w:szCs w:val="22"/>
        </w:rPr>
        <w:t>staff will be alert to changes in children’s behaviour which could indicate that they may be in need of help or protection.</w:t>
      </w:r>
      <w:r w:rsidR="00B42B1F" w:rsidRPr="005C5495">
        <w:rPr>
          <w:rFonts w:ascii="Arial" w:hAnsi="Arial" w:cs="Arial"/>
          <w:sz w:val="22"/>
          <w:szCs w:val="22"/>
          <w:lang w:val="en-GB"/>
        </w:rPr>
        <w:t xml:space="preserve"> </w:t>
      </w:r>
    </w:p>
    <w:p w14:paraId="3D4C1EA9" w14:textId="77777777" w:rsidR="00B42B1F" w:rsidRPr="005C5495" w:rsidRDefault="00B42B1F" w:rsidP="00B42B1F">
      <w:pPr>
        <w:pStyle w:val="ListParagraph"/>
        <w:rPr>
          <w:rFonts w:ascii="Arial" w:hAnsi="Arial" w:cs="Arial"/>
          <w:sz w:val="22"/>
          <w:szCs w:val="22"/>
        </w:rPr>
      </w:pPr>
    </w:p>
    <w:p w14:paraId="6FACDD69" w14:textId="6E56C986" w:rsidR="006C761C" w:rsidRPr="005C5495" w:rsidRDefault="00B42B1F" w:rsidP="00D73C70">
      <w:pPr>
        <w:numPr>
          <w:ilvl w:val="0"/>
          <w:numId w:val="70"/>
        </w:numPr>
        <w:ind w:left="360"/>
        <w:rPr>
          <w:rFonts w:ascii="Arial" w:hAnsi="Arial" w:cs="Arial"/>
          <w:sz w:val="22"/>
          <w:szCs w:val="22"/>
          <w:lang w:val="en-GB"/>
        </w:rPr>
      </w:pPr>
      <w:r w:rsidRPr="005C5495">
        <w:rPr>
          <w:rFonts w:ascii="Arial" w:hAnsi="Arial" w:cs="Arial"/>
          <w:sz w:val="22"/>
          <w:szCs w:val="22"/>
        </w:rPr>
        <w:t>Staff will report any concerns to t</w:t>
      </w:r>
      <w:r w:rsidR="006C761C" w:rsidRPr="005C5495">
        <w:rPr>
          <w:rFonts w:ascii="Arial" w:hAnsi="Arial" w:cs="Arial"/>
          <w:sz w:val="22"/>
          <w:szCs w:val="22"/>
        </w:rPr>
        <w:t>he DSL (</w:t>
      </w:r>
      <w:r w:rsidRPr="005C5495">
        <w:rPr>
          <w:rFonts w:ascii="Arial" w:hAnsi="Arial" w:cs="Arial"/>
          <w:sz w:val="22"/>
          <w:szCs w:val="22"/>
        </w:rPr>
        <w:t>or a deputy</w:t>
      </w:r>
      <w:r w:rsidR="006C761C" w:rsidRPr="005C5495">
        <w:rPr>
          <w:rFonts w:ascii="Arial" w:hAnsi="Arial" w:cs="Arial"/>
          <w:sz w:val="22"/>
          <w:szCs w:val="22"/>
        </w:rPr>
        <w:t>)</w:t>
      </w:r>
      <w:r w:rsidRPr="005C5495">
        <w:rPr>
          <w:rFonts w:ascii="Arial" w:hAnsi="Arial" w:cs="Arial"/>
          <w:sz w:val="22"/>
          <w:szCs w:val="22"/>
        </w:rPr>
        <w:t>, who is</w:t>
      </w:r>
      <w:r w:rsidR="006C761C" w:rsidRPr="005C5495">
        <w:rPr>
          <w:rFonts w:ascii="Arial" w:hAnsi="Arial" w:cs="Arial"/>
          <w:sz w:val="22"/>
          <w:szCs w:val="22"/>
        </w:rPr>
        <w:t xml:space="preserve"> aware of </w:t>
      </w:r>
      <w:r w:rsidRPr="005C5495">
        <w:rPr>
          <w:rFonts w:ascii="Arial" w:hAnsi="Arial" w:cs="Arial"/>
          <w:sz w:val="22"/>
          <w:szCs w:val="22"/>
        </w:rPr>
        <w:t xml:space="preserve">the </w:t>
      </w:r>
      <w:hyperlink r:id="rId47" w:history="1">
        <w:r w:rsidR="006C761C" w:rsidRPr="005C5495">
          <w:rPr>
            <w:rStyle w:val="Hyperlink"/>
            <w:rFonts w:ascii="Arial" w:hAnsi="Arial" w:cs="Arial"/>
            <w:sz w:val="22"/>
            <w:szCs w:val="22"/>
          </w:rPr>
          <w:t>local procedures</w:t>
        </w:r>
      </w:hyperlink>
      <w:r w:rsidRPr="005C5495">
        <w:rPr>
          <w:rFonts w:ascii="Arial" w:hAnsi="Arial" w:cs="Arial"/>
          <w:sz w:val="22"/>
          <w:szCs w:val="22"/>
        </w:rPr>
        <w:t xml:space="preserve"> to follo</w:t>
      </w:r>
      <w:r w:rsidR="00CC5600" w:rsidRPr="005C5495">
        <w:rPr>
          <w:rFonts w:ascii="Arial" w:hAnsi="Arial" w:cs="Arial"/>
          <w:sz w:val="22"/>
          <w:szCs w:val="22"/>
        </w:rPr>
        <w:t>w</w:t>
      </w:r>
      <w:r w:rsidR="006C761C" w:rsidRPr="005C5495">
        <w:rPr>
          <w:rFonts w:ascii="Arial" w:hAnsi="Arial" w:cs="Arial"/>
          <w:sz w:val="22"/>
          <w:szCs w:val="22"/>
        </w:rPr>
        <w:t>.</w:t>
      </w:r>
    </w:p>
    <w:p w14:paraId="0721ADFA" w14:textId="77777777" w:rsidR="000B0E1F" w:rsidRPr="005C5495" w:rsidRDefault="000B0E1F" w:rsidP="000B0E1F">
      <w:pPr>
        <w:pStyle w:val="ListParagraph"/>
        <w:rPr>
          <w:rFonts w:ascii="Arial" w:hAnsi="Arial" w:cs="Arial"/>
          <w:sz w:val="22"/>
          <w:szCs w:val="22"/>
          <w:lang w:val="en-GB"/>
        </w:rPr>
      </w:pPr>
    </w:p>
    <w:p w14:paraId="127E020F" w14:textId="44FF75D9" w:rsidR="000B0E1F" w:rsidRPr="005C5495" w:rsidRDefault="0024480D" w:rsidP="0024480D">
      <w:pPr>
        <w:numPr>
          <w:ilvl w:val="1"/>
          <w:numId w:val="55"/>
        </w:numPr>
        <w:ind w:hanging="720"/>
        <w:rPr>
          <w:rFonts w:ascii="Arial" w:hAnsi="Arial" w:cs="Arial"/>
          <w:b/>
          <w:bCs/>
          <w:sz w:val="24"/>
          <w:szCs w:val="24"/>
        </w:rPr>
      </w:pPr>
      <w:r w:rsidRPr="005C5495">
        <w:rPr>
          <w:rFonts w:ascii="Arial" w:hAnsi="Arial" w:cs="Arial"/>
          <w:b/>
          <w:bCs/>
          <w:sz w:val="24"/>
          <w:szCs w:val="24"/>
        </w:rPr>
        <w:t>Cybercrime</w:t>
      </w:r>
    </w:p>
    <w:p w14:paraId="1758ECB6" w14:textId="77777777" w:rsidR="0024480D" w:rsidRPr="005C5495" w:rsidRDefault="0024480D" w:rsidP="0024480D">
      <w:pPr>
        <w:ind w:left="720"/>
        <w:rPr>
          <w:rFonts w:ascii="Arial" w:hAnsi="Arial" w:cs="Arial"/>
          <w:b/>
          <w:sz w:val="24"/>
          <w:szCs w:val="24"/>
          <w:lang w:val="en-GB"/>
        </w:rPr>
      </w:pPr>
    </w:p>
    <w:p w14:paraId="275C0DBF" w14:textId="65180D3F" w:rsidR="002C340D" w:rsidRPr="005C5495" w:rsidRDefault="004B143D" w:rsidP="002C340D">
      <w:pPr>
        <w:numPr>
          <w:ilvl w:val="0"/>
          <w:numId w:val="79"/>
        </w:numPr>
        <w:rPr>
          <w:rFonts w:ascii="Arial" w:hAnsi="Arial" w:cs="Arial"/>
          <w:b/>
          <w:sz w:val="24"/>
          <w:szCs w:val="24"/>
          <w:lang w:val="en-GB"/>
        </w:rPr>
      </w:pPr>
      <w:r w:rsidRPr="005C5495">
        <w:rPr>
          <w:rFonts w:ascii="Arial" w:hAnsi="Arial" w:cs="Arial"/>
          <w:color w:val="000000" w:themeColor="text1"/>
          <w:sz w:val="22"/>
          <w:szCs w:val="22"/>
          <w:lang w:val="en-GB"/>
        </w:rPr>
        <w:t>The Whinless Down Academy Trust</w:t>
      </w:r>
      <w:r w:rsidR="00C74FEF" w:rsidRPr="005C5495">
        <w:rPr>
          <w:rFonts w:ascii="Arial" w:hAnsi="Arial" w:cs="Arial"/>
          <w:color w:val="009EFF"/>
          <w:sz w:val="22"/>
          <w:szCs w:val="22"/>
          <w:lang w:val="en-GB"/>
        </w:rPr>
        <w:t xml:space="preserve"> </w:t>
      </w:r>
      <w:r w:rsidR="00C74FEF" w:rsidRPr="005C5495">
        <w:rPr>
          <w:rFonts w:ascii="Arial" w:hAnsi="Arial" w:cs="Arial"/>
          <w:sz w:val="22"/>
          <w:szCs w:val="22"/>
        </w:rPr>
        <w:t xml:space="preserve">recognises that </w:t>
      </w:r>
      <w:r w:rsidR="009C2CEC" w:rsidRPr="005C5495">
        <w:rPr>
          <w:rFonts w:ascii="Arial" w:hAnsi="Arial" w:cs="Arial"/>
          <w:sz w:val="22"/>
          <w:szCs w:val="22"/>
        </w:rPr>
        <w:t xml:space="preserve">children with particular skill and interest in computing and technology may inadvertently or deliberately stray </w:t>
      </w:r>
      <w:r w:rsidR="0096455F" w:rsidRPr="005C5495">
        <w:rPr>
          <w:rFonts w:ascii="Arial" w:hAnsi="Arial" w:cs="Arial"/>
          <w:sz w:val="22"/>
          <w:szCs w:val="22"/>
        </w:rPr>
        <w:t xml:space="preserve">into ‘cyber-enabled’ (crimes that can happen offline but are enabled at scale and at speed online) or ‘cyber dependent’ (crimes that can be committed only by using a computer/internet enabled </w:t>
      </w:r>
      <w:r w:rsidR="00EE7F00" w:rsidRPr="005C5495">
        <w:rPr>
          <w:rFonts w:ascii="Arial" w:hAnsi="Arial" w:cs="Arial"/>
          <w:sz w:val="22"/>
          <w:szCs w:val="22"/>
        </w:rPr>
        <w:t>device</w:t>
      </w:r>
      <w:r w:rsidR="0096455F" w:rsidRPr="005C5495">
        <w:rPr>
          <w:rFonts w:ascii="Arial" w:hAnsi="Arial" w:cs="Arial"/>
          <w:sz w:val="22"/>
          <w:szCs w:val="22"/>
        </w:rPr>
        <w:t xml:space="preserve">) </w:t>
      </w:r>
      <w:r w:rsidR="009C2CEC" w:rsidRPr="005C5495">
        <w:rPr>
          <w:rFonts w:ascii="Arial" w:hAnsi="Arial" w:cs="Arial"/>
          <w:sz w:val="22"/>
          <w:szCs w:val="22"/>
        </w:rPr>
        <w:t>c</w:t>
      </w:r>
      <w:r w:rsidR="00C74FEF" w:rsidRPr="005C5495">
        <w:rPr>
          <w:rFonts w:ascii="Arial" w:hAnsi="Arial" w:cs="Arial"/>
          <w:sz w:val="22"/>
          <w:szCs w:val="22"/>
        </w:rPr>
        <w:t>ybercrime.</w:t>
      </w:r>
    </w:p>
    <w:p w14:paraId="2DE25070" w14:textId="77777777" w:rsidR="002C340D" w:rsidRPr="005C5495" w:rsidRDefault="002C340D" w:rsidP="002C340D">
      <w:pPr>
        <w:ind w:left="360"/>
        <w:rPr>
          <w:rFonts w:ascii="Arial" w:hAnsi="Arial" w:cs="Arial"/>
          <w:b/>
          <w:sz w:val="24"/>
          <w:szCs w:val="24"/>
          <w:lang w:val="en-GB"/>
        </w:rPr>
      </w:pPr>
    </w:p>
    <w:p w14:paraId="10EBAFB0" w14:textId="70457C2C" w:rsidR="0024480D" w:rsidRPr="005C5495" w:rsidRDefault="005E663C" w:rsidP="002C340D">
      <w:pPr>
        <w:numPr>
          <w:ilvl w:val="0"/>
          <w:numId w:val="79"/>
        </w:numPr>
        <w:rPr>
          <w:rFonts w:ascii="Arial" w:hAnsi="Arial" w:cs="Arial"/>
          <w:b/>
          <w:sz w:val="24"/>
          <w:szCs w:val="24"/>
          <w:lang w:val="en-GB"/>
        </w:rPr>
      </w:pPr>
      <w:r w:rsidRPr="005C5495">
        <w:rPr>
          <w:rFonts w:ascii="Arial" w:hAnsi="Arial" w:cs="Arial"/>
          <w:sz w:val="22"/>
          <w:szCs w:val="22"/>
        </w:rPr>
        <w:t>If staff are concerned that a child may be at risk of becoming involved in</w:t>
      </w:r>
      <w:r w:rsidR="0096455F" w:rsidRPr="005C5495">
        <w:rPr>
          <w:rFonts w:ascii="Arial" w:hAnsi="Arial" w:cs="Arial"/>
          <w:sz w:val="22"/>
          <w:szCs w:val="22"/>
        </w:rPr>
        <w:t xml:space="preserve"> </w:t>
      </w:r>
      <w:r w:rsidR="00EE7F00" w:rsidRPr="005C5495">
        <w:rPr>
          <w:rFonts w:ascii="Arial" w:hAnsi="Arial" w:cs="Arial"/>
          <w:sz w:val="22"/>
          <w:szCs w:val="22"/>
        </w:rPr>
        <w:t>cyber-dependent</w:t>
      </w:r>
      <w:r w:rsidRPr="005C5495">
        <w:rPr>
          <w:rFonts w:ascii="Arial" w:hAnsi="Arial" w:cs="Arial"/>
          <w:sz w:val="22"/>
          <w:szCs w:val="22"/>
        </w:rPr>
        <w:t xml:space="preserve"> cy</w:t>
      </w:r>
      <w:r w:rsidR="002C340D" w:rsidRPr="005C5495">
        <w:rPr>
          <w:rFonts w:ascii="Arial" w:hAnsi="Arial" w:cs="Arial"/>
          <w:sz w:val="22"/>
          <w:szCs w:val="22"/>
        </w:rPr>
        <w:t>b</w:t>
      </w:r>
      <w:r w:rsidRPr="005C5495">
        <w:rPr>
          <w:rFonts w:ascii="Arial" w:hAnsi="Arial" w:cs="Arial"/>
          <w:sz w:val="22"/>
          <w:szCs w:val="22"/>
        </w:rPr>
        <w:t xml:space="preserve">ercrime, the DSL will be </w:t>
      </w:r>
      <w:r w:rsidR="0096455F" w:rsidRPr="005C5495">
        <w:rPr>
          <w:rFonts w:ascii="Arial" w:hAnsi="Arial" w:cs="Arial"/>
          <w:sz w:val="22"/>
          <w:szCs w:val="22"/>
        </w:rPr>
        <w:t>informed,</w:t>
      </w:r>
      <w:r w:rsidRPr="005C5495">
        <w:rPr>
          <w:rFonts w:ascii="Arial" w:hAnsi="Arial" w:cs="Arial"/>
          <w:sz w:val="22"/>
          <w:szCs w:val="22"/>
        </w:rPr>
        <w:t xml:space="preserve"> and consideration will be given to </w:t>
      </w:r>
      <w:r w:rsidR="002C340D" w:rsidRPr="005C5495">
        <w:rPr>
          <w:rFonts w:ascii="Arial" w:hAnsi="Arial" w:cs="Arial"/>
          <w:sz w:val="22"/>
          <w:szCs w:val="22"/>
        </w:rPr>
        <w:t xml:space="preserve">accessing local support and/or referring </w:t>
      </w:r>
      <w:r w:rsidR="009C2CEC" w:rsidRPr="005C5495">
        <w:rPr>
          <w:rFonts w:ascii="Arial" w:hAnsi="Arial" w:cs="Arial"/>
          <w:sz w:val="22"/>
          <w:szCs w:val="22"/>
        </w:rPr>
        <w:t xml:space="preserve">into the </w:t>
      </w:r>
      <w:hyperlink r:id="rId48" w:history="1">
        <w:r w:rsidR="009C2CEC" w:rsidRPr="005C5495">
          <w:rPr>
            <w:rStyle w:val="Hyperlink"/>
            <w:rFonts w:ascii="Arial" w:hAnsi="Arial" w:cs="Arial"/>
            <w:sz w:val="22"/>
            <w:szCs w:val="22"/>
          </w:rPr>
          <w:t>Cyber Choices</w:t>
        </w:r>
      </w:hyperlink>
      <w:r w:rsidR="009C2CEC" w:rsidRPr="005C5495">
        <w:rPr>
          <w:rFonts w:ascii="Arial" w:hAnsi="Arial" w:cs="Arial"/>
          <w:sz w:val="22"/>
          <w:szCs w:val="22"/>
        </w:rPr>
        <w:t xml:space="preserve"> programme</w:t>
      </w:r>
      <w:r w:rsidR="00725EE9" w:rsidRPr="005C5495">
        <w:rPr>
          <w:rFonts w:ascii="Arial" w:hAnsi="Arial" w:cs="Arial"/>
          <w:sz w:val="22"/>
          <w:szCs w:val="22"/>
        </w:rPr>
        <w:t>, which aims to intervene when young people are at risk of committing, or being drawn into, low level cyber-dependent offences and divert them to a more positive use of their skills and interests.</w:t>
      </w:r>
    </w:p>
    <w:p w14:paraId="10391B0F" w14:textId="77777777" w:rsidR="00EE7F00" w:rsidRPr="005C5495" w:rsidRDefault="00EE7F00" w:rsidP="00EE7F00">
      <w:pPr>
        <w:pStyle w:val="ListParagraph"/>
        <w:rPr>
          <w:rFonts w:ascii="Arial" w:hAnsi="Arial" w:cs="Arial"/>
          <w:b/>
          <w:sz w:val="24"/>
          <w:szCs w:val="24"/>
          <w:lang w:val="en-GB"/>
        </w:rPr>
      </w:pPr>
    </w:p>
    <w:p w14:paraId="77EE68D8" w14:textId="2DD57FDF" w:rsidR="00EE7F00" w:rsidRPr="005C5495" w:rsidRDefault="00EE7F00" w:rsidP="002C340D">
      <w:pPr>
        <w:numPr>
          <w:ilvl w:val="0"/>
          <w:numId w:val="79"/>
        </w:numPr>
        <w:rPr>
          <w:rFonts w:ascii="Arial" w:hAnsi="Arial" w:cs="Arial"/>
          <w:sz w:val="22"/>
          <w:szCs w:val="22"/>
        </w:rPr>
      </w:pPr>
      <w:r w:rsidRPr="005C5495">
        <w:rPr>
          <w:rFonts w:ascii="Arial" w:hAnsi="Arial" w:cs="Arial"/>
          <w:sz w:val="22"/>
          <w:szCs w:val="22"/>
        </w:rPr>
        <w:t>Where there are concerns about ‘cyber-enabled’ crime such as fraud, purchasing of illegal drugs online</w:t>
      </w:r>
      <w:r w:rsidR="004C1F3A" w:rsidRPr="005C5495">
        <w:rPr>
          <w:rFonts w:ascii="Arial" w:hAnsi="Arial" w:cs="Arial"/>
          <w:sz w:val="22"/>
          <w:szCs w:val="22"/>
        </w:rPr>
        <w:t xml:space="preserve">, </w:t>
      </w:r>
      <w:r w:rsidRPr="005C5495">
        <w:rPr>
          <w:rFonts w:ascii="Arial" w:hAnsi="Arial" w:cs="Arial"/>
          <w:sz w:val="22"/>
          <w:szCs w:val="22"/>
        </w:rPr>
        <w:t>child sexual abuse and exploitation, or other areas of concern such as online bullying or general online safety, they will be responded to in line with</w:t>
      </w:r>
      <w:r w:rsidR="00467D45" w:rsidRPr="005C5495">
        <w:rPr>
          <w:rFonts w:ascii="Arial" w:hAnsi="Arial" w:cs="Arial"/>
          <w:sz w:val="22"/>
          <w:szCs w:val="22"/>
        </w:rPr>
        <w:t xml:space="preserve"> this and other</w:t>
      </w:r>
      <w:r w:rsidRPr="005C5495">
        <w:rPr>
          <w:rFonts w:ascii="Arial" w:hAnsi="Arial" w:cs="Arial"/>
          <w:sz w:val="22"/>
          <w:szCs w:val="22"/>
        </w:rPr>
        <w:t xml:space="preserve"> </w:t>
      </w:r>
      <w:r w:rsidR="00AA0DE4" w:rsidRPr="005C5495">
        <w:rPr>
          <w:rFonts w:ascii="Arial" w:hAnsi="Arial" w:cs="Arial"/>
          <w:sz w:val="22"/>
          <w:szCs w:val="22"/>
        </w:rPr>
        <w:t>appropriate</w:t>
      </w:r>
      <w:r w:rsidRPr="005C5495">
        <w:rPr>
          <w:rFonts w:ascii="Arial" w:hAnsi="Arial" w:cs="Arial"/>
          <w:sz w:val="22"/>
          <w:szCs w:val="22"/>
        </w:rPr>
        <w:t xml:space="preserve"> policies. </w:t>
      </w:r>
    </w:p>
    <w:p w14:paraId="1CBC3800" w14:textId="77777777" w:rsidR="00A711E3" w:rsidRPr="005C5495" w:rsidRDefault="00A711E3" w:rsidP="00905833">
      <w:pPr>
        <w:ind w:left="-66"/>
        <w:rPr>
          <w:rFonts w:ascii="Arial" w:hAnsi="Arial" w:cs="Arial"/>
          <w:sz w:val="22"/>
          <w:szCs w:val="22"/>
          <w:lang w:val="en-GB"/>
        </w:rPr>
      </w:pPr>
    </w:p>
    <w:p w14:paraId="2C17B204" w14:textId="1EE9CBCE" w:rsidR="00D62423" w:rsidRPr="005C5495" w:rsidRDefault="001F62CE" w:rsidP="00D73C70">
      <w:pPr>
        <w:numPr>
          <w:ilvl w:val="0"/>
          <w:numId w:val="55"/>
        </w:numPr>
        <w:ind w:hanging="1146"/>
        <w:rPr>
          <w:rFonts w:ascii="Arial" w:hAnsi="Arial" w:cs="Arial"/>
          <w:b/>
          <w:bCs/>
          <w:sz w:val="28"/>
          <w:szCs w:val="28"/>
          <w:lang w:val="en-GB"/>
        </w:rPr>
      </w:pPr>
      <w:r w:rsidRPr="005C5495">
        <w:rPr>
          <w:rFonts w:ascii="Arial" w:hAnsi="Arial" w:cs="Arial"/>
          <w:b/>
          <w:bCs/>
          <w:sz w:val="28"/>
          <w:szCs w:val="28"/>
          <w:lang w:val="en-GB"/>
        </w:rPr>
        <w:t xml:space="preserve">Supporting Children </w:t>
      </w:r>
      <w:r w:rsidR="007052A8" w:rsidRPr="005C5495">
        <w:rPr>
          <w:rFonts w:ascii="Arial" w:hAnsi="Arial" w:cs="Arial"/>
          <w:b/>
          <w:bCs/>
          <w:sz w:val="28"/>
          <w:szCs w:val="28"/>
          <w:lang w:val="en-GB"/>
        </w:rPr>
        <w:t>P</w:t>
      </w:r>
      <w:r w:rsidRPr="005C5495">
        <w:rPr>
          <w:rFonts w:ascii="Arial" w:hAnsi="Arial" w:cs="Arial"/>
          <w:b/>
          <w:bCs/>
          <w:sz w:val="28"/>
          <w:szCs w:val="28"/>
          <w:lang w:val="en-GB"/>
        </w:rPr>
        <w:t xml:space="preserve">otentially at </w:t>
      </w:r>
      <w:r w:rsidR="007052A8" w:rsidRPr="005C5495">
        <w:rPr>
          <w:rFonts w:ascii="Arial" w:hAnsi="Arial" w:cs="Arial"/>
          <w:b/>
          <w:bCs/>
          <w:sz w:val="28"/>
          <w:szCs w:val="28"/>
          <w:lang w:val="en-GB"/>
        </w:rPr>
        <w:t>G</w:t>
      </w:r>
      <w:r w:rsidRPr="005C5495">
        <w:rPr>
          <w:rFonts w:ascii="Arial" w:hAnsi="Arial" w:cs="Arial"/>
          <w:b/>
          <w:bCs/>
          <w:sz w:val="28"/>
          <w:szCs w:val="28"/>
          <w:lang w:val="en-GB"/>
        </w:rPr>
        <w:t xml:space="preserve">reater </w:t>
      </w:r>
      <w:r w:rsidR="007052A8" w:rsidRPr="005C5495">
        <w:rPr>
          <w:rFonts w:ascii="Arial" w:hAnsi="Arial" w:cs="Arial"/>
          <w:b/>
          <w:bCs/>
          <w:sz w:val="28"/>
          <w:szCs w:val="28"/>
          <w:lang w:val="en-GB"/>
        </w:rPr>
        <w:t>R</w:t>
      </w:r>
      <w:r w:rsidRPr="005C5495">
        <w:rPr>
          <w:rFonts w:ascii="Arial" w:hAnsi="Arial" w:cs="Arial"/>
          <w:b/>
          <w:bCs/>
          <w:sz w:val="28"/>
          <w:szCs w:val="28"/>
          <w:lang w:val="en-GB"/>
        </w:rPr>
        <w:t xml:space="preserve">isk of </w:t>
      </w:r>
      <w:r w:rsidR="007052A8" w:rsidRPr="005C5495">
        <w:rPr>
          <w:rFonts w:ascii="Arial" w:hAnsi="Arial" w:cs="Arial"/>
          <w:b/>
          <w:bCs/>
          <w:sz w:val="28"/>
          <w:szCs w:val="28"/>
          <w:lang w:val="en-GB"/>
        </w:rPr>
        <w:t>H</w:t>
      </w:r>
      <w:r w:rsidRPr="005C5495">
        <w:rPr>
          <w:rFonts w:ascii="Arial" w:hAnsi="Arial" w:cs="Arial"/>
          <w:b/>
          <w:bCs/>
          <w:sz w:val="28"/>
          <w:szCs w:val="28"/>
          <w:lang w:val="en-GB"/>
        </w:rPr>
        <w:t xml:space="preserve">arm </w:t>
      </w:r>
    </w:p>
    <w:p w14:paraId="4EC9D7E7" w14:textId="306CA32B" w:rsidR="00231C29" w:rsidRPr="005C5495" w:rsidRDefault="00231C29" w:rsidP="0009404B">
      <w:pPr>
        <w:rPr>
          <w:rFonts w:ascii="Arial" w:hAnsi="Arial" w:cs="Arial"/>
          <w:b/>
          <w:bCs/>
          <w:sz w:val="28"/>
          <w:szCs w:val="28"/>
          <w:lang w:val="en-GB"/>
        </w:rPr>
      </w:pPr>
    </w:p>
    <w:p w14:paraId="538A5BE3" w14:textId="397283F5" w:rsidR="002D18D4" w:rsidRPr="005C5495" w:rsidRDefault="002D18D4" w:rsidP="003963BF">
      <w:pPr>
        <w:numPr>
          <w:ilvl w:val="0"/>
          <w:numId w:val="76"/>
        </w:numPr>
        <w:rPr>
          <w:rFonts w:ascii="Arial" w:hAnsi="Arial" w:cs="Arial"/>
          <w:sz w:val="22"/>
          <w:szCs w:val="22"/>
          <w:lang w:val="en-GB"/>
        </w:rPr>
      </w:pPr>
      <w:r w:rsidRPr="005C5495">
        <w:rPr>
          <w:rFonts w:ascii="Arial" w:hAnsi="Arial" w:cs="Arial"/>
          <w:sz w:val="22"/>
          <w:szCs w:val="22"/>
          <w:lang w:val="en-GB"/>
        </w:rPr>
        <w:t>Whilst all children should be protected</w:t>
      </w:r>
      <w:r w:rsidR="005B20D6" w:rsidRPr="005C5495">
        <w:rPr>
          <w:rFonts w:ascii="Arial" w:hAnsi="Arial" w:cs="Arial"/>
          <w:sz w:val="22"/>
          <w:szCs w:val="22"/>
          <w:lang w:val="en-GB"/>
        </w:rPr>
        <w:t>,</w:t>
      </w:r>
      <w:r w:rsidRPr="005C5495">
        <w:rPr>
          <w:rFonts w:ascii="Arial" w:hAnsi="Arial" w:cs="Arial"/>
          <w:sz w:val="22"/>
          <w:szCs w:val="22"/>
          <w:lang w:val="en-GB"/>
        </w:rPr>
        <w:t xml:space="preserve"> some groups of children are potentially at greater risk of harm.  </w:t>
      </w:r>
    </w:p>
    <w:p w14:paraId="13DC4CF8" w14:textId="77777777" w:rsidR="002D18D4" w:rsidRPr="002D18D4" w:rsidRDefault="002D18D4" w:rsidP="002D18D4">
      <w:pPr>
        <w:ind w:left="709"/>
        <w:rPr>
          <w:rFonts w:ascii="Arial" w:hAnsi="Arial" w:cs="Arial"/>
          <w:sz w:val="22"/>
          <w:szCs w:val="22"/>
        </w:rPr>
      </w:pPr>
    </w:p>
    <w:p w14:paraId="7F7A8C37" w14:textId="0DA835A7" w:rsidR="00ED5C9D" w:rsidRPr="00234052" w:rsidRDefault="00ED5C9D"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 xml:space="preserve">Safeguarding </w:t>
      </w:r>
      <w:r w:rsidR="00C367BA" w:rsidRPr="00234052">
        <w:rPr>
          <w:rFonts w:ascii="Arial" w:hAnsi="Arial" w:cs="Arial"/>
          <w:b/>
          <w:sz w:val="24"/>
          <w:szCs w:val="24"/>
          <w:lang w:val="en-GB"/>
        </w:rPr>
        <w:t>C</w:t>
      </w:r>
      <w:r w:rsidR="00CA1A0C" w:rsidRPr="00234052">
        <w:rPr>
          <w:rFonts w:ascii="Arial" w:hAnsi="Arial" w:cs="Arial"/>
          <w:b/>
          <w:sz w:val="24"/>
          <w:szCs w:val="24"/>
          <w:lang w:val="en-GB"/>
        </w:rPr>
        <w:t>hildren with Special Educational Needs</w:t>
      </w:r>
      <w:r w:rsidR="00DC2B6A">
        <w:rPr>
          <w:rFonts w:ascii="Arial" w:hAnsi="Arial" w:cs="Arial"/>
          <w:b/>
          <w:sz w:val="24"/>
          <w:szCs w:val="24"/>
          <w:lang w:val="en-GB"/>
        </w:rPr>
        <w:t xml:space="preserve"> or</w:t>
      </w:r>
      <w:r w:rsidR="00CA1A0C" w:rsidRPr="00234052">
        <w:rPr>
          <w:rFonts w:ascii="Arial" w:hAnsi="Arial" w:cs="Arial"/>
          <w:b/>
          <w:sz w:val="24"/>
          <w:szCs w:val="24"/>
          <w:lang w:val="en-GB"/>
        </w:rPr>
        <w:t xml:space="preserve"> Disabilities</w:t>
      </w:r>
      <w:r w:rsidR="00FF5DED">
        <w:rPr>
          <w:rFonts w:ascii="Arial" w:hAnsi="Arial" w:cs="Arial"/>
          <w:b/>
          <w:sz w:val="24"/>
          <w:szCs w:val="24"/>
          <w:lang w:val="en-GB"/>
        </w:rPr>
        <w:t xml:space="preserve"> (SEND)</w:t>
      </w:r>
    </w:p>
    <w:p w14:paraId="1B621949" w14:textId="77777777" w:rsidR="00ED5C9D" w:rsidRPr="00CC00A4" w:rsidRDefault="00ED5C9D" w:rsidP="0009404B">
      <w:pPr>
        <w:rPr>
          <w:rFonts w:ascii="Arial" w:hAnsi="Arial" w:cs="Arial"/>
          <w:color w:val="008000"/>
          <w:sz w:val="22"/>
          <w:szCs w:val="24"/>
          <w:lang w:val="en-GB"/>
        </w:rPr>
      </w:pPr>
    </w:p>
    <w:p w14:paraId="5F9CB3AB" w14:textId="5548AF8D" w:rsidR="00B964B9" w:rsidRPr="00B964B9" w:rsidRDefault="004B143D" w:rsidP="00D73C70">
      <w:pPr>
        <w:numPr>
          <w:ilvl w:val="0"/>
          <w:numId w:val="31"/>
        </w:numPr>
        <w:ind w:left="360"/>
        <w:rPr>
          <w:rFonts w:ascii="Arial" w:hAnsi="Arial" w:cs="Arial"/>
          <w:color w:val="000000"/>
          <w:sz w:val="22"/>
          <w:szCs w:val="22"/>
          <w:lang w:val="en-GB"/>
        </w:rPr>
      </w:pPr>
      <w:r w:rsidRPr="00E41A78">
        <w:rPr>
          <w:rFonts w:ascii="Arial" w:hAnsi="Arial" w:cs="Arial"/>
          <w:color w:val="000000" w:themeColor="text1"/>
          <w:sz w:val="22"/>
          <w:szCs w:val="22"/>
          <w:lang w:val="en-GB"/>
        </w:rPr>
        <w:t>The Whinless Down Academy Trust</w:t>
      </w:r>
      <w:r w:rsidR="00F35A9A" w:rsidRPr="00CC00A4">
        <w:rPr>
          <w:rFonts w:ascii="Arial" w:hAnsi="Arial" w:cs="Arial"/>
          <w:color w:val="0070C0"/>
          <w:sz w:val="22"/>
          <w:szCs w:val="22"/>
        </w:rPr>
        <w:t xml:space="preserve"> </w:t>
      </w:r>
      <w:r w:rsidR="00ED5C9D" w:rsidRPr="00CC00A4">
        <w:rPr>
          <w:rFonts w:ascii="Arial" w:hAnsi="Arial" w:cs="Arial"/>
          <w:sz w:val="22"/>
          <w:szCs w:val="22"/>
          <w:lang w:val="en-GB"/>
        </w:rPr>
        <w:t xml:space="preserve">acknowledges that children with </w:t>
      </w:r>
      <w:r w:rsidR="00ED5C9D" w:rsidRPr="00CC00A4">
        <w:rPr>
          <w:rFonts w:ascii="Arial" w:hAnsi="Arial" w:cs="Arial"/>
          <w:color w:val="000000"/>
          <w:sz w:val="22"/>
          <w:szCs w:val="22"/>
          <w:lang w:val="en-GB"/>
        </w:rPr>
        <w:t xml:space="preserve">special educational needs </w:t>
      </w:r>
      <w:r w:rsidR="00DC2B6A">
        <w:rPr>
          <w:rFonts w:ascii="Arial" w:hAnsi="Arial" w:cs="Arial"/>
          <w:color w:val="000000"/>
          <w:sz w:val="22"/>
          <w:szCs w:val="22"/>
          <w:lang w:val="en-GB"/>
        </w:rPr>
        <w:t xml:space="preserve">or </w:t>
      </w:r>
      <w:r w:rsidR="00ED5C9D" w:rsidRPr="00DC2B6A">
        <w:rPr>
          <w:rFonts w:ascii="Arial" w:hAnsi="Arial" w:cs="Arial"/>
          <w:sz w:val="22"/>
          <w:szCs w:val="22"/>
          <w:lang w:val="en-GB"/>
        </w:rPr>
        <w:t>disabilities</w:t>
      </w:r>
      <w:r w:rsidR="00DC2B6A" w:rsidRPr="00DC2B6A">
        <w:rPr>
          <w:rFonts w:ascii="Arial" w:hAnsi="Arial" w:cs="Arial"/>
          <w:sz w:val="22"/>
          <w:szCs w:val="22"/>
          <w:lang w:val="en-GB"/>
        </w:rPr>
        <w:t xml:space="preserve"> </w:t>
      </w:r>
      <w:r w:rsidR="00FF5DED">
        <w:rPr>
          <w:rFonts w:ascii="Arial" w:hAnsi="Arial" w:cs="Arial"/>
          <w:sz w:val="22"/>
          <w:szCs w:val="22"/>
          <w:lang w:val="en-GB"/>
        </w:rPr>
        <w:t xml:space="preserve">(SEND) </w:t>
      </w:r>
      <w:r w:rsidR="00DC2B6A" w:rsidRPr="00DC2B6A">
        <w:rPr>
          <w:rFonts w:ascii="Arial" w:hAnsi="Arial" w:cs="Arial"/>
          <w:sz w:val="22"/>
          <w:szCs w:val="22"/>
          <w:lang w:val="en-GB"/>
        </w:rPr>
        <w:t>or certain health conditions</w:t>
      </w:r>
      <w:r w:rsidR="00ED5C9D" w:rsidRPr="00DC2B6A">
        <w:rPr>
          <w:rFonts w:ascii="Arial" w:hAnsi="Arial" w:cs="Arial"/>
          <w:sz w:val="22"/>
          <w:szCs w:val="22"/>
          <w:lang w:val="en-GB"/>
        </w:rPr>
        <w:t xml:space="preserve"> can</w:t>
      </w:r>
      <w:r w:rsidR="00ED5C9D" w:rsidRPr="00CC00A4">
        <w:rPr>
          <w:rFonts w:ascii="Arial" w:hAnsi="Arial" w:cs="Arial"/>
          <w:color w:val="000000"/>
          <w:sz w:val="22"/>
          <w:szCs w:val="22"/>
          <w:lang w:val="en-GB"/>
        </w:rPr>
        <w:t xml:space="preserve"> face additional safeguarding challenges</w:t>
      </w:r>
      <w:r w:rsidR="00005048">
        <w:rPr>
          <w:rFonts w:ascii="Arial" w:hAnsi="Arial" w:cs="Arial"/>
          <w:sz w:val="22"/>
          <w:szCs w:val="22"/>
          <w:lang w:val="en-GB"/>
        </w:rPr>
        <w:t xml:space="preserve"> and barriers for </w:t>
      </w:r>
      <w:r w:rsidR="00005048" w:rsidRPr="00005048">
        <w:rPr>
          <w:rFonts w:ascii="Arial" w:hAnsi="Arial" w:cs="Arial"/>
          <w:sz w:val="22"/>
          <w:szCs w:val="22"/>
          <w:lang w:val="en-GB"/>
        </w:rPr>
        <w:t xml:space="preserve">recognising abuse and neglect. </w:t>
      </w:r>
    </w:p>
    <w:p w14:paraId="7F175A9A" w14:textId="77777777" w:rsidR="00B964B9" w:rsidRDefault="00B964B9" w:rsidP="00DC310E">
      <w:pPr>
        <w:ind w:left="360"/>
        <w:rPr>
          <w:rFonts w:ascii="Arial" w:hAnsi="Arial" w:cs="Arial"/>
          <w:color w:val="000000"/>
          <w:sz w:val="22"/>
          <w:szCs w:val="22"/>
          <w:lang w:val="en-GB"/>
        </w:rPr>
      </w:pPr>
    </w:p>
    <w:p w14:paraId="018669D9" w14:textId="31C0B164" w:rsidR="00B964B9" w:rsidRPr="00B964B9" w:rsidRDefault="004B143D" w:rsidP="00D73C70">
      <w:pPr>
        <w:numPr>
          <w:ilvl w:val="0"/>
          <w:numId w:val="31"/>
        </w:numPr>
        <w:ind w:left="360"/>
        <w:rPr>
          <w:rFonts w:ascii="Arial" w:hAnsi="Arial" w:cs="Arial"/>
          <w:color w:val="000000"/>
          <w:sz w:val="22"/>
          <w:szCs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B964B9" w:rsidRPr="00B964B9">
        <w:rPr>
          <w:rFonts w:ascii="Arial" w:hAnsi="Arial" w:cs="Arial"/>
          <w:color w:val="000000"/>
          <w:sz w:val="22"/>
          <w:szCs w:val="22"/>
          <w:lang w:val="en-GB"/>
        </w:rPr>
        <w:t>recognise</w:t>
      </w:r>
      <w:r w:rsidR="00B964B9">
        <w:rPr>
          <w:rFonts w:ascii="Arial" w:hAnsi="Arial" w:cs="Arial"/>
          <w:color w:val="000000"/>
          <w:sz w:val="22"/>
          <w:szCs w:val="22"/>
          <w:lang w:val="en-GB"/>
        </w:rPr>
        <w:t>s</w:t>
      </w:r>
      <w:r w:rsidR="00ED5C9D" w:rsidRPr="00B964B9">
        <w:rPr>
          <w:rFonts w:ascii="Arial" w:hAnsi="Arial" w:cs="Arial"/>
          <w:color w:val="000000"/>
          <w:sz w:val="22"/>
          <w:szCs w:val="22"/>
          <w:lang w:val="en-GB"/>
        </w:rPr>
        <w:t xml:space="preserve"> that children with</w:t>
      </w:r>
      <w:r w:rsidR="00ED5C9D" w:rsidRPr="00B964B9">
        <w:rPr>
          <w:rFonts w:ascii="Arial" w:hAnsi="Arial" w:cs="Arial"/>
          <w:color w:val="008000"/>
          <w:sz w:val="22"/>
          <w:szCs w:val="22"/>
          <w:lang w:val="en-GB"/>
        </w:rPr>
        <w:t xml:space="preserve"> </w:t>
      </w:r>
      <w:r w:rsidR="00ED5C9D" w:rsidRPr="00B964B9">
        <w:rPr>
          <w:rFonts w:ascii="Arial" w:hAnsi="Arial" w:cs="Arial"/>
          <w:color w:val="000000"/>
          <w:sz w:val="22"/>
          <w:szCs w:val="22"/>
          <w:lang w:val="en-GB"/>
        </w:rPr>
        <w:t>SEN</w:t>
      </w:r>
      <w:r w:rsidR="00FF5DED" w:rsidRPr="00B964B9">
        <w:rPr>
          <w:rFonts w:ascii="Arial" w:hAnsi="Arial" w:cs="Arial"/>
          <w:color w:val="000000"/>
          <w:sz w:val="22"/>
          <w:szCs w:val="22"/>
          <w:lang w:val="en-GB"/>
        </w:rPr>
        <w:t>D</w:t>
      </w:r>
      <w:r w:rsidR="00B964B9" w:rsidRPr="00B964B9">
        <w:rPr>
          <w:rFonts w:ascii="Arial" w:hAnsi="Arial" w:cs="Arial"/>
          <w:color w:val="000000"/>
          <w:sz w:val="22"/>
          <w:szCs w:val="22"/>
          <w:lang w:val="en-GB"/>
        </w:rPr>
        <w:t xml:space="preserve"> </w:t>
      </w:r>
      <w:r w:rsidR="00B964B9">
        <w:rPr>
          <w:rFonts w:ascii="Arial" w:hAnsi="Arial" w:cs="Arial"/>
          <w:color w:val="000000"/>
          <w:sz w:val="22"/>
          <w:szCs w:val="22"/>
          <w:lang w:val="en-GB"/>
        </w:rPr>
        <w:t xml:space="preserve">may face additional </w:t>
      </w:r>
      <w:r w:rsidR="00B964B9" w:rsidRPr="00B964B9">
        <w:rPr>
          <w:rFonts w:ascii="Arial" w:hAnsi="Arial" w:cs="Arial"/>
          <w:sz w:val="22"/>
          <w:szCs w:val="22"/>
          <w:lang w:val="en-GB"/>
        </w:rPr>
        <w:t xml:space="preserve">communication barriers and </w:t>
      </w:r>
      <w:r w:rsidR="00B964B9">
        <w:rPr>
          <w:rFonts w:ascii="Arial" w:hAnsi="Arial" w:cs="Arial"/>
          <w:sz w:val="22"/>
          <w:szCs w:val="22"/>
          <w:lang w:val="en-GB"/>
        </w:rPr>
        <w:t xml:space="preserve">experience </w:t>
      </w:r>
      <w:r w:rsidR="00B964B9" w:rsidRPr="00B964B9">
        <w:rPr>
          <w:rFonts w:ascii="Arial" w:hAnsi="Arial" w:cs="Arial"/>
          <w:sz w:val="22"/>
          <w:szCs w:val="22"/>
          <w:lang w:val="en-GB"/>
        </w:rPr>
        <w:t>difficulties in managing or reporting abuse or challenges</w:t>
      </w:r>
      <w:r w:rsidR="00B964B9">
        <w:rPr>
          <w:rFonts w:ascii="Arial" w:hAnsi="Arial" w:cs="Arial"/>
          <w:color w:val="000000"/>
          <w:sz w:val="22"/>
          <w:szCs w:val="22"/>
          <w:lang w:val="en-GB"/>
        </w:rPr>
        <w:t xml:space="preserve">. Children with SEND </w:t>
      </w:r>
      <w:r w:rsidR="00ED5C9D" w:rsidRPr="00B964B9">
        <w:rPr>
          <w:rFonts w:ascii="Arial" w:hAnsi="Arial" w:cs="Arial"/>
          <w:color w:val="000000"/>
          <w:sz w:val="22"/>
          <w:szCs w:val="22"/>
          <w:lang w:val="en-GB"/>
        </w:rPr>
        <w:t xml:space="preserve">will be </w:t>
      </w:r>
      <w:r w:rsidR="00F953B4">
        <w:rPr>
          <w:rFonts w:ascii="Arial" w:hAnsi="Arial" w:cs="Arial"/>
          <w:color w:val="000000"/>
          <w:sz w:val="22"/>
          <w:szCs w:val="22"/>
          <w:lang w:val="en-GB"/>
        </w:rPr>
        <w:t xml:space="preserve">appropriately </w:t>
      </w:r>
      <w:r w:rsidR="00ED5C9D" w:rsidRPr="00B964B9">
        <w:rPr>
          <w:rFonts w:ascii="Arial" w:hAnsi="Arial" w:cs="Arial"/>
          <w:color w:val="000000"/>
          <w:sz w:val="22"/>
          <w:szCs w:val="22"/>
          <w:lang w:val="en-GB"/>
        </w:rPr>
        <w:t xml:space="preserve">supported to </w:t>
      </w:r>
      <w:r w:rsidR="00F953B4">
        <w:rPr>
          <w:rFonts w:ascii="Arial" w:hAnsi="Arial" w:cs="Arial"/>
          <w:color w:val="000000"/>
          <w:sz w:val="22"/>
          <w:szCs w:val="22"/>
          <w:lang w:val="en-GB"/>
        </w:rPr>
        <w:t xml:space="preserve">communicate and </w:t>
      </w:r>
      <w:r w:rsidR="00ED5C9D" w:rsidRPr="00B964B9">
        <w:rPr>
          <w:rFonts w:ascii="Arial" w:hAnsi="Arial" w:cs="Arial"/>
          <w:color w:val="000000"/>
          <w:sz w:val="22"/>
          <w:szCs w:val="22"/>
          <w:lang w:val="en-GB"/>
        </w:rPr>
        <w:t xml:space="preserve">ensure that their voice is heard and acted upon.  </w:t>
      </w:r>
    </w:p>
    <w:p w14:paraId="42B572EC" w14:textId="77777777" w:rsidR="008616AF" w:rsidRPr="00CC00A4" w:rsidRDefault="008616AF" w:rsidP="00DC310E">
      <w:pPr>
        <w:pStyle w:val="ListParagraph"/>
        <w:ind w:left="-360"/>
        <w:rPr>
          <w:rFonts w:ascii="Arial" w:hAnsi="Arial" w:cs="Arial"/>
          <w:color w:val="000000" w:themeColor="text1"/>
          <w:sz w:val="22"/>
          <w:szCs w:val="22"/>
          <w:lang w:val="en-GB"/>
        </w:rPr>
      </w:pPr>
    </w:p>
    <w:p w14:paraId="223D88AE" w14:textId="1F5F7BBA" w:rsidR="006E4B68" w:rsidRPr="00DA60AB" w:rsidRDefault="00ED5C9D" w:rsidP="00D73C70">
      <w:pPr>
        <w:numPr>
          <w:ilvl w:val="0"/>
          <w:numId w:val="31"/>
        </w:numPr>
        <w:autoSpaceDE w:val="0"/>
        <w:autoSpaceDN w:val="0"/>
        <w:adjustRightInd w:val="0"/>
        <w:ind w:left="360"/>
        <w:rPr>
          <w:rFonts w:ascii="Arial" w:hAnsi="Arial" w:cs="Arial"/>
          <w:color w:val="000000" w:themeColor="text1"/>
          <w:sz w:val="22"/>
          <w:szCs w:val="22"/>
          <w:lang w:val="en-GB"/>
        </w:rPr>
      </w:pPr>
      <w:r w:rsidRPr="00CC00A4">
        <w:rPr>
          <w:rFonts w:ascii="Arial" w:hAnsi="Arial" w:cs="Arial"/>
          <w:color w:val="000000" w:themeColor="text1"/>
          <w:sz w:val="22"/>
          <w:szCs w:val="22"/>
          <w:lang w:val="en-GB"/>
        </w:rPr>
        <w:t>All members of staff will be encouraged to appropriately explore possible indicators of abuse such as behaviour</w:t>
      </w:r>
      <w:r w:rsidR="006E4B68">
        <w:rPr>
          <w:rFonts w:ascii="Arial" w:hAnsi="Arial" w:cs="Arial"/>
          <w:color w:val="000000" w:themeColor="text1"/>
          <w:sz w:val="22"/>
          <w:szCs w:val="22"/>
          <w:lang w:val="en-GB"/>
        </w:rPr>
        <w:t xml:space="preserve">, </w:t>
      </w:r>
      <w:r w:rsidRPr="00CC00A4">
        <w:rPr>
          <w:rFonts w:ascii="Arial" w:hAnsi="Arial" w:cs="Arial"/>
          <w:color w:val="000000" w:themeColor="text1"/>
          <w:sz w:val="22"/>
          <w:szCs w:val="22"/>
          <w:lang w:val="en-GB"/>
        </w:rPr>
        <w:t>mood change</w:t>
      </w:r>
      <w:r w:rsidR="006E4B68">
        <w:rPr>
          <w:rFonts w:ascii="Arial" w:hAnsi="Arial" w:cs="Arial"/>
          <w:color w:val="000000" w:themeColor="text1"/>
          <w:sz w:val="22"/>
          <w:szCs w:val="22"/>
          <w:lang w:val="en-GB"/>
        </w:rPr>
        <w:t>s</w:t>
      </w:r>
      <w:r w:rsidRPr="00CC00A4">
        <w:rPr>
          <w:rFonts w:ascii="Arial" w:hAnsi="Arial" w:cs="Arial"/>
          <w:color w:val="000000" w:themeColor="text1"/>
          <w:sz w:val="22"/>
          <w:szCs w:val="22"/>
          <w:lang w:val="en-GB"/>
        </w:rPr>
        <w:t xml:space="preserve"> or injuries and not to assume that they are related to the child’s disability</w:t>
      </w:r>
      <w:r w:rsidR="00513531">
        <w:rPr>
          <w:rFonts w:ascii="Arial" w:hAnsi="Arial" w:cs="Arial"/>
          <w:color w:val="000000" w:themeColor="text1"/>
          <w:sz w:val="22"/>
          <w:szCs w:val="22"/>
          <w:lang w:val="en-GB"/>
        </w:rPr>
        <w:t xml:space="preserve">. Staff will </w:t>
      </w:r>
      <w:r w:rsidRPr="00513531">
        <w:rPr>
          <w:rFonts w:ascii="Arial" w:hAnsi="Arial" w:cs="Arial"/>
          <w:color w:val="000000" w:themeColor="text1"/>
          <w:sz w:val="22"/>
          <w:szCs w:val="22"/>
          <w:lang w:val="en-GB"/>
        </w:rPr>
        <w:t xml:space="preserve">be </w:t>
      </w:r>
      <w:r w:rsidR="00176A91">
        <w:rPr>
          <w:rFonts w:ascii="Arial" w:hAnsi="Arial" w:cs="Arial"/>
          <w:color w:val="000000" w:themeColor="text1"/>
          <w:sz w:val="22"/>
          <w:szCs w:val="22"/>
          <w:lang w:val="en-GB"/>
        </w:rPr>
        <w:t>mindful</w:t>
      </w:r>
      <w:r w:rsidRPr="00513531">
        <w:rPr>
          <w:rFonts w:ascii="Arial" w:hAnsi="Arial" w:cs="Arial"/>
          <w:color w:val="000000" w:themeColor="text1"/>
          <w:sz w:val="22"/>
          <w:szCs w:val="22"/>
          <w:lang w:val="en-GB"/>
        </w:rPr>
        <w:t xml:space="preserve"> that children with SEN</w:t>
      </w:r>
      <w:r w:rsidR="006E4B68" w:rsidRPr="00513531">
        <w:rPr>
          <w:rFonts w:ascii="Arial" w:hAnsi="Arial" w:cs="Arial"/>
          <w:color w:val="000000" w:themeColor="text1"/>
          <w:sz w:val="22"/>
          <w:szCs w:val="22"/>
          <w:lang w:val="en-GB"/>
        </w:rPr>
        <w:t xml:space="preserve">D </w:t>
      </w:r>
      <w:r w:rsidR="00176A91" w:rsidRPr="00005048">
        <w:rPr>
          <w:rFonts w:ascii="Arial" w:hAnsi="Arial" w:cs="Arial"/>
          <w:sz w:val="22"/>
          <w:szCs w:val="22"/>
          <w:lang w:val="en-GB"/>
        </w:rPr>
        <w:t xml:space="preserve">or certain medical conditions </w:t>
      </w:r>
      <w:r w:rsidR="00176A91">
        <w:rPr>
          <w:rFonts w:ascii="Arial" w:hAnsi="Arial" w:cs="Arial"/>
          <w:sz w:val="22"/>
          <w:szCs w:val="22"/>
          <w:lang w:val="en-GB"/>
        </w:rPr>
        <w:t xml:space="preserve">may </w:t>
      </w:r>
      <w:r w:rsidR="00176A91" w:rsidRPr="00005048">
        <w:rPr>
          <w:rFonts w:ascii="Arial" w:hAnsi="Arial" w:cs="Arial"/>
          <w:sz w:val="22"/>
          <w:szCs w:val="22"/>
          <w:lang w:val="en-GB"/>
        </w:rPr>
        <w:t>be</w:t>
      </w:r>
      <w:r w:rsidR="00176A91">
        <w:rPr>
          <w:rFonts w:ascii="Arial" w:hAnsi="Arial" w:cs="Arial"/>
          <w:sz w:val="22"/>
          <w:szCs w:val="22"/>
          <w:lang w:val="en-GB"/>
        </w:rPr>
        <w:t xml:space="preserve"> </w:t>
      </w:r>
      <w:r w:rsidR="00176A91" w:rsidRPr="00005048">
        <w:rPr>
          <w:rFonts w:ascii="Arial" w:hAnsi="Arial" w:cs="Arial"/>
          <w:sz w:val="22"/>
          <w:szCs w:val="22"/>
          <w:lang w:val="en-GB"/>
        </w:rPr>
        <w:t xml:space="preserve">disproportionally impacted by behaviours such as </w:t>
      </w:r>
      <w:r w:rsidR="00176A91" w:rsidRPr="00DA60AB">
        <w:rPr>
          <w:rFonts w:ascii="Arial" w:hAnsi="Arial" w:cs="Arial"/>
          <w:color w:val="000000" w:themeColor="text1"/>
          <w:sz w:val="22"/>
          <w:szCs w:val="22"/>
          <w:lang w:val="en-GB"/>
        </w:rPr>
        <w:t>bullying, without outwardly showing any signs.</w:t>
      </w:r>
    </w:p>
    <w:p w14:paraId="65F11AAC" w14:textId="77777777" w:rsidR="00F953B4" w:rsidRPr="00DA60AB" w:rsidRDefault="00F953B4" w:rsidP="00DC310E">
      <w:pPr>
        <w:pStyle w:val="ListParagraph"/>
        <w:ind w:left="360"/>
        <w:rPr>
          <w:rFonts w:ascii="Arial" w:hAnsi="Arial" w:cs="Arial"/>
          <w:color w:val="000000" w:themeColor="text1"/>
          <w:sz w:val="22"/>
          <w:szCs w:val="22"/>
          <w:lang w:val="en-GB"/>
        </w:rPr>
      </w:pPr>
    </w:p>
    <w:p w14:paraId="2D1A530E" w14:textId="6FE31E7F" w:rsidR="00F953B4" w:rsidRPr="00DA60AB" w:rsidRDefault="00F953B4" w:rsidP="00D73C70">
      <w:pPr>
        <w:numPr>
          <w:ilvl w:val="0"/>
          <w:numId w:val="31"/>
        </w:numPr>
        <w:autoSpaceDE w:val="0"/>
        <w:autoSpaceDN w:val="0"/>
        <w:adjustRightInd w:val="0"/>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Members of staff are encouraged to be aware that children with SEND can be disproportionally impacted by safeguarding concerns, such as exploitation, peer group isolation or bullying including prejudice-based bullying.</w:t>
      </w:r>
    </w:p>
    <w:p w14:paraId="2DB1397A" w14:textId="77777777" w:rsidR="006E4B68" w:rsidRPr="00DA60AB" w:rsidRDefault="006E4B68" w:rsidP="00DC310E">
      <w:pPr>
        <w:pStyle w:val="ListParagraph"/>
        <w:ind w:left="360"/>
        <w:rPr>
          <w:rFonts w:ascii="Arial" w:hAnsi="Arial" w:cs="Arial"/>
          <w:color w:val="000000" w:themeColor="text1"/>
          <w:sz w:val="22"/>
          <w:szCs w:val="22"/>
        </w:rPr>
      </w:pPr>
    </w:p>
    <w:p w14:paraId="5255B551" w14:textId="6E57885D" w:rsidR="006E4B68" w:rsidRPr="00DA60AB" w:rsidRDefault="00583617" w:rsidP="00D73C70">
      <w:pPr>
        <w:numPr>
          <w:ilvl w:val="0"/>
          <w:numId w:val="31"/>
        </w:numPr>
        <w:autoSpaceDE w:val="0"/>
        <w:autoSpaceDN w:val="0"/>
        <w:adjustRightInd w:val="0"/>
        <w:ind w:left="360"/>
        <w:rPr>
          <w:rFonts w:ascii="Arial" w:hAnsi="Arial" w:cs="Arial"/>
          <w:color w:val="000000" w:themeColor="text1"/>
          <w:sz w:val="22"/>
          <w:szCs w:val="22"/>
          <w:lang w:val="en-GB"/>
        </w:rPr>
      </w:pPr>
      <w:r w:rsidRPr="00DA60AB">
        <w:rPr>
          <w:rFonts w:ascii="Arial" w:hAnsi="Arial" w:cs="Arial"/>
          <w:color w:val="000000" w:themeColor="text1"/>
          <w:sz w:val="22"/>
          <w:szCs w:val="22"/>
        </w:rPr>
        <w:t xml:space="preserve">To address these additional challenges, our </w:t>
      </w:r>
      <w:r w:rsidR="00C9124A" w:rsidRPr="00DA60AB">
        <w:rPr>
          <w:rFonts w:ascii="Arial" w:hAnsi="Arial" w:cs="Arial"/>
          <w:color w:val="000000" w:themeColor="text1"/>
          <w:sz w:val="22"/>
          <w:szCs w:val="22"/>
        </w:rPr>
        <w:t>school</w:t>
      </w:r>
      <w:r w:rsidR="004B143D" w:rsidRPr="00DA60AB">
        <w:rPr>
          <w:rFonts w:ascii="Arial" w:hAnsi="Arial" w:cs="Arial"/>
          <w:color w:val="000000" w:themeColor="text1"/>
          <w:sz w:val="22"/>
          <w:szCs w:val="22"/>
        </w:rPr>
        <w:t>s</w:t>
      </w:r>
      <w:r w:rsidR="00C9124A" w:rsidRPr="00DA60AB">
        <w:rPr>
          <w:rFonts w:ascii="Arial" w:hAnsi="Arial" w:cs="Arial"/>
          <w:color w:val="000000" w:themeColor="text1"/>
          <w:sz w:val="22"/>
          <w:szCs w:val="22"/>
        </w:rPr>
        <w:t xml:space="preserve"> </w:t>
      </w:r>
      <w:r w:rsidRPr="00DA60AB">
        <w:rPr>
          <w:rFonts w:ascii="Arial" w:hAnsi="Arial" w:cs="Arial"/>
          <w:color w:val="000000" w:themeColor="text1"/>
          <w:sz w:val="22"/>
          <w:szCs w:val="22"/>
        </w:rPr>
        <w:t xml:space="preserve">will always consider </w:t>
      </w:r>
      <w:r w:rsidR="00F953B4" w:rsidRPr="00DA60AB">
        <w:rPr>
          <w:rFonts w:ascii="Arial" w:hAnsi="Arial" w:cs="Arial"/>
          <w:color w:val="000000" w:themeColor="text1"/>
          <w:sz w:val="22"/>
          <w:szCs w:val="22"/>
        </w:rPr>
        <w:t xml:space="preserve">implementing </w:t>
      </w:r>
      <w:r w:rsidRPr="00DA60AB">
        <w:rPr>
          <w:rFonts w:ascii="Arial" w:hAnsi="Arial" w:cs="Arial"/>
          <w:color w:val="000000" w:themeColor="text1"/>
          <w:sz w:val="22"/>
          <w:szCs w:val="22"/>
        </w:rPr>
        <w:t>extra pastoral support</w:t>
      </w:r>
      <w:r w:rsidR="00F953B4" w:rsidRPr="00DA60AB">
        <w:rPr>
          <w:rFonts w:ascii="Arial" w:hAnsi="Arial" w:cs="Arial"/>
          <w:color w:val="000000" w:themeColor="text1"/>
          <w:sz w:val="22"/>
          <w:szCs w:val="22"/>
        </w:rPr>
        <w:t xml:space="preserve"> and attention </w:t>
      </w:r>
      <w:r w:rsidRPr="00DA60AB">
        <w:rPr>
          <w:rFonts w:ascii="Arial" w:hAnsi="Arial" w:cs="Arial"/>
          <w:color w:val="000000" w:themeColor="text1"/>
          <w:sz w:val="22"/>
          <w:szCs w:val="22"/>
        </w:rPr>
        <w:t>for children with SEN</w:t>
      </w:r>
      <w:r w:rsidR="00F953B4" w:rsidRPr="00DA60AB">
        <w:rPr>
          <w:rFonts w:ascii="Arial" w:hAnsi="Arial" w:cs="Arial"/>
          <w:color w:val="000000" w:themeColor="text1"/>
          <w:sz w:val="22"/>
          <w:szCs w:val="22"/>
        </w:rPr>
        <w:t>D. T</w:t>
      </w:r>
      <w:r w:rsidR="006E4B68" w:rsidRPr="00DA60AB">
        <w:rPr>
          <w:rFonts w:ascii="Arial" w:hAnsi="Arial" w:cs="Arial"/>
          <w:color w:val="000000" w:themeColor="text1"/>
          <w:sz w:val="22"/>
          <w:szCs w:val="22"/>
          <w:lang w:val="en-GB"/>
        </w:rPr>
        <w:t>he DSL</w:t>
      </w:r>
      <w:r w:rsidR="004B143D" w:rsidRPr="00DA60AB">
        <w:rPr>
          <w:rFonts w:ascii="Arial" w:hAnsi="Arial" w:cs="Arial"/>
          <w:color w:val="000000" w:themeColor="text1"/>
          <w:sz w:val="22"/>
          <w:szCs w:val="22"/>
          <w:lang w:val="en-GB"/>
        </w:rPr>
        <w:t xml:space="preserve"> will work closely with the SENC</w:t>
      </w:r>
      <w:r w:rsidR="006E4B68" w:rsidRPr="00DA60AB">
        <w:rPr>
          <w:rFonts w:ascii="Arial" w:hAnsi="Arial" w:cs="Arial"/>
          <w:color w:val="000000" w:themeColor="text1"/>
          <w:sz w:val="22"/>
          <w:szCs w:val="22"/>
          <w:lang w:val="en-GB"/>
        </w:rPr>
        <w:t>o (</w:t>
      </w:r>
      <w:r w:rsidR="004B143D" w:rsidRPr="00DA60AB">
        <w:rPr>
          <w:rFonts w:ascii="Arial" w:hAnsi="Arial" w:cs="Arial"/>
          <w:color w:val="000000" w:themeColor="text1"/>
          <w:sz w:val="22"/>
          <w:szCs w:val="22"/>
          <w:lang w:val="en-GB"/>
        </w:rPr>
        <w:t>Alex Hughes at Priory Fields, Gemma Dear at St Martin’s and Dave Vellani at Vale View</w:t>
      </w:r>
      <w:r w:rsidR="006E4B68" w:rsidRPr="00DA60AB">
        <w:rPr>
          <w:rFonts w:ascii="Arial" w:hAnsi="Arial" w:cs="Arial"/>
          <w:color w:val="000000" w:themeColor="text1"/>
          <w:sz w:val="22"/>
          <w:szCs w:val="22"/>
          <w:lang w:val="en-GB"/>
        </w:rPr>
        <w:t>) to plan support as required.</w:t>
      </w:r>
    </w:p>
    <w:p w14:paraId="227033DC" w14:textId="77777777" w:rsidR="00954EE5" w:rsidRPr="00954EE5" w:rsidRDefault="00954EE5" w:rsidP="005B20D6">
      <w:pPr>
        <w:rPr>
          <w:rFonts w:ascii="Arial" w:hAnsi="Arial" w:cs="Arial"/>
          <w:sz w:val="22"/>
          <w:szCs w:val="22"/>
          <w:lang w:val="en-GB"/>
        </w:rPr>
      </w:pPr>
    </w:p>
    <w:p w14:paraId="582BAF39" w14:textId="66F826D2" w:rsidR="00291768" w:rsidRDefault="002D18D4" w:rsidP="00D73C70">
      <w:pPr>
        <w:numPr>
          <w:ilvl w:val="1"/>
          <w:numId w:val="55"/>
        </w:numPr>
        <w:ind w:hanging="720"/>
        <w:rPr>
          <w:rFonts w:ascii="Arial" w:hAnsi="Arial" w:cs="Arial"/>
          <w:b/>
          <w:sz w:val="24"/>
          <w:szCs w:val="24"/>
          <w:lang w:val="en-GB"/>
        </w:rPr>
      </w:pPr>
      <w:r>
        <w:rPr>
          <w:rFonts w:ascii="Arial" w:hAnsi="Arial" w:cs="Arial"/>
          <w:b/>
          <w:sz w:val="24"/>
          <w:szCs w:val="24"/>
          <w:lang w:val="en-GB"/>
        </w:rPr>
        <w:t xml:space="preserve">Children </w:t>
      </w:r>
      <w:r w:rsidR="005B20D6">
        <w:rPr>
          <w:rFonts w:ascii="Arial" w:hAnsi="Arial" w:cs="Arial"/>
          <w:b/>
          <w:sz w:val="24"/>
          <w:szCs w:val="24"/>
          <w:lang w:val="en-GB"/>
        </w:rPr>
        <w:t>Requiring</w:t>
      </w:r>
      <w:r>
        <w:rPr>
          <w:rFonts w:ascii="Arial" w:hAnsi="Arial" w:cs="Arial"/>
          <w:b/>
          <w:sz w:val="24"/>
          <w:szCs w:val="24"/>
          <w:lang w:val="en-GB"/>
        </w:rPr>
        <w:t xml:space="preserve"> </w:t>
      </w:r>
      <w:r w:rsidR="00291768" w:rsidRPr="00234052">
        <w:rPr>
          <w:rFonts w:ascii="Arial" w:hAnsi="Arial" w:cs="Arial"/>
          <w:b/>
          <w:sz w:val="24"/>
          <w:szCs w:val="24"/>
          <w:lang w:val="en-GB"/>
        </w:rPr>
        <w:t xml:space="preserve">Mental </w:t>
      </w:r>
      <w:r w:rsidR="00C367BA" w:rsidRPr="00234052">
        <w:rPr>
          <w:rFonts w:ascii="Arial" w:hAnsi="Arial" w:cs="Arial"/>
          <w:b/>
          <w:sz w:val="24"/>
          <w:szCs w:val="24"/>
          <w:lang w:val="en-GB"/>
        </w:rPr>
        <w:t>H</w:t>
      </w:r>
      <w:r w:rsidR="00291768" w:rsidRPr="00234052">
        <w:rPr>
          <w:rFonts w:ascii="Arial" w:hAnsi="Arial" w:cs="Arial"/>
          <w:b/>
          <w:sz w:val="24"/>
          <w:szCs w:val="24"/>
          <w:lang w:val="en-GB"/>
        </w:rPr>
        <w:t xml:space="preserve">ealth </w:t>
      </w:r>
      <w:r w:rsidR="005B20D6">
        <w:rPr>
          <w:rFonts w:ascii="Arial" w:hAnsi="Arial" w:cs="Arial"/>
          <w:b/>
          <w:sz w:val="24"/>
          <w:szCs w:val="24"/>
          <w:lang w:val="en-GB"/>
        </w:rPr>
        <w:t>Support</w:t>
      </w:r>
    </w:p>
    <w:p w14:paraId="58F63ACD" w14:textId="77777777" w:rsidR="007052A8" w:rsidRPr="007052A8" w:rsidRDefault="007052A8" w:rsidP="007052A8">
      <w:pPr>
        <w:ind w:left="720"/>
        <w:rPr>
          <w:rFonts w:ascii="Arial" w:hAnsi="Arial" w:cs="Arial"/>
          <w:b/>
          <w:sz w:val="24"/>
          <w:szCs w:val="24"/>
          <w:lang w:val="en-GB"/>
        </w:rPr>
      </w:pPr>
    </w:p>
    <w:p w14:paraId="1144C7D1" w14:textId="16B2502E" w:rsidR="00860256" w:rsidRPr="00860256"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All staff </w:t>
      </w:r>
      <w:r w:rsidR="0076168E" w:rsidRPr="00CC00A4">
        <w:rPr>
          <w:rFonts w:ascii="Arial" w:hAnsi="Arial" w:cs="Arial"/>
          <w:sz w:val="22"/>
          <w:szCs w:val="22"/>
          <w:lang w:val="en-GB"/>
        </w:rPr>
        <w:t>will be made</w:t>
      </w:r>
      <w:r w:rsidRPr="00CC00A4">
        <w:rPr>
          <w:rFonts w:ascii="Arial" w:hAnsi="Arial" w:cs="Arial"/>
          <w:sz w:val="22"/>
          <w:szCs w:val="22"/>
          <w:lang w:val="en-GB"/>
        </w:rPr>
        <w:t xml:space="preserve"> aware that mental health problems can, in some cases, be an indicator that a child has suffered or is at risk of suffering abuse, neglect or exploitation. </w:t>
      </w:r>
    </w:p>
    <w:p w14:paraId="51BAB17A" w14:textId="77777777" w:rsidR="00860256" w:rsidRPr="00860256" w:rsidRDefault="00860256" w:rsidP="00DC310E">
      <w:pPr>
        <w:ind w:left="360"/>
        <w:rPr>
          <w:rFonts w:ascii="Arial" w:hAnsi="Arial" w:cs="Arial"/>
          <w:b/>
          <w:bCs/>
          <w:sz w:val="28"/>
          <w:szCs w:val="28"/>
          <w:lang w:val="en-GB"/>
        </w:rPr>
      </w:pPr>
    </w:p>
    <w:p w14:paraId="79D5BBB7" w14:textId="4D65E376" w:rsidR="0059096A" w:rsidRPr="00860256" w:rsidRDefault="0076168E"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S</w:t>
      </w:r>
      <w:r w:rsidR="00C66E2D" w:rsidRPr="00860256">
        <w:rPr>
          <w:rFonts w:ascii="Arial" w:hAnsi="Arial" w:cs="Arial"/>
          <w:sz w:val="22"/>
          <w:szCs w:val="22"/>
          <w:lang w:val="en-GB"/>
        </w:rPr>
        <w:t xml:space="preserve">taff are aware </w:t>
      </w:r>
      <w:r w:rsidR="00860256" w:rsidRPr="00860256">
        <w:rPr>
          <w:rFonts w:ascii="Arial" w:hAnsi="Arial" w:cs="Arial"/>
          <w:sz w:val="22"/>
          <w:szCs w:val="22"/>
          <w:lang w:val="en-GB"/>
        </w:rPr>
        <w:t xml:space="preserve">that </w:t>
      </w:r>
      <w:r w:rsidR="00C66E2D" w:rsidRPr="00860256">
        <w:rPr>
          <w:rFonts w:ascii="Arial" w:hAnsi="Arial" w:cs="Arial"/>
          <w:sz w:val="22"/>
          <w:szCs w:val="22"/>
          <w:lang w:val="en-GB"/>
        </w:rPr>
        <w:t>children’s experiences,</w:t>
      </w:r>
      <w:r w:rsidR="00860256" w:rsidRPr="00860256">
        <w:rPr>
          <w:rFonts w:ascii="Arial" w:hAnsi="Arial" w:cs="Arial"/>
          <w:sz w:val="22"/>
          <w:szCs w:val="22"/>
          <w:lang w:val="en-GB"/>
        </w:rPr>
        <w:t xml:space="preserve"> for example where</w:t>
      </w:r>
      <w:r w:rsidR="00860256" w:rsidRPr="00860256">
        <w:t xml:space="preserve"> </w:t>
      </w:r>
      <w:r w:rsidR="00860256" w:rsidRPr="00860256">
        <w:rPr>
          <w:rFonts w:ascii="Arial" w:hAnsi="Arial" w:cs="Arial"/>
          <w:sz w:val="22"/>
          <w:szCs w:val="22"/>
        </w:rPr>
        <w:t>children have suffered abuse and neglect, or other potentially traumatic adverse childhood experiences</w:t>
      </w:r>
      <w:r w:rsidR="00860256">
        <w:rPr>
          <w:rFonts w:ascii="Arial" w:hAnsi="Arial" w:cs="Arial"/>
          <w:sz w:val="22"/>
          <w:szCs w:val="22"/>
        </w:rPr>
        <w:t>,</w:t>
      </w:r>
      <w:r w:rsidR="00860256" w:rsidRPr="00860256">
        <w:rPr>
          <w:rFonts w:ascii="Arial" w:hAnsi="Arial" w:cs="Arial"/>
          <w:sz w:val="22"/>
          <w:szCs w:val="22"/>
          <w:lang w:val="en-GB"/>
        </w:rPr>
        <w:t xml:space="preserve"> can</w:t>
      </w:r>
      <w:r w:rsidR="00C66E2D" w:rsidRPr="00860256">
        <w:rPr>
          <w:rFonts w:ascii="Arial" w:hAnsi="Arial" w:cs="Arial"/>
          <w:sz w:val="22"/>
          <w:szCs w:val="22"/>
          <w:lang w:val="en-GB"/>
        </w:rPr>
        <w:t xml:space="preserve"> impact on their mental health, behaviour and education.</w:t>
      </w:r>
    </w:p>
    <w:p w14:paraId="5413B04B" w14:textId="77777777" w:rsidR="00C66E2D" w:rsidRPr="00CC00A4" w:rsidRDefault="00C66E2D" w:rsidP="00DC310E">
      <w:pPr>
        <w:rPr>
          <w:rFonts w:ascii="Arial" w:hAnsi="Arial" w:cs="Arial"/>
          <w:b/>
          <w:bCs/>
          <w:sz w:val="28"/>
          <w:szCs w:val="28"/>
          <w:lang w:val="en-GB"/>
        </w:rPr>
      </w:pPr>
    </w:p>
    <w:p w14:paraId="0E37A6C3" w14:textId="77777777" w:rsidR="00C66E2D" w:rsidRPr="00CC00A4"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Staff are well placed to observe children day-to-day and identify those whose behaviour suggests that they may be experiencing a mental health problem or be at risk of developing one. </w:t>
      </w:r>
    </w:p>
    <w:p w14:paraId="0805524C" w14:textId="77777777" w:rsidR="00C66E2D" w:rsidRPr="00CC00A4" w:rsidRDefault="00C66E2D" w:rsidP="00DC310E">
      <w:pPr>
        <w:pStyle w:val="ListParagraph"/>
        <w:ind w:left="360"/>
        <w:rPr>
          <w:rFonts w:ascii="Arial" w:hAnsi="Arial" w:cs="Arial"/>
          <w:sz w:val="22"/>
          <w:szCs w:val="22"/>
          <w:lang w:val="en-GB"/>
        </w:rPr>
      </w:pPr>
    </w:p>
    <w:p w14:paraId="5A32E6D4" w14:textId="77777777" w:rsidR="009C2B67" w:rsidRPr="009C2B67" w:rsidRDefault="0059096A" w:rsidP="00D73C70">
      <w:pPr>
        <w:numPr>
          <w:ilvl w:val="0"/>
          <w:numId w:val="41"/>
        </w:numPr>
        <w:ind w:left="360"/>
        <w:rPr>
          <w:rFonts w:ascii="Arial" w:hAnsi="Arial" w:cs="Arial"/>
          <w:b/>
          <w:bCs/>
          <w:sz w:val="28"/>
          <w:szCs w:val="28"/>
          <w:lang w:val="en-GB"/>
        </w:rPr>
      </w:pPr>
      <w:r w:rsidRPr="00CC00A4">
        <w:rPr>
          <w:rFonts w:ascii="Arial" w:hAnsi="Arial" w:cs="Arial"/>
          <w:sz w:val="22"/>
          <w:szCs w:val="22"/>
          <w:lang w:val="en-GB"/>
        </w:rPr>
        <w:t xml:space="preserve">If staff have a mental health concern about a child that is also a safeguarding concern, immediate action should be taken </w:t>
      </w:r>
      <w:r w:rsidR="00C66E2D" w:rsidRPr="00CC00A4">
        <w:rPr>
          <w:rFonts w:ascii="Arial" w:hAnsi="Arial" w:cs="Arial"/>
          <w:sz w:val="22"/>
          <w:szCs w:val="22"/>
          <w:lang w:val="en-GB"/>
        </w:rPr>
        <w:t xml:space="preserve">by </w:t>
      </w:r>
      <w:r w:rsidRPr="00CC00A4">
        <w:rPr>
          <w:rFonts w:ascii="Arial" w:hAnsi="Arial" w:cs="Arial"/>
          <w:sz w:val="22"/>
          <w:szCs w:val="22"/>
          <w:lang w:val="en-GB"/>
        </w:rPr>
        <w:t xml:space="preserve">speaking to the </w:t>
      </w:r>
      <w:r w:rsidR="00C66E2D" w:rsidRPr="00CC00A4">
        <w:rPr>
          <w:rFonts w:ascii="Arial" w:hAnsi="Arial" w:cs="Arial"/>
          <w:sz w:val="22"/>
          <w:szCs w:val="22"/>
          <w:lang w:val="en-GB"/>
        </w:rPr>
        <w:t>DSL</w:t>
      </w:r>
      <w:r w:rsidRPr="00CC00A4">
        <w:rPr>
          <w:rFonts w:ascii="Arial" w:hAnsi="Arial" w:cs="Arial"/>
          <w:sz w:val="22"/>
          <w:szCs w:val="22"/>
          <w:lang w:val="en-GB"/>
        </w:rPr>
        <w:t xml:space="preserve"> or a deputy</w:t>
      </w:r>
      <w:r w:rsidR="009C2B67">
        <w:rPr>
          <w:rFonts w:ascii="Arial" w:hAnsi="Arial" w:cs="Arial"/>
          <w:sz w:val="22"/>
          <w:szCs w:val="22"/>
          <w:lang w:val="en-GB"/>
        </w:rPr>
        <w:t>.</w:t>
      </w:r>
    </w:p>
    <w:p w14:paraId="6873C89C" w14:textId="77777777" w:rsidR="009C2B67" w:rsidRPr="009C2B67" w:rsidRDefault="009C2B67" w:rsidP="009C2B67">
      <w:pPr>
        <w:pStyle w:val="ListParagraph"/>
        <w:rPr>
          <w:rFonts w:ascii="Arial" w:hAnsi="Arial" w:cs="Arial"/>
          <w:sz w:val="22"/>
        </w:rPr>
      </w:pPr>
    </w:p>
    <w:p w14:paraId="2CD689A9" w14:textId="187A9652" w:rsidR="00291768" w:rsidRPr="00071A65" w:rsidRDefault="009C2B67" w:rsidP="00D73C70">
      <w:pPr>
        <w:numPr>
          <w:ilvl w:val="0"/>
          <w:numId w:val="41"/>
        </w:numPr>
        <w:ind w:left="360"/>
        <w:rPr>
          <w:rFonts w:ascii="Arial" w:hAnsi="Arial" w:cs="Arial"/>
          <w:b/>
          <w:bCs/>
          <w:sz w:val="32"/>
          <w:szCs w:val="28"/>
          <w:lang w:val="en-GB"/>
        </w:rPr>
      </w:pPr>
      <w:r w:rsidRPr="009C2B67">
        <w:rPr>
          <w:rFonts w:ascii="Arial" w:hAnsi="Arial" w:cs="Arial"/>
          <w:sz w:val="22"/>
        </w:rPr>
        <w:t xml:space="preserve">The </w:t>
      </w:r>
      <w:r w:rsidRPr="00071A65">
        <w:rPr>
          <w:rFonts w:ascii="Arial" w:hAnsi="Arial" w:cs="Arial"/>
          <w:sz w:val="22"/>
        </w:rPr>
        <w:t>Whinless Down Academy Trust employs SEMH Champions who lead and provide training and support for other members of staff in providing strategies to support children’s mental health.</w:t>
      </w:r>
    </w:p>
    <w:p w14:paraId="36A77314" w14:textId="77777777" w:rsidR="002D3653" w:rsidRPr="00071A65" w:rsidRDefault="002D3653" w:rsidP="005B20D6">
      <w:pPr>
        <w:rPr>
          <w:rFonts w:ascii="Arial" w:hAnsi="Arial" w:cs="Arial"/>
          <w:b/>
          <w:sz w:val="24"/>
          <w:szCs w:val="24"/>
          <w:lang w:val="en-GB"/>
        </w:rPr>
      </w:pPr>
    </w:p>
    <w:p w14:paraId="279BDA9B" w14:textId="7A90CC28" w:rsidR="00695ABF" w:rsidRPr="00071A65" w:rsidRDefault="00695ABF"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 xml:space="preserve">Children </w:t>
      </w:r>
      <w:r w:rsidR="00900AED" w:rsidRPr="00071A65">
        <w:rPr>
          <w:rFonts w:ascii="Arial" w:hAnsi="Arial" w:cs="Arial"/>
          <w:b/>
          <w:sz w:val="24"/>
          <w:szCs w:val="24"/>
          <w:lang w:val="en-GB"/>
        </w:rPr>
        <w:t>M</w:t>
      </w:r>
      <w:r w:rsidRPr="00071A65">
        <w:rPr>
          <w:rFonts w:ascii="Arial" w:hAnsi="Arial" w:cs="Arial"/>
          <w:b/>
          <w:sz w:val="24"/>
          <w:szCs w:val="24"/>
          <w:lang w:val="en-GB"/>
        </w:rPr>
        <w:t xml:space="preserve">issing from </w:t>
      </w:r>
      <w:r w:rsidR="00900AED" w:rsidRPr="00071A65">
        <w:rPr>
          <w:rFonts w:ascii="Arial" w:hAnsi="Arial" w:cs="Arial"/>
          <w:b/>
          <w:sz w:val="24"/>
          <w:szCs w:val="24"/>
          <w:lang w:val="en-GB"/>
        </w:rPr>
        <w:t>E</w:t>
      </w:r>
      <w:r w:rsidRPr="00071A65">
        <w:rPr>
          <w:rFonts w:ascii="Arial" w:hAnsi="Arial" w:cs="Arial"/>
          <w:b/>
          <w:sz w:val="24"/>
          <w:szCs w:val="24"/>
          <w:lang w:val="en-GB"/>
        </w:rPr>
        <w:t xml:space="preserve">ducation </w:t>
      </w:r>
    </w:p>
    <w:p w14:paraId="6A5FBB5B" w14:textId="77777777" w:rsidR="00695ABF" w:rsidRPr="00071A65" w:rsidRDefault="00695ABF" w:rsidP="00695ABF">
      <w:pPr>
        <w:ind w:left="720"/>
        <w:rPr>
          <w:rFonts w:ascii="Arial" w:hAnsi="Arial" w:cs="Arial"/>
          <w:b/>
          <w:sz w:val="24"/>
          <w:szCs w:val="24"/>
          <w:lang w:val="en-GB"/>
        </w:rPr>
      </w:pPr>
    </w:p>
    <w:p w14:paraId="0486A912" w14:textId="64268567" w:rsidR="00B82651" w:rsidRPr="00071A65" w:rsidRDefault="00695ABF" w:rsidP="00D73C70">
      <w:pPr>
        <w:numPr>
          <w:ilvl w:val="0"/>
          <w:numId w:val="52"/>
        </w:numPr>
        <w:rPr>
          <w:rFonts w:ascii="Arial" w:hAnsi="Arial" w:cs="Arial"/>
          <w:sz w:val="22"/>
          <w:szCs w:val="22"/>
          <w:lang w:val="en-GB"/>
        </w:rPr>
      </w:pPr>
      <w:r w:rsidRPr="00071A65">
        <w:rPr>
          <w:rFonts w:ascii="Arial" w:hAnsi="Arial" w:cs="Arial"/>
          <w:sz w:val="22"/>
          <w:szCs w:val="22"/>
          <w:lang w:val="en-GB"/>
        </w:rPr>
        <w:t xml:space="preserve">Children missing from education, particularly persistently, can act as a vital warning sign to a range of safeguarding issues including neglect, sexual abuse, and child sexual and criminal exploitation. </w:t>
      </w:r>
    </w:p>
    <w:p w14:paraId="34D8AE90" w14:textId="77777777" w:rsidR="00B82651" w:rsidRPr="00071A65" w:rsidRDefault="00B82651" w:rsidP="00B82651">
      <w:pPr>
        <w:ind w:left="294"/>
        <w:rPr>
          <w:rFonts w:ascii="Arial" w:hAnsi="Arial" w:cs="Arial"/>
          <w:sz w:val="22"/>
          <w:szCs w:val="22"/>
          <w:lang w:val="en-GB"/>
        </w:rPr>
      </w:pPr>
    </w:p>
    <w:p w14:paraId="08BEC995" w14:textId="382C6696" w:rsidR="00B82651" w:rsidRPr="00071A65" w:rsidRDefault="00B82651" w:rsidP="00D73C70">
      <w:pPr>
        <w:numPr>
          <w:ilvl w:val="0"/>
          <w:numId w:val="52"/>
        </w:numPr>
        <w:rPr>
          <w:rStyle w:val="Hyperlink"/>
          <w:rFonts w:ascii="Arial" w:hAnsi="Arial" w:cs="Arial"/>
          <w:color w:val="auto"/>
          <w:sz w:val="22"/>
          <w:szCs w:val="22"/>
          <w:u w:val="none"/>
          <w:lang w:val="en-GB"/>
        </w:rPr>
      </w:pPr>
      <w:r w:rsidRPr="00071A65">
        <w:rPr>
          <w:rFonts w:ascii="Arial" w:hAnsi="Arial" w:cs="Arial"/>
          <w:sz w:val="22"/>
          <w:szCs w:val="22"/>
          <w:lang w:val="en-GB"/>
        </w:rPr>
        <w:t xml:space="preserve">Where </w:t>
      </w:r>
      <w:r w:rsidR="00900AED" w:rsidRPr="00071A65">
        <w:rPr>
          <w:rFonts w:ascii="Arial" w:hAnsi="Arial" w:cs="Arial"/>
          <w:sz w:val="22"/>
          <w:szCs w:val="22"/>
          <w:lang w:val="en-GB"/>
        </w:rPr>
        <w:t>the school/college have</w:t>
      </w:r>
      <w:r w:rsidRPr="00071A65">
        <w:rPr>
          <w:rFonts w:ascii="Arial" w:hAnsi="Arial" w:cs="Arial"/>
          <w:sz w:val="22"/>
          <w:szCs w:val="22"/>
          <w:lang w:val="en-GB"/>
        </w:rPr>
        <w:t xml:space="preserve"> concerns</w:t>
      </w:r>
      <w:r w:rsidR="00900AED" w:rsidRPr="00071A65">
        <w:rPr>
          <w:rFonts w:ascii="Arial" w:hAnsi="Arial" w:cs="Arial"/>
          <w:sz w:val="22"/>
          <w:szCs w:val="22"/>
          <w:lang w:val="en-GB"/>
        </w:rPr>
        <w:t xml:space="preserve"> that</w:t>
      </w:r>
      <w:r w:rsidRPr="00071A65">
        <w:rPr>
          <w:rFonts w:ascii="Arial" w:hAnsi="Arial" w:cs="Arial"/>
          <w:sz w:val="22"/>
          <w:szCs w:val="22"/>
          <w:lang w:val="en-GB"/>
        </w:rPr>
        <w:t xml:space="preserve"> a child is missing from education, we will respond in line with our statutory duties</w:t>
      </w:r>
      <w:r w:rsidR="00066CB3" w:rsidRPr="00071A65">
        <w:rPr>
          <w:rFonts w:ascii="Arial" w:hAnsi="Arial" w:cs="Arial"/>
          <w:sz w:val="22"/>
          <w:szCs w:val="22"/>
          <w:lang w:val="en-GB"/>
        </w:rPr>
        <w:t xml:space="preserve"> and local policies.</w:t>
      </w:r>
      <w:r w:rsidR="005A7702" w:rsidRPr="00071A65">
        <w:rPr>
          <w:rFonts w:ascii="Arial" w:hAnsi="Arial" w:cs="Arial"/>
          <w:sz w:val="22"/>
          <w:szCs w:val="22"/>
          <w:lang w:val="en-GB"/>
        </w:rPr>
        <w:t xml:space="preserve"> Local support is available via the </w:t>
      </w:r>
      <w:hyperlink r:id="rId49" w:history="1">
        <w:r w:rsidR="005A7702" w:rsidRPr="00071A65">
          <w:rPr>
            <w:rStyle w:val="Hyperlink"/>
            <w:rFonts w:ascii="Arial" w:hAnsi="Arial" w:cs="Arial"/>
            <w:sz w:val="22"/>
            <w:szCs w:val="22"/>
            <w:lang w:val="en-GB"/>
          </w:rPr>
          <w:t>PRU, Inclusion and Attendance Service (PIAS).</w:t>
        </w:r>
      </w:hyperlink>
    </w:p>
    <w:p w14:paraId="665E0A5D" w14:textId="77777777" w:rsidR="00537680" w:rsidRPr="00071A65" w:rsidRDefault="00537680" w:rsidP="00537680">
      <w:pPr>
        <w:pStyle w:val="ListParagraph"/>
        <w:rPr>
          <w:rFonts w:ascii="Arial" w:hAnsi="Arial" w:cs="Arial"/>
          <w:sz w:val="22"/>
          <w:szCs w:val="22"/>
          <w:lang w:val="en-GB"/>
        </w:rPr>
      </w:pPr>
    </w:p>
    <w:p w14:paraId="12FF4746" w14:textId="671E424A" w:rsidR="00537680" w:rsidRPr="00071A65" w:rsidRDefault="00537680" w:rsidP="00537680">
      <w:pPr>
        <w:numPr>
          <w:ilvl w:val="1"/>
          <w:numId w:val="55"/>
        </w:numPr>
        <w:ind w:left="426" w:hanging="426"/>
        <w:rPr>
          <w:rFonts w:ascii="Arial" w:hAnsi="Arial" w:cs="Arial"/>
          <w:b/>
          <w:sz w:val="24"/>
          <w:szCs w:val="24"/>
          <w:lang w:val="en-GB"/>
        </w:rPr>
      </w:pPr>
      <w:r w:rsidRPr="00071A65">
        <w:rPr>
          <w:rFonts w:ascii="Arial" w:hAnsi="Arial" w:cs="Arial"/>
          <w:b/>
          <w:sz w:val="24"/>
          <w:szCs w:val="24"/>
          <w:lang w:val="en-GB"/>
        </w:rPr>
        <w:t xml:space="preserve"> Elective Home Education</w:t>
      </w:r>
    </w:p>
    <w:p w14:paraId="6021AAEC" w14:textId="77777777" w:rsidR="00537680" w:rsidRPr="00071A65" w:rsidRDefault="00537680" w:rsidP="00537680">
      <w:pPr>
        <w:ind w:left="426"/>
        <w:rPr>
          <w:rFonts w:ascii="Arial" w:hAnsi="Arial" w:cs="Arial"/>
          <w:b/>
          <w:sz w:val="24"/>
          <w:szCs w:val="24"/>
          <w:lang w:val="en-GB"/>
        </w:rPr>
      </w:pPr>
    </w:p>
    <w:p w14:paraId="434B0206" w14:textId="4604A1EC" w:rsidR="009D3DB9" w:rsidRPr="00071A65" w:rsidRDefault="0039595E" w:rsidP="009D3DB9">
      <w:pPr>
        <w:numPr>
          <w:ilvl w:val="0"/>
          <w:numId w:val="63"/>
        </w:numPr>
        <w:rPr>
          <w:rFonts w:ascii="Arial" w:hAnsi="Arial" w:cs="Arial"/>
          <w:sz w:val="22"/>
          <w:szCs w:val="22"/>
          <w:lang w:val="en-GB"/>
        </w:rPr>
      </w:pPr>
      <w:r w:rsidRPr="00071A65">
        <w:rPr>
          <w:rFonts w:ascii="Arial" w:hAnsi="Arial" w:cs="Arial"/>
          <w:sz w:val="22"/>
          <w:szCs w:val="22"/>
          <w:lang w:val="en-GB"/>
        </w:rPr>
        <w:t xml:space="preserve">Where a parent/carer </w:t>
      </w:r>
      <w:r w:rsidR="00883ECF" w:rsidRPr="00071A65">
        <w:rPr>
          <w:rFonts w:ascii="Arial" w:hAnsi="Arial" w:cs="Arial"/>
          <w:sz w:val="22"/>
          <w:szCs w:val="22"/>
          <w:lang w:val="en-GB"/>
        </w:rPr>
        <w:t>expresses their intention to remove a child from school with a view to educating at home, we will</w:t>
      </w:r>
      <w:r w:rsidR="00716DF3" w:rsidRPr="00071A65">
        <w:rPr>
          <w:rFonts w:ascii="Arial" w:hAnsi="Arial" w:cs="Arial"/>
          <w:sz w:val="22"/>
          <w:szCs w:val="22"/>
          <w:lang w:val="en-GB"/>
        </w:rPr>
        <w:t xml:space="preserve"> respond in line with </w:t>
      </w:r>
      <w:hyperlink r:id="rId50" w:history="1">
        <w:r w:rsidR="00716DF3" w:rsidRPr="00071A65">
          <w:rPr>
            <w:rStyle w:val="Hyperlink"/>
            <w:rFonts w:ascii="Arial" w:hAnsi="Arial" w:cs="Arial"/>
            <w:sz w:val="22"/>
            <w:szCs w:val="22"/>
            <w:lang w:val="en-GB"/>
          </w:rPr>
          <w:t>national Elective Home Education guidance</w:t>
        </w:r>
      </w:hyperlink>
      <w:r w:rsidR="00716DF3" w:rsidRPr="00071A65">
        <w:rPr>
          <w:rFonts w:ascii="Arial" w:hAnsi="Arial" w:cs="Arial"/>
          <w:sz w:val="22"/>
          <w:szCs w:val="22"/>
          <w:lang w:val="en-GB"/>
        </w:rPr>
        <w:t xml:space="preserve"> and local</w:t>
      </w:r>
      <w:r w:rsidR="009D3DB9" w:rsidRPr="00071A65">
        <w:rPr>
          <w:rFonts w:ascii="Arial" w:hAnsi="Arial" w:cs="Arial"/>
          <w:sz w:val="22"/>
          <w:szCs w:val="22"/>
          <w:lang w:val="en-GB"/>
        </w:rPr>
        <w:t xml:space="preserve"> </w:t>
      </w:r>
      <w:hyperlink r:id="rId51" w:history="1">
        <w:r w:rsidR="009D3DB9" w:rsidRPr="00071A65">
          <w:rPr>
            <w:rStyle w:val="Hyperlink"/>
            <w:rFonts w:ascii="Arial" w:hAnsi="Arial" w:cs="Arial"/>
            <w:sz w:val="22"/>
            <w:szCs w:val="22"/>
            <w:lang w:val="en-GB"/>
          </w:rPr>
          <w:t>Kent</w:t>
        </w:r>
        <w:r w:rsidR="00716DF3" w:rsidRPr="00071A65">
          <w:rPr>
            <w:rStyle w:val="Hyperlink"/>
            <w:rFonts w:ascii="Arial" w:hAnsi="Arial" w:cs="Arial"/>
            <w:sz w:val="22"/>
            <w:szCs w:val="22"/>
            <w:lang w:val="en-GB"/>
          </w:rPr>
          <w:t xml:space="preserve"> guidance</w:t>
        </w:r>
      </w:hyperlink>
      <w:r w:rsidR="00716DF3" w:rsidRPr="00071A65">
        <w:rPr>
          <w:rFonts w:ascii="Arial" w:hAnsi="Arial" w:cs="Arial"/>
          <w:sz w:val="22"/>
          <w:szCs w:val="22"/>
          <w:lang w:val="en-GB"/>
        </w:rPr>
        <w:t xml:space="preserve"> and will</w:t>
      </w:r>
      <w:r w:rsidR="00883ECF" w:rsidRPr="00071A65">
        <w:rPr>
          <w:rFonts w:ascii="Arial" w:hAnsi="Arial" w:cs="Arial"/>
          <w:sz w:val="22"/>
          <w:szCs w:val="22"/>
          <w:lang w:val="en-GB"/>
        </w:rPr>
        <w:t xml:space="preserve"> work together with parents/carers and other key professionals and organisations</w:t>
      </w:r>
      <w:r w:rsidR="00B83B5C" w:rsidRPr="00071A65">
        <w:rPr>
          <w:rFonts w:ascii="Arial" w:hAnsi="Arial" w:cs="Arial"/>
          <w:sz w:val="22"/>
          <w:szCs w:val="22"/>
          <w:lang w:val="en-GB"/>
        </w:rPr>
        <w:t xml:space="preserve"> </w:t>
      </w:r>
      <w:r w:rsidR="006A00FC" w:rsidRPr="00071A65">
        <w:rPr>
          <w:rFonts w:ascii="Arial" w:hAnsi="Arial" w:cs="Arial"/>
          <w:sz w:val="22"/>
          <w:szCs w:val="22"/>
          <w:lang w:val="en-GB"/>
        </w:rPr>
        <w:t xml:space="preserve">to ensure decisions are made in the best interest of the child. </w:t>
      </w:r>
    </w:p>
    <w:p w14:paraId="1F7C4CD6" w14:textId="77777777" w:rsidR="00A711E3" w:rsidRPr="00071A65" w:rsidRDefault="00A711E3" w:rsidP="00FB6D8E">
      <w:pPr>
        <w:rPr>
          <w:rFonts w:ascii="Arial" w:hAnsi="Arial" w:cs="Arial"/>
          <w:b/>
          <w:sz w:val="24"/>
          <w:szCs w:val="24"/>
          <w:lang w:val="en-GB"/>
        </w:rPr>
      </w:pPr>
    </w:p>
    <w:p w14:paraId="19D2300E" w14:textId="51A10C48" w:rsidR="00C81AAD" w:rsidRPr="00071A65" w:rsidRDefault="00C81AAD" w:rsidP="00D73C70">
      <w:pPr>
        <w:numPr>
          <w:ilvl w:val="1"/>
          <w:numId w:val="55"/>
        </w:numPr>
        <w:ind w:left="567" w:hanging="567"/>
        <w:rPr>
          <w:rFonts w:ascii="Arial" w:hAnsi="Arial" w:cs="Arial"/>
          <w:b/>
          <w:sz w:val="24"/>
          <w:szCs w:val="24"/>
          <w:lang w:val="en-GB"/>
        </w:rPr>
      </w:pPr>
      <w:r w:rsidRPr="00071A65">
        <w:rPr>
          <w:rFonts w:ascii="Arial" w:hAnsi="Arial" w:cs="Arial"/>
          <w:b/>
          <w:sz w:val="24"/>
          <w:szCs w:val="24"/>
          <w:lang w:val="en-GB"/>
        </w:rPr>
        <w:t xml:space="preserve">Children </w:t>
      </w:r>
      <w:r w:rsidR="008C3CA3" w:rsidRPr="00071A65">
        <w:rPr>
          <w:rFonts w:ascii="Arial" w:hAnsi="Arial" w:cs="Arial"/>
          <w:b/>
          <w:sz w:val="24"/>
          <w:szCs w:val="24"/>
          <w:lang w:val="en-GB"/>
        </w:rPr>
        <w:t>w</w:t>
      </w:r>
      <w:r w:rsidRPr="00071A65">
        <w:rPr>
          <w:rFonts w:ascii="Arial" w:hAnsi="Arial" w:cs="Arial"/>
          <w:b/>
          <w:sz w:val="24"/>
          <w:szCs w:val="24"/>
          <w:lang w:val="en-GB"/>
        </w:rPr>
        <w:t xml:space="preserve">ho </w:t>
      </w:r>
      <w:r w:rsidR="008C3CA3" w:rsidRPr="00071A65">
        <w:rPr>
          <w:rFonts w:ascii="Arial" w:hAnsi="Arial" w:cs="Arial"/>
          <w:b/>
          <w:sz w:val="24"/>
          <w:szCs w:val="24"/>
          <w:lang w:val="en-GB"/>
        </w:rPr>
        <w:t>n</w:t>
      </w:r>
      <w:r w:rsidRPr="00071A65">
        <w:rPr>
          <w:rFonts w:ascii="Arial" w:hAnsi="Arial" w:cs="Arial"/>
          <w:b/>
          <w:sz w:val="24"/>
          <w:szCs w:val="24"/>
          <w:lang w:val="en-GB"/>
        </w:rPr>
        <w:t xml:space="preserve">eed a Social Worker </w:t>
      </w:r>
    </w:p>
    <w:p w14:paraId="682D94F6" w14:textId="77777777" w:rsidR="005279E1" w:rsidRPr="00071A65" w:rsidRDefault="005279E1" w:rsidP="00710172">
      <w:pPr>
        <w:rPr>
          <w:rFonts w:ascii="Arial" w:hAnsi="Arial" w:cs="Arial"/>
          <w:color w:val="000000" w:themeColor="text1"/>
          <w:sz w:val="22"/>
          <w:szCs w:val="22"/>
          <w:lang w:val="en-GB"/>
        </w:rPr>
      </w:pPr>
    </w:p>
    <w:p w14:paraId="63A76F2A" w14:textId="510E6070" w:rsidR="00E74225" w:rsidRPr="00071A65" w:rsidRDefault="005279E1" w:rsidP="00D73C70">
      <w:pPr>
        <w:numPr>
          <w:ilvl w:val="0"/>
          <w:numId w:val="63"/>
        </w:numPr>
        <w:rPr>
          <w:rFonts w:ascii="Arial" w:hAnsi="Arial" w:cs="Arial"/>
          <w:color w:val="000000" w:themeColor="text1"/>
          <w:sz w:val="22"/>
          <w:szCs w:val="22"/>
          <w:lang w:val="en-GB"/>
        </w:rPr>
      </w:pPr>
      <w:r w:rsidRPr="00071A65">
        <w:rPr>
          <w:rFonts w:ascii="Arial" w:hAnsi="Arial" w:cs="Arial"/>
          <w:color w:val="000000" w:themeColor="text1"/>
          <w:sz w:val="22"/>
          <w:szCs w:val="22"/>
          <w:lang w:val="en-GB"/>
        </w:rPr>
        <w:t>The D</w:t>
      </w:r>
      <w:r w:rsidR="00B03E59" w:rsidRPr="00071A65">
        <w:rPr>
          <w:rFonts w:ascii="Arial" w:hAnsi="Arial" w:cs="Arial"/>
          <w:color w:val="000000" w:themeColor="text1"/>
          <w:sz w:val="22"/>
          <w:szCs w:val="22"/>
          <w:lang w:val="en-GB"/>
        </w:rPr>
        <w:t>S</w:t>
      </w:r>
      <w:r w:rsidRPr="00071A65">
        <w:rPr>
          <w:rFonts w:ascii="Arial" w:hAnsi="Arial" w:cs="Arial"/>
          <w:color w:val="000000" w:themeColor="text1"/>
          <w:sz w:val="22"/>
          <w:szCs w:val="22"/>
          <w:lang w:val="en-GB"/>
        </w:rPr>
        <w:t xml:space="preserve">L will hold details of social workers </w:t>
      </w:r>
      <w:r w:rsidR="00710172" w:rsidRPr="00071A65">
        <w:rPr>
          <w:rFonts w:ascii="Arial" w:hAnsi="Arial" w:cs="Arial"/>
          <w:color w:val="000000" w:themeColor="text1"/>
          <w:sz w:val="22"/>
          <w:szCs w:val="22"/>
          <w:lang w:val="en-GB"/>
        </w:rPr>
        <w:t>working with children in the school so that decisions can be made in the best interests of the child’s safety, welfare, and educational outcomes.</w:t>
      </w:r>
    </w:p>
    <w:p w14:paraId="78C61C64" w14:textId="77777777" w:rsidR="00E74225" w:rsidRPr="00071A65" w:rsidRDefault="00E74225" w:rsidP="00E74225">
      <w:pPr>
        <w:ind w:left="360"/>
        <w:rPr>
          <w:rFonts w:ascii="Arial" w:hAnsi="Arial" w:cs="Arial"/>
          <w:color w:val="000000" w:themeColor="text1"/>
          <w:sz w:val="22"/>
          <w:szCs w:val="22"/>
          <w:lang w:val="en-GB"/>
        </w:rPr>
      </w:pPr>
    </w:p>
    <w:p w14:paraId="66571A47" w14:textId="04A36B32" w:rsidR="00231C29" w:rsidRPr="00071A65" w:rsidRDefault="00C81AAD" w:rsidP="00D73C70">
      <w:pPr>
        <w:numPr>
          <w:ilvl w:val="0"/>
          <w:numId w:val="63"/>
        </w:numPr>
        <w:rPr>
          <w:rFonts w:ascii="Arial" w:hAnsi="Arial" w:cs="Arial"/>
          <w:color w:val="000000" w:themeColor="text1"/>
          <w:sz w:val="22"/>
          <w:szCs w:val="22"/>
          <w:lang w:val="en-GB"/>
        </w:rPr>
      </w:pPr>
      <w:r w:rsidRPr="00071A65">
        <w:rPr>
          <w:rFonts w:ascii="Arial" w:hAnsi="Arial" w:cs="Arial"/>
          <w:color w:val="000000" w:themeColor="text1"/>
          <w:sz w:val="22"/>
          <w:szCs w:val="22"/>
          <w:lang w:val="en-GB"/>
        </w:rPr>
        <w:t xml:space="preserve">Where children </w:t>
      </w:r>
      <w:r w:rsidR="00F157F4" w:rsidRPr="00071A65">
        <w:rPr>
          <w:rFonts w:ascii="Arial" w:hAnsi="Arial" w:cs="Arial"/>
          <w:color w:val="000000" w:themeColor="text1"/>
          <w:sz w:val="22"/>
          <w:szCs w:val="22"/>
          <w:lang w:val="en-GB"/>
        </w:rPr>
        <w:t xml:space="preserve">have </w:t>
      </w:r>
      <w:r w:rsidRPr="00071A65">
        <w:rPr>
          <w:rFonts w:ascii="Arial" w:hAnsi="Arial" w:cs="Arial"/>
          <w:color w:val="000000" w:themeColor="text1"/>
          <w:sz w:val="22"/>
          <w:szCs w:val="22"/>
          <w:lang w:val="en-GB"/>
        </w:rPr>
        <w:t xml:space="preserve">a social worker, this </w:t>
      </w:r>
      <w:r w:rsidR="00710172" w:rsidRPr="00071A65">
        <w:rPr>
          <w:rFonts w:ascii="Arial" w:hAnsi="Arial" w:cs="Arial"/>
          <w:color w:val="000000" w:themeColor="text1"/>
          <w:sz w:val="22"/>
          <w:szCs w:val="22"/>
          <w:lang w:val="en-GB"/>
        </w:rPr>
        <w:t>will</w:t>
      </w:r>
      <w:r w:rsidRPr="00071A65">
        <w:rPr>
          <w:rFonts w:ascii="Arial" w:hAnsi="Arial" w:cs="Arial"/>
          <w:color w:val="000000" w:themeColor="text1"/>
          <w:sz w:val="22"/>
          <w:szCs w:val="22"/>
          <w:lang w:val="en-GB"/>
        </w:rPr>
        <w:t xml:space="preserve"> inform </w:t>
      </w:r>
      <w:r w:rsidR="00D551A9" w:rsidRPr="00071A65">
        <w:rPr>
          <w:rFonts w:ascii="Arial" w:hAnsi="Arial" w:cs="Arial"/>
          <w:color w:val="000000" w:themeColor="text1"/>
          <w:sz w:val="22"/>
          <w:szCs w:val="22"/>
          <w:lang w:val="en-GB"/>
        </w:rPr>
        <w:t xml:space="preserve">school </w:t>
      </w:r>
      <w:r w:rsidRPr="00071A65">
        <w:rPr>
          <w:rFonts w:ascii="Arial" w:hAnsi="Arial" w:cs="Arial"/>
          <w:color w:val="000000" w:themeColor="text1"/>
          <w:sz w:val="22"/>
          <w:szCs w:val="22"/>
          <w:lang w:val="en-GB"/>
        </w:rPr>
        <w:t xml:space="preserve">decisions about </w:t>
      </w:r>
      <w:r w:rsidR="00710172" w:rsidRPr="00071A65">
        <w:rPr>
          <w:rFonts w:ascii="Arial" w:hAnsi="Arial" w:cs="Arial"/>
          <w:color w:val="000000" w:themeColor="text1"/>
          <w:sz w:val="22"/>
          <w:szCs w:val="22"/>
          <w:lang w:val="en-GB"/>
        </w:rPr>
        <w:t xml:space="preserve">their safety and </w:t>
      </w:r>
      <w:r w:rsidRPr="00071A65">
        <w:rPr>
          <w:rFonts w:ascii="Arial" w:hAnsi="Arial" w:cs="Arial"/>
          <w:color w:val="000000" w:themeColor="text1"/>
          <w:sz w:val="22"/>
          <w:szCs w:val="22"/>
          <w:lang w:val="en-GB"/>
        </w:rPr>
        <w:t xml:space="preserve">promoting </w:t>
      </w:r>
      <w:r w:rsidR="00710172" w:rsidRPr="00071A65">
        <w:rPr>
          <w:rFonts w:ascii="Arial" w:hAnsi="Arial" w:cs="Arial"/>
          <w:color w:val="000000" w:themeColor="text1"/>
          <w:sz w:val="22"/>
          <w:szCs w:val="22"/>
          <w:lang w:val="en-GB"/>
        </w:rPr>
        <w:t xml:space="preserve">their </w:t>
      </w:r>
      <w:r w:rsidRPr="00071A65">
        <w:rPr>
          <w:rFonts w:ascii="Arial" w:hAnsi="Arial" w:cs="Arial"/>
          <w:color w:val="000000" w:themeColor="text1"/>
          <w:sz w:val="22"/>
          <w:szCs w:val="22"/>
          <w:lang w:val="en-GB"/>
        </w:rPr>
        <w:t>welfare</w:t>
      </w:r>
      <w:r w:rsidR="00D551A9" w:rsidRPr="00071A65">
        <w:rPr>
          <w:rFonts w:ascii="Arial" w:hAnsi="Arial" w:cs="Arial"/>
          <w:color w:val="000000" w:themeColor="text1"/>
          <w:sz w:val="22"/>
          <w:szCs w:val="22"/>
          <w:lang w:val="en-GB"/>
        </w:rPr>
        <w:t>, for example, responding to unauthorised absence and provision of pastoral and/or academic support.</w:t>
      </w:r>
    </w:p>
    <w:p w14:paraId="32472B6C" w14:textId="77777777" w:rsidR="00E74225" w:rsidRPr="00071A65" w:rsidRDefault="00E74225" w:rsidP="00E74225">
      <w:pPr>
        <w:rPr>
          <w:rFonts w:ascii="Arial" w:hAnsi="Arial" w:cs="Arial"/>
          <w:b/>
          <w:color w:val="000000" w:themeColor="text1"/>
          <w:sz w:val="24"/>
          <w:szCs w:val="24"/>
          <w:lang w:val="en-GB"/>
        </w:rPr>
      </w:pPr>
    </w:p>
    <w:p w14:paraId="6F5997BD" w14:textId="2B0F862C" w:rsidR="00E74225" w:rsidRPr="00071A65" w:rsidRDefault="00E74225" w:rsidP="00D73C70">
      <w:pPr>
        <w:numPr>
          <w:ilvl w:val="1"/>
          <w:numId w:val="55"/>
        </w:numPr>
        <w:ind w:hanging="720"/>
        <w:rPr>
          <w:rFonts w:ascii="Arial" w:hAnsi="Arial" w:cs="Arial"/>
          <w:b/>
          <w:color w:val="000000" w:themeColor="text1"/>
          <w:sz w:val="24"/>
          <w:szCs w:val="24"/>
          <w:lang w:val="en-GB"/>
        </w:rPr>
      </w:pPr>
      <w:r w:rsidRPr="00071A65">
        <w:rPr>
          <w:rFonts w:ascii="Arial" w:hAnsi="Arial" w:cs="Arial"/>
          <w:b/>
          <w:color w:val="000000" w:themeColor="text1"/>
          <w:sz w:val="24"/>
          <w:szCs w:val="24"/>
          <w:lang w:val="en-GB"/>
        </w:rPr>
        <w:t>Looked after children</w:t>
      </w:r>
      <w:r w:rsidR="00E1697C" w:rsidRPr="00071A65">
        <w:rPr>
          <w:rFonts w:ascii="Arial" w:hAnsi="Arial" w:cs="Arial"/>
          <w:b/>
          <w:color w:val="000000" w:themeColor="text1"/>
          <w:sz w:val="24"/>
          <w:szCs w:val="24"/>
          <w:lang w:val="en-GB"/>
        </w:rPr>
        <w:t>,</w:t>
      </w:r>
      <w:r w:rsidRPr="00071A65">
        <w:rPr>
          <w:rFonts w:ascii="Arial" w:hAnsi="Arial" w:cs="Arial"/>
          <w:b/>
          <w:color w:val="000000" w:themeColor="text1"/>
          <w:sz w:val="24"/>
          <w:szCs w:val="24"/>
          <w:lang w:val="en-GB"/>
        </w:rPr>
        <w:t xml:space="preserve"> previously looked after children </w:t>
      </w:r>
      <w:r w:rsidR="00E1697C" w:rsidRPr="00071A65">
        <w:rPr>
          <w:rFonts w:ascii="Arial" w:hAnsi="Arial" w:cs="Arial"/>
          <w:b/>
          <w:color w:val="000000" w:themeColor="text1"/>
          <w:sz w:val="24"/>
          <w:szCs w:val="24"/>
          <w:lang w:val="en-GB"/>
        </w:rPr>
        <w:t>and care leavers</w:t>
      </w:r>
    </w:p>
    <w:p w14:paraId="25D7455C" w14:textId="77777777" w:rsidR="00E74225" w:rsidRPr="00071A65" w:rsidRDefault="00E74225" w:rsidP="00E74225">
      <w:pPr>
        <w:rPr>
          <w:color w:val="000000" w:themeColor="text1"/>
        </w:rPr>
      </w:pPr>
    </w:p>
    <w:p w14:paraId="3B3B1880" w14:textId="50BA3298" w:rsidR="00BC0AD2" w:rsidRPr="001350F2" w:rsidRDefault="009C2B67" w:rsidP="00D73C70">
      <w:pPr>
        <w:numPr>
          <w:ilvl w:val="0"/>
          <w:numId w:val="64"/>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The Whinless Down Academy Trust </w:t>
      </w:r>
      <w:r w:rsidR="00BC0AD2" w:rsidRPr="001350F2">
        <w:rPr>
          <w:rFonts w:ascii="Arial" w:hAnsi="Arial" w:cs="Arial"/>
          <w:color w:val="000000" w:themeColor="text1"/>
          <w:sz w:val="22"/>
          <w:szCs w:val="22"/>
          <w:lang w:val="en-GB"/>
        </w:rPr>
        <w:t xml:space="preserve">recognises </w:t>
      </w:r>
      <w:r w:rsidR="00BC0AD2" w:rsidRPr="001350F2">
        <w:rPr>
          <w:rFonts w:ascii="Arial" w:hAnsi="Arial" w:cs="Arial"/>
          <w:sz w:val="22"/>
          <w:szCs w:val="22"/>
          <w:lang w:val="en-GB"/>
        </w:rPr>
        <w:t>the common reason for children becoming looked after is as a result of abuse and/or neglect</w:t>
      </w:r>
      <w:r w:rsidR="00C3501F" w:rsidRPr="001350F2">
        <w:rPr>
          <w:rFonts w:ascii="Arial" w:hAnsi="Arial" w:cs="Arial"/>
          <w:sz w:val="22"/>
          <w:szCs w:val="22"/>
          <w:lang w:val="en-GB"/>
        </w:rPr>
        <w:t xml:space="preserve"> and a</w:t>
      </w:r>
      <w:r w:rsidR="00BC0AD2" w:rsidRPr="001350F2">
        <w:rPr>
          <w:rFonts w:ascii="Arial" w:hAnsi="Arial" w:cs="Arial"/>
          <w:sz w:val="22"/>
          <w:szCs w:val="22"/>
          <w:lang w:val="en-GB"/>
        </w:rPr>
        <w:t xml:space="preserve"> previously looked after child also potentially remains vulnerable. </w:t>
      </w:r>
    </w:p>
    <w:p w14:paraId="3FB76A8A" w14:textId="77777777" w:rsidR="00BC0AD2" w:rsidRPr="001350F2" w:rsidRDefault="00BC0AD2" w:rsidP="00BC0AD2">
      <w:pPr>
        <w:rPr>
          <w:rFonts w:ascii="Arial" w:hAnsi="Arial" w:cs="Arial"/>
          <w:sz w:val="22"/>
          <w:szCs w:val="22"/>
          <w:lang w:val="en-GB"/>
        </w:rPr>
      </w:pPr>
    </w:p>
    <w:p w14:paraId="1FDDDE91" w14:textId="0ACAF2AC" w:rsidR="00D51F98" w:rsidRPr="001350F2" w:rsidRDefault="00740875" w:rsidP="00D73C70">
      <w:pPr>
        <w:numPr>
          <w:ilvl w:val="0"/>
          <w:numId w:val="64"/>
        </w:numPr>
        <w:ind w:left="360"/>
        <w:rPr>
          <w:rFonts w:ascii="Arial" w:hAnsi="Arial" w:cs="Arial"/>
          <w:sz w:val="22"/>
          <w:szCs w:val="22"/>
          <w:lang w:val="en-GB"/>
        </w:rPr>
      </w:pPr>
      <w:r w:rsidRPr="001350F2">
        <w:rPr>
          <w:rFonts w:ascii="Arial" w:hAnsi="Arial" w:cs="Arial"/>
          <w:sz w:val="22"/>
          <w:szCs w:val="22"/>
          <w:lang w:val="en-GB"/>
        </w:rPr>
        <w:t xml:space="preserve">The </w:t>
      </w:r>
      <w:r w:rsidR="00D97409" w:rsidRPr="001350F2">
        <w:rPr>
          <w:rFonts w:ascii="Arial" w:hAnsi="Arial" w:cs="Arial"/>
          <w:sz w:val="22"/>
          <w:szCs w:val="22"/>
          <w:lang w:val="en-GB"/>
        </w:rPr>
        <w:t>school has appointed a</w:t>
      </w:r>
      <w:r w:rsidRPr="001350F2">
        <w:rPr>
          <w:rFonts w:ascii="Arial" w:hAnsi="Arial" w:cs="Arial"/>
          <w:sz w:val="22"/>
          <w:szCs w:val="22"/>
          <w:lang w:val="en-GB"/>
        </w:rPr>
        <w:t xml:space="preserve"> ‘</w:t>
      </w:r>
      <w:hyperlink r:id="rId52" w:history="1">
        <w:r w:rsidRPr="001350F2">
          <w:rPr>
            <w:rStyle w:val="Hyperlink"/>
            <w:rFonts w:ascii="Arial" w:hAnsi="Arial" w:cs="Arial"/>
            <w:sz w:val="22"/>
            <w:szCs w:val="22"/>
          </w:rPr>
          <w:t>designated teacher’</w:t>
        </w:r>
      </w:hyperlink>
      <w:r w:rsidRPr="001350F2">
        <w:rPr>
          <w:rFonts w:ascii="Arial" w:hAnsi="Arial" w:cs="Arial"/>
          <w:sz w:val="22"/>
          <w:szCs w:val="22"/>
        </w:rPr>
        <w:t xml:space="preserve"> </w:t>
      </w:r>
      <w:r w:rsidR="00071A65" w:rsidRPr="001350F2">
        <w:rPr>
          <w:rFonts w:ascii="Arial" w:hAnsi="Arial" w:cs="Arial"/>
          <w:sz w:val="22"/>
          <w:szCs w:val="22"/>
        </w:rPr>
        <w:t>Alex Hughes,</w:t>
      </w:r>
      <w:r w:rsidR="009C2B67" w:rsidRPr="001350F2">
        <w:rPr>
          <w:rFonts w:ascii="Arial" w:hAnsi="Arial" w:cs="Arial"/>
          <w:color w:val="009EFF"/>
          <w:sz w:val="22"/>
          <w:szCs w:val="22"/>
          <w:lang w:val="en-GB"/>
        </w:rPr>
        <w:t xml:space="preserve"> </w:t>
      </w:r>
      <w:r w:rsidR="009C2B67" w:rsidRPr="001350F2">
        <w:rPr>
          <w:rFonts w:ascii="Arial" w:hAnsi="Arial" w:cs="Arial"/>
          <w:color w:val="000000" w:themeColor="text1"/>
          <w:sz w:val="22"/>
          <w:szCs w:val="22"/>
          <w:lang w:val="en-GB"/>
        </w:rPr>
        <w:t>Priory Fields</w:t>
      </w:r>
      <w:r w:rsidRPr="001350F2">
        <w:rPr>
          <w:rFonts w:ascii="Arial" w:hAnsi="Arial" w:cs="Arial"/>
          <w:color w:val="000000" w:themeColor="text1"/>
          <w:sz w:val="22"/>
          <w:szCs w:val="22"/>
          <w:lang w:val="en-GB"/>
        </w:rPr>
        <w:t>,</w:t>
      </w:r>
      <w:r w:rsidR="009C2B67" w:rsidRPr="001350F2">
        <w:rPr>
          <w:rFonts w:ascii="Arial" w:hAnsi="Arial" w:cs="Arial"/>
          <w:color w:val="000000" w:themeColor="text1"/>
          <w:sz w:val="22"/>
          <w:szCs w:val="22"/>
          <w:lang w:val="en-GB"/>
        </w:rPr>
        <w:t xml:space="preserve">  </w:t>
      </w:r>
      <w:r w:rsidR="00071A65" w:rsidRPr="001350F2">
        <w:rPr>
          <w:rFonts w:ascii="Arial" w:hAnsi="Arial" w:cs="Arial"/>
          <w:color w:val="000000" w:themeColor="text1"/>
          <w:sz w:val="22"/>
          <w:szCs w:val="22"/>
          <w:lang w:val="en-GB"/>
        </w:rPr>
        <w:t>Gemma Dear</w:t>
      </w:r>
      <w:r w:rsidR="009C2B67" w:rsidRPr="001350F2">
        <w:rPr>
          <w:rFonts w:ascii="Arial" w:hAnsi="Arial" w:cs="Arial"/>
          <w:color w:val="000000" w:themeColor="text1"/>
          <w:sz w:val="22"/>
          <w:szCs w:val="22"/>
          <w:lang w:val="en-GB"/>
        </w:rPr>
        <w:t xml:space="preserve">, St Martin’s and </w:t>
      </w:r>
      <w:r w:rsidR="001350F2" w:rsidRPr="001350F2">
        <w:rPr>
          <w:rFonts w:ascii="Arial" w:hAnsi="Arial" w:cs="Arial"/>
          <w:color w:val="000000" w:themeColor="text1"/>
          <w:sz w:val="22"/>
          <w:szCs w:val="22"/>
          <w:lang w:val="en-GB"/>
        </w:rPr>
        <w:t>Dave Vellani,</w:t>
      </w:r>
      <w:r w:rsidR="009C2B67" w:rsidRPr="001350F2">
        <w:rPr>
          <w:rFonts w:ascii="Arial" w:hAnsi="Arial" w:cs="Arial"/>
          <w:color w:val="000000" w:themeColor="text1"/>
          <w:sz w:val="22"/>
          <w:szCs w:val="22"/>
          <w:lang w:val="en-GB"/>
        </w:rPr>
        <w:t xml:space="preserve"> Vale View</w:t>
      </w:r>
      <w:r w:rsidRPr="001350F2">
        <w:rPr>
          <w:rFonts w:ascii="Arial" w:hAnsi="Arial" w:cs="Arial"/>
          <w:color w:val="000000" w:themeColor="text1"/>
          <w:sz w:val="22"/>
          <w:szCs w:val="22"/>
        </w:rPr>
        <w:t>)</w:t>
      </w:r>
      <w:r w:rsidR="009D688F" w:rsidRPr="001350F2">
        <w:rPr>
          <w:rFonts w:ascii="Arial" w:hAnsi="Arial" w:cs="Arial"/>
          <w:color w:val="000000" w:themeColor="text1"/>
          <w:sz w:val="22"/>
          <w:szCs w:val="22"/>
        </w:rPr>
        <w:t xml:space="preserve"> who works with local authorities to promote the educational achievement of registered pupils who are looked after or who have b</w:t>
      </w:r>
      <w:r w:rsidR="009D688F" w:rsidRPr="001350F2">
        <w:rPr>
          <w:rFonts w:ascii="Arial" w:hAnsi="Arial" w:cs="Arial"/>
          <w:sz w:val="22"/>
          <w:szCs w:val="22"/>
        </w:rPr>
        <w:t>een previously looked after.</w:t>
      </w:r>
    </w:p>
    <w:p w14:paraId="0F6A4B22" w14:textId="7BD119F6" w:rsidR="00D51F98" w:rsidRPr="001350F2" w:rsidRDefault="00D97409" w:rsidP="00D51F98">
      <w:pPr>
        <w:ind w:left="360"/>
        <w:rPr>
          <w:rFonts w:ascii="Arial" w:hAnsi="Arial" w:cs="Arial"/>
          <w:sz w:val="22"/>
          <w:szCs w:val="22"/>
          <w:lang w:val="en-GB"/>
        </w:rPr>
      </w:pPr>
      <w:r w:rsidRPr="001350F2">
        <w:rPr>
          <w:rFonts w:ascii="Arial" w:hAnsi="Arial" w:cs="Arial"/>
          <w:sz w:val="22"/>
          <w:szCs w:val="22"/>
        </w:rPr>
        <w:t xml:space="preserve"> </w:t>
      </w:r>
    </w:p>
    <w:p w14:paraId="1A943DE3" w14:textId="5B1EA46A" w:rsidR="00227C6D" w:rsidRPr="00071A65" w:rsidRDefault="00D97409" w:rsidP="00D73C70">
      <w:pPr>
        <w:numPr>
          <w:ilvl w:val="0"/>
          <w:numId w:val="64"/>
        </w:numPr>
        <w:ind w:left="360"/>
        <w:rPr>
          <w:rFonts w:ascii="Arial" w:hAnsi="Arial" w:cs="Arial"/>
          <w:sz w:val="22"/>
          <w:szCs w:val="22"/>
          <w:lang w:val="en-GB"/>
        </w:rPr>
      </w:pPr>
      <w:r w:rsidRPr="001350F2">
        <w:rPr>
          <w:rFonts w:ascii="Arial" w:hAnsi="Arial" w:cs="Arial"/>
          <w:sz w:val="22"/>
          <w:szCs w:val="22"/>
        </w:rPr>
        <w:t>The designated teacher will work with the DSL to ensure</w:t>
      </w:r>
      <w:r w:rsidR="009A0016" w:rsidRPr="001350F2">
        <w:rPr>
          <w:rFonts w:ascii="Arial" w:hAnsi="Arial" w:cs="Arial"/>
          <w:sz w:val="22"/>
          <w:szCs w:val="22"/>
        </w:rPr>
        <w:t xml:space="preserve"> appropriate</w:t>
      </w:r>
      <w:r w:rsidR="009A0016" w:rsidRPr="00071A65">
        <w:rPr>
          <w:rFonts w:ascii="Arial" w:hAnsi="Arial" w:cs="Arial"/>
          <w:sz w:val="22"/>
          <w:szCs w:val="22"/>
        </w:rPr>
        <w:t xml:space="preserve"> staff </w:t>
      </w:r>
      <w:r w:rsidR="00E74225" w:rsidRPr="00071A65">
        <w:rPr>
          <w:rFonts w:ascii="Arial" w:hAnsi="Arial" w:cs="Arial"/>
          <w:sz w:val="22"/>
          <w:szCs w:val="22"/>
          <w:lang w:val="en-GB"/>
        </w:rPr>
        <w:t>have the information they need in relation to a child’s looked after legal status</w:t>
      </w:r>
      <w:r w:rsidR="009A0016" w:rsidRPr="00071A65">
        <w:rPr>
          <w:rFonts w:ascii="Arial" w:hAnsi="Arial" w:cs="Arial"/>
          <w:sz w:val="22"/>
          <w:szCs w:val="22"/>
          <w:lang w:val="en-GB"/>
        </w:rPr>
        <w:t>,</w:t>
      </w:r>
      <w:r w:rsidR="00E74225" w:rsidRPr="00071A65">
        <w:rPr>
          <w:rFonts w:ascii="Arial" w:hAnsi="Arial" w:cs="Arial"/>
          <w:sz w:val="22"/>
          <w:szCs w:val="22"/>
          <w:lang w:val="en-GB"/>
        </w:rPr>
        <w:t xml:space="preserve"> contact arrangements with birth parents or those with parental responsibility</w:t>
      </w:r>
      <w:r w:rsidR="009A0016" w:rsidRPr="00071A65">
        <w:rPr>
          <w:rFonts w:ascii="Arial" w:hAnsi="Arial" w:cs="Arial"/>
          <w:sz w:val="22"/>
          <w:szCs w:val="22"/>
          <w:lang w:val="en-GB"/>
        </w:rPr>
        <w:t>,</w:t>
      </w:r>
      <w:r w:rsidR="00E74225" w:rsidRPr="00071A65">
        <w:rPr>
          <w:rFonts w:ascii="Arial" w:hAnsi="Arial" w:cs="Arial"/>
          <w:sz w:val="22"/>
          <w:szCs w:val="22"/>
          <w:lang w:val="en-GB"/>
        </w:rPr>
        <w:t xml:space="preserve"> care arrangements and the levels of authority delegated to the carer by the authority looking after them. </w:t>
      </w:r>
    </w:p>
    <w:p w14:paraId="3D3EC988" w14:textId="77777777" w:rsidR="00227C6D" w:rsidRPr="00071A65" w:rsidRDefault="00227C6D" w:rsidP="00227C6D">
      <w:pPr>
        <w:ind w:left="1440"/>
        <w:rPr>
          <w:rFonts w:ascii="Arial" w:hAnsi="Arial" w:cs="Arial"/>
          <w:sz w:val="22"/>
          <w:szCs w:val="22"/>
          <w:lang w:val="en-GB"/>
        </w:rPr>
      </w:pPr>
    </w:p>
    <w:p w14:paraId="27F2F377" w14:textId="0E7A7DC5" w:rsidR="00E74225" w:rsidRPr="00071A65" w:rsidRDefault="00F31371" w:rsidP="00D73C70">
      <w:pPr>
        <w:numPr>
          <w:ilvl w:val="0"/>
          <w:numId w:val="64"/>
        </w:numPr>
        <w:ind w:left="284"/>
        <w:rPr>
          <w:rFonts w:ascii="Arial" w:hAnsi="Arial" w:cs="Arial"/>
          <w:sz w:val="22"/>
          <w:szCs w:val="22"/>
          <w:lang w:val="en-GB"/>
        </w:rPr>
      </w:pPr>
      <w:r w:rsidRPr="00071A65">
        <w:rPr>
          <w:rFonts w:ascii="Arial" w:hAnsi="Arial" w:cs="Arial"/>
          <w:sz w:val="22"/>
          <w:szCs w:val="22"/>
          <w:lang w:val="en-GB"/>
        </w:rPr>
        <w:t>Where a child is looked after, t</w:t>
      </w:r>
      <w:r w:rsidR="00227C6D" w:rsidRPr="00071A65">
        <w:rPr>
          <w:rFonts w:ascii="Arial" w:hAnsi="Arial" w:cs="Arial"/>
          <w:sz w:val="22"/>
          <w:szCs w:val="22"/>
          <w:lang w:val="en-GB"/>
        </w:rPr>
        <w:t xml:space="preserve">he </w:t>
      </w:r>
      <w:r w:rsidR="00E74225" w:rsidRPr="00071A65">
        <w:rPr>
          <w:rFonts w:ascii="Arial" w:hAnsi="Arial" w:cs="Arial"/>
          <w:sz w:val="22"/>
          <w:szCs w:val="22"/>
          <w:lang w:val="en-GB"/>
        </w:rPr>
        <w:t xml:space="preserve">DSL will </w:t>
      </w:r>
      <w:r w:rsidR="00205F8C" w:rsidRPr="00071A65">
        <w:rPr>
          <w:rFonts w:ascii="Arial" w:hAnsi="Arial" w:cs="Arial"/>
          <w:sz w:val="22"/>
          <w:szCs w:val="22"/>
          <w:lang w:val="en-GB"/>
        </w:rPr>
        <w:t>hold</w:t>
      </w:r>
      <w:r w:rsidR="00E74225" w:rsidRPr="00071A65">
        <w:rPr>
          <w:rFonts w:ascii="Arial" w:hAnsi="Arial" w:cs="Arial"/>
          <w:sz w:val="22"/>
          <w:szCs w:val="22"/>
          <w:lang w:val="en-GB"/>
        </w:rPr>
        <w:t xml:space="preserve"> details of the social worker and the name of the virtual school head in the authority that looks after the child. </w:t>
      </w:r>
    </w:p>
    <w:p w14:paraId="4E8C8371" w14:textId="77777777" w:rsidR="00863723" w:rsidRPr="00071A65" w:rsidRDefault="00863723" w:rsidP="00863723">
      <w:pPr>
        <w:pStyle w:val="ListParagraph"/>
        <w:rPr>
          <w:rFonts w:ascii="Arial" w:hAnsi="Arial" w:cs="Arial"/>
          <w:color w:val="000000" w:themeColor="text1"/>
          <w:sz w:val="22"/>
          <w:szCs w:val="22"/>
          <w:lang w:val="en-GB"/>
        </w:rPr>
      </w:pPr>
    </w:p>
    <w:p w14:paraId="5D7DB260" w14:textId="7583A920" w:rsidR="00863723" w:rsidRPr="00071A65" w:rsidRDefault="00863723" w:rsidP="00D73C70">
      <w:pPr>
        <w:numPr>
          <w:ilvl w:val="0"/>
          <w:numId w:val="64"/>
        </w:numPr>
        <w:ind w:left="284"/>
        <w:rPr>
          <w:rFonts w:ascii="Arial" w:hAnsi="Arial" w:cs="Arial"/>
          <w:color w:val="000000" w:themeColor="text1"/>
          <w:sz w:val="22"/>
          <w:szCs w:val="22"/>
          <w:lang w:val="en-GB"/>
        </w:rPr>
      </w:pPr>
      <w:r w:rsidRPr="00071A65">
        <w:rPr>
          <w:rFonts w:ascii="Arial" w:hAnsi="Arial" w:cs="Arial"/>
          <w:color w:val="000000" w:themeColor="text1"/>
          <w:sz w:val="22"/>
          <w:szCs w:val="22"/>
          <w:lang w:val="en-GB"/>
        </w:rPr>
        <w:t xml:space="preserve">Where the school believe a child is </w:t>
      </w:r>
      <w:r w:rsidR="002F1FBB" w:rsidRPr="00071A65">
        <w:rPr>
          <w:rFonts w:ascii="Arial" w:hAnsi="Arial" w:cs="Arial"/>
          <w:color w:val="000000" w:themeColor="text1"/>
          <w:sz w:val="22"/>
          <w:szCs w:val="22"/>
          <w:lang w:val="en-GB"/>
        </w:rPr>
        <w:t xml:space="preserve">being cared for as part of a </w:t>
      </w:r>
      <w:r w:rsidRPr="00071A65">
        <w:rPr>
          <w:rFonts w:ascii="Arial" w:hAnsi="Arial" w:cs="Arial"/>
          <w:color w:val="000000" w:themeColor="text1"/>
          <w:sz w:val="22"/>
          <w:szCs w:val="22"/>
          <w:lang w:val="en-GB"/>
        </w:rPr>
        <w:t xml:space="preserve">private fostering arrangement </w:t>
      </w:r>
      <w:r w:rsidR="002F1FBB" w:rsidRPr="00071A65">
        <w:rPr>
          <w:rFonts w:ascii="Arial" w:hAnsi="Arial" w:cs="Arial"/>
          <w:color w:val="000000" w:themeColor="text1"/>
          <w:sz w:val="22"/>
          <w:szCs w:val="22"/>
          <w:lang w:val="en-GB"/>
        </w:rPr>
        <w:t>(</w:t>
      </w:r>
      <w:r w:rsidRPr="00071A65">
        <w:rPr>
          <w:rFonts w:ascii="Arial" w:hAnsi="Arial" w:cs="Arial"/>
          <w:color w:val="000000" w:themeColor="text1"/>
          <w:sz w:val="22"/>
          <w:szCs w:val="22"/>
          <w:lang w:val="en-GB"/>
        </w:rPr>
        <w:t>occurs when a child under 16 or 18 if the child is disabled is cared for and lives with an adult who is not a relative for 28 days or more</w:t>
      </w:r>
      <w:r w:rsidR="002F1FBB" w:rsidRPr="00071A65">
        <w:rPr>
          <w:rFonts w:ascii="Arial" w:hAnsi="Arial" w:cs="Arial"/>
          <w:color w:val="000000" w:themeColor="text1"/>
          <w:sz w:val="22"/>
          <w:szCs w:val="22"/>
          <w:lang w:val="en-GB"/>
        </w:rPr>
        <w:t>)</w:t>
      </w:r>
      <w:r w:rsidR="00923A7F" w:rsidRPr="00071A65">
        <w:rPr>
          <w:rFonts w:ascii="Arial" w:hAnsi="Arial" w:cs="Arial"/>
          <w:color w:val="000000" w:themeColor="text1"/>
          <w:sz w:val="22"/>
          <w:szCs w:val="22"/>
          <w:lang w:val="en-GB"/>
        </w:rPr>
        <w:t xml:space="preserve"> there is </w:t>
      </w:r>
      <w:r w:rsidRPr="00071A65">
        <w:rPr>
          <w:rFonts w:ascii="Arial" w:hAnsi="Arial" w:cs="Arial"/>
          <w:color w:val="000000" w:themeColor="text1"/>
          <w:sz w:val="22"/>
          <w:szCs w:val="22"/>
          <w:lang w:val="en-GB"/>
        </w:rPr>
        <w:t>a duty to recognise these arrangements and inform the Local Authority</w:t>
      </w:r>
      <w:r w:rsidR="00923A7F" w:rsidRPr="00071A65">
        <w:rPr>
          <w:rFonts w:ascii="Arial" w:hAnsi="Arial" w:cs="Arial"/>
          <w:color w:val="000000" w:themeColor="text1"/>
          <w:sz w:val="22"/>
          <w:szCs w:val="22"/>
          <w:lang w:val="en-GB"/>
        </w:rPr>
        <w:t xml:space="preserve"> via the front door. </w:t>
      </w:r>
    </w:p>
    <w:p w14:paraId="3B0846A1" w14:textId="77777777" w:rsidR="00E1697C" w:rsidRPr="00071A65" w:rsidRDefault="00E1697C" w:rsidP="00E1697C">
      <w:pPr>
        <w:ind w:left="284"/>
        <w:rPr>
          <w:rFonts w:ascii="Arial" w:hAnsi="Arial" w:cs="Arial"/>
          <w:color w:val="000000" w:themeColor="text1"/>
          <w:sz w:val="22"/>
          <w:szCs w:val="22"/>
          <w:lang w:val="en-GB"/>
        </w:rPr>
      </w:pPr>
    </w:p>
    <w:p w14:paraId="5BC022DA" w14:textId="6C667AEF" w:rsidR="00E1697C" w:rsidRPr="00071A65" w:rsidRDefault="000E6452" w:rsidP="00D73C70">
      <w:pPr>
        <w:numPr>
          <w:ilvl w:val="0"/>
          <w:numId w:val="64"/>
        </w:numPr>
        <w:ind w:left="284"/>
        <w:rPr>
          <w:rFonts w:ascii="Arial" w:hAnsi="Arial" w:cs="Arial"/>
          <w:color w:val="000000" w:themeColor="text1"/>
          <w:sz w:val="22"/>
          <w:szCs w:val="22"/>
          <w:lang w:val="en-GB"/>
        </w:rPr>
      </w:pPr>
      <w:r w:rsidRPr="00071A65">
        <w:rPr>
          <w:rFonts w:ascii="Arial" w:hAnsi="Arial" w:cs="Arial"/>
          <w:color w:val="000000" w:themeColor="text1"/>
          <w:sz w:val="22"/>
          <w:szCs w:val="22"/>
          <w:lang w:val="en-GB"/>
        </w:rPr>
        <w:t>Where a child is leaving care, t</w:t>
      </w:r>
      <w:r w:rsidR="00E1697C" w:rsidRPr="00071A65">
        <w:rPr>
          <w:rFonts w:ascii="Arial" w:hAnsi="Arial" w:cs="Arial"/>
          <w:color w:val="000000" w:themeColor="text1"/>
          <w:sz w:val="22"/>
          <w:szCs w:val="22"/>
          <w:lang w:val="en-GB"/>
        </w:rPr>
        <w:t xml:space="preserve">he DSL will </w:t>
      </w:r>
      <w:r w:rsidR="00F31371" w:rsidRPr="00071A65">
        <w:rPr>
          <w:rFonts w:ascii="Arial" w:hAnsi="Arial" w:cs="Arial"/>
          <w:color w:val="000000" w:themeColor="text1"/>
          <w:sz w:val="22"/>
          <w:szCs w:val="22"/>
          <w:lang w:val="en-GB"/>
        </w:rPr>
        <w:t>hold</w:t>
      </w:r>
      <w:r w:rsidR="00E1697C" w:rsidRPr="00071A65">
        <w:rPr>
          <w:rFonts w:ascii="Arial" w:hAnsi="Arial" w:cs="Arial"/>
          <w:color w:val="000000" w:themeColor="text1"/>
          <w:sz w:val="22"/>
          <w:szCs w:val="22"/>
          <w:lang w:val="en-GB"/>
        </w:rPr>
        <w:t xml:space="preserve"> details of the local authority Personal Advisor appointed to guide and support </w:t>
      </w:r>
      <w:r w:rsidRPr="00071A65">
        <w:rPr>
          <w:rFonts w:ascii="Arial" w:hAnsi="Arial" w:cs="Arial"/>
          <w:color w:val="000000" w:themeColor="text1"/>
          <w:sz w:val="22"/>
          <w:szCs w:val="22"/>
          <w:lang w:val="en-GB"/>
        </w:rPr>
        <w:t>them</w:t>
      </w:r>
      <w:r w:rsidR="00E1697C" w:rsidRPr="00071A65">
        <w:rPr>
          <w:rFonts w:ascii="Arial" w:hAnsi="Arial" w:cs="Arial"/>
          <w:color w:val="000000" w:themeColor="text1"/>
          <w:sz w:val="22"/>
          <w:szCs w:val="22"/>
          <w:lang w:val="en-GB"/>
        </w:rPr>
        <w:t xml:space="preserve"> and will liaise</w:t>
      </w:r>
      <w:r w:rsidRPr="00071A65">
        <w:rPr>
          <w:rFonts w:ascii="Arial" w:hAnsi="Arial" w:cs="Arial"/>
          <w:color w:val="000000" w:themeColor="text1"/>
          <w:sz w:val="22"/>
          <w:szCs w:val="22"/>
          <w:lang w:val="en-GB"/>
        </w:rPr>
        <w:t xml:space="preserve"> with them</w:t>
      </w:r>
      <w:r w:rsidR="00E1697C" w:rsidRPr="00071A65">
        <w:rPr>
          <w:rFonts w:ascii="Arial" w:hAnsi="Arial" w:cs="Arial"/>
          <w:color w:val="000000" w:themeColor="text1"/>
          <w:sz w:val="22"/>
          <w:szCs w:val="22"/>
          <w:lang w:val="en-GB"/>
        </w:rPr>
        <w:t xml:space="preserve"> as necessary regarding any issues of concern.</w:t>
      </w:r>
    </w:p>
    <w:p w14:paraId="6C1BF486" w14:textId="77777777" w:rsidR="000D5F5B" w:rsidRPr="00071A65" w:rsidRDefault="000D5F5B" w:rsidP="003963BF">
      <w:pPr>
        <w:pStyle w:val="ListParagraph"/>
        <w:ind w:left="0"/>
        <w:rPr>
          <w:color w:val="000000" w:themeColor="text1"/>
        </w:rPr>
      </w:pPr>
    </w:p>
    <w:p w14:paraId="34C40C4F" w14:textId="293A6F5A" w:rsidR="00C54BAA" w:rsidRPr="00071A65" w:rsidRDefault="00C54BAA" w:rsidP="00D73C70">
      <w:pPr>
        <w:numPr>
          <w:ilvl w:val="0"/>
          <w:numId w:val="55"/>
        </w:numPr>
        <w:ind w:hanging="1146"/>
        <w:rPr>
          <w:rFonts w:ascii="Arial" w:hAnsi="Arial" w:cs="Arial"/>
          <w:b/>
          <w:bCs/>
          <w:color w:val="000000" w:themeColor="text1"/>
          <w:sz w:val="28"/>
          <w:szCs w:val="28"/>
          <w:lang w:val="en-GB"/>
        </w:rPr>
      </w:pPr>
      <w:r w:rsidRPr="00071A65">
        <w:rPr>
          <w:rFonts w:ascii="Arial" w:hAnsi="Arial" w:cs="Arial"/>
          <w:b/>
          <w:bCs/>
          <w:color w:val="000000" w:themeColor="text1"/>
          <w:sz w:val="28"/>
          <w:szCs w:val="28"/>
          <w:lang w:val="en-GB"/>
        </w:rPr>
        <w:t xml:space="preserve">Online </w:t>
      </w:r>
      <w:r w:rsidR="00C367BA" w:rsidRPr="00071A65">
        <w:rPr>
          <w:rFonts w:ascii="Arial" w:hAnsi="Arial" w:cs="Arial"/>
          <w:b/>
          <w:bCs/>
          <w:color w:val="000000" w:themeColor="text1"/>
          <w:sz w:val="28"/>
          <w:szCs w:val="28"/>
          <w:lang w:val="en-GB"/>
        </w:rPr>
        <w:t>S</w:t>
      </w:r>
      <w:r w:rsidRPr="00071A65">
        <w:rPr>
          <w:rFonts w:ascii="Arial" w:hAnsi="Arial" w:cs="Arial"/>
          <w:b/>
          <w:bCs/>
          <w:color w:val="000000" w:themeColor="text1"/>
          <w:sz w:val="28"/>
          <w:szCs w:val="28"/>
          <w:lang w:val="en-GB"/>
        </w:rPr>
        <w:t>afety</w:t>
      </w:r>
    </w:p>
    <w:p w14:paraId="4D273539" w14:textId="77777777" w:rsidR="002C72CB" w:rsidRPr="00DA60AB" w:rsidRDefault="002C72CB" w:rsidP="0009404B">
      <w:pPr>
        <w:rPr>
          <w:rFonts w:ascii="Arial" w:hAnsi="Arial" w:cs="Arial"/>
          <w:b/>
          <w:i/>
          <w:color w:val="000000" w:themeColor="text1"/>
          <w:sz w:val="22"/>
          <w:szCs w:val="24"/>
          <w:lang w:val="en-GB"/>
        </w:rPr>
      </w:pPr>
    </w:p>
    <w:p w14:paraId="4B74C8D4" w14:textId="114833A5" w:rsidR="009E7016" w:rsidRPr="009E7016" w:rsidRDefault="002F3908" w:rsidP="00D73C70">
      <w:pPr>
        <w:numPr>
          <w:ilvl w:val="0"/>
          <w:numId w:val="33"/>
        </w:numPr>
        <w:ind w:left="360"/>
        <w:rPr>
          <w:rFonts w:ascii="Arial" w:hAnsi="Arial" w:cs="Arial"/>
          <w:sz w:val="22"/>
          <w:lang w:val="en-GB"/>
        </w:rPr>
      </w:pPr>
      <w:r w:rsidRPr="00DA60AB">
        <w:rPr>
          <w:rFonts w:ascii="Arial" w:hAnsi="Arial" w:cs="Arial"/>
          <w:color w:val="000000" w:themeColor="text1"/>
          <w:sz w:val="22"/>
        </w:rPr>
        <w:t>It is essential that children are safeguarded from potentially harmful and inappropriate material</w:t>
      </w:r>
      <w:r w:rsidR="009E7016" w:rsidRPr="00DA60AB">
        <w:rPr>
          <w:rFonts w:ascii="Arial" w:hAnsi="Arial" w:cs="Arial"/>
          <w:color w:val="000000" w:themeColor="text1"/>
          <w:sz w:val="22"/>
        </w:rPr>
        <w:t xml:space="preserve"> or behaviours online</w:t>
      </w:r>
      <w:r w:rsidRPr="00DA60AB">
        <w:rPr>
          <w:rFonts w:ascii="Arial" w:hAnsi="Arial" w:cs="Arial"/>
          <w:color w:val="000000" w:themeColor="text1"/>
          <w:sz w:val="22"/>
        </w:rPr>
        <w:t xml:space="preserve">. </w:t>
      </w:r>
      <w:r w:rsidR="009C2B67" w:rsidRPr="00DA60AB">
        <w:rPr>
          <w:rFonts w:ascii="Arial" w:hAnsi="Arial" w:cs="Arial"/>
          <w:color w:val="000000" w:themeColor="text1"/>
          <w:sz w:val="22"/>
          <w:szCs w:val="22"/>
          <w:lang w:val="en-GB"/>
        </w:rPr>
        <w:t>The Whinless Down Academy Trust</w:t>
      </w:r>
      <w:r w:rsidR="009C2B67" w:rsidRPr="00DA60AB">
        <w:rPr>
          <w:rFonts w:ascii="Arial" w:hAnsi="Arial" w:cs="Arial"/>
          <w:color w:val="000000" w:themeColor="text1"/>
          <w:sz w:val="22"/>
          <w:szCs w:val="22"/>
        </w:rPr>
        <w:t xml:space="preserve"> </w:t>
      </w:r>
      <w:r w:rsidR="0063222E" w:rsidRPr="00DA60AB">
        <w:rPr>
          <w:rFonts w:ascii="Arial" w:hAnsi="Arial" w:cs="Arial"/>
          <w:color w:val="000000" w:themeColor="text1"/>
          <w:sz w:val="22"/>
        </w:rPr>
        <w:t>will</w:t>
      </w:r>
      <w:r w:rsidR="002D564A" w:rsidRPr="00DA60AB">
        <w:rPr>
          <w:color w:val="000000" w:themeColor="text1"/>
        </w:rPr>
        <w:t xml:space="preserve"> </w:t>
      </w:r>
      <w:r w:rsidR="002D564A" w:rsidRPr="00DA60AB">
        <w:rPr>
          <w:rFonts w:ascii="Arial" w:hAnsi="Arial" w:cs="Arial"/>
          <w:color w:val="000000" w:themeColor="text1"/>
          <w:sz w:val="22"/>
        </w:rPr>
        <w:t xml:space="preserve">adopt a whole </w:t>
      </w:r>
      <w:r w:rsidR="002D564A" w:rsidRPr="00DA60AB">
        <w:rPr>
          <w:rFonts w:ascii="Arial" w:hAnsi="Arial" w:cs="Arial"/>
          <w:color w:val="000000" w:themeColor="text1"/>
          <w:sz w:val="22"/>
          <w:szCs w:val="24"/>
          <w:lang w:val="en-GB"/>
        </w:rPr>
        <w:t>school</w:t>
      </w:r>
      <w:r w:rsidR="002D564A" w:rsidRPr="00DA60AB">
        <w:rPr>
          <w:rFonts w:ascii="Arial" w:hAnsi="Arial" w:cs="Arial"/>
          <w:color w:val="000000" w:themeColor="text1"/>
          <w:sz w:val="22"/>
        </w:rPr>
        <w:t xml:space="preserve"> approach to online safety</w:t>
      </w:r>
      <w:r w:rsidR="0063222E" w:rsidRPr="00DA60AB">
        <w:rPr>
          <w:rFonts w:ascii="Arial" w:hAnsi="Arial" w:cs="Arial"/>
          <w:color w:val="000000" w:themeColor="text1"/>
          <w:sz w:val="22"/>
        </w:rPr>
        <w:t xml:space="preserve"> </w:t>
      </w:r>
      <w:r w:rsidRPr="00DA60AB">
        <w:rPr>
          <w:rFonts w:ascii="Arial" w:hAnsi="Arial" w:cs="Arial"/>
          <w:color w:val="000000" w:themeColor="text1"/>
          <w:sz w:val="22"/>
        </w:rPr>
        <w:t xml:space="preserve">which will </w:t>
      </w:r>
      <w:r w:rsidR="0063222E" w:rsidRPr="00DA60AB">
        <w:rPr>
          <w:rFonts w:ascii="Arial" w:hAnsi="Arial" w:cs="Arial"/>
          <w:color w:val="000000" w:themeColor="text1"/>
          <w:sz w:val="22"/>
        </w:rPr>
        <w:t xml:space="preserve">empower, </w:t>
      </w:r>
      <w:r w:rsidR="00915657" w:rsidRPr="00DA60AB">
        <w:rPr>
          <w:rFonts w:ascii="Arial" w:hAnsi="Arial" w:cs="Arial"/>
          <w:color w:val="000000" w:themeColor="text1"/>
          <w:sz w:val="22"/>
        </w:rPr>
        <w:t>protect,</w:t>
      </w:r>
      <w:r w:rsidR="0063222E" w:rsidRPr="00DA60AB">
        <w:rPr>
          <w:rFonts w:ascii="Arial" w:hAnsi="Arial" w:cs="Arial"/>
          <w:color w:val="000000" w:themeColor="text1"/>
          <w:sz w:val="22"/>
        </w:rPr>
        <w:t xml:space="preserve"> and educate </w:t>
      </w:r>
      <w:r w:rsidR="00BA5DD5" w:rsidRPr="00DA60AB">
        <w:rPr>
          <w:rFonts w:ascii="Arial" w:hAnsi="Arial" w:cs="Arial"/>
          <w:color w:val="000000" w:themeColor="text1"/>
          <w:sz w:val="22"/>
        </w:rPr>
        <w:t>our</w:t>
      </w:r>
      <w:r w:rsidR="0063222E" w:rsidRPr="00DA60AB">
        <w:rPr>
          <w:rFonts w:ascii="Arial" w:hAnsi="Arial" w:cs="Arial"/>
          <w:color w:val="000000" w:themeColor="text1"/>
          <w:sz w:val="22"/>
        </w:rPr>
        <w:t xml:space="preserve"> </w:t>
      </w:r>
      <w:r w:rsidR="00B103A3" w:rsidRPr="00DA60AB">
        <w:rPr>
          <w:rFonts w:ascii="Arial" w:hAnsi="Arial" w:cs="Arial"/>
          <w:color w:val="000000" w:themeColor="text1"/>
          <w:sz w:val="22"/>
        </w:rPr>
        <w:t>learners and staff</w:t>
      </w:r>
      <w:r w:rsidR="0063222E" w:rsidRPr="00DA60AB">
        <w:rPr>
          <w:rFonts w:ascii="Arial" w:hAnsi="Arial" w:cs="Arial"/>
          <w:color w:val="000000" w:themeColor="text1"/>
          <w:sz w:val="22"/>
        </w:rPr>
        <w:t xml:space="preserve"> in their use of technology</w:t>
      </w:r>
      <w:r w:rsidR="00BA5DD5">
        <w:rPr>
          <w:rFonts w:ascii="Arial" w:hAnsi="Arial" w:cs="Arial"/>
          <w:sz w:val="22"/>
        </w:rPr>
        <w:t>,</w:t>
      </w:r>
      <w:r w:rsidR="0063222E" w:rsidRPr="00CC00A4">
        <w:rPr>
          <w:rFonts w:ascii="Arial" w:hAnsi="Arial" w:cs="Arial"/>
          <w:sz w:val="22"/>
        </w:rPr>
        <w:t xml:space="preserve"> and establish mechanisms to identify, intervene in, and escalate any </w:t>
      </w:r>
      <w:r>
        <w:rPr>
          <w:rFonts w:ascii="Arial" w:hAnsi="Arial" w:cs="Arial"/>
          <w:sz w:val="22"/>
        </w:rPr>
        <w:t>concerns</w:t>
      </w:r>
      <w:r w:rsidR="0063222E" w:rsidRPr="00CC00A4">
        <w:rPr>
          <w:rFonts w:ascii="Arial" w:hAnsi="Arial" w:cs="Arial"/>
          <w:sz w:val="22"/>
        </w:rPr>
        <w:t xml:space="preserve"> where appropriate.</w:t>
      </w:r>
    </w:p>
    <w:p w14:paraId="1FC48248" w14:textId="4E61ECFB" w:rsidR="00846292" w:rsidRDefault="00846292" w:rsidP="00AB0AB5">
      <w:pPr>
        <w:rPr>
          <w:rFonts w:ascii="Arial" w:hAnsi="Arial" w:cs="Arial"/>
          <w:sz w:val="22"/>
          <w:lang w:val="en-GB"/>
        </w:rPr>
      </w:pPr>
    </w:p>
    <w:p w14:paraId="62A17091" w14:textId="433ED19E" w:rsidR="00487775" w:rsidRPr="00071A65" w:rsidRDefault="009C2B67" w:rsidP="00487775">
      <w:pPr>
        <w:numPr>
          <w:ilvl w:val="0"/>
          <w:numId w:val="32"/>
        </w:numPr>
        <w:ind w:left="360"/>
        <w:rPr>
          <w:rFonts w:ascii="Arial" w:hAnsi="Arial" w:cs="Arial"/>
          <w:sz w:val="22"/>
        </w:rPr>
      </w:pPr>
      <w:r w:rsidRPr="00E41A78">
        <w:rPr>
          <w:rFonts w:ascii="Arial" w:hAnsi="Arial" w:cs="Arial"/>
          <w:color w:val="000000" w:themeColor="text1"/>
          <w:sz w:val="22"/>
          <w:szCs w:val="22"/>
          <w:lang w:val="en-GB"/>
        </w:rPr>
        <w:t xml:space="preserve">The Whinless Down </w:t>
      </w:r>
      <w:r w:rsidRPr="00071A65">
        <w:rPr>
          <w:rFonts w:ascii="Arial" w:hAnsi="Arial" w:cs="Arial"/>
          <w:color w:val="000000" w:themeColor="text1"/>
          <w:sz w:val="22"/>
          <w:szCs w:val="22"/>
          <w:lang w:val="en-GB"/>
        </w:rPr>
        <w:t>Academy Trust</w:t>
      </w:r>
      <w:r w:rsidRPr="00071A65">
        <w:rPr>
          <w:rFonts w:ascii="Arial" w:hAnsi="Arial" w:cs="Arial"/>
          <w:color w:val="000000" w:themeColor="text1"/>
          <w:sz w:val="22"/>
          <w:szCs w:val="22"/>
        </w:rPr>
        <w:t xml:space="preserve"> </w:t>
      </w:r>
      <w:r w:rsidR="00487775" w:rsidRPr="00071A65">
        <w:rPr>
          <w:rFonts w:ascii="Arial" w:hAnsi="Arial" w:cs="Arial"/>
          <w:sz w:val="22"/>
        </w:rPr>
        <w:t xml:space="preserve">will ensure online safety is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1DCD28C3" w14:textId="77777777" w:rsidR="00487775" w:rsidRPr="00CC00A4" w:rsidRDefault="00487775" w:rsidP="00AB0AB5">
      <w:pPr>
        <w:rPr>
          <w:rFonts w:ascii="Arial" w:hAnsi="Arial" w:cs="Arial"/>
          <w:sz w:val="22"/>
          <w:lang w:val="en-GB"/>
        </w:rPr>
      </w:pPr>
    </w:p>
    <w:p w14:paraId="0012B1A7" w14:textId="0B5FCFCB" w:rsidR="00521E9F" w:rsidRPr="00CC00A4" w:rsidRDefault="009C2B67" w:rsidP="00D73C70">
      <w:pPr>
        <w:numPr>
          <w:ilvl w:val="0"/>
          <w:numId w:val="32"/>
        </w:numPr>
        <w:ind w:left="360"/>
        <w:rPr>
          <w:rFonts w:ascii="Arial" w:hAnsi="Arial" w:cs="Arial"/>
          <w:sz w:val="22"/>
          <w:lang w:val="en-GB"/>
        </w:rPr>
      </w:pPr>
      <w:r w:rsidRPr="00E41A78">
        <w:rPr>
          <w:rFonts w:ascii="Arial" w:hAnsi="Arial" w:cs="Arial"/>
          <w:color w:val="000000" w:themeColor="text1"/>
          <w:sz w:val="22"/>
          <w:szCs w:val="22"/>
          <w:lang w:val="en-GB"/>
        </w:rPr>
        <w:t>The Whinless Down Academy Trust</w:t>
      </w:r>
      <w:r w:rsidR="00B8433E" w:rsidRPr="00CC00A4">
        <w:rPr>
          <w:rFonts w:ascii="Arial" w:hAnsi="Arial" w:cs="Arial"/>
          <w:color w:val="0070C0"/>
          <w:sz w:val="22"/>
          <w:szCs w:val="22"/>
        </w:rPr>
        <w:t xml:space="preserve"> </w:t>
      </w:r>
      <w:r w:rsidR="00266E94" w:rsidRPr="00CC00A4">
        <w:rPr>
          <w:rFonts w:ascii="Arial" w:hAnsi="Arial" w:cs="Arial"/>
          <w:sz w:val="22"/>
        </w:rPr>
        <w:t xml:space="preserve">identifies </w:t>
      </w:r>
      <w:r w:rsidR="00266E94" w:rsidRPr="00CC00A4">
        <w:rPr>
          <w:rFonts w:ascii="Arial" w:hAnsi="Arial" w:cs="Arial"/>
          <w:sz w:val="22"/>
          <w:lang w:val="en-GB"/>
        </w:rPr>
        <w:t>that</w:t>
      </w:r>
      <w:r w:rsidR="00521E9F" w:rsidRPr="00CC00A4">
        <w:rPr>
          <w:rFonts w:ascii="Arial" w:hAnsi="Arial" w:cs="Arial"/>
          <w:sz w:val="22"/>
          <w:lang w:val="en-GB"/>
        </w:rPr>
        <w:t xml:space="preserve"> the breadth of issues classified within online safety is considerable, but can be categorised into </w:t>
      </w:r>
      <w:r w:rsidR="00B103A3">
        <w:rPr>
          <w:rFonts w:ascii="Arial" w:hAnsi="Arial" w:cs="Arial"/>
          <w:sz w:val="22"/>
          <w:lang w:val="en-GB"/>
        </w:rPr>
        <w:t>four</w:t>
      </w:r>
      <w:r w:rsidR="00521E9F" w:rsidRPr="00CC00A4">
        <w:rPr>
          <w:rFonts w:ascii="Arial" w:hAnsi="Arial" w:cs="Arial"/>
          <w:sz w:val="22"/>
          <w:lang w:val="en-GB"/>
        </w:rPr>
        <w:t xml:space="preserve"> areas of risk: </w:t>
      </w:r>
    </w:p>
    <w:p w14:paraId="21FD7DDF" w14:textId="5F3B32B3" w:rsidR="00B103A3"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Content: being exposed to illegal, inappropriate or harmful content</w:t>
      </w:r>
      <w:r w:rsidR="009A3D88" w:rsidRPr="00071A65">
        <w:rPr>
          <w:rFonts w:ascii="Arial" w:hAnsi="Arial" w:cs="Arial"/>
          <w:sz w:val="22"/>
          <w:lang w:val="en-GB"/>
        </w:rPr>
        <w:t>. F</w:t>
      </w:r>
      <w:r w:rsidRPr="00071A65">
        <w:rPr>
          <w:rFonts w:ascii="Arial" w:hAnsi="Arial" w:cs="Arial"/>
          <w:sz w:val="22"/>
          <w:lang w:val="en-GB"/>
        </w:rPr>
        <w:t>or example</w:t>
      </w:r>
      <w:r w:rsidR="009A3D88" w:rsidRPr="00071A65">
        <w:rPr>
          <w:rFonts w:ascii="Arial" w:hAnsi="Arial" w:cs="Arial"/>
          <w:sz w:val="22"/>
          <w:lang w:val="en-GB"/>
        </w:rPr>
        <w:t xml:space="preserve"> </w:t>
      </w:r>
      <w:r w:rsidRPr="00071A65">
        <w:rPr>
          <w:rFonts w:ascii="Arial" w:hAnsi="Arial" w:cs="Arial"/>
          <w:sz w:val="22"/>
          <w:lang w:val="en-GB"/>
        </w:rPr>
        <w:t xml:space="preserve">pornography, fake news, racism, misogyny, self-harm, suicide, anti-Semitism, radicalisation and extremism. </w:t>
      </w:r>
    </w:p>
    <w:p w14:paraId="52BB3C4B" w14:textId="77777777" w:rsidR="00E93BEC"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Contact: being subjected to harmful online interaction with other users</w:t>
      </w:r>
      <w:r w:rsidR="009A3D88" w:rsidRPr="00071A65">
        <w:rPr>
          <w:rFonts w:ascii="Arial" w:hAnsi="Arial" w:cs="Arial"/>
          <w:sz w:val="22"/>
          <w:lang w:val="en-GB"/>
        </w:rPr>
        <w:t>. F</w:t>
      </w:r>
      <w:r w:rsidRPr="00071A65">
        <w:rPr>
          <w:rFonts w:ascii="Arial" w:hAnsi="Arial" w:cs="Arial"/>
          <w:sz w:val="22"/>
          <w:lang w:val="en-GB"/>
        </w:rPr>
        <w:t xml:space="preserve">or example peer to peer pressure, commercial advertising and adults posing as children or young adults with the intention to groom or exploit them for sexual, criminal, financial or other purposes. </w:t>
      </w:r>
    </w:p>
    <w:p w14:paraId="309DCD55" w14:textId="77777777" w:rsidR="00E93BEC" w:rsidRPr="00071A65" w:rsidRDefault="00B103A3" w:rsidP="00D73C70">
      <w:pPr>
        <w:numPr>
          <w:ilvl w:val="1"/>
          <w:numId w:val="32"/>
        </w:numPr>
        <w:ind w:left="1080"/>
        <w:rPr>
          <w:rFonts w:ascii="Arial" w:hAnsi="Arial" w:cs="Arial"/>
          <w:sz w:val="22"/>
          <w:lang w:val="en-GB"/>
        </w:rPr>
      </w:pPr>
      <w:r w:rsidRPr="00071A65">
        <w:rPr>
          <w:rFonts w:ascii="Arial" w:hAnsi="Arial" w:cs="Arial"/>
          <w:sz w:val="22"/>
          <w:lang w:val="en-GB"/>
        </w:rPr>
        <w:t>Conduct: personal online behaviour that increases the likelihood of, or causes, harm</w:t>
      </w:r>
      <w:r w:rsidR="009A3D88" w:rsidRPr="00071A65">
        <w:rPr>
          <w:rFonts w:ascii="Arial" w:hAnsi="Arial" w:cs="Arial"/>
          <w:sz w:val="22"/>
          <w:lang w:val="en-GB"/>
        </w:rPr>
        <w:t>. F</w:t>
      </w:r>
      <w:r w:rsidRPr="00071A65">
        <w:rPr>
          <w:rFonts w:ascii="Arial" w:hAnsi="Arial" w:cs="Arial"/>
          <w:sz w:val="22"/>
          <w:lang w:val="en-GB"/>
        </w:rPr>
        <w:t>or example, making, sending and receiving explicit images (</w:t>
      </w:r>
      <w:r w:rsidR="009A3D88" w:rsidRPr="00071A65">
        <w:rPr>
          <w:rFonts w:ascii="Arial" w:hAnsi="Arial" w:cs="Arial"/>
          <w:sz w:val="22"/>
          <w:lang w:val="en-GB"/>
        </w:rPr>
        <w:t>e.g.</w:t>
      </w:r>
      <w:r w:rsidRPr="00071A65">
        <w:rPr>
          <w:rFonts w:ascii="Arial" w:hAnsi="Arial" w:cs="Arial"/>
          <w:sz w:val="22"/>
          <w:lang w:val="en-GB"/>
        </w:rPr>
        <w:t xml:space="preserve"> consensual and non-consensual sharing of nudes and semi-nudes and/or pornography</w:t>
      </w:r>
      <w:r w:rsidR="009A3D88" w:rsidRPr="00071A65">
        <w:rPr>
          <w:rFonts w:ascii="Arial" w:hAnsi="Arial" w:cs="Arial"/>
          <w:sz w:val="22"/>
          <w:lang w:val="en-GB"/>
        </w:rPr>
        <w:t>)</w:t>
      </w:r>
      <w:r w:rsidRPr="00071A65">
        <w:rPr>
          <w:rFonts w:ascii="Arial" w:hAnsi="Arial" w:cs="Arial"/>
          <w:sz w:val="22"/>
          <w:lang w:val="en-GB"/>
        </w:rPr>
        <w:t>, sharing other explicit images and online bullying</w:t>
      </w:r>
      <w:r w:rsidR="009A3D88" w:rsidRPr="00071A65">
        <w:rPr>
          <w:rFonts w:ascii="Arial" w:hAnsi="Arial" w:cs="Arial"/>
          <w:sz w:val="22"/>
          <w:lang w:val="en-GB"/>
        </w:rPr>
        <w:t>.</w:t>
      </w:r>
    </w:p>
    <w:p w14:paraId="64990E04" w14:textId="6F52F06F" w:rsidR="00E71764" w:rsidRPr="00071A65" w:rsidRDefault="00B103A3" w:rsidP="00487775">
      <w:pPr>
        <w:numPr>
          <w:ilvl w:val="1"/>
          <w:numId w:val="32"/>
        </w:numPr>
        <w:ind w:left="1080"/>
        <w:rPr>
          <w:rFonts w:ascii="Arial" w:hAnsi="Arial" w:cs="Arial"/>
          <w:sz w:val="22"/>
          <w:lang w:val="en-GB"/>
        </w:rPr>
      </w:pPr>
      <w:r w:rsidRPr="00071A65">
        <w:rPr>
          <w:rFonts w:ascii="Arial" w:hAnsi="Arial" w:cs="Arial"/>
          <w:sz w:val="22"/>
          <w:lang w:val="en-GB"/>
        </w:rPr>
        <w:t>Commerce: risks such as online gambling, inappropriate advertising, phishing and or financial scams.</w:t>
      </w:r>
    </w:p>
    <w:p w14:paraId="36E88D50" w14:textId="77777777" w:rsidR="00991A4A" w:rsidRPr="00071A65" w:rsidRDefault="00991A4A" w:rsidP="00991A4A">
      <w:pPr>
        <w:ind w:left="360"/>
        <w:rPr>
          <w:rFonts w:ascii="Arial" w:hAnsi="Arial" w:cs="Arial"/>
          <w:sz w:val="22"/>
        </w:rPr>
      </w:pPr>
    </w:p>
    <w:p w14:paraId="3D7677AD" w14:textId="5FA838C4" w:rsidR="00E16F27" w:rsidRPr="00071A65" w:rsidRDefault="009C2B67" w:rsidP="00E16F27">
      <w:pPr>
        <w:numPr>
          <w:ilvl w:val="0"/>
          <w:numId w:val="32"/>
        </w:numPr>
        <w:ind w:left="360"/>
        <w:rPr>
          <w:rFonts w:ascii="Arial" w:hAnsi="Arial" w:cs="Arial"/>
          <w:color w:val="000000" w:themeColor="text1"/>
          <w:sz w:val="22"/>
          <w:lang w:val="en-GB"/>
        </w:rPr>
      </w:pPr>
      <w:r w:rsidRPr="00071A65">
        <w:rPr>
          <w:rFonts w:ascii="Arial" w:hAnsi="Arial" w:cs="Arial"/>
          <w:color w:val="000000" w:themeColor="text1"/>
          <w:sz w:val="22"/>
          <w:szCs w:val="22"/>
          <w:lang w:val="en-GB"/>
        </w:rPr>
        <w:t>The Whinless Down Academy Trust</w:t>
      </w:r>
      <w:r w:rsidR="00E71764" w:rsidRPr="00071A65">
        <w:rPr>
          <w:rFonts w:ascii="Arial" w:hAnsi="Arial" w:cs="Arial"/>
          <w:color w:val="000000" w:themeColor="text1"/>
          <w:sz w:val="22"/>
          <w:szCs w:val="22"/>
        </w:rPr>
        <w:t xml:space="preserve"> </w:t>
      </w:r>
      <w:r w:rsidR="00807D74" w:rsidRPr="00071A65">
        <w:rPr>
          <w:rFonts w:ascii="Arial" w:hAnsi="Arial" w:cs="Arial"/>
          <w:color w:val="000000" w:themeColor="text1"/>
          <w:sz w:val="22"/>
        </w:rPr>
        <w:t>recognises</w:t>
      </w:r>
      <w:r w:rsidR="00E71764" w:rsidRPr="00071A65">
        <w:rPr>
          <w:rFonts w:ascii="Arial" w:hAnsi="Arial" w:cs="Arial"/>
          <w:color w:val="000000" w:themeColor="text1"/>
          <w:sz w:val="22"/>
        </w:rPr>
        <w:t xml:space="preserve"> that technology, and</w:t>
      </w:r>
      <w:r w:rsidR="00807D74" w:rsidRPr="00071A65">
        <w:rPr>
          <w:rFonts w:ascii="Arial" w:hAnsi="Arial" w:cs="Arial"/>
          <w:color w:val="000000" w:themeColor="text1"/>
          <w:sz w:val="22"/>
        </w:rPr>
        <w:t xml:space="preserve"> the</w:t>
      </w:r>
      <w:r w:rsidR="00E71764" w:rsidRPr="00071A65">
        <w:rPr>
          <w:rFonts w:ascii="Arial" w:hAnsi="Arial" w:cs="Arial"/>
          <w:color w:val="000000" w:themeColor="text1"/>
          <w:sz w:val="22"/>
        </w:rPr>
        <w:t xml:space="preserve"> risks and harms related to it</w:t>
      </w:r>
      <w:r w:rsidR="00807D74" w:rsidRPr="00071A65">
        <w:rPr>
          <w:rFonts w:ascii="Arial" w:hAnsi="Arial" w:cs="Arial"/>
          <w:color w:val="000000" w:themeColor="text1"/>
          <w:sz w:val="22"/>
        </w:rPr>
        <w:t>,</w:t>
      </w:r>
      <w:r w:rsidR="00E71764" w:rsidRPr="00071A65">
        <w:rPr>
          <w:rFonts w:ascii="Arial" w:hAnsi="Arial" w:cs="Arial"/>
          <w:color w:val="000000" w:themeColor="text1"/>
          <w:sz w:val="22"/>
        </w:rPr>
        <w:t xml:space="preserve"> evolve and change rapidly. </w:t>
      </w:r>
      <w:r w:rsidR="00103120" w:rsidRPr="00071A65">
        <w:rPr>
          <w:rFonts w:ascii="Arial" w:hAnsi="Arial" w:cs="Arial"/>
          <w:color w:val="000000" w:themeColor="text1"/>
          <w:sz w:val="22"/>
        </w:rPr>
        <w:t xml:space="preserve">The </w:t>
      </w:r>
      <w:r w:rsidR="00103120" w:rsidRPr="00071A65">
        <w:rPr>
          <w:rFonts w:ascii="Arial" w:hAnsi="Arial" w:cs="Arial"/>
          <w:color w:val="000000" w:themeColor="text1"/>
          <w:sz w:val="22"/>
          <w:szCs w:val="22"/>
          <w:lang w:val="en-GB"/>
        </w:rPr>
        <w:t>school</w:t>
      </w:r>
      <w:r w:rsidR="00103120" w:rsidRPr="00071A65">
        <w:rPr>
          <w:rFonts w:ascii="Arial" w:hAnsi="Arial" w:cs="Arial"/>
          <w:color w:val="000000" w:themeColor="text1"/>
          <w:sz w:val="22"/>
        </w:rPr>
        <w:t xml:space="preserve"> will</w:t>
      </w:r>
      <w:r w:rsidR="00E71764" w:rsidRPr="00071A65">
        <w:rPr>
          <w:rFonts w:ascii="Arial" w:hAnsi="Arial" w:cs="Arial"/>
          <w:color w:val="000000" w:themeColor="text1"/>
          <w:sz w:val="22"/>
        </w:rPr>
        <w:t xml:space="preserve"> carry out an annual review of </w:t>
      </w:r>
      <w:r w:rsidR="00103120" w:rsidRPr="00071A65">
        <w:rPr>
          <w:rFonts w:ascii="Arial" w:hAnsi="Arial" w:cs="Arial"/>
          <w:color w:val="000000" w:themeColor="text1"/>
          <w:sz w:val="22"/>
        </w:rPr>
        <w:t>our</w:t>
      </w:r>
      <w:r w:rsidR="00E71764" w:rsidRPr="00071A65">
        <w:rPr>
          <w:rFonts w:ascii="Arial" w:hAnsi="Arial" w:cs="Arial"/>
          <w:color w:val="000000" w:themeColor="text1"/>
          <w:sz w:val="22"/>
        </w:rPr>
        <w:t xml:space="preserve"> approach</w:t>
      </w:r>
      <w:r w:rsidR="00103120" w:rsidRPr="00071A65">
        <w:rPr>
          <w:rFonts w:ascii="Arial" w:hAnsi="Arial" w:cs="Arial"/>
          <w:color w:val="000000" w:themeColor="text1"/>
          <w:sz w:val="22"/>
        </w:rPr>
        <w:t>es</w:t>
      </w:r>
      <w:r w:rsidR="00E71764" w:rsidRPr="00071A65">
        <w:rPr>
          <w:rFonts w:ascii="Arial" w:hAnsi="Arial" w:cs="Arial"/>
          <w:color w:val="000000" w:themeColor="text1"/>
          <w:sz w:val="22"/>
        </w:rPr>
        <w:t xml:space="preserve"> to online safety, supported by an annual risk assessment </w:t>
      </w:r>
      <w:r w:rsidR="00103120" w:rsidRPr="00071A65">
        <w:rPr>
          <w:rFonts w:ascii="Arial" w:hAnsi="Arial" w:cs="Arial"/>
          <w:color w:val="000000" w:themeColor="text1"/>
          <w:sz w:val="22"/>
        </w:rPr>
        <w:t xml:space="preserve">which </w:t>
      </w:r>
      <w:r w:rsidR="00E71764" w:rsidRPr="00071A65">
        <w:rPr>
          <w:rFonts w:ascii="Arial" w:hAnsi="Arial" w:cs="Arial"/>
          <w:color w:val="000000" w:themeColor="text1"/>
          <w:sz w:val="22"/>
        </w:rPr>
        <w:t xml:space="preserve">considers and reflects the risks </w:t>
      </w:r>
      <w:r w:rsidR="00103120" w:rsidRPr="00071A65">
        <w:rPr>
          <w:rFonts w:ascii="Arial" w:hAnsi="Arial" w:cs="Arial"/>
          <w:color w:val="000000" w:themeColor="text1"/>
          <w:sz w:val="22"/>
        </w:rPr>
        <w:t xml:space="preserve">our </w:t>
      </w:r>
      <w:r w:rsidR="00E71764" w:rsidRPr="00071A65">
        <w:rPr>
          <w:rFonts w:ascii="Arial" w:hAnsi="Arial" w:cs="Arial"/>
          <w:color w:val="000000" w:themeColor="text1"/>
          <w:sz w:val="22"/>
        </w:rPr>
        <w:t>children face.</w:t>
      </w:r>
    </w:p>
    <w:p w14:paraId="04DA02F7" w14:textId="77777777" w:rsidR="00E16F27" w:rsidRPr="00071A65" w:rsidRDefault="00E16F27" w:rsidP="00E16F27">
      <w:pPr>
        <w:pStyle w:val="ListParagraph"/>
        <w:rPr>
          <w:rFonts w:ascii="Arial" w:hAnsi="Arial" w:cs="Arial"/>
          <w:color w:val="000000" w:themeColor="text1"/>
          <w:sz w:val="24"/>
          <w:szCs w:val="24"/>
        </w:rPr>
      </w:pPr>
    </w:p>
    <w:p w14:paraId="0219239F" w14:textId="68DE8A27" w:rsidR="00E16F27" w:rsidRPr="00071A65" w:rsidRDefault="00E16F27" w:rsidP="00E16F27">
      <w:pPr>
        <w:numPr>
          <w:ilvl w:val="0"/>
          <w:numId w:val="32"/>
        </w:numPr>
        <w:ind w:left="360"/>
        <w:rPr>
          <w:rFonts w:ascii="Arial" w:hAnsi="Arial" w:cs="Arial"/>
          <w:color w:val="000000" w:themeColor="text1"/>
          <w:szCs w:val="18"/>
          <w:lang w:val="en-GB"/>
        </w:rPr>
      </w:pPr>
      <w:r w:rsidRPr="00071A65">
        <w:rPr>
          <w:rFonts w:ascii="Arial" w:hAnsi="Arial" w:cs="Arial"/>
          <w:color w:val="000000" w:themeColor="text1"/>
          <w:sz w:val="22"/>
          <w:szCs w:val="22"/>
        </w:rPr>
        <w:t xml:space="preserve">The </w:t>
      </w:r>
      <w:r w:rsidR="009C2B67" w:rsidRPr="00071A65">
        <w:rPr>
          <w:rFonts w:ascii="Arial" w:hAnsi="Arial" w:cs="Arial"/>
          <w:iCs/>
          <w:color w:val="000000" w:themeColor="text1"/>
          <w:sz w:val="22"/>
          <w:szCs w:val="22"/>
        </w:rPr>
        <w:t>headteacher</w:t>
      </w:r>
      <w:r w:rsidRPr="00071A65">
        <w:rPr>
          <w:rFonts w:ascii="Arial" w:hAnsi="Arial" w:cs="Arial"/>
          <w:color w:val="000000" w:themeColor="text1"/>
          <w:sz w:val="22"/>
          <w:szCs w:val="22"/>
        </w:rPr>
        <w:t xml:space="preserve"> will be informed of online safety concerns by the DSL, as appropriate. The named governor for safeguarding will report on online safety practice and incidents, including outcomes, on a regular basis to the wider governing body. </w:t>
      </w:r>
    </w:p>
    <w:p w14:paraId="0263E2A5" w14:textId="77777777" w:rsidR="003D5FB1" w:rsidRPr="00071A65" w:rsidRDefault="003D5FB1" w:rsidP="00807D74">
      <w:pPr>
        <w:rPr>
          <w:rFonts w:ascii="Arial" w:hAnsi="Arial" w:cs="Arial"/>
          <w:sz w:val="22"/>
        </w:rPr>
      </w:pPr>
    </w:p>
    <w:p w14:paraId="2FEE43A4" w14:textId="091F5B88" w:rsidR="00A211AB" w:rsidRPr="00071A65" w:rsidRDefault="00A211AB"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Policies and Procedures</w:t>
      </w:r>
    </w:p>
    <w:p w14:paraId="7B319C21" w14:textId="77777777" w:rsidR="00B631D8" w:rsidRPr="00A211AB" w:rsidRDefault="00B631D8" w:rsidP="0009404B">
      <w:pPr>
        <w:rPr>
          <w:rFonts w:ascii="Arial" w:hAnsi="Arial" w:cs="Arial"/>
          <w:sz w:val="22"/>
          <w:lang w:val="en-GB"/>
        </w:rPr>
      </w:pPr>
    </w:p>
    <w:p w14:paraId="11E5C5D1" w14:textId="3AD2348F" w:rsidR="00C263EE" w:rsidRPr="00CD3C83" w:rsidRDefault="00C263EE" w:rsidP="00D73C70">
      <w:pPr>
        <w:numPr>
          <w:ilvl w:val="0"/>
          <w:numId w:val="33"/>
        </w:numPr>
        <w:ind w:left="360"/>
        <w:rPr>
          <w:rFonts w:ascii="Arial" w:hAnsi="Arial" w:cs="Arial"/>
          <w:color w:val="000000" w:themeColor="text1"/>
          <w:sz w:val="22"/>
          <w:lang w:val="en-GB"/>
        </w:rPr>
      </w:pPr>
      <w:r w:rsidRPr="009E7016">
        <w:rPr>
          <w:rFonts w:ascii="Arial" w:hAnsi="Arial" w:cs="Arial"/>
          <w:sz w:val="22"/>
        </w:rPr>
        <w:t>The DSL has overall responsibility for online safe</w:t>
      </w:r>
      <w:r w:rsidR="005B60BF">
        <w:rPr>
          <w:rFonts w:ascii="Arial" w:hAnsi="Arial" w:cs="Arial"/>
          <w:sz w:val="22"/>
        </w:rPr>
        <w:t>ty</w:t>
      </w:r>
      <w:r w:rsidRPr="009E7016">
        <w:rPr>
          <w:rFonts w:ascii="Arial" w:hAnsi="Arial" w:cs="Arial"/>
          <w:sz w:val="22"/>
        </w:rPr>
        <w:t xml:space="preserve"> </w:t>
      </w:r>
      <w:r w:rsidRPr="00CD3C83">
        <w:rPr>
          <w:rFonts w:ascii="Arial" w:hAnsi="Arial" w:cs="Arial"/>
          <w:color w:val="000000" w:themeColor="text1"/>
          <w:sz w:val="22"/>
        </w:rPr>
        <w:t xml:space="preserve">within the </w:t>
      </w:r>
      <w:r w:rsidR="00CD3C83" w:rsidRPr="00CD3C83">
        <w:rPr>
          <w:rFonts w:ascii="Arial" w:hAnsi="Arial" w:cs="Arial"/>
          <w:color w:val="000000" w:themeColor="text1"/>
          <w:sz w:val="22"/>
          <w:szCs w:val="24"/>
          <w:lang w:val="en-GB"/>
        </w:rPr>
        <w:t>school</w:t>
      </w:r>
      <w:r w:rsidRPr="00CD3C83">
        <w:rPr>
          <w:rFonts w:ascii="Arial" w:hAnsi="Arial" w:cs="Arial"/>
          <w:color w:val="000000" w:themeColor="text1"/>
          <w:sz w:val="22"/>
        </w:rPr>
        <w:t xml:space="preserve"> but will liaise with other members of staff</w:t>
      </w:r>
      <w:r w:rsidR="006E7ECA" w:rsidRPr="00CD3C83">
        <w:rPr>
          <w:rFonts w:ascii="Arial" w:hAnsi="Arial" w:cs="Arial"/>
          <w:color w:val="000000" w:themeColor="text1"/>
          <w:sz w:val="22"/>
        </w:rPr>
        <w:t xml:space="preserve">, for example </w:t>
      </w:r>
      <w:r w:rsidR="00D0393F" w:rsidRPr="00CD3C83">
        <w:rPr>
          <w:rFonts w:ascii="Arial" w:hAnsi="Arial" w:cs="Arial"/>
          <w:color w:val="000000" w:themeColor="text1"/>
          <w:sz w:val="22"/>
        </w:rPr>
        <w:t xml:space="preserve">IT technicians, </w:t>
      </w:r>
      <w:r w:rsidR="00B0579A" w:rsidRPr="00CD3C83">
        <w:rPr>
          <w:rFonts w:ascii="Arial" w:hAnsi="Arial" w:cs="Arial"/>
          <w:color w:val="000000" w:themeColor="text1"/>
          <w:sz w:val="22"/>
        </w:rPr>
        <w:t xml:space="preserve">curriculum leads </w:t>
      </w:r>
      <w:r w:rsidR="00EE2ADC" w:rsidRPr="00CD3C83">
        <w:rPr>
          <w:rFonts w:ascii="Arial" w:hAnsi="Arial" w:cs="Arial"/>
          <w:color w:val="000000" w:themeColor="text1"/>
          <w:sz w:val="22"/>
        </w:rPr>
        <w:t>etc</w:t>
      </w:r>
      <w:r w:rsidRPr="00CD3C83">
        <w:rPr>
          <w:rFonts w:ascii="Arial" w:hAnsi="Arial" w:cs="Arial"/>
          <w:color w:val="000000" w:themeColor="text1"/>
          <w:sz w:val="22"/>
        </w:rPr>
        <w:t>.</w:t>
      </w:r>
      <w:r w:rsidR="00EE2ADC" w:rsidRPr="00CD3C83">
        <w:rPr>
          <w:rFonts w:ascii="Arial" w:hAnsi="Arial" w:cs="Arial"/>
          <w:color w:val="000000" w:themeColor="text1"/>
          <w:sz w:val="22"/>
        </w:rPr>
        <w:t xml:space="preserve"> as necessary.</w:t>
      </w:r>
      <w:r w:rsidR="00EE2ADC" w:rsidRPr="00CD3C83">
        <w:rPr>
          <w:rFonts w:ascii="Arial" w:hAnsi="Arial" w:cs="Arial"/>
          <w:b/>
          <w:iCs/>
          <w:color w:val="000000" w:themeColor="text1"/>
        </w:rPr>
        <w:t xml:space="preserve"> </w:t>
      </w:r>
    </w:p>
    <w:p w14:paraId="46713358" w14:textId="77777777" w:rsidR="00C263EE" w:rsidRPr="00CD3C83" w:rsidRDefault="00C263EE" w:rsidP="00AB0AB5">
      <w:pPr>
        <w:ind w:left="360"/>
        <w:rPr>
          <w:rFonts w:ascii="Arial" w:hAnsi="Arial" w:cs="Arial"/>
          <w:color w:val="000000" w:themeColor="text1"/>
          <w:sz w:val="22"/>
          <w:lang w:val="en-GB"/>
        </w:rPr>
      </w:pPr>
    </w:p>
    <w:p w14:paraId="69E4B5FF" w14:textId="766E4739" w:rsidR="00B631D8" w:rsidRPr="00CD3C83" w:rsidRDefault="00B631D8" w:rsidP="00D73C70">
      <w:pPr>
        <w:pStyle w:val="NoSpacing"/>
        <w:numPr>
          <w:ilvl w:val="0"/>
          <w:numId w:val="33"/>
        </w:numPr>
        <w:ind w:left="36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 xml:space="preserve">The DSL will respond to online safety concerns reported in line with </w:t>
      </w:r>
      <w:r w:rsidR="00CF18E7" w:rsidRPr="00CD3C83">
        <w:rPr>
          <w:rFonts w:ascii="Arial" w:eastAsia="Times New Roman" w:hAnsi="Arial" w:cs="Arial"/>
          <w:color w:val="000000" w:themeColor="text1"/>
          <w:szCs w:val="20"/>
          <w:lang w:eastAsia="en-GB"/>
        </w:rPr>
        <w:t>our</w:t>
      </w:r>
      <w:r w:rsidRPr="00CD3C83">
        <w:rPr>
          <w:rFonts w:ascii="Arial" w:eastAsia="Times New Roman" w:hAnsi="Arial" w:cs="Arial"/>
          <w:color w:val="000000" w:themeColor="text1"/>
          <w:szCs w:val="20"/>
          <w:lang w:eastAsia="en-GB"/>
        </w:rPr>
        <w:t xml:space="preserve"> child protection and other associated policies</w:t>
      </w:r>
      <w:r w:rsidR="00CF18E7" w:rsidRPr="00CD3C83">
        <w:rPr>
          <w:rFonts w:ascii="Arial" w:eastAsia="Times New Roman" w:hAnsi="Arial" w:cs="Arial"/>
          <w:color w:val="000000" w:themeColor="text1"/>
          <w:szCs w:val="20"/>
          <w:lang w:eastAsia="en-GB"/>
        </w:rPr>
        <w:t xml:space="preserve">, including our </w:t>
      </w:r>
      <w:r w:rsidRPr="00CD3C83">
        <w:rPr>
          <w:rFonts w:ascii="Arial" w:eastAsia="Times New Roman" w:hAnsi="Arial" w:cs="Arial"/>
          <w:color w:val="000000" w:themeColor="text1"/>
          <w:szCs w:val="24"/>
          <w:lang w:eastAsia="en-GB"/>
        </w:rPr>
        <w:t>anti-bullying</w:t>
      </w:r>
      <w:r w:rsidR="008E5E8A" w:rsidRPr="00CD3C83">
        <w:rPr>
          <w:rFonts w:ascii="Arial" w:eastAsia="Times New Roman" w:hAnsi="Arial" w:cs="Arial"/>
          <w:color w:val="000000" w:themeColor="text1"/>
          <w:szCs w:val="24"/>
          <w:lang w:eastAsia="en-GB"/>
        </w:rPr>
        <w:t>, social media</w:t>
      </w:r>
      <w:r w:rsidRPr="00CD3C83">
        <w:rPr>
          <w:rFonts w:ascii="Arial" w:eastAsia="Times New Roman" w:hAnsi="Arial" w:cs="Arial"/>
          <w:color w:val="000000" w:themeColor="text1"/>
          <w:szCs w:val="24"/>
          <w:lang w:eastAsia="en-GB"/>
        </w:rPr>
        <w:t xml:space="preserve"> and behaviour</w:t>
      </w:r>
      <w:r w:rsidR="00CF18E7" w:rsidRPr="00CD3C83">
        <w:rPr>
          <w:rFonts w:ascii="Arial" w:eastAsia="Times New Roman" w:hAnsi="Arial" w:cs="Arial"/>
          <w:color w:val="000000" w:themeColor="text1"/>
          <w:szCs w:val="24"/>
          <w:lang w:eastAsia="en-GB"/>
        </w:rPr>
        <w:t xml:space="preserve"> policies</w:t>
      </w:r>
      <w:r w:rsidRPr="00CD3C83">
        <w:rPr>
          <w:rFonts w:ascii="Arial" w:eastAsia="Times New Roman" w:hAnsi="Arial" w:cs="Arial"/>
          <w:color w:val="000000" w:themeColor="text1"/>
          <w:szCs w:val="20"/>
          <w:lang w:eastAsia="en-GB"/>
        </w:rPr>
        <w:t xml:space="preserve">. </w:t>
      </w:r>
      <w:r w:rsidRPr="00CD3C83">
        <w:rPr>
          <w:rFonts w:ascii="Arial" w:hAnsi="Arial" w:cs="Arial"/>
          <w:b/>
          <w:color w:val="000000" w:themeColor="text1"/>
        </w:rPr>
        <w:t xml:space="preserve"> </w:t>
      </w:r>
    </w:p>
    <w:p w14:paraId="0626F97E" w14:textId="77777777" w:rsidR="00B631D8" w:rsidRPr="00CD3C83" w:rsidRDefault="00B631D8" w:rsidP="00D73C70">
      <w:pPr>
        <w:pStyle w:val="NoSpacing"/>
        <w:numPr>
          <w:ilvl w:val="1"/>
          <w:numId w:val="33"/>
        </w:numPr>
        <w:ind w:left="108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Internal sanctions and/or support will be implemented as appropriate.</w:t>
      </w:r>
    </w:p>
    <w:p w14:paraId="73FA7197" w14:textId="7FCB832B" w:rsidR="00B631D8" w:rsidRPr="00CD3C83" w:rsidRDefault="00B631D8" w:rsidP="00D73C70">
      <w:pPr>
        <w:pStyle w:val="NoSpacing"/>
        <w:numPr>
          <w:ilvl w:val="1"/>
          <w:numId w:val="33"/>
        </w:numPr>
        <w:ind w:left="1080"/>
        <w:rPr>
          <w:rFonts w:ascii="Arial" w:eastAsia="Times New Roman" w:hAnsi="Arial" w:cs="Arial"/>
          <w:color w:val="000000" w:themeColor="text1"/>
          <w:szCs w:val="20"/>
          <w:lang w:eastAsia="en-GB"/>
        </w:rPr>
      </w:pPr>
      <w:r w:rsidRPr="00CD3C83">
        <w:rPr>
          <w:rFonts w:ascii="Arial" w:eastAsia="Times New Roman" w:hAnsi="Arial" w:cs="Arial"/>
          <w:color w:val="000000" w:themeColor="text1"/>
          <w:szCs w:val="20"/>
          <w:lang w:eastAsia="en-GB"/>
        </w:rPr>
        <w:t xml:space="preserve">Where necessary, concerns will be escalated and reported to relevant partner agencies in line with local policies and procedures. </w:t>
      </w:r>
    </w:p>
    <w:p w14:paraId="3D73FE69" w14:textId="77777777" w:rsidR="00C263EE" w:rsidRPr="00CD3C83" w:rsidRDefault="00C263EE" w:rsidP="00AB0AB5">
      <w:pPr>
        <w:pStyle w:val="NoSpacing"/>
        <w:ind w:left="1080"/>
        <w:rPr>
          <w:rFonts w:ascii="Arial" w:eastAsia="Times New Roman" w:hAnsi="Arial" w:cs="Arial"/>
          <w:color w:val="000000" w:themeColor="text1"/>
          <w:szCs w:val="20"/>
          <w:lang w:eastAsia="en-GB"/>
        </w:rPr>
      </w:pPr>
    </w:p>
    <w:p w14:paraId="4E66A024" w14:textId="19B55A84" w:rsidR="006E0900" w:rsidRPr="00CD3C83" w:rsidRDefault="00CD3C83" w:rsidP="00D73C70">
      <w:pPr>
        <w:numPr>
          <w:ilvl w:val="0"/>
          <w:numId w:val="33"/>
        </w:numPr>
        <w:ind w:left="360"/>
        <w:rPr>
          <w:rFonts w:ascii="Arial" w:hAnsi="Arial" w:cs="Arial"/>
          <w:color w:val="000000" w:themeColor="text1"/>
          <w:sz w:val="22"/>
          <w:lang w:val="en-GB"/>
        </w:rPr>
      </w:pPr>
      <w:r w:rsidRPr="00CD3C83">
        <w:rPr>
          <w:rFonts w:ascii="Arial" w:hAnsi="Arial" w:cs="Arial"/>
          <w:color w:val="000000" w:themeColor="text1"/>
          <w:sz w:val="22"/>
          <w:szCs w:val="22"/>
          <w:lang w:val="en-GB"/>
        </w:rPr>
        <w:t>The Whinless Down Academy Trust</w:t>
      </w:r>
      <w:r w:rsidR="00DA60AB">
        <w:rPr>
          <w:rFonts w:ascii="Arial" w:hAnsi="Arial" w:cs="Arial"/>
          <w:color w:val="000000" w:themeColor="text1"/>
          <w:sz w:val="22"/>
          <w:szCs w:val="22"/>
          <w:lang w:val="en-GB"/>
        </w:rPr>
        <w:t xml:space="preserve"> </w:t>
      </w:r>
      <w:r w:rsidR="006E0900" w:rsidRPr="00CD3C83">
        <w:rPr>
          <w:rFonts w:ascii="Arial" w:hAnsi="Arial" w:cs="Arial"/>
          <w:color w:val="000000" w:themeColor="text1"/>
          <w:sz w:val="22"/>
          <w:lang w:val="en-GB"/>
        </w:rPr>
        <w:t xml:space="preserve">uses a wide range of technology. This includes computers, laptops, tablets and other digital devices, the </w:t>
      </w:r>
      <w:r w:rsidR="00EC55F8" w:rsidRPr="00CD3C83">
        <w:rPr>
          <w:rFonts w:ascii="Arial" w:hAnsi="Arial" w:cs="Arial"/>
          <w:color w:val="000000" w:themeColor="text1"/>
          <w:sz w:val="22"/>
          <w:lang w:val="en-GB"/>
        </w:rPr>
        <w:t>internet, our</w:t>
      </w:r>
      <w:r w:rsidR="006E0900" w:rsidRPr="00CD3C83">
        <w:rPr>
          <w:rFonts w:ascii="Arial" w:hAnsi="Arial" w:cs="Arial"/>
          <w:color w:val="000000" w:themeColor="text1"/>
          <w:sz w:val="22"/>
          <w:lang w:val="en-GB"/>
        </w:rPr>
        <w:t xml:space="preserve"> </w:t>
      </w:r>
      <w:r w:rsidR="0001239C" w:rsidRPr="00CD3C83">
        <w:rPr>
          <w:rFonts w:ascii="Arial" w:hAnsi="Arial" w:cs="Arial"/>
          <w:color w:val="000000" w:themeColor="text1"/>
          <w:sz w:val="22"/>
          <w:lang w:val="en-GB"/>
        </w:rPr>
        <w:t>l</w:t>
      </w:r>
      <w:r w:rsidR="006E0900" w:rsidRPr="00CD3C83">
        <w:rPr>
          <w:rFonts w:ascii="Arial" w:hAnsi="Arial" w:cs="Arial"/>
          <w:color w:val="000000" w:themeColor="text1"/>
          <w:sz w:val="22"/>
          <w:lang w:val="en-GB"/>
        </w:rPr>
        <w:t>earning platform</w:t>
      </w:r>
      <w:r w:rsidR="0001239C" w:rsidRPr="00CD3C83">
        <w:rPr>
          <w:rFonts w:ascii="Arial" w:hAnsi="Arial" w:cs="Arial"/>
          <w:color w:val="000000" w:themeColor="text1"/>
          <w:sz w:val="22"/>
          <w:lang w:val="en-GB"/>
        </w:rPr>
        <w:t xml:space="preserve">, </w:t>
      </w:r>
      <w:r w:rsidR="006E0900" w:rsidRPr="00CD3C83">
        <w:rPr>
          <w:rFonts w:ascii="Arial" w:hAnsi="Arial" w:cs="Arial"/>
          <w:color w:val="000000" w:themeColor="text1"/>
          <w:sz w:val="22"/>
          <w:lang w:val="en-GB"/>
        </w:rPr>
        <w:t>intranet</w:t>
      </w:r>
      <w:r w:rsidR="005C4C94" w:rsidRPr="00CD3C83">
        <w:rPr>
          <w:rFonts w:ascii="Arial" w:hAnsi="Arial" w:cs="Arial"/>
          <w:color w:val="000000" w:themeColor="text1"/>
          <w:sz w:val="22"/>
          <w:lang w:val="en-GB"/>
        </w:rPr>
        <w:t xml:space="preserve"> and </w:t>
      </w:r>
      <w:r w:rsidR="00EC55F8" w:rsidRPr="00CD3C83">
        <w:rPr>
          <w:rFonts w:ascii="Arial" w:hAnsi="Arial" w:cs="Arial"/>
          <w:color w:val="000000" w:themeColor="text1"/>
          <w:sz w:val="22"/>
          <w:lang w:val="en-GB"/>
        </w:rPr>
        <w:t>e</w:t>
      </w:r>
      <w:r w:rsidR="006E0900" w:rsidRPr="00CD3C83">
        <w:rPr>
          <w:rFonts w:ascii="Arial" w:hAnsi="Arial" w:cs="Arial"/>
          <w:color w:val="000000" w:themeColor="text1"/>
          <w:sz w:val="22"/>
          <w:lang w:val="en-GB"/>
        </w:rPr>
        <w:t>mail</w:t>
      </w:r>
      <w:r w:rsidR="005C4C94" w:rsidRPr="00CD3C83">
        <w:rPr>
          <w:rFonts w:ascii="Arial" w:hAnsi="Arial" w:cs="Arial"/>
          <w:color w:val="000000" w:themeColor="text1"/>
          <w:sz w:val="22"/>
          <w:lang w:val="en-GB"/>
        </w:rPr>
        <w:t xml:space="preserve"> systems</w:t>
      </w:r>
      <w:r w:rsidR="00EC55F8" w:rsidRPr="00CD3C83">
        <w:rPr>
          <w:rFonts w:ascii="Arial" w:hAnsi="Arial" w:cs="Arial"/>
          <w:color w:val="000000" w:themeColor="text1"/>
          <w:sz w:val="22"/>
          <w:lang w:val="en-GB"/>
        </w:rPr>
        <w:t xml:space="preserve">. </w:t>
      </w:r>
    </w:p>
    <w:p w14:paraId="7B5C5946" w14:textId="6DCDA98F" w:rsidR="00EC1982" w:rsidRPr="00CD3C83" w:rsidRDefault="006E0900" w:rsidP="00D73C70">
      <w:pPr>
        <w:pStyle w:val="ListParagraph"/>
        <w:numPr>
          <w:ilvl w:val="1"/>
          <w:numId w:val="33"/>
        </w:numPr>
        <w:autoSpaceDE w:val="0"/>
        <w:autoSpaceDN w:val="0"/>
        <w:adjustRightInd w:val="0"/>
        <w:spacing w:after="200"/>
        <w:ind w:left="1080"/>
        <w:contextualSpacing/>
        <w:rPr>
          <w:rFonts w:ascii="Arial" w:hAnsi="Arial" w:cs="Arial"/>
          <w:color w:val="000000" w:themeColor="text1"/>
          <w:sz w:val="22"/>
          <w:lang w:val="en-GB"/>
        </w:rPr>
      </w:pPr>
      <w:r w:rsidRPr="00CD3C83">
        <w:rPr>
          <w:rFonts w:ascii="Arial" w:hAnsi="Arial" w:cs="Arial"/>
          <w:color w:val="000000" w:themeColor="text1"/>
          <w:sz w:val="22"/>
          <w:lang w:val="en-GB"/>
        </w:rPr>
        <w:t xml:space="preserve">All </w:t>
      </w:r>
      <w:r w:rsidR="00CD3C83" w:rsidRPr="00CD3C83">
        <w:rPr>
          <w:rFonts w:ascii="Arial" w:hAnsi="Arial" w:cs="Arial"/>
          <w:color w:val="000000" w:themeColor="text1"/>
          <w:sz w:val="22"/>
          <w:szCs w:val="22"/>
          <w:lang w:val="en-GB"/>
        </w:rPr>
        <w:t>s</w:t>
      </w:r>
      <w:r w:rsidR="005C4C94" w:rsidRPr="00CD3C83">
        <w:rPr>
          <w:rFonts w:ascii="Arial" w:hAnsi="Arial" w:cs="Arial"/>
          <w:color w:val="000000" w:themeColor="text1"/>
          <w:sz w:val="22"/>
          <w:szCs w:val="22"/>
          <w:lang w:val="en-GB"/>
        </w:rPr>
        <w:t>chool</w:t>
      </w:r>
      <w:r w:rsidRPr="00CD3C83">
        <w:rPr>
          <w:rFonts w:ascii="Arial" w:hAnsi="Arial" w:cs="Arial"/>
          <w:color w:val="000000" w:themeColor="text1"/>
          <w:sz w:val="22"/>
          <w:lang w:val="en-GB"/>
        </w:rPr>
        <w:t xml:space="preserve"> owned devices </w:t>
      </w:r>
      <w:r w:rsidR="005C4C94" w:rsidRPr="00CD3C83">
        <w:rPr>
          <w:rFonts w:ascii="Arial" w:hAnsi="Arial" w:cs="Arial"/>
          <w:color w:val="000000" w:themeColor="text1"/>
          <w:sz w:val="22"/>
          <w:lang w:val="en-GB"/>
        </w:rPr>
        <w:t xml:space="preserve">and systems </w:t>
      </w:r>
      <w:r w:rsidRPr="00CD3C83">
        <w:rPr>
          <w:rFonts w:ascii="Arial" w:hAnsi="Arial" w:cs="Arial"/>
          <w:color w:val="000000" w:themeColor="text1"/>
          <w:sz w:val="22"/>
          <w:lang w:val="en-GB"/>
        </w:rPr>
        <w:t xml:space="preserve">will be used in accordance with our acceptable use policies and with appropriate safety and security measures in place. </w:t>
      </w:r>
    </w:p>
    <w:p w14:paraId="2EF8C7BA" w14:textId="791C1B0A" w:rsidR="008B23CE" w:rsidRPr="00CD3C83" w:rsidRDefault="00CD3C83" w:rsidP="00CD3C83">
      <w:pPr>
        <w:numPr>
          <w:ilvl w:val="0"/>
          <w:numId w:val="33"/>
        </w:numPr>
        <w:ind w:left="360"/>
        <w:rPr>
          <w:rFonts w:ascii="Arial" w:hAnsi="Arial" w:cs="Arial"/>
          <w:b/>
          <w:i/>
          <w:color w:val="000000" w:themeColor="text1"/>
          <w:sz w:val="22"/>
          <w:lang w:val="en-GB"/>
        </w:rPr>
      </w:pPr>
      <w:r w:rsidRPr="00CD3C83">
        <w:rPr>
          <w:rFonts w:ascii="Arial" w:hAnsi="Arial" w:cs="Arial"/>
          <w:color w:val="000000" w:themeColor="text1"/>
          <w:sz w:val="22"/>
          <w:szCs w:val="22"/>
          <w:lang w:val="en-GB"/>
        </w:rPr>
        <w:t xml:space="preserve">The Whinless Down Academy Trust </w:t>
      </w:r>
      <w:r w:rsidR="00E47A5F" w:rsidRPr="00071A65">
        <w:rPr>
          <w:rFonts w:ascii="Arial" w:hAnsi="Arial" w:cs="Arial"/>
          <w:color w:val="000000" w:themeColor="text1"/>
          <w:sz w:val="22"/>
          <w:lang w:val="en-GB"/>
        </w:rPr>
        <w:t>recognises the specific risks that can be posed by mobile</w:t>
      </w:r>
      <w:r w:rsidR="00233040" w:rsidRPr="00071A65">
        <w:rPr>
          <w:rFonts w:ascii="Arial" w:hAnsi="Arial" w:cs="Arial"/>
          <w:color w:val="000000" w:themeColor="text1"/>
          <w:sz w:val="22"/>
          <w:lang w:val="en-GB"/>
        </w:rPr>
        <w:t xml:space="preserve"> </w:t>
      </w:r>
      <w:r w:rsidR="00884315" w:rsidRPr="00071A65">
        <w:rPr>
          <w:rFonts w:ascii="Arial" w:hAnsi="Arial" w:cs="Arial"/>
          <w:color w:val="000000" w:themeColor="text1"/>
          <w:sz w:val="22"/>
          <w:lang w:val="en-GB"/>
        </w:rPr>
        <w:t>and smart</w:t>
      </w:r>
      <w:r w:rsidR="00E47A5F" w:rsidRPr="00071A65">
        <w:rPr>
          <w:rFonts w:ascii="Arial" w:hAnsi="Arial" w:cs="Arial"/>
          <w:color w:val="000000" w:themeColor="text1"/>
          <w:sz w:val="22"/>
          <w:lang w:val="en-GB"/>
        </w:rPr>
        <w:t xml:space="preserve"> technology, including mobile</w:t>
      </w:r>
      <w:r w:rsidR="00620AFF" w:rsidRPr="00071A65">
        <w:rPr>
          <w:rFonts w:ascii="Arial" w:hAnsi="Arial" w:cs="Arial"/>
          <w:color w:val="000000" w:themeColor="text1"/>
          <w:sz w:val="22"/>
          <w:lang w:val="en-GB"/>
        </w:rPr>
        <w:t>/smart</w:t>
      </w:r>
      <w:r w:rsidR="00E47A5F" w:rsidRPr="00071A65">
        <w:rPr>
          <w:rFonts w:ascii="Arial" w:hAnsi="Arial" w:cs="Arial"/>
          <w:color w:val="000000" w:themeColor="text1"/>
          <w:sz w:val="22"/>
          <w:lang w:val="en-GB"/>
        </w:rPr>
        <w:t xml:space="preserve"> phones</w:t>
      </w:r>
      <w:r w:rsidR="00884315" w:rsidRPr="00071A65">
        <w:rPr>
          <w:rFonts w:ascii="Arial" w:hAnsi="Arial" w:cs="Arial"/>
          <w:color w:val="000000" w:themeColor="text1"/>
          <w:sz w:val="22"/>
          <w:lang w:val="en-GB"/>
        </w:rPr>
        <w:t xml:space="preserve">, </w:t>
      </w:r>
      <w:r w:rsidR="00E47A5F" w:rsidRPr="00071A65">
        <w:rPr>
          <w:rFonts w:ascii="Arial" w:hAnsi="Arial" w:cs="Arial"/>
          <w:color w:val="000000" w:themeColor="text1"/>
          <w:sz w:val="22"/>
          <w:lang w:val="en-GB"/>
        </w:rPr>
        <w:t>cameras</w:t>
      </w:r>
      <w:r w:rsidR="00884315" w:rsidRPr="00071A65">
        <w:rPr>
          <w:rFonts w:ascii="Arial" w:hAnsi="Arial" w:cs="Arial"/>
          <w:color w:val="000000" w:themeColor="text1"/>
          <w:sz w:val="22"/>
          <w:lang w:val="en-GB"/>
        </w:rPr>
        <w:t xml:space="preserve"> and wearable technology</w:t>
      </w:r>
      <w:r w:rsidR="00E47A5F" w:rsidRPr="00071A65">
        <w:rPr>
          <w:rFonts w:ascii="Arial" w:hAnsi="Arial" w:cs="Arial"/>
          <w:color w:val="000000" w:themeColor="text1"/>
          <w:sz w:val="22"/>
          <w:lang w:val="en-GB"/>
        </w:rPr>
        <w:t>. In accordance with KCSIE 202</w:t>
      </w:r>
      <w:r w:rsidR="004539D6" w:rsidRPr="00071A65">
        <w:rPr>
          <w:rFonts w:ascii="Arial" w:hAnsi="Arial" w:cs="Arial"/>
          <w:color w:val="000000" w:themeColor="text1"/>
          <w:sz w:val="22"/>
          <w:lang w:val="en-GB"/>
        </w:rPr>
        <w:t>1</w:t>
      </w:r>
      <w:r w:rsidR="00E47A5F" w:rsidRPr="00071A65">
        <w:rPr>
          <w:rFonts w:ascii="Arial" w:hAnsi="Arial" w:cs="Arial"/>
          <w:color w:val="000000" w:themeColor="text1"/>
          <w:sz w:val="22"/>
          <w:lang w:val="en-GB"/>
        </w:rPr>
        <w:t xml:space="preserve"> and EYFS 20</w:t>
      </w:r>
      <w:r w:rsidR="004539D6" w:rsidRPr="00071A65">
        <w:rPr>
          <w:rFonts w:ascii="Arial" w:hAnsi="Arial" w:cs="Arial"/>
          <w:color w:val="000000" w:themeColor="text1"/>
          <w:sz w:val="22"/>
          <w:lang w:val="en-GB"/>
        </w:rPr>
        <w:t>21</w:t>
      </w:r>
      <w:r w:rsidR="00E47A5F" w:rsidRPr="00071A65">
        <w:rPr>
          <w:rFonts w:ascii="Arial" w:hAnsi="Arial" w:cs="Arial"/>
          <w:color w:val="000000" w:themeColor="text1"/>
          <w:sz w:val="22"/>
          <w:lang w:val="en-GB"/>
        </w:rPr>
        <w:t xml:space="preserve"> </w:t>
      </w:r>
      <w:r w:rsidR="00620AFF" w:rsidRPr="00071A65">
        <w:rPr>
          <w:rFonts w:ascii="Arial" w:hAnsi="Arial" w:cs="Arial"/>
          <w:color w:val="000000" w:themeColor="text1"/>
          <w:sz w:val="22"/>
          <w:lang w:val="en-GB"/>
        </w:rPr>
        <w:t xml:space="preserve"> </w:t>
      </w:r>
      <w:r w:rsidRPr="00071A65">
        <w:rPr>
          <w:rFonts w:ascii="Arial" w:hAnsi="Arial" w:cs="Arial"/>
          <w:color w:val="000000" w:themeColor="text1"/>
          <w:sz w:val="22"/>
          <w:szCs w:val="22"/>
          <w:lang w:val="en-GB"/>
        </w:rPr>
        <w:t>The Whinless Down Academy Trust</w:t>
      </w:r>
      <w:r w:rsidR="00E47A5F" w:rsidRPr="00071A65">
        <w:rPr>
          <w:rFonts w:ascii="Arial" w:hAnsi="Arial" w:cs="Arial"/>
          <w:color w:val="000000" w:themeColor="text1"/>
          <w:sz w:val="22"/>
          <w:lang w:val="en-GB"/>
        </w:rPr>
        <w:t xml:space="preserve"> has appropriate</w:t>
      </w:r>
      <w:r w:rsidR="00AD2308" w:rsidRPr="00071A65">
        <w:rPr>
          <w:rFonts w:ascii="Arial" w:hAnsi="Arial" w:cs="Arial"/>
          <w:color w:val="000000" w:themeColor="text1"/>
          <w:sz w:val="22"/>
          <w:lang w:val="en-GB"/>
        </w:rPr>
        <w:t xml:space="preserve"> mobile and smart technology and image use</w:t>
      </w:r>
      <w:r w:rsidR="00E47A5F" w:rsidRPr="00071A65">
        <w:rPr>
          <w:rFonts w:ascii="Arial" w:hAnsi="Arial" w:cs="Arial"/>
          <w:color w:val="000000" w:themeColor="text1"/>
          <w:sz w:val="22"/>
          <w:lang w:val="en-GB"/>
        </w:rPr>
        <w:t xml:space="preserve"> policies in place</w:t>
      </w:r>
      <w:r w:rsidR="005401A4" w:rsidRPr="00CD3C83">
        <w:rPr>
          <w:rFonts w:ascii="Arial" w:hAnsi="Arial" w:cs="Arial"/>
          <w:color w:val="000000" w:themeColor="text1"/>
          <w:sz w:val="22"/>
          <w:lang w:val="en-GB"/>
        </w:rPr>
        <w:t>,</w:t>
      </w:r>
      <w:r w:rsidR="00E47A5F" w:rsidRPr="00CD3C83">
        <w:rPr>
          <w:rFonts w:ascii="Arial" w:hAnsi="Arial" w:cs="Arial"/>
          <w:color w:val="000000" w:themeColor="text1"/>
          <w:sz w:val="22"/>
          <w:lang w:val="en-GB"/>
        </w:rPr>
        <w:t xml:space="preserve"> </w:t>
      </w:r>
      <w:r w:rsidR="00B64716" w:rsidRPr="00CD3C83">
        <w:rPr>
          <w:rFonts w:ascii="Arial" w:hAnsi="Arial" w:cs="Arial"/>
          <w:color w:val="000000" w:themeColor="text1"/>
          <w:sz w:val="22"/>
          <w:lang w:val="en-GB"/>
        </w:rPr>
        <w:t xml:space="preserve">which </w:t>
      </w:r>
      <w:r w:rsidR="00E47A5F" w:rsidRPr="00CD3C83">
        <w:rPr>
          <w:rFonts w:ascii="Arial" w:hAnsi="Arial" w:cs="Arial"/>
          <w:color w:val="000000" w:themeColor="text1"/>
          <w:sz w:val="22"/>
          <w:lang w:val="en-GB"/>
        </w:rPr>
        <w:t>are shared and understood by all members of the community</w:t>
      </w:r>
      <w:r w:rsidR="00E47A5F" w:rsidRPr="00CD3C83">
        <w:rPr>
          <w:rFonts w:ascii="Arial" w:hAnsi="Arial" w:cs="Arial"/>
          <w:bCs/>
          <w:iCs/>
          <w:color w:val="000000" w:themeColor="text1"/>
          <w:sz w:val="22"/>
          <w:szCs w:val="22"/>
        </w:rPr>
        <w:t>.</w:t>
      </w:r>
      <w:r w:rsidR="0001239C" w:rsidRPr="00CD3C83">
        <w:rPr>
          <w:rFonts w:ascii="Arial" w:hAnsi="Arial" w:cs="Arial"/>
          <w:color w:val="000000" w:themeColor="text1"/>
          <w:sz w:val="22"/>
          <w:lang w:val="en-GB"/>
        </w:rPr>
        <w:t xml:space="preserve"> </w:t>
      </w:r>
    </w:p>
    <w:p w14:paraId="464645FE" w14:textId="77777777" w:rsidR="00CD3C83" w:rsidRPr="00CD3C83" w:rsidRDefault="00CD3C83" w:rsidP="00CD3C83">
      <w:pPr>
        <w:ind w:left="360"/>
        <w:rPr>
          <w:rFonts w:ascii="Arial" w:hAnsi="Arial" w:cs="Arial"/>
          <w:b/>
          <w:i/>
          <w:color w:val="000000" w:themeColor="text1"/>
          <w:sz w:val="22"/>
          <w:lang w:val="en-GB"/>
        </w:rPr>
      </w:pPr>
    </w:p>
    <w:p w14:paraId="28437D55" w14:textId="45384373" w:rsidR="00A211AB" w:rsidRPr="00CD3C83" w:rsidRDefault="00A211AB" w:rsidP="00D73C70">
      <w:pPr>
        <w:numPr>
          <w:ilvl w:val="1"/>
          <w:numId w:val="55"/>
        </w:numPr>
        <w:ind w:hanging="720"/>
        <w:rPr>
          <w:rFonts w:ascii="Arial" w:hAnsi="Arial" w:cs="Arial"/>
          <w:b/>
          <w:color w:val="000000" w:themeColor="text1"/>
          <w:sz w:val="24"/>
          <w:szCs w:val="24"/>
          <w:lang w:val="en-GB"/>
        </w:rPr>
      </w:pPr>
      <w:r w:rsidRPr="00CD3C83">
        <w:rPr>
          <w:rFonts w:ascii="Arial" w:hAnsi="Arial" w:cs="Arial"/>
          <w:b/>
          <w:color w:val="000000" w:themeColor="text1"/>
          <w:sz w:val="24"/>
          <w:szCs w:val="24"/>
          <w:lang w:val="en-GB"/>
        </w:rPr>
        <w:t xml:space="preserve">Appropriate Filtering and Monitoring </w:t>
      </w:r>
    </w:p>
    <w:p w14:paraId="1A806C8B" w14:textId="77777777" w:rsidR="00411185" w:rsidRPr="00CD3C83" w:rsidRDefault="00411185" w:rsidP="00411185">
      <w:pPr>
        <w:ind w:left="720"/>
        <w:rPr>
          <w:rFonts w:ascii="Arial" w:hAnsi="Arial" w:cs="Arial"/>
          <w:b/>
          <w:color w:val="000000" w:themeColor="text1"/>
          <w:sz w:val="24"/>
          <w:szCs w:val="24"/>
          <w:lang w:val="en-GB"/>
        </w:rPr>
      </w:pPr>
    </w:p>
    <w:p w14:paraId="3BBEF8E2" w14:textId="2B3B45A8" w:rsidR="001350F2" w:rsidRPr="00252016" w:rsidRDefault="00CD3C83" w:rsidP="00252016">
      <w:pPr>
        <w:numPr>
          <w:ilvl w:val="0"/>
          <w:numId w:val="33"/>
        </w:numPr>
        <w:ind w:left="360"/>
        <w:rPr>
          <w:rFonts w:ascii="Arial" w:hAnsi="Arial" w:cs="Arial"/>
          <w:b/>
          <w:i/>
          <w:sz w:val="22"/>
          <w:lang w:val="en-GB"/>
        </w:rPr>
      </w:pPr>
      <w:r w:rsidRPr="00CD3C83">
        <w:rPr>
          <w:rFonts w:ascii="Arial" w:hAnsi="Arial" w:cs="Arial"/>
          <w:color w:val="000000" w:themeColor="text1"/>
          <w:sz w:val="22"/>
          <w:szCs w:val="22"/>
          <w:lang w:val="en-GB"/>
        </w:rPr>
        <w:t>The Whinless Down Academy Trust</w:t>
      </w:r>
      <w:r w:rsidRPr="00CD3C83">
        <w:rPr>
          <w:rFonts w:ascii="Arial" w:hAnsi="Arial" w:cs="Arial"/>
          <w:color w:val="000000" w:themeColor="text1"/>
          <w:sz w:val="22"/>
          <w:szCs w:val="22"/>
        </w:rPr>
        <w:t xml:space="preserve"> </w:t>
      </w:r>
      <w:r w:rsidR="00266E94" w:rsidRPr="00CD3C83">
        <w:rPr>
          <w:rFonts w:ascii="Arial" w:hAnsi="Arial" w:cs="Arial"/>
          <w:color w:val="000000" w:themeColor="text1"/>
          <w:sz w:val="22"/>
          <w:lang w:val="en-GB"/>
        </w:rPr>
        <w:t xml:space="preserve">will </w:t>
      </w:r>
      <w:r w:rsidR="008C4EE6" w:rsidRPr="00CD3C83">
        <w:rPr>
          <w:rFonts w:ascii="Arial" w:hAnsi="Arial" w:cs="Arial"/>
          <w:color w:val="000000" w:themeColor="text1"/>
          <w:sz w:val="22"/>
        </w:rPr>
        <w:t xml:space="preserve">do all </w:t>
      </w:r>
      <w:r w:rsidR="00061201" w:rsidRPr="00CD3C83">
        <w:rPr>
          <w:rFonts w:ascii="Arial" w:hAnsi="Arial" w:cs="Arial"/>
          <w:color w:val="000000" w:themeColor="text1"/>
          <w:sz w:val="22"/>
        </w:rPr>
        <w:t>we</w:t>
      </w:r>
      <w:r w:rsidR="008C4EE6" w:rsidRPr="00CD3C83">
        <w:rPr>
          <w:rFonts w:ascii="Arial" w:hAnsi="Arial" w:cs="Arial"/>
          <w:color w:val="000000" w:themeColor="text1"/>
          <w:sz w:val="22"/>
        </w:rPr>
        <w:t xml:space="preserve"> reasonably can to limit children’s exposure to </w:t>
      </w:r>
      <w:r w:rsidR="00146D3C" w:rsidRPr="00CD3C83">
        <w:rPr>
          <w:rFonts w:ascii="Arial" w:hAnsi="Arial" w:cs="Arial"/>
          <w:color w:val="000000" w:themeColor="text1"/>
          <w:sz w:val="22"/>
        </w:rPr>
        <w:t>online</w:t>
      </w:r>
      <w:r w:rsidR="008C4EE6" w:rsidRPr="00CD3C83">
        <w:rPr>
          <w:rFonts w:ascii="Arial" w:hAnsi="Arial" w:cs="Arial"/>
          <w:color w:val="000000" w:themeColor="text1"/>
          <w:sz w:val="22"/>
        </w:rPr>
        <w:t xml:space="preserve"> risks </w:t>
      </w:r>
      <w:r w:rsidR="00A20083" w:rsidRPr="00CD3C83">
        <w:rPr>
          <w:rFonts w:ascii="Arial" w:hAnsi="Arial" w:cs="Arial"/>
          <w:color w:val="000000" w:themeColor="text1"/>
          <w:sz w:val="22"/>
        </w:rPr>
        <w:t>through</w:t>
      </w:r>
      <w:r w:rsidR="008C4EE6" w:rsidRPr="00CD3C83">
        <w:rPr>
          <w:rFonts w:ascii="Arial" w:hAnsi="Arial" w:cs="Arial"/>
          <w:color w:val="000000" w:themeColor="text1"/>
          <w:sz w:val="22"/>
        </w:rPr>
        <w:t xml:space="preserve"> </w:t>
      </w:r>
      <w:r w:rsidR="008C4EE6" w:rsidRPr="00CD3C83">
        <w:rPr>
          <w:rFonts w:ascii="Arial" w:hAnsi="Arial" w:cs="Arial"/>
          <w:color w:val="000000" w:themeColor="text1"/>
          <w:sz w:val="22"/>
          <w:szCs w:val="22"/>
          <w:lang w:val="en-GB"/>
        </w:rPr>
        <w:t>school</w:t>
      </w:r>
      <w:r w:rsidR="008C4EE6" w:rsidRPr="00CD3C83">
        <w:rPr>
          <w:rFonts w:ascii="Arial" w:hAnsi="Arial" w:cs="Arial"/>
          <w:color w:val="000000" w:themeColor="text1"/>
          <w:sz w:val="22"/>
        </w:rPr>
        <w:t xml:space="preserve"> </w:t>
      </w:r>
      <w:r w:rsidR="00411185" w:rsidRPr="00CD3C83">
        <w:rPr>
          <w:rFonts w:ascii="Arial" w:hAnsi="Arial" w:cs="Arial"/>
          <w:color w:val="000000" w:themeColor="text1"/>
          <w:sz w:val="22"/>
        </w:rPr>
        <w:t xml:space="preserve">provided </w:t>
      </w:r>
      <w:r w:rsidR="008C4EE6" w:rsidRPr="00CD3C83">
        <w:rPr>
          <w:rFonts w:ascii="Arial" w:hAnsi="Arial" w:cs="Arial"/>
          <w:color w:val="000000" w:themeColor="text1"/>
          <w:sz w:val="22"/>
        </w:rPr>
        <w:t>IT system</w:t>
      </w:r>
      <w:r w:rsidR="00A20083" w:rsidRPr="00CD3C83">
        <w:rPr>
          <w:rFonts w:ascii="Arial" w:hAnsi="Arial" w:cs="Arial"/>
          <w:color w:val="000000" w:themeColor="text1"/>
          <w:sz w:val="22"/>
        </w:rPr>
        <w:t xml:space="preserve">s </w:t>
      </w:r>
      <w:r w:rsidR="00A20083" w:rsidRPr="00CC00A4">
        <w:rPr>
          <w:rFonts w:ascii="Arial" w:hAnsi="Arial" w:cs="Arial"/>
          <w:sz w:val="22"/>
        </w:rPr>
        <w:t xml:space="preserve">and </w:t>
      </w:r>
      <w:r w:rsidR="00A20083" w:rsidRPr="00CC00A4">
        <w:rPr>
          <w:rFonts w:ascii="Arial" w:hAnsi="Arial" w:cs="Arial"/>
          <w:sz w:val="22"/>
          <w:lang w:val="en-GB"/>
        </w:rPr>
        <w:t xml:space="preserve">will </w:t>
      </w:r>
      <w:r w:rsidR="00266E94" w:rsidRPr="00CC00A4">
        <w:rPr>
          <w:rFonts w:ascii="Arial" w:hAnsi="Arial" w:cs="Arial"/>
          <w:sz w:val="22"/>
          <w:lang w:val="en-GB"/>
        </w:rPr>
        <w:t xml:space="preserve">ensure that appropriate filtering and monitoring systems </w:t>
      </w:r>
      <w:r w:rsidR="00266E94" w:rsidRPr="00252016">
        <w:rPr>
          <w:rFonts w:ascii="Arial" w:hAnsi="Arial" w:cs="Arial"/>
          <w:sz w:val="22"/>
          <w:lang w:val="en-GB"/>
        </w:rPr>
        <w:t>are in place.</w:t>
      </w:r>
      <w:r w:rsidR="00266E94" w:rsidRPr="00252016">
        <w:rPr>
          <w:rFonts w:ascii="Arial" w:hAnsi="Arial" w:cs="Arial"/>
          <w:sz w:val="22"/>
          <w:szCs w:val="24"/>
          <w:lang w:val="en-GB"/>
        </w:rPr>
        <w:t xml:space="preserve"> </w:t>
      </w:r>
    </w:p>
    <w:p w14:paraId="4C956B3E" w14:textId="2D23C2FC" w:rsidR="001350F2" w:rsidRPr="00252016" w:rsidRDefault="00252016" w:rsidP="00252016">
      <w:pPr>
        <w:pStyle w:val="NoSpacing"/>
        <w:numPr>
          <w:ilvl w:val="1"/>
          <w:numId w:val="33"/>
        </w:numPr>
        <w:ind w:left="709" w:hanging="283"/>
        <w:rPr>
          <w:rFonts w:ascii="Arial" w:eastAsia="Times New Roman" w:hAnsi="Arial" w:cs="Arial"/>
          <w:szCs w:val="20"/>
          <w:lang w:val="en-US" w:eastAsia="en-GB"/>
        </w:rPr>
      </w:pPr>
      <w:r>
        <w:rPr>
          <w:rFonts w:ascii="Arial" w:eastAsia="Times New Roman" w:hAnsi="Arial" w:cs="Arial"/>
          <w:szCs w:val="20"/>
          <w:lang w:val="en-US" w:eastAsia="en-GB"/>
        </w:rPr>
        <w:t xml:space="preserve"> </w:t>
      </w:r>
      <w:r w:rsidR="001350F2" w:rsidRPr="00252016">
        <w:rPr>
          <w:rFonts w:ascii="Arial" w:eastAsia="Times New Roman" w:hAnsi="Arial" w:cs="Arial"/>
          <w:szCs w:val="20"/>
          <w:lang w:val="en-US" w:eastAsia="en-GB"/>
        </w:rPr>
        <w:t xml:space="preserve">Filtering is managed by Cantium </w:t>
      </w:r>
      <w:r w:rsidRPr="00252016">
        <w:rPr>
          <w:rFonts w:ascii="Arial" w:eastAsia="Times New Roman" w:hAnsi="Arial" w:cs="Arial"/>
          <w:szCs w:val="20"/>
          <w:lang w:val="en-US" w:eastAsia="en-GB"/>
        </w:rPr>
        <w:t xml:space="preserve">via </w:t>
      </w:r>
      <w:r w:rsidR="001350F2" w:rsidRPr="00252016">
        <w:rPr>
          <w:rFonts w:ascii="Arial" w:eastAsia="Times New Roman" w:hAnsi="Arial" w:cs="Arial"/>
          <w:szCs w:val="20"/>
          <w:lang w:val="en-US" w:eastAsia="en-GB"/>
        </w:rPr>
        <w:t xml:space="preserve">EIS and is achieved through </w:t>
      </w:r>
      <w:r w:rsidRPr="00252016">
        <w:rPr>
          <w:rFonts w:ascii="Arial" w:eastAsia="Times New Roman" w:hAnsi="Arial" w:cs="Arial"/>
          <w:szCs w:val="20"/>
          <w:lang w:val="en-US" w:eastAsia="en-GB"/>
        </w:rPr>
        <w:t>a</w:t>
      </w:r>
      <w:r w:rsidR="001350F2" w:rsidRPr="00252016">
        <w:rPr>
          <w:rFonts w:ascii="Arial" w:eastAsia="Times New Roman" w:hAnsi="Arial" w:cs="Arial"/>
          <w:szCs w:val="20"/>
          <w:lang w:val="en-US" w:eastAsia="en-GB"/>
        </w:rPr>
        <w:t xml:space="preserve"> Smoothwall system. This uses an agent on the network to determine staff </w:t>
      </w:r>
      <w:r w:rsidRPr="00252016">
        <w:rPr>
          <w:rFonts w:ascii="Arial" w:eastAsia="Times New Roman" w:hAnsi="Arial" w:cs="Arial"/>
          <w:szCs w:val="20"/>
          <w:lang w:val="en-US" w:eastAsia="en-GB"/>
        </w:rPr>
        <w:t>and</w:t>
      </w:r>
      <w:r w:rsidR="001350F2" w:rsidRPr="00252016">
        <w:rPr>
          <w:rFonts w:ascii="Arial" w:eastAsia="Times New Roman" w:hAnsi="Arial" w:cs="Arial"/>
          <w:szCs w:val="20"/>
          <w:lang w:val="en-US" w:eastAsia="en-GB"/>
        </w:rPr>
        <w:t xml:space="preserve"> </w:t>
      </w:r>
      <w:r w:rsidRPr="00252016">
        <w:rPr>
          <w:rFonts w:ascii="Arial" w:eastAsia="Times New Roman" w:hAnsi="Arial" w:cs="Arial"/>
          <w:szCs w:val="20"/>
          <w:lang w:val="en-US" w:eastAsia="en-GB"/>
        </w:rPr>
        <w:t>pupil</w:t>
      </w:r>
      <w:r w:rsidR="001350F2" w:rsidRPr="00252016">
        <w:rPr>
          <w:rFonts w:ascii="Arial" w:eastAsia="Times New Roman" w:hAnsi="Arial" w:cs="Arial"/>
          <w:szCs w:val="20"/>
          <w:lang w:val="en-US" w:eastAsia="en-GB"/>
        </w:rPr>
        <w:t xml:space="preserve"> users, applying appropriate filtering for staff and children based on their login rights </w:t>
      </w:r>
    </w:p>
    <w:p w14:paraId="5BEE4826" w14:textId="3F6875FD" w:rsidR="0055612F" w:rsidRPr="00252016" w:rsidRDefault="00252016" w:rsidP="00252016">
      <w:pPr>
        <w:pStyle w:val="NoSpacing"/>
        <w:numPr>
          <w:ilvl w:val="1"/>
          <w:numId w:val="33"/>
        </w:numPr>
        <w:ind w:left="709" w:hanging="283"/>
        <w:rPr>
          <w:rFonts w:ascii="Arial" w:eastAsia="Times New Roman" w:hAnsi="Arial" w:cs="Arial"/>
          <w:szCs w:val="20"/>
          <w:lang w:val="en-US" w:eastAsia="en-GB"/>
        </w:rPr>
      </w:pPr>
      <w:r>
        <w:rPr>
          <w:rFonts w:ascii="Arial" w:eastAsia="Times New Roman" w:hAnsi="Arial" w:cs="Arial"/>
          <w:szCs w:val="20"/>
          <w:lang w:val="en-US" w:eastAsia="en-GB"/>
        </w:rPr>
        <w:t xml:space="preserve"> </w:t>
      </w:r>
      <w:r w:rsidR="0055612F" w:rsidRPr="00252016">
        <w:rPr>
          <w:rFonts w:ascii="Arial" w:eastAsia="Times New Roman" w:hAnsi="Arial" w:cs="Arial"/>
          <w:szCs w:val="20"/>
          <w:lang w:val="en-US" w:eastAsia="en-GB"/>
        </w:rPr>
        <w:t>All use</w:t>
      </w:r>
      <w:r w:rsidR="007C7600" w:rsidRPr="00252016">
        <w:rPr>
          <w:rFonts w:ascii="Arial" w:eastAsia="Times New Roman" w:hAnsi="Arial" w:cs="Arial"/>
          <w:szCs w:val="20"/>
          <w:lang w:val="en-US" w:eastAsia="en-GB"/>
        </w:rPr>
        <w:t xml:space="preserve">rs will be informed that use Whinless Down Academy </w:t>
      </w:r>
      <w:r w:rsidR="0055612F" w:rsidRPr="00252016">
        <w:rPr>
          <w:rFonts w:ascii="Arial" w:eastAsia="Times New Roman" w:hAnsi="Arial" w:cs="Arial"/>
          <w:szCs w:val="20"/>
          <w:lang w:val="en-US" w:eastAsia="en-GB"/>
        </w:rPr>
        <w:t>systems can be monitored</w:t>
      </w:r>
      <w:r w:rsidR="00963EB5" w:rsidRPr="00252016">
        <w:rPr>
          <w:rFonts w:ascii="Arial" w:eastAsia="Times New Roman" w:hAnsi="Arial" w:cs="Arial"/>
          <w:szCs w:val="20"/>
          <w:lang w:val="en-US" w:eastAsia="en-GB"/>
        </w:rPr>
        <w:t>,</w:t>
      </w:r>
      <w:r w:rsidR="0055612F" w:rsidRPr="00252016">
        <w:rPr>
          <w:rFonts w:ascii="Arial" w:eastAsia="Times New Roman" w:hAnsi="Arial" w:cs="Arial"/>
          <w:szCs w:val="20"/>
          <w:lang w:val="en-US" w:eastAsia="en-GB"/>
        </w:rPr>
        <w:t xml:space="preserve"> and that monitoring will be in line with data protection, human </w:t>
      </w:r>
      <w:r w:rsidR="00915657" w:rsidRPr="00252016">
        <w:rPr>
          <w:rFonts w:ascii="Arial" w:eastAsia="Times New Roman" w:hAnsi="Arial" w:cs="Arial"/>
          <w:szCs w:val="20"/>
          <w:lang w:val="en-US" w:eastAsia="en-GB"/>
        </w:rPr>
        <w:t>rights,</w:t>
      </w:r>
      <w:r w:rsidR="0055612F" w:rsidRPr="00252016">
        <w:rPr>
          <w:rFonts w:ascii="Arial" w:eastAsia="Times New Roman" w:hAnsi="Arial" w:cs="Arial"/>
          <w:szCs w:val="20"/>
          <w:lang w:val="en-US" w:eastAsia="en-GB"/>
        </w:rPr>
        <w:t xml:space="preserve"> and privacy legislation. </w:t>
      </w:r>
    </w:p>
    <w:p w14:paraId="17F379DD" w14:textId="1504A006" w:rsidR="00252016" w:rsidRPr="00252016" w:rsidRDefault="00252016" w:rsidP="00252016">
      <w:pPr>
        <w:pStyle w:val="NoSpacing"/>
        <w:numPr>
          <w:ilvl w:val="1"/>
          <w:numId w:val="33"/>
        </w:numPr>
        <w:ind w:left="709" w:hanging="283"/>
        <w:rPr>
          <w:rFonts w:ascii="Arial" w:eastAsia="Times New Roman" w:hAnsi="Arial" w:cs="Arial"/>
          <w:szCs w:val="20"/>
          <w:lang w:val="en-US" w:eastAsia="en-GB"/>
        </w:rPr>
      </w:pPr>
      <w:r w:rsidRPr="00252016">
        <w:rPr>
          <w:rFonts w:ascii="Arial" w:eastAsia="Times New Roman" w:hAnsi="Arial" w:cs="Arial"/>
          <w:szCs w:val="20"/>
          <w:lang w:val="en-US" w:eastAsia="en-GB"/>
        </w:rPr>
        <w:t xml:space="preserve">  Any breaches, such as inappropriate search terms, are reported the following day in an email to the ICT technician.  </w:t>
      </w:r>
    </w:p>
    <w:p w14:paraId="5E518E6F" w14:textId="43EE7E4C" w:rsidR="001040CB" w:rsidRPr="00071A65" w:rsidRDefault="00F62B96" w:rsidP="00252016">
      <w:pPr>
        <w:pStyle w:val="NoSpacing"/>
        <w:numPr>
          <w:ilvl w:val="1"/>
          <w:numId w:val="33"/>
        </w:numPr>
        <w:ind w:left="709" w:hanging="283"/>
        <w:rPr>
          <w:rFonts w:ascii="Arial" w:eastAsia="Times New Roman" w:hAnsi="Arial" w:cs="Arial"/>
          <w:iCs/>
          <w:szCs w:val="20"/>
          <w:lang w:val="en-US" w:eastAsia="en-GB"/>
        </w:rPr>
      </w:pPr>
      <w:r w:rsidRPr="00071A65">
        <w:rPr>
          <w:rFonts w:ascii="Arial" w:eastAsia="Times New Roman" w:hAnsi="Arial" w:cs="Arial"/>
          <w:szCs w:val="20"/>
          <w:lang w:val="en-US" w:eastAsia="en-GB"/>
        </w:rPr>
        <w:t xml:space="preserve">Filtering breaches </w:t>
      </w:r>
      <w:r w:rsidR="009070BA" w:rsidRPr="00071A65">
        <w:rPr>
          <w:rFonts w:ascii="Arial" w:eastAsia="Times New Roman" w:hAnsi="Arial" w:cs="Arial"/>
          <w:szCs w:val="20"/>
          <w:lang w:val="en-US" w:eastAsia="en-GB"/>
        </w:rPr>
        <w:t xml:space="preserve">or </w:t>
      </w:r>
      <w:r w:rsidR="0016539C" w:rsidRPr="00071A65">
        <w:rPr>
          <w:rFonts w:ascii="Arial" w:eastAsia="Times New Roman" w:hAnsi="Arial" w:cs="Arial"/>
          <w:szCs w:val="20"/>
          <w:lang w:val="en-US" w:eastAsia="en-GB"/>
        </w:rPr>
        <w:t xml:space="preserve">concerns identified through our </w:t>
      </w:r>
      <w:r w:rsidR="009070BA" w:rsidRPr="00071A65">
        <w:rPr>
          <w:rFonts w:ascii="Arial" w:eastAsia="Times New Roman" w:hAnsi="Arial" w:cs="Arial"/>
          <w:szCs w:val="20"/>
          <w:lang w:val="en-US" w:eastAsia="en-GB"/>
        </w:rPr>
        <w:t xml:space="preserve">monitoring </w:t>
      </w:r>
      <w:r w:rsidR="0016539C" w:rsidRPr="00071A65">
        <w:rPr>
          <w:rFonts w:ascii="Arial" w:eastAsia="Times New Roman" w:hAnsi="Arial" w:cs="Arial"/>
          <w:szCs w:val="20"/>
          <w:lang w:val="en-US" w:eastAsia="en-GB"/>
        </w:rPr>
        <w:t>approaches</w:t>
      </w:r>
      <w:r w:rsidRPr="00071A65">
        <w:rPr>
          <w:rFonts w:ascii="Arial" w:eastAsia="Times New Roman" w:hAnsi="Arial" w:cs="Arial"/>
          <w:szCs w:val="20"/>
          <w:lang w:val="en-US" w:eastAsia="en-GB"/>
        </w:rPr>
        <w:t xml:space="preserve"> will be </w:t>
      </w:r>
      <w:r w:rsidR="008F20A4" w:rsidRPr="00071A65">
        <w:rPr>
          <w:rFonts w:ascii="Arial" w:eastAsia="Times New Roman" w:hAnsi="Arial" w:cs="Arial"/>
          <w:szCs w:val="20"/>
          <w:lang w:val="en-US" w:eastAsia="en-GB"/>
        </w:rPr>
        <w:t>record</w:t>
      </w:r>
      <w:r w:rsidR="00287BBF" w:rsidRPr="00071A65">
        <w:rPr>
          <w:rFonts w:ascii="Arial" w:eastAsia="Times New Roman" w:hAnsi="Arial" w:cs="Arial"/>
          <w:szCs w:val="20"/>
          <w:lang w:val="en-US" w:eastAsia="en-GB"/>
        </w:rPr>
        <w:t>ed</w:t>
      </w:r>
      <w:r w:rsidR="008F20A4" w:rsidRPr="00071A65">
        <w:rPr>
          <w:rFonts w:ascii="Arial" w:eastAsia="Times New Roman" w:hAnsi="Arial" w:cs="Arial"/>
          <w:szCs w:val="20"/>
          <w:lang w:val="en-US" w:eastAsia="en-GB"/>
        </w:rPr>
        <w:t xml:space="preserve"> and </w:t>
      </w:r>
      <w:r w:rsidRPr="00071A65">
        <w:rPr>
          <w:rFonts w:ascii="Arial" w:eastAsia="Times New Roman" w:hAnsi="Arial" w:cs="Arial"/>
          <w:szCs w:val="20"/>
          <w:lang w:val="en-US" w:eastAsia="en-GB"/>
        </w:rPr>
        <w:t xml:space="preserve">reported to the </w:t>
      </w:r>
      <w:r w:rsidRPr="00071A65">
        <w:rPr>
          <w:rFonts w:ascii="Arial" w:hAnsi="Arial" w:cs="Arial"/>
        </w:rPr>
        <w:t xml:space="preserve">DSL </w:t>
      </w:r>
      <w:r w:rsidR="00722A27" w:rsidRPr="00071A65">
        <w:rPr>
          <w:rFonts w:ascii="Arial" w:eastAsia="Times New Roman" w:hAnsi="Arial" w:cs="Arial"/>
          <w:szCs w:val="20"/>
          <w:lang w:val="en-US" w:eastAsia="en-GB"/>
        </w:rPr>
        <w:t xml:space="preserve">who will respond </w:t>
      </w:r>
      <w:r w:rsidR="0016539C" w:rsidRPr="00071A65">
        <w:rPr>
          <w:rFonts w:ascii="Arial" w:eastAsia="Times New Roman" w:hAnsi="Arial" w:cs="Arial"/>
          <w:szCs w:val="20"/>
          <w:lang w:val="en-US" w:eastAsia="en-GB"/>
        </w:rPr>
        <w:t>as appr</w:t>
      </w:r>
      <w:r w:rsidR="00D2709A" w:rsidRPr="00071A65">
        <w:rPr>
          <w:rFonts w:ascii="Arial" w:eastAsia="Times New Roman" w:hAnsi="Arial" w:cs="Arial"/>
          <w:szCs w:val="20"/>
          <w:lang w:val="en-US" w:eastAsia="en-GB"/>
        </w:rPr>
        <w:t>opri</w:t>
      </w:r>
      <w:r w:rsidR="0016539C" w:rsidRPr="00071A65">
        <w:rPr>
          <w:rFonts w:ascii="Arial" w:eastAsia="Times New Roman" w:hAnsi="Arial" w:cs="Arial"/>
          <w:szCs w:val="20"/>
          <w:lang w:val="en-US" w:eastAsia="en-GB"/>
        </w:rPr>
        <w:t>ate.</w:t>
      </w:r>
      <w:r w:rsidR="00DF7566" w:rsidRPr="00071A65">
        <w:rPr>
          <w:rFonts w:ascii="Arial" w:eastAsia="Times New Roman" w:hAnsi="Arial" w:cs="Arial"/>
          <w:szCs w:val="20"/>
          <w:lang w:val="en-US" w:eastAsia="en-GB"/>
        </w:rPr>
        <w:t xml:space="preserve"> </w:t>
      </w:r>
    </w:p>
    <w:p w14:paraId="2C2B8413" w14:textId="77777777" w:rsidR="00CE1723" w:rsidRPr="00CC00A4" w:rsidRDefault="00915A31" w:rsidP="00252016">
      <w:pPr>
        <w:pStyle w:val="NoSpacing"/>
        <w:numPr>
          <w:ilvl w:val="1"/>
          <w:numId w:val="33"/>
        </w:numPr>
        <w:ind w:left="709" w:hanging="283"/>
        <w:rPr>
          <w:rFonts w:ascii="Arial" w:hAnsi="Arial" w:cs="Arial"/>
          <w:b/>
          <w:iCs/>
          <w:sz w:val="20"/>
          <w:szCs w:val="20"/>
        </w:rPr>
      </w:pPr>
      <w:r w:rsidRPr="00071A65">
        <w:rPr>
          <w:rFonts w:ascii="Arial" w:hAnsi="Arial" w:cs="Arial"/>
          <w:iCs/>
        </w:rPr>
        <w:t xml:space="preserve">Any access to material believed to be illegal will be reported immediately to the appropriate agencies, such as the </w:t>
      </w:r>
      <w:hyperlink r:id="rId53" w:history="1">
        <w:r w:rsidRPr="00071A65">
          <w:rPr>
            <w:rStyle w:val="Hyperlink"/>
            <w:rFonts w:ascii="Arial" w:hAnsi="Arial" w:cs="Arial"/>
            <w:iCs/>
          </w:rPr>
          <w:t>Internet Watch Foundation</w:t>
        </w:r>
      </w:hyperlink>
      <w:r w:rsidRPr="00071A65">
        <w:rPr>
          <w:rFonts w:ascii="Arial" w:hAnsi="Arial" w:cs="Arial"/>
          <w:iCs/>
        </w:rPr>
        <w:t xml:space="preserve"> and the police</w:t>
      </w:r>
      <w:r w:rsidRPr="00CC00A4">
        <w:rPr>
          <w:rFonts w:ascii="Arial" w:hAnsi="Arial" w:cs="Arial"/>
          <w:iCs/>
        </w:rPr>
        <w:t>.</w:t>
      </w:r>
    </w:p>
    <w:p w14:paraId="533A07B8" w14:textId="3903C7B5" w:rsidR="00932078" w:rsidRDefault="00932078" w:rsidP="00252016">
      <w:pPr>
        <w:pStyle w:val="NoSpacing"/>
        <w:numPr>
          <w:ilvl w:val="1"/>
          <w:numId w:val="33"/>
        </w:numPr>
        <w:ind w:left="709" w:hanging="283"/>
        <w:rPr>
          <w:rFonts w:ascii="Arial" w:hAnsi="Arial" w:cs="Arial"/>
          <w:iCs/>
        </w:rPr>
      </w:pPr>
      <w:r w:rsidRPr="00CC00A4">
        <w:rPr>
          <w:rFonts w:ascii="Arial" w:hAnsi="Arial" w:cs="Arial"/>
          <w:iCs/>
        </w:rPr>
        <w:t xml:space="preserve">When implementing appropriate filtering and monitoring, </w:t>
      </w:r>
      <w:r w:rsidR="00FC0032" w:rsidRPr="00E41A78">
        <w:rPr>
          <w:rFonts w:ascii="Arial" w:hAnsi="Arial" w:cs="Arial"/>
          <w:color w:val="000000" w:themeColor="text1"/>
        </w:rPr>
        <w:t xml:space="preserve">The Whinless Down Academy Trust </w:t>
      </w:r>
      <w:r w:rsidRPr="00CC00A4">
        <w:rPr>
          <w:rFonts w:ascii="Arial" w:hAnsi="Arial" w:cs="Arial"/>
          <w:iCs/>
        </w:rPr>
        <w:t>will ensure that “over blocking” does not lead to unreasonable restrictions as to what children can be taught with regard</w:t>
      </w:r>
      <w:r w:rsidR="006B11AD" w:rsidRPr="00CC00A4">
        <w:rPr>
          <w:rFonts w:ascii="Arial" w:hAnsi="Arial" w:cs="Arial"/>
          <w:iCs/>
        </w:rPr>
        <w:t>s</w:t>
      </w:r>
      <w:r w:rsidRPr="00CC00A4">
        <w:rPr>
          <w:rFonts w:ascii="Arial" w:hAnsi="Arial" w:cs="Arial"/>
          <w:iCs/>
        </w:rPr>
        <w:t xml:space="preserve"> to online teaching and safeguarding.</w:t>
      </w:r>
    </w:p>
    <w:p w14:paraId="61113B73" w14:textId="77777777" w:rsidR="00252016" w:rsidRPr="00CC00A4" w:rsidRDefault="00252016" w:rsidP="00252016">
      <w:pPr>
        <w:pStyle w:val="NoSpacing"/>
        <w:ind w:left="1080"/>
        <w:rPr>
          <w:rFonts w:ascii="Arial" w:hAnsi="Arial" w:cs="Arial"/>
          <w:iCs/>
        </w:rPr>
      </w:pPr>
    </w:p>
    <w:p w14:paraId="723DEE80" w14:textId="77777777" w:rsidR="001D360A" w:rsidRPr="00CC00A4" w:rsidRDefault="001D360A" w:rsidP="00AB0AB5">
      <w:pPr>
        <w:ind w:left="1080"/>
        <w:rPr>
          <w:rFonts w:ascii="Arial" w:hAnsi="Arial" w:cs="Arial"/>
          <w:b/>
          <w:iCs/>
          <w:sz w:val="22"/>
          <w:lang w:val="en-GB"/>
        </w:rPr>
      </w:pPr>
    </w:p>
    <w:p w14:paraId="537F5445" w14:textId="22399F69" w:rsidR="00BB64DE" w:rsidRPr="00CC00A4" w:rsidRDefault="00FC0032" w:rsidP="00D73C70">
      <w:pPr>
        <w:numPr>
          <w:ilvl w:val="0"/>
          <w:numId w:val="33"/>
        </w:numPr>
        <w:ind w:left="360"/>
        <w:rPr>
          <w:rFonts w:ascii="Arial" w:hAnsi="Arial" w:cs="Arial"/>
          <w:iCs/>
          <w:sz w:val="22"/>
          <w:lang w:val="en-GB"/>
        </w:rPr>
      </w:pPr>
      <w:r w:rsidRPr="00E41A78">
        <w:rPr>
          <w:rFonts w:ascii="Arial" w:hAnsi="Arial" w:cs="Arial"/>
          <w:color w:val="000000" w:themeColor="text1"/>
          <w:sz w:val="22"/>
          <w:szCs w:val="22"/>
          <w:lang w:val="en-GB"/>
        </w:rPr>
        <w:t xml:space="preserve">The </w:t>
      </w:r>
      <w:r w:rsidRPr="00FC0032">
        <w:rPr>
          <w:rFonts w:ascii="Arial" w:hAnsi="Arial" w:cs="Arial"/>
          <w:color w:val="000000" w:themeColor="text1"/>
          <w:sz w:val="22"/>
          <w:szCs w:val="22"/>
          <w:lang w:val="en-GB"/>
        </w:rPr>
        <w:t>Whinless Down Academy Trust</w:t>
      </w:r>
      <w:r w:rsidRPr="00FC0032">
        <w:rPr>
          <w:rFonts w:ascii="Arial" w:hAnsi="Arial" w:cs="Arial"/>
          <w:color w:val="000000" w:themeColor="text1"/>
          <w:sz w:val="22"/>
          <w:szCs w:val="22"/>
        </w:rPr>
        <w:t xml:space="preserve"> </w:t>
      </w:r>
      <w:r w:rsidR="00266E94" w:rsidRPr="00FC0032">
        <w:rPr>
          <w:rFonts w:ascii="Arial" w:hAnsi="Arial" w:cs="Arial"/>
          <w:iCs/>
          <w:color w:val="000000" w:themeColor="text1"/>
          <w:sz w:val="22"/>
          <w:lang w:val="en-GB"/>
        </w:rPr>
        <w:t xml:space="preserve">acknowledges that whilst filtering and monitoring is an important part of </w:t>
      </w:r>
      <w:r w:rsidR="00266E94" w:rsidRPr="00FC0032">
        <w:rPr>
          <w:rFonts w:ascii="Arial" w:hAnsi="Arial" w:cs="Arial"/>
          <w:iCs/>
          <w:color w:val="000000" w:themeColor="text1"/>
          <w:sz w:val="22"/>
          <w:szCs w:val="22"/>
          <w:lang w:val="en-GB"/>
        </w:rPr>
        <w:t>school</w:t>
      </w:r>
      <w:r w:rsidR="00266E94" w:rsidRPr="00FC0032">
        <w:rPr>
          <w:rFonts w:ascii="Arial" w:hAnsi="Arial" w:cs="Arial"/>
          <w:iCs/>
          <w:color w:val="000000" w:themeColor="text1"/>
          <w:sz w:val="22"/>
          <w:lang w:val="en-GB"/>
        </w:rPr>
        <w:t xml:space="preserve"> online </w:t>
      </w:r>
      <w:r w:rsidR="00266E94" w:rsidRPr="00CC00A4">
        <w:rPr>
          <w:rFonts w:ascii="Arial" w:hAnsi="Arial" w:cs="Arial"/>
          <w:iCs/>
          <w:sz w:val="22"/>
          <w:lang w:val="en-GB"/>
        </w:rPr>
        <w:t xml:space="preserve">safety responsibilities, it is only one part of our </w:t>
      </w:r>
      <w:r w:rsidR="006D4418" w:rsidRPr="00CC00A4">
        <w:rPr>
          <w:rFonts w:ascii="Arial" w:hAnsi="Arial" w:cs="Arial"/>
          <w:iCs/>
          <w:sz w:val="22"/>
          <w:lang w:val="en-GB"/>
        </w:rPr>
        <w:t xml:space="preserve">approach to online safety. </w:t>
      </w:r>
    </w:p>
    <w:p w14:paraId="52C861F8" w14:textId="5FC5E596" w:rsidR="00B338A0" w:rsidRPr="00CC00A4" w:rsidRDefault="00CF3872" w:rsidP="00D73C70">
      <w:pPr>
        <w:numPr>
          <w:ilvl w:val="1"/>
          <w:numId w:val="33"/>
        </w:numPr>
        <w:ind w:left="1080"/>
        <w:rPr>
          <w:rFonts w:ascii="Arial" w:hAnsi="Arial" w:cs="Arial"/>
          <w:sz w:val="22"/>
          <w:lang w:val="en-GB"/>
        </w:rPr>
      </w:pPr>
      <w:r w:rsidRPr="00CC00A4">
        <w:rPr>
          <w:rFonts w:ascii="Arial" w:hAnsi="Arial" w:cs="Arial"/>
          <w:sz w:val="22"/>
          <w:lang w:val="en-GB"/>
        </w:rPr>
        <w:t>Learners</w:t>
      </w:r>
      <w:r w:rsidR="00E47A5F" w:rsidRPr="00CC00A4">
        <w:rPr>
          <w:rFonts w:ascii="Arial" w:hAnsi="Arial" w:cs="Arial"/>
          <w:sz w:val="22"/>
          <w:lang w:val="en-GB"/>
        </w:rPr>
        <w:t xml:space="preserve"> will use appropriate search tools</w:t>
      </w:r>
      <w:r w:rsidR="00E366ED" w:rsidRPr="00CC00A4">
        <w:rPr>
          <w:rFonts w:ascii="Arial" w:hAnsi="Arial" w:cs="Arial"/>
          <w:sz w:val="22"/>
          <w:lang w:val="en-GB"/>
        </w:rPr>
        <w:t>, apps and online resources</w:t>
      </w:r>
      <w:r w:rsidR="00E47A5F" w:rsidRPr="00CC00A4">
        <w:rPr>
          <w:rFonts w:ascii="Arial" w:hAnsi="Arial" w:cs="Arial"/>
          <w:sz w:val="22"/>
          <w:lang w:val="en-GB"/>
        </w:rPr>
        <w:t xml:space="preserve"> as identified following an informed risk assessment. </w:t>
      </w:r>
    </w:p>
    <w:p w14:paraId="762EF883" w14:textId="79730066" w:rsidR="00BB64DE" w:rsidRPr="00CC00A4" w:rsidRDefault="00CF3872" w:rsidP="00D73C70">
      <w:pPr>
        <w:numPr>
          <w:ilvl w:val="1"/>
          <w:numId w:val="33"/>
        </w:numPr>
        <w:ind w:left="1080"/>
        <w:rPr>
          <w:rFonts w:ascii="Arial" w:hAnsi="Arial" w:cs="Arial"/>
          <w:sz w:val="22"/>
          <w:lang w:val="en-GB"/>
        </w:rPr>
      </w:pPr>
      <w:r w:rsidRPr="00CC00A4">
        <w:rPr>
          <w:rFonts w:ascii="Arial" w:hAnsi="Arial" w:cs="Arial"/>
          <w:sz w:val="22"/>
          <w:lang w:val="en-GB"/>
        </w:rPr>
        <w:t>Learners</w:t>
      </w:r>
      <w:r w:rsidR="00252016">
        <w:rPr>
          <w:rFonts w:ascii="Arial" w:hAnsi="Arial" w:cs="Arial"/>
          <w:sz w:val="22"/>
          <w:lang w:val="en-GB"/>
        </w:rPr>
        <w:t>’</w:t>
      </w:r>
      <w:r w:rsidR="00BB64DE" w:rsidRPr="00CC00A4">
        <w:rPr>
          <w:rFonts w:ascii="Arial" w:hAnsi="Arial" w:cs="Arial"/>
          <w:sz w:val="22"/>
          <w:lang w:val="en-GB"/>
        </w:rPr>
        <w:t xml:space="preserve"> internet use will be supervised by staff according to their age and ability.</w:t>
      </w:r>
    </w:p>
    <w:p w14:paraId="4CA657FD" w14:textId="77777777" w:rsidR="00252016" w:rsidRPr="00252016" w:rsidRDefault="00252016" w:rsidP="00252016">
      <w:pPr>
        <w:numPr>
          <w:ilvl w:val="1"/>
          <w:numId w:val="33"/>
        </w:numPr>
        <w:ind w:left="1080"/>
        <w:rPr>
          <w:rFonts w:ascii="Arial" w:hAnsi="Arial" w:cs="Arial"/>
          <w:iCs/>
          <w:sz w:val="22"/>
        </w:rPr>
      </w:pPr>
      <w:r w:rsidRPr="00252016">
        <w:rPr>
          <w:rFonts w:ascii="Arial" w:hAnsi="Arial" w:cs="Arial"/>
          <w:sz w:val="22"/>
          <w:lang w:val="en-GB"/>
        </w:rPr>
        <w:t>Learners will be directed to use age appropriate online resources and tools by staff.</w:t>
      </w:r>
      <w:r w:rsidRPr="00252016">
        <w:rPr>
          <w:rFonts w:ascii="Arial" w:hAnsi="Arial" w:cs="Arial"/>
          <w:iCs/>
          <w:sz w:val="22"/>
          <w:lang w:val="en-GB"/>
        </w:rPr>
        <w:t xml:space="preserve"> </w:t>
      </w:r>
    </w:p>
    <w:p w14:paraId="248A6DBD" w14:textId="01762A46" w:rsidR="00252016" w:rsidRPr="00252016" w:rsidRDefault="00252016" w:rsidP="00252016">
      <w:pPr>
        <w:numPr>
          <w:ilvl w:val="1"/>
          <w:numId w:val="33"/>
        </w:numPr>
        <w:ind w:left="1080"/>
        <w:rPr>
          <w:rFonts w:ascii="Arial" w:hAnsi="Arial" w:cs="Arial"/>
          <w:iCs/>
          <w:sz w:val="22"/>
        </w:rPr>
      </w:pPr>
      <w:r w:rsidRPr="00252016">
        <w:rPr>
          <w:rFonts w:ascii="Arial" w:hAnsi="Arial" w:cs="Arial"/>
          <w:iCs/>
          <w:sz w:val="22"/>
          <w:lang w:val="en-GB"/>
        </w:rPr>
        <w:t>If learners or staff discover unsuitable sites or material, they are required to:</w:t>
      </w:r>
      <w:r w:rsidRPr="00252016">
        <w:rPr>
          <w:rFonts w:ascii="Arial" w:hAnsi="Arial" w:cs="Arial"/>
          <w:iCs/>
          <w:sz w:val="22"/>
        </w:rPr>
        <w:t xml:space="preserve"> turn off the monitor or screen and report the concern immediately to a member of staff</w:t>
      </w:r>
      <w:r>
        <w:rPr>
          <w:rFonts w:ascii="Arial" w:hAnsi="Arial" w:cs="Arial"/>
          <w:iCs/>
          <w:sz w:val="22"/>
        </w:rPr>
        <w:t>, who will then inform the ICT technician</w:t>
      </w:r>
      <w:r w:rsidRPr="00252016">
        <w:rPr>
          <w:rFonts w:ascii="Arial" w:hAnsi="Arial" w:cs="Arial"/>
          <w:iCs/>
          <w:sz w:val="22"/>
        </w:rPr>
        <w:t>.</w:t>
      </w:r>
    </w:p>
    <w:p w14:paraId="7A810F0C" w14:textId="63D6F4F7" w:rsidR="006D4418" w:rsidRPr="00071A65" w:rsidRDefault="006D4418" w:rsidP="00252016">
      <w:pPr>
        <w:ind w:left="1080"/>
        <w:rPr>
          <w:rFonts w:ascii="Arial" w:hAnsi="Arial" w:cs="Arial"/>
          <w:sz w:val="22"/>
          <w:lang w:val="en-GB"/>
        </w:rPr>
      </w:pPr>
    </w:p>
    <w:p w14:paraId="40D21A1F" w14:textId="7D5DCB72" w:rsidR="00027F59" w:rsidRPr="00071A65" w:rsidRDefault="00027F59" w:rsidP="00AB0AB5">
      <w:pPr>
        <w:rPr>
          <w:rFonts w:ascii="Arial" w:hAnsi="Arial" w:cs="Arial"/>
          <w:sz w:val="22"/>
          <w:lang w:val="en-GB"/>
        </w:rPr>
      </w:pPr>
    </w:p>
    <w:p w14:paraId="2AC96139" w14:textId="0EF8A48E" w:rsidR="00A564B3" w:rsidRPr="00071A65" w:rsidRDefault="00A564B3" w:rsidP="00D73C70">
      <w:pPr>
        <w:numPr>
          <w:ilvl w:val="1"/>
          <w:numId w:val="55"/>
        </w:numPr>
        <w:ind w:hanging="720"/>
        <w:rPr>
          <w:rFonts w:ascii="Arial" w:hAnsi="Arial" w:cs="Arial"/>
          <w:b/>
          <w:sz w:val="24"/>
          <w:szCs w:val="24"/>
          <w:lang w:val="en-GB"/>
        </w:rPr>
      </w:pPr>
      <w:r w:rsidRPr="00071A65">
        <w:rPr>
          <w:rFonts w:ascii="Arial" w:hAnsi="Arial" w:cs="Arial"/>
          <w:b/>
          <w:sz w:val="24"/>
          <w:szCs w:val="24"/>
          <w:lang w:val="en-GB"/>
        </w:rPr>
        <w:t xml:space="preserve">Information </w:t>
      </w:r>
      <w:r w:rsidR="007E238A" w:rsidRPr="00071A65">
        <w:rPr>
          <w:rFonts w:ascii="Arial" w:hAnsi="Arial" w:cs="Arial"/>
          <w:b/>
          <w:sz w:val="24"/>
          <w:szCs w:val="24"/>
          <w:lang w:val="en-GB"/>
        </w:rPr>
        <w:t>S</w:t>
      </w:r>
      <w:r w:rsidRPr="00071A65">
        <w:rPr>
          <w:rFonts w:ascii="Arial" w:hAnsi="Arial" w:cs="Arial"/>
          <w:b/>
          <w:sz w:val="24"/>
          <w:szCs w:val="24"/>
          <w:lang w:val="en-GB"/>
        </w:rPr>
        <w:t xml:space="preserve">ecurity and </w:t>
      </w:r>
      <w:r w:rsidR="007E238A" w:rsidRPr="00071A65">
        <w:rPr>
          <w:rFonts w:ascii="Arial" w:hAnsi="Arial" w:cs="Arial"/>
          <w:b/>
          <w:sz w:val="24"/>
          <w:szCs w:val="24"/>
          <w:lang w:val="en-GB"/>
        </w:rPr>
        <w:t>A</w:t>
      </w:r>
      <w:r w:rsidRPr="00071A65">
        <w:rPr>
          <w:rFonts w:ascii="Arial" w:hAnsi="Arial" w:cs="Arial"/>
          <w:b/>
          <w:sz w:val="24"/>
          <w:szCs w:val="24"/>
          <w:lang w:val="en-GB"/>
        </w:rPr>
        <w:t xml:space="preserve">ccess </w:t>
      </w:r>
      <w:r w:rsidR="007E238A" w:rsidRPr="00071A65">
        <w:rPr>
          <w:rFonts w:ascii="Arial" w:hAnsi="Arial" w:cs="Arial"/>
          <w:b/>
          <w:sz w:val="24"/>
          <w:szCs w:val="24"/>
          <w:lang w:val="en-GB"/>
        </w:rPr>
        <w:t>M</w:t>
      </w:r>
      <w:r w:rsidRPr="00071A65">
        <w:rPr>
          <w:rFonts w:ascii="Arial" w:hAnsi="Arial" w:cs="Arial"/>
          <w:b/>
          <w:sz w:val="24"/>
          <w:szCs w:val="24"/>
          <w:lang w:val="en-GB"/>
        </w:rPr>
        <w:t xml:space="preserve">anagement </w:t>
      </w:r>
    </w:p>
    <w:p w14:paraId="4937E6E3" w14:textId="77777777" w:rsidR="007E238A" w:rsidRPr="00071A65" w:rsidRDefault="007E238A" w:rsidP="007E238A">
      <w:pPr>
        <w:ind w:left="720"/>
        <w:rPr>
          <w:rFonts w:ascii="Arial" w:hAnsi="Arial" w:cs="Arial"/>
          <w:b/>
          <w:sz w:val="24"/>
          <w:szCs w:val="24"/>
          <w:lang w:val="en-GB"/>
        </w:rPr>
      </w:pPr>
    </w:p>
    <w:p w14:paraId="147F9A1E" w14:textId="3F441306" w:rsidR="007E238A" w:rsidRPr="00071A65" w:rsidRDefault="00FC0032" w:rsidP="00D73C70">
      <w:pPr>
        <w:numPr>
          <w:ilvl w:val="0"/>
          <w:numId w:val="62"/>
        </w:numPr>
        <w:ind w:left="360"/>
        <w:rPr>
          <w:rFonts w:ascii="Arial" w:hAnsi="Arial" w:cs="Arial"/>
          <w:b/>
          <w:color w:val="000000" w:themeColor="text1"/>
          <w:sz w:val="24"/>
          <w:szCs w:val="24"/>
          <w:lang w:val="en-GB"/>
        </w:rPr>
      </w:pPr>
      <w:r w:rsidRPr="00071A65">
        <w:rPr>
          <w:rFonts w:ascii="Arial" w:hAnsi="Arial" w:cs="Arial"/>
          <w:color w:val="000000" w:themeColor="text1"/>
          <w:sz w:val="22"/>
          <w:szCs w:val="22"/>
          <w:lang w:val="en-GB"/>
        </w:rPr>
        <w:t>The Whinless Down Academy Trust</w:t>
      </w:r>
      <w:r w:rsidRPr="00071A65">
        <w:rPr>
          <w:rFonts w:ascii="Arial" w:hAnsi="Arial" w:cs="Arial"/>
          <w:color w:val="000000" w:themeColor="text1"/>
          <w:sz w:val="22"/>
          <w:szCs w:val="22"/>
        </w:rPr>
        <w:t xml:space="preserve"> </w:t>
      </w:r>
      <w:r w:rsidR="00A564B3" w:rsidRPr="00071A65">
        <w:rPr>
          <w:rFonts w:ascii="Arial" w:hAnsi="Arial" w:cs="Arial"/>
          <w:color w:val="000000" w:themeColor="text1"/>
          <w:sz w:val="22"/>
          <w:lang w:val="en-GB"/>
        </w:rPr>
        <w:t xml:space="preserve">is responsible for ensuring an appropriate level of security protection procedures are in place, in order to safeguard our systems as well as staff and learners. </w:t>
      </w:r>
      <w:r w:rsidR="007E238A" w:rsidRPr="00071A65">
        <w:rPr>
          <w:rFonts w:ascii="Arial" w:hAnsi="Arial" w:cs="Arial"/>
          <w:color w:val="000000" w:themeColor="text1"/>
          <w:sz w:val="22"/>
          <w:lang w:val="en-GB"/>
        </w:rPr>
        <w:t xml:space="preserve">Further information can be found in </w:t>
      </w:r>
      <w:r w:rsidR="00CE7AF6" w:rsidRPr="00071A65">
        <w:rPr>
          <w:rFonts w:ascii="Arial" w:hAnsi="Arial" w:cs="Arial"/>
          <w:iCs/>
          <w:color w:val="000000" w:themeColor="text1"/>
          <w:sz w:val="22"/>
          <w:szCs w:val="22"/>
          <w:lang w:val="en-GB"/>
        </w:rPr>
        <w:t>acceptable use policies</w:t>
      </w:r>
      <w:r w:rsidRPr="00071A65">
        <w:rPr>
          <w:rFonts w:ascii="Arial" w:hAnsi="Arial" w:cs="Arial"/>
          <w:iCs/>
          <w:color w:val="000000" w:themeColor="text1"/>
          <w:sz w:val="22"/>
          <w:szCs w:val="22"/>
          <w:lang w:val="en-GB"/>
        </w:rPr>
        <w:t xml:space="preserve"> and</w:t>
      </w:r>
      <w:r w:rsidR="007E238A" w:rsidRPr="00071A65">
        <w:rPr>
          <w:rFonts w:ascii="Arial" w:hAnsi="Arial" w:cs="Arial"/>
          <w:iCs/>
          <w:color w:val="000000" w:themeColor="text1"/>
          <w:sz w:val="22"/>
          <w:szCs w:val="22"/>
          <w:lang w:val="en-GB"/>
        </w:rPr>
        <w:t xml:space="preserve"> online </w:t>
      </w:r>
      <w:r w:rsidR="00CE7AF6" w:rsidRPr="00071A65">
        <w:rPr>
          <w:rFonts w:ascii="Arial" w:hAnsi="Arial" w:cs="Arial"/>
          <w:iCs/>
          <w:color w:val="000000" w:themeColor="text1"/>
          <w:sz w:val="22"/>
          <w:szCs w:val="22"/>
          <w:lang w:val="en-GB"/>
        </w:rPr>
        <w:t>safety</w:t>
      </w:r>
      <w:r w:rsidR="007E238A" w:rsidRPr="00071A65">
        <w:rPr>
          <w:rFonts w:ascii="Arial" w:hAnsi="Arial" w:cs="Arial"/>
          <w:iCs/>
          <w:color w:val="000000" w:themeColor="text1"/>
          <w:sz w:val="22"/>
          <w:szCs w:val="22"/>
          <w:lang w:val="en-GB"/>
        </w:rPr>
        <w:t xml:space="preserve"> policy.</w:t>
      </w:r>
      <w:r w:rsidR="007E238A" w:rsidRPr="00071A65">
        <w:rPr>
          <w:rFonts w:ascii="Arial" w:hAnsi="Arial" w:cs="Arial"/>
          <w:color w:val="000000" w:themeColor="text1"/>
          <w:sz w:val="22"/>
          <w:lang w:val="en-GB"/>
        </w:rPr>
        <w:t xml:space="preserve"> </w:t>
      </w:r>
    </w:p>
    <w:p w14:paraId="732DE4D8" w14:textId="77777777" w:rsidR="007E238A" w:rsidRPr="00071A65" w:rsidRDefault="007E238A" w:rsidP="00AB0AB5">
      <w:pPr>
        <w:rPr>
          <w:rFonts w:ascii="Arial" w:hAnsi="Arial" w:cs="Arial"/>
          <w:b/>
          <w:color w:val="000000" w:themeColor="text1"/>
          <w:sz w:val="24"/>
          <w:szCs w:val="24"/>
          <w:lang w:val="en-GB"/>
        </w:rPr>
      </w:pPr>
    </w:p>
    <w:p w14:paraId="61F0B61A" w14:textId="428B9FEE" w:rsidR="00A564B3" w:rsidRPr="00A564B3" w:rsidRDefault="00FC0032" w:rsidP="00D73C70">
      <w:pPr>
        <w:numPr>
          <w:ilvl w:val="0"/>
          <w:numId w:val="62"/>
        </w:numPr>
        <w:ind w:left="360"/>
        <w:rPr>
          <w:rFonts w:ascii="Arial" w:hAnsi="Arial" w:cs="Arial"/>
          <w:b/>
          <w:sz w:val="24"/>
          <w:szCs w:val="24"/>
          <w:lang w:val="en-GB"/>
        </w:rPr>
      </w:pPr>
      <w:r w:rsidRPr="00071A65">
        <w:rPr>
          <w:rFonts w:ascii="Arial" w:hAnsi="Arial" w:cs="Arial"/>
          <w:color w:val="000000" w:themeColor="text1"/>
          <w:sz w:val="22"/>
          <w:szCs w:val="22"/>
          <w:lang w:val="en-GB"/>
        </w:rPr>
        <w:t>The Whinless Down Academy Trust</w:t>
      </w:r>
      <w:r w:rsidRPr="00071A65">
        <w:rPr>
          <w:rFonts w:ascii="Arial" w:hAnsi="Arial" w:cs="Arial"/>
          <w:color w:val="000000" w:themeColor="text1"/>
          <w:sz w:val="22"/>
          <w:szCs w:val="22"/>
        </w:rPr>
        <w:t xml:space="preserve"> </w:t>
      </w:r>
      <w:r w:rsidR="007E238A" w:rsidRPr="00071A65">
        <w:rPr>
          <w:rFonts w:ascii="Arial" w:hAnsi="Arial" w:cs="Arial"/>
          <w:sz w:val="22"/>
          <w:lang w:val="en-GB"/>
        </w:rPr>
        <w:t>will</w:t>
      </w:r>
      <w:r w:rsidR="00A564B3" w:rsidRPr="00071A65">
        <w:rPr>
          <w:rFonts w:ascii="Arial" w:hAnsi="Arial" w:cs="Arial"/>
          <w:sz w:val="22"/>
          <w:lang w:val="en-GB"/>
        </w:rPr>
        <w:t xml:space="preserve"> review the effectiveness of these procedures periodically</w:t>
      </w:r>
      <w:r w:rsidR="00A564B3" w:rsidRPr="00A564B3">
        <w:rPr>
          <w:rFonts w:ascii="Arial" w:hAnsi="Arial" w:cs="Arial"/>
          <w:sz w:val="22"/>
          <w:lang w:val="en-GB"/>
        </w:rPr>
        <w:t xml:space="preserve"> to keep up with evolving cyber-crime technologies. </w:t>
      </w:r>
    </w:p>
    <w:p w14:paraId="4B1C7848" w14:textId="77777777" w:rsidR="00A564B3" w:rsidRDefault="00A564B3" w:rsidP="00A564B3">
      <w:pPr>
        <w:ind w:left="720"/>
        <w:rPr>
          <w:rFonts w:ascii="Arial" w:hAnsi="Arial" w:cs="Arial"/>
          <w:b/>
          <w:sz w:val="24"/>
          <w:szCs w:val="24"/>
          <w:lang w:val="en-GB"/>
        </w:rPr>
      </w:pPr>
    </w:p>
    <w:p w14:paraId="2263659A" w14:textId="736E1A37" w:rsidR="00A211AB" w:rsidRPr="00803A6C" w:rsidRDefault="00A211AB" w:rsidP="00D73C70">
      <w:pPr>
        <w:numPr>
          <w:ilvl w:val="1"/>
          <w:numId w:val="55"/>
        </w:numPr>
        <w:ind w:hanging="720"/>
        <w:rPr>
          <w:rFonts w:ascii="Arial" w:hAnsi="Arial" w:cs="Arial"/>
          <w:b/>
          <w:sz w:val="24"/>
          <w:szCs w:val="24"/>
          <w:lang w:val="en-GB"/>
        </w:rPr>
      </w:pPr>
      <w:r w:rsidRPr="00803A6C">
        <w:rPr>
          <w:rFonts w:ascii="Arial" w:hAnsi="Arial" w:cs="Arial"/>
          <w:b/>
          <w:sz w:val="24"/>
          <w:szCs w:val="24"/>
          <w:lang w:val="en-GB"/>
        </w:rPr>
        <w:t>Staff Training</w:t>
      </w:r>
    </w:p>
    <w:p w14:paraId="0785E7C4" w14:textId="77777777" w:rsidR="00A211AB" w:rsidRPr="00803A6C" w:rsidRDefault="00A211AB" w:rsidP="0009404B">
      <w:pPr>
        <w:rPr>
          <w:rFonts w:ascii="Arial" w:hAnsi="Arial" w:cs="Arial"/>
          <w:sz w:val="22"/>
          <w:lang w:val="en-GB"/>
        </w:rPr>
      </w:pPr>
    </w:p>
    <w:p w14:paraId="2D440E0E" w14:textId="5DFB008B" w:rsidR="00A211AB" w:rsidRPr="00803A6C" w:rsidRDefault="00FC0032" w:rsidP="00D73C70">
      <w:pPr>
        <w:numPr>
          <w:ilvl w:val="0"/>
          <w:numId w:val="40"/>
        </w:numPr>
        <w:rPr>
          <w:rFonts w:ascii="Arial" w:hAnsi="Arial" w:cs="Arial"/>
          <w:sz w:val="22"/>
          <w:lang w:val="en-GB"/>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A211AB" w:rsidRPr="00803A6C">
        <w:rPr>
          <w:rFonts w:ascii="Arial" w:hAnsi="Arial" w:cs="Arial"/>
          <w:sz w:val="22"/>
          <w:lang w:val="en-GB"/>
        </w:rPr>
        <w:t>will ensure that all staff receive online safety training as part of induction and that ongoing</w:t>
      </w:r>
      <w:r w:rsidR="00EE1450" w:rsidRPr="00803A6C">
        <w:rPr>
          <w:rFonts w:ascii="Arial" w:hAnsi="Arial" w:cs="Arial"/>
          <w:sz w:val="22"/>
          <w:lang w:val="en-GB"/>
        </w:rPr>
        <w:t xml:space="preserve"> online safety</w:t>
      </w:r>
      <w:r w:rsidR="00A211AB" w:rsidRPr="00803A6C">
        <w:rPr>
          <w:rFonts w:ascii="Arial" w:hAnsi="Arial" w:cs="Arial"/>
          <w:sz w:val="22"/>
          <w:lang w:val="en-GB"/>
        </w:rPr>
        <w:t xml:space="preserve"> training and update for all staff </w:t>
      </w:r>
      <w:r w:rsidR="00EE1450" w:rsidRPr="00803A6C">
        <w:rPr>
          <w:rFonts w:ascii="Arial" w:hAnsi="Arial" w:cs="Arial"/>
          <w:sz w:val="22"/>
          <w:lang w:val="en-GB"/>
        </w:rPr>
        <w:t>will be</w:t>
      </w:r>
      <w:r w:rsidR="00A211AB" w:rsidRPr="00803A6C">
        <w:rPr>
          <w:rFonts w:ascii="Arial" w:hAnsi="Arial" w:cs="Arial"/>
          <w:sz w:val="22"/>
          <w:lang w:val="en-GB"/>
        </w:rPr>
        <w:t xml:space="preserve"> integrated, aligned and considered as part of our overarching safeguarding approach.</w:t>
      </w:r>
    </w:p>
    <w:p w14:paraId="55C002C2" w14:textId="77777777" w:rsidR="00A211AB" w:rsidRDefault="00A211AB" w:rsidP="0009404B">
      <w:pPr>
        <w:rPr>
          <w:rFonts w:ascii="Arial" w:hAnsi="Arial" w:cs="Arial"/>
          <w:sz w:val="22"/>
          <w:lang w:val="en-GB"/>
        </w:rPr>
      </w:pPr>
    </w:p>
    <w:p w14:paraId="1252C9AE" w14:textId="700B468D" w:rsidR="00A211AB" w:rsidRDefault="00B631D8" w:rsidP="00D73C70">
      <w:pPr>
        <w:numPr>
          <w:ilvl w:val="1"/>
          <w:numId w:val="55"/>
        </w:numPr>
        <w:ind w:hanging="720"/>
        <w:rPr>
          <w:rFonts w:ascii="Arial" w:hAnsi="Arial" w:cs="Arial"/>
          <w:b/>
          <w:sz w:val="24"/>
          <w:szCs w:val="24"/>
          <w:lang w:val="en-GB"/>
        </w:rPr>
      </w:pPr>
      <w:r w:rsidRPr="00234052">
        <w:rPr>
          <w:rFonts w:ascii="Arial" w:hAnsi="Arial" w:cs="Arial"/>
          <w:b/>
          <w:sz w:val="24"/>
          <w:szCs w:val="24"/>
          <w:lang w:val="en-GB"/>
        </w:rPr>
        <w:t>Educating</w:t>
      </w:r>
      <w:r w:rsidR="00A211AB" w:rsidRPr="00234052">
        <w:rPr>
          <w:rFonts w:ascii="Arial" w:hAnsi="Arial" w:cs="Arial"/>
          <w:b/>
          <w:sz w:val="24"/>
          <w:szCs w:val="24"/>
          <w:lang w:val="en-GB"/>
        </w:rPr>
        <w:t xml:space="preserve"> Learners </w:t>
      </w:r>
    </w:p>
    <w:p w14:paraId="7B9E86CE" w14:textId="77777777" w:rsidR="00EE1450" w:rsidRPr="00DA60AB" w:rsidRDefault="00EE1450" w:rsidP="00EE1450">
      <w:pPr>
        <w:ind w:left="720"/>
        <w:rPr>
          <w:rFonts w:ascii="Arial" w:hAnsi="Arial" w:cs="Arial"/>
          <w:b/>
          <w:color w:val="000000" w:themeColor="text1"/>
          <w:sz w:val="24"/>
          <w:szCs w:val="24"/>
          <w:lang w:val="en-GB"/>
        </w:rPr>
      </w:pPr>
    </w:p>
    <w:p w14:paraId="25BC860B" w14:textId="602F7627" w:rsidR="008844E1" w:rsidRDefault="00FC0032" w:rsidP="00D73C70">
      <w:pPr>
        <w:numPr>
          <w:ilvl w:val="0"/>
          <w:numId w:val="40"/>
        </w:numPr>
        <w:rPr>
          <w:rFonts w:ascii="Arial" w:hAnsi="Arial" w:cs="Arial"/>
          <w:sz w:val="22"/>
          <w:lang w:val="en-GB"/>
        </w:rPr>
      </w:pPr>
      <w:r w:rsidRPr="00DA60AB">
        <w:rPr>
          <w:rFonts w:ascii="Arial" w:hAnsi="Arial" w:cs="Arial"/>
          <w:color w:val="000000" w:themeColor="text1"/>
          <w:sz w:val="22"/>
          <w:szCs w:val="22"/>
          <w:lang w:val="en-GB"/>
        </w:rPr>
        <w:t>The Whinless Down Academy Trust</w:t>
      </w:r>
      <w:r w:rsidRPr="00DA60AB">
        <w:rPr>
          <w:rFonts w:ascii="Arial" w:hAnsi="Arial" w:cs="Arial"/>
          <w:color w:val="000000" w:themeColor="text1"/>
          <w:sz w:val="22"/>
          <w:szCs w:val="22"/>
        </w:rPr>
        <w:t xml:space="preserve"> </w:t>
      </w:r>
      <w:r w:rsidR="00266E94" w:rsidRPr="00DA60AB">
        <w:rPr>
          <w:rFonts w:ascii="Arial" w:hAnsi="Arial" w:cs="Arial"/>
          <w:color w:val="000000" w:themeColor="text1"/>
          <w:sz w:val="22"/>
          <w:lang w:val="en-GB"/>
        </w:rPr>
        <w:t xml:space="preserve">will ensure a comprehensive whole </w:t>
      </w:r>
      <w:r w:rsidRPr="00DA60AB">
        <w:rPr>
          <w:rFonts w:ascii="Arial" w:hAnsi="Arial" w:cs="Arial"/>
          <w:color w:val="000000" w:themeColor="text1"/>
          <w:sz w:val="22"/>
          <w:szCs w:val="24"/>
          <w:lang w:val="en-GB"/>
        </w:rPr>
        <w:t>school</w:t>
      </w:r>
      <w:r w:rsidR="006D7105" w:rsidRPr="00DA60AB">
        <w:rPr>
          <w:rFonts w:ascii="Arial" w:hAnsi="Arial" w:cs="Arial"/>
          <w:color w:val="000000" w:themeColor="text1"/>
          <w:sz w:val="22"/>
          <w:lang w:val="en-GB"/>
        </w:rPr>
        <w:t xml:space="preserve"> </w:t>
      </w:r>
      <w:r w:rsidR="00266E94" w:rsidRPr="00DA60AB">
        <w:rPr>
          <w:rFonts w:ascii="Arial" w:hAnsi="Arial" w:cs="Arial"/>
          <w:color w:val="000000" w:themeColor="text1"/>
          <w:sz w:val="22"/>
          <w:lang w:val="en-GB"/>
        </w:rPr>
        <w:t xml:space="preserve">curriculum response is in place to enable all </w:t>
      </w:r>
      <w:r w:rsidR="00CF3872" w:rsidRPr="00DA60AB">
        <w:rPr>
          <w:rFonts w:ascii="Arial" w:hAnsi="Arial" w:cs="Arial"/>
          <w:color w:val="000000" w:themeColor="text1"/>
          <w:sz w:val="22"/>
          <w:lang w:val="en-GB"/>
        </w:rPr>
        <w:t>learner</w:t>
      </w:r>
      <w:r w:rsidR="00266E94" w:rsidRPr="00DA60AB">
        <w:rPr>
          <w:rFonts w:ascii="Arial" w:hAnsi="Arial" w:cs="Arial"/>
          <w:color w:val="000000" w:themeColor="text1"/>
          <w:sz w:val="22"/>
          <w:lang w:val="en-GB"/>
        </w:rPr>
        <w:t xml:space="preserve">s to learn about and manage online risks effectively </w:t>
      </w:r>
      <w:r w:rsidR="00BA5E08" w:rsidRPr="00DA60AB">
        <w:rPr>
          <w:rFonts w:ascii="Arial" w:hAnsi="Arial" w:cs="Arial"/>
          <w:color w:val="000000" w:themeColor="text1"/>
          <w:sz w:val="22"/>
          <w:lang w:val="en-GB"/>
        </w:rPr>
        <w:t xml:space="preserve">as </w:t>
      </w:r>
      <w:r w:rsidR="00BA5E08" w:rsidRPr="00CC00A4">
        <w:rPr>
          <w:rFonts w:ascii="Arial" w:hAnsi="Arial" w:cs="Arial"/>
          <w:sz w:val="22"/>
          <w:lang w:val="en-GB"/>
        </w:rPr>
        <w:t>part of providing a broad and balanced curriculum.</w:t>
      </w:r>
      <w:r w:rsidR="00324F2E" w:rsidRPr="00CC00A4">
        <w:rPr>
          <w:rFonts w:ascii="Arial" w:hAnsi="Arial" w:cs="Arial"/>
          <w:sz w:val="22"/>
          <w:lang w:val="en-GB"/>
        </w:rPr>
        <w:t xml:space="preserve"> </w:t>
      </w:r>
    </w:p>
    <w:p w14:paraId="20F4C712" w14:textId="77777777" w:rsidR="008844E1" w:rsidRDefault="008844E1" w:rsidP="0009404B">
      <w:pPr>
        <w:rPr>
          <w:rFonts w:ascii="Arial" w:hAnsi="Arial" w:cs="Arial"/>
          <w:color w:val="0070C0"/>
          <w:sz w:val="22"/>
          <w:szCs w:val="24"/>
          <w:lang w:val="en-GB"/>
        </w:rPr>
      </w:pPr>
    </w:p>
    <w:p w14:paraId="02AB975D" w14:textId="77777777" w:rsidR="0098649D" w:rsidRPr="0098649D" w:rsidRDefault="0098649D" w:rsidP="0009404B">
      <w:pPr>
        <w:rPr>
          <w:rFonts w:ascii="Arial" w:hAnsi="Arial" w:cs="Arial"/>
          <w:b/>
          <w:iCs/>
          <w:color w:val="FF0096"/>
          <w:sz w:val="22"/>
          <w:szCs w:val="22"/>
        </w:rPr>
      </w:pPr>
    </w:p>
    <w:p w14:paraId="274FAF31" w14:textId="10D83741" w:rsidR="00743D95" w:rsidRPr="00C40795" w:rsidRDefault="00743D95" w:rsidP="00D73C70">
      <w:pPr>
        <w:numPr>
          <w:ilvl w:val="1"/>
          <w:numId w:val="55"/>
        </w:numPr>
        <w:ind w:hanging="720"/>
        <w:rPr>
          <w:rFonts w:ascii="Arial" w:hAnsi="Arial" w:cs="Arial"/>
          <w:b/>
          <w:bCs/>
          <w:sz w:val="22"/>
          <w:lang w:val="en-GB"/>
        </w:rPr>
      </w:pPr>
      <w:r w:rsidRPr="00C40795">
        <w:rPr>
          <w:rFonts w:ascii="Arial" w:hAnsi="Arial" w:cs="Arial"/>
          <w:b/>
          <w:sz w:val="24"/>
          <w:szCs w:val="24"/>
          <w:lang w:val="en-GB"/>
        </w:rPr>
        <w:t>Working with Parents/Carers</w:t>
      </w:r>
    </w:p>
    <w:p w14:paraId="60A39843" w14:textId="77777777" w:rsidR="00BA5E08" w:rsidRPr="00C40795" w:rsidRDefault="00BA5E08" w:rsidP="0009404B">
      <w:pPr>
        <w:ind w:left="720"/>
        <w:rPr>
          <w:rFonts w:ascii="Arial" w:hAnsi="Arial" w:cs="Arial"/>
          <w:sz w:val="22"/>
          <w:lang w:val="en-GB"/>
        </w:rPr>
      </w:pPr>
    </w:p>
    <w:p w14:paraId="546BFFB1" w14:textId="22B94594" w:rsidR="00BA5E08" w:rsidRPr="00C40795" w:rsidRDefault="00FC0032" w:rsidP="00D73C70">
      <w:pPr>
        <w:numPr>
          <w:ilvl w:val="0"/>
          <w:numId w:val="40"/>
        </w:numPr>
        <w:rPr>
          <w:rFonts w:ascii="Arial" w:hAnsi="Arial" w:cs="Arial"/>
          <w:sz w:val="22"/>
          <w:lang w:val="en-GB"/>
        </w:rPr>
      </w:pPr>
      <w:r w:rsidRPr="00C40795">
        <w:rPr>
          <w:rFonts w:ascii="Arial" w:hAnsi="Arial" w:cs="Arial"/>
          <w:color w:val="000000" w:themeColor="text1"/>
          <w:sz w:val="22"/>
          <w:szCs w:val="22"/>
          <w:lang w:val="en-GB"/>
        </w:rPr>
        <w:t>The Whinless Down Academy Trust</w:t>
      </w:r>
      <w:r w:rsidRPr="00C40795">
        <w:rPr>
          <w:rFonts w:ascii="Arial" w:hAnsi="Arial" w:cs="Arial"/>
          <w:color w:val="000000" w:themeColor="text1"/>
          <w:sz w:val="22"/>
          <w:szCs w:val="22"/>
        </w:rPr>
        <w:t xml:space="preserve"> </w:t>
      </w:r>
      <w:r w:rsidR="00DB67AB" w:rsidRPr="00C40795">
        <w:rPr>
          <w:rFonts w:ascii="Arial" w:hAnsi="Arial" w:cs="Arial"/>
          <w:sz w:val="22"/>
          <w:lang w:val="en-GB"/>
        </w:rPr>
        <w:t>will build a partnership approach to</w:t>
      </w:r>
      <w:r w:rsidR="00EE55B8" w:rsidRPr="00C40795">
        <w:rPr>
          <w:rFonts w:ascii="Arial" w:hAnsi="Arial" w:cs="Arial"/>
          <w:sz w:val="22"/>
          <w:lang w:val="en-GB"/>
        </w:rPr>
        <w:t xml:space="preserve"> online safety and will</w:t>
      </w:r>
      <w:r w:rsidR="00BA5E08" w:rsidRPr="00C40795">
        <w:rPr>
          <w:rFonts w:ascii="Arial" w:hAnsi="Arial" w:cs="Arial"/>
          <w:sz w:val="22"/>
          <w:lang w:val="en-GB"/>
        </w:rPr>
        <w:t xml:space="preserve"> </w:t>
      </w:r>
      <w:r w:rsidR="00266E94" w:rsidRPr="00C40795">
        <w:rPr>
          <w:rFonts w:ascii="Arial" w:hAnsi="Arial" w:cs="Arial"/>
          <w:sz w:val="22"/>
          <w:lang w:val="en-GB"/>
        </w:rPr>
        <w:t>support parents</w:t>
      </w:r>
      <w:r w:rsidR="00BA5E08" w:rsidRPr="00C40795">
        <w:rPr>
          <w:rFonts w:ascii="Arial" w:hAnsi="Arial" w:cs="Arial"/>
          <w:sz w:val="22"/>
          <w:lang w:val="en-GB"/>
        </w:rPr>
        <w:t xml:space="preserve">/carers </w:t>
      </w:r>
      <w:r w:rsidR="00266E94" w:rsidRPr="00C40795">
        <w:rPr>
          <w:rFonts w:ascii="Arial" w:hAnsi="Arial" w:cs="Arial"/>
          <w:sz w:val="22"/>
          <w:lang w:val="en-GB"/>
        </w:rPr>
        <w:t xml:space="preserve">to become aware and alert </w:t>
      </w:r>
      <w:r w:rsidR="006F5BEF" w:rsidRPr="00C40795">
        <w:rPr>
          <w:rFonts w:ascii="Arial" w:hAnsi="Arial" w:cs="Arial"/>
          <w:sz w:val="22"/>
          <w:lang w:val="en-GB"/>
        </w:rPr>
        <w:t xml:space="preserve">of the potential online benefits and risks for children </w:t>
      </w:r>
      <w:r w:rsidR="00BA5E08" w:rsidRPr="00C40795">
        <w:rPr>
          <w:rFonts w:ascii="Arial" w:hAnsi="Arial" w:cs="Arial"/>
          <w:sz w:val="22"/>
          <w:lang w:val="en-GB"/>
        </w:rPr>
        <w:t>by:</w:t>
      </w:r>
    </w:p>
    <w:p w14:paraId="63948981" w14:textId="1C4126B5" w:rsidR="00BA5E08" w:rsidRPr="00C40795" w:rsidRDefault="00BA5E08" w:rsidP="00D73C70">
      <w:pPr>
        <w:numPr>
          <w:ilvl w:val="1"/>
          <w:numId w:val="40"/>
        </w:numPr>
        <w:rPr>
          <w:rFonts w:ascii="Arial" w:hAnsi="Arial" w:cs="Arial"/>
          <w:color w:val="000000" w:themeColor="text1"/>
          <w:sz w:val="22"/>
          <w:lang w:val="en-GB"/>
        </w:rPr>
      </w:pPr>
      <w:r w:rsidRPr="00C40795">
        <w:rPr>
          <w:rFonts w:ascii="Arial" w:hAnsi="Arial" w:cs="Arial"/>
          <w:iCs/>
          <w:color w:val="000000" w:themeColor="text1"/>
          <w:sz w:val="22"/>
          <w:szCs w:val="22"/>
        </w:rPr>
        <w:t>providing information on our school website</w:t>
      </w:r>
      <w:r w:rsidR="00353220" w:rsidRPr="00C40795">
        <w:rPr>
          <w:rFonts w:ascii="Arial" w:hAnsi="Arial" w:cs="Arial"/>
          <w:iCs/>
          <w:color w:val="000000" w:themeColor="text1"/>
          <w:sz w:val="22"/>
          <w:szCs w:val="22"/>
        </w:rPr>
        <w:t xml:space="preserve"> and through existing communication channels (such as </w:t>
      </w:r>
      <w:r w:rsidR="00FC0032" w:rsidRPr="00C40795">
        <w:rPr>
          <w:rFonts w:ascii="Arial" w:hAnsi="Arial" w:cs="Arial"/>
          <w:iCs/>
          <w:color w:val="000000" w:themeColor="text1"/>
          <w:sz w:val="22"/>
          <w:szCs w:val="22"/>
        </w:rPr>
        <w:t>school Facebook pages and newsletters</w:t>
      </w:r>
      <w:r w:rsidR="00353220" w:rsidRPr="00C40795">
        <w:rPr>
          <w:rFonts w:ascii="Arial" w:hAnsi="Arial" w:cs="Arial"/>
          <w:iCs/>
          <w:color w:val="000000" w:themeColor="text1"/>
          <w:sz w:val="22"/>
          <w:szCs w:val="22"/>
        </w:rPr>
        <w:t>),</w:t>
      </w:r>
      <w:r w:rsidRPr="00C40795">
        <w:rPr>
          <w:rFonts w:ascii="Arial" w:hAnsi="Arial" w:cs="Arial"/>
          <w:iCs/>
          <w:color w:val="000000" w:themeColor="text1"/>
          <w:sz w:val="22"/>
          <w:szCs w:val="22"/>
        </w:rPr>
        <w:t xml:space="preserve"> offering specific </w:t>
      </w:r>
      <w:r w:rsidR="00353220" w:rsidRPr="00C40795">
        <w:rPr>
          <w:rFonts w:ascii="Arial" w:hAnsi="Arial" w:cs="Arial"/>
          <w:iCs/>
          <w:color w:val="000000" w:themeColor="text1"/>
          <w:sz w:val="22"/>
          <w:szCs w:val="22"/>
        </w:rPr>
        <w:t>online</w:t>
      </w:r>
      <w:r w:rsidRPr="00C40795">
        <w:rPr>
          <w:rFonts w:ascii="Arial" w:hAnsi="Arial" w:cs="Arial"/>
          <w:iCs/>
          <w:color w:val="000000" w:themeColor="text1"/>
          <w:sz w:val="22"/>
          <w:szCs w:val="22"/>
        </w:rPr>
        <w:t xml:space="preserve"> safety events for parents/carers</w:t>
      </w:r>
      <w:r w:rsidR="00353220" w:rsidRPr="00C40795">
        <w:rPr>
          <w:rFonts w:ascii="Arial" w:hAnsi="Arial" w:cs="Arial"/>
          <w:iCs/>
          <w:color w:val="000000" w:themeColor="text1"/>
          <w:sz w:val="22"/>
          <w:szCs w:val="22"/>
        </w:rPr>
        <w:t xml:space="preserve"> or </w:t>
      </w:r>
      <w:r w:rsidRPr="00C40795">
        <w:rPr>
          <w:rFonts w:ascii="Arial" w:hAnsi="Arial" w:cs="Arial"/>
          <w:iCs/>
          <w:color w:val="000000" w:themeColor="text1"/>
          <w:sz w:val="22"/>
          <w:szCs w:val="22"/>
        </w:rPr>
        <w:t>highlighting online safety at existing events</w:t>
      </w:r>
      <w:r w:rsidR="00353220" w:rsidRPr="00C40795">
        <w:rPr>
          <w:rFonts w:ascii="Arial" w:hAnsi="Arial" w:cs="Arial"/>
          <w:iCs/>
          <w:color w:val="000000" w:themeColor="text1"/>
          <w:sz w:val="22"/>
          <w:szCs w:val="22"/>
        </w:rPr>
        <w:t>.</w:t>
      </w:r>
      <w:r w:rsidRPr="00C40795">
        <w:rPr>
          <w:rFonts w:ascii="Arial" w:hAnsi="Arial" w:cs="Arial"/>
          <w:iCs/>
          <w:color w:val="000000" w:themeColor="text1"/>
          <w:sz w:val="22"/>
          <w:szCs w:val="22"/>
        </w:rPr>
        <w:t xml:space="preserve"> </w:t>
      </w:r>
    </w:p>
    <w:p w14:paraId="2256EAFC" w14:textId="77777777" w:rsidR="00A3410E" w:rsidRPr="00C40795" w:rsidRDefault="00A3410E" w:rsidP="0009404B">
      <w:pPr>
        <w:rPr>
          <w:rFonts w:ascii="Arial" w:hAnsi="Arial" w:cs="Arial"/>
          <w:sz w:val="22"/>
          <w:lang w:val="en-GB"/>
        </w:rPr>
      </w:pPr>
    </w:p>
    <w:p w14:paraId="25F1E28C" w14:textId="4B17133B" w:rsidR="00A3410E" w:rsidRPr="00C40795" w:rsidRDefault="00743D95" w:rsidP="00D73C70">
      <w:pPr>
        <w:numPr>
          <w:ilvl w:val="1"/>
          <w:numId w:val="55"/>
        </w:numPr>
        <w:ind w:hanging="720"/>
        <w:rPr>
          <w:rFonts w:ascii="Arial" w:hAnsi="Arial" w:cs="Arial"/>
          <w:b/>
          <w:sz w:val="24"/>
          <w:szCs w:val="24"/>
          <w:lang w:val="en-GB"/>
        </w:rPr>
      </w:pPr>
      <w:r w:rsidRPr="00C40795">
        <w:rPr>
          <w:rFonts w:ascii="Arial" w:hAnsi="Arial" w:cs="Arial"/>
          <w:b/>
          <w:sz w:val="24"/>
          <w:szCs w:val="24"/>
          <w:lang w:val="en-GB"/>
        </w:rPr>
        <w:t>Remote Learning</w:t>
      </w:r>
    </w:p>
    <w:p w14:paraId="4F4993A0" w14:textId="37543D42" w:rsidR="00743D95" w:rsidRDefault="00743D95" w:rsidP="0009404B">
      <w:pPr>
        <w:rPr>
          <w:rFonts w:ascii="Arial" w:hAnsi="Arial" w:cs="Arial"/>
          <w:sz w:val="22"/>
          <w:lang w:val="en-GB"/>
        </w:rPr>
      </w:pPr>
    </w:p>
    <w:p w14:paraId="35AA0BFD" w14:textId="16B260F6" w:rsidR="00A3410E" w:rsidRPr="00DA60AB" w:rsidRDefault="00FC0032" w:rsidP="00D73C70">
      <w:pPr>
        <w:pStyle w:val="ListParagraph"/>
        <w:numPr>
          <w:ilvl w:val="0"/>
          <w:numId w:val="39"/>
        </w:numPr>
        <w:spacing w:after="200"/>
        <w:contextualSpacing/>
        <w:rPr>
          <w:rFonts w:ascii="Arial" w:hAnsi="Arial" w:cs="Arial"/>
          <w:iCs/>
          <w:color w:val="000000" w:themeColor="text1"/>
          <w:sz w:val="22"/>
          <w:szCs w:val="22"/>
        </w:rPr>
      </w:pPr>
      <w:r w:rsidRPr="00E41A78">
        <w:rPr>
          <w:rFonts w:ascii="Arial" w:hAnsi="Arial" w:cs="Arial"/>
          <w:color w:val="000000" w:themeColor="text1"/>
          <w:sz w:val="22"/>
          <w:szCs w:val="22"/>
          <w:lang w:val="en-GB"/>
        </w:rPr>
        <w:t>The Whinless Down Academy Trust</w:t>
      </w:r>
      <w:r w:rsidRPr="00E41A78">
        <w:rPr>
          <w:rFonts w:ascii="Arial" w:hAnsi="Arial" w:cs="Arial"/>
          <w:color w:val="000000" w:themeColor="text1"/>
          <w:sz w:val="22"/>
          <w:szCs w:val="22"/>
        </w:rPr>
        <w:t xml:space="preserve"> </w:t>
      </w:r>
      <w:r w:rsidR="00A3410E" w:rsidRPr="00CC00A4">
        <w:rPr>
          <w:rFonts w:ascii="Arial" w:hAnsi="Arial" w:cs="Arial"/>
          <w:iCs/>
          <w:sz w:val="22"/>
          <w:szCs w:val="22"/>
        </w:rPr>
        <w:t xml:space="preserve">will ensure any </w:t>
      </w:r>
      <w:r w:rsidR="00E35D8A" w:rsidRPr="00CC00A4">
        <w:rPr>
          <w:rFonts w:ascii="Arial" w:hAnsi="Arial" w:cs="Arial"/>
          <w:iCs/>
          <w:sz w:val="22"/>
          <w:szCs w:val="22"/>
        </w:rPr>
        <w:t xml:space="preserve">remote </w:t>
      </w:r>
      <w:r w:rsidR="00A3410E" w:rsidRPr="00CC00A4">
        <w:rPr>
          <w:rFonts w:ascii="Arial" w:hAnsi="Arial" w:cs="Arial"/>
          <w:iCs/>
          <w:sz w:val="22"/>
          <w:szCs w:val="22"/>
        </w:rPr>
        <w:t xml:space="preserve">sharing of information, communication and use of online learning tools and systems </w:t>
      </w:r>
      <w:r w:rsidR="0074148E" w:rsidRPr="00CC00A4">
        <w:rPr>
          <w:rFonts w:ascii="Arial" w:hAnsi="Arial" w:cs="Arial"/>
          <w:iCs/>
          <w:sz w:val="22"/>
          <w:szCs w:val="22"/>
        </w:rPr>
        <w:t xml:space="preserve">will </w:t>
      </w:r>
      <w:r w:rsidR="0074148E" w:rsidRPr="00DA60AB">
        <w:rPr>
          <w:rFonts w:ascii="Arial" w:hAnsi="Arial" w:cs="Arial"/>
          <w:iCs/>
          <w:color w:val="000000" w:themeColor="text1"/>
          <w:sz w:val="22"/>
          <w:szCs w:val="22"/>
        </w:rPr>
        <w:t>be</w:t>
      </w:r>
      <w:r w:rsidR="00A3410E" w:rsidRPr="00DA60AB">
        <w:rPr>
          <w:rFonts w:ascii="Arial" w:hAnsi="Arial" w:cs="Arial"/>
          <w:iCs/>
          <w:color w:val="000000" w:themeColor="text1"/>
          <w:sz w:val="22"/>
          <w:szCs w:val="22"/>
        </w:rPr>
        <w:t xml:space="preserve"> in line with privacy and data protection</w:t>
      </w:r>
      <w:r w:rsidR="00AA43DB" w:rsidRPr="00DA60AB">
        <w:rPr>
          <w:rFonts w:ascii="Arial" w:hAnsi="Arial" w:cs="Arial"/>
          <w:iCs/>
          <w:color w:val="000000" w:themeColor="text1"/>
          <w:sz w:val="22"/>
          <w:szCs w:val="22"/>
        </w:rPr>
        <w:t xml:space="preserve"> r</w:t>
      </w:r>
      <w:r w:rsidR="00A3410E" w:rsidRPr="00DA60AB">
        <w:rPr>
          <w:rFonts w:ascii="Arial" w:hAnsi="Arial" w:cs="Arial"/>
          <w:iCs/>
          <w:color w:val="000000" w:themeColor="text1"/>
          <w:sz w:val="22"/>
          <w:szCs w:val="22"/>
        </w:rPr>
        <w:t>equirements.</w:t>
      </w:r>
    </w:p>
    <w:p w14:paraId="55E5B5AB" w14:textId="77777777" w:rsidR="00E93BEC" w:rsidRPr="00DA60AB" w:rsidRDefault="00E93BEC" w:rsidP="00E93BEC">
      <w:pPr>
        <w:pStyle w:val="ListParagraph"/>
        <w:spacing w:after="200"/>
        <w:ind w:left="360"/>
        <w:contextualSpacing/>
        <w:rPr>
          <w:rFonts w:ascii="Arial" w:hAnsi="Arial" w:cs="Arial"/>
          <w:iCs/>
          <w:color w:val="000000" w:themeColor="text1"/>
          <w:sz w:val="22"/>
          <w:szCs w:val="22"/>
        </w:rPr>
      </w:pPr>
    </w:p>
    <w:p w14:paraId="1C20AE00" w14:textId="0CA5036A" w:rsidR="00862BDE" w:rsidRPr="00DA60AB" w:rsidRDefault="00A3410E" w:rsidP="00D73C70">
      <w:pPr>
        <w:pStyle w:val="ListParagraph"/>
        <w:numPr>
          <w:ilvl w:val="0"/>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All communication with </w:t>
      </w:r>
      <w:r w:rsidR="00B55710" w:rsidRPr="00DA60AB">
        <w:rPr>
          <w:rFonts w:ascii="Arial" w:hAnsi="Arial" w:cs="Arial"/>
          <w:iCs/>
          <w:color w:val="000000" w:themeColor="text1"/>
          <w:sz w:val="22"/>
          <w:szCs w:val="22"/>
        </w:rPr>
        <w:t>learners</w:t>
      </w:r>
      <w:r w:rsidRPr="00DA60AB">
        <w:rPr>
          <w:rFonts w:ascii="Arial" w:hAnsi="Arial" w:cs="Arial"/>
          <w:iCs/>
          <w:color w:val="000000" w:themeColor="text1"/>
          <w:sz w:val="22"/>
          <w:szCs w:val="22"/>
        </w:rPr>
        <w:t xml:space="preserve"> and parents/carers will take place using </w:t>
      </w:r>
      <w:r w:rsidR="00FC0032" w:rsidRPr="00DA60AB">
        <w:rPr>
          <w:rFonts w:ascii="Arial" w:hAnsi="Arial" w:cs="Arial"/>
          <w:iCs/>
          <w:color w:val="000000" w:themeColor="text1"/>
          <w:sz w:val="22"/>
          <w:szCs w:val="22"/>
        </w:rPr>
        <w:t>school</w:t>
      </w:r>
      <w:r w:rsidR="00BA6B3E" w:rsidRPr="00DA60AB">
        <w:rPr>
          <w:rFonts w:ascii="Arial" w:hAnsi="Arial" w:cs="Arial"/>
          <w:iCs/>
          <w:color w:val="000000" w:themeColor="text1"/>
          <w:sz w:val="22"/>
          <w:szCs w:val="22"/>
        </w:rPr>
        <w:t xml:space="preserve"> </w:t>
      </w:r>
      <w:r w:rsidRPr="00DA60AB">
        <w:rPr>
          <w:rFonts w:ascii="Arial" w:hAnsi="Arial" w:cs="Arial"/>
          <w:iCs/>
          <w:color w:val="000000" w:themeColor="text1"/>
          <w:sz w:val="22"/>
          <w:szCs w:val="22"/>
        </w:rPr>
        <w:t xml:space="preserve">provided or approved communication channels; for example, </w:t>
      </w:r>
      <w:r w:rsidR="00BA6B3E" w:rsidRPr="00DA60AB">
        <w:rPr>
          <w:rFonts w:ascii="Arial" w:hAnsi="Arial" w:cs="Arial"/>
          <w:iCs/>
          <w:color w:val="000000" w:themeColor="text1"/>
          <w:sz w:val="22"/>
          <w:szCs w:val="22"/>
        </w:rPr>
        <w:t xml:space="preserve">school </w:t>
      </w:r>
      <w:r w:rsidRPr="00DA60AB">
        <w:rPr>
          <w:rFonts w:ascii="Arial" w:hAnsi="Arial" w:cs="Arial"/>
          <w:iCs/>
          <w:color w:val="000000" w:themeColor="text1"/>
          <w:sz w:val="22"/>
          <w:szCs w:val="22"/>
        </w:rPr>
        <w:t>provided email accounts and phone numbers and/or agreed systems e.g.</w:t>
      </w:r>
      <w:r w:rsidR="00FC0032" w:rsidRPr="00DA60AB">
        <w:rPr>
          <w:rFonts w:ascii="Arial" w:hAnsi="Arial" w:cs="Arial"/>
          <w:iCs/>
          <w:color w:val="000000" w:themeColor="text1"/>
          <w:sz w:val="22"/>
          <w:szCs w:val="22"/>
        </w:rPr>
        <w:t>, Microsoft Teams</w:t>
      </w:r>
    </w:p>
    <w:p w14:paraId="04939542" w14:textId="6877551C" w:rsidR="00A3410E" w:rsidRPr="00DA60AB" w:rsidRDefault="00A3410E" w:rsidP="00D73C70">
      <w:pPr>
        <w:pStyle w:val="ListParagraph"/>
        <w:numPr>
          <w:ilvl w:val="1"/>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Any pre-existing relationships or situations which mean this cannot be complied with will be discussed with the DSL. </w:t>
      </w:r>
    </w:p>
    <w:p w14:paraId="4508F3E8" w14:textId="77777777" w:rsidR="00E93BEC" w:rsidRPr="00DA60AB" w:rsidRDefault="00E93BEC" w:rsidP="00E93BEC">
      <w:pPr>
        <w:pStyle w:val="ListParagraph"/>
        <w:spacing w:after="200"/>
        <w:ind w:left="1080"/>
        <w:contextualSpacing/>
        <w:rPr>
          <w:rFonts w:ascii="Arial" w:hAnsi="Arial" w:cs="Arial"/>
          <w:iCs/>
          <w:color w:val="000000" w:themeColor="text1"/>
          <w:sz w:val="22"/>
          <w:szCs w:val="22"/>
        </w:rPr>
      </w:pPr>
    </w:p>
    <w:p w14:paraId="2CD1BB14" w14:textId="174FB69E" w:rsidR="000F30C7" w:rsidRPr="00DA60AB" w:rsidRDefault="00A3410E" w:rsidP="00D73C70">
      <w:pPr>
        <w:pStyle w:val="ListParagraph"/>
        <w:numPr>
          <w:ilvl w:val="0"/>
          <w:numId w:val="39"/>
        </w:numPr>
        <w:spacing w:after="200"/>
        <w:contextualSpacing/>
        <w:rPr>
          <w:rFonts w:ascii="Arial" w:hAnsi="Arial" w:cs="Arial"/>
          <w:iCs/>
          <w:color w:val="000000" w:themeColor="text1"/>
          <w:sz w:val="22"/>
          <w:szCs w:val="22"/>
        </w:rPr>
      </w:pPr>
      <w:r w:rsidRPr="00DA60AB">
        <w:rPr>
          <w:rFonts w:ascii="Arial" w:hAnsi="Arial" w:cs="Arial"/>
          <w:iCs/>
          <w:color w:val="000000" w:themeColor="text1"/>
          <w:sz w:val="22"/>
          <w:szCs w:val="22"/>
        </w:rPr>
        <w:t xml:space="preserve">Staff and </w:t>
      </w:r>
      <w:r w:rsidR="00B55710" w:rsidRPr="00DA60AB">
        <w:rPr>
          <w:rFonts w:ascii="Arial" w:hAnsi="Arial" w:cs="Arial"/>
          <w:iCs/>
          <w:color w:val="000000" w:themeColor="text1"/>
          <w:sz w:val="22"/>
          <w:szCs w:val="22"/>
        </w:rPr>
        <w:t>learners</w:t>
      </w:r>
      <w:r w:rsidRPr="00DA60AB">
        <w:rPr>
          <w:rFonts w:ascii="Arial" w:hAnsi="Arial" w:cs="Arial"/>
          <w:iCs/>
          <w:color w:val="000000" w:themeColor="text1"/>
          <w:sz w:val="22"/>
          <w:szCs w:val="22"/>
        </w:rPr>
        <w:t xml:space="preserve"> will engage with remote teaching and learning in line with existing behaviour principles as set out in our </w:t>
      </w:r>
      <w:r w:rsidR="00FC0032" w:rsidRPr="00DA60AB">
        <w:rPr>
          <w:rFonts w:ascii="Arial" w:hAnsi="Arial" w:cs="Arial"/>
          <w:iCs/>
          <w:color w:val="000000" w:themeColor="text1"/>
          <w:sz w:val="22"/>
          <w:szCs w:val="22"/>
        </w:rPr>
        <w:t>school</w:t>
      </w:r>
      <w:r w:rsidRPr="00DA60AB">
        <w:rPr>
          <w:rFonts w:ascii="Arial" w:hAnsi="Arial" w:cs="Arial"/>
          <w:iCs/>
          <w:color w:val="000000" w:themeColor="text1"/>
          <w:sz w:val="22"/>
          <w:szCs w:val="22"/>
        </w:rPr>
        <w:t xml:space="preserve"> behaviour policy/code of conduct</w:t>
      </w:r>
      <w:r w:rsidR="009A2638" w:rsidRPr="00DA60AB">
        <w:rPr>
          <w:rFonts w:ascii="Arial" w:hAnsi="Arial" w:cs="Arial"/>
          <w:iCs/>
          <w:color w:val="000000" w:themeColor="text1"/>
          <w:sz w:val="22"/>
          <w:szCs w:val="22"/>
        </w:rPr>
        <w:t xml:space="preserve"> and Acceptable Use Policies</w:t>
      </w:r>
      <w:r w:rsidRPr="00DA60AB">
        <w:rPr>
          <w:rFonts w:ascii="Arial" w:hAnsi="Arial" w:cs="Arial"/>
          <w:iCs/>
          <w:color w:val="000000" w:themeColor="text1"/>
          <w:sz w:val="22"/>
          <w:szCs w:val="22"/>
        </w:rPr>
        <w:t>.</w:t>
      </w:r>
      <w:r w:rsidR="009A2638" w:rsidRPr="00DA60AB">
        <w:rPr>
          <w:rFonts w:ascii="Arial" w:hAnsi="Arial" w:cs="Arial"/>
          <w:b/>
          <w:bCs/>
          <w:i/>
          <w:color w:val="000000" w:themeColor="text1"/>
          <w:sz w:val="22"/>
          <w:szCs w:val="22"/>
        </w:rPr>
        <w:t xml:space="preserve"> </w:t>
      </w:r>
    </w:p>
    <w:p w14:paraId="265CE92C" w14:textId="77777777" w:rsidR="00E93BEC" w:rsidRPr="00DA60AB" w:rsidRDefault="00E93BEC" w:rsidP="00E93BEC">
      <w:pPr>
        <w:pStyle w:val="ListParagraph"/>
        <w:spacing w:after="200"/>
        <w:ind w:left="360"/>
        <w:contextualSpacing/>
        <w:rPr>
          <w:rFonts w:ascii="Arial" w:hAnsi="Arial" w:cs="Arial"/>
          <w:iCs/>
          <w:color w:val="000000" w:themeColor="text1"/>
          <w:sz w:val="22"/>
          <w:szCs w:val="22"/>
        </w:rPr>
      </w:pPr>
    </w:p>
    <w:p w14:paraId="6D183AD3" w14:textId="556A0750" w:rsidR="00560C63" w:rsidRDefault="00E37522" w:rsidP="00D73C70">
      <w:pPr>
        <w:pStyle w:val="ListParagraph"/>
        <w:numPr>
          <w:ilvl w:val="0"/>
          <w:numId w:val="39"/>
        </w:numPr>
        <w:spacing w:after="200"/>
        <w:contextualSpacing/>
        <w:rPr>
          <w:rFonts w:ascii="Arial" w:hAnsi="Arial" w:cs="Arial"/>
          <w:iCs/>
          <w:sz w:val="22"/>
          <w:szCs w:val="22"/>
        </w:rPr>
      </w:pPr>
      <w:r w:rsidRPr="00CC00A4">
        <w:rPr>
          <w:rFonts w:ascii="Arial" w:hAnsi="Arial" w:cs="Arial"/>
          <w:iCs/>
          <w:sz w:val="22"/>
          <w:szCs w:val="22"/>
        </w:rPr>
        <w:t xml:space="preserve">Staff and learners will be </w:t>
      </w:r>
      <w:r w:rsidR="008D5D8F" w:rsidRPr="00CC00A4">
        <w:rPr>
          <w:rFonts w:ascii="Arial" w:hAnsi="Arial" w:cs="Arial"/>
          <w:iCs/>
          <w:sz w:val="22"/>
          <w:szCs w:val="22"/>
        </w:rPr>
        <w:t>encouraged</w:t>
      </w:r>
      <w:r w:rsidRPr="00CC00A4">
        <w:rPr>
          <w:rFonts w:ascii="Arial" w:hAnsi="Arial" w:cs="Arial"/>
          <w:iCs/>
          <w:sz w:val="22"/>
          <w:szCs w:val="22"/>
        </w:rPr>
        <w:t xml:space="preserve"> to report </w:t>
      </w:r>
      <w:r w:rsidR="008D5D8F" w:rsidRPr="00CC00A4">
        <w:rPr>
          <w:rFonts w:ascii="Arial" w:hAnsi="Arial" w:cs="Arial"/>
          <w:iCs/>
          <w:sz w:val="22"/>
          <w:szCs w:val="22"/>
        </w:rPr>
        <w:t>issues experienced at home and</w:t>
      </w:r>
      <w:r w:rsidR="004045BA" w:rsidRPr="00CC00A4">
        <w:rPr>
          <w:rFonts w:ascii="Arial" w:hAnsi="Arial" w:cs="Arial"/>
          <w:iCs/>
          <w:sz w:val="22"/>
          <w:szCs w:val="22"/>
        </w:rPr>
        <w:t xml:space="preserve"> concerns will be responded to in line with </w:t>
      </w:r>
      <w:r w:rsidRPr="00CC00A4">
        <w:rPr>
          <w:rFonts w:ascii="Arial" w:hAnsi="Arial" w:cs="Arial"/>
          <w:iCs/>
          <w:sz w:val="22"/>
          <w:szCs w:val="22"/>
        </w:rPr>
        <w:t xml:space="preserve">our child protection and other relevant policies. </w:t>
      </w:r>
    </w:p>
    <w:p w14:paraId="5FA76918" w14:textId="77777777" w:rsidR="00E93BEC" w:rsidRPr="00CC00A4" w:rsidRDefault="00E93BEC" w:rsidP="00E93BEC">
      <w:pPr>
        <w:pStyle w:val="ListParagraph"/>
        <w:spacing w:after="200"/>
        <w:ind w:left="0"/>
        <w:contextualSpacing/>
        <w:rPr>
          <w:rFonts w:ascii="Arial" w:hAnsi="Arial" w:cs="Arial"/>
          <w:iCs/>
          <w:sz w:val="22"/>
          <w:szCs w:val="22"/>
        </w:rPr>
      </w:pPr>
    </w:p>
    <w:p w14:paraId="271C8DD3" w14:textId="4B34427D" w:rsidR="00FD4522" w:rsidRPr="00E93BEC" w:rsidRDefault="00A3410E" w:rsidP="00D73C70">
      <w:pPr>
        <w:pStyle w:val="ListParagraph"/>
        <w:numPr>
          <w:ilvl w:val="0"/>
          <w:numId w:val="39"/>
        </w:numPr>
        <w:spacing w:after="200"/>
        <w:contextualSpacing/>
        <w:rPr>
          <w:rFonts w:ascii="Arial" w:eastAsia="Calibri" w:hAnsi="Arial" w:cs="Arial"/>
          <w:iCs/>
          <w:color w:val="FF0096"/>
          <w:sz w:val="22"/>
          <w:szCs w:val="22"/>
        </w:rPr>
      </w:pPr>
      <w:r w:rsidRPr="00CC00A4">
        <w:rPr>
          <w:rFonts w:ascii="Arial" w:hAnsi="Arial" w:cs="Arial"/>
          <w:iCs/>
          <w:sz w:val="22"/>
          <w:szCs w:val="22"/>
        </w:rPr>
        <w:t>When delivering remote learning, staff will</w:t>
      </w:r>
      <w:r w:rsidR="007F43BF" w:rsidRPr="00CC00A4">
        <w:rPr>
          <w:rFonts w:ascii="Arial" w:hAnsi="Arial" w:cs="Arial"/>
          <w:iCs/>
          <w:sz w:val="22"/>
          <w:szCs w:val="22"/>
        </w:rPr>
        <w:t xml:space="preserve"> follow our Remote Learning Acceptable Use Policy (AUP)</w:t>
      </w:r>
      <w:r w:rsidRPr="00CC00A4">
        <w:rPr>
          <w:rFonts w:ascii="Arial" w:hAnsi="Arial" w:cs="Arial"/>
          <w:iCs/>
          <w:sz w:val="22"/>
          <w:szCs w:val="22"/>
        </w:rPr>
        <w:t xml:space="preserve"> </w:t>
      </w:r>
    </w:p>
    <w:p w14:paraId="2F9252E1" w14:textId="77777777" w:rsidR="00E93BEC" w:rsidRPr="007338C5" w:rsidRDefault="00E93BEC" w:rsidP="00E93BEC">
      <w:pPr>
        <w:pStyle w:val="ListParagraph"/>
        <w:spacing w:after="200"/>
        <w:ind w:left="0"/>
        <w:contextualSpacing/>
        <w:rPr>
          <w:rStyle w:val="Hyperlink"/>
          <w:rFonts w:ascii="Arial" w:eastAsia="Calibri" w:hAnsi="Arial" w:cs="Arial"/>
          <w:iCs/>
          <w:color w:val="000000" w:themeColor="text1"/>
          <w:sz w:val="22"/>
          <w:szCs w:val="22"/>
          <w:u w:val="none"/>
        </w:rPr>
      </w:pPr>
    </w:p>
    <w:p w14:paraId="0D799F23" w14:textId="4E165222" w:rsidR="00FD4522" w:rsidRPr="007338C5" w:rsidRDefault="00FD4522" w:rsidP="00D73C70">
      <w:pPr>
        <w:pStyle w:val="ListParagraph"/>
        <w:numPr>
          <w:ilvl w:val="0"/>
          <w:numId w:val="39"/>
        </w:numPr>
        <w:spacing w:after="200"/>
        <w:contextualSpacing/>
        <w:rPr>
          <w:rFonts w:ascii="Arial" w:hAnsi="Arial" w:cs="Arial"/>
          <w:iCs/>
          <w:color w:val="000000" w:themeColor="text1"/>
          <w:sz w:val="22"/>
          <w:szCs w:val="22"/>
        </w:rPr>
      </w:pPr>
      <w:r w:rsidRPr="007338C5">
        <w:rPr>
          <w:rFonts w:ascii="Arial" w:hAnsi="Arial" w:cs="Arial"/>
          <w:iCs/>
          <w:color w:val="000000" w:themeColor="text1"/>
          <w:sz w:val="22"/>
          <w:szCs w:val="22"/>
        </w:rPr>
        <w:t xml:space="preserve">Parents/carers will be made aware of what their children are being asked to do online, including the sites they will be asked to access. </w:t>
      </w:r>
      <w:r w:rsidR="00FC0032" w:rsidRPr="007338C5">
        <w:rPr>
          <w:rFonts w:ascii="Arial" w:hAnsi="Arial" w:cs="Arial"/>
          <w:color w:val="000000" w:themeColor="text1"/>
          <w:sz w:val="22"/>
          <w:szCs w:val="22"/>
          <w:lang w:val="en-GB"/>
        </w:rPr>
        <w:t>The Whinless Down Academy Trust</w:t>
      </w:r>
      <w:r w:rsidR="00FC0032" w:rsidRPr="007338C5">
        <w:rPr>
          <w:rFonts w:ascii="Arial" w:hAnsi="Arial" w:cs="Arial"/>
          <w:color w:val="000000" w:themeColor="text1"/>
          <w:sz w:val="22"/>
          <w:szCs w:val="22"/>
        </w:rPr>
        <w:t xml:space="preserve"> </w:t>
      </w:r>
      <w:r w:rsidRPr="007338C5">
        <w:rPr>
          <w:rFonts w:ascii="Arial" w:hAnsi="Arial" w:cs="Arial"/>
          <w:iCs/>
          <w:color w:val="000000" w:themeColor="text1"/>
          <w:sz w:val="22"/>
          <w:szCs w:val="22"/>
        </w:rPr>
        <w:t xml:space="preserve">will continue to be clear who from the school their child is going to be interacting with online. </w:t>
      </w:r>
    </w:p>
    <w:p w14:paraId="6FA4F81E" w14:textId="77777777" w:rsidR="00E93BEC" w:rsidRPr="007338C5" w:rsidRDefault="00E93BEC" w:rsidP="00E93BEC">
      <w:pPr>
        <w:pStyle w:val="ListParagraph"/>
        <w:spacing w:after="200"/>
        <w:ind w:left="0"/>
        <w:contextualSpacing/>
        <w:rPr>
          <w:rFonts w:ascii="Arial" w:hAnsi="Arial" w:cs="Arial"/>
          <w:iCs/>
          <w:color w:val="000000" w:themeColor="text1"/>
          <w:sz w:val="22"/>
          <w:szCs w:val="22"/>
        </w:rPr>
      </w:pPr>
    </w:p>
    <w:p w14:paraId="7A729AB3" w14:textId="225D3C69" w:rsidR="00A711E3" w:rsidRPr="003963BF" w:rsidRDefault="00FD4522" w:rsidP="003963BF">
      <w:pPr>
        <w:pStyle w:val="ListParagraph"/>
        <w:numPr>
          <w:ilvl w:val="0"/>
          <w:numId w:val="39"/>
        </w:numPr>
        <w:spacing w:after="200"/>
        <w:contextualSpacing/>
        <w:rPr>
          <w:rFonts w:ascii="Arial" w:hAnsi="Arial" w:cs="Arial"/>
          <w:iCs/>
          <w:sz w:val="22"/>
          <w:szCs w:val="22"/>
        </w:rPr>
      </w:pPr>
      <w:r w:rsidRPr="00CC00A4">
        <w:rPr>
          <w:rFonts w:ascii="Arial" w:hAnsi="Arial" w:cs="Arial"/>
          <w:iCs/>
          <w:sz w:val="22"/>
          <w:szCs w:val="22"/>
        </w:rPr>
        <w:t xml:space="preserve">Parents/carers will be encouraged to ensure children are appropriately supervised online and that appropriate parent controls are implemented at home. </w:t>
      </w:r>
    </w:p>
    <w:p w14:paraId="12E1AA51" w14:textId="093D98D7" w:rsidR="00610352" w:rsidRPr="00E54ADC" w:rsidRDefault="00D62423" w:rsidP="00D73C70">
      <w:pPr>
        <w:numPr>
          <w:ilvl w:val="0"/>
          <w:numId w:val="55"/>
        </w:numPr>
        <w:ind w:hanging="1146"/>
        <w:rPr>
          <w:rFonts w:ascii="Arial" w:hAnsi="Arial" w:cs="Arial"/>
          <w:b/>
          <w:sz w:val="28"/>
          <w:szCs w:val="24"/>
          <w:lang w:val="en-GB"/>
        </w:rPr>
      </w:pPr>
      <w:r w:rsidRPr="00231C29">
        <w:rPr>
          <w:rFonts w:ascii="Arial" w:hAnsi="Arial" w:cs="Arial"/>
          <w:b/>
          <w:bCs/>
          <w:sz w:val="28"/>
          <w:szCs w:val="28"/>
          <w:lang w:val="en-GB"/>
        </w:rPr>
        <w:t>Staff</w:t>
      </w:r>
      <w:r w:rsidR="00FC0A4D">
        <w:rPr>
          <w:rFonts w:ascii="Arial" w:hAnsi="Arial" w:cs="Arial"/>
          <w:b/>
          <w:bCs/>
          <w:sz w:val="28"/>
          <w:szCs w:val="28"/>
          <w:lang w:val="en-GB"/>
        </w:rPr>
        <w:t xml:space="preserve"> Engagement and </w:t>
      </w:r>
      <w:r w:rsidR="009B795F">
        <w:rPr>
          <w:rFonts w:ascii="Arial" w:hAnsi="Arial" w:cs="Arial"/>
          <w:b/>
          <w:bCs/>
          <w:sz w:val="28"/>
          <w:szCs w:val="28"/>
          <w:lang w:val="en-GB"/>
        </w:rPr>
        <w:t xml:space="preserve">Expectations </w:t>
      </w:r>
    </w:p>
    <w:p w14:paraId="3A91BB39" w14:textId="77777777" w:rsidR="00E54ADC" w:rsidRPr="00610352" w:rsidRDefault="00E54ADC" w:rsidP="00E54ADC">
      <w:pPr>
        <w:ind w:left="720"/>
        <w:rPr>
          <w:rFonts w:ascii="Arial" w:hAnsi="Arial" w:cs="Arial"/>
          <w:b/>
          <w:sz w:val="28"/>
          <w:szCs w:val="24"/>
          <w:lang w:val="en-GB"/>
        </w:rPr>
      </w:pPr>
    </w:p>
    <w:p w14:paraId="6414EED8" w14:textId="6CB6CF1A" w:rsidR="00D62423" w:rsidRPr="001350F2" w:rsidRDefault="00F52517"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Awareness</w:t>
      </w:r>
      <w:r w:rsidR="00B842BA" w:rsidRPr="001350F2">
        <w:rPr>
          <w:rFonts w:ascii="Arial" w:hAnsi="Arial" w:cs="Arial"/>
          <w:b/>
          <w:sz w:val="24"/>
          <w:szCs w:val="24"/>
          <w:lang w:val="en-GB"/>
        </w:rPr>
        <w:t>,</w:t>
      </w:r>
      <w:r w:rsidR="00D62423" w:rsidRPr="001350F2">
        <w:rPr>
          <w:rFonts w:ascii="Arial" w:hAnsi="Arial" w:cs="Arial"/>
          <w:b/>
          <w:sz w:val="24"/>
          <w:szCs w:val="24"/>
          <w:lang w:val="en-GB"/>
        </w:rPr>
        <w:t xml:space="preserve"> Induction and Training</w:t>
      </w:r>
    </w:p>
    <w:p w14:paraId="121BB847" w14:textId="77777777" w:rsidR="00D62423" w:rsidRPr="001350F2" w:rsidRDefault="00D62423" w:rsidP="0009404B">
      <w:pPr>
        <w:rPr>
          <w:rFonts w:ascii="Arial" w:hAnsi="Arial" w:cs="Arial"/>
          <w:color w:val="000000" w:themeColor="text1"/>
          <w:sz w:val="22"/>
          <w:szCs w:val="22"/>
        </w:rPr>
      </w:pPr>
    </w:p>
    <w:p w14:paraId="4C792D2C" w14:textId="17C219A9" w:rsidR="00D62423" w:rsidRPr="001350F2" w:rsidRDefault="00D62423" w:rsidP="00DC310E">
      <w:pPr>
        <w:numPr>
          <w:ilvl w:val="0"/>
          <w:numId w:val="21"/>
        </w:numPr>
        <w:ind w:left="360"/>
        <w:rPr>
          <w:rFonts w:ascii="Arial" w:hAnsi="Arial" w:cs="Arial"/>
          <w:b/>
          <w:i/>
          <w:color w:val="000000" w:themeColor="text1"/>
          <w:sz w:val="22"/>
          <w:szCs w:val="22"/>
        </w:rPr>
      </w:pPr>
      <w:r w:rsidRPr="001350F2">
        <w:rPr>
          <w:rFonts w:ascii="Arial" w:hAnsi="Arial" w:cs="Arial"/>
          <w:color w:val="000000" w:themeColor="text1"/>
          <w:sz w:val="22"/>
          <w:szCs w:val="22"/>
        </w:rPr>
        <w:t>All members of staff have been provided with a copy of part one or annex A of ‘Keeping Children Safe in Education’ 2021 which covers safeguarding information for staff.</w:t>
      </w:r>
      <w:r w:rsidRPr="001350F2">
        <w:rPr>
          <w:rFonts w:ascii="Arial" w:hAnsi="Arial" w:cs="Arial"/>
          <w:b/>
          <w:iCs/>
          <w:color w:val="000000" w:themeColor="text1"/>
          <w:sz w:val="22"/>
          <w:szCs w:val="22"/>
        </w:rPr>
        <w:t xml:space="preserve"> </w:t>
      </w:r>
    </w:p>
    <w:p w14:paraId="5FC6BF5C" w14:textId="330E115A" w:rsidR="00D62423" w:rsidRPr="001350F2" w:rsidRDefault="00FC0032"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School</w:t>
      </w:r>
      <w:r w:rsidR="00D62423" w:rsidRPr="001350F2">
        <w:rPr>
          <w:rFonts w:ascii="Arial" w:hAnsi="Arial" w:cs="Arial"/>
          <w:color w:val="000000" w:themeColor="text1"/>
          <w:sz w:val="22"/>
          <w:szCs w:val="22"/>
        </w:rPr>
        <w:t xml:space="preserve"> leaders, including the DSL will read KCSIE in its entirety. </w:t>
      </w:r>
    </w:p>
    <w:p w14:paraId="66A8061C" w14:textId="2B4734D5" w:rsidR="00D62423" w:rsidRPr="001350F2" w:rsidRDefault="00D62423"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 xml:space="preserve">School leaders and all members of staff who work directly with children will </w:t>
      </w:r>
      <w:r w:rsidR="00F46FDB" w:rsidRPr="001350F2">
        <w:rPr>
          <w:rFonts w:ascii="Arial" w:hAnsi="Arial" w:cs="Arial"/>
          <w:color w:val="000000" w:themeColor="text1"/>
          <w:sz w:val="22"/>
          <w:szCs w:val="22"/>
        </w:rPr>
        <w:t>read</w:t>
      </w:r>
      <w:r w:rsidRPr="001350F2">
        <w:rPr>
          <w:rFonts w:ascii="Arial" w:hAnsi="Arial" w:cs="Arial"/>
          <w:color w:val="000000" w:themeColor="text1"/>
          <w:sz w:val="22"/>
          <w:szCs w:val="22"/>
        </w:rPr>
        <w:t xml:space="preserve"> annex B.</w:t>
      </w:r>
    </w:p>
    <w:p w14:paraId="56FF4A45" w14:textId="22240E5D" w:rsidR="00D62423" w:rsidRPr="001350F2" w:rsidRDefault="00D62423" w:rsidP="00DC310E">
      <w:pPr>
        <w:numPr>
          <w:ilvl w:val="1"/>
          <w:numId w:val="21"/>
        </w:numPr>
        <w:ind w:left="1080"/>
        <w:rPr>
          <w:rFonts w:ascii="Arial" w:hAnsi="Arial" w:cs="Arial"/>
          <w:b/>
          <w:i/>
          <w:color w:val="000000" w:themeColor="text1"/>
          <w:sz w:val="22"/>
          <w:szCs w:val="22"/>
        </w:rPr>
      </w:pPr>
      <w:r w:rsidRPr="001350F2">
        <w:rPr>
          <w:rFonts w:ascii="Arial" w:hAnsi="Arial" w:cs="Arial"/>
          <w:color w:val="000000" w:themeColor="text1"/>
          <w:sz w:val="22"/>
          <w:szCs w:val="22"/>
        </w:rPr>
        <w:t xml:space="preserve">All members of staff have signed to confirm that they have read and understood the national guidance shared with them. </w:t>
      </w:r>
      <w:r w:rsidR="00FC0032" w:rsidRPr="001350F2">
        <w:rPr>
          <w:rFonts w:ascii="Arial" w:hAnsi="Arial" w:cs="Arial"/>
          <w:color w:val="000000" w:themeColor="text1"/>
          <w:sz w:val="22"/>
          <w:szCs w:val="22"/>
        </w:rPr>
        <w:t>This will be kept within the Single Central Record.</w:t>
      </w:r>
      <w:r w:rsidRPr="001350F2">
        <w:rPr>
          <w:rFonts w:ascii="Arial" w:hAnsi="Arial" w:cs="Arial"/>
          <w:b/>
          <w:i/>
          <w:color w:val="000000" w:themeColor="text1"/>
          <w:sz w:val="22"/>
          <w:szCs w:val="22"/>
        </w:rPr>
        <w:t xml:space="preserve"> </w:t>
      </w:r>
    </w:p>
    <w:p w14:paraId="1AD11AB3" w14:textId="77777777" w:rsidR="00D62423" w:rsidRPr="007338C5" w:rsidRDefault="00D62423" w:rsidP="00DC310E">
      <w:pPr>
        <w:rPr>
          <w:rFonts w:ascii="Arial" w:hAnsi="Arial" w:cs="Arial"/>
          <w:color w:val="000000" w:themeColor="text1"/>
          <w:sz w:val="22"/>
          <w:szCs w:val="22"/>
        </w:rPr>
      </w:pPr>
    </w:p>
    <w:p w14:paraId="62FA1280" w14:textId="6A538869" w:rsidR="00D62423" w:rsidRPr="007338C5" w:rsidRDefault="00D62423" w:rsidP="00DC310E">
      <w:pPr>
        <w:numPr>
          <w:ilvl w:val="0"/>
          <w:numId w:val="21"/>
        </w:numPr>
        <w:ind w:left="360"/>
        <w:rPr>
          <w:rFonts w:ascii="Arial" w:hAnsi="Arial" w:cs="Arial"/>
          <w:color w:val="000000" w:themeColor="text1"/>
          <w:sz w:val="22"/>
          <w:szCs w:val="22"/>
        </w:rPr>
      </w:pPr>
      <w:r w:rsidRPr="007338C5">
        <w:rPr>
          <w:rFonts w:ascii="Arial" w:hAnsi="Arial" w:cs="Arial"/>
          <w:color w:val="000000" w:themeColor="text1"/>
          <w:sz w:val="22"/>
          <w:szCs w:val="22"/>
        </w:rPr>
        <w:t xml:space="preserve">The DSL will ensure that all new staff and volunteers (including agency and third-party staff) receive </w:t>
      </w:r>
      <w:r w:rsidR="00F52517" w:rsidRPr="007338C5">
        <w:rPr>
          <w:rFonts w:ascii="Arial" w:hAnsi="Arial" w:cs="Arial"/>
          <w:color w:val="000000" w:themeColor="text1"/>
          <w:sz w:val="22"/>
          <w:szCs w:val="22"/>
        </w:rPr>
        <w:t xml:space="preserve">safeguarding and </w:t>
      </w:r>
      <w:r w:rsidRPr="007338C5">
        <w:rPr>
          <w:rFonts w:ascii="Arial" w:hAnsi="Arial" w:cs="Arial"/>
          <w:color w:val="000000" w:themeColor="text1"/>
          <w:sz w:val="22"/>
          <w:szCs w:val="22"/>
        </w:rPr>
        <w:t xml:space="preserve">child protection training </w:t>
      </w:r>
      <w:r w:rsidR="00F52517" w:rsidRPr="007338C5">
        <w:rPr>
          <w:rFonts w:ascii="Arial" w:hAnsi="Arial" w:cs="Arial"/>
          <w:color w:val="000000" w:themeColor="text1"/>
          <w:sz w:val="22"/>
          <w:szCs w:val="22"/>
        </w:rPr>
        <w:t xml:space="preserve">(including online safety), including </w:t>
      </w:r>
      <w:r w:rsidRPr="007338C5">
        <w:rPr>
          <w:rFonts w:ascii="Arial" w:hAnsi="Arial" w:cs="Arial"/>
          <w:color w:val="000000" w:themeColor="text1"/>
          <w:sz w:val="22"/>
          <w:szCs w:val="22"/>
        </w:rPr>
        <w:t xml:space="preserve">information to ensure they are aware of the </w:t>
      </w:r>
      <w:r w:rsidR="00D26135" w:rsidRPr="007338C5">
        <w:rPr>
          <w:rFonts w:ascii="Arial" w:hAnsi="Arial" w:cs="Arial"/>
          <w:color w:val="000000" w:themeColor="text1"/>
          <w:sz w:val="22"/>
          <w:szCs w:val="22"/>
        </w:rPr>
        <w:t>school</w:t>
      </w:r>
      <w:r w:rsidRPr="007338C5">
        <w:rPr>
          <w:rFonts w:ascii="Arial" w:hAnsi="Arial" w:cs="Arial"/>
          <w:color w:val="000000" w:themeColor="text1"/>
          <w:sz w:val="22"/>
          <w:szCs w:val="22"/>
        </w:rPr>
        <w:t xml:space="preserve"> internal safeguarding processes</w:t>
      </w:r>
      <w:r w:rsidR="00F52517" w:rsidRPr="007338C5">
        <w:rPr>
          <w:rFonts w:ascii="Arial" w:hAnsi="Arial" w:cs="Arial"/>
          <w:color w:val="000000" w:themeColor="text1"/>
          <w:sz w:val="22"/>
          <w:szCs w:val="22"/>
        </w:rPr>
        <w:t>,</w:t>
      </w:r>
      <w:r w:rsidRPr="007338C5">
        <w:rPr>
          <w:rFonts w:ascii="Arial" w:hAnsi="Arial" w:cs="Arial"/>
          <w:color w:val="000000" w:themeColor="text1"/>
          <w:sz w:val="22"/>
          <w:szCs w:val="22"/>
        </w:rPr>
        <w:t xml:space="preserve"> as part of their induction. </w:t>
      </w:r>
    </w:p>
    <w:p w14:paraId="2EA4B1A9" w14:textId="77777777" w:rsidR="00D62423" w:rsidRPr="007338C5" w:rsidRDefault="00D62423" w:rsidP="00DC310E">
      <w:pPr>
        <w:pStyle w:val="ListParagraph"/>
        <w:ind w:left="0"/>
        <w:rPr>
          <w:rFonts w:ascii="Arial" w:hAnsi="Arial" w:cs="Arial"/>
          <w:color w:val="000000" w:themeColor="text1"/>
          <w:sz w:val="22"/>
          <w:szCs w:val="22"/>
        </w:rPr>
      </w:pPr>
    </w:p>
    <w:p w14:paraId="2BE344DB" w14:textId="52F2EDE0" w:rsidR="00825C2C" w:rsidRPr="007338C5" w:rsidRDefault="00D62423"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 xml:space="preserve">All staff members (including </w:t>
      </w:r>
      <w:r w:rsidRPr="007338C5">
        <w:rPr>
          <w:rFonts w:ascii="Arial" w:hAnsi="Arial" w:cs="Arial"/>
          <w:color w:val="000000" w:themeColor="text1"/>
          <w:sz w:val="22"/>
          <w:szCs w:val="22"/>
          <w:lang w:val="en-US"/>
        </w:rPr>
        <w:t>agency and third-party staff</w:t>
      </w:r>
      <w:r w:rsidRPr="007338C5">
        <w:rPr>
          <w:rFonts w:ascii="Arial" w:hAnsi="Arial" w:cs="Arial"/>
          <w:color w:val="000000" w:themeColor="text1"/>
          <w:sz w:val="22"/>
          <w:szCs w:val="22"/>
        </w:rPr>
        <w:t>) will receive appropriate child protection training</w:t>
      </w:r>
      <w:r w:rsidR="0059622F" w:rsidRPr="007338C5">
        <w:rPr>
          <w:rFonts w:ascii="Arial" w:hAnsi="Arial" w:cs="Arial"/>
          <w:color w:val="000000" w:themeColor="text1"/>
          <w:sz w:val="22"/>
          <w:szCs w:val="22"/>
        </w:rPr>
        <w:t xml:space="preserve"> (including online safety)</w:t>
      </w:r>
      <w:r w:rsidRPr="007338C5">
        <w:rPr>
          <w:rFonts w:ascii="Arial" w:hAnsi="Arial" w:cs="Arial"/>
          <w:color w:val="000000" w:themeColor="text1"/>
          <w:sz w:val="22"/>
          <w:szCs w:val="22"/>
        </w:rPr>
        <w:t xml:space="preserve"> to ensure they are aware of a range of safeguarding </w:t>
      </w:r>
      <w:r w:rsidR="00825C2C" w:rsidRPr="007338C5">
        <w:rPr>
          <w:rFonts w:ascii="Arial" w:hAnsi="Arial" w:cs="Arial"/>
          <w:color w:val="000000" w:themeColor="text1"/>
          <w:sz w:val="22"/>
          <w:szCs w:val="22"/>
        </w:rPr>
        <w:t>issues;</w:t>
      </w:r>
      <w:r w:rsidR="0059622F" w:rsidRPr="007338C5">
        <w:rPr>
          <w:rFonts w:ascii="Arial" w:hAnsi="Arial" w:cs="Arial"/>
          <w:color w:val="000000" w:themeColor="text1"/>
          <w:sz w:val="22"/>
          <w:szCs w:val="22"/>
        </w:rPr>
        <w:t xml:space="preserve"> this training will be </w:t>
      </w:r>
      <w:r w:rsidR="00825C2C" w:rsidRPr="007338C5">
        <w:rPr>
          <w:rFonts w:ascii="Arial" w:hAnsi="Arial" w:cs="Arial"/>
          <w:color w:val="000000" w:themeColor="text1"/>
          <w:sz w:val="22"/>
          <w:szCs w:val="22"/>
        </w:rPr>
        <w:t xml:space="preserve">updated at least annually. </w:t>
      </w:r>
    </w:p>
    <w:p w14:paraId="39050868" w14:textId="77777777" w:rsidR="00825C2C" w:rsidRPr="007338C5" w:rsidRDefault="00825C2C" w:rsidP="00DC310E">
      <w:pPr>
        <w:pStyle w:val="NormalWeb"/>
        <w:spacing w:before="0" w:beforeAutospacing="0" w:after="0" w:afterAutospacing="0"/>
        <w:ind w:left="360"/>
        <w:rPr>
          <w:rFonts w:ascii="Arial" w:hAnsi="Arial" w:cs="Arial"/>
          <w:color w:val="000000" w:themeColor="text1"/>
          <w:sz w:val="22"/>
          <w:szCs w:val="22"/>
        </w:rPr>
      </w:pPr>
    </w:p>
    <w:p w14:paraId="6F61E714" w14:textId="2DA94652" w:rsidR="0059622F" w:rsidRPr="007338C5" w:rsidRDefault="00825C2C"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S</w:t>
      </w:r>
      <w:r w:rsidR="0059622F" w:rsidRPr="007338C5">
        <w:rPr>
          <w:rFonts w:ascii="Arial" w:hAnsi="Arial" w:cs="Arial"/>
          <w:color w:val="000000" w:themeColor="text1"/>
          <w:sz w:val="22"/>
          <w:szCs w:val="22"/>
        </w:rPr>
        <w:t xml:space="preserve">afeguarding training for staff, including online safety training, </w:t>
      </w:r>
      <w:r w:rsidRPr="007338C5">
        <w:rPr>
          <w:rFonts w:ascii="Arial" w:hAnsi="Arial" w:cs="Arial"/>
          <w:color w:val="000000" w:themeColor="text1"/>
          <w:sz w:val="22"/>
          <w:szCs w:val="22"/>
        </w:rPr>
        <w:t>will be</w:t>
      </w:r>
      <w:r w:rsidR="0059622F" w:rsidRPr="007338C5">
        <w:rPr>
          <w:rFonts w:ascii="Arial" w:hAnsi="Arial" w:cs="Arial"/>
          <w:color w:val="000000" w:themeColor="text1"/>
          <w:sz w:val="22"/>
          <w:szCs w:val="22"/>
        </w:rPr>
        <w:t xml:space="preserve"> integrated, aligned and considered as part of the whole </w:t>
      </w:r>
      <w:r w:rsidR="0059622F" w:rsidRPr="007338C5">
        <w:rPr>
          <w:rFonts w:ascii="Arial" w:hAnsi="Arial" w:cs="Arial"/>
          <w:color w:val="000000" w:themeColor="text1"/>
          <w:sz w:val="22"/>
          <w:szCs w:val="22"/>
          <w:lang w:val="en-US"/>
        </w:rPr>
        <w:t>school</w:t>
      </w:r>
      <w:r w:rsidR="0059622F" w:rsidRPr="007338C5">
        <w:rPr>
          <w:rFonts w:ascii="Arial" w:hAnsi="Arial" w:cs="Arial"/>
          <w:color w:val="000000" w:themeColor="text1"/>
          <w:sz w:val="22"/>
          <w:szCs w:val="22"/>
        </w:rPr>
        <w:t xml:space="preserve"> safeguarding approach and wider staff training and curriculum planning.</w:t>
      </w:r>
    </w:p>
    <w:p w14:paraId="65F7947A" w14:textId="77777777" w:rsidR="00D62423" w:rsidRPr="007338C5" w:rsidRDefault="00D62423" w:rsidP="00DC310E">
      <w:pPr>
        <w:pStyle w:val="NormalWeb"/>
        <w:spacing w:before="0" w:beforeAutospacing="0" w:after="0" w:afterAutospacing="0"/>
        <w:ind w:left="360"/>
        <w:rPr>
          <w:rFonts w:ascii="Arial" w:hAnsi="Arial" w:cs="Arial"/>
          <w:color w:val="000000" w:themeColor="text1"/>
          <w:sz w:val="22"/>
          <w:szCs w:val="22"/>
        </w:rPr>
      </w:pPr>
    </w:p>
    <w:p w14:paraId="437D3FC0" w14:textId="01076344" w:rsidR="0073760A" w:rsidRPr="007338C5" w:rsidRDefault="00D62423"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In addition to specific child protection training, all staff will receive regular safeguarding and child protection updates</w:t>
      </w:r>
      <w:r w:rsidR="00A96274" w:rsidRPr="007338C5">
        <w:rPr>
          <w:rFonts w:ascii="Arial" w:hAnsi="Arial" w:cs="Arial"/>
          <w:color w:val="000000" w:themeColor="text1"/>
          <w:sz w:val="22"/>
          <w:szCs w:val="22"/>
        </w:rPr>
        <w:t>,</w:t>
      </w:r>
      <w:r w:rsidRPr="007338C5">
        <w:rPr>
          <w:rFonts w:ascii="Arial" w:hAnsi="Arial" w:cs="Arial"/>
          <w:color w:val="000000" w:themeColor="text1"/>
          <w:sz w:val="22"/>
          <w:szCs w:val="22"/>
        </w:rPr>
        <w:t xml:space="preserve"> at least annually, to provide them with relevant skills and knowledge to safeguard children effectively.  </w:t>
      </w:r>
      <w:r w:rsidR="00D26135" w:rsidRPr="007338C5">
        <w:rPr>
          <w:rFonts w:ascii="Arial" w:hAnsi="Arial" w:cs="Arial"/>
          <w:color w:val="000000" w:themeColor="text1"/>
          <w:sz w:val="22"/>
          <w:szCs w:val="22"/>
        </w:rPr>
        <w:t xml:space="preserve">This will be achieved through staff meetings, e-bulletins and/or email. </w:t>
      </w:r>
    </w:p>
    <w:p w14:paraId="37038C8E" w14:textId="77777777" w:rsidR="0073760A" w:rsidRPr="007338C5" w:rsidRDefault="0073760A" w:rsidP="00DC310E">
      <w:pPr>
        <w:pStyle w:val="ListParagraph"/>
        <w:ind w:left="360"/>
        <w:rPr>
          <w:rFonts w:ascii="Arial" w:hAnsi="Arial" w:cs="Arial"/>
          <w:color w:val="000000" w:themeColor="text1"/>
          <w:sz w:val="22"/>
          <w:szCs w:val="22"/>
        </w:rPr>
      </w:pPr>
    </w:p>
    <w:p w14:paraId="275238C5" w14:textId="76628D27" w:rsidR="00D62423" w:rsidRPr="0073760A" w:rsidRDefault="00D62423" w:rsidP="00DC310E">
      <w:pPr>
        <w:pStyle w:val="NormalWeb"/>
        <w:numPr>
          <w:ilvl w:val="0"/>
          <w:numId w:val="22"/>
        </w:numPr>
        <w:spacing w:before="0" w:beforeAutospacing="0" w:after="0" w:afterAutospacing="0"/>
        <w:ind w:left="360"/>
        <w:rPr>
          <w:rFonts w:ascii="Arial" w:hAnsi="Arial" w:cs="Arial"/>
          <w:sz w:val="22"/>
          <w:szCs w:val="22"/>
        </w:rPr>
      </w:pPr>
      <w:r w:rsidRPr="007338C5">
        <w:rPr>
          <w:rFonts w:ascii="Arial" w:hAnsi="Arial" w:cs="Arial"/>
          <w:color w:val="000000" w:themeColor="text1"/>
          <w:sz w:val="22"/>
          <w:szCs w:val="22"/>
        </w:rPr>
        <w:t xml:space="preserve">Staff will be encouraged to contribute to and shape </w:t>
      </w:r>
      <w:r w:rsidR="00D26135" w:rsidRPr="007338C5">
        <w:rPr>
          <w:rFonts w:ascii="Arial" w:hAnsi="Arial" w:cs="Arial"/>
          <w:color w:val="000000" w:themeColor="text1"/>
          <w:sz w:val="22"/>
          <w:szCs w:val="22"/>
        </w:rPr>
        <w:t>school</w:t>
      </w:r>
      <w:r w:rsidRPr="007338C5">
        <w:rPr>
          <w:rFonts w:ascii="Arial" w:hAnsi="Arial" w:cs="Arial"/>
          <w:color w:val="000000" w:themeColor="text1"/>
          <w:sz w:val="22"/>
          <w:szCs w:val="22"/>
        </w:rPr>
        <w:t xml:space="preserve"> safeguarding </w:t>
      </w:r>
      <w:r w:rsidRPr="0073760A">
        <w:rPr>
          <w:rFonts w:ascii="Arial" w:hAnsi="Arial" w:cs="Arial"/>
          <w:sz w:val="22"/>
          <w:szCs w:val="22"/>
        </w:rPr>
        <w:t>arrangements and child protection policies</w:t>
      </w:r>
      <w:r w:rsidR="00D26135">
        <w:rPr>
          <w:rFonts w:ascii="Arial" w:hAnsi="Arial" w:cs="Arial"/>
          <w:sz w:val="22"/>
          <w:szCs w:val="22"/>
        </w:rPr>
        <w:t xml:space="preserve">, achieved through inviting experienced and knowledgeable staff input. </w:t>
      </w:r>
      <w:r w:rsidRPr="0073760A">
        <w:rPr>
          <w:rFonts w:ascii="Arial" w:hAnsi="Arial" w:cs="Arial"/>
          <w:sz w:val="22"/>
          <w:szCs w:val="22"/>
        </w:rPr>
        <w:t xml:space="preserve"> </w:t>
      </w:r>
    </w:p>
    <w:p w14:paraId="1858AF8A" w14:textId="77777777" w:rsidR="00D62423" w:rsidRPr="00CC00A4" w:rsidRDefault="00D62423" w:rsidP="00DC310E">
      <w:pPr>
        <w:pStyle w:val="NormalWeb"/>
        <w:spacing w:before="0" w:beforeAutospacing="0" w:after="0" w:afterAutospacing="0"/>
        <w:rPr>
          <w:rFonts w:ascii="Arial" w:hAnsi="Arial" w:cs="Arial"/>
          <w:sz w:val="22"/>
          <w:szCs w:val="22"/>
        </w:rPr>
      </w:pPr>
    </w:p>
    <w:p w14:paraId="0D52E3F0" w14:textId="6A986646" w:rsidR="00825C2C" w:rsidRPr="007338C5" w:rsidRDefault="00825C2C" w:rsidP="00DC310E">
      <w:pPr>
        <w:pStyle w:val="NormalWeb"/>
        <w:numPr>
          <w:ilvl w:val="0"/>
          <w:numId w:val="22"/>
        </w:numPr>
        <w:spacing w:before="0" w:beforeAutospacing="0" w:after="0" w:afterAutospacing="0"/>
        <w:ind w:left="360"/>
        <w:rPr>
          <w:rFonts w:ascii="Arial" w:hAnsi="Arial" w:cs="Arial"/>
          <w:color w:val="000000" w:themeColor="text1"/>
          <w:sz w:val="22"/>
          <w:szCs w:val="22"/>
        </w:rPr>
      </w:pPr>
      <w:r w:rsidRPr="00CC00A4">
        <w:rPr>
          <w:rFonts w:ascii="Arial" w:hAnsi="Arial" w:cs="Arial"/>
          <w:sz w:val="22"/>
          <w:szCs w:val="22"/>
        </w:rPr>
        <w:t xml:space="preserve">The DSL </w:t>
      </w:r>
      <w:r w:rsidRPr="007338C5">
        <w:rPr>
          <w:rFonts w:ascii="Arial" w:hAnsi="Arial" w:cs="Arial"/>
          <w:color w:val="000000" w:themeColor="text1"/>
          <w:sz w:val="22"/>
          <w:szCs w:val="22"/>
        </w:rPr>
        <w:t xml:space="preserve">and headteacher will provide an annual report to the </w:t>
      </w:r>
      <w:r w:rsidR="007338C5" w:rsidRPr="007338C5">
        <w:rPr>
          <w:rFonts w:ascii="Arial" w:hAnsi="Arial" w:cs="Arial"/>
          <w:color w:val="000000" w:themeColor="text1"/>
          <w:sz w:val="22"/>
        </w:rPr>
        <w:t>governing body</w:t>
      </w:r>
      <w:r w:rsidRPr="007338C5">
        <w:rPr>
          <w:rFonts w:ascii="Arial" w:hAnsi="Arial" w:cs="Arial"/>
          <w:color w:val="000000" w:themeColor="text1"/>
          <w:sz w:val="22"/>
        </w:rPr>
        <w:t xml:space="preserve"> </w:t>
      </w:r>
      <w:r w:rsidRPr="007338C5">
        <w:rPr>
          <w:rFonts w:ascii="Arial" w:hAnsi="Arial" w:cs="Arial"/>
          <w:color w:val="000000" w:themeColor="text1"/>
          <w:sz w:val="22"/>
          <w:szCs w:val="22"/>
        </w:rPr>
        <w:t>detailing safeguarding training undertaken by all staff and will maintain an up to date register of who has been trained.</w:t>
      </w:r>
    </w:p>
    <w:p w14:paraId="316AA310" w14:textId="77777777" w:rsidR="00825C2C" w:rsidRPr="007338C5" w:rsidRDefault="00825C2C" w:rsidP="00DC310E">
      <w:pPr>
        <w:pStyle w:val="NormalWeb"/>
        <w:spacing w:before="0" w:beforeAutospacing="0" w:after="0" w:afterAutospacing="0"/>
        <w:ind w:left="-360"/>
        <w:rPr>
          <w:rFonts w:ascii="Arial" w:hAnsi="Arial" w:cs="Arial"/>
          <w:color w:val="000000" w:themeColor="text1"/>
          <w:sz w:val="22"/>
          <w:szCs w:val="22"/>
        </w:rPr>
      </w:pPr>
    </w:p>
    <w:p w14:paraId="4A81D9C8" w14:textId="08D2601F" w:rsidR="008B23CE" w:rsidRPr="007338C5" w:rsidRDefault="00D62423" w:rsidP="00A711E3">
      <w:pPr>
        <w:pStyle w:val="NormalWeb"/>
        <w:numPr>
          <w:ilvl w:val="0"/>
          <w:numId w:val="22"/>
        </w:numPr>
        <w:spacing w:before="0" w:beforeAutospacing="0" w:after="0" w:afterAutospacing="0"/>
        <w:ind w:left="360"/>
        <w:rPr>
          <w:rFonts w:ascii="Arial" w:hAnsi="Arial" w:cs="Arial"/>
          <w:color w:val="000000" w:themeColor="text1"/>
          <w:sz w:val="22"/>
          <w:szCs w:val="22"/>
        </w:rPr>
      </w:pPr>
      <w:r w:rsidRPr="007338C5">
        <w:rPr>
          <w:rFonts w:ascii="Arial" w:hAnsi="Arial" w:cs="Arial"/>
          <w:color w:val="000000" w:themeColor="text1"/>
          <w:sz w:val="22"/>
          <w:szCs w:val="22"/>
        </w:rPr>
        <w:t xml:space="preserve">Although the school has a nominated lead for the </w:t>
      </w:r>
      <w:r w:rsidRPr="007338C5">
        <w:rPr>
          <w:rFonts w:ascii="Arial" w:hAnsi="Arial" w:cs="Arial"/>
          <w:color w:val="000000" w:themeColor="text1"/>
          <w:sz w:val="22"/>
        </w:rPr>
        <w:t>governing body</w:t>
      </w:r>
      <w:r w:rsidR="007338C5" w:rsidRPr="007338C5">
        <w:rPr>
          <w:rFonts w:ascii="Arial" w:hAnsi="Arial" w:cs="Arial"/>
          <w:color w:val="000000" w:themeColor="text1"/>
          <w:sz w:val="22"/>
        </w:rPr>
        <w:t>,</w:t>
      </w:r>
      <w:r w:rsidRPr="007338C5">
        <w:rPr>
          <w:rFonts w:ascii="Arial" w:hAnsi="Arial" w:cs="Arial"/>
          <w:color w:val="000000" w:themeColor="text1"/>
          <w:sz w:val="22"/>
          <w:szCs w:val="22"/>
        </w:rPr>
        <w:t xml:space="preserve"> all members of the </w:t>
      </w:r>
      <w:r w:rsidR="007338C5" w:rsidRPr="007338C5">
        <w:rPr>
          <w:rFonts w:ascii="Arial" w:hAnsi="Arial" w:cs="Arial"/>
          <w:color w:val="000000" w:themeColor="text1"/>
          <w:sz w:val="22"/>
        </w:rPr>
        <w:t>governing body,</w:t>
      </w:r>
      <w:r w:rsidRPr="007338C5">
        <w:rPr>
          <w:rFonts w:ascii="Arial" w:hAnsi="Arial" w:cs="Arial"/>
          <w:color w:val="000000" w:themeColor="text1"/>
          <w:sz w:val="22"/>
        </w:rPr>
        <w:t xml:space="preserve"> </w:t>
      </w:r>
      <w:r w:rsidRPr="007338C5">
        <w:rPr>
          <w:rFonts w:ascii="Arial" w:hAnsi="Arial" w:cs="Arial"/>
          <w:color w:val="000000" w:themeColor="text1"/>
          <w:sz w:val="22"/>
          <w:szCs w:val="22"/>
        </w:rPr>
        <w:t>will access appropriate safeguarding training which covers their specific strategic responsibilities on a regular basis.</w:t>
      </w:r>
    </w:p>
    <w:p w14:paraId="4BE334B3" w14:textId="77777777" w:rsidR="007338C5" w:rsidRPr="007338C5" w:rsidRDefault="007338C5" w:rsidP="007338C5">
      <w:pPr>
        <w:pStyle w:val="ListParagraph"/>
        <w:rPr>
          <w:rFonts w:ascii="Arial" w:hAnsi="Arial" w:cs="Arial"/>
          <w:color w:val="000000" w:themeColor="text1"/>
          <w:sz w:val="22"/>
          <w:szCs w:val="22"/>
        </w:rPr>
      </w:pPr>
    </w:p>
    <w:p w14:paraId="09BE293B" w14:textId="5D45272C" w:rsidR="007338C5" w:rsidRPr="007338C5" w:rsidRDefault="007338C5" w:rsidP="007338C5">
      <w:pPr>
        <w:pStyle w:val="NormalWeb"/>
        <w:spacing w:before="0" w:beforeAutospacing="0" w:after="0" w:afterAutospacing="0"/>
        <w:rPr>
          <w:rFonts w:ascii="Arial" w:hAnsi="Arial" w:cs="Arial"/>
          <w:color w:val="000000" w:themeColor="text1"/>
          <w:sz w:val="22"/>
          <w:szCs w:val="22"/>
        </w:rPr>
      </w:pPr>
    </w:p>
    <w:p w14:paraId="40FCA79D" w14:textId="77777777" w:rsidR="007338C5" w:rsidRPr="007338C5" w:rsidRDefault="007338C5" w:rsidP="007338C5">
      <w:pPr>
        <w:pStyle w:val="NormalWeb"/>
        <w:spacing w:before="0" w:beforeAutospacing="0" w:after="0" w:afterAutospacing="0"/>
        <w:rPr>
          <w:rFonts w:ascii="Arial" w:hAnsi="Arial" w:cs="Arial"/>
          <w:color w:val="000000" w:themeColor="text1"/>
          <w:sz w:val="22"/>
          <w:szCs w:val="22"/>
        </w:rPr>
      </w:pPr>
    </w:p>
    <w:p w14:paraId="6A857D8E" w14:textId="77777777" w:rsidR="00A711E3" w:rsidRPr="00A711E3" w:rsidRDefault="00A711E3" w:rsidP="00A711E3">
      <w:pPr>
        <w:pStyle w:val="NormalWeb"/>
        <w:spacing w:before="0" w:beforeAutospacing="0" w:after="0" w:afterAutospacing="0"/>
        <w:rPr>
          <w:rFonts w:ascii="Arial" w:hAnsi="Arial" w:cs="Arial"/>
          <w:sz w:val="22"/>
          <w:szCs w:val="22"/>
        </w:rPr>
      </w:pPr>
    </w:p>
    <w:p w14:paraId="6CECAF1B" w14:textId="228EF409" w:rsidR="00D62423" w:rsidRPr="00E54ADC" w:rsidRDefault="00D62423" w:rsidP="00D73C70">
      <w:pPr>
        <w:numPr>
          <w:ilvl w:val="1"/>
          <w:numId w:val="55"/>
        </w:numPr>
        <w:ind w:hanging="720"/>
        <w:rPr>
          <w:rFonts w:ascii="Arial" w:hAnsi="Arial" w:cs="Arial"/>
          <w:b/>
          <w:sz w:val="24"/>
          <w:szCs w:val="24"/>
          <w:lang w:val="en-GB"/>
        </w:rPr>
      </w:pPr>
      <w:r w:rsidRPr="00E54ADC">
        <w:rPr>
          <w:rFonts w:ascii="Arial" w:hAnsi="Arial" w:cs="Arial"/>
          <w:b/>
          <w:sz w:val="24"/>
          <w:szCs w:val="24"/>
          <w:lang w:val="en-GB"/>
        </w:rPr>
        <w:t>Safer Working Practice</w:t>
      </w:r>
    </w:p>
    <w:p w14:paraId="6BB319FC" w14:textId="77777777" w:rsidR="003F6FDE" w:rsidRPr="00CC00A4" w:rsidRDefault="003F6FDE" w:rsidP="00124E23">
      <w:pPr>
        <w:pStyle w:val="NormalWeb"/>
        <w:spacing w:before="0" w:beforeAutospacing="0" w:after="0" w:afterAutospacing="0"/>
        <w:rPr>
          <w:rFonts w:ascii="Arial" w:hAnsi="Arial" w:cs="Arial"/>
          <w:sz w:val="22"/>
          <w:szCs w:val="22"/>
        </w:rPr>
      </w:pPr>
    </w:p>
    <w:p w14:paraId="4FCF3669" w14:textId="2029A3FD" w:rsidR="003E6A65" w:rsidRPr="007D72B4" w:rsidRDefault="00D62423" w:rsidP="00DC310E">
      <w:pPr>
        <w:numPr>
          <w:ilvl w:val="0"/>
          <w:numId w:val="23"/>
        </w:numPr>
        <w:ind w:left="360"/>
        <w:rPr>
          <w:rFonts w:ascii="Arial" w:hAnsi="Arial" w:cs="Arial"/>
          <w:sz w:val="22"/>
          <w:szCs w:val="22"/>
          <w:lang w:val="en-GB"/>
        </w:rPr>
      </w:pPr>
      <w:r w:rsidRPr="007D72B4">
        <w:rPr>
          <w:rFonts w:ascii="Arial" w:hAnsi="Arial" w:cs="Arial"/>
          <w:sz w:val="22"/>
          <w:szCs w:val="22"/>
          <w:lang w:val="en-GB"/>
        </w:rPr>
        <w:t xml:space="preserve">All </w:t>
      </w:r>
      <w:r w:rsidRPr="007338C5">
        <w:rPr>
          <w:rFonts w:ascii="Arial" w:hAnsi="Arial" w:cs="Arial"/>
          <w:color w:val="000000" w:themeColor="text1"/>
          <w:sz w:val="22"/>
          <w:szCs w:val="22"/>
          <w:lang w:val="en-GB"/>
        </w:rPr>
        <w:t xml:space="preserve">members of staff are required to work within our clear guidelines on safer working practice as outlined in the </w:t>
      </w:r>
      <w:r w:rsidR="007338C5" w:rsidRPr="007338C5">
        <w:rPr>
          <w:rFonts w:ascii="Arial" w:hAnsi="Arial" w:cs="Arial"/>
          <w:color w:val="000000" w:themeColor="text1"/>
          <w:sz w:val="22"/>
          <w:szCs w:val="22"/>
        </w:rPr>
        <w:t>school</w:t>
      </w:r>
      <w:r w:rsidRPr="007338C5">
        <w:rPr>
          <w:rFonts w:ascii="Arial" w:hAnsi="Arial" w:cs="Arial"/>
          <w:color w:val="000000" w:themeColor="text1"/>
          <w:sz w:val="22"/>
          <w:szCs w:val="22"/>
          <w:lang w:val="en-GB"/>
        </w:rPr>
        <w:t xml:space="preserve"> </w:t>
      </w:r>
      <w:r w:rsidRPr="007338C5">
        <w:rPr>
          <w:rFonts w:ascii="Arial" w:hAnsi="Arial" w:cs="Arial"/>
          <w:color w:val="000000" w:themeColor="text1"/>
          <w:sz w:val="22"/>
          <w:szCs w:val="22"/>
        </w:rPr>
        <w:t>code of conduct.</w:t>
      </w:r>
      <w:r w:rsidRPr="007338C5">
        <w:rPr>
          <w:rFonts w:ascii="Arial" w:hAnsi="Arial" w:cs="Arial"/>
          <w:color w:val="000000" w:themeColor="text1"/>
          <w:sz w:val="22"/>
          <w:szCs w:val="22"/>
          <w:lang w:val="en-GB"/>
        </w:rPr>
        <w:t xml:space="preserve"> </w:t>
      </w:r>
    </w:p>
    <w:p w14:paraId="250DB082" w14:textId="77777777" w:rsidR="003E6A65" w:rsidRPr="007D72B4" w:rsidRDefault="003E6A65" w:rsidP="00DC310E">
      <w:pPr>
        <w:ind w:left="360"/>
        <w:rPr>
          <w:rFonts w:ascii="Arial" w:hAnsi="Arial" w:cs="Arial"/>
          <w:sz w:val="22"/>
          <w:szCs w:val="22"/>
          <w:lang w:val="en-GB"/>
        </w:rPr>
      </w:pPr>
    </w:p>
    <w:p w14:paraId="4CF75800" w14:textId="0CF6255D" w:rsidR="00124E23" w:rsidRPr="007D72B4" w:rsidRDefault="00D62423" w:rsidP="00DC310E">
      <w:pPr>
        <w:numPr>
          <w:ilvl w:val="0"/>
          <w:numId w:val="23"/>
        </w:numPr>
        <w:ind w:left="360"/>
        <w:rPr>
          <w:rFonts w:ascii="Arial" w:hAnsi="Arial" w:cs="Arial"/>
          <w:sz w:val="22"/>
          <w:szCs w:val="22"/>
          <w:lang w:val="en-GB"/>
        </w:rPr>
      </w:pPr>
      <w:r w:rsidRPr="007D72B4">
        <w:rPr>
          <w:rFonts w:ascii="Arial" w:hAnsi="Arial" w:cs="Arial"/>
          <w:bCs/>
          <w:sz w:val="22"/>
          <w:szCs w:val="22"/>
          <w:lang w:val="en-GB"/>
        </w:rPr>
        <w:t xml:space="preserve">The DSL will ensure that all staff and volunteers </w:t>
      </w:r>
      <w:r w:rsidR="003E6A65" w:rsidRPr="007D72B4">
        <w:rPr>
          <w:rFonts w:ascii="Arial" w:hAnsi="Arial" w:cs="Arial"/>
          <w:sz w:val="22"/>
          <w:szCs w:val="22"/>
        </w:rPr>
        <w:t xml:space="preserve">(including agency and third-party staff) </w:t>
      </w:r>
      <w:r w:rsidRPr="007D72B4">
        <w:rPr>
          <w:rFonts w:ascii="Arial" w:hAnsi="Arial" w:cs="Arial"/>
          <w:bCs/>
          <w:sz w:val="22"/>
          <w:szCs w:val="22"/>
          <w:lang w:val="en-GB"/>
        </w:rPr>
        <w:t>have read the child protection policy</w:t>
      </w:r>
      <w:r w:rsidR="003E6A65" w:rsidRPr="007D72B4">
        <w:rPr>
          <w:rFonts w:ascii="Arial" w:hAnsi="Arial" w:cs="Arial"/>
          <w:bCs/>
          <w:sz w:val="22"/>
          <w:szCs w:val="22"/>
          <w:lang w:val="en-GB"/>
        </w:rPr>
        <w:t xml:space="preserve"> and are</w:t>
      </w:r>
      <w:r w:rsidRPr="007D72B4">
        <w:rPr>
          <w:rFonts w:ascii="Arial" w:hAnsi="Arial" w:cs="Arial"/>
          <w:bCs/>
          <w:sz w:val="22"/>
          <w:szCs w:val="22"/>
          <w:lang w:val="en-GB"/>
        </w:rPr>
        <w:t xml:space="preserve"> </w:t>
      </w:r>
      <w:r w:rsidR="003E6A65" w:rsidRPr="007D72B4">
        <w:rPr>
          <w:rFonts w:ascii="Arial" w:hAnsi="Arial" w:cs="Arial"/>
          <w:sz w:val="22"/>
          <w:szCs w:val="22"/>
        </w:rPr>
        <w:t xml:space="preserve">aware of the </w:t>
      </w:r>
      <w:r w:rsidR="007338C5" w:rsidRPr="007338C5">
        <w:rPr>
          <w:rFonts w:ascii="Arial" w:hAnsi="Arial" w:cs="Arial"/>
          <w:color w:val="000000" w:themeColor="text1"/>
          <w:sz w:val="22"/>
          <w:szCs w:val="22"/>
        </w:rPr>
        <w:t>school</w:t>
      </w:r>
      <w:r w:rsidR="003E6A65" w:rsidRPr="007338C5">
        <w:rPr>
          <w:rFonts w:ascii="Arial" w:hAnsi="Arial" w:cs="Arial"/>
          <w:color w:val="000000" w:themeColor="text1"/>
          <w:sz w:val="22"/>
          <w:szCs w:val="22"/>
        </w:rPr>
        <w:t xml:space="preserve"> expectations regarding safe and professional practice via the staff code of conduct and Acceptable Use Policy (AUP)</w:t>
      </w:r>
      <w:r w:rsidRPr="007338C5">
        <w:rPr>
          <w:rFonts w:ascii="Arial" w:hAnsi="Arial" w:cs="Arial"/>
          <w:bCs/>
          <w:color w:val="000000" w:themeColor="text1"/>
          <w:sz w:val="22"/>
          <w:szCs w:val="22"/>
          <w:lang w:val="en-GB"/>
        </w:rPr>
        <w:t>.</w:t>
      </w:r>
      <w:r w:rsidR="003E6A65" w:rsidRPr="007338C5">
        <w:rPr>
          <w:rFonts w:ascii="Arial" w:hAnsi="Arial" w:cs="Arial"/>
          <w:bCs/>
          <w:color w:val="000000" w:themeColor="text1"/>
          <w:sz w:val="22"/>
          <w:szCs w:val="22"/>
          <w:lang w:val="en-GB"/>
        </w:rPr>
        <w:t xml:space="preserve"> </w:t>
      </w:r>
    </w:p>
    <w:p w14:paraId="75A39C0E" w14:textId="77777777" w:rsidR="00D62423" w:rsidRPr="007D72B4" w:rsidRDefault="00D62423" w:rsidP="00DC310E">
      <w:pPr>
        <w:ind w:left="360"/>
        <w:rPr>
          <w:rFonts w:ascii="Arial" w:hAnsi="Arial" w:cs="Arial"/>
          <w:sz w:val="22"/>
          <w:szCs w:val="22"/>
          <w:lang w:val="en-GB"/>
        </w:rPr>
      </w:pPr>
    </w:p>
    <w:p w14:paraId="20A6C48B" w14:textId="566815CB" w:rsidR="00D62423" w:rsidRPr="001350F2" w:rsidRDefault="00D62423" w:rsidP="00DC310E">
      <w:pPr>
        <w:numPr>
          <w:ilvl w:val="0"/>
          <w:numId w:val="23"/>
        </w:numPr>
        <w:ind w:left="360"/>
        <w:rPr>
          <w:rFonts w:ascii="Arial" w:hAnsi="Arial" w:cs="Arial"/>
          <w:color w:val="000000" w:themeColor="text1"/>
          <w:sz w:val="22"/>
          <w:szCs w:val="22"/>
          <w:lang w:val="en-GB"/>
        </w:rPr>
      </w:pPr>
      <w:r w:rsidRPr="001350F2">
        <w:rPr>
          <w:rFonts w:ascii="Arial" w:hAnsi="Arial" w:cs="Arial"/>
          <w:sz w:val="22"/>
          <w:szCs w:val="22"/>
          <w:lang w:val="en-GB"/>
        </w:rPr>
        <w:t>Staff will be made aware</w:t>
      </w:r>
      <w:r w:rsidRPr="001350F2">
        <w:rPr>
          <w:rFonts w:ascii="Arial" w:hAnsi="Arial" w:cs="Arial"/>
          <w:color w:val="000000" w:themeColor="text1"/>
          <w:sz w:val="22"/>
          <w:szCs w:val="22"/>
          <w:lang w:val="en-GB"/>
        </w:rPr>
        <w:t xml:space="preserve"> of 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t>
      </w:r>
      <w:r w:rsidR="007338C5" w:rsidRPr="001350F2">
        <w:rPr>
          <w:rFonts w:ascii="Arial" w:hAnsi="Arial" w:cs="Arial"/>
          <w:color w:val="000000" w:themeColor="text1"/>
          <w:sz w:val="22"/>
          <w:szCs w:val="22"/>
          <w:lang w:val="en-GB"/>
        </w:rPr>
        <w:t>behaviour management, including</w:t>
      </w:r>
      <w:r w:rsidRPr="001350F2">
        <w:rPr>
          <w:rFonts w:ascii="Arial" w:hAnsi="Arial" w:cs="Arial"/>
          <w:color w:val="000000" w:themeColor="text1"/>
          <w:sz w:val="22"/>
          <w:szCs w:val="22"/>
          <w:lang w:val="en-GB"/>
        </w:rPr>
        <w:t xml:space="preserve"> physical intervention</w:t>
      </w:r>
      <w:r w:rsidR="007338C5" w:rsidRPr="001350F2">
        <w:rPr>
          <w:rFonts w:ascii="Arial" w:hAnsi="Arial" w:cs="Arial"/>
          <w:color w:val="000000" w:themeColor="text1"/>
          <w:sz w:val="22"/>
          <w:szCs w:val="22"/>
          <w:lang w:val="en-GB"/>
        </w:rPr>
        <w:t>,</w:t>
      </w:r>
      <w:r w:rsidRPr="001350F2">
        <w:rPr>
          <w:rFonts w:ascii="Arial" w:hAnsi="Arial" w:cs="Arial"/>
          <w:color w:val="000000" w:themeColor="text1"/>
          <w:sz w:val="22"/>
          <w:szCs w:val="22"/>
          <w:lang w:val="en-GB"/>
        </w:rPr>
        <w:t xml:space="preserve"> policie</w:t>
      </w:r>
      <w:r w:rsidR="00852BE9" w:rsidRPr="001350F2">
        <w:rPr>
          <w:rFonts w:ascii="Arial" w:hAnsi="Arial" w:cs="Arial"/>
          <w:color w:val="000000" w:themeColor="text1"/>
          <w:sz w:val="22"/>
          <w:szCs w:val="22"/>
          <w:lang w:val="en-GB"/>
        </w:rPr>
        <w:t>s. Staff will manage behaviour effectively to ensure a good and safe educational environment and will have a clear understanding of the needs of all children. P</w:t>
      </w:r>
      <w:r w:rsidRPr="001350F2">
        <w:rPr>
          <w:rFonts w:ascii="Arial" w:hAnsi="Arial" w:cs="Arial"/>
          <w:color w:val="000000" w:themeColor="text1"/>
          <w:sz w:val="22"/>
          <w:szCs w:val="22"/>
          <w:lang w:val="en-GB"/>
        </w:rPr>
        <w:t>hysical interventions</w:t>
      </w:r>
      <w:r w:rsidR="003E6A65" w:rsidRPr="001350F2">
        <w:rPr>
          <w:rFonts w:ascii="Arial" w:hAnsi="Arial" w:cs="Arial"/>
          <w:color w:val="000000" w:themeColor="text1"/>
          <w:sz w:val="22"/>
          <w:szCs w:val="22"/>
          <w:lang w:val="en-GB"/>
        </w:rPr>
        <w:t xml:space="preserve"> and</w:t>
      </w:r>
      <w:r w:rsidR="00852BE9" w:rsidRPr="001350F2">
        <w:rPr>
          <w:rFonts w:ascii="Arial" w:hAnsi="Arial" w:cs="Arial"/>
          <w:color w:val="000000" w:themeColor="text1"/>
          <w:sz w:val="22"/>
          <w:szCs w:val="22"/>
          <w:lang w:val="en-GB"/>
        </w:rPr>
        <w:t xml:space="preserve">/or </w:t>
      </w:r>
      <w:r w:rsidRPr="001350F2">
        <w:rPr>
          <w:rFonts w:ascii="Arial" w:hAnsi="Arial" w:cs="Arial"/>
          <w:color w:val="000000" w:themeColor="text1"/>
          <w:sz w:val="22"/>
          <w:szCs w:val="22"/>
          <w:lang w:val="en-GB"/>
        </w:rPr>
        <w:t xml:space="preserve">use of reasonable force </w:t>
      </w:r>
      <w:r w:rsidR="00852BE9" w:rsidRPr="001350F2">
        <w:rPr>
          <w:rFonts w:ascii="Arial" w:hAnsi="Arial" w:cs="Arial"/>
          <w:color w:val="000000" w:themeColor="text1"/>
          <w:sz w:val="22"/>
          <w:szCs w:val="22"/>
          <w:lang w:val="en-GB"/>
        </w:rPr>
        <w:t>will</w:t>
      </w:r>
      <w:r w:rsidRPr="001350F2">
        <w:rPr>
          <w:rFonts w:ascii="Arial" w:hAnsi="Arial" w:cs="Arial"/>
          <w:color w:val="000000" w:themeColor="text1"/>
          <w:sz w:val="22"/>
          <w:szCs w:val="22"/>
          <w:lang w:val="en-GB"/>
        </w:rPr>
        <w:t xml:space="preserve"> be in line with </w:t>
      </w:r>
      <w:r w:rsidR="00790491" w:rsidRPr="001350F2">
        <w:rPr>
          <w:rFonts w:ascii="Arial" w:hAnsi="Arial" w:cs="Arial"/>
          <w:color w:val="000000" w:themeColor="text1"/>
          <w:sz w:val="22"/>
          <w:szCs w:val="22"/>
          <w:lang w:val="en-GB"/>
        </w:rPr>
        <w:t>our agreed</w:t>
      </w:r>
      <w:r w:rsidRPr="001350F2">
        <w:rPr>
          <w:rFonts w:ascii="Arial" w:hAnsi="Arial" w:cs="Arial"/>
          <w:color w:val="000000" w:themeColor="text1"/>
          <w:sz w:val="22"/>
          <w:szCs w:val="22"/>
          <w:lang w:val="en-GB"/>
        </w:rPr>
        <w:t xml:space="preserve"> policy and procedures and national guidance. </w:t>
      </w:r>
    </w:p>
    <w:p w14:paraId="38CEBAEC" w14:textId="77777777" w:rsidR="00D62423" w:rsidRPr="007338C5" w:rsidRDefault="00D62423" w:rsidP="00DC310E">
      <w:pPr>
        <w:rPr>
          <w:rFonts w:ascii="Arial" w:hAnsi="Arial" w:cs="Arial"/>
          <w:color w:val="000000" w:themeColor="text1"/>
          <w:sz w:val="22"/>
          <w:szCs w:val="22"/>
          <w:lang w:val="en-GB"/>
        </w:rPr>
      </w:pPr>
    </w:p>
    <w:p w14:paraId="6DE5D2F0" w14:textId="7C7439E3" w:rsidR="00D62423" w:rsidRPr="007338C5" w:rsidRDefault="00D62423" w:rsidP="00DC310E">
      <w:pPr>
        <w:numPr>
          <w:ilvl w:val="0"/>
          <w:numId w:val="23"/>
        </w:numPr>
        <w:ind w:left="360"/>
        <w:rPr>
          <w:rFonts w:ascii="Arial" w:hAnsi="Arial" w:cs="Arial"/>
          <w:b/>
          <w:color w:val="000000" w:themeColor="text1"/>
          <w:sz w:val="28"/>
        </w:rPr>
      </w:pPr>
      <w:r w:rsidRPr="007338C5">
        <w:rPr>
          <w:rFonts w:ascii="Arial" w:hAnsi="Arial" w:cs="Arial"/>
          <w:color w:val="000000" w:themeColor="text1"/>
          <w:sz w:val="22"/>
          <w:szCs w:val="22"/>
          <w:lang w:val="en-GB"/>
        </w:rPr>
        <w:t xml:space="preserve">All staff will be made aware of the professional risks associated with the use of social media and electronic communication (such as email, mobile phones, texting, social networking). Staff will adhere to relevant </w:t>
      </w:r>
      <w:r w:rsidRPr="007338C5">
        <w:rPr>
          <w:rFonts w:ascii="Arial" w:hAnsi="Arial" w:cs="Arial"/>
          <w:color w:val="000000" w:themeColor="text1"/>
          <w:sz w:val="22"/>
          <w:szCs w:val="22"/>
        </w:rPr>
        <w:t xml:space="preserve">school policies including staff </w:t>
      </w:r>
      <w:r w:rsidR="007338C5" w:rsidRPr="007338C5">
        <w:rPr>
          <w:rFonts w:ascii="Arial" w:hAnsi="Arial" w:cs="Arial"/>
          <w:color w:val="000000" w:themeColor="text1"/>
          <w:sz w:val="22"/>
          <w:szCs w:val="22"/>
        </w:rPr>
        <w:t>code of conduct</w:t>
      </w:r>
      <w:r w:rsidRPr="007338C5">
        <w:rPr>
          <w:rFonts w:ascii="Arial" w:hAnsi="Arial" w:cs="Arial"/>
          <w:color w:val="000000" w:themeColor="text1"/>
          <w:sz w:val="22"/>
          <w:szCs w:val="22"/>
        </w:rPr>
        <w:t xml:space="preserve">, </w:t>
      </w:r>
      <w:r w:rsidRPr="007338C5">
        <w:rPr>
          <w:rFonts w:ascii="Arial" w:hAnsi="Arial" w:cs="Arial"/>
          <w:color w:val="000000" w:themeColor="text1"/>
          <w:sz w:val="22"/>
          <w:szCs w:val="22"/>
          <w:lang w:val="en-GB"/>
        </w:rPr>
        <w:t xml:space="preserve">Acceptable Use Policies, and Social Media. </w:t>
      </w:r>
    </w:p>
    <w:p w14:paraId="24DA2DE9" w14:textId="77777777" w:rsidR="00D62423" w:rsidRPr="007338C5" w:rsidRDefault="00D62423" w:rsidP="0009404B">
      <w:pPr>
        <w:rPr>
          <w:rFonts w:ascii="Arial" w:hAnsi="Arial" w:cs="Arial"/>
          <w:b/>
          <w:color w:val="000000" w:themeColor="text1"/>
          <w:sz w:val="28"/>
        </w:rPr>
      </w:pPr>
    </w:p>
    <w:p w14:paraId="61200CB3" w14:textId="675D817D" w:rsidR="00D62423" w:rsidRPr="007338C5" w:rsidRDefault="00D62423" w:rsidP="00D73C70">
      <w:pPr>
        <w:numPr>
          <w:ilvl w:val="1"/>
          <w:numId w:val="55"/>
        </w:numPr>
        <w:ind w:hanging="720"/>
        <w:rPr>
          <w:rFonts w:ascii="Arial" w:hAnsi="Arial" w:cs="Arial"/>
          <w:b/>
          <w:bCs/>
          <w:color w:val="000000" w:themeColor="text1"/>
          <w:sz w:val="28"/>
          <w:szCs w:val="28"/>
          <w:lang w:val="en-GB"/>
        </w:rPr>
      </w:pPr>
      <w:r w:rsidRPr="007338C5">
        <w:rPr>
          <w:rFonts w:ascii="Arial" w:hAnsi="Arial" w:cs="Arial"/>
          <w:b/>
          <w:color w:val="000000" w:themeColor="text1"/>
          <w:sz w:val="24"/>
          <w:szCs w:val="24"/>
          <w:lang w:val="en-GB"/>
        </w:rPr>
        <w:t xml:space="preserve">Supervision and Support </w:t>
      </w:r>
    </w:p>
    <w:p w14:paraId="25940CB1" w14:textId="77777777" w:rsidR="00D62423" w:rsidRPr="007338C5" w:rsidRDefault="00D62423" w:rsidP="0009404B">
      <w:pPr>
        <w:rPr>
          <w:rFonts w:ascii="Arial" w:hAnsi="Arial" w:cs="Arial"/>
          <w:color w:val="000000" w:themeColor="text1"/>
          <w:sz w:val="22"/>
          <w:szCs w:val="22"/>
          <w:lang w:val="en-GB"/>
        </w:rPr>
      </w:pPr>
    </w:p>
    <w:p w14:paraId="1667B13C" w14:textId="77777777" w:rsidR="0073760A" w:rsidRPr="007338C5" w:rsidRDefault="00D62423" w:rsidP="00DC310E">
      <w:pPr>
        <w:pStyle w:val="Default"/>
        <w:numPr>
          <w:ilvl w:val="0"/>
          <w:numId w:val="24"/>
        </w:numPr>
        <w:spacing w:after="118"/>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induction process will include familiarisation with child protection responsibilities and procedures to be followed if members of staff have any concerns about a child’s safety or welfare.</w:t>
      </w:r>
    </w:p>
    <w:p w14:paraId="0F218E1E" w14:textId="1DEC2AB4" w:rsidR="0073760A" w:rsidRPr="001350F2" w:rsidRDefault="00D62423" w:rsidP="00DC310E">
      <w:pPr>
        <w:pStyle w:val="Default"/>
        <w:numPr>
          <w:ilvl w:val="0"/>
          <w:numId w:val="24"/>
        </w:numPr>
        <w:spacing w:after="118"/>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will ensure that members of staff who are working within the foundation stage are provided with appropriate supervision in accordance with the statutory requirements of Early Years Foundation Stage (EYFS) 2021. </w:t>
      </w:r>
    </w:p>
    <w:p w14:paraId="0A8BC5C3" w14:textId="0FF5DE74" w:rsidR="00D62423" w:rsidRPr="001350F2" w:rsidRDefault="00D62423" w:rsidP="00DC310E">
      <w:pPr>
        <w:pStyle w:val="Default"/>
        <w:numPr>
          <w:ilvl w:val="0"/>
          <w:numId w:val="24"/>
        </w:numPr>
        <w:spacing w:after="118"/>
        <w:ind w:left="36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rPr>
        <w:t>school</w:t>
      </w:r>
      <w:r w:rsidRPr="001350F2">
        <w:rPr>
          <w:rFonts w:ascii="Arial" w:hAnsi="Arial" w:cs="Arial"/>
          <w:color w:val="000000" w:themeColor="text1"/>
          <w:sz w:val="22"/>
          <w:szCs w:val="22"/>
          <w:lang w:val="en-GB"/>
        </w:rPr>
        <w:t xml:space="preserve"> will provide appropriate supervision and support for all members of staff to ensure that:</w:t>
      </w:r>
    </w:p>
    <w:p w14:paraId="2F2E86C2"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All staff are co</w:t>
      </w:r>
      <w:r w:rsidRPr="007338C5">
        <w:rPr>
          <w:rFonts w:ascii="Arial" w:hAnsi="Arial" w:cs="Arial"/>
          <w:color w:val="000000" w:themeColor="text1"/>
          <w:sz w:val="22"/>
          <w:szCs w:val="22"/>
          <w:lang w:val="en-GB"/>
        </w:rPr>
        <w:t>mpetent to carry out their responsibilities for safeguarding and promoting the welfare of children</w:t>
      </w:r>
    </w:p>
    <w:p w14:paraId="26F48DCE"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All staff are supported by the DSL in their safeguarding role. </w:t>
      </w:r>
    </w:p>
    <w:p w14:paraId="0EF0DCB3" w14:textId="77777777" w:rsidR="00D62423" w:rsidRPr="007338C5" w:rsidRDefault="00D62423"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All members of staff have regular reviews of their own practice to ensure they improve over time. </w:t>
      </w:r>
      <w:r w:rsidRPr="007338C5">
        <w:rPr>
          <w:color w:val="000000" w:themeColor="text1"/>
        </w:rPr>
        <w:br/>
      </w:r>
    </w:p>
    <w:p w14:paraId="494F6FBB" w14:textId="77777777" w:rsidR="00D62423" w:rsidRPr="007338C5" w:rsidRDefault="00D62423"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Any member of staff affected by issues arising from concerns for children’s welfare or safety can seek support from the DSL.</w:t>
      </w:r>
    </w:p>
    <w:p w14:paraId="077E3553" w14:textId="77777777" w:rsidR="00D62423" w:rsidRPr="007338C5" w:rsidRDefault="00D62423" w:rsidP="00DC310E">
      <w:pPr>
        <w:ind w:left="360"/>
        <w:rPr>
          <w:rFonts w:ascii="Arial" w:hAnsi="Arial" w:cs="Arial"/>
          <w:color w:val="000000" w:themeColor="text1"/>
          <w:sz w:val="22"/>
          <w:szCs w:val="22"/>
          <w:lang w:val="en-GB"/>
        </w:rPr>
      </w:pPr>
    </w:p>
    <w:p w14:paraId="3E2BAF78" w14:textId="27174089" w:rsidR="008B23CE" w:rsidRPr="007338C5" w:rsidRDefault="00D62423" w:rsidP="008B23C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DSL will also put staff in touch with outside agencies for professional support if they so wish. Staff can also approach organisations such as their Union, the Education Support Partnership or other similar organisations directly. </w:t>
      </w:r>
    </w:p>
    <w:p w14:paraId="487AA89E" w14:textId="77777777" w:rsidR="00D62423" w:rsidRPr="007338C5" w:rsidRDefault="00D62423" w:rsidP="0009404B">
      <w:pPr>
        <w:rPr>
          <w:rFonts w:ascii="Arial" w:hAnsi="Arial" w:cs="Arial"/>
          <w:color w:val="000000" w:themeColor="text1"/>
          <w:sz w:val="22"/>
          <w:szCs w:val="22"/>
          <w:lang w:val="en-GB"/>
        </w:rPr>
      </w:pPr>
    </w:p>
    <w:p w14:paraId="24A3905D" w14:textId="37239974" w:rsidR="00D62423" w:rsidRPr="007338C5" w:rsidRDefault="00D62423" w:rsidP="00D73C70">
      <w:pPr>
        <w:numPr>
          <w:ilvl w:val="0"/>
          <w:numId w:val="55"/>
        </w:numPr>
        <w:ind w:hanging="1146"/>
        <w:rPr>
          <w:rFonts w:ascii="Arial" w:hAnsi="Arial" w:cs="Arial"/>
          <w:b/>
          <w:bCs/>
          <w:color w:val="000000" w:themeColor="text1"/>
          <w:sz w:val="28"/>
          <w:szCs w:val="28"/>
          <w:lang w:val="en-GB"/>
        </w:rPr>
      </w:pPr>
      <w:r w:rsidRPr="007338C5">
        <w:rPr>
          <w:rFonts w:ascii="Arial" w:hAnsi="Arial" w:cs="Arial"/>
          <w:b/>
          <w:bCs/>
          <w:color w:val="000000" w:themeColor="text1"/>
          <w:sz w:val="28"/>
          <w:szCs w:val="28"/>
          <w:lang w:val="en-GB"/>
        </w:rPr>
        <w:t>Safer Recruitment</w:t>
      </w:r>
      <w:r w:rsidR="007F3481" w:rsidRPr="007338C5">
        <w:rPr>
          <w:rFonts w:ascii="Arial" w:hAnsi="Arial" w:cs="Arial"/>
          <w:b/>
          <w:bCs/>
          <w:color w:val="000000" w:themeColor="text1"/>
          <w:sz w:val="28"/>
          <w:szCs w:val="28"/>
          <w:lang w:val="en-GB"/>
        </w:rPr>
        <w:t xml:space="preserve"> and Allegations</w:t>
      </w:r>
    </w:p>
    <w:p w14:paraId="2FC43F23" w14:textId="77777777" w:rsidR="007F3481" w:rsidRPr="007338C5" w:rsidRDefault="007F3481" w:rsidP="0009404B">
      <w:pPr>
        <w:rPr>
          <w:rFonts w:ascii="Arial" w:hAnsi="Arial" w:cs="Arial"/>
          <w:b/>
          <w:bCs/>
          <w:color w:val="000000" w:themeColor="text1"/>
          <w:sz w:val="28"/>
          <w:szCs w:val="28"/>
          <w:lang w:val="en-GB"/>
        </w:rPr>
      </w:pPr>
    </w:p>
    <w:p w14:paraId="31E606E5" w14:textId="1CED8328" w:rsidR="00D62423" w:rsidRPr="007338C5" w:rsidRDefault="006E2B81" w:rsidP="00D73C70">
      <w:pPr>
        <w:numPr>
          <w:ilvl w:val="1"/>
          <w:numId w:val="55"/>
        </w:numPr>
        <w:ind w:hanging="720"/>
        <w:rPr>
          <w:rFonts w:ascii="Arial" w:hAnsi="Arial" w:cs="Arial"/>
          <w:b/>
          <w:color w:val="000000" w:themeColor="text1"/>
          <w:sz w:val="24"/>
          <w:szCs w:val="24"/>
          <w:lang w:val="en-GB"/>
        </w:rPr>
      </w:pPr>
      <w:r w:rsidRPr="007338C5">
        <w:rPr>
          <w:rFonts w:ascii="Arial" w:hAnsi="Arial" w:cs="Arial"/>
          <w:b/>
          <w:color w:val="000000" w:themeColor="text1"/>
          <w:sz w:val="24"/>
          <w:szCs w:val="24"/>
          <w:lang w:val="en-GB"/>
        </w:rPr>
        <w:t xml:space="preserve">Safer Recruitment </w:t>
      </w:r>
      <w:r w:rsidR="00A1227B" w:rsidRPr="007338C5">
        <w:rPr>
          <w:rFonts w:ascii="Arial" w:hAnsi="Arial" w:cs="Arial"/>
          <w:b/>
          <w:color w:val="000000" w:themeColor="text1"/>
          <w:sz w:val="24"/>
          <w:szCs w:val="24"/>
          <w:lang w:val="en-GB"/>
        </w:rPr>
        <w:t xml:space="preserve">and </w:t>
      </w:r>
      <w:r w:rsidR="003A195E" w:rsidRPr="007338C5">
        <w:rPr>
          <w:rFonts w:ascii="Arial" w:hAnsi="Arial" w:cs="Arial"/>
          <w:b/>
          <w:color w:val="000000" w:themeColor="text1"/>
          <w:sz w:val="24"/>
          <w:szCs w:val="24"/>
          <w:lang w:val="en-GB"/>
        </w:rPr>
        <w:t>S</w:t>
      </w:r>
      <w:r w:rsidR="00221A61" w:rsidRPr="007338C5">
        <w:rPr>
          <w:rFonts w:ascii="Arial" w:hAnsi="Arial" w:cs="Arial"/>
          <w:b/>
          <w:color w:val="000000" w:themeColor="text1"/>
          <w:sz w:val="24"/>
          <w:szCs w:val="24"/>
          <w:lang w:val="en-GB"/>
        </w:rPr>
        <w:t xml:space="preserve">afeguarding </w:t>
      </w:r>
      <w:r w:rsidR="003A195E" w:rsidRPr="007338C5">
        <w:rPr>
          <w:rFonts w:ascii="Arial" w:hAnsi="Arial" w:cs="Arial"/>
          <w:b/>
          <w:color w:val="000000" w:themeColor="text1"/>
          <w:sz w:val="24"/>
          <w:szCs w:val="24"/>
          <w:lang w:val="en-GB"/>
        </w:rPr>
        <w:t>C</w:t>
      </w:r>
      <w:r w:rsidR="00221A61" w:rsidRPr="007338C5">
        <w:rPr>
          <w:rFonts w:ascii="Arial" w:hAnsi="Arial" w:cs="Arial"/>
          <w:b/>
          <w:color w:val="000000" w:themeColor="text1"/>
          <w:sz w:val="24"/>
          <w:szCs w:val="24"/>
          <w:lang w:val="en-GB"/>
        </w:rPr>
        <w:t>hecks</w:t>
      </w:r>
    </w:p>
    <w:p w14:paraId="11BBC979" w14:textId="77777777" w:rsidR="00DC310E" w:rsidRPr="007338C5" w:rsidRDefault="00DC310E" w:rsidP="00DC310E">
      <w:pPr>
        <w:ind w:left="720"/>
        <w:rPr>
          <w:rFonts w:ascii="Arial" w:hAnsi="Arial" w:cs="Arial"/>
          <w:b/>
          <w:color w:val="000000" w:themeColor="text1"/>
          <w:sz w:val="24"/>
          <w:szCs w:val="24"/>
          <w:lang w:val="en-GB"/>
        </w:rPr>
      </w:pPr>
    </w:p>
    <w:p w14:paraId="60A34120" w14:textId="7F475BF9" w:rsidR="00D62423" w:rsidRPr="007338C5" w:rsidRDefault="007338C5"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Whinless Down Academy Trust</w:t>
      </w:r>
      <w:r w:rsidRPr="007338C5">
        <w:rPr>
          <w:rFonts w:ascii="Arial" w:hAnsi="Arial" w:cs="Arial"/>
          <w:color w:val="000000" w:themeColor="text1"/>
          <w:sz w:val="22"/>
          <w:szCs w:val="22"/>
        </w:rPr>
        <w:t xml:space="preserve"> </w:t>
      </w:r>
      <w:r w:rsidR="00D62423" w:rsidRPr="007338C5">
        <w:rPr>
          <w:rFonts w:ascii="Arial" w:hAnsi="Arial" w:cs="Arial"/>
          <w:color w:val="000000" w:themeColor="text1"/>
          <w:sz w:val="22"/>
          <w:szCs w:val="22"/>
          <w:lang w:val="en-GB"/>
        </w:rPr>
        <w:t>is committed to ensure that develop a safe culture and that all steps are taken to recruit staff and volunteers who are safe to work with our learners and staff.</w:t>
      </w:r>
    </w:p>
    <w:p w14:paraId="720662D5" w14:textId="48BED33E" w:rsidR="00D62423" w:rsidRPr="001350F2" w:rsidRDefault="007338C5" w:rsidP="00DC310E">
      <w:pPr>
        <w:numPr>
          <w:ilvl w:val="1"/>
          <w:numId w:val="24"/>
        </w:numPr>
        <w:ind w:left="1080"/>
        <w:rPr>
          <w:rFonts w:ascii="Arial" w:hAnsi="Arial" w:cs="Arial"/>
          <w:color w:val="000000" w:themeColor="text1"/>
          <w:sz w:val="22"/>
          <w:szCs w:val="22"/>
          <w:lang w:val="en-GB"/>
        </w:rPr>
      </w:pPr>
      <w:r w:rsidRPr="007338C5">
        <w:rPr>
          <w:rFonts w:ascii="Arial" w:hAnsi="Arial" w:cs="Arial"/>
          <w:color w:val="000000" w:themeColor="text1"/>
          <w:sz w:val="22"/>
          <w:szCs w:val="22"/>
          <w:lang w:val="en-GB"/>
        </w:rPr>
        <w:t xml:space="preserve">The </w:t>
      </w:r>
      <w:r w:rsidRPr="001350F2">
        <w:rPr>
          <w:rFonts w:ascii="Arial" w:hAnsi="Arial" w:cs="Arial"/>
          <w:color w:val="000000" w:themeColor="text1"/>
          <w:sz w:val="22"/>
          <w:szCs w:val="22"/>
          <w:lang w:val="en-GB"/>
        </w:rPr>
        <w:t>Whinless Down Academy Trust</w:t>
      </w:r>
      <w:r w:rsidRPr="001350F2">
        <w:rPr>
          <w:rFonts w:ascii="Arial" w:hAnsi="Arial" w:cs="Arial"/>
          <w:color w:val="000000" w:themeColor="text1"/>
          <w:sz w:val="22"/>
          <w:szCs w:val="22"/>
        </w:rPr>
        <w:t xml:space="preserve"> </w:t>
      </w:r>
      <w:r w:rsidR="00D62423" w:rsidRPr="001350F2">
        <w:rPr>
          <w:rFonts w:ascii="Arial" w:hAnsi="Arial" w:cs="Arial"/>
          <w:color w:val="000000" w:themeColor="text1"/>
          <w:sz w:val="22"/>
          <w:szCs w:val="22"/>
          <w:lang w:val="en-GB"/>
        </w:rPr>
        <w:t>will follow relevant guidance in Keeping Children Safe in Education 2021 (</w:t>
      </w:r>
      <w:r w:rsidR="00F56977" w:rsidRPr="001350F2">
        <w:rPr>
          <w:rFonts w:ascii="Arial" w:hAnsi="Arial" w:cs="Arial"/>
          <w:color w:val="000000" w:themeColor="text1"/>
          <w:sz w:val="22"/>
          <w:szCs w:val="22"/>
          <w:lang w:val="en-GB"/>
        </w:rPr>
        <w:t>Part Three,</w:t>
      </w:r>
      <w:r w:rsidR="00D62423" w:rsidRPr="001350F2">
        <w:rPr>
          <w:rFonts w:ascii="Arial" w:hAnsi="Arial" w:cs="Arial"/>
          <w:color w:val="000000" w:themeColor="text1"/>
          <w:sz w:val="22"/>
          <w:szCs w:val="22"/>
          <w:lang w:val="en-GB"/>
        </w:rPr>
        <w:t xml:space="preserve"> ‘Safer Recruitment’) and from The Disclosure and Barring Service (DBS)</w:t>
      </w:r>
    </w:p>
    <w:p w14:paraId="7A0A6908" w14:textId="5D0B0DD0" w:rsidR="00D62423" w:rsidRPr="001350F2"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rPr>
        <w:t>governing body</w:t>
      </w:r>
      <w:r w:rsidRPr="001350F2">
        <w:rPr>
          <w:rFonts w:ascii="Arial" w:hAnsi="Arial" w:cs="Arial"/>
          <w:color w:val="000000" w:themeColor="text1"/>
          <w:sz w:val="22"/>
        </w:rPr>
        <w:t xml:space="preserve"> </w:t>
      </w:r>
      <w:r w:rsidRPr="001350F2">
        <w:rPr>
          <w:rFonts w:ascii="Arial" w:hAnsi="Arial" w:cs="Arial"/>
          <w:color w:val="000000" w:themeColor="text1"/>
          <w:sz w:val="22"/>
          <w:szCs w:val="22"/>
          <w:lang w:val="en-GB"/>
        </w:rPr>
        <w:t xml:space="preserve">and leadership team are responsible for ensuring that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follows safe recruitment processes </w:t>
      </w:r>
      <w:r w:rsidR="003845EF" w:rsidRPr="001350F2">
        <w:rPr>
          <w:rFonts w:ascii="Arial" w:hAnsi="Arial" w:cs="Arial"/>
          <w:color w:val="000000" w:themeColor="text1"/>
          <w:sz w:val="22"/>
          <w:szCs w:val="22"/>
          <w:lang w:val="en-GB"/>
        </w:rPr>
        <w:t xml:space="preserve">as </w:t>
      </w:r>
      <w:r w:rsidRPr="001350F2">
        <w:rPr>
          <w:rFonts w:ascii="Arial" w:hAnsi="Arial" w:cs="Arial"/>
          <w:color w:val="000000" w:themeColor="text1"/>
          <w:sz w:val="22"/>
          <w:szCs w:val="22"/>
          <w:lang w:val="en-GB"/>
        </w:rPr>
        <w:t xml:space="preserve">outlined within guidance.  </w:t>
      </w:r>
    </w:p>
    <w:p w14:paraId="7C6C4838" w14:textId="6219DE7E" w:rsidR="00D62423" w:rsidRPr="007338C5" w:rsidRDefault="00D62423" w:rsidP="00DC310E">
      <w:pPr>
        <w:numPr>
          <w:ilvl w:val="1"/>
          <w:numId w:val="24"/>
        </w:numPr>
        <w:ind w:left="1080"/>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Pr="001350F2">
        <w:rPr>
          <w:rFonts w:ascii="Arial" w:hAnsi="Arial" w:cs="Arial"/>
          <w:color w:val="000000" w:themeColor="text1"/>
          <w:sz w:val="22"/>
        </w:rPr>
        <w:t>governing body</w:t>
      </w:r>
      <w:r w:rsidRPr="007338C5">
        <w:rPr>
          <w:rFonts w:ascii="Arial" w:hAnsi="Arial" w:cs="Arial"/>
          <w:color w:val="000000" w:themeColor="text1"/>
          <w:sz w:val="22"/>
          <w:szCs w:val="22"/>
          <w:lang w:val="en-GB"/>
        </w:rPr>
        <w:t xml:space="preserve"> will ensure that there is at least one of the persons who conducts an interview has completed safer recruitment training.</w:t>
      </w:r>
    </w:p>
    <w:p w14:paraId="611B9756" w14:textId="77777777" w:rsidR="00D62423" w:rsidRPr="007338C5" w:rsidRDefault="00D62423" w:rsidP="00DC310E">
      <w:pPr>
        <w:pStyle w:val="ListParagraph"/>
        <w:ind w:left="360"/>
        <w:rPr>
          <w:rFonts w:ascii="Arial" w:hAnsi="Arial" w:cs="Arial"/>
          <w:color w:val="000000" w:themeColor="text1"/>
          <w:sz w:val="22"/>
          <w:szCs w:val="22"/>
          <w:lang w:val="en-GB"/>
        </w:rPr>
      </w:pPr>
    </w:p>
    <w:p w14:paraId="3FB89374" w14:textId="25DBA241" w:rsidR="00DC310E" w:rsidRPr="007338C5" w:rsidRDefault="00D62423"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rPr>
        <w:t xml:space="preserve">The </w:t>
      </w:r>
      <w:r w:rsidR="007338C5" w:rsidRPr="007338C5">
        <w:rPr>
          <w:rFonts w:ascii="Arial" w:hAnsi="Arial" w:cs="Arial"/>
          <w:color w:val="000000" w:themeColor="text1"/>
          <w:sz w:val="22"/>
          <w:szCs w:val="22"/>
          <w:lang w:val="en-GB"/>
        </w:rPr>
        <w:t>school</w:t>
      </w:r>
      <w:r w:rsidRPr="007338C5">
        <w:rPr>
          <w:rFonts w:ascii="Arial" w:hAnsi="Arial" w:cs="Arial"/>
          <w:color w:val="000000" w:themeColor="text1"/>
          <w:sz w:val="22"/>
          <w:szCs w:val="22"/>
        </w:rPr>
        <w:t xml:space="preserve"> maintains an accurate Single Central Record (SCR) in line with statutory guidance.</w:t>
      </w:r>
    </w:p>
    <w:p w14:paraId="6A56F4E1" w14:textId="77777777" w:rsidR="00DC310E" w:rsidRPr="007338C5" w:rsidRDefault="00DC310E" w:rsidP="00DC310E">
      <w:pPr>
        <w:ind w:left="360"/>
        <w:rPr>
          <w:rFonts w:ascii="Arial" w:hAnsi="Arial" w:cs="Arial"/>
          <w:color w:val="000000" w:themeColor="text1"/>
          <w:sz w:val="22"/>
          <w:szCs w:val="22"/>
          <w:lang w:val="en-GB"/>
        </w:rPr>
      </w:pPr>
    </w:p>
    <w:p w14:paraId="6DBDF758" w14:textId="3A0AE66D" w:rsidR="00DC310E" w:rsidRPr="007338C5" w:rsidRDefault="007338C5" w:rsidP="00DC310E">
      <w:pPr>
        <w:numPr>
          <w:ilvl w:val="0"/>
          <w:numId w:val="24"/>
        </w:numPr>
        <w:ind w:left="360"/>
        <w:rPr>
          <w:rFonts w:ascii="Arial" w:hAnsi="Arial" w:cs="Arial"/>
          <w:color w:val="000000" w:themeColor="text1"/>
          <w:sz w:val="22"/>
          <w:szCs w:val="22"/>
          <w:lang w:val="en-GB"/>
        </w:rPr>
      </w:pPr>
      <w:r w:rsidRPr="007338C5">
        <w:rPr>
          <w:rFonts w:ascii="Arial" w:hAnsi="Arial" w:cs="Arial"/>
          <w:color w:val="000000" w:themeColor="text1"/>
          <w:sz w:val="22"/>
          <w:szCs w:val="22"/>
          <w:lang w:val="en-GB"/>
        </w:rPr>
        <w:t>The Whinless Down Academy Trust</w:t>
      </w:r>
      <w:r w:rsidR="00F35A9A" w:rsidRPr="007338C5">
        <w:rPr>
          <w:rFonts w:ascii="Arial" w:hAnsi="Arial" w:cs="Arial"/>
          <w:color w:val="000000" w:themeColor="text1"/>
          <w:sz w:val="22"/>
          <w:szCs w:val="22"/>
        </w:rPr>
        <w:t xml:space="preserve"> </w:t>
      </w:r>
      <w:r w:rsidR="00D62423" w:rsidRPr="007338C5">
        <w:rPr>
          <w:rFonts w:ascii="Arial" w:hAnsi="Arial" w:cs="Arial"/>
          <w:bCs/>
          <w:color w:val="000000" w:themeColor="text1"/>
          <w:sz w:val="22"/>
          <w:szCs w:val="22"/>
        </w:rPr>
        <w:t xml:space="preserve">are committed to supporting the statutory guidance from the Department for Education on the application of the Childcare (Disqualification) Regulations 2009 and related obligations under the Childcare Act 2006 in schools. </w:t>
      </w:r>
    </w:p>
    <w:p w14:paraId="2BC6D345" w14:textId="77777777" w:rsidR="00DC310E" w:rsidRPr="007338C5" w:rsidRDefault="00DC310E" w:rsidP="00DC310E">
      <w:pPr>
        <w:pStyle w:val="ListParagraph"/>
        <w:rPr>
          <w:rFonts w:ascii="Arial" w:hAnsi="Arial" w:cs="Arial"/>
          <w:bCs/>
          <w:color w:val="000000" w:themeColor="text1"/>
          <w:sz w:val="22"/>
          <w:szCs w:val="22"/>
        </w:rPr>
      </w:pPr>
    </w:p>
    <w:p w14:paraId="2EEF3071" w14:textId="1F9A3095" w:rsidR="00D62423" w:rsidRPr="001350F2" w:rsidRDefault="00D62423" w:rsidP="00DC310E">
      <w:pPr>
        <w:numPr>
          <w:ilvl w:val="0"/>
          <w:numId w:val="24"/>
        </w:numPr>
        <w:ind w:left="360"/>
        <w:rPr>
          <w:rFonts w:ascii="Arial" w:hAnsi="Arial" w:cs="Arial"/>
          <w:sz w:val="22"/>
          <w:szCs w:val="22"/>
          <w:lang w:val="en-GB"/>
        </w:rPr>
      </w:pPr>
      <w:r w:rsidRPr="007338C5">
        <w:rPr>
          <w:rFonts w:ascii="Arial" w:hAnsi="Arial" w:cs="Arial"/>
          <w:bCs/>
          <w:color w:val="000000" w:themeColor="text1"/>
          <w:sz w:val="22"/>
          <w:szCs w:val="22"/>
        </w:rPr>
        <w:t xml:space="preserve">We advise all </w:t>
      </w:r>
      <w:r w:rsidRPr="001350F2">
        <w:rPr>
          <w:rFonts w:ascii="Arial" w:hAnsi="Arial" w:cs="Arial"/>
          <w:bCs/>
          <w:color w:val="000000" w:themeColor="text1"/>
          <w:sz w:val="22"/>
          <w:szCs w:val="22"/>
        </w:rPr>
        <w:t>staff to disclose any reason that may affect their suitability to work with children including convictions, cautions, court orders</w:t>
      </w:r>
      <w:r w:rsidRPr="001350F2">
        <w:rPr>
          <w:rFonts w:ascii="Arial" w:hAnsi="Arial" w:cs="Arial"/>
          <w:bCs/>
          <w:sz w:val="22"/>
          <w:szCs w:val="22"/>
        </w:rPr>
        <w:t xml:space="preserve">, cautions, </w:t>
      </w:r>
      <w:r w:rsidR="00915657" w:rsidRPr="001350F2">
        <w:rPr>
          <w:rFonts w:ascii="Arial" w:hAnsi="Arial" w:cs="Arial"/>
          <w:bCs/>
          <w:sz w:val="22"/>
          <w:szCs w:val="22"/>
        </w:rPr>
        <w:t>reprimands,</w:t>
      </w:r>
      <w:r w:rsidRPr="001350F2">
        <w:rPr>
          <w:rFonts w:ascii="Arial" w:hAnsi="Arial" w:cs="Arial"/>
          <w:bCs/>
          <w:sz w:val="22"/>
          <w:szCs w:val="22"/>
        </w:rPr>
        <w:t xml:space="preserve"> and warnings. </w:t>
      </w:r>
    </w:p>
    <w:p w14:paraId="466783CE" w14:textId="77777777" w:rsidR="00753D8F" w:rsidRPr="001350F2" w:rsidRDefault="00753D8F" w:rsidP="00753D8F">
      <w:pPr>
        <w:pStyle w:val="ListParagraph"/>
        <w:rPr>
          <w:rFonts w:ascii="Arial" w:hAnsi="Arial" w:cs="Arial"/>
          <w:sz w:val="22"/>
          <w:szCs w:val="22"/>
          <w:lang w:val="en-GB"/>
        </w:rPr>
      </w:pPr>
    </w:p>
    <w:p w14:paraId="4E6883C2" w14:textId="5941D765" w:rsidR="00925E46" w:rsidRPr="001350F2" w:rsidRDefault="00753D8F" w:rsidP="00D73C70">
      <w:pPr>
        <w:numPr>
          <w:ilvl w:val="0"/>
          <w:numId w:val="40"/>
        </w:numPr>
        <w:rPr>
          <w:rFonts w:ascii="Arial" w:hAnsi="Arial" w:cs="Arial"/>
          <w:color w:val="000000" w:themeColor="text1"/>
          <w:sz w:val="22"/>
          <w:szCs w:val="22"/>
          <w:lang w:val="en-GB"/>
        </w:rPr>
      </w:pPr>
      <w:r w:rsidRPr="001350F2">
        <w:rPr>
          <w:rFonts w:ascii="Arial" w:hAnsi="Arial" w:cs="Arial"/>
          <w:sz w:val="22"/>
          <w:szCs w:val="22"/>
          <w:lang w:val="en-GB"/>
        </w:rPr>
        <w:t xml:space="preserve">Where </w:t>
      </w:r>
      <w:r w:rsidR="00925E46" w:rsidRPr="001350F2">
        <w:rPr>
          <w:rFonts w:ascii="Arial" w:hAnsi="Arial" w:cs="Arial"/>
          <w:color w:val="000000" w:themeColor="text1"/>
          <w:sz w:val="22"/>
          <w:szCs w:val="22"/>
          <w:lang w:val="en-GB"/>
        </w:rPr>
        <w:t>the</w:t>
      </w:r>
      <w:r w:rsidRPr="001350F2">
        <w:rPr>
          <w:rFonts w:ascii="Arial" w:hAnsi="Arial" w:cs="Arial"/>
          <w:color w:val="000000" w:themeColor="text1"/>
          <w:sz w:val="22"/>
          <w:szCs w:val="22"/>
          <w:lang w:val="en-GB"/>
        </w:rPr>
        <w:t xml:space="preserve"> school places a </w:t>
      </w:r>
      <w:r w:rsidR="001350F2" w:rsidRPr="001350F2">
        <w:rPr>
          <w:rFonts w:ascii="Arial" w:hAnsi="Arial" w:cs="Arial"/>
          <w:color w:val="000000" w:themeColor="text1"/>
          <w:sz w:val="22"/>
          <w:szCs w:val="22"/>
          <w:lang w:val="en-GB"/>
        </w:rPr>
        <w:t>learner</w:t>
      </w:r>
      <w:r w:rsidRPr="001350F2">
        <w:rPr>
          <w:rFonts w:ascii="Arial" w:hAnsi="Arial" w:cs="Arial"/>
          <w:color w:val="000000" w:themeColor="text1"/>
          <w:sz w:val="22"/>
          <w:szCs w:val="22"/>
          <w:lang w:val="en-GB"/>
        </w:rPr>
        <w:t xml:space="preserve"> with an alternative provision provider, the</w:t>
      </w:r>
      <w:r w:rsidR="00A15F07" w:rsidRPr="001350F2">
        <w:rPr>
          <w:rFonts w:ascii="Arial" w:hAnsi="Arial" w:cs="Arial"/>
          <w:color w:val="000000" w:themeColor="text1"/>
          <w:sz w:val="22"/>
          <w:szCs w:val="22"/>
          <w:lang w:val="en-GB"/>
        </w:rPr>
        <w:t xml:space="preserve"> school</w:t>
      </w:r>
      <w:r w:rsidRPr="001350F2">
        <w:rPr>
          <w:rFonts w:ascii="Arial" w:hAnsi="Arial" w:cs="Arial"/>
          <w:color w:val="000000" w:themeColor="text1"/>
          <w:sz w:val="22"/>
          <w:szCs w:val="22"/>
          <w:lang w:val="en-GB"/>
        </w:rPr>
        <w:t xml:space="preserve"> </w:t>
      </w:r>
      <w:r w:rsidR="00925E46" w:rsidRPr="001350F2">
        <w:rPr>
          <w:rFonts w:ascii="Arial" w:hAnsi="Arial" w:cs="Arial"/>
          <w:color w:val="000000" w:themeColor="text1"/>
          <w:sz w:val="22"/>
          <w:szCs w:val="22"/>
          <w:lang w:val="en-GB"/>
        </w:rPr>
        <w:t xml:space="preserve">will </w:t>
      </w:r>
      <w:r w:rsidRPr="001350F2">
        <w:rPr>
          <w:rFonts w:ascii="Arial" w:hAnsi="Arial" w:cs="Arial"/>
          <w:color w:val="000000" w:themeColor="text1"/>
          <w:sz w:val="22"/>
          <w:szCs w:val="22"/>
          <w:lang w:val="en-GB"/>
        </w:rPr>
        <w:t xml:space="preserve">continue to be responsible for the safeguarding of that </w:t>
      </w:r>
      <w:r w:rsidR="00925E46" w:rsidRPr="001350F2">
        <w:rPr>
          <w:rFonts w:ascii="Arial" w:hAnsi="Arial" w:cs="Arial"/>
          <w:color w:val="000000" w:themeColor="text1"/>
          <w:sz w:val="22"/>
          <w:szCs w:val="22"/>
          <w:lang w:val="en-GB"/>
        </w:rPr>
        <w:t xml:space="preserve">child. </w:t>
      </w:r>
    </w:p>
    <w:p w14:paraId="6E2E9F5E" w14:textId="00B5124B" w:rsidR="00925E46" w:rsidRPr="001350F2" w:rsidRDefault="00925E46" w:rsidP="00D73C70">
      <w:pPr>
        <w:numPr>
          <w:ilvl w:val="1"/>
          <w:numId w:val="40"/>
        </w:numPr>
        <w:rPr>
          <w:rFonts w:ascii="Arial" w:hAnsi="Arial" w:cs="Arial"/>
          <w:color w:val="000000" w:themeColor="text1"/>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lang w:val="en-GB"/>
        </w:rPr>
        <w:t>school</w:t>
      </w:r>
      <w:r w:rsidR="00A1227B" w:rsidRPr="001350F2">
        <w:rPr>
          <w:rFonts w:ascii="Arial" w:hAnsi="Arial" w:cs="Arial"/>
          <w:color w:val="000000" w:themeColor="text1"/>
          <w:sz w:val="22"/>
          <w:szCs w:val="22"/>
          <w:lang w:val="en-GB"/>
        </w:rPr>
        <w:t xml:space="preserve"> will</w:t>
      </w:r>
      <w:r w:rsidRPr="001350F2">
        <w:rPr>
          <w:rFonts w:ascii="Arial" w:hAnsi="Arial" w:cs="Arial"/>
          <w:color w:val="000000" w:themeColor="text1"/>
          <w:sz w:val="22"/>
          <w:szCs w:val="22"/>
          <w:lang w:val="en-GB"/>
        </w:rPr>
        <w:t xml:space="preserve"> undertake appropriate checks to ensure </w:t>
      </w:r>
      <w:r w:rsidR="00753D8F" w:rsidRPr="001350F2">
        <w:rPr>
          <w:rFonts w:ascii="Arial" w:hAnsi="Arial" w:cs="Arial"/>
          <w:color w:val="000000" w:themeColor="text1"/>
          <w:sz w:val="22"/>
          <w:szCs w:val="22"/>
          <w:lang w:val="en-GB"/>
        </w:rPr>
        <w:t>the provider meets the needs of the pupil</w:t>
      </w:r>
      <w:r w:rsidRPr="001350F2">
        <w:rPr>
          <w:rFonts w:ascii="Arial" w:hAnsi="Arial" w:cs="Arial"/>
          <w:color w:val="000000" w:themeColor="text1"/>
          <w:sz w:val="22"/>
          <w:szCs w:val="22"/>
          <w:lang w:val="en-GB"/>
        </w:rPr>
        <w:t>, including</w:t>
      </w:r>
      <w:r w:rsidR="00753D8F" w:rsidRPr="001350F2">
        <w:rPr>
          <w:rFonts w:ascii="Arial" w:hAnsi="Arial" w:cs="Arial"/>
          <w:color w:val="000000" w:themeColor="text1"/>
          <w:sz w:val="22"/>
          <w:szCs w:val="22"/>
          <w:lang w:val="en-GB"/>
        </w:rPr>
        <w:t xml:space="preserve"> written confirmation that appropriate safeguarding checks have been carried out on individuals working at the establishment</w:t>
      </w:r>
      <w:r w:rsidR="001A7FB1" w:rsidRPr="001350F2">
        <w:rPr>
          <w:rFonts w:ascii="Arial" w:hAnsi="Arial" w:cs="Arial"/>
          <w:color w:val="000000" w:themeColor="text1"/>
          <w:sz w:val="22"/>
          <w:szCs w:val="22"/>
          <w:lang w:val="en-GB"/>
        </w:rPr>
        <w:t>.</w:t>
      </w:r>
    </w:p>
    <w:p w14:paraId="45163D57" w14:textId="77777777" w:rsidR="00576114" w:rsidRPr="001350F2" w:rsidRDefault="00576114" w:rsidP="0009404B">
      <w:pPr>
        <w:jc w:val="both"/>
        <w:rPr>
          <w:rFonts w:ascii="Arial" w:hAnsi="Arial" w:cs="Arial"/>
          <w:color w:val="000000" w:themeColor="text1"/>
          <w:sz w:val="22"/>
          <w:szCs w:val="22"/>
          <w:lang w:val="en-GB"/>
        </w:rPr>
      </w:pPr>
    </w:p>
    <w:p w14:paraId="77012B3B" w14:textId="77777777" w:rsidR="00576114" w:rsidRPr="001350F2" w:rsidRDefault="00576114" w:rsidP="0009404B">
      <w:pPr>
        <w:jc w:val="both"/>
        <w:rPr>
          <w:rFonts w:ascii="Arial" w:hAnsi="Arial" w:cs="Arial"/>
          <w:color w:val="000000" w:themeColor="text1"/>
          <w:sz w:val="22"/>
          <w:szCs w:val="22"/>
          <w:lang w:val="en-GB"/>
        </w:rPr>
      </w:pPr>
    </w:p>
    <w:p w14:paraId="2146707E" w14:textId="5A80A475" w:rsidR="00D62423" w:rsidRPr="007338C5" w:rsidRDefault="00FD478F" w:rsidP="00D73C70">
      <w:pPr>
        <w:numPr>
          <w:ilvl w:val="1"/>
          <w:numId w:val="55"/>
        </w:numPr>
        <w:ind w:hanging="720"/>
        <w:rPr>
          <w:rFonts w:ascii="Arial" w:hAnsi="Arial" w:cs="Arial"/>
          <w:b/>
          <w:color w:val="000000" w:themeColor="text1"/>
          <w:sz w:val="24"/>
          <w:szCs w:val="24"/>
          <w:lang w:val="en-GB"/>
        </w:rPr>
      </w:pPr>
      <w:r w:rsidRPr="001350F2">
        <w:rPr>
          <w:rFonts w:ascii="Arial" w:hAnsi="Arial" w:cs="Arial"/>
          <w:b/>
          <w:color w:val="000000" w:themeColor="text1"/>
          <w:sz w:val="24"/>
          <w:szCs w:val="24"/>
          <w:lang w:val="en-GB"/>
        </w:rPr>
        <w:t>Allegations</w:t>
      </w:r>
      <w:r w:rsidR="00576114" w:rsidRPr="001350F2">
        <w:rPr>
          <w:rFonts w:ascii="Arial" w:hAnsi="Arial" w:cs="Arial"/>
          <w:b/>
          <w:color w:val="000000" w:themeColor="text1"/>
          <w:sz w:val="24"/>
          <w:szCs w:val="24"/>
          <w:lang w:val="en-GB"/>
        </w:rPr>
        <w:t>/</w:t>
      </w:r>
      <w:r w:rsidR="007550FF" w:rsidRPr="001350F2">
        <w:rPr>
          <w:rFonts w:ascii="Arial" w:hAnsi="Arial" w:cs="Arial"/>
          <w:b/>
          <w:color w:val="000000" w:themeColor="text1"/>
          <w:sz w:val="24"/>
          <w:szCs w:val="24"/>
          <w:lang w:val="en-GB"/>
        </w:rPr>
        <w:t>c</w:t>
      </w:r>
      <w:r w:rsidRPr="001350F2">
        <w:rPr>
          <w:rFonts w:ascii="Arial" w:hAnsi="Arial" w:cs="Arial"/>
          <w:b/>
          <w:color w:val="000000" w:themeColor="text1"/>
          <w:sz w:val="24"/>
          <w:szCs w:val="24"/>
          <w:lang w:val="en-GB"/>
        </w:rPr>
        <w:t>oncerns raised</w:t>
      </w:r>
      <w:r w:rsidRPr="007338C5">
        <w:rPr>
          <w:rFonts w:ascii="Arial" w:hAnsi="Arial" w:cs="Arial"/>
          <w:b/>
          <w:color w:val="000000" w:themeColor="text1"/>
          <w:sz w:val="24"/>
          <w:szCs w:val="24"/>
          <w:lang w:val="en-GB"/>
        </w:rPr>
        <w:t xml:space="preserve"> in relation to teachers, including supply teachers, other staff, volunteers and contractors</w:t>
      </w:r>
    </w:p>
    <w:p w14:paraId="26565E80" w14:textId="77777777" w:rsidR="00D62423" w:rsidRPr="007338C5" w:rsidRDefault="00D62423" w:rsidP="0009404B">
      <w:pPr>
        <w:rPr>
          <w:rFonts w:ascii="Arial" w:hAnsi="Arial" w:cs="Arial"/>
          <w:color w:val="000000" w:themeColor="text1"/>
          <w:sz w:val="24"/>
          <w:szCs w:val="24"/>
          <w:lang w:val="en-GB"/>
        </w:rPr>
      </w:pPr>
    </w:p>
    <w:p w14:paraId="17E5D59A" w14:textId="78A23E5A" w:rsidR="007A5161" w:rsidRPr="001350F2" w:rsidRDefault="00F2509D" w:rsidP="00D73C70">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will </w:t>
      </w:r>
      <w:r w:rsidRPr="001350F2">
        <w:rPr>
          <w:rFonts w:ascii="Arial" w:hAnsi="Arial" w:cs="Arial"/>
          <w:sz w:val="22"/>
          <w:szCs w:val="22"/>
          <w:lang w:val="en-GB"/>
        </w:rPr>
        <w:t xml:space="preserve">respond to allegations in line with the </w:t>
      </w:r>
      <w:hyperlink r:id="rId54" w:history="1">
        <w:r w:rsidRPr="001350F2">
          <w:rPr>
            <w:rStyle w:val="Hyperlink"/>
            <w:rFonts w:ascii="Arial" w:hAnsi="Arial" w:cs="Arial"/>
            <w:sz w:val="22"/>
            <w:szCs w:val="22"/>
            <w:lang w:val="en-GB"/>
          </w:rPr>
          <w:t>local</w:t>
        </w:r>
        <w:r w:rsidR="00C97EE7" w:rsidRPr="001350F2">
          <w:rPr>
            <w:rStyle w:val="Hyperlink"/>
            <w:rFonts w:ascii="Arial" w:hAnsi="Arial" w:cs="Arial"/>
            <w:sz w:val="22"/>
            <w:szCs w:val="22"/>
            <w:lang w:val="en-GB"/>
          </w:rPr>
          <w:t xml:space="preserve"> Kent</w:t>
        </w:r>
        <w:r w:rsidR="00772F23" w:rsidRPr="001350F2">
          <w:rPr>
            <w:rStyle w:val="Hyperlink"/>
            <w:rFonts w:ascii="Arial" w:hAnsi="Arial" w:cs="Arial"/>
            <w:sz w:val="22"/>
            <w:szCs w:val="22"/>
            <w:lang w:val="en-GB"/>
          </w:rPr>
          <w:t xml:space="preserve"> allegations</w:t>
        </w:r>
        <w:r w:rsidRPr="001350F2">
          <w:rPr>
            <w:rStyle w:val="Hyperlink"/>
            <w:rFonts w:ascii="Arial" w:hAnsi="Arial" w:cs="Arial"/>
            <w:sz w:val="22"/>
            <w:szCs w:val="22"/>
            <w:lang w:val="en-GB"/>
          </w:rPr>
          <w:t xml:space="preserve"> arrangements</w:t>
        </w:r>
      </w:hyperlink>
      <w:r w:rsidRPr="001350F2">
        <w:rPr>
          <w:rFonts w:ascii="Arial" w:hAnsi="Arial" w:cs="Arial"/>
          <w:sz w:val="22"/>
          <w:szCs w:val="22"/>
          <w:lang w:val="en-GB"/>
        </w:rPr>
        <w:t xml:space="preserve"> and </w:t>
      </w:r>
      <w:hyperlink r:id="rId55" w:history="1">
        <w:r w:rsidRPr="001350F2">
          <w:rPr>
            <w:rStyle w:val="Hyperlink"/>
            <w:rFonts w:ascii="Arial" w:hAnsi="Arial" w:cs="Arial"/>
            <w:sz w:val="22"/>
            <w:szCs w:val="22"/>
            <w:lang w:val="en-GB"/>
          </w:rPr>
          <w:t>Part Four of KCSIE 2021</w:t>
        </w:r>
      </w:hyperlink>
      <w:r w:rsidRPr="001350F2">
        <w:rPr>
          <w:rFonts w:ascii="Arial" w:hAnsi="Arial" w:cs="Arial"/>
          <w:sz w:val="22"/>
          <w:szCs w:val="22"/>
          <w:lang w:val="en-GB"/>
        </w:rPr>
        <w:t>.</w:t>
      </w:r>
      <w:r w:rsidR="00626449" w:rsidRPr="001350F2">
        <w:rPr>
          <w:rFonts w:ascii="Arial" w:hAnsi="Arial" w:cs="Arial"/>
          <w:sz w:val="22"/>
          <w:szCs w:val="22"/>
          <w:lang w:val="en-GB"/>
        </w:rPr>
        <w:t xml:space="preserve"> In depth information can be found within our </w:t>
      </w:r>
      <w:r w:rsidR="00772F23" w:rsidRPr="001350F2">
        <w:rPr>
          <w:rFonts w:ascii="Arial" w:hAnsi="Arial" w:cs="Arial"/>
          <w:sz w:val="22"/>
          <w:szCs w:val="22"/>
          <w:lang w:val="en-GB"/>
        </w:rPr>
        <w:t>‘</w:t>
      </w:r>
      <w:r w:rsidR="00626449" w:rsidRPr="001350F2">
        <w:rPr>
          <w:rFonts w:ascii="Arial" w:hAnsi="Arial" w:cs="Arial"/>
          <w:bCs/>
          <w:sz w:val="22"/>
          <w:szCs w:val="22"/>
          <w:lang w:val="en-GB"/>
        </w:rPr>
        <w:t>Managing Allegations against Staff</w:t>
      </w:r>
      <w:r w:rsidR="00772F23" w:rsidRPr="001350F2">
        <w:rPr>
          <w:rFonts w:ascii="Arial" w:hAnsi="Arial" w:cs="Arial"/>
          <w:bCs/>
          <w:sz w:val="22"/>
          <w:szCs w:val="22"/>
          <w:lang w:val="en-GB"/>
        </w:rPr>
        <w:t>’</w:t>
      </w:r>
      <w:r w:rsidR="00626449" w:rsidRPr="001350F2">
        <w:rPr>
          <w:rFonts w:ascii="Arial" w:hAnsi="Arial" w:cs="Arial"/>
          <w:bCs/>
          <w:sz w:val="22"/>
          <w:szCs w:val="22"/>
          <w:lang w:val="en-GB"/>
        </w:rPr>
        <w:t xml:space="preserve"> </w:t>
      </w:r>
      <w:r w:rsidR="009F2A6B" w:rsidRPr="001350F2">
        <w:rPr>
          <w:rFonts w:ascii="Arial" w:hAnsi="Arial" w:cs="Arial"/>
          <w:bCs/>
          <w:sz w:val="22"/>
          <w:szCs w:val="22"/>
          <w:lang w:val="en-GB"/>
        </w:rPr>
        <w:t xml:space="preserve">and </w:t>
      </w:r>
      <w:r w:rsidR="009F2A6B" w:rsidRPr="001350F2">
        <w:rPr>
          <w:rFonts w:ascii="Arial" w:hAnsi="Arial" w:cs="Arial"/>
          <w:color w:val="000000" w:themeColor="text1"/>
          <w:sz w:val="22"/>
          <w:szCs w:val="22"/>
          <w:lang w:val="en-GB"/>
        </w:rPr>
        <w:t xml:space="preserve">staff code of conduct </w:t>
      </w:r>
      <w:r w:rsidR="00626449" w:rsidRPr="001350F2">
        <w:rPr>
          <w:rFonts w:ascii="Arial" w:hAnsi="Arial" w:cs="Arial"/>
          <w:bCs/>
          <w:color w:val="000000" w:themeColor="text1"/>
          <w:sz w:val="22"/>
          <w:szCs w:val="22"/>
          <w:lang w:val="en-GB"/>
        </w:rPr>
        <w:t>policy</w:t>
      </w:r>
      <w:r w:rsidR="00626449" w:rsidRPr="001350F2">
        <w:rPr>
          <w:rFonts w:ascii="Arial" w:hAnsi="Arial" w:cs="Arial"/>
          <w:b/>
          <w:sz w:val="22"/>
          <w:szCs w:val="22"/>
          <w:lang w:val="en-GB"/>
        </w:rPr>
        <w:t xml:space="preserve">. </w:t>
      </w:r>
    </w:p>
    <w:p w14:paraId="7C6D5E7A" w14:textId="77777777" w:rsidR="00BD54C5" w:rsidRPr="001350F2" w:rsidRDefault="00BD54C5" w:rsidP="00BD54C5">
      <w:pPr>
        <w:ind w:left="360"/>
        <w:rPr>
          <w:rFonts w:ascii="Arial" w:hAnsi="Arial" w:cs="Arial"/>
          <w:sz w:val="22"/>
          <w:szCs w:val="22"/>
          <w:lang w:val="en-GB"/>
        </w:rPr>
      </w:pPr>
    </w:p>
    <w:p w14:paraId="0B624AC0" w14:textId="5FE92240" w:rsidR="00BD54C5" w:rsidRPr="001350F2" w:rsidRDefault="00BD54C5" w:rsidP="00BD54C5">
      <w:pPr>
        <w:numPr>
          <w:ilvl w:val="0"/>
          <w:numId w:val="30"/>
        </w:numPr>
        <w:ind w:left="360"/>
        <w:rPr>
          <w:rFonts w:ascii="Arial" w:hAnsi="Arial" w:cs="Arial"/>
          <w:color w:val="000000" w:themeColor="text1"/>
          <w:sz w:val="22"/>
          <w:szCs w:val="22"/>
          <w:lang w:val="en-GB"/>
        </w:rPr>
      </w:pPr>
      <w:r w:rsidRPr="001350F2">
        <w:rPr>
          <w:rFonts w:ascii="Arial" w:hAnsi="Arial" w:cs="Arial"/>
          <w:sz w:val="22"/>
          <w:szCs w:val="22"/>
          <w:lang w:val="en-GB"/>
        </w:rPr>
        <w:t>Any concerns</w:t>
      </w:r>
      <w:r w:rsidR="004B6CC4" w:rsidRPr="001350F2">
        <w:rPr>
          <w:rFonts w:ascii="Arial" w:hAnsi="Arial" w:cs="Arial"/>
          <w:sz w:val="22"/>
          <w:szCs w:val="22"/>
          <w:lang w:val="en-GB"/>
        </w:rPr>
        <w:t xml:space="preserve"> or allegations about staff</w:t>
      </w:r>
      <w:r w:rsidRPr="001350F2">
        <w:rPr>
          <w:rFonts w:ascii="Arial" w:hAnsi="Arial" w:cs="Arial"/>
          <w:sz w:val="22"/>
          <w:szCs w:val="22"/>
          <w:lang w:val="en-GB"/>
        </w:rPr>
        <w:t>, including those which do not meet the allegation/harm threshold</w:t>
      </w:r>
      <w:r w:rsidR="00577B40" w:rsidRPr="001350F2">
        <w:rPr>
          <w:rFonts w:ascii="Arial" w:hAnsi="Arial" w:cs="Arial"/>
          <w:sz w:val="22"/>
          <w:szCs w:val="22"/>
          <w:lang w:val="en-GB"/>
        </w:rPr>
        <w:t xml:space="preserve"> (8.2.1)</w:t>
      </w:r>
      <w:r w:rsidRPr="001350F2">
        <w:rPr>
          <w:rFonts w:ascii="Arial" w:hAnsi="Arial" w:cs="Arial"/>
          <w:sz w:val="22"/>
          <w:szCs w:val="22"/>
          <w:lang w:val="en-GB"/>
        </w:rPr>
        <w:t xml:space="preserve"> will be recorded and dealt with </w:t>
      </w:r>
      <w:r w:rsidRPr="001350F2">
        <w:rPr>
          <w:rFonts w:ascii="Arial" w:hAnsi="Arial" w:cs="Arial"/>
          <w:color w:val="000000" w:themeColor="text1"/>
          <w:sz w:val="22"/>
          <w:szCs w:val="22"/>
          <w:lang w:val="en-GB"/>
        </w:rPr>
        <w:t xml:space="preserve">appropriately in line with national and local guidance. Ensuring </w:t>
      </w:r>
      <w:r w:rsidR="00F465EE" w:rsidRPr="001350F2">
        <w:rPr>
          <w:rFonts w:ascii="Arial" w:hAnsi="Arial" w:cs="Arial"/>
          <w:color w:val="000000" w:themeColor="text1"/>
          <w:sz w:val="22"/>
          <w:szCs w:val="22"/>
          <w:lang w:val="en-GB"/>
        </w:rPr>
        <w:t xml:space="preserve">concerns </w:t>
      </w:r>
      <w:r w:rsidRPr="001350F2">
        <w:rPr>
          <w:rFonts w:ascii="Arial" w:hAnsi="Arial" w:cs="Arial"/>
          <w:color w:val="000000" w:themeColor="text1"/>
          <w:sz w:val="22"/>
          <w:szCs w:val="22"/>
          <w:lang w:val="en-GB"/>
        </w:rPr>
        <w:t xml:space="preserve">are dealt with effectively will protect those working in or on behalf of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from potential false allegations or misunderstandings.</w:t>
      </w:r>
    </w:p>
    <w:p w14:paraId="39C21EB6" w14:textId="77777777" w:rsidR="00EE2DAB" w:rsidRPr="001350F2" w:rsidRDefault="00EE2DAB" w:rsidP="00EE2DAB">
      <w:pPr>
        <w:pStyle w:val="ListParagraph"/>
        <w:rPr>
          <w:rFonts w:ascii="Arial" w:hAnsi="Arial" w:cs="Arial"/>
          <w:color w:val="000000" w:themeColor="text1"/>
          <w:sz w:val="22"/>
          <w:szCs w:val="22"/>
          <w:lang w:val="en-GB"/>
        </w:rPr>
      </w:pPr>
    </w:p>
    <w:p w14:paraId="52027E4E" w14:textId="6D69E58A" w:rsidR="004F5663" w:rsidRPr="001350F2" w:rsidRDefault="004F5663" w:rsidP="004F5663">
      <w:pPr>
        <w:numPr>
          <w:ilvl w:val="0"/>
          <w:numId w:val="77"/>
        </w:numPr>
        <w:ind w:left="360"/>
        <w:rPr>
          <w:rFonts w:ascii="Arial" w:hAnsi="Arial" w:cs="Arial"/>
          <w:sz w:val="22"/>
          <w:szCs w:val="22"/>
          <w:lang w:val="en-GB"/>
        </w:rPr>
      </w:pPr>
      <w:r w:rsidRPr="001350F2">
        <w:rPr>
          <w:rFonts w:ascii="Arial" w:hAnsi="Arial" w:cs="Arial"/>
          <w:color w:val="000000" w:themeColor="text1"/>
          <w:sz w:val="22"/>
          <w:szCs w:val="22"/>
        </w:rPr>
        <w:t xml:space="preserve">Where </w:t>
      </w:r>
      <w:r w:rsidR="007338C5" w:rsidRPr="001350F2">
        <w:rPr>
          <w:rFonts w:ascii="Arial" w:hAnsi="Arial" w:cs="Arial"/>
          <w:color w:val="000000" w:themeColor="text1"/>
          <w:sz w:val="22"/>
          <w:szCs w:val="22"/>
        </w:rPr>
        <w:t>headteachers</w:t>
      </w:r>
      <w:r w:rsidRPr="001350F2">
        <w:rPr>
          <w:rFonts w:ascii="Arial" w:hAnsi="Arial" w:cs="Arial"/>
          <w:color w:val="000000" w:themeColor="text1"/>
          <w:sz w:val="22"/>
          <w:szCs w:val="22"/>
        </w:rPr>
        <w:t xml:space="preserve"> are unsure how to respond, for example if the </w:t>
      </w:r>
      <w:r w:rsidR="007338C5" w:rsidRPr="001350F2">
        <w:rPr>
          <w:rFonts w:ascii="Arial" w:hAnsi="Arial" w:cs="Arial"/>
          <w:color w:val="000000" w:themeColor="text1"/>
          <w:sz w:val="22"/>
          <w:szCs w:val="22"/>
        </w:rPr>
        <w:t xml:space="preserve">school is unsure </w:t>
      </w:r>
      <w:r w:rsidR="007338C5" w:rsidRPr="001350F2">
        <w:rPr>
          <w:rFonts w:ascii="Arial" w:hAnsi="Arial" w:cs="Arial"/>
          <w:sz w:val="22"/>
          <w:szCs w:val="22"/>
        </w:rPr>
        <w:t xml:space="preserve">if a concern meets </w:t>
      </w:r>
      <w:r w:rsidRPr="001350F2">
        <w:rPr>
          <w:rFonts w:ascii="Arial" w:hAnsi="Arial" w:cs="Arial"/>
          <w:sz w:val="22"/>
          <w:szCs w:val="22"/>
        </w:rPr>
        <w:t xml:space="preserve">the harm ‘thresholds’, advice will be sought via the </w:t>
      </w:r>
      <w:hyperlink r:id="rId56" w:history="1">
        <w:r w:rsidRPr="001350F2">
          <w:rPr>
            <w:rStyle w:val="Hyperlink"/>
            <w:rFonts w:ascii="Arial" w:hAnsi="Arial" w:cs="Arial"/>
            <w:sz w:val="22"/>
            <w:szCs w:val="22"/>
          </w:rPr>
          <w:t>Local Authority Designated Officer</w:t>
        </w:r>
      </w:hyperlink>
      <w:r w:rsidRPr="001350F2">
        <w:rPr>
          <w:rFonts w:ascii="Arial" w:hAnsi="Arial" w:cs="Arial"/>
          <w:sz w:val="22"/>
          <w:szCs w:val="22"/>
        </w:rPr>
        <w:t xml:space="preserve"> (LADO)  Enquiry Line and/or the </w:t>
      </w:r>
      <w:hyperlink r:id="rId57" w:history="1">
        <w:r w:rsidRPr="001350F2">
          <w:rPr>
            <w:rStyle w:val="Hyperlink"/>
            <w:rFonts w:ascii="Arial" w:hAnsi="Arial" w:cs="Arial"/>
            <w:sz w:val="22"/>
            <w:szCs w:val="22"/>
          </w:rPr>
          <w:t>Education Safeguarding Service</w:t>
        </w:r>
      </w:hyperlink>
      <w:r w:rsidRPr="001350F2">
        <w:rPr>
          <w:rFonts w:ascii="Arial" w:hAnsi="Arial" w:cs="Arial"/>
          <w:sz w:val="22"/>
          <w:szCs w:val="22"/>
        </w:rPr>
        <w:t xml:space="preserve">. </w:t>
      </w:r>
    </w:p>
    <w:p w14:paraId="254432EC" w14:textId="77777777" w:rsidR="007A5161" w:rsidRPr="001350F2" w:rsidRDefault="007A5161" w:rsidP="00BD54C5">
      <w:pPr>
        <w:rPr>
          <w:rFonts w:ascii="Arial" w:hAnsi="Arial" w:cs="Arial"/>
          <w:sz w:val="22"/>
          <w:szCs w:val="22"/>
        </w:rPr>
      </w:pPr>
    </w:p>
    <w:p w14:paraId="20B6B6EA" w14:textId="43729971" w:rsidR="00F2509D" w:rsidRPr="001350F2" w:rsidRDefault="00977684" w:rsidP="009B0DB0">
      <w:pPr>
        <w:rPr>
          <w:rFonts w:ascii="Arial" w:hAnsi="Arial" w:cs="Arial"/>
          <w:b/>
          <w:bCs/>
          <w:sz w:val="22"/>
          <w:szCs w:val="22"/>
        </w:rPr>
      </w:pPr>
      <w:r w:rsidRPr="001350F2">
        <w:rPr>
          <w:rFonts w:ascii="Arial" w:hAnsi="Arial" w:cs="Arial"/>
          <w:b/>
          <w:bCs/>
          <w:sz w:val="22"/>
          <w:szCs w:val="22"/>
        </w:rPr>
        <w:t xml:space="preserve">8.2.1 </w:t>
      </w:r>
      <w:r w:rsidR="009B0DB0" w:rsidRPr="001350F2">
        <w:rPr>
          <w:rFonts w:ascii="Arial" w:hAnsi="Arial" w:cs="Arial"/>
          <w:b/>
          <w:bCs/>
          <w:sz w:val="22"/>
          <w:szCs w:val="22"/>
        </w:rPr>
        <w:t>Concerns that meet the ‘harm threshold’</w:t>
      </w:r>
      <w:r w:rsidR="00F2509D" w:rsidRPr="001350F2">
        <w:rPr>
          <w:rFonts w:ascii="Arial" w:hAnsi="Arial" w:cs="Arial"/>
          <w:b/>
          <w:bCs/>
          <w:sz w:val="22"/>
          <w:szCs w:val="22"/>
        </w:rPr>
        <w:t xml:space="preserve"> </w:t>
      </w:r>
    </w:p>
    <w:p w14:paraId="22E4E662" w14:textId="77777777" w:rsidR="00F2509D" w:rsidRPr="001350F2" w:rsidRDefault="00F2509D" w:rsidP="00F2509D">
      <w:pPr>
        <w:ind w:left="360"/>
        <w:rPr>
          <w:rFonts w:ascii="Arial" w:hAnsi="Arial" w:cs="Arial"/>
          <w:sz w:val="22"/>
          <w:szCs w:val="22"/>
          <w:lang w:val="en-GB"/>
        </w:rPr>
      </w:pPr>
    </w:p>
    <w:p w14:paraId="47405F4C" w14:textId="5983197E" w:rsidR="00D0331F" w:rsidRPr="001350F2" w:rsidRDefault="007338C5" w:rsidP="00D73C70">
      <w:pPr>
        <w:numPr>
          <w:ilvl w:val="0"/>
          <w:numId w:val="30"/>
        </w:numPr>
        <w:ind w:left="360"/>
        <w:rPr>
          <w:rFonts w:ascii="Arial" w:hAnsi="Arial" w:cs="Arial"/>
          <w:sz w:val="22"/>
          <w:szCs w:val="22"/>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D62423" w:rsidRPr="001350F2">
        <w:rPr>
          <w:rFonts w:ascii="Arial" w:hAnsi="Arial" w:cs="Arial"/>
          <w:sz w:val="22"/>
          <w:szCs w:val="22"/>
          <w:lang w:val="en-GB"/>
        </w:rPr>
        <w:t>recognises that it is possible for any member of staff, including volunteers, governors, contractors, agency and third-party staff (including supply teachers) and visitors to behave in a way that</w:t>
      </w:r>
      <w:r w:rsidR="00F539F1" w:rsidRPr="001350F2">
        <w:rPr>
          <w:rFonts w:ascii="Arial" w:hAnsi="Arial" w:cs="Arial"/>
          <w:sz w:val="22"/>
          <w:szCs w:val="22"/>
          <w:lang w:val="en-GB"/>
        </w:rPr>
        <w:t xml:space="preserve"> </w:t>
      </w:r>
      <w:r w:rsidR="00F539F1" w:rsidRPr="001350F2">
        <w:rPr>
          <w:rFonts w:ascii="Arial" w:hAnsi="Arial" w:cs="Arial"/>
          <w:sz w:val="22"/>
          <w:szCs w:val="22"/>
        </w:rPr>
        <w:t>indicate</w:t>
      </w:r>
      <w:r w:rsidR="00D0331F" w:rsidRPr="001350F2">
        <w:rPr>
          <w:rFonts w:ascii="Arial" w:hAnsi="Arial" w:cs="Arial"/>
          <w:sz w:val="22"/>
          <w:szCs w:val="22"/>
        </w:rPr>
        <w:t>s</w:t>
      </w:r>
      <w:r w:rsidR="00F539F1" w:rsidRPr="001350F2">
        <w:rPr>
          <w:rFonts w:ascii="Arial" w:hAnsi="Arial" w:cs="Arial"/>
          <w:sz w:val="22"/>
          <w:szCs w:val="22"/>
        </w:rPr>
        <w:t xml:space="preserve"> a person </w:t>
      </w:r>
      <w:r w:rsidR="00D0331F" w:rsidRPr="001350F2">
        <w:rPr>
          <w:rFonts w:ascii="Arial" w:hAnsi="Arial" w:cs="Arial"/>
          <w:sz w:val="22"/>
          <w:szCs w:val="22"/>
        </w:rPr>
        <w:t>would</w:t>
      </w:r>
      <w:r w:rsidR="00F539F1" w:rsidRPr="001350F2">
        <w:rPr>
          <w:rFonts w:ascii="Arial" w:hAnsi="Arial" w:cs="Arial"/>
          <w:sz w:val="22"/>
          <w:szCs w:val="22"/>
        </w:rPr>
        <w:t xml:space="preserve"> pose a risk of harm if they continue to work in their present position, or in any capacity with children in a school or college.</w:t>
      </w:r>
      <w:r w:rsidR="00F37636" w:rsidRPr="001350F2">
        <w:rPr>
          <w:rFonts w:ascii="Arial" w:hAnsi="Arial" w:cs="Arial"/>
          <w:sz w:val="22"/>
          <w:szCs w:val="22"/>
        </w:rPr>
        <w:t xml:space="preserve"> This includes when</w:t>
      </w:r>
      <w:r w:rsidR="00D0331F" w:rsidRPr="001350F2">
        <w:rPr>
          <w:rFonts w:ascii="Arial" w:hAnsi="Arial" w:cs="Arial"/>
          <w:sz w:val="22"/>
          <w:szCs w:val="22"/>
        </w:rPr>
        <w:t xml:space="preserve"> someone has</w:t>
      </w:r>
    </w:p>
    <w:p w14:paraId="0E953290" w14:textId="77777777"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behaved in a way that has harmed a child, or may have harmed a child and/o</w:t>
      </w:r>
      <w:r w:rsidR="0012075C" w:rsidRPr="001350F2">
        <w:rPr>
          <w:rFonts w:ascii="Arial" w:hAnsi="Arial" w:cs="Arial"/>
          <w:sz w:val="22"/>
          <w:szCs w:val="22"/>
        </w:rPr>
        <w:t>r</w:t>
      </w:r>
    </w:p>
    <w:p w14:paraId="6DBE25F5" w14:textId="52047020"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 xml:space="preserve">possibly committed a criminal offence against or related to a child and/or; </w:t>
      </w:r>
    </w:p>
    <w:p w14:paraId="618FC2CB" w14:textId="77777777" w:rsidR="0012075C" w:rsidRPr="001350F2" w:rsidRDefault="00D0331F" w:rsidP="00D73C70">
      <w:pPr>
        <w:numPr>
          <w:ilvl w:val="1"/>
          <w:numId w:val="30"/>
        </w:numPr>
        <w:rPr>
          <w:rFonts w:ascii="Arial" w:hAnsi="Arial" w:cs="Arial"/>
          <w:sz w:val="22"/>
          <w:szCs w:val="22"/>
        </w:rPr>
      </w:pPr>
      <w:r w:rsidRPr="001350F2">
        <w:rPr>
          <w:rFonts w:ascii="Arial" w:hAnsi="Arial" w:cs="Arial"/>
          <w:sz w:val="22"/>
          <w:szCs w:val="22"/>
        </w:rPr>
        <w:t xml:space="preserve">behaved towards a child or children in a way that indicates he or she may pose a risk of harm to children; and/or </w:t>
      </w:r>
    </w:p>
    <w:p w14:paraId="79412C97" w14:textId="6A487B7F" w:rsidR="00F2509D" w:rsidRPr="001350F2" w:rsidRDefault="00D0331F" w:rsidP="00D73C70">
      <w:pPr>
        <w:numPr>
          <w:ilvl w:val="1"/>
          <w:numId w:val="30"/>
        </w:numPr>
        <w:rPr>
          <w:rFonts w:ascii="Arial" w:hAnsi="Arial" w:cs="Arial"/>
          <w:sz w:val="22"/>
          <w:szCs w:val="22"/>
        </w:rPr>
      </w:pPr>
      <w:r w:rsidRPr="001350F2">
        <w:rPr>
          <w:rFonts w:ascii="Arial" w:hAnsi="Arial" w:cs="Arial"/>
          <w:sz w:val="22"/>
          <w:szCs w:val="22"/>
        </w:rPr>
        <w:t>behaved or may have behaved in a way that indicates they may not be suitable to work with children.</w:t>
      </w:r>
    </w:p>
    <w:p w14:paraId="79B696F8" w14:textId="77777777" w:rsidR="0012075C" w:rsidRPr="001350F2" w:rsidRDefault="0012075C" w:rsidP="0012075C">
      <w:pPr>
        <w:ind w:left="1440"/>
        <w:rPr>
          <w:rFonts w:ascii="Arial" w:hAnsi="Arial" w:cs="Arial"/>
          <w:sz w:val="22"/>
          <w:szCs w:val="22"/>
        </w:rPr>
      </w:pPr>
    </w:p>
    <w:p w14:paraId="35C7558B" w14:textId="08EFB6FE" w:rsidR="00F2509D" w:rsidRDefault="00F2509D" w:rsidP="00D73C70">
      <w:pPr>
        <w:numPr>
          <w:ilvl w:val="0"/>
          <w:numId w:val="69"/>
        </w:numPr>
        <w:rPr>
          <w:rFonts w:ascii="Arial" w:hAnsi="Arial" w:cs="Arial"/>
          <w:sz w:val="22"/>
          <w:szCs w:val="22"/>
          <w:lang w:val="en-GB"/>
        </w:rPr>
      </w:pPr>
      <w:r w:rsidRPr="001350F2">
        <w:rPr>
          <w:rFonts w:ascii="Arial" w:hAnsi="Arial" w:cs="Arial"/>
          <w:sz w:val="22"/>
          <w:szCs w:val="22"/>
          <w:lang w:val="en-GB"/>
        </w:rPr>
        <w:t xml:space="preserve">Allegations </w:t>
      </w:r>
      <w:r w:rsidR="0012075C" w:rsidRPr="001350F2">
        <w:rPr>
          <w:rFonts w:ascii="Arial" w:hAnsi="Arial" w:cs="Arial"/>
          <w:sz w:val="22"/>
          <w:szCs w:val="22"/>
          <w:lang w:val="en-GB"/>
        </w:rPr>
        <w:t xml:space="preserve">against staff which meet this threshold </w:t>
      </w:r>
      <w:r w:rsidRPr="001350F2">
        <w:rPr>
          <w:rFonts w:ascii="Arial" w:hAnsi="Arial" w:cs="Arial"/>
          <w:sz w:val="22"/>
          <w:szCs w:val="22"/>
          <w:lang w:val="en-GB"/>
        </w:rPr>
        <w:t xml:space="preserve">will be referred immediately to </w:t>
      </w:r>
      <w:r w:rsidRPr="001350F2">
        <w:rPr>
          <w:rFonts w:ascii="Arial" w:hAnsi="Arial" w:cs="Arial"/>
          <w:color w:val="000000" w:themeColor="text1"/>
          <w:sz w:val="22"/>
          <w:szCs w:val="22"/>
          <w:lang w:val="en-GB"/>
        </w:rPr>
        <w:t xml:space="preserve">the headteacher who will contact the </w:t>
      </w:r>
      <w:hyperlink r:id="rId58" w:history="1">
        <w:r w:rsidRPr="001350F2">
          <w:rPr>
            <w:rStyle w:val="Hyperlink"/>
            <w:rFonts w:ascii="Arial" w:hAnsi="Arial" w:cs="Arial"/>
            <w:color w:val="000000" w:themeColor="text1"/>
            <w:sz w:val="22"/>
            <w:szCs w:val="22"/>
            <w:lang w:val="en-GB"/>
          </w:rPr>
          <w:t>L</w:t>
        </w:r>
        <w:r w:rsidR="00DD2B49" w:rsidRPr="001350F2">
          <w:rPr>
            <w:rStyle w:val="Hyperlink"/>
            <w:rFonts w:ascii="Arial" w:hAnsi="Arial" w:cs="Arial"/>
            <w:color w:val="000000" w:themeColor="text1"/>
            <w:sz w:val="22"/>
            <w:szCs w:val="22"/>
            <w:lang w:val="en-GB"/>
          </w:rPr>
          <w:t>ADO</w:t>
        </w:r>
      </w:hyperlink>
      <w:r w:rsidRPr="001350F2">
        <w:rPr>
          <w:rFonts w:ascii="Arial" w:hAnsi="Arial" w:cs="Arial"/>
          <w:color w:val="000000" w:themeColor="text1"/>
          <w:sz w:val="22"/>
          <w:szCs w:val="22"/>
          <w:lang w:val="en-GB"/>
        </w:rPr>
        <w:t xml:space="preserve"> to agree further action to be taken in respect of the child and staff member. In the event of allegations of abuse being made against the headteacher, staff are advised </w:t>
      </w:r>
      <w:r w:rsidRPr="001350F2">
        <w:rPr>
          <w:rFonts w:ascii="Arial" w:hAnsi="Arial" w:cs="Arial"/>
          <w:sz w:val="22"/>
          <w:szCs w:val="22"/>
          <w:lang w:val="en-GB"/>
        </w:rPr>
        <w:t>that allegations should be reported to the</w:t>
      </w:r>
      <w:r w:rsidR="007338C5" w:rsidRPr="001350F2">
        <w:rPr>
          <w:rFonts w:ascii="Arial" w:hAnsi="Arial" w:cs="Arial"/>
          <w:sz w:val="22"/>
          <w:szCs w:val="22"/>
          <w:lang w:val="en-GB"/>
        </w:rPr>
        <w:t xml:space="preserve"> Executive Headteacher of the Whinless Down Academy Trust</w:t>
      </w:r>
      <w:r w:rsidR="007338C5" w:rsidRPr="001350F2">
        <w:rPr>
          <w:rFonts w:ascii="Arial" w:hAnsi="Arial" w:cs="Arial"/>
          <w:color w:val="009EFF"/>
          <w:sz w:val="22"/>
          <w:szCs w:val="22"/>
          <w:lang w:val="en-GB"/>
        </w:rPr>
        <w:t xml:space="preserve"> </w:t>
      </w:r>
      <w:r w:rsidRPr="001350F2">
        <w:rPr>
          <w:rFonts w:ascii="Arial" w:hAnsi="Arial" w:cs="Arial"/>
          <w:sz w:val="22"/>
          <w:szCs w:val="22"/>
          <w:lang w:val="en-GB"/>
        </w:rPr>
        <w:t>who will contact the LA</w:t>
      </w:r>
      <w:r w:rsidR="006C7E56">
        <w:rPr>
          <w:rFonts w:ascii="Arial" w:hAnsi="Arial" w:cs="Arial"/>
          <w:sz w:val="22"/>
          <w:szCs w:val="22"/>
          <w:lang w:val="en-GB"/>
        </w:rPr>
        <w:t>DO and if the allegations is in regard to the Executive Headteacher it should be reported to the Chair of the Trust who will contact the LADO.</w:t>
      </w:r>
    </w:p>
    <w:p w14:paraId="6F4BE891" w14:textId="77777777" w:rsidR="006C7E56" w:rsidRPr="001350F2" w:rsidRDefault="006C7E56" w:rsidP="00D73C70">
      <w:pPr>
        <w:numPr>
          <w:ilvl w:val="0"/>
          <w:numId w:val="69"/>
        </w:numPr>
        <w:rPr>
          <w:rFonts w:ascii="Arial" w:hAnsi="Arial" w:cs="Arial"/>
          <w:sz w:val="22"/>
          <w:szCs w:val="22"/>
          <w:lang w:val="en-GB"/>
        </w:rPr>
      </w:pPr>
    </w:p>
    <w:p w14:paraId="6C917EDD" w14:textId="77777777" w:rsidR="009B0DB0" w:rsidRPr="001350F2" w:rsidRDefault="009B0DB0" w:rsidP="009B0DB0"/>
    <w:p w14:paraId="3567D982" w14:textId="6295C89C" w:rsidR="009B0DB0" w:rsidRPr="001350F2" w:rsidRDefault="00977684" w:rsidP="009B0DB0">
      <w:pPr>
        <w:rPr>
          <w:rFonts w:ascii="Arial" w:hAnsi="Arial" w:cs="Arial"/>
          <w:b/>
          <w:bCs/>
          <w:sz w:val="22"/>
          <w:szCs w:val="22"/>
        </w:rPr>
      </w:pPr>
      <w:r w:rsidRPr="001350F2">
        <w:rPr>
          <w:rFonts w:ascii="Arial" w:hAnsi="Arial" w:cs="Arial"/>
          <w:b/>
          <w:bCs/>
          <w:sz w:val="22"/>
          <w:szCs w:val="22"/>
        </w:rPr>
        <w:t xml:space="preserve">8.2.2 </w:t>
      </w:r>
      <w:r w:rsidR="009B0DB0" w:rsidRPr="001350F2">
        <w:rPr>
          <w:rFonts w:ascii="Arial" w:hAnsi="Arial" w:cs="Arial"/>
          <w:b/>
          <w:bCs/>
          <w:sz w:val="22"/>
          <w:szCs w:val="22"/>
        </w:rPr>
        <w:t xml:space="preserve">Concerns that do not meet the </w:t>
      </w:r>
      <w:r w:rsidR="00CE4FFB" w:rsidRPr="001350F2">
        <w:rPr>
          <w:rFonts w:ascii="Arial" w:hAnsi="Arial" w:cs="Arial"/>
          <w:b/>
          <w:bCs/>
          <w:sz w:val="22"/>
          <w:szCs w:val="22"/>
        </w:rPr>
        <w:t>‘</w:t>
      </w:r>
      <w:r w:rsidR="009B0DB0" w:rsidRPr="001350F2">
        <w:rPr>
          <w:rFonts w:ascii="Arial" w:hAnsi="Arial" w:cs="Arial"/>
          <w:b/>
          <w:bCs/>
          <w:sz w:val="22"/>
          <w:szCs w:val="22"/>
        </w:rPr>
        <w:t>harm threshold</w:t>
      </w:r>
      <w:r w:rsidR="00CE4FFB" w:rsidRPr="001350F2">
        <w:rPr>
          <w:rFonts w:ascii="Arial" w:hAnsi="Arial" w:cs="Arial"/>
          <w:b/>
          <w:bCs/>
          <w:sz w:val="22"/>
          <w:szCs w:val="22"/>
        </w:rPr>
        <w:t>’</w:t>
      </w:r>
      <w:r w:rsidR="009B0DB0" w:rsidRPr="001350F2">
        <w:rPr>
          <w:rFonts w:ascii="Arial" w:hAnsi="Arial" w:cs="Arial"/>
          <w:b/>
          <w:bCs/>
          <w:sz w:val="22"/>
          <w:szCs w:val="22"/>
        </w:rPr>
        <w:t xml:space="preserve"> </w:t>
      </w:r>
    </w:p>
    <w:p w14:paraId="2817D807" w14:textId="77777777" w:rsidR="00F2509D" w:rsidRPr="001350F2" w:rsidRDefault="00F2509D" w:rsidP="00F2509D">
      <w:pPr>
        <w:rPr>
          <w:rFonts w:ascii="Arial" w:hAnsi="Arial" w:cs="Arial"/>
          <w:sz w:val="22"/>
          <w:szCs w:val="22"/>
          <w:lang w:val="en-GB"/>
        </w:rPr>
      </w:pPr>
    </w:p>
    <w:p w14:paraId="67F821F5" w14:textId="74DEBC87" w:rsidR="001A0E5C" w:rsidRPr="001350F2" w:rsidRDefault="007338C5" w:rsidP="008F4515">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064C89" w:rsidRPr="001350F2">
        <w:rPr>
          <w:rFonts w:ascii="Arial" w:hAnsi="Arial" w:cs="Arial"/>
          <w:sz w:val="22"/>
          <w:szCs w:val="22"/>
          <w:lang w:val="en-GB"/>
        </w:rPr>
        <w:t>may also need to take action in response to ‘low-level’ concerns</w:t>
      </w:r>
      <w:r w:rsidR="00A81D4A" w:rsidRPr="001350F2">
        <w:rPr>
          <w:rFonts w:ascii="Arial" w:hAnsi="Arial" w:cs="Arial"/>
          <w:sz w:val="22"/>
          <w:szCs w:val="22"/>
          <w:lang w:val="en-GB"/>
        </w:rPr>
        <w:t xml:space="preserve"> about staff</w:t>
      </w:r>
      <w:r w:rsidR="001971A5" w:rsidRPr="001350F2">
        <w:rPr>
          <w:rFonts w:ascii="Arial" w:hAnsi="Arial" w:cs="Arial"/>
          <w:sz w:val="22"/>
          <w:szCs w:val="22"/>
          <w:lang w:val="en-GB"/>
        </w:rPr>
        <w:t xml:space="preserve">, </w:t>
      </w:r>
      <w:r w:rsidR="00644405" w:rsidRPr="001350F2">
        <w:rPr>
          <w:rFonts w:ascii="Arial" w:hAnsi="Arial" w:cs="Arial"/>
          <w:sz w:val="22"/>
          <w:szCs w:val="22"/>
          <w:lang w:val="en-GB"/>
        </w:rPr>
        <w:t>which</w:t>
      </w:r>
      <w:r w:rsidR="001971A5" w:rsidRPr="001350F2">
        <w:rPr>
          <w:rFonts w:ascii="Arial" w:hAnsi="Arial" w:cs="Arial"/>
          <w:sz w:val="22"/>
          <w:szCs w:val="22"/>
          <w:lang w:val="en-GB"/>
        </w:rPr>
        <w:t xml:space="preserve"> typically would be behaviours which are inconsistent with our staff code of conduct, including inappropriate conduct outside of work</w:t>
      </w:r>
      <w:r w:rsidR="00157497" w:rsidRPr="001350F2">
        <w:rPr>
          <w:rFonts w:ascii="Arial" w:hAnsi="Arial" w:cs="Arial"/>
          <w:sz w:val="22"/>
          <w:szCs w:val="22"/>
          <w:lang w:val="en-GB"/>
        </w:rPr>
        <w:t xml:space="preserve"> and</w:t>
      </w:r>
      <w:r w:rsidR="001971A5" w:rsidRPr="001350F2">
        <w:rPr>
          <w:rFonts w:ascii="Arial" w:hAnsi="Arial" w:cs="Arial"/>
          <w:sz w:val="22"/>
          <w:szCs w:val="22"/>
          <w:lang w:val="en-GB"/>
        </w:rPr>
        <w:t xml:space="preserve"> concerns that do not meet the allegations threshold</w:t>
      </w:r>
      <w:r w:rsidR="00C81188" w:rsidRPr="001350F2">
        <w:rPr>
          <w:rFonts w:ascii="Arial" w:hAnsi="Arial" w:cs="Arial"/>
          <w:sz w:val="22"/>
          <w:szCs w:val="22"/>
          <w:lang w:val="en-GB"/>
        </w:rPr>
        <w:t>.</w:t>
      </w:r>
    </w:p>
    <w:p w14:paraId="075AB03F" w14:textId="77777777" w:rsidR="00707F26" w:rsidRPr="001350F2" w:rsidRDefault="00707F26" w:rsidP="00497DF4">
      <w:pPr>
        <w:pStyle w:val="ListParagraph"/>
        <w:ind w:left="0"/>
        <w:rPr>
          <w:rFonts w:ascii="Arial" w:hAnsi="Arial" w:cs="Arial"/>
        </w:rPr>
      </w:pPr>
    </w:p>
    <w:p w14:paraId="1BE982ED" w14:textId="2EFBABE7" w:rsidR="00707F26" w:rsidRPr="001350F2" w:rsidRDefault="00707F26" w:rsidP="00497DF4">
      <w:pPr>
        <w:numPr>
          <w:ilvl w:val="0"/>
          <w:numId w:val="30"/>
        </w:numPr>
        <w:ind w:left="360"/>
        <w:rPr>
          <w:rFonts w:ascii="Arial" w:hAnsi="Arial" w:cs="Arial"/>
          <w:sz w:val="22"/>
          <w:szCs w:val="22"/>
          <w:lang w:val="en-GB"/>
        </w:rPr>
      </w:pPr>
      <w:r w:rsidRPr="001350F2">
        <w:rPr>
          <w:rFonts w:ascii="Arial" w:hAnsi="Arial" w:cs="Arial"/>
        </w:rPr>
        <w:t>W</w:t>
      </w:r>
      <w:r w:rsidRPr="001350F2">
        <w:rPr>
          <w:rFonts w:ascii="Arial" w:hAnsi="Arial" w:cs="Arial"/>
          <w:sz w:val="22"/>
          <w:szCs w:val="22"/>
          <w:lang w:eastAsia="en-US"/>
        </w:rPr>
        <w:t xml:space="preserve">here low-level concerns are reported </w:t>
      </w:r>
      <w:r w:rsidRPr="001350F2">
        <w:rPr>
          <w:rFonts w:ascii="Arial" w:hAnsi="Arial" w:cs="Arial"/>
          <w:color w:val="000000" w:themeColor="text1"/>
          <w:sz w:val="22"/>
          <w:szCs w:val="22"/>
          <w:lang w:eastAsia="en-US"/>
        </w:rPr>
        <w:t xml:space="preserve">to the school, the </w:t>
      </w:r>
      <w:r w:rsidR="007338C5" w:rsidRPr="001350F2">
        <w:rPr>
          <w:rFonts w:ascii="Arial" w:hAnsi="Arial" w:cs="Arial"/>
          <w:color w:val="000000" w:themeColor="text1"/>
          <w:sz w:val="22"/>
          <w:szCs w:val="22"/>
          <w:lang w:eastAsia="en-US"/>
        </w:rPr>
        <w:t>headteacher</w:t>
      </w:r>
      <w:r w:rsidRPr="001350F2">
        <w:rPr>
          <w:rFonts w:ascii="Arial" w:hAnsi="Arial" w:cs="Arial"/>
          <w:color w:val="000000" w:themeColor="text1"/>
          <w:sz w:val="22"/>
          <w:szCs w:val="22"/>
          <w:lang w:eastAsia="en-US"/>
        </w:rPr>
        <w:t xml:space="preserve"> will</w:t>
      </w:r>
      <w:r w:rsidR="007338C5" w:rsidRPr="001350F2">
        <w:rPr>
          <w:rFonts w:ascii="Arial" w:hAnsi="Arial" w:cs="Arial"/>
          <w:color w:val="000000" w:themeColor="text1"/>
          <w:sz w:val="22"/>
          <w:szCs w:val="22"/>
          <w:lang w:eastAsia="en-US"/>
        </w:rPr>
        <w:t xml:space="preserve"> </w:t>
      </w:r>
      <w:r w:rsidR="007338C5" w:rsidRPr="001350F2">
        <w:rPr>
          <w:rFonts w:ascii="Arial" w:hAnsi="Arial" w:cs="Arial"/>
          <w:sz w:val="22"/>
          <w:szCs w:val="22"/>
          <w:lang w:eastAsia="en-US"/>
        </w:rPr>
        <w:t>need</w:t>
      </w:r>
      <w:r w:rsidRPr="001350F2">
        <w:rPr>
          <w:rFonts w:ascii="Arial" w:hAnsi="Arial" w:cs="Arial"/>
          <w:sz w:val="22"/>
          <w:szCs w:val="22"/>
          <w:lang w:eastAsia="en-US"/>
        </w:rPr>
        <w:t xml:space="preserve"> to share or liaise with the LADO enquiries officer via the </w:t>
      </w:r>
      <w:hyperlink r:id="rId59" w:history="1">
        <w:r w:rsidRPr="001350F2">
          <w:rPr>
            <w:rStyle w:val="Hyperlink"/>
            <w:rFonts w:ascii="Arial" w:hAnsi="Arial" w:cs="Arial"/>
            <w:sz w:val="22"/>
            <w:szCs w:val="22"/>
            <w:lang w:eastAsia="en-US"/>
          </w:rPr>
          <w:t>LADO Enquiry Line</w:t>
        </w:r>
      </w:hyperlink>
      <w:r w:rsidRPr="001350F2">
        <w:rPr>
          <w:rFonts w:ascii="Arial" w:hAnsi="Arial" w:cs="Arial"/>
          <w:sz w:val="22"/>
          <w:szCs w:val="22"/>
          <w:lang w:eastAsia="en-US"/>
        </w:rPr>
        <w:t xml:space="preserve">. </w:t>
      </w:r>
    </w:p>
    <w:p w14:paraId="5D4FE505" w14:textId="77777777" w:rsidR="004E77D0" w:rsidRPr="001350F2" w:rsidRDefault="004E77D0" w:rsidP="00497DF4">
      <w:pPr>
        <w:ind w:left="360"/>
        <w:rPr>
          <w:rFonts w:ascii="Arial" w:hAnsi="Arial" w:cs="Arial"/>
          <w:sz w:val="22"/>
          <w:szCs w:val="22"/>
          <w:lang w:val="en-GB"/>
        </w:rPr>
      </w:pPr>
    </w:p>
    <w:p w14:paraId="0E6782E8" w14:textId="1439DA23" w:rsidR="004E77D0" w:rsidRPr="001350F2" w:rsidRDefault="004E77D0" w:rsidP="008F4515">
      <w:pPr>
        <w:numPr>
          <w:ilvl w:val="0"/>
          <w:numId w:val="30"/>
        </w:numPr>
        <w:ind w:left="360"/>
        <w:rPr>
          <w:rFonts w:ascii="Arial" w:hAnsi="Arial" w:cs="Arial"/>
          <w:sz w:val="22"/>
          <w:szCs w:val="22"/>
          <w:lang w:val="en-GB"/>
        </w:rPr>
      </w:pPr>
      <w:r w:rsidRPr="001350F2">
        <w:rPr>
          <w:rFonts w:ascii="Arial" w:hAnsi="Arial" w:cs="Arial"/>
          <w:sz w:val="22"/>
          <w:szCs w:val="22"/>
        </w:rPr>
        <w:t>Low</w:t>
      </w:r>
      <w:r w:rsidR="009952D1" w:rsidRPr="001350F2">
        <w:rPr>
          <w:rFonts w:ascii="Arial" w:hAnsi="Arial" w:cs="Arial"/>
          <w:sz w:val="22"/>
          <w:szCs w:val="22"/>
        </w:rPr>
        <w:t>-level concerns will be r</w:t>
      </w:r>
      <w:r w:rsidRPr="001350F2">
        <w:rPr>
          <w:rFonts w:ascii="Arial" w:hAnsi="Arial" w:cs="Arial"/>
          <w:sz w:val="22"/>
          <w:szCs w:val="22"/>
        </w:rPr>
        <w:t>ecord</w:t>
      </w:r>
      <w:r w:rsidR="009952D1" w:rsidRPr="001350F2">
        <w:rPr>
          <w:rFonts w:ascii="Arial" w:hAnsi="Arial" w:cs="Arial"/>
          <w:sz w:val="22"/>
          <w:szCs w:val="22"/>
        </w:rPr>
        <w:t xml:space="preserve">ed </w:t>
      </w:r>
      <w:r w:rsidR="006325DF" w:rsidRPr="001350F2">
        <w:rPr>
          <w:rFonts w:ascii="Arial" w:hAnsi="Arial" w:cs="Arial"/>
          <w:sz w:val="22"/>
          <w:szCs w:val="22"/>
        </w:rPr>
        <w:t xml:space="preserve">in writing </w:t>
      </w:r>
      <w:r w:rsidR="009952D1" w:rsidRPr="001350F2">
        <w:rPr>
          <w:rFonts w:ascii="Arial" w:hAnsi="Arial" w:cs="Arial"/>
          <w:sz w:val="22"/>
          <w:szCs w:val="22"/>
        </w:rPr>
        <w:t>and</w:t>
      </w:r>
      <w:r w:rsidRPr="001350F2">
        <w:rPr>
          <w:rFonts w:ascii="Arial" w:hAnsi="Arial" w:cs="Arial"/>
          <w:sz w:val="22"/>
          <w:szCs w:val="22"/>
        </w:rPr>
        <w:t xml:space="preserve"> reviewed so potential </w:t>
      </w:r>
      <w:r w:rsidRPr="001350F2">
        <w:rPr>
          <w:rFonts w:ascii="Arial" w:hAnsi="Arial" w:cs="Arial"/>
          <w:color w:val="000000" w:themeColor="text1"/>
          <w:sz w:val="22"/>
          <w:szCs w:val="22"/>
        </w:rPr>
        <w:t xml:space="preserve">patterns of concerning, problematic or inappropriate behaviour can be identified. Where a pattern is identified, the </w:t>
      </w:r>
      <w:r w:rsidRPr="001350F2">
        <w:rPr>
          <w:rFonts w:ascii="Arial" w:hAnsi="Arial" w:cs="Arial"/>
          <w:color w:val="000000" w:themeColor="text1"/>
          <w:sz w:val="22"/>
          <w:szCs w:val="22"/>
          <w:lang w:val="en-GB"/>
        </w:rPr>
        <w:t>school</w:t>
      </w:r>
      <w:r w:rsidR="007338C5" w:rsidRPr="001350F2">
        <w:rPr>
          <w:rFonts w:ascii="Arial" w:hAnsi="Arial" w:cs="Arial"/>
          <w:color w:val="000000" w:themeColor="text1"/>
          <w:sz w:val="22"/>
          <w:szCs w:val="22"/>
          <w:lang w:val="en-GB"/>
        </w:rPr>
        <w:t xml:space="preserve"> </w:t>
      </w:r>
      <w:r w:rsidR="009952D1" w:rsidRPr="001350F2">
        <w:rPr>
          <w:rFonts w:ascii="Arial" w:hAnsi="Arial" w:cs="Arial"/>
          <w:color w:val="000000" w:themeColor="text1"/>
          <w:sz w:val="22"/>
          <w:szCs w:val="22"/>
        </w:rPr>
        <w:t xml:space="preserve">will </w:t>
      </w:r>
      <w:r w:rsidR="009952D1" w:rsidRPr="001350F2">
        <w:rPr>
          <w:rFonts w:ascii="Arial" w:hAnsi="Arial" w:cs="Arial"/>
          <w:sz w:val="22"/>
          <w:szCs w:val="22"/>
        </w:rPr>
        <w:t>implement appropriate action</w:t>
      </w:r>
      <w:r w:rsidR="00CA0A96" w:rsidRPr="001350F2">
        <w:rPr>
          <w:rFonts w:ascii="Arial" w:hAnsi="Arial" w:cs="Arial"/>
          <w:sz w:val="22"/>
          <w:szCs w:val="22"/>
        </w:rPr>
        <w:t xml:space="preserve">, for example consulting with </w:t>
      </w:r>
      <w:hyperlink r:id="rId60" w:history="1">
        <w:r w:rsidR="00CA0A96" w:rsidRPr="001350F2">
          <w:rPr>
            <w:rStyle w:val="Hyperlink"/>
            <w:rFonts w:ascii="Arial" w:hAnsi="Arial" w:cs="Arial"/>
            <w:sz w:val="22"/>
            <w:szCs w:val="22"/>
          </w:rPr>
          <w:t>the LADO</w:t>
        </w:r>
        <w:r w:rsidR="00F27A56" w:rsidRPr="001350F2">
          <w:rPr>
            <w:rStyle w:val="Hyperlink"/>
            <w:rFonts w:ascii="Arial" w:hAnsi="Arial" w:cs="Arial"/>
            <w:sz w:val="22"/>
            <w:szCs w:val="22"/>
          </w:rPr>
          <w:t xml:space="preserve"> </w:t>
        </w:r>
        <w:r w:rsidR="00A775A7" w:rsidRPr="001350F2">
          <w:rPr>
            <w:rStyle w:val="Hyperlink"/>
            <w:rFonts w:ascii="Arial" w:hAnsi="Arial" w:cs="Arial"/>
            <w:sz w:val="22"/>
            <w:szCs w:val="22"/>
          </w:rPr>
          <w:t>enquiry line</w:t>
        </w:r>
      </w:hyperlink>
      <w:r w:rsidR="00CA0A96" w:rsidRPr="001350F2">
        <w:rPr>
          <w:rFonts w:ascii="Arial" w:hAnsi="Arial" w:cs="Arial"/>
          <w:sz w:val="22"/>
          <w:szCs w:val="22"/>
        </w:rPr>
        <w:t xml:space="preserve"> and following</w:t>
      </w:r>
      <w:r w:rsidRPr="001350F2">
        <w:rPr>
          <w:rFonts w:ascii="Arial" w:hAnsi="Arial" w:cs="Arial"/>
          <w:sz w:val="22"/>
          <w:szCs w:val="22"/>
        </w:rPr>
        <w:t xml:space="preserve"> </w:t>
      </w:r>
      <w:r w:rsidR="00CA0A96" w:rsidRPr="001350F2">
        <w:rPr>
          <w:rFonts w:ascii="Arial" w:hAnsi="Arial" w:cs="Arial"/>
          <w:sz w:val="22"/>
          <w:szCs w:val="22"/>
        </w:rPr>
        <w:t>our</w:t>
      </w:r>
      <w:r w:rsidRPr="001350F2">
        <w:rPr>
          <w:rFonts w:ascii="Arial" w:hAnsi="Arial" w:cs="Arial"/>
          <w:sz w:val="22"/>
          <w:szCs w:val="22"/>
        </w:rPr>
        <w:t xml:space="preserve"> disciplinary procedures.</w:t>
      </w:r>
    </w:p>
    <w:p w14:paraId="64C8B8FD" w14:textId="77777777" w:rsidR="004E77D0" w:rsidRPr="001350F2" w:rsidRDefault="004E77D0" w:rsidP="00F27A56">
      <w:pPr>
        <w:ind w:left="360"/>
        <w:rPr>
          <w:rFonts w:ascii="Arial" w:hAnsi="Arial" w:cs="Arial"/>
          <w:sz w:val="22"/>
          <w:szCs w:val="22"/>
          <w:lang w:val="en-GB"/>
        </w:rPr>
      </w:pPr>
    </w:p>
    <w:p w14:paraId="68546FB8" w14:textId="5D0D4AF1" w:rsidR="008F4515" w:rsidRPr="001350F2" w:rsidRDefault="008F4515" w:rsidP="008F4515">
      <w:pPr>
        <w:numPr>
          <w:ilvl w:val="0"/>
          <w:numId w:val="30"/>
        </w:numPr>
        <w:ind w:left="360"/>
        <w:rPr>
          <w:rFonts w:ascii="Arial" w:hAnsi="Arial" w:cs="Arial"/>
          <w:sz w:val="22"/>
          <w:szCs w:val="22"/>
          <w:lang w:val="en-GB"/>
        </w:rPr>
      </w:pPr>
      <w:r w:rsidRPr="001350F2">
        <w:rPr>
          <w:rFonts w:ascii="Arial" w:hAnsi="Arial" w:cs="Arial"/>
          <w:sz w:val="22"/>
          <w:szCs w:val="22"/>
        </w:rPr>
        <w:t xml:space="preserve">Additional information regarding low-level concerns is </w:t>
      </w:r>
      <w:r w:rsidRPr="001350F2">
        <w:rPr>
          <w:rFonts w:ascii="Arial" w:hAnsi="Arial" w:cs="Arial"/>
          <w:color w:val="000000" w:themeColor="text1"/>
          <w:sz w:val="22"/>
          <w:szCs w:val="22"/>
        </w:rPr>
        <w:t xml:space="preserve">contained with our </w:t>
      </w:r>
      <w:r w:rsidRPr="001350F2">
        <w:rPr>
          <w:rFonts w:ascii="Arial" w:hAnsi="Arial" w:cs="Arial"/>
          <w:color w:val="000000" w:themeColor="text1"/>
          <w:sz w:val="22"/>
          <w:szCs w:val="22"/>
          <w:lang w:val="en-GB"/>
        </w:rPr>
        <w:t>code of conduct</w:t>
      </w:r>
      <w:r w:rsidR="00FD4B32" w:rsidRPr="001350F2">
        <w:rPr>
          <w:rFonts w:ascii="Arial" w:hAnsi="Arial" w:cs="Arial"/>
          <w:color w:val="000000" w:themeColor="text1"/>
          <w:sz w:val="22"/>
          <w:szCs w:val="22"/>
          <w:lang w:val="en-GB"/>
        </w:rPr>
        <w:t xml:space="preserve"> </w:t>
      </w:r>
      <w:r w:rsidR="00FD4B32" w:rsidRPr="001350F2">
        <w:rPr>
          <w:rFonts w:ascii="Arial" w:hAnsi="Arial" w:cs="Arial"/>
          <w:sz w:val="22"/>
          <w:szCs w:val="22"/>
          <w:lang w:val="en-GB"/>
        </w:rPr>
        <w:t>– this includes</w:t>
      </w:r>
      <w:r w:rsidR="00FD4B32" w:rsidRPr="001350F2">
        <w:rPr>
          <w:rFonts w:ascii="Arial" w:hAnsi="Arial" w:cs="Arial"/>
          <w:sz w:val="22"/>
          <w:szCs w:val="22"/>
        </w:rPr>
        <w:t xml:space="preserve"> what a low-level concern is and the importance of sharing them.</w:t>
      </w:r>
      <w:r w:rsidRPr="001350F2">
        <w:rPr>
          <w:rFonts w:ascii="Arial" w:hAnsi="Arial" w:cs="Arial"/>
          <w:sz w:val="22"/>
          <w:szCs w:val="22"/>
          <w:lang w:val="en-GB"/>
        </w:rPr>
        <w:t xml:space="preserve"> </w:t>
      </w:r>
    </w:p>
    <w:p w14:paraId="37DBEEF3" w14:textId="77777777" w:rsidR="00FD4B32" w:rsidRPr="001350F2" w:rsidRDefault="00FD4B32" w:rsidP="00FD4B32">
      <w:pPr>
        <w:pStyle w:val="ListParagraph"/>
        <w:rPr>
          <w:rFonts w:ascii="Arial" w:hAnsi="Arial" w:cs="Arial"/>
          <w:sz w:val="22"/>
          <w:szCs w:val="22"/>
          <w:lang w:val="en-GB"/>
        </w:rPr>
      </w:pPr>
    </w:p>
    <w:p w14:paraId="3E6A0455" w14:textId="77777777" w:rsidR="002631CB" w:rsidRPr="001350F2" w:rsidRDefault="002631CB" w:rsidP="0087093C"/>
    <w:p w14:paraId="19ACE938" w14:textId="4B7ABB23" w:rsidR="0087093C" w:rsidRPr="001350F2" w:rsidRDefault="0087093C" w:rsidP="0087093C">
      <w:pPr>
        <w:rPr>
          <w:rFonts w:ascii="Arial" w:hAnsi="Arial" w:cs="Arial"/>
          <w:b/>
          <w:bCs/>
          <w:sz w:val="22"/>
          <w:szCs w:val="22"/>
        </w:rPr>
      </w:pPr>
      <w:r w:rsidRPr="001350F2">
        <w:rPr>
          <w:rFonts w:ascii="Arial" w:hAnsi="Arial" w:cs="Arial"/>
          <w:b/>
          <w:bCs/>
          <w:sz w:val="22"/>
          <w:szCs w:val="22"/>
        </w:rPr>
        <w:t xml:space="preserve">8.2.3 Safe Culture </w:t>
      </w:r>
    </w:p>
    <w:p w14:paraId="6A358434" w14:textId="77777777" w:rsidR="00D865BD" w:rsidRPr="001350F2" w:rsidRDefault="00D865BD" w:rsidP="00626449">
      <w:pPr>
        <w:rPr>
          <w:rFonts w:ascii="Arial" w:hAnsi="Arial" w:cs="Arial"/>
          <w:color w:val="000000" w:themeColor="text1"/>
          <w:sz w:val="22"/>
          <w:szCs w:val="22"/>
          <w:lang w:val="en-GB"/>
        </w:rPr>
      </w:pPr>
    </w:p>
    <w:p w14:paraId="5E921004" w14:textId="441F3388" w:rsidR="00083849" w:rsidRPr="001350F2" w:rsidRDefault="001C1B3E" w:rsidP="00CC10B2">
      <w:pPr>
        <w:numPr>
          <w:ilvl w:val="0"/>
          <w:numId w:val="30"/>
        </w:numPr>
        <w:ind w:left="360"/>
        <w:rPr>
          <w:rFonts w:ascii="Arial" w:hAnsi="Arial" w:cs="Arial"/>
          <w:sz w:val="22"/>
          <w:szCs w:val="22"/>
          <w:lang w:val="en-GB"/>
        </w:rPr>
      </w:pPr>
      <w:r w:rsidRPr="001350F2">
        <w:rPr>
          <w:rFonts w:ascii="Arial" w:hAnsi="Arial" w:cs="Arial"/>
          <w:color w:val="000000" w:themeColor="text1"/>
          <w:sz w:val="22"/>
          <w:szCs w:val="22"/>
          <w:lang w:val="en-GB"/>
        </w:rPr>
        <w:t xml:space="preserve">As part of our approach to safeguarding, the </w:t>
      </w:r>
      <w:r w:rsidR="007338C5" w:rsidRPr="001350F2">
        <w:rPr>
          <w:rFonts w:ascii="Arial" w:hAnsi="Arial" w:cs="Arial"/>
          <w:color w:val="000000" w:themeColor="text1"/>
          <w:sz w:val="22"/>
          <w:szCs w:val="22"/>
          <w:lang w:val="en-GB"/>
        </w:rPr>
        <w:t>School</w:t>
      </w:r>
      <w:r w:rsidRPr="001350F2">
        <w:rPr>
          <w:rFonts w:ascii="Arial" w:hAnsi="Arial" w:cs="Arial"/>
          <w:color w:val="000000" w:themeColor="text1"/>
          <w:sz w:val="22"/>
          <w:szCs w:val="22"/>
          <w:lang w:val="en-GB"/>
        </w:rPr>
        <w:t xml:space="preserve"> </w:t>
      </w:r>
      <w:r w:rsidR="00CC10B2" w:rsidRPr="001350F2">
        <w:rPr>
          <w:rFonts w:ascii="Arial" w:hAnsi="Arial" w:cs="Arial"/>
          <w:color w:val="000000" w:themeColor="text1"/>
          <w:sz w:val="22"/>
          <w:szCs w:val="22"/>
          <w:lang w:val="en-GB"/>
        </w:rPr>
        <w:t xml:space="preserve">has created and embedded a culture of openness, trust and transparency in which our values and expected behaviour as set out in our staff code of conduct </w:t>
      </w:r>
      <w:r w:rsidR="00CC10B2" w:rsidRPr="001350F2">
        <w:rPr>
          <w:rFonts w:ascii="Arial" w:hAnsi="Arial" w:cs="Arial"/>
          <w:sz w:val="22"/>
          <w:szCs w:val="22"/>
          <w:lang w:val="en-GB"/>
        </w:rPr>
        <w:t>are constantly lived, monitored and reinforced by all staff</w:t>
      </w:r>
      <w:r w:rsidRPr="001350F2">
        <w:rPr>
          <w:rFonts w:ascii="Arial" w:hAnsi="Arial" w:cs="Arial"/>
          <w:sz w:val="22"/>
          <w:szCs w:val="22"/>
          <w:lang w:val="en-GB"/>
        </w:rPr>
        <w:t xml:space="preserve"> (including supply teachers, volunteers and contractors)</w:t>
      </w:r>
      <w:r w:rsidR="00CC10B2" w:rsidRPr="001350F2">
        <w:rPr>
          <w:rFonts w:ascii="Arial" w:hAnsi="Arial" w:cs="Arial"/>
          <w:sz w:val="22"/>
          <w:szCs w:val="22"/>
          <w:lang w:val="en-GB"/>
        </w:rPr>
        <w:t xml:space="preserve"> and</w:t>
      </w:r>
      <w:r w:rsidR="00C23008" w:rsidRPr="001350F2">
        <w:rPr>
          <w:rFonts w:ascii="Arial" w:hAnsi="Arial" w:cs="Arial"/>
          <w:sz w:val="22"/>
          <w:szCs w:val="22"/>
          <w:lang w:val="en-GB"/>
        </w:rPr>
        <w:t xml:space="preserve"> </w:t>
      </w:r>
      <w:r w:rsidR="00CC10B2" w:rsidRPr="001350F2">
        <w:rPr>
          <w:rFonts w:ascii="Arial" w:hAnsi="Arial" w:cs="Arial"/>
          <w:sz w:val="22"/>
          <w:szCs w:val="22"/>
          <w:lang w:val="en-GB"/>
        </w:rPr>
        <w:t>where</w:t>
      </w:r>
      <w:r w:rsidR="00C23008" w:rsidRPr="001350F2">
        <w:rPr>
          <w:rFonts w:ascii="Arial" w:hAnsi="Arial" w:cs="Arial"/>
          <w:sz w:val="22"/>
          <w:szCs w:val="22"/>
          <w:lang w:val="en-GB"/>
        </w:rPr>
        <w:t xml:space="preserve"> </w:t>
      </w:r>
      <w:r w:rsidR="00CC10B2" w:rsidRPr="001350F2">
        <w:rPr>
          <w:rFonts w:ascii="Arial" w:hAnsi="Arial" w:cs="Arial"/>
          <w:sz w:val="22"/>
          <w:szCs w:val="22"/>
          <w:lang w:val="en-GB"/>
        </w:rPr>
        <w:t xml:space="preserve">all </w:t>
      </w:r>
      <w:r w:rsidR="00C23008" w:rsidRPr="001350F2">
        <w:rPr>
          <w:rFonts w:ascii="Arial" w:hAnsi="Arial" w:cs="Arial"/>
          <w:sz w:val="22"/>
          <w:szCs w:val="22"/>
          <w:lang w:val="en-GB"/>
        </w:rPr>
        <w:t>concerns</w:t>
      </w:r>
      <w:r w:rsidRPr="001350F2">
        <w:rPr>
          <w:rFonts w:ascii="Arial" w:hAnsi="Arial" w:cs="Arial"/>
          <w:sz w:val="22"/>
          <w:szCs w:val="22"/>
          <w:lang w:val="en-GB"/>
        </w:rPr>
        <w:t xml:space="preserve"> are dealt with promptly and appropriately.</w:t>
      </w:r>
      <w:r w:rsidR="00C23008" w:rsidRPr="001350F2">
        <w:rPr>
          <w:rFonts w:ascii="Arial" w:hAnsi="Arial" w:cs="Arial"/>
          <w:sz w:val="22"/>
          <w:szCs w:val="22"/>
          <w:lang w:val="en-GB"/>
        </w:rPr>
        <w:t xml:space="preserve"> </w:t>
      </w:r>
    </w:p>
    <w:p w14:paraId="3504713C" w14:textId="77777777" w:rsidR="00D62423" w:rsidRPr="001350F2" w:rsidRDefault="00D62423" w:rsidP="00DC310E">
      <w:pPr>
        <w:rPr>
          <w:rFonts w:ascii="Arial" w:hAnsi="Arial" w:cs="Arial"/>
          <w:sz w:val="22"/>
          <w:szCs w:val="22"/>
          <w:lang w:val="en-GB"/>
        </w:rPr>
      </w:pPr>
    </w:p>
    <w:p w14:paraId="08AA19C2" w14:textId="3156CB2C" w:rsidR="00C55DF5" w:rsidRPr="00DA60AB" w:rsidRDefault="00C55DF5" w:rsidP="00D73C70">
      <w:pPr>
        <w:numPr>
          <w:ilvl w:val="0"/>
          <w:numId w:val="30"/>
        </w:numPr>
        <w:ind w:left="360"/>
        <w:rPr>
          <w:rFonts w:ascii="Arial" w:hAnsi="Arial" w:cs="Arial"/>
          <w:color w:val="000000" w:themeColor="text1"/>
          <w:sz w:val="22"/>
          <w:szCs w:val="22"/>
          <w:lang w:val="en-GB"/>
        </w:rPr>
      </w:pPr>
      <w:r w:rsidRPr="001350F2">
        <w:rPr>
          <w:rFonts w:ascii="Arial" w:hAnsi="Arial" w:cs="Arial"/>
          <w:sz w:val="22"/>
          <w:szCs w:val="22"/>
          <w:lang w:val="en-GB"/>
        </w:rPr>
        <w:t>All staff and volunteer</w:t>
      </w:r>
      <w:r w:rsidRPr="001350F2">
        <w:rPr>
          <w:rFonts w:ascii="Arial" w:hAnsi="Arial" w:cs="Arial"/>
          <w:color w:val="000000" w:themeColor="text1"/>
          <w:sz w:val="22"/>
          <w:szCs w:val="22"/>
          <w:lang w:val="en-GB"/>
        </w:rPr>
        <w:t>s should feel able to raise</w:t>
      </w:r>
      <w:r w:rsidR="003B7E04" w:rsidRPr="001350F2">
        <w:rPr>
          <w:rFonts w:ascii="Arial" w:hAnsi="Arial" w:cs="Arial"/>
          <w:color w:val="000000" w:themeColor="text1"/>
          <w:sz w:val="22"/>
          <w:szCs w:val="22"/>
          <w:lang w:val="en-GB"/>
        </w:rPr>
        <w:t xml:space="preserve"> any</w:t>
      </w:r>
      <w:r w:rsidRPr="001350F2">
        <w:rPr>
          <w:rFonts w:ascii="Arial" w:hAnsi="Arial" w:cs="Arial"/>
          <w:color w:val="000000" w:themeColor="text1"/>
          <w:sz w:val="22"/>
          <w:szCs w:val="22"/>
          <w:lang w:val="en-GB"/>
        </w:rPr>
        <w:t xml:space="preserve"> concerns</w:t>
      </w:r>
      <w:r w:rsidRPr="007338C5">
        <w:rPr>
          <w:rFonts w:ascii="Arial" w:hAnsi="Arial" w:cs="Arial"/>
          <w:color w:val="000000" w:themeColor="text1"/>
          <w:sz w:val="22"/>
          <w:szCs w:val="22"/>
          <w:lang w:val="en-GB"/>
        </w:rPr>
        <w:t xml:space="preserve"> about poor or unsafe practice and potential failures in the schoo</w:t>
      </w:r>
      <w:r w:rsidR="007338C5" w:rsidRPr="007338C5">
        <w:rPr>
          <w:rFonts w:ascii="Arial" w:hAnsi="Arial" w:cs="Arial"/>
          <w:color w:val="000000" w:themeColor="text1"/>
          <w:sz w:val="22"/>
          <w:szCs w:val="22"/>
          <w:lang w:val="en-GB"/>
        </w:rPr>
        <w:t>l</w:t>
      </w:r>
      <w:r w:rsidRPr="007338C5">
        <w:rPr>
          <w:rFonts w:ascii="Arial" w:hAnsi="Arial" w:cs="Arial"/>
          <w:color w:val="000000" w:themeColor="text1"/>
          <w:sz w:val="22"/>
          <w:szCs w:val="22"/>
          <w:lang w:val="en-GB"/>
        </w:rPr>
        <w:t xml:space="preserve"> safeguarding </w:t>
      </w:r>
      <w:r w:rsidRPr="00CC00A4">
        <w:rPr>
          <w:rFonts w:ascii="Arial" w:hAnsi="Arial" w:cs="Arial"/>
          <w:sz w:val="22"/>
          <w:szCs w:val="22"/>
          <w:lang w:val="en-GB"/>
        </w:rPr>
        <w:t>regime. The leadership team</w:t>
      </w:r>
      <w:r w:rsidR="00D865BD">
        <w:rPr>
          <w:rFonts w:ascii="Arial" w:hAnsi="Arial" w:cs="Arial"/>
          <w:sz w:val="22"/>
          <w:szCs w:val="22"/>
          <w:lang w:val="en-GB"/>
        </w:rPr>
        <w:t xml:space="preserve"> at</w:t>
      </w:r>
      <w:r w:rsidRPr="00CC00A4">
        <w:rPr>
          <w:rFonts w:ascii="Arial" w:hAnsi="Arial" w:cs="Arial"/>
          <w:sz w:val="22"/>
          <w:szCs w:val="22"/>
          <w:lang w:val="en-GB"/>
        </w:rPr>
        <w:t xml:space="preserve"> </w:t>
      </w:r>
      <w:r w:rsidR="007338C5" w:rsidRPr="00E41A78">
        <w:rPr>
          <w:rFonts w:ascii="Arial" w:hAnsi="Arial" w:cs="Arial"/>
          <w:color w:val="000000" w:themeColor="text1"/>
          <w:sz w:val="22"/>
          <w:szCs w:val="22"/>
          <w:lang w:val="en-GB"/>
        </w:rPr>
        <w:t>The Whinless Down Academy Trust</w:t>
      </w:r>
      <w:r w:rsidR="007338C5" w:rsidRPr="00E41A78">
        <w:rPr>
          <w:rFonts w:ascii="Arial" w:hAnsi="Arial" w:cs="Arial"/>
          <w:color w:val="000000" w:themeColor="text1"/>
          <w:sz w:val="22"/>
          <w:szCs w:val="22"/>
        </w:rPr>
        <w:t xml:space="preserve"> </w:t>
      </w:r>
      <w:r w:rsidRPr="00CC00A4">
        <w:rPr>
          <w:rFonts w:ascii="Arial" w:hAnsi="Arial" w:cs="Arial"/>
          <w:sz w:val="22"/>
          <w:szCs w:val="22"/>
          <w:lang w:val="en-GB"/>
        </w:rPr>
        <w:t xml:space="preserve">will takes all </w:t>
      </w:r>
      <w:r w:rsidRPr="00DA60AB">
        <w:rPr>
          <w:rFonts w:ascii="Arial" w:hAnsi="Arial" w:cs="Arial"/>
          <w:color w:val="000000" w:themeColor="text1"/>
          <w:sz w:val="22"/>
          <w:szCs w:val="22"/>
          <w:lang w:val="en-GB"/>
        </w:rPr>
        <w:t>concerns or allegations received seriously.</w:t>
      </w:r>
    </w:p>
    <w:p w14:paraId="0B84F256" w14:textId="77777777" w:rsidR="00C55DF5" w:rsidRPr="00DA60AB" w:rsidRDefault="00C55DF5" w:rsidP="00C55DF5">
      <w:pPr>
        <w:ind w:left="360"/>
        <w:rPr>
          <w:rFonts w:ascii="Arial" w:hAnsi="Arial" w:cs="Arial"/>
          <w:color w:val="000000" w:themeColor="text1"/>
          <w:sz w:val="22"/>
          <w:szCs w:val="22"/>
          <w:lang w:val="en-GB"/>
        </w:rPr>
      </w:pPr>
    </w:p>
    <w:p w14:paraId="55DB8D15" w14:textId="7258A875" w:rsidR="005428D8" w:rsidRPr="00DA60AB" w:rsidRDefault="00D62423" w:rsidP="00D73C70">
      <w:pPr>
        <w:numPr>
          <w:ilvl w:val="0"/>
          <w:numId w:val="30"/>
        </w:numPr>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 xml:space="preserve">All members of staff are made aware of the </w:t>
      </w:r>
      <w:r w:rsidR="007338C5"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lang w:val="en-GB"/>
        </w:rPr>
        <w:t xml:space="preserve"> Whistleblowing procedure</w:t>
      </w:r>
      <w:r w:rsidR="007338C5" w:rsidRPr="00DA60AB">
        <w:rPr>
          <w:rFonts w:ascii="Arial" w:hAnsi="Arial" w:cs="Arial"/>
          <w:color w:val="000000" w:themeColor="text1"/>
          <w:sz w:val="22"/>
          <w:szCs w:val="22"/>
          <w:lang w:val="en-GB"/>
        </w:rPr>
        <w:t>.</w:t>
      </w:r>
      <w:r w:rsidRPr="00DA60AB">
        <w:rPr>
          <w:rFonts w:ascii="Arial" w:hAnsi="Arial" w:cs="Arial"/>
          <w:color w:val="000000" w:themeColor="text1"/>
          <w:sz w:val="22"/>
          <w:szCs w:val="22"/>
          <w:lang w:val="en-GB"/>
        </w:rPr>
        <w:t xml:space="preserve"> It is a disciplinary offence not to report concerns about the conduct of a colleague that could place a child at risk.</w:t>
      </w:r>
    </w:p>
    <w:p w14:paraId="62C049A0" w14:textId="77777777" w:rsidR="005428D8" w:rsidRPr="00DA60AB" w:rsidRDefault="005428D8" w:rsidP="005428D8">
      <w:pPr>
        <w:pStyle w:val="ListParagraph"/>
        <w:rPr>
          <w:rFonts w:ascii="Arial" w:hAnsi="Arial" w:cs="Arial"/>
          <w:color w:val="000000" w:themeColor="text1"/>
          <w:sz w:val="22"/>
          <w:szCs w:val="22"/>
          <w:lang w:val="en-GB"/>
        </w:rPr>
      </w:pPr>
    </w:p>
    <w:p w14:paraId="63365D6F" w14:textId="05D567A7" w:rsidR="00D62423" w:rsidRPr="00DA60AB" w:rsidRDefault="00D62423" w:rsidP="00D73C70">
      <w:pPr>
        <w:numPr>
          <w:ilvl w:val="0"/>
          <w:numId w:val="30"/>
        </w:numPr>
        <w:ind w:left="360"/>
        <w:rPr>
          <w:rFonts w:ascii="Arial" w:hAnsi="Arial" w:cs="Arial"/>
          <w:color w:val="000000" w:themeColor="text1"/>
          <w:sz w:val="22"/>
          <w:szCs w:val="22"/>
          <w:lang w:val="en-GB"/>
        </w:rPr>
      </w:pPr>
      <w:r w:rsidRPr="00DA60AB">
        <w:rPr>
          <w:rFonts w:ascii="Arial" w:hAnsi="Arial" w:cs="Arial"/>
          <w:color w:val="000000" w:themeColor="text1"/>
          <w:sz w:val="22"/>
          <w:szCs w:val="22"/>
          <w:lang w:val="en-GB"/>
        </w:rPr>
        <w:t xml:space="preserve">Staff can access the NSPCC whistleblowing helpline if they do not feel able to raise concerns regarding child protection failures internally. Staff can call 0800 028 0285 (8:00 AM to 8:00 PM Monday to Friday) or email </w:t>
      </w:r>
      <w:hyperlink r:id="rId61" w:history="1">
        <w:r w:rsidRPr="00DA60AB">
          <w:rPr>
            <w:rStyle w:val="Hyperlink"/>
            <w:rFonts w:ascii="Arial" w:hAnsi="Arial" w:cs="Arial"/>
            <w:color w:val="000000" w:themeColor="text1"/>
            <w:sz w:val="22"/>
            <w:szCs w:val="22"/>
          </w:rPr>
          <w:t>help@nspcc.org.uk</w:t>
        </w:r>
      </w:hyperlink>
      <w:r w:rsidRPr="00DA60AB">
        <w:rPr>
          <w:rFonts w:ascii="Arial" w:hAnsi="Arial" w:cs="Arial"/>
          <w:color w:val="000000" w:themeColor="text1"/>
          <w:sz w:val="22"/>
          <w:szCs w:val="22"/>
        </w:rPr>
        <w:t>.</w:t>
      </w:r>
      <w:r w:rsidRPr="00DA60AB">
        <w:rPr>
          <w:rFonts w:ascii="Arial" w:hAnsi="Arial" w:cs="Arial"/>
          <w:b/>
          <w:color w:val="000000" w:themeColor="text1"/>
          <w:sz w:val="22"/>
          <w:szCs w:val="22"/>
          <w:lang w:val="en-GB"/>
        </w:rPr>
        <w:t xml:space="preserve"> </w:t>
      </w:r>
    </w:p>
    <w:p w14:paraId="37AB51D4" w14:textId="77777777" w:rsidR="00D62423" w:rsidRPr="00DA60AB" w:rsidRDefault="00D62423" w:rsidP="00DC310E">
      <w:pPr>
        <w:rPr>
          <w:color w:val="000000" w:themeColor="text1"/>
        </w:rPr>
      </w:pPr>
    </w:p>
    <w:p w14:paraId="426EF813" w14:textId="6A11FA19" w:rsidR="00D62423" w:rsidRPr="00DA60AB" w:rsidRDefault="007338C5" w:rsidP="00D73C70">
      <w:pPr>
        <w:numPr>
          <w:ilvl w:val="0"/>
          <w:numId w:val="30"/>
        </w:numPr>
        <w:tabs>
          <w:tab w:val="left" w:pos="460"/>
        </w:tabs>
        <w:ind w:left="360" w:right="-20"/>
        <w:rPr>
          <w:rFonts w:ascii="Arial" w:hAnsi="Arial" w:cs="Arial"/>
          <w:color w:val="000000" w:themeColor="text1"/>
          <w:sz w:val="22"/>
          <w:szCs w:val="22"/>
          <w:lang w:val="en-GB"/>
        </w:rPr>
      </w:pPr>
      <w:r w:rsidRPr="00DA60AB">
        <w:rPr>
          <w:rFonts w:ascii="Arial" w:hAnsi="Arial" w:cs="Arial"/>
          <w:color w:val="000000" w:themeColor="text1"/>
          <w:sz w:val="22"/>
          <w:szCs w:val="22"/>
          <w:lang w:val="en-GB"/>
        </w:rPr>
        <w:t>The Whinless Down Academy Trust</w:t>
      </w:r>
      <w:r w:rsidRPr="00DA60AB">
        <w:rPr>
          <w:rFonts w:ascii="Arial" w:hAnsi="Arial" w:cs="Arial"/>
          <w:color w:val="000000" w:themeColor="text1"/>
          <w:sz w:val="22"/>
          <w:szCs w:val="22"/>
        </w:rPr>
        <w:t xml:space="preserve"> </w:t>
      </w:r>
      <w:r w:rsidR="00D62423" w:rsidRPr="00DA60AB">
        <w:rPr>
          <w:rFonts w:ascii="Arial" w:hAnsi="Arial" w:cs="Arial"/>
          <w:color w:val="000000" w:themeColor="text1"/>
          <w:sz w:val="22"/>
          <w:szCs w:val="22"/>
          <w:lang w:val="en-GB"/>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41EE133C" w14:textId="7761357D" w:rsidR="00D62423" w:rsidRPr="001350F2" w:rsidRDefault="00D62423" w:rsidP="00D73C70">
      <w:pPr>
        <w:numPr>
          <w:ilvl w:val="1"/>
          <w:numId w:val="30"/>
        </w:numPr>
        <w:tabs>
          <w:tab w:val="left" w:pos="460"/>
        </w:tabs>
        <w:ind w:left="1080" w:right="-20"/>
        <w:rPr>
          <w:rStyle w:val="Hyperlink"/>
          <w:rFonts w:ascii="Arial" w:eastAsia="Arial" w:hAnsi="Arial" w:cs="Arial"/>
          <w:color w:val="000000" w:themeColor="text1"/>
          <w:u w:val="none"/>
        </w:rPr>
      </w:pPr>
      <w:r w:rsidRPr="00DA60AB">
        <w:rPr>
          <w:rFonts w:ascii="Arial" w:hAnsi="Arial" w:cs="Arial"/>
          <w:color w:val="000000" w:themeColor="text1"/>
          <w:sz w:val="22"/>
          <w:szCs w:val="22"/>
          <w:lang w:val="en-GB"/>
        </w:rPr>
        <w:t xml:space="preserve">If these circumstances arise in relation to a member of staff at our school, a referral will be made as soon as possible after the resignation or removal of the individual in accordance with </w:t>
      </w:r>
      <w:r w:rsidRPr="001350F2">
        <w:rPr>
          <w:rFonts w:ascii="Arial" w:hAnsi="Arial" w:cs="Arial"/>
          <w:color w:val="000000" w:themeColor="text1"/>
          <w:sz w:val="22"/>
          <w:szCs w:val="22"/>
          <w:lang w:val="en-GB"/>
        </w:rPr>
        <w:t xml:space="preserve">advice from the </w:t>
      </w:r>
      <w:hyperlink r:id="rId62" w:history="1">
        <w:r w:rsidRPr="001350F2">
          <w:rPr>
            <w:rStyle w:val="Hyperlink"/>
            <w:rFonts w:ascii="Arial" w:hAnsi="Arial" w:cs="Arial"/>
            <w:color w:val="000000" w:themeColor="text1"/>
            <w:sz w:val="22"/>
            <w:szCs w:val="22"/>
            <w:lang w:val="en-GB"/>
          </w:rPr>
          <w:t>LADO</w:t>
        </w:r>
      </w:hyperlink>
      <w:r w:rsidRPr="001350F2">
        <w:rPr>
          <w:rFonts w:ascii="Arial" w:hAnsi="Arial" w:cs="Arial"/>
          <w:color w:val="000000" w:themeColor="text1"/>
          <w:sz w:val="22"/>
          <w:szCs w:val="22"/>
          <w:lang w:val="en-GB"/>
        </w:rPr>
        <w:t xml:space="preserve"> and/or </w:t>
      </w:r>
      <w:r w:rsidR="0045343A" w:rsidRPr="001350F2">
        <w:rPr>
          <w:rFonts w:ascii="Arial" w:hAnsi="Arial" w:cs="Arial"/>
          <w:color w:val="000000" w:themeColor="text1"/>
          <w:sz w:val="22"/>
          <w:szCs w:val="22"/>
          <w:lang w:val="en-GB"/>
        </w:rPr>
        <w:t xml:space="preserve">SPS. </w:t>
      </w:r>
    </w:p>
    <w:p w14:paraId="4294CAE1" w14:textId="3F49D80D" w:rsidR="00AB1F4E" w:rsidRPr="001350F2" w:rsidRDefault="00AB1F4E" w:rsidP="00DC310E">
      <w:pPr>
        <w:pStyle w:val="NoSpacing"/>
        <w:rPr>
          <w:rFonts w:ascii="Arial" w:hAnsi="Arial" w:cs="Arial"/>
          <w:b/>
          <w:iCs/>
          <w:color w:val="000000" w:themeColor="text1"/>
          <w:u w:val="single"/>
        </w:rPr>
      </w:pPr>
    </w:p>
    <w:p w14:paraId="6FC9CF4B" w14:textId="6DE4A9BA" w:rsidR="00EB72E7" w:rsidRPr="001350F2" w:rsidRDefault="00ED04AB" w:rsidP="00D73C70">
      <w:pPr>
        <w:numPr>
          <w:ilvl w:val="0"/>
          <w:numId w:val="55"/>
        </w:numPr>
        <w:ind w:hanging="1146"/>
        <w:rPr>
          <w:rFonts w:ascii="Arial" w:hAnsi="Arial" w:cs="Arial"/>
          <w:b/>
          <w:bCs/>
          <w:sz w:val="28"/>
          <w:szCs w:val="28"/>
          <w:lang w:val="en-GB"/>
        </w:rPr>
      </w:pPr>
      <w:r w:rsidRPr="001350F2">
        <w:rPr>
          <w:rFonts w:ascii="Arial" w:hAnsi="Arial" w:cs="Arial"/>
          <w:b/>
          <w:bCs/>
          <w:sz w:val="28"/>
          <w:szCs w:val="28"/>
        </w:rPr>
        <w:t>Opportunities to teach safeguarding</w:t>
      </w:r>
    </w:p>
    <w:p w14:paraId="33888D81" w14:textId="77777777" w:rsidR="00DC310E" w:rsidRPr="001350F2" w:rsidRDefault="00DC310E" w:rsidP="00DC310E">
      <w:pPr>
        <w:ind w:left="720"/>
        <w:rPr>
          <w:rFonts w:ascii="Arial" w:hAnsi="Arial" w:cs="Arial"/>
          <w:b/>
          <w:bCs/>
          <w:sz w:val="28"/>
          <w:szCs w:val="28"/>
          <w:lang w:val="en-GB"/>
        </w:rPr>
      </w:pPr>
    </w:p>
    <w:p w14:paraId="064E3B2F" w14:textId="7DC402B0" w:rsidR="00AA6706" w:rsidRPr="001350F2" w:rsidRDefault="0045343A" w:rsidP="00D73C70">
      <w:pPr>
        <w:numPr>
          <w:ilvl w:val="0"/>
          <w:numId w:val="65"/>
        </w:numPr>
        <w:rPr>
          <w:rFonts w:ascii="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182465" w:rsidRPr="001350F2">
        <w:rPr>
          <w:rFonts w:ascii="Arial" w:eastAsia="Arial" w:hAnsi="Arial" w:cs="Arial"/>
          <w:sz w:val="22"/>
          <w:szCs w:val="22"/>
          <w:lang w:val="en-GB"/>
        </w:rPr>
        <w:t>will ensure that children are taught about safeguarding, including online safety</w:t>
      </w:r>
      <w:r w:rsidR="00C95F46" w:rsidRPr="001350F2">
        <w:rPr>
          <w:rFonts w:ascii="Arial" w:eastAsia="Arial" w:hAnsi="Arial" w:cs="Arial"/>
          <w:sz w:val="22"/>
          <w:szCs w:val="22"/>
          <w:lang w:val="en-GB"/>
        </w:rPr>
        <w:t>,</w:t>
      </w:r>
      <w:r w:rsidR="00182465" w:rsidRPr="001350F2">
        <w:rPr>
          <w:rFonts w:ascii="Arial" w:eastAsia="Arial" w:hAnsi="Arial" w:cs="Arial"/>
          <w:sz w:val="22"/>
          <w:szCs w:val="22"/>
          <w:lang w:val="en-GB"/>
        </w:rPr>
        <w:t xml:space="preserve"> as part of providing a broad and balanced curriculum.</w:t>
      </w:r>
      <w:r w:rsidR="00063AAF" w:rsidRPr="001350F2">
        <w:rPr>
          <w:rFonts w:ascii="Arial" w:eastAsia="Arial" w:hAnsi="Arial" w:cs="Arial"/>
          <w:sz w:val="22"/>
          <w:szCs w:val="22"/>
          <w:lang w:val="en-GB"/>
        </w:rPr>
        <w:t xml:space="preserve"> This will include covering relevant issues </w:t>
      </w:r>
      <w:r w:rsidR="00063AAF" w:rsidRPr="001350F2">
        <w:rPr>
          <w:rFonts w:ascii="Arial" w:eastAsia="Arial" w:hAnsi="Arial" w:cs="Arial"/>
          <w:color w:val="000000" w:themeColor="text1"/>
          <w:sz w:val="22"/>
          <w:szCs w:val="22"/>
          <w:lang w:val="en-GB"/>
        </w:rPr>
        <w:t xml:space="preserve">through </w:t>
      </w:r>
      <w:r w:rsidR="00063AAF" w:rsidRPr="001350F2">
        <w:rPr>
          <w:rFonts w:ascii="Arial" w:hAnsi="Arial" w:cs="Arial"/>
          <w:color w:val="000000" w:themeColor="text1"/>
          <w:sz w:val="22"/>
          <w:szCs w:val="22"/>
          <w:lang w:val="en-GB"/>
        </w:rPr>
        <w:t>Relationships Education and Health Education</w:t>
      </w:r>
      <w:r w:rsidRPr="001350F2">
        <w:rPr>
          <w:rFonts w:ascii="Arial" w:hAnsi="Arial" w:cs="Arial"/>
          <w:color w:val="000000" w:themeColor="text1"/>
          <w:sz w:val="22"/>
          <w:szCs w:val="22"/>
          <w:lang w:val="en-GB"/>
        </w:rPr>
        <w:t>.</w:t>
      </w:r>
      <w:r w:rsidR="00063AAF" w:rsidRPr="001350F2">
        <w:rPr>
          <w:rFonts w:ascii="Arial" w:hAnsi="Arial" w:cs="Arial"/>
          <w:color w:val="000000" w:themeColor="text1"/>
          <w:sz w:val="22"/>
          <w:szCs w:val="22"/>
          <w:lang w:val="en-GB"/>
        </w:rPr>
        <w:t xml:space="preserve"> </w:t>
      </w:r>
    </w:p>
    <w:p w14:paraId="0DC82F70" w14:textId="77777777" w:rsidR="00AA6706" w:rsidRPr="001350F2" w:rsidRDefault="00AA6706" w:rsidP="00DC310E">
      <w:pPr>
        <w:ind w:left="720"/>
        <w:rPr>
          <w:rFonts w:ascii="Arial" w:hAnsi="Arial" w:cs="Arial"/>
          <w:sz w:val="22"/>
          <w:szCs w:val="22"/>
          <w:lang w:val="en-GB"/>
        </w:rPr>
      </w:pPr>
    </w:p>
    <w:p w14:paraId="39FAD4A1" w14:textId="4E368B8E" w:rsidR="00B76584" w:rsidRPr="00AA6706" w:rsidRDefault="00EB72E7" w:rsidP="00D73C70">
      <w:pPr>
        <w:numPr>
          <w:ilvl w:val="0"/>
          <w:numId w:val="40"/>
        </w:numPr>
        <w:rPr>
          <w:rFonts w:ascii="Arial" w:hAnsi="Arial" w:cs="Arial"/>
          <w:sz w:val="22"/>
          <w:szCs w:val="22"/>
          <w:lang w:val="en-GB"/>
        </w:rPr>
      </w:pPr>
      <w:r w:rsidRPr="001350F2">
        <w:rPr>
          <w:rFonts w:ascii="Arial" w:hAnsi="Arial" w:cs="Arial"/>
          <w:sz w:val="22"/>
          <w:szCs w:val="22"/>
          <w:lang w:val="en-GB"/>
        </w:rPr>
        <w:t xml:space="preserve">We </w:t>
      </w:r>
      <w:r w:rsidRPr="001350F2">
        <w:rPr>
          <w:rFonts w:ascii="Arial" w:hAnsi="Arial" w:cs="Arial"/>
          <w:color w:val="000000" w:themeColor="text1"/>
          <w:sz w:val="22"/>
          <w:szCs w:val="22"/>
          <w:lang w:val="en-GB"/>
        </w:rPr>
        <w:t xml:space="preserve">recognise that </w:t>
      </w:r>
      <w:r w:rsidR="0045343A" w:rsidRPr="001350F2">
        <w:rPr>
          <w:rFonts w:ascii="Arial" w:hAnsi="Arial" w:cs="Arial"/>
          <w:color w:val="000000" w:themeColor="text1"/>
          <w:sz w:val="22"/>
          <w:szCs w:val="24"/>
          <w:lang w:val="en-GB"/>
        </w:rPr>
        <w:t>school</w:t>
      </w:r>
      <w:r w:rsidRPr="001350F2">
        <w:rPr>
          <w:rFonts w:ascii="Arial" w:hAnsi="Arial" w:cs="Arial"/>
          <w:color w:val="000000" w:themeColor="text1"/>
          <w:sz w:val="22"/>
          <w:szCs w:val="22"/>
          <w:lang w:val="en-GB"/>
        </w:rPr>
        <w:t xml:space="preserve"> play an essential role in helping children to understand and identify the parameters of what is appropriate child an</w:t>
      </w:r>
      <w:r w:rsidRPr="001350F2">
        <w:rPr>
          <w:rFonts w:ascii="Arial" w:hAnsi="Arial" w:cs="Arial"/>
          <w:sz w:val="22"/>
          <w:szCs w:val="22"/>
          <w:lang w:val="en-GB"/>
        </w:rPr>
        <w:t>d</w:t>
      </w:r>
      <w:r w:rsidRPr="00AA6706">
        <w:rPr>
          <w:rFonts w:ascii="Arial" w:hAnsi="Arial" w:cs="Arial"/>
          <w:sz w:val="22"/>
          <w:szCs w:val="22"/>
          <w:lang w:val="en-GB"/>
        </w:rPr>
        <w:t xml:space="preserve"> adult behaviour</w:t>
      </w:r>
      <w:r w:rsidR="00063AAF" w:rsidRPr="00AA6706">
        <w:rPr>
          <w:rFonts w:ascii="Arial" w:hAnsi="Arial" w:cs="Arial"/>
          <w:sz w:val="22"/>
          <w:szCs w:val="22"/>
          <w:lang w:val="en-GB"/>
        </w:rPr>
        <w:t>,</w:t>
      </w:r>
      <w:r w:rsidRPr="00AA6706">
        <w:rPr>
          <w:rFonts w:ascii="Arial" w:hAnsi="Arial" w:cs="Arial"/>
          <w:sz w:val="22"/>
          <w:szCs w:val="22"/>
          <w:lang w:val="en-GB"/>
        </w:rPr>
        <w:t xml:space="preserve"> what is ‘safe’</w:t>
      </w:r>
      <w:r w:rsidR="00063AAF" w:rsidRPr="00AA6706">
        <w:rPr>
          <w:rFonts w:ascii="Arial" w:hAnsi="Arial" w:cs="Arial"/>
          <w:sz w:val="22"/>
          <w:szCs w:val="22"/>
          <w:lang w:val="en-GB"/>
        </w:rPr>
        <w:t xml:space="preserve">, </w:t>
      </w:r>
      <w:r w:rsidRPr="00AA6706">
        <w:rPr>
          <w:rFonts w:ascii="Arial" w:hAnsi="Arial" w:cs="Arial"/>
          <w:sz w:val="22"/>
          <w:szCs w:val="22"/>
          <w:lang w:val="en-GB"/>
        </w:rPr>
        <w:t>to recognise when they and others close to them are not safe</w:t>
      </w:r>
      <w:r w:rsidR="00063AAF" w:rsidRPr="00AA6706">
        <w:rPr>
          <w:rFonts w:ascii="Arial" w:hAnsi="Arial" w:cs="Arial"/>
          <w:sz w:val="22"/>
          <w:szCs w:val="22"/>
          <w:lang w:val="en-GB"/>
        </w:rPr>
        <w:t>,</w:t>
      </w:r>
      <w:r w:rsidRPr="00AA6706">
        <w:rPr>
          <w:rFonts w:ascii="Arial" w:hAnsi="Arial" w:cs="Arial"/>
          <w:sz w:val="22"/>
          <w:szCs w:val="22"/>
          <w:lang w:val="en-GB"/>
        </w:rPr>
        <w:t xml:space="preserve"> and how to seek advice and support when they are concerned. </w:t>
      </w:r>
      <w:r w:rsidR="00AA6706">
        <w:rPr>
          <w:rFonts w:ascii="Arial" w:hAnsi="Arial" w:cs="Arial"/>
          <w:sz w:val="22"/>
          <w:szCs w:val="22"/>
          <w:lang w:val="en-GB"/>
        </w:rPr>
        <w:t xml:space="preserve"> </w:t>
      </w:r>
      <w:r w:rsidR="006D4418" w:rsidRPr="00AA6706">
        <w:rPr>
          <w:rFonts w:ascii="Arial" w:hAnsi="Arial" w:cs="Arial"/>
          <w:sz w:val="22"/>
          <w:szCs w:val="22"/>
          <w:lang w:val="en-GB"/>
        </w:rPr>
        <w:t xml:space="preserve">Our </w:t>
      </w:r>
      <w:r w:rsidRPr="00AA6706">
        <w:rPr>
          <w:rFonts w:ascii="Arial" w:hAnsi="Arial" w:cs="Arial"/>
          <w:sz w:val="22"/>
          <w:szCs w:val="22"/>
          <w:lang w:val="en-GB"/>
        </w:rPr>
        <w:t>curriculum provide</w:t>
      </w:r>
      <w:r w:rsidR="006D4418" w:rsidRPr="00AA6706">
        <w:rPr>
          <w:rFonts w:ascii="Arial" w:hAnsi="Arial" w:cs="Arial"/>
          <w:sz w:val="22"/>
          <w:szCs w:val="22"/>
          <w:lang w:val="en-GB"/>
        </w:rPr>
        <w:t>s</w:t>
      </w:r>
      <w:r w:rsidRPr="00AA6706">
        <w:rPr>
          <w:rFonts w:ascii="Arial" w:hAnsi="Arial" w:cs="Arial"/>
          <w:sz w:val="22"/>
          <w:szCs w:val="22"/>
          <w:lang w:val="en-GB"/>
        </w:rPr>
        <w:t xml:space="preserve"> opportunities for increasing </w:t>
      </w:r>
      <w:r w:rsidR="00DF7377" w:rsidRPr="00AA6706">
        <w:rPr>
          <w:rFonts w:ascii="Arial" w:hAnsi="Arial" w:cs="Arial"/>
          <w:sz w:val="22"/>
          <w:szCs w:val="22"/>
          <w:lang w:val="en-GB"/>
        </w:rPr>
        <w:t>self-awareness</w:t>
      </w:r>
      <w:r w:rsidRPr="00AA6706">
        <w:rPr>
          <w:rFonts w:ascii="Arial" w:hAnsi="Arial" w:cs="Arial"/>
          <w:sz w:val="22"/>
          <w:szCs w:val="22"/>
          <w:lang w:val="en-GB"/>
        </w:rPr>
        <w:t xml:space="preserve">, </w:t>
      </w:r>
      <w:r w:rsidR="00DF7377" w:rsidRPr="00AA6706">
        <w:rPr>
          <w:rFonts w:ascii="Arial" w:hAnsi="Arial" w:cs="Arial"/>
          <w:sz w:val="22"/>
          <w:szCs w:val="22"/>
          <w:lang w:val="en-GB"/>
        </w:rPr>
        <w:t>self-esteem</w:t>
      </w:r>
      <w:r w:rsidRPr="00AA6706">
        <w:rPr>
          <w:rFonts w:ascii="Arial" w:hAnsi="Arial" w:cs="Arial"/>
          <w:sz w:val="22"/>
          <w:szCs w:val="22"/>
          <w:lang w:val="en-GB"/>
        </w:rPr>
        <w:t xml:space="preserve">, social and emotional understanding, assertiveness and decision making so that </w:t>
      </w:r>
      <w:r w:rsidR="00CF3872" w:rsidRPr="00AA6706">
        <w:rPr>
          <w:rFonts w:ascii="Arial" w:hAnsi="Arial" w:cs="Arial"/>
          <w:sz w:val="22"/>
          <w:szCs w:val="22"/>
          <w:lang w:val="en-GB"/>
        </w:rPr>
        <w:t>learners</w:t>
      </w:r>
      <w:r w:rsidRPr="00AA6706">
        <w:rPr>
          <w:rFonts w:ascii="Arial" w:hAnsi="Arial" w:cs="Arial"/>
          <w:sz w:val="22"/>
          <w:szCs w:val="22"/>
          <w:lang w:val="en-GB"/>
        </w:rPr>
        <w:t xml:space="preserve"> have a range of </w:t>
      </w:r>
      <w:r w:rsidR="00960EA3" w:rsidRPr="00AA6706">
        <w:rPr>
          <w:rFonts w:ascii="Arial" w:hAnsi="Arial" w:cs="Arial"/>
          <w:sz w:val="22"/>
          <w:szCs w:val="22"/>
          <w:lang w:val="en-GB"/>
        </w:rPr>
        <w:t xml:space="preserve">age appropriate </w:t>
      </w:r>
      <w:r w:rsidRPr="00AA6706">
        <w:rPr>
          <w:rFonts w:ascii="Arial" w:hAnsi="Arial" w:cs="Arial"/>
          <w:sz w:val="22"/>
          <w:szCs w:val="22"/>
          <w:lang w:val="en-GB"/>
        </w:rPr>
        <w:t xml:space="preserve">contacts and strategies to ensure their own protection and </w:t>
      </w:r>
      <w:r w:rsidR="006D4418" w:rsidRPr="00AA6706">
        <w:rPr>
          <w:rFonts w:ascii="Arial" w:hAnsi="Arial" w:cs="Arial"/>
          <w:sz w:val="22"/>
          <w:szCs w:val="22"/>
          <w:lang w:val="en-GB"/>
        </w:rPr>
        <w:t xml:space="preserve">that of others. </w:t>
      </w:r>
    </w:p>
    <w:p w14:paraId="410829C6" w14:textId="4FE4610B" w:rsidR="595FDB0B" w:rsidRPr="00CC00A4" w:rsidRDefault="595FDB0B" w:rsidP="00DC310E">
      <w:pPr>
        <w:rPr>
          <w:rFonts w:ascii="Arial" w:hAnsi="Arial" w:cs="Arial"/>
          <w:sz w:val="22"/>
          <w:szCs w:val="22"/>
          <w:lang w:val="en-GB"/>
        </w:rPr>
      </w:pPr>
    </w:p>
    <w:p w14:paraId="010E1F72" w14:textId="170BB155" w:rsidR="00AA6706" w:rsidRPr="001350F2" w:rsidRDefault="0045343A" w:rsidP="00D73C70">
      <w:pPr>
        <w:pStyle w:val="ListParagraph"/>
        <w:numPr>
          <w:ilvl w:val="0"/>
          <w:numId w:val="40"/>
        </w:numPr>
        <w:rPr>
          <w:rFonts w:ascii="Arial" w:eastAsia="Arial" w:hAnsi="Arial" w:cs="Arial"/>
          <w:sz w:val="22"/>
          <w:szCs w:val="22"/>
          <w:lang w:val="en-GB"/>
        </w:rPr>
      </w:pPr>
      <w:r w:rsidRPr="001350F2">
        <w:rPr>
          <w:rFonts w:ascii="Arial" w:hAnsi="Arial" w:cs="Arial"/>
          <w:color w:val="000000" w:themeColor="text1"/>
          <w:sz w:val="22"/>
          <w:szCs w:val="22"/>
          <w:lang w:val="en-GB"/>
        </w:rPr>
        <w:t>The Whinless Down Academy Trust</w:t>
      </w:r>
      <w:r w:rsidRPr="001350F2">
        <w:rPr>
          <w:rFonts w:ascii="Arial" w:hAnsi="Arial" w:cs="Arial"/>
          <w:color w:val="000000" w:themeColor="text1"/>
          <w:sz w:val="22"/>
          <w:szCs w:val="22"/>
        </w:rPr>
        <w:t xml:space="preserve"> </w:t>
      </w:r>
      <w:r w:rsidR="00063AAF" w:rsidRPr="001350F2">
        <w:rPr>
          <w:rFonts w:ascii="Arial" w:hAnsi="Arial" w:cs="Arial"/>
          <w:sz w:val="22"/>
          <w:szCs w:val="22"/>
          <w:lang w:val="en-GB"/>
        </w:rPr>
        <w:t>recognise that a one size fits all approach may not be appropriate for all children, and a more personalised or contextualised approach for more vulnerable children, victims of abuse and some SEND children might be needed.</w:t>
      </w:r>
      <w:r w:rsidR="00063AAF" w:rsidRPr="001350F2">
        <w:t xml:space="preserve"> </w:t>
      </w:r>
    </w:p>
    <w:p w14:paraId="15D90B5E" w14:textId="77777777" w:rsidR="00AA6706" w:rsidRPr="001350F2" w:rsidRDefault="00AA6706" w:rsidP="00DC310E">
      <w:pPr>
        <w:pStyle w:val="ListParagraph"/>
        <w:rPr>
          <w:rFonts w:ascii="Arial" w:hAnsi="Arial" w:cs="Arial"/>
          <w:color w:val="000000" w:themeColor="text1"/>
          <w:sz w:val="22"/>
          <w:szCs w:val="22"/>
          <w:lang w:val="en-GB"/>
        </w:rPr>
      </w:pPr>
    </w:p>
    <w:p w14:paraId="783B2A90" w14:textId="17C60854" w:rsidR="00E82366" w:rsidRPr="007550FF" w:rsidRDefault="00182465" w:rsidP="00D73C70">
      <w:pPr>
        <w:pStyle w:val="ListParagraph"/>
        <w:numPr>
          <w:ilvl w:val="0"/>
          <w:numId w:val="40"/>
        </w:numPr>
        <w:rPr>
          <w:rFonts w:ascii="Arial" w:eastAsia="Arial" w:hAnsi="Arial" w:cs="Arial"/>
          <w:sz w:val="22"/>
          <w:szCs w:val="22"/>
          <w:lang w:val="en-GB"/>
        </w:rPr>
      </w:pPr>
      <w:r w:rsidRPr="001350F2">
        <w:rPr>
          <w:rFonts w:ascii="Arial" w:hAnsi="Arial" w:cs="Arial"/>
          <w:color w:val="000000" w:themeColor="text1"/>
          <w:sz w:val="22"/>
          <w:szCs w:val="22"/>
          <w:lang w:val="en-GB"/>
        </w:rPr>
        <w:t xml:space="preserve">Our </w:t>
      </w:r>
      <w:r w:rsidR="0045343A" w:rsidRPr="001350F2">
        <w:rPr>
          <w:rFonts w:ascii="Arial" w:hAnsi="Arial" w:cs="Arial"/>
          <w:color w:val="000000" w:themeColor="text1"/>
          <w:sz w:val="22"/>
          <w:szCs w:val="24"/>
          <w:lang w:val="en-GB"/>
        </w:rPr>
        <w:t>school</w:t>
      </w:r>
      <w:r w:rsidRPr="001350F2">
        <w:rPr>
          <w:rFonts w:ascii="Arial" w:hAnsi="Arial" w:cs="Arial"/>
          <w:color w:val="000000" w:themeColor="text1"/>
          <w:sz w:val="22"/>
          <w:szCs w:val="22"/>
          <w:lang w:val="en-GB"/>
        </w:rPr>
        <w:t xml:space="preserve"> systems support children to talk</w:t>
      </w:r>
      <w:r w:rsidRPr="00DA60AB">
        <w:rPr>
          <w:rFonts w:ascii="Arial" w:hAnsi="Arial" w:cs="Arial"/>
          <w:color w:val="000000" w:themeColor="text1"/>
          <w:sz w:val="22"/>
          <w:szCs w:val="22"/>
          <w:lang w:val="en-GB"/>
        </w:rPr>
        <w:t xml:space="preserve"> to a range of staff. Children will be listened to and heard, and their concerns will be </w:t>
      </w:r>
      <w:r w:rsidRPr="00AA6706">
        <w:rPr>
          <w:rFonts w:ascii="Arial" w:hAnsi="Arial" w:cs="Arial"/>
          <w:sz w:val="22"/>
          <w:szCs w:val="22"/>
          <w:lang w:val="en-GB"/>
        </w:rPr>
        <w:t xml:space="preserve">taken seriously and acted upon as appropriate. </w:t>
      </w:r>
    </w:p>
    <w:p w14:paraId="69F93346" w14:textId="77777777" w:rsidR="00427E6A" w:rsidRDefault="00427E6A" w:rsidP="00DC310E">
      <w:pPr>
        <w:rPr>
          <w:rFonts w:ascii="Arial" w:hAnsi="Arial" w:cs="Arial"/>
          <w:sz w:val="22"/>
          <w:szCs w:val="22"/>
          <w:lang w:val="en-GB"/>
        </w:rPr>
      </w:pPr>
    </w:p>
    <w:p w14:paraId="077FDE5A" w14:textId="77777777" w:rsidR="00314E58" w:rsidRPr="00CC00A4" w:rsidRDefault="00314E58" w:rsidP="00DC310E">
      <w:pPr>
        <w:rPr>
          <w:rFonts w:ascii="Arial" w:hAnsi="Arial" w:cs="Arial"/>
          <w:sz w:val="22"/>
          <w:szCs w:val="22"/>
          <w:lang w:val="en-GB"/>
        </w:rPr>
      </w:pPr>
    </w:p>
    <w:p w14:paraId="32074027" w14:textId="35585A7E" w:rsidR="00231C29" w:rsidRPr="001350F2" w:rsidRDefault="007F3481" w:rsidP="00D73C70">
      <w:pPr>
        <w:numPr>
          <w:ilvl w:val="0"/>
          <w:numId w:val="55"/>
        </w:numPr>
        <w:ind w:hanging="1287"/>
        <w:rPr>
          <w:rFonts w:ascii="Arial" w:hAnsi="Arial" w:cs="Arial"/>
          <w:b/>
          <w:bCs/>
          <w:sz w:val="28"/>
          <w:szCs w:val="28"/>
          <w:lang w:val="en-GB"/>
        </w:rPr>
      </w:pPr>
      <w:r w:rsidRPr="001350F2">
        <w:rPr>
          <w:rFonts w:ascii="Arial" w:hAnsi="Arial" w:cs="Arial"/>
          <w:b/>
          <w:bCs/>
          <w:sz w:val="28"/>
          <w:szCs w:val="28"/>
          <w:lang w:val="en-GB"/>
        </w:rPr>
        <w:t>Physical Safety</w:t>
      </w:r>
    </w:p>
    <w:p w14:paraId="06926649" w14:textId="77777777" w:rsidR="007F3481" w:rsidRPr="001350F2" w:rsidRDefault="007F3481" w:rsidP="0009404B">
      <w:pPr>
        <w:ind w:left="720"/>
        <w:rPr>
          <w:rFonts w:ascii="Arial" w:hAnsi="Arial" w:cs="Arial"/>
          <w:b/>
          <w:bCs/>
          <w:sz w:val="28"/>
          <w:szCs w:val="28"/>
          <w:lang w:val="en-GB"/>
        </w:rPr>
      </w:pPr>
    </w:p>
    <w:p w14:paraId="6AB9AA1C" w14:textId="545B76F3" w:rsidR="00A120F7" w:rsidRPr="001350F2" w:rsidRDefault="00903462"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U</w:t>
      </w:r>
      <w:r w:rsidR="00A120F7" w:rsidRPr="001350F2">
        <w:rPr>
          <w:rFonts w:ascii="Arial" w:hAnsi="Arial" w:cs="Arial"/>
          <w:b/>
          <w:sz w:val="24"/>
          <w:szCs w:val="24"/>
          <w:lang w:val="en-GB"/>
        </w:rPr>
        <w:t xml:space="preserve">se of ‘reasonable force’ </w:t>
      </w:r>
    </w:p>
    <w:p w14:paraId="2AEFC47A" w14:textId="77777777" w:rsidR="00903462" w:rsidRPr="001350F2" w:rsidRDefault="00903462" w:rsidP="00903462">
      <w:pPr>
        <w:ind w:left="720"/>
        <w:rPr>
          <w:rFonts w:ascii="Arial" w:hAnsi="Arial" w:cs="Arial"/>
          <w:b/>
          <w:sz w:val="24"/>
          <w:szCs w:val="24"/>
          <w:lang w:val="en-GB"/>
        </w:rPr>
      </w:pPr>
    </w:p>
    <w:p w14:paraId="04802E71" w14:textId="158EB233" w:rsidR="00D942D8" w:rsidRPr="001350F2" w:rsidRDefault="00A120F7" w:rsidP="00D73C70">
      <w:pPr>
        <w:numPr>
          <w:ilvl w:val="0"/>
          <w:numId w:val="66"/>
        </w:numPr>
        <w:rPr>
          <w:rFonts w:ascii="Arial" w:eastAsia="Arial" w:hAnsi="Arial" w:cs="Arial"/>
          <w:sz w:val="22"/>
          <w:szCs w:val="22"/>
          <w:lang w:val="en-GB"/>
        </w:rPr>
      </w:pPr>
      <w:r w:rsidRPr="001350F2">
        <w:rPr>
          <w:rFonts w:ascii="Arial" w:eastAsia="Arial" w:hAnsi="Arial" w:cs="Arial"/>
          <w:sz w:val="22"/>
          <w:szCs w:val="22"/>
          <w:lang w:val="en-GB"/>
        </w:rPr>
        <w:t>There may be circumstances when it is appropriate for staff to use reasonable force</w:t>
      </w:r>
      <w:r w:rsidR="00B72B79" w:rsidRPr="001350F2">
        <w:rPr>
          <w:rFonts w:ascii="Arial" w:eastAsia="Arial" w:hAnsi="Arial" w:cs="Arial"/>
          <w:sz w:val="22"/>
          <w:szCs w:val="22"/>
          <w:lang w:val="en-GB"/>
        </w:rPr>
        <w:t xml:space="preserve"> in order</w:t>
      </w:r>
      <w:r w:rsidRPr="001350F2">
        <w:rPr>
          <w:rFonts w:ascii="Arial" w:eastAsia="Arial" w:hAnsi="Arial" w:cs="Arial"/>
          <w:sz w:val="22"/>
          <w:szCs w:val="22"/>
          <w:lang w:val="en-GB"/>
        </w:rPr>
        <w:t xml:space="preserve"> to safeguard children</w:t>
      </w:r>
      <w:r w:rsidR="00B72B79" w:rsidRPr="001350F2">
        <w:rPr>
          <w:rFonts w:ascii="Arial" w:eastAsia="Arial" w:hAnsi="Arial" w:cs="Arial"/>
          <w:sz w:val="22"/>
          <w:szCs w:val="22"/>
          <w:lang w:val="en-GB"/>
        </w:rPr>
        <w:t xml:space="preserve"> from harm</w:t>
      </w:r>
      <w:r w:rsidRPr="001350F2">
        <w:rPr>
          <w:rFonts w:ascii="Arial" w:eastAsia="Arial" w:hAnsi="Arial" w:cs="Arial"/>
          <w:sz w:val="22"/>
          <w:szCs w:val="22"/>
          <w:lang w:val="en-GB"/>
        </w:rPr>
        <w:t xml:space="preserve">. </w:t>
      </w:r>
      <w:r w:rsidR="00B72B79" w:rsidRPr="001350F2">
        <w:rPr>
          <w:rFonts w:ascii="Arial" w:eastAsia="Arial" w:hAnsi="Arial" w:cs="Arial"/>
          <w:sz w:val="22"/>
          <w:szCs w:val="22"/>
          <w:lang w:val="en-GB"/>
        </w:rPr>
        <w:t xml:space="preserve">Further information regarding our approach and expectations can be found in our </w:t>
      </w:r>
      <w:r w:rsidR="00B72B79" w:rsidRPr="001350F2">
        <w:rPr>
          <w:rFonts w:ascii="Arial" w:hAnsi="Arial" w:cs="Arial"/>
          <w:color w:val="000000" w:themeColor="text1"/>
          <w:sz w:val="22"/>
          <w:szCs w:val="24"/>
          <w:lang w:val="en-GB"/>
        </w:rPr>
        <w:t>behaviour policy</w:t>
      </w:r>
      <w:r w:rsidR="00B72B79" w:rsidRPr="001350F2">
        <w:rPr>
          <w:rFonts w:ascii="Arial" w:eastAsia="Arial" w:hAnsi="Arial" w:cs="Arial"/>
          <w:color w:val="000000" w:themeColor="text1"/>
          <w:sz w:val="22"/>
          <w:szCs w:val="22"/>
          <w:lang w:val="en-GB"/>
        </w:rPr>
        <w:t xml:space="preserve">. </w:t>
      </w:r>
    </w:p>
    <w:p w14:paraId="6E362B71" w14:textId="77777777" w:rsidR="00A120F7" w:rsidRPr="001350F2" w:rsidRDefault="00A120F7" w:rsidP="00B72B79">
      <w:pPr>
        <w:rPr>
          <w:rFonts w:ascii="Arial" w:eastAsia="Arial" w:hAnsi="Arial" w:cs="Arial"/>
          <w:sz w:val="22"/>
          <w:szCs w:val="22"/>
          <w:lang w:val="en-GB"/>
        </w:rPr>
      </w:pPr>
    </w:p>
    <w:p w14:paraId="445B2AC3" w14:textId="1FBB015D" w:rsidR="00876DC5" w:rsidRPr="001350F2" w:rsidRDefault="00875147" w:rsidP="00D73C70">
      <w:pPr>
        <w:numPr>
          <w:ilvl w:val="1"/>
          <w:numId w:val="55"/>
        </w:numPr>
        <w:ind w:hanging="720"/>
        <w:rPr>
          <w:rFonts w:ascii="Arial" w:hAnsi="Arial" w:cs="Arial"/>
          <w:b/>
          <w:sz w:val="24"/>
          <w:szCs w:val="24"/>
          <w:lang w:val="en-GB"/>
        </w:rPr>
      </w:pPr>
      <w:r w:rsidRPr="001350F2">
        <w:rPr>
          <w:rFonts w:ascii="Arial" w:hAnsi="Arial" w:cs="Arial"/>
          <w:b/>
          <w:sz w:val="24"/>
          <w:szCs w:val="24"/>
          <w:lang w:val="en-GB"/>
        </w:rPr>
        <w:t xml:space="preserve">The </w:t>
      </w:r>
      <w:r w:rsidR="00C367BA" w:rsidRPr="001350F2">
        <w:rPr>
          <w:rFonts w:ascii="Arial" w:hAnsi="Arial" w:cs="Arial"/>
          <w:b/>
          <w:sz w:val="24"/>
          <w:szCs w:val="24"/>
          <w:lang w:val="en-GB"/>
        </w:rPr>
        <w:t>Use of Premises by Other Organisations</w:t>
      </w:r>
      <w:r w:rsidR="004F3C9E" w:rsidRPr="001350F2">
        <w:rPr>
          <w:rFonts w:ascii="Arial" w:hAnsi="Arial" w:cs="Arial"/>
          <w:b/>
          <w:sz w:val="24"/>
          <w:szCs w:val="24"/>
          <w:lang w:val="en-GB"/>
        </w:rPr>
        <w:t xml:space="preserve"> </w:t>
      </w:r>
    </w:p>
    <w:p w14:paraId="78845414" w14:textId="77777777" w:rsidR="00876DC5" w:rsidRPr="001350F2" w:rsidRDefault="00876DC5" w:rsidP="0009404B">
      <w:pPr>
        <w:rPr>
          <w:rFonts w:ascii="Arial" w:hAnsi="Arial" w:cs="Arial"/>
          <w:b/>
          <w:sz w:val="24"/>
          <w:lang w:val="en-GB"/>
        </w:rPr>
      </w:pPr>
    </w:p>
    <w:p w14:paraId="6BF8111E" w14:textId="5DBCD062" w:rsidR="00876DC5" w:rsidRPr="001350F2" w:rsidRDefault="00876DC5" w:rsidP="00D73C70">
      <w:pPr>
        <w:numPr>
          <w:ilvl w:val="0"/>
          <w:numId w:val="34"/>
        </w:numPr>
        <w:ind w:left="360"/>
        <w:rPr>
          <w:rFonts w:ascii="Arial" w:hAnsi="Arial" w:cs="Arial"/>
          <w:color w:val="000000" w:themeColor="text1"/>
          <w:sz w:val="22"/>
          <w:szCs w:val="24"/>
        </w:rPr>
      </w:pPr>
      <w:r w:rsidRPr="001350F2">
        <w:rPr>
          <w:rFonts w:ascii="Arial" w:hAnsi="Arial" w:cs="Arial"/>
          <w:sz w:val="22"/>
          <w:szCs w:val="24"/>
        </w:rPr>
        <w:t xml:space="preserve">Where services or activities are </w:t>
      </w:r>
      <w:r w:rsidRPr="001350F2">
        <w:rPr>
          <w:rFonts w:ascii="Arial" w:hAnsi="Arial" w:cs="Arial"/>
          <w:color w:val="000000" w:themeColor="text1"/>
          <w:sz w:val="22"/>
          <w:szCs w:val="24"/>
        </w:rPr>
        <w:t>provi</w:t>
      </w:r>
      <w:r w:rsidR="000E44F7" w:rsidRPr="001350F2">
        <w:rPr>
          <w:rFonts w:ascii="Arial" w:hAnsi="Arial" w:cs="Arial"/>
          <w:color w:val="000000" w:themeColor="text1"/>
          <w:sz w:val="22"/>
          <w:szCs w:val="24"/>
        </w:rPr>
        <w:t xml:space="preserve">ded separately by another body </w:t>
      </w:r>
      <w:r w:rsidRPr="001350F2">
        <w:rPr>
          <w:rFonts w:ascii="Arial" w:hAnsi="Arial" w:cs="Arial"/>
          <w:color w:val="000000" w:themeColor="text1"/>
          <w:sz w:val="22"/>
          <w:szCs w:val="24"/>
        </w:rPr>
        <w:t xml:space="preserve">using the school </w:t>
      </w:r>
      <w:r w:rsidR="00195B1A" w:rsidRPr="001350F2">
        <w:rPr>
          <w:rFonts w:ascii="Arial" w:hAnsi="Arial" w:cs="Arial"/>
          <w:color w:val="000000" w:themeColor="text1"/>
          <w:sz w:val="22"/>
          <w:szCs w:val="24"/>
        </w:rPr>
        <w:t>facilities/</w:t>
      </w:r>
      <w:r w:rsidR="007157DF" w:rsidRPr="001350F2">
        <w:rPr>
          <w:rFonts w:ascii="Arial" w:hAnsi="Arial" w:cs="Arial"/>
          <w:color w:val="000000" w:themeColor="text1"/>
          <w:sz w:val="22"/>
          <w:szCs w:val="24"/>
        </w:rPr>
        <w:t>p</w:t>
      </w:r>
      <w:r w:rsidRPr="001350F2">
        <w:rPr>
          <w:rFonts w:ascii="Arial" w:hAnsi="Arial" w:cs="Arial"/>
          <w:color w:val="000000" w:themeColor="text1"/>
          <w:sz w:val="22"/>
          <w:szCs w:val="24"/>
        </w:rPr>
        <w:t xml:space="preserve">remises, the </w:t>
      </w:r>
      <w:r w:rsidR="00836429" w:rsidRPr="001350F2">
        <w:rPr>
          <w:rFonts w:ascii="Arial" w:hAnsi="Arial" w:cs="Arial"/>
          <w:color w:val="000000" w:themeColor="text1"/>
          <w:sz w:val="22"/>
        </w:rPr>
        <w:t>h</w:t>
      </w:r>
      <w:r w:rsidRPr="001350F2">
        <w:rPr>
          <w:rFonts w:ascii="Arial" w:hAnsi="Arial" w:cs="Arial"/>
          <w:color w:val="000000" w:themeColor="text1"/>
          <w:sz w:val="22"/>
        </w:rPr>
        <w:t>ead</w:t>
      </w:r>
      <w:r w:rsidR="008C072E" w:rsidRPr="001350F2">
        <w:rPr>
          <w:rFonts w:ascii="Arial" w:hAnsi="Arial" w:cs="Arial"/>
          <w:color w:val="000000" w:themeColor="text1"/>
          <w:sz w:val="22"/>
        </w:rPr>
        <w:t>t</w:t>
      </w:r>
      <w:r w:rsidRPr="001350F2">
        <w:rPr>
          <w:rFonts w:ascii="Arial" w:hAnsi="Arial" w:cs="Arial"/>
          <w:color w:val="000000" w:themeColor="text1"/>
          <w:sz w:val="22"/>
        </w:rPr>
        <w:t>eacher</w:t>
      </w:r>
      <w:r w:rsidRPr="001350F2">
        <w:rPr>
          <w:rFonts w:ascii="Arial" w:hAnsi="Arial" w:cs="Arial"/>
          <w:color w:val="000000" w:themeColor="text1"/>
          <w:sz w:val="22"/>
          <w:szCs w:val="24"/>
        </w:rPr>
        <w:t xml:space="preserve"> and </w:t>
      </w:r>
      <w:r w:rsidR="002B5F56" w:rsidRPr="001350F2">
        <w:rPr>
          <w:rFonts w:ascii="Arial" w:hAnsi="Arial" w:cs="Arial"/>
          <w:color w:val="000000" w:themeColor="text1"/>
          <w:sz w:val="22"/>
        </w:rPr>
        <w:t>governing body</w:t>
      </w:r>
      <w:r w:rsidR="002B5F56" w:rsidRPr="001350F2">
        <w:rPr>
          <w:rFonts w:ascii="Arial" w:hAnsi="Arial" w:cs="Arial"/>
          <w:color w:val="000000" w:themeColor="text1"/>
          <w:sz w:val="22"/>
          <w:szCs w:val="24"/>
        </w:rPr>
        <w:t xml:space="preserve"> </w:t>
      </w:r>
      <w:r w:rsidRPr="001350F2">
        <w:rPr>
          <w:rFonts w:ascii="Arial" w:hAnsi="Arial" w:cs="Arial"/>
          <w:color w:val="000000" w:themeColor="text1"/>
          <w:sz w:val="22"/>
          <w:szCs w:val="24"/>
        </w:rPr>
        <w:t>will seek</w:t>
      </w:r>
      <w:r w:rsidR="00875147" w:rsidRPr="001350F2">
        <w:rPr>
          <w:rFonts w:ascii="Arial" w:hAnsi="Arial" w:cs="Arial"/>
          <w:color w:val="000000" w:themeColor="text1"/>
          <w:sz w:val="22"/>
          <w:szCs w:val="24"/>
        </w:rPr>
        <w:t xml:space="preserve"> written</w:t>
      </w:r>
      <w:r w:rsidRPr="001350F2">
        <w:rPr>
          <w:rFonts w:ascii="Arial" w:hAnsi="Arial" w:cs="Arial"/>
          <w:color w:val="000000" w:themeColor="text1"/>
          <w:sz w:val="22"/>
          <w:szCs w:val="24"/>
        </w:rPr>
        <w:t xml:space="preserve"> assurance that the </w:t>
      </w:r>
      <w:r w:rsidR="00B33252" w:rsidRPr="001350F2">
        <w:rPr>
          <w:rFonts w:ascii="Arial" w:hAnsi="Arial" w:cs="Arial"/>
          <w:color w:val="000000" w:themeColor="text1"/>
          <w:sz w:val="22"/>
          <w:szCs w:val="24"/>
        </w:rPr>
        <w:t>organisation</w:t>
      </w:r>
      <w:r w:rsidRPr="001350F2">
        <w:rPr>
          <w:rFonts w:ascii="Arial" w:hAnsi="Arial" w:cs="Arial"/>
          <w:color w:val="000000" w:themeColor="text1"/>
          <w:sz w:val="22"/>
          <w:szCs w:val="24"/>
        </w:rPr>
        <w:t xml:space="preserve"> concerned has appropriate policies and procedures in place </w:t>
      </w:r>
      <w:r w:rsidR="00C9016B" w:rsidRPr="001350F2">
        <w:rPr>
          <w:rFonts w:ascii="Arial" w:hAnsi="Arial" w:cs="Arial"/>
          <w:color w:val="000000" w:themeColor="text1"/>
          <w:sz w:val="22"/>
          <w:szCs w:val="24"/>
        </w:rPr>
        <w:t>regarding</w:t>
      </w:r>
      <w:r w:rsidRPr="001350F2">
        <w:rPr>
          <w:rFonts w:ascii="Arial" w:hAnsi="Arial" w:cs="Arial"/>
          <w:color w:val="000000" w:themeColor="text1"/>
          <w:sz w:val="22"/>
          <w:szCs w:val="24"/>
        </w:rPr>
        <w:t xml:space="preserve"> safeguarding children and child protection</w:t>
      </w:r>
      <w:r w:rsidR="00B9453D" w:rsidRPr="001350F2">
        <w:rPr>
          <w:rFonts w:ascii="Arial" w:hAnsi="Arial" w:cs="Arial"/>
          <w:color w:val="000000" w:themeColor="text1"/>
          <w:sz w:val="22"/>
          <w:szCs w:val="24"/>
        </w:rPr>
        <w:t>,</w:t>
      </w:r>
      <w:r w:rsidRPr="001350F2">
        <w:rPr>
          <w:rFonts w:ascii="Arial" w:hAnsi="Arial" w:cs="Arial"/>
          <w:color w:val="000000" w:themeColor="text1"/>
          <w:sz w:val="22"/>
          <w:szCs w:val="24"/>
        </w:rPr>
        <w:t xml:space="preserve"> and that relevant safeguarding checks have been made in respect of staff and volunteers.</w:t>
      </w:r>
      <w:r w:rsidR="009B5957" w:rsidRPr="001350F2">
        <w:rPr>
          <w:rFonts w:ascii="Arial" w:hAnsi="Arial" w:cs="Arial"/>
          <w:color w:val="000000" w:themeColor="text1"/>
          <w:sz w:val="22"/>
          <w:szCs w:val="24"/>
        </w:rPr>
        <w:t xml:space="preserve"> </w:t>
      </w:r>
      <w:r w:rsidR="00D12056" w:rsidRPr="001350F2">
        <w:rPr>
          <w:rFonts w:ascii="Arial" w:hAnsi="Arial" w:cs="Arial"/>
          <w:color w:val="000000" w:themeColor="text1"/>
          <w:sz w:val="22"/>
          <w:szCs w:val="24"/>
        </w:rPr>
        <w:t xml:space="preserve"> </w:t>
      </w:r>
      <w:r w:rsidR="009B5957" w:rsidRPr="001350F2">
        <w:rPr>
          <w:rFonts w:ascii="Arial" w:hAnsi="Arial" w:cs="Arial"/>
          <w:color w:val="000000" w:themeColor="text1"/>
          <w:sz w:val="22"/>
          <w:szCs w:val="22"/>
        </w:rPr>
        <w:t xml:space="preserve">If </w:t>
      </w:r>
      <w:r w:rsidR="00322A6C" w:rsidRPr="001350F2">
        <w:rPr>
          <w:rFonts w:ascii="Arial" w:hAnsi="Arial" w:cs="Arial"/>
          <w:color w:val="000000" w:themeColor="text1"/>
          <w:sz w:val="22"/>
          <w:szCs w:val="22"/>
        </w:rPr>
        <w:t>this</w:t>
      </w:r>
      <w:r w:rsidR="00875147" w:rsidRPr="001350F2">
        <w:rPr>
          <w:rFonts w:ascii="Arial" w:hAnsi="Arial" w:cs="Arial"/>
          <w:color w:val="000000" w:themeColor="text1"/>
          <w:sz w:val="22"/>
          <w:szCs w:val="22"/>
        </w:rPr>
        <w:t xml:space="preserve"> assurance is not </w:t>
      </w:r>
      <w:r w:rsidR="00653172" w:rsidRPr="001350F2">
        <w:rPr>
          <w:rFonts w:ascii="Arial" w:hAnsi="Arial" w:cs="Arial"/>
          <w:color w:val="000000" w:themeColor="text1"/>
          <w:sz w:val="22"/>
          <w:szCs w:val="22"/>
        </w:rPr>
        <w:t>achieved,</w:t>
      </w:r>
      <w:r w:rsidR="00875147" w:rsidRPr="001350F2">
        <w:rPr>
          <w:rFonts w:ascii="Arial" w:hAnsi="Arial" w:cs="Arial"/>
          <w:color w:val="000000" w:themeColor="text1"/>
          <w:sz w:val="22"/>
          <w:szCs w:val="22"/>
        </w:rPr>
        <w:t xml:space="preserve"> </w:t>
      </w:r>
      <w:r w:rsidR="009B5957" w:rsidRPr="001350F2">
        <w:rPr>
          <w:rFonts w:ascii="Arial" w:hAnsi="Arial" w:cs="Arial"/>
          <w:color w:val="000000" w:themeColor="text1"/>
          <w:sz w:val="22"/>
          <w:szCs w:val="22"/>
        </w:rPr>
        <w:t xml:space="preserve">an application to use premises </w:t>
      </w:r>
      <w:r w:rsidR="00875147" w:rsidRPr="001350F2">
        <w:rPr>
          <w:rFonts w:ascii="Arial" w:hAnsi="Arial" w:cs="Arial"/>
          <w:color w:val="000000" w:themeColor="text1"/>
          <w:sz w:val="22"/>
          <w:szCs w:val="22"/>
        </w:rPr>
        <w:t xml:space="preserve">will </w:t>
      </w:r>
      <w:r w:rsidR="009B5957" w:rsidRPr="001350F2">
        <w:rPr>
          <w:rFonts w:ascii="Arial" w:hAnsi="Arial" w:cs="Arial"/>
          <w:color w:val="000000" w:themeColor="text1"/>
          <w:sz w:val="22"/>
          <w:szCs w:val="22"/>
        </w:rPr>
        <w:t>be refused.</w:t>
      </w:r>
    </w:p>
    <w:p w14:paraId="2BACB8B6" w14:textId="77777777" w:rsidR="00D12056" w:rsidRPr="001350F2" w:rsidRDefault="00D12056" w:rsidP="00DC310E">
      <w:pPr>
        <w:ind w:left="360"/>
        <w:rPr>
          <w:rFonts w:ascii="Arial" w:hAnsi="Arial" w:cs="Arial"/>
          <w:color w:val="000000" w:themeColor="text1"/>
          <w:sz w:val="22"/>
          <w:szCs w:val="24"/>
        </w:rPr>
      </w:pPr>
    </w:p>
    <w:p w14:paraId="3BB96A22" w14:textId="48DE6B1A" w:rsidR="00D12056" w:rsidRPr="001350F2" w:rsidRDefault="00D12056" w:rsidP="00D73C70">
      <w:pPr>
        <w:numPr>
          <w:ilvl w:val="0"/>
          <w:numId w:val="34"/>
        </w:numPr>
        <w:ind w:left="360"/>
        <w:rPr>
          <w:rFonts w:ascii="Arial" w:hAnsi="Arial" w:cs="Arial"/>
          <w:color w:val="000000" w:themeColor="text1"/>
          <w:sz w:val="22"/>
          <w:szCs w:val="24"/>
        </w:rPr>
      </w:pPr>
      <w:r w:rsidRPr="001350F2">
        <w:rPr>
          <w:rFonts w:ascii="Arial" w:hAnsi="Arial" w:cs="Arial"/>
          <w:color w:val="000000" w:themeColor="text1"/>
          <w:sz w:val="22"/>
          <w:szCs w:val="24"/>
        </w:rPr>
        <w:t>Safeguarding requirements will be included in any transfer of control agreement (i.e. lease or hire agreement), as a condition of use and occupation of the premises. Failure to comply with this will lead to termination of the agreement.</w:t>
      </w:r>
    </w:p>
    <w:p w14:paraId="26B58B95" w14:textId="79A59EB9" w:rsidR="00D85352" w:rsidRPr="001350F2" w:rsidRDefault="00D85352" w:rsidP="00DC310E">
      <w:pPr>
        <w:rPr>
          <w:rFonts w:ascii="Arial" w:hAnsi="Arial" w:cs="Arial"/>
          <w:color w:val="000000" w:themeColor="text1"/>
          <w:sz w:val="24"/>
          <w:szCs w:val="24"/>
        </w:rPr>
      </w:pPr>
    </w:p>
    <w:p w14:paraId="1DB8AB52" w14:textId="6C8F5273" w:rsidR="007F7C84" w:rsidRPr="001350F2" w:rsidRDefault="00875147" w:rsidP="00D73C70">
      <w:pPr>
        <w:numPr>
          <w:ilvl w:val="1"/>
          <w:numId w:val="55"/>
        </w:numPr>
        <w:ind w:hanging="720"/>
        <w:rPr>
          <w:rFonts w:ascii="Arial" w:hAnsi="Arial" w:cs="Arial"/>
          <w:b/>
          <w:color w:val="000000" w:themeColor="text1"/>
          <w:sz w:val="24"/>
          <w:szCs w:val="24"/>
          <w:lang w:val="en-GB"/>
        </w:rPr>
      </w:pPr>
      <w:r w:rsidRPr="001350F2">
        <w:rPr>
          <w:rFonts w:ascii="Arial" w:hAnsi="Arial" w:cs="Arial"/>
          <w:b/>
          <w:color w:val="000000" w:themeColor="text1"/>
          <w:sz w:val="24"/>
          <w:szCs w:val="24"/>
          <w:lang w:val="en-GB"/>
        </w:rPr>
        <w:t>S</w:t>
      </w:r>
      <w:r w:rsidR="00B842BA" w:rsidRPr="001350F2">
        <w:rPr>
          <w:rFonts w:ascii="Arial" w:hAnsi="Arial" w:cs="Arial"/>
          <w:b/>
          <w:color w:val="000000" w:themeColor="text1"/>
          <w:sz w:val="24"/>
          <w:szCs w:val="24"/>
          <w:lang w:val="en-GB"/>
        </w:rPr>
        <w:t>ite S</w:t>
      </w:r>
      <w:r w:rsidRPr="001350F2">
        <w:rPr>
          <w:rFonts w:ascii="Arial" w:hAnsi="Arial" w:cs="Arial"/>
          <w:b/>
          <w:color w:val="000000" w:themeColor="text1"/>
          <w:sz w:val="24"/>
          <w:szCs w:val="24"/>
          <w:lang w:val="en-GB"/>
        </w:rPr>
        <w:t>ecurity</w:t>
      </w:r>
    </w:p>
    <w:p w14:paraId="50913A9C" w14:textId="1EB10565" w:rsidR="007F7C84" w:rsidRPr="0045343A" w:rsidRDefault="007F7C84" w:rsidP="0009404B">
      <w:pPr>
        <w:rPr>
          <w:rFonts w:ascii="Arial" w:hAnsi="Arial" w:cs="Arial"/>
          <w:b/>
          <w:color w:val="000000" w:themeColor="text1"/>
          <w:sz w:val="24"/>
          <w:szCs w:val="24"/>
        </w:rPr>
      </w:pPr>
    </w:p>
    <w:p w14:paraId="6E8259FF" w14:textId="270B6FC7" w:rsidR="00B76584" w:rsidRPr="0045343A" w:rsidRDefault="007F7C84" w:rsidP="00D73C70">
      <w:pPr>
        <w:numPr>
          <w:ilvl w:val="0"/>
          <w:numId w:val="35"/>
        </w:numPr>
        <w:ind w:left="360"/>
        <w:rPr>
          <w:rFonts w:ascii="Arial" w:eastAsia="Arial" w:hAnsi="Arial" w:cs="Arial"/>
          <w:color w:val="000000" w:themeColor="text1"/>
          <w:sz w:val="22"/>
          <w:szCs w:val="22"/>
        </w:rPr>
      </w:pPr>
      <w:r w:rsidRPr="0045343A">
        <w:rPr>
          <w:rFonts w:ascii="Arial" w:hAnsi="Arial" w:cs="Arial"/>
          <w:color w:val="000000" w:themeColor="text1"/>
          <w:sz w:val="22"/>
          <w:szCs w:val="24"/>
        </w:rPr>
        <w:t xml:space="preserve">All </w:t>
      </w:r>
      <w:r w:rsidR="00875147" w:rsidRPr="0045343A">
        <w:rPr>
          <w:rFonts w:ascii="Arial" w:hAnsi="Arial" w:cs="Arial"/>
          <w:color w:val="000000" w:themeColor="text1"/>
          <w:sz w:val="22"/>
          <w:szCs w:val="24"/>
        </w:rPr>
        <w:t xml:space="preserve">members of </w:t>
      </w:r>
      <w:r w:rsidRPr="0045343A">
        <w:rPr>
          <w:rFonts w:ascii="Arial" w:hAnsi="Arial" w:cs="Arial"/>
          <w:color w:val="000000" w:themeColor="text1"/>
          <w:sz w:val="22"/>
          <w:szCs w:val="24"/>
        </w:rPr>
        <w:t xml:space="preserve">staff have a responsibility for maintaining awareness of buildings and grounds security and for reporting concerns that may come to light. </w:t>
      </w:r>
    </w:p>
    <w:p w14:paraId="2741D47B" w14:textId="7A9D7421" w:rsidR="006D4418" w:rsidRPr="0045343A" w:rsidRDefault="006D4418" w:rsidP="00DC310E">
      <w:pPr>
        <w:rPr>
          <w:rFonts w:ascii="Arial" w:hAnsi="Arial" w:cs="Arial"/>
          <w:color w:val="000000" w:themeColor="text1"/>
          <w:sz w:val="22"/>
          <w:szCs w:val="22"/>
        </w:rPr>
      </w:pPr>
    </w:p>
    <w:p w14:paraId="75F7828C" w14:textId="6459F46E" w:rsidR="00222D61" w:rsidRPr="001350F2" w:rsidRDefault="002F4412" w:rsidP="00222D61">
      <w:pPr>
        <w:numPr>
          <w:ilvl w:val="0"/>
          <w:numId w:val="35"/>
        </w:numPr>
        <w:ind w:left="360"/>
        <w:rPr>
          <w:rFonts w:ascii="Arial" w:eastAsia="Arial" w:hAnsi="Arial" w:cs="Arial"/>
          <w:sz w:val="22"/>
          <w:szCs w:val="22"/>
        </w:rPr>
      </w:pPr>
      <w:r w:rsidRPr="0045343A">
        <w:rPr>
          <w:rFonts w:ascii="Arial" w:hAnsi="Arial" w:cs="Arial"/>
          <w:color w:val="000000" w:themeColor="text1"/>
          <w:sz w:val="22"/>
          <w:szCs w:val="22"/>
        </w:rPr>
        <w:t xml:space="preserve">Appropriate checks will be undertaken in respect of visitors and volunteers coming </w:t>
      </w:r>
      <w:r w:rsidR="00BF4182" w:rsidRPr="0045343A">
        <w:rPr>
          <w:rFonts w:ascii="Arial" w:hAnsi="Arial" w:cs="Arial"/>
          <w:color w:val="000000" w:themeColor="text1"/>
          <w:sz w:val="22"/>
          <w:szCs w:val="22"/>
        </w:rPr>
        <w:t xml:space="preserve">into </w:t>
      </w:r>
      <w:r w:rsidR="00BF4182" w:rsidRPr="0045343A">
        <w:rPr>
          <w:rFonts w:ascii="Arial" w:hAnsi="Arial" w:cs="Arial"/>
          <w:color w:val="000000" w:themeColor="text1"/>
          <w:sz w:val="22"/>
          <w:szCs w:val="22"/>
          <w:lang w:val="en-GB"/>
        </w:rPr>
        <w:t>school</w:t>
      </w:r>
      <w:r w:rsidR="0045343A" w:rsidRPr="0045343A">
        <w:rPr>
          <w:rFonts w:ascii="Arial" w:hAnsi="Arial" w:cs="Arial"/>
          <w:color w:val="000000" w:themeColor="text1"/>
          <w:sz w:val="22"/>
          <w:szCs w:val="22"/>
          <w:lang w:val="en-GB"/>
        </w:rPr>
        <w:t xml:space="preserve"> </w:t>
      </w:r>
      <w:r w:rsidR="00BF4182" w:rsidRPr="0045343A">
        <w:rPr>
          <w:rFonts w:ascii="Arial" w:hAnsi="Arial" w:cs="Arial"/>
          <w:color w:val="000000" w:themeColor="text1"/>
          <w:sz w:val="22"/>
          <w:szCs w:val="22"/>
        </w:rPr>
        <w:t xml:space="preserve">as outlined within </w:t>
      </w:r>
      <w:r w:rsidR="00C9016B" w:rsidRPr="0045343A">
        <w:rPr>
          <w:rFonts w:ascii="Arial" w:hAnsi="Arial" w:cs="Arial"/>
          <w:color w:val="000000" w:themeColor="text1"/>
          <w:sz w:val="22"/>
          <w:szCs w:val="22"/>
        </w:rPr>
        <w:t xml:space="preserve">national </w:t>
      </w:r>
      <w:r w:rsidR="00BF4182" w:rsidRPr="0045343A">
        <w:rPr>
          <w:rFonts w:ascii="Arial" w:hAnsi="Arial" w:cs="Arial"/>
          <w:color w:val="000000" w:themeColor="text1"/>
          <w:sz w:val="22"/>
          <w:szCs w:val="22"/>
        </w:rPr>
        <w:t>g</w:t>
      </w:r>
      <w:r w:rsidRPr="0045343A">
        <w:rPr>
          <w:rFonts w:ascii="Arial" w:hAnsi="Arial" w:cs="Arial"/>
          <w:color w:val="000000" w:themeColor="text1"/>
          <w:sz w:val="22"/>
          <w:szCs w:val="22"/>
        </w:rPr>
        <w:t>uidance. Visitors will be expected to</w:t>
      </w:r>
      <w:r w:rsidR="061AC654" w:rsidRPr="0045343A">
        <w:rPr>
          <w:rFonts w:ascii="Arial" w:hAnsi="Arial" w:cs="Arial"/>
          <w:color w:val="000000" w:themeColor="text1"/>
          <w:sz w:val="22"/>
          <w:szCs w:val="22"/>
        </w:rPr>
        <w:t>,</w:t>
      </w:r>
      <w:r w:rsidRPr="0045343A">
        <w:rPr>
          <w:rFonts w:ascii="Arial" w:hAnsi="Arial" w:cs="Arial"/>
          <w:color w:val="000000" w:themeColor="text1"/>
          <w:sz w:val="22"/>
          <w:szCs w:val="22"/>
        </w:rPr>
        <w:t xml:space="preserve"> sign in and out via the office visitors </w:t>
      </w:r>
      <w:r w:rsidRPr="00CC00A4">
        <w:rPr>
          <w:rFonts w:ascii="Arial" w:hAnsi="Arial" w:cs="Arial"/>
          <w:sz w:val="22"/>
          <w:szCs w:val="22"/>
        </w:rPr>
        <w:t xml:space="preserve">log and to </w:t>
      </w:r>
      <w:r w:rsidRPr="001350F2">
        <w:rPr>
          <w:rFonts w:ascii="Arial" w:hAnsi="Arial" w:cs="Arial"/>
          <w:sz w:val="22"/>
          <w:szCs w:val="22"/>
        </w:rPr>
        <w:t xml:space="preserve">display a </w:t>
      </w:r>
      <w:r w:rsidR="003C6CF7" w:rsidRPr="001350F2">
        <w:rPr>
          <w:rFonts w:ascii="Arial" w:hAnsi="Arial" w:cs="Arial"/>
          <w:sz w:val="22"/>
          <w:szCs w:val="22"/>
        </w:rPr>
        <w:t>visitor’s</w:t>
      </w:r>
      <w:r w:rsidRPr="001350F2">
        <w:rPr>
          <w:rFonts w:ascii="Arial" w:hAnsi="Arial" w:cs="Arial"/>
          <w:sz w:val="22"/>
          <w:szCs w:val="22"/>
        </w:rPr>
        <w:t xml:space="preserve"> badge whilst on site. </w:t>
      </w:r>
    </w:p>
    <w:p w14:paraId="33583DE8" w14:textId="77777777" w:rsidR="00222D61" w:rsidRPr="001350F2" w:rsidRDefault="00222D61" w:rsidP="00222D61">
      <w:pPr>
        <w:pStyle w:val="ListParagraph"/>
        <w:rPr>
          <w:rFonts w:ascii="Arial" w:hAnsi="Arial" w:cs="Arial"/>
          <w:sz w:val="22"/>
          <w:szCs w:val="22"/>
        </w:rPr>
      </w:pPr>
    </w:p>
    <w:p w14:paraId="1E1C1531" w14:textId="279A97CF" w:rsidR="009A27E6" w:rsidRPr="001350F2" w:rsidRDefault="00222D61" w:rsidP="00D73C70">
      <w:pPr>
        <w:numPr>
          <w:ilvl w:val="0"/>
          <w:numId w:val="35"/>
        </w:numPr>
        <w:ind w:left="360"/>
        <w:rPr>
          <w:rFonts w:ascii="Arial" w:eastAsia="Arial" w:hAnsi="Arial" w:cs="Arial"/>
          <w:sz w:val="22"/>
          <w:szCs w:val="22"/>
        </w:rPr>
      </w:pPr>
      <w:r w:rsidRPr="001350F2">
        <w:rPr>
          <w:rFonts w:ascii="Arial" w:hAnsi="Arial" w:cs="Arial"/>
          <w:sz w:val="22"/>
          <w:szCs w:val="22"/>
        </w:rPr>
        <w:t xml:space="preserve">Staff and visitors will be expected to </w:t>
      </w:r>
      <w:r w:rsidRPr="001350F2">
        <w:rPr>
          <w:rFonts w:ascii="Arial" w:eastAsia="Arial" w:hAnsi="Arial" w:cs="Arial"/>
          <w:sz w:val="22"/>
          <w:szCs w:val="22"/>
        </w:rPr>
        <w:t>adhere to any safety arrangements implemented because of Covid-19 restrictions.</w:t>
      </w:r>
    </w:p>
    <w:p w14:paraId="3665AF59" w14:textId="77777777" w:rsidR="00567EB2" w:rsidRPr="00CC00A4" w:rsidRDefault="00567EB2" w:rsidP="00DC310E">
      <w:pPr>
        <w:rPr>
          <w:rFonts w:ascii="Arial" w:eastAsia="Arial" w:hAnsi="Arial" w:cs="Arial"/>
          <w:sz w:val="22"/>
          <w:szCs w:val="22"/>
        </w:rPr>
      </w:pPr>
    </w:p>
    <w:p w14:paraId="0954BE21" w14:textId="1C17E301" w:rsidR="00174AA5" w:rsidRPr="0045343A" w:rsidRDefault="002F4412" w:rsidP="00E43098">
      <w:pPr>
        <w:numPr>
          <w:ilvl w:val="0"/>
          <w:numId w:val="35"/>
        </w:numPr>
        <w:ind w:left="360"/>
        <w:rPr>
          <w:rFonts w:ascii="Arial" w:hAnsi="Arial" w:cs="Arial"/>
          <w:sz w:val="22"/>
          <w:szCs w:val="22"/>
        </w:rPr>
      </w:pPr>
      <w:r w:rsidRPr="0045343A">
        <w:rPr>
          <w:rFonts w:ascii="Arial" w:hAnsi="Arial" w:cs="Arial"/>
          <w:sz w:val="22"/>
          <w:szCs w:val="22"/>
        </w:rPr>
        <w:t xml:space="preserve">Any individual who is not known or identifiable </w:t>
      </w:r>
      <w:r w:rsidR="00B9453D" w:rsidRPr="0045343A">
        <w:rPr>
          <w:rFonts w:ascii="Arial" w:hAnsi="Arial" w:cs="Arial"/>
          <w:sz w:val="22"/>
          <w:szCs w:val="22"/>
        </w:rPr>
        <w:t xml:space="preserve">on site </w:t>
      </w:r>
      <w:r w:rsidRPr="0045343A">
        <w:rPr>
          <w:rFonts w:ascii="Arial" w:hAnsi="Arial" w:cs="Arial"/>
          <w:sz w:val="22"/>
          <w:szCs w:val="22"/>
        </w:rPr>
        <w:t>should be challenged for clarification and reassurance.</w:t>
      </w:r>
      <w:r w:rsidR="7E9A2901" w:rsidRPr="0045343A">
        <w:rPr>
          <w:rFonts w:ascii="Arial" w:hAnsi="Arial" w:cs="Arial"/>
          <w:sz w:val="22"/>
          <w:szCs w:val="22"/>
        </w:rPr>
        <w:t xml:space="preserve">  </w:t>
      </w:r>
    </w:p>
    <w:p w14:paraId="5B6C5110" w14:textId="0043827F" w:rsidR="0045343A" w:rsidRPr="00DA60AB" w:rsidRDefault="0045343A" w:rsidP="0045343A">
      <w:pPr>
        <w:rPr>
          <w:rFonts w:ascii="Arial" w:hAnsi="Arial" w:cs="Arial"/>
          <w:color w:val="000000" w:themeColor="text1"/>
          <w:sz w:val="22"/>
          <w:szCs w:val="22"/>
        </w:rPr>
      </w:pPr>
    </w:p>
    <w:p w14:paraId="64F1CA11" w14:textId="7C710EA5" w:rsidR="008B23CE" w:rsidRPr="00DA60AB" w:rsidRDefault="009B5957" w:rsidP="00D73C70">
      <w:pPr>
        <w:numPr>
          <w:ilvl w:val="0"/>
          <w:numId w:val="35"/>
        </w:numPr>
        <w:ind w:left="360"/>
        <w:rPr>
          <w:rFonts w:ascii="Arial" w:hAnsi="Arial" w:cs="Arial"/>
          <w:color w:val="000000" w:themeColor="text1"/>
          <w:sz w:val="22"/>
          <w:szCs w:val="22"/>
        </w:rPr>
      </w:pPr>
      <w:r w:rsidRPr="00DA60AB">
        <w:rPr>
          <w:rFonts w:ascii="Arial" w:hAnsi="Arial" w:cs="Arial"/>
          <w:color w:val="000000" w:themeColor="text1"/>
          <w:sz w:val="22"/>
          <w:szCs w:val="22"/>
        </w:rPr>
        <w:t xml:space="preserve">The </w:t>
      </w:r>
      <w:r w:rsidR="00567EB2"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will not accept the behaviour of any individual (parent or other) that threatens </w:t>
      </w:r>
      <w:r w:rsidR="0045343A" w:rsidRPr="00DA60AB">
        <w:rPr>
          <w:rFonts w:ascii="Arial" w:hAnsi="Arial" w:cs="Arial"/>
          <w:color w:val="000000" w:themeColor="text1"/>
          <w:sz w:val="22"/>
          <w:szCs w:val="22"/>
          <w:lang w:val="en-GB"/>
        </w:rPr>
        <w:t>school</w:t>
      </w:r>
      <w:r w:rsidRPr="00DA60AB">
        <w:rPr>
          <w:rFonts w:ascii="Arial" w:hAnsi="Arial" w:cs="Arial"/>
          <w:color w:val="000000" w:themeColor="text1"/>
          <w:sz w:val="22"/>
          <w:szCs w:val="22"/>
        </w:rPr>
        <w:t xml:space="preserve"> security or leads others (child or adult) to feel unsafe. Such behaviour will be treated as a serious concern and may result in a decision to </w:t>
      </w:r>
      <w:r w:rsidR="000172CF" w:rsidRPr="00DA60AB">
        <w:rPr>
          <w:rFonts w:ascii="Arial" w:hAnsi="Arial" w:cs="Arial"/>
          <w:color w:val="000000" w:themeColor="text1"/>
          <w:sz w:val="22"/>
          <w:szCs w:val="22"/>
        </w:rPr>
        <w:t>refuse access for</w:t>
      </w:r>
      <w:r w:rsidR="004E529B" w:rsidRPr="00DA60AB">
        <w:rPr>
          <w:rFonts w:ascii="Arial" w:hAnsi="Arial" w:cs="Arial"/>
          <w:color w:val="000000" w:themeColor="text1"/>
          <w:sz w:val="22"/>
          <w:szCs w:val="22"/>
        </w:rPr>
        <w:t xml:space="preserve"> that</w:t>
      </w:r>
      <w:r w:rsidR="000172CF" w:rsidRPr="00DA60AB">
        <w:rPr>
          <w:rFonts w:ascii="Arial" w:hAnsi="Arial" w:cs="Arial"/>
          <w:color w:val="000000" w:themeColor="text1"/>
          <w:sz w:val="22"/>
          <w:szCs w:val="22"/>
        </w:rPr>
        <w:t xml:space="preserve"> individual to the </w:t>
      </w:r>
      <w:r w:rsidR="0045343A" w:rsidRPr="00DA60AB">
        <w:rPr>
          <w:rFonts w:ascii="Arial" w:hAnsi="Arial" w:cs="Arial"/>
          <w:color w:val="000000" w:themeColor="text1"/>
          <w:sz w:val="22"/>
          <w:szCs w:val="22"/>
          <w:lang w:val="en-GB"/>
        </w:rPr>
        <w:t>school</w:t>
      </w:r>
      <w:r w:rsidR="00567EB2" w:rsidRPr="00DA60AB">
        <w:rPr>
          <w:rFonts w:ascii="Arial" w:hAnsi="Arial" w:cs="Arial"/>
          <w:color w:val="000000" w:themeColor="text1"/>
          <w:sz w:val="22"/>
          <w:szCs w:val="22"/>
        </w:rPr>
        <w:t xml:space="preserve"> </w:t>
      </w:r>
      <w:r w:rsidR="00F64DC5" w:rsidRPr="00DA60AB">
        <w:rPr>
          <w:rFonts w:ascii="Arial" w:hAnsi="Arial" w:cs="Arial"/>
          <w:color w:val="000000" w:themeColor="text1"/>
          <w:sz w:val="22"/>
          <w:szCs w:val="22"/>
        </w:rPr>
        <w:t>site</w:t>
      </w:r>
      <w:r w:rsidR="00567EB2" w:rsidRPr="00DA60AB">
        <w:rPr>
          <w:rFonts w:ascii="Arial" w:hAnsi="Arial" w:cs="Arial"/>
          <w:color w:val="000000" w:themeColor="text1"/>
          <w:sz w:val="22"/>
          <w:szCs w:val="22"/>
        </w:rPr>
        <w:t>.</w:t>
      </w:r>
    </w:p>
    <w:p w14:paraId="07085000" w14:textId="77777777" w:rsidR="008B23CE" w:rsidRPr="00DA60AB" w:rsidRDefault="008B23CE" w:rsidP="008B23CE">
      <w:pPr>
        <w:ind w:left="360"/>
        <w:rPr>
          <w:rFonts w:ascii="Arial" w:hAnsi="Arial" w:cs="Arial"/>
          <w:color w:val="000000" w:themeColor="text1"/>
          <w:sz w:val="22"/>
          <w:szCs w:val="22"/>
        </w:rPr>
      </w:pPr>
    </w:p>
    <w:p w14:paraId="2F0364C4" w14:textId="2CF75CAC" w:rsidR="00CA1A0C" w:rsidRPr="007F3481" w:rsidRDefault="00CA1A0C" w:rsidP="00D73C70">
      <w:pPr>
        <w:numPr>
          <w:ilvl w:val="0"/>
          <w:numId w:val="55"/>
        </w:numPr>
        <w:ind w:left="851" w:hanging="1418"/>
        <w:rPr>
          <w:rFonts w:ascii="Arial" w:hAnsi="Arial" w:cs="Arial"/>
          <w:b/>
          <w:bCs/>
          <w:sz w:val="28"/>
          <w:szCs w:val="28"/>
          <w:lang w:val="en-GB"/>
        </w:rPr>
      </w:pPr>
      <w:r w:rsidRPr="007F3481">
        <w:rPr>
          <w:rFonts w:ascii="Arial" w:hAnsi="Arial" w:cs="Arial"/>
          <w:b/>
          <w:bCs/>
          <w:sz w:val="28"/>
          <w:szCs w:val="28"/>
          <w:lang w:val="en-GB"/>
        </w:rPr>
        <w:t xml:space="preserve">Local </w:t>
      </w:r>
      <w:r w:rsidR="00C367BA" w:rsidRPr="007F3481">
        <w:rPr>
          <w:rFonts w:ascii="Arial" w:hAnsi="Arial" w:cs="Arial"/>
          <w:b/>
          <w:bCs/>
          <w:sz w:val="28"/>
          <w:szCs w:val="28"/>
          <w:lang w:val="en-GB"/>
        </w:rPr>
        <w:t>S</w:t>
      </w:r>
      <w:r w:rsidRPr="007F3481">
        <w:rPr>
          <w:rFonts w:ascii="Arial" w:hAnsi="Arial" w:cs="Arial"/>
          <w:b/>
          <w:bCs/>
          <w:sz w:val="28"/>
          <w:szCs w:val="28"/>
          <w:lang w:val="en-GB"/>
        </w:rPr>
        <w:t>upport</w:t>
      </w:r>
    </w:p>
    <w:p w14:paraId="303D75D1" w14:textId="77777777" w:rsidR="00CA1A0C" w:rsidRPr="00CC00A4" w:rsidRDefault="00CA1A0C" w:rsidP="0009404B">
      <w:pPr>
        <w:pStyle w:val="NormalWeb"/>
        <w:tabs>
          <w:tab w:val="left" w:pos="864"/>
        </w:tabs>
        <w:spacing w:before="0" w:beforeAutospacing="0" w:after="0" w:afterAutospacing="0"/>
        <w:ind w:left="360"/>
        <w:rPr>
          <w:rFonts w:ascii="Arial" w:hAnsi="Arial" w:cs="Arial"/>
          <w:sz w:val="22"/>
          <w:szCs w:val="22"/>
        </w:rPr>
      </w:pPr>
      <w:r w:rsidRPr="00CC00A4">
        <w:rPr>
          <w:rFonts w:ascii="Arial" w:hAnsi="Arial" w:cs="Arial"/>
          <w:sz w:val="22"/>
          <w:szCs w:val="22"/>
        </w:rPr>
        <w:tab/>
      </w:r>
    </w:p>
    <w:p w14:paraId="255602E8" w14:textId="1905BD69" w:rsidR="008159D9" w:rsidRDefault="00CA1A0C" w:rsidP="00DC310E">
      <w:pPr>
        <w:pStyle w:val="NormalWeb"/>
        <w:numPr>
          <w:ilvl w:val="0"/>
          <w:numId w:val="20"/>
        </w:numPr>
        <w:spacing w:before="0" w:beforeAutospacing="0" w:after="0" w:afterAutospacing="0"/>
        <w:ind w:left="360"/>
        <w:rPr>
          <w:rFonts w:ascii="Arial" w:hAnsi="Arial" w:cs="Arial"/>
          <w:sz w:val="22"/>
          <w:szCs w:val="22"/>
        </w:rPr>
      </w:pPr>
      <w:r w:rsidRPr="00CC00A4">
        <w:rPr>
          <w:rFonts w:ascii="Arial" w:hAnsi="Arial" w:cs="Arial"/>
          <w:sz w:val="22"/>
          <w:szCs w:val="22"/>
        </w:rPr>
        <w:t xml:space="preserve">All members of staff in </w:t>
      </w:r>
      <w:r w:rsidR="0045343A">
        <w:rPr>
          <w:rFonts w:ascii="Arial" w:hAnsi="Arial" w:cs="Arial"/>
          <w:color w:val="000000" w:themeColor="text1"/>
          <w:sz w:val="22"/>
          <w:szCs w:val="22"/>
        </w:rPr>
        <w:t>t</w:t>
      </w:r>
      <w:r w:rsidR="0045343A" w:rsidRPr="00E41A78">
        <w:rPr>
          <w:rFonts w:ascii="Arial" w:hAnsi="Arial" w:cs="Arial"/>
          <w:color w:val="000000" w:themeColor="text1"/>
          <w:sz w:val="22"/>
          <w:szCs w:val="22"/>
        </w:rPr>
        <w:t xml:space="preserve">he Whinless Down Academy Trust </w:t>
      </w:r>
      <w:r w:rsidRPr="00CC00A4">
        <w:rPr>
          <w:rFonts w:ascii="Arial" w:hAnsi="Arial" w:cs="Arial"/>
          <w:sz w:val="22"/>
          <w:szCs w:val="22"/>
        </w:rPr>
        <w:t>are made aware of local support available</w:t>
      </w:r>
      <w:r w:rsidR="00653172" w:rsidRPr="00CC00A4">
        <w:rPr>
          <w:rFonts w:ascii="Arial" w:hAnsi="Arial" w:cs="Arial"/>
          <w:sz w:val="22"/>
          <w:szCs w:val="22"/>
        </w:rPr>
        <w:t>.</w:t>
      </w:r>
      <w:r w:rsidR="008159D9" w:rsidRPr="008159D9">
        <w:rPr>
          <w:rFonts w:ascii="Arial" w:hAnsi="Arial" w:cs="Arial"/>
          <w:b/>
          <w:iCs/>
          <w:color w:val="FF0096"/>
          <w:sz w:val="22"/>
          <w:szCs w:val="22"/>
          <w:lang w:val="en-US"/>
        </w:rPr>
        <w:t xml:space="preserve"> </w:t>
      </w:r>
    </w:p>
    <w:p w14:paraId="40DD98C2" w14:textId="49C85447" w:rsidR="00CA1A0C" w:rsidRPr="00CC00A4" w:rsidRDefault="00CA1A0C" w:rsidP="008159D9">
      <w:pPr>
        <w:pStyle w:val="NormalWeb"/>
        <w:spacing w:before="0" w:beforeAutospacing="0" w:after="0" w:afterAutospacing="0"/>
        <w:ind w:left="360"/>
        <w:rPr>
          <w:rFonts w:ascii="Arial" w:hAnsi="Arial" w:cs="Arial"/>
          <w:sz w:val="22"/>
          <w:szCs w:val="22"/>
        </w:rPr>
      </w:pPr>
      <w:r w:rsidRPr="00CC00A4">
        <w:rPr>
          <w:rFonts w:ascii="Arial" w:hAnsi="Arial" w:cs="Arial"/>
          <w:sz w:val="22"/>
          <w:szCs w:val="22"/>
        </w:rPr>
        <w:t xml:space="preserve"> </w:t>
      </w:r>
    </w:p>
    <w:p w14:paraId="08B8A224" w14:textId="77777777" w:rsidR="008159D9" w:rsidRPr="008159D9" w:rsidRDefault="008159D9"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 xml:space="preserve">Education Safeguarding Service </w:t>
      </w:r>
    </w:p>
    <w:p w14:paraId="05394E69" w14:textId="77777777" w:rsidR="008159D9" w:rsidRPr="008159D9"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b/>
          <w:sz w:val="22"/>
          <w:szCs w:val="22"/>
        </w:rPr>
        <w:t xml:space="preserve">Area Safeguarding </w:t>
      </w:r>
      <w:r w:rsidR="000F080A" w:rsidRPr="00CC00A4">
        <w:rPr>
          <w:rFonts w:ascii="Arial" w:hAnsi="Arial" w:cs="Arial"/>
          <w:b/>
          <w:sz w:val="22"/>
          <w:szCs w:val="22"/>
        </w:rPr>
        <w:t>Advisor</w:t>
      </w:r>
      <w:r w:rsidRPr="00CC00A4">
        <w:rPr>
          <w:rFonts w:ascii="Arial" w:hAnsi="Arial" w:cs="Arial"/>
          <w:b/>
          <w:sz w:val="22"/>
          <w:szCs w:val="22"/>
        </w:rPr>
        <w:t xml:space="preserve"> </w:t>
      </w:r>
    </w:p>
    <w:p w14:paraId="1DF9DA23" w14:textId="1950A15B" w:rsidR="0045343A" w:rsidRPr="0045343A" w:rsidRDefault="0045343A" w:rsidP="00D73C70">
      <w:pPr>
        <w:pStyle w:val="NormalWeb"/>
        <w:numPr>
          <w:ilvl w:val="2"/>
          <w:numId w:val="68"/>
        </w:numPr>
        <w:spacing w:before="0" w:beforeAutospacing="0" w:after="0" w:afterAutospacing="0"/>
        <w:rPr>
          <w:rFonts w:ascii="Arial" w:hAnsi="Arial" w:cs="Arial"/>
          <w:color w:val="000000" w:themeColor="text1"/>
          <w:sz w:val="22"/>
          <w:szCs w:val="22"/>
        </w:rPr>
      </w:pPr>
      <w:r w:rsidRPr="0045343A">
        <w:rPr>
          <w:rFonts w:ascii="Arial" w:hAnsi="Arial" w:cs="Arial"/>
          <w:color w:val="000000" w:themeColor="text1"/>
          <w:sz w:val="22"/>
          <w:szCs w:val="22"/>
        </w:rPr>
        <w:t>03000 415648</w:t>
      </w:r>
      <w:r>
        <w:rPr>
          <w:rFonts w:ascii="Arial" w:hAnsi="Arial" w:cs="Arial"/>
          <w:color w:val="000000" w:themeColor="text1"/>
          <w:sz w:val="22"/>
          <w:szCs w:val="22"/>
        </w:rPr>
        <w:t xml:space="preserve"> (Dover)</w:t>
      </w:r>
    </w:p>
    <w:p w14:paraId="58211564" w14:textId="77777777" w:rsidR="008159D9" w:rsidRDefault="00CD42D1" w:rsidP="00D73C70">
      <w:pPr>
        <w:pStyle w:val="NormalWeb"/>
        <w:numPr>
          <w:ilvl w:val="1"/>
          <w:numId w:val="68"/>
        </w:numPr>
        <w:spacing w:before="0" w:beforeAutospacing="0" w:after="0" w:afterAutospacing="0"/>
        <w:rPr>
          <w:rFonts w:ascii="Arial" w:hAnsi="Arial" w:cs="Arial"/>
          <w:sz w:val="22"/>
          <w:szCs w:val="22"/>
        </w:rPr>
      </w:pPr>
      <w:r w:rsidRPr="008159D9">
        <w:rPr>
          <w:rFonts w:ascii="Arial" w:hAnsi="Arial" w:cs="Arial"/>
          <w:b/>
          <w:sz w:val="22"/>
          <w:szCs w:val="22"/>
        </w:rPr>
        <w:t xml:space="preserve">Online Safety in the </w:t>
      </w:r>
      <w:r w:rsidR="00CA1A0C" w:rsidRPr="008159D9">
        <w:rPr>
          <w:rFonts w:ascii="Arial" w:hAnsi="Arial" w:cs="Arial"/>
          <w:b/>
          <w:sz w:val="22"/>
          <w:szCs w:val="22"/>
        </w:rPr>
        <w:t xml:space="preserve">Education Safeguarding </w:t>
      </w:r>
      <w:r w:rsidR="000F080A" w:rsidRPr="008159D9">
        <w:rPr>
          <w:rFonts w:ascii="Arial" w:hAnsi="Arial" w:cs="Arial"/>
          <w:b/>
          <w:sz w:val="22"/>
          <w:szCs w:val="22"/>
        </w:rPr>
        <w:t>Service</w:t>
      </w:r>
    </w:p>
    <w:p w14:paraId="34430A63" w14:textId="77777777" w:rsidR="008159D9" w:rsidRDefault="00CA1A0C" w:rsidP="00D73C70">
      <w:pPr>
        <w:pStyle w:val="NormalWeb"/>
        <w:numPr>
          <w:ilvl w:val="2"/>
          <w:numId w:val="68"/>
        </w:numPr>
        <w:spacing w:before="0" w:beforeAutospacing="0" w:after="0" w:afterAutospacing="0"/>
        <w:rPr>
          <w:rStyle w:val="Strong"/>
          <w:rFonts w:ascii="Arial" w:hAnsi="Arial" w:cs="Arial"/>
          <w:b w:val="0"/>
          <w:bCs w:val="0"/>
          <w:sz w:val="22"/>
          <w:szCs w:val="22"/>
        </w:rPr>
      </w:pPr>
      <w:r w:rsidRPr="008159D9">
        <w:rPr>
          <w:rStyle w:val="Strong"/>
          <w:rFonts w:ascii="Arial" w:hAnsi="Arial" w:cs="Arial"/>
          <w:b w:val="0"/>
          <w:sz w:val="22"/>
          <w:szCs w:val="22"/>
          <w:shd w:val="clear" w:color="auto" w:fill="FFFFFF"/>
        </w:rPr>
        <w:t>03000 415797</w:t>
      </w:r>
    </w:p>
    <w:p w14:paraId="305F5E97" w14:textId="42420265" w:rsidR="00CA1A0C" w:rsidRPr="008159D9" w:rsidRDefault="00EC2A81" w:rsidP="00D73C70">
      <w:pPr>
        <w:pStyle w:val="NormalWeb"/>
        <w:numPr>
          <w:ilvl w:val="2"/>
          <w:numId w:val="68"/>
        </w:numPr>
        <w:spacing w:before="0" w:beforeAutospacing="0" w:after="0" w:afterAutospacing="0"/>
        <w:rPr>
          <w:rStyle w:val="Strong"/>
          <w:rFonts w:ascii="Arial" w:hAnsi="Arial" w:cs="Arial"/>
          <w:b w:val="0"/>
          <w:bCs w:val="0"/>
          <w:sz w:val="22"/>
          <w:szCs w:val="22"/>
        </w:rPr>
      </w:pPr>
      <w:hyperlink r:id="rId63" w:history="1">
        <w:r w:rsidR="008159D9" w:rsidRPr="00B4346C">
          <w:rPr>
            <w:rStyle w:val="Hyperlink"/>
            <w:rFonts w:ascii="Arial" w:hAnsi="Arial" w:cs="Arial"/>
            <w:sz w:val="22"/>
            <w:szCs w:val="22"/>
            <w:shd w:val="clear" w:color="auto" w:fill="FFFFFF"/>
          </w:rPr>
          <w:t>esafetyofficer@theeducationpeople.org</w:t>
        </w:r>
      </w:hyperlink>
      <w:r w:rsidR="005F5ECA" w:rsidRPr="008159D9">
        <w:rPr>
          <w:rFonts w:ascii="Arial" w:hAnsi="Arial" w:cs="Arial"/>
          <w:sz w:val="22"/>
          <w:szCs w:val="22"/>
          <w:shd w:val="clear" w:color="auto" w:fill="FFFFFF"/>
        </w:rPr>
        <w:t xml:space="preserve"> </w:t>
      </w:r>
      <w:r w:rsidR="00CA1A0C" w:rsidRPr="008159D9">
        <w:rPr>
          <w:rStyle w:val="Strong"/>
          <w:rFonts w:ascii="Arial" w:hAnsi="Arial" w:cs="Arial"/>
          <w:b w:val="0"/>
          <w:sz w:val="22"/>
          <w:szCs w:val="22"/>
          <w:shd w:val="clear" w:color="auto" w:fill="FFFFFF"/>
        </w:rPr>
        <w:t>(non-urgent issues only)</w:t>
      </w:r>
      <w:r w:rsidR="00D5244F" w:rsidRPr="008159D9">
        <w:rPr>
          <w:rStyle w:val="Strong"/>
          <w:rFonts w:ascii="Arial" w:hAnsi="Arial" w:cs="Arial"/>
          <w:b w:val="0"/>
          <w:sz w:val="22"/>
          <w:szCs w:val="22"/>
          <w:shd w:val="clear" w:color="auto" w:fill="FFFFFF"/>
        </w:rPr>
        <w:t xml:space="preserve"> </w:t>
      </w:r>
    </w:p>
    <w:p w14:paraId="55BC87F8" w14:textId="77777777" w:rsidR="00CA1A0C" w:rsidRPr="00CC00A4" w:rsidRDefault="00CA1A0C" w:rsidP="008159D9">
      <w:pPr>
        <w:pStyle w:val="NormalWeb"/>
        <w:spacing w:before="0" w:beforeAutospacing="0" w:after="0" w:afterAutospacing="0"/>
        <w:ind w:left="2171"/>
        <w:rPr>
          <w:rStyle w:val="Strong"/>
          <w:rFonts w:ascii="Arial" w:hAnsi="Arial" w:cs="Arial"/>
          <w:b w:val="0"/>
          <w:bCs w:val="0"/>
          <w:sz w:val="22"/>
          <w:szCs w:val="22"/>
        </w:rPr>
      </w:pPr>
    </w:p>
    <w:p w14:paraId="3CB90904" w14:textId="19B48BD6"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LADO</w:t>
      </w:r>
      <w:r w:rsidR="008159D9">
        <w:rPr>
          <w:rFonts w:ascii="Arial" w:hAnsi="Arial" w:cs="Arial"/>
          <w:b/>
          <w:sz w:val="22"/>
          <w:szCs w:val="22"/>
        </w:rPr>
        <w:t xml:space="preserve"> Service</w:t>
      </w:r>
    </w:p>
    <w:p w14:paraId="219BA2B7" w14:textId="77777777" w:rsidR="00CA1A0C" w:rsidRPr="00CC00A4" w:rsidRDefault="00CA1A0C" w:rsidP="00D73C70">
      <w:pPr>
        <w:pStyle w:val="NormalWeb"/>
        <w:numPr>
          <w:ilvl w:val="1"/>
          <w:numId w:val="68"/>
        </w:numPr>
        <w:spacing w:before="0" w:beforeAutospacing="0" w:after="0" w:afterAutospacing="0"/>
        <w:rPr>
          <w:rStyle w:val="Strong"/>
          <w:rFonts w:ascii="Arial" w:hAnsi="Arial" w:cs="Arial"/>
          <w:b w:val="0"/>
          <w:bCs w:val="0"/>
          <w:sz w:val="22"/>
          <w:szCs w:val="22"/>
        </w:rPr>
      </w:pPr>
      <w:r w:rsidRPr="00CC00A4">
        <w:rPr>
          <w:rStyle w:val="Strong"/>
          <w:rFonts w:ascii="Arial" w:hAnsi="Arial" w:cs="Arial"/>
          <w:b w:val="0"/>
          <w:color w:val="051030"/>
          <w:sz w:val="22"/>
          <w:szCs w:val="22"/>
          <w:shd w:val="clear" w:color="auto" w:fill="FFFFFF"/>
        </w:rPr>
        <w:t>Telephone: 03000 410888 </w:t>
      </w:r>
    </w:p>
    <w:p w14:paraId="6ABE0C29"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color w:val="051030"/>
          <w:sz w:val="22"/>
          <w:szCs w:val="22"/>
          <w:shd w:val="clear" w:color="auto" w:fill="FFFFFF"/>
        </w:rPr>
        <w:t>Email: </w:t>
      </w:r>
      <w:hyperlink r:id="rId64" w:history="1">
        <w:r w:rsidRPr="00CC00A4">
          <w:rPr>
            <w:rStyle w:val="Hyperlink"/>
            <w:rFonts w:ascii="Arial" w:hAnsi="Arial" w:cs="Arial"/>
            <w:sz w:val="22"/>
            <w:szCs w:val="22"/>
            <w:shd w:val="clear" w:color="auto" w:fill="FFFFFF"/>
          </w:rPr>
          <w:t>kentchildrenslado@kent.gov.uk</w:t>
        </w:r>
      </w:hyperlink>
      <w:r w:rsidRPr="00CC00A4">
        <w:rPr>
          <w:rFonts w:ascii="Arial" w:hAnsi="Arial" w:cs="Arial"/>
          <w:sz w:val="22"/>
          <w:szCs w:val="22"/>
        </w:rPr>
        <w:t xml:space="preserve"> </w:t>
      </w:r>
    </w:p>
    <w:p w14:paraId="17E57E41" w14:textId="77777777" w:rsidR="00CA1A0C" w:rsidRPr="00CC00A4" w:rsidRDefault="00CA1A0C" w:rsidP="008159D9">
      <w:pPr>
        <w:pStyle w:val="NormalWeb"/>
        <w:spacing w:before="0" w:beforeAutospacing="0" w:after="0" w:afterAutospacing="0"/>
        <w:ind w:left="2171"/>
        <w:rPr>
          <w:rFonts w:ascii="Arial" w:hAnsi="Arial" w:cs="Arial"/>
          <w:sz w:val="22"/>
          <w:szCs w:val="22"/>
        </w:rPr>
      </w:pPr>
    </w:p>
    <w:p w14:paraId="5A2932AB" w14:textId="515FD9F7" w:rsidR="00CA1A0C" w:rsidRPr="00CC00A4" w:rsidRDefault="00131738"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Integrated Children’s</w:t>
      </w:r>
      <w:r w:rsidR="00B305AE" w:rsidRPr="00CC00A4">
        <w:rPr>
          <w:rFonts w:ascii="Arial" w:hAnsi="Arial" w:cs="Arial"/>
          <w:b/>
          <w:sz w:val="22"/>
          <w:szCs w:val="22"/>
        </w:rPr>
        <w:t xml:space="preserve"> Services </w:t>
      </w:r>
    </w:p>
    <w:p w14:paraId="7989A6A8" w14:textId="70161832" w:rsidR="00CA1A0C" w:rsidRPr="00CC00A4" w:rsidRDefault="00AD1852"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Front door:</w:t>
      </w:r>
      <w:r w:rsidR="00CA1A0C" w:rsidRPr="00CC00A4">
        <w:rPr>
          <w:rFonts w:ascii="Arial" w:hAnsi="Arial" w:cs="Arial"/>
          <w:sz w:val="22"/>
          <w:szCs w:val="22"/>
        </w:rPr>
        <w:t xml:space="preserve"> 03000 411111</w:t>
      </w:r>
    </w:p>
    <w:p w14:paraId="30CB6162"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Out of Hours Number: 03000 419191</w:t>
      </w:r>
    </w:p>
    <w:p w14:paraId="0563CB3D" w14:textId="022EA68D" w:rsidR="00CA1A0C" w:rsidRPr="00CC00A4" w:rsidRDefault="00CA1A0C" w:rsidP="008159D9">
      <w:pPr>
        <w:pStyle w:val="NormalWeb"/>
        <w:spacing w:before="0" w:beforeAutospacing="0" w:after="0" w:afterAutospacing="0"/>
        <w:ind w:left="2231"/>
        <w:rPr>
          <w:rFonts w:ascii="Arial" w:hAnsi="Arial" w:cs="Arial"/>
          <w:sz w:val="22"/>
          <w:szCs w:val="22"/>
        </w:rPr>
      </w:pPr>
    </w:p>
    <w:p w14:paraId="4BD461A1" w14:textId="77777777"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rPr>
        <w:t>Kent Police</w:t>
      </w:r>
    </w:p>
    <w:p w14:paraId="2DB24351" w14:textId="79291E6A" w:rsidR="00CA1A0C"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rPr>
        <w:t>101 or 999 if there is an immediate risk of harm</w:t>
      </w:r>
    </w:p>
    <w:p w14:paraId="2ACD4E7F" w14:textId="77777777" w:rsidR="00CA1A0C" w:rsidRPr="00CC00A4" w:rsidRDefault="00CA1A0C" w:rsidP="008159D9">
      <w:pPr>
        <w:pStyle w:val="NormalWeb"/>
        <w:spacing w:before="0" w:beforeAutospacing="0" w:after="0" w:afterAutospacing="0"/>
        <w:ind w:left="2171"/>
        <w:rPr>
          <w:rFonts w:ascii="Arial" w:hAnsi="Arial" w:cs="Arial"/>
          <w:sz w:val="22"/>
          <w:szCs w:val="22"/>
        </w:rPr>
      </w:pPr>
    </w:p>
    <w:p w14:paraId="21493056" w14:textId="42566799" w:rsidR="00CA1A0C" w:rsidRPr="00CC00A4" w:rsidRDefault="00CA1A0C" w:rsidP="00D73C70">
      <w:pPr>
        <w:pStyle w:val="NormalWeb"/>
        <w:numPr>
          <w:ilvl w:val="0"/>
          <w:numId w:val="68"/>
        </w:numPr>
        <w:spacing w:before="0" w:beforeAutospacing="0" w:after="0" w:afterAutospacing="0"/>
        <w:rPr>
          <w:rFonts w:ascii="Arial" w:hAnsi="Arial" w:cs="Arial"/>
          <w:sz w:val="22"/>
          <w:szCs w:val="22"/>
        </w:rPr>
      </w:pPr>
      <w:r w:rsidRPr="00CC00A4">
        <w:rPr>
          <w:rFonts w:ascii="Arial" w:hAnsi="Arial" w:cs="Arial"/>
          <w:b/>
          <w:sz w:val="22"/>
          <w:szCs w:val="22"/>
          <w:lang w:val="en-US"/>
        </w:rPr>
        <w:t xml:space="preserve">Kent Safeguarding Children </w:t>
      </w:r>
      <w:r w:rsidR="00653172" w:rsidRPr="00CC00A4">
        <w:rPr>
          <w:rFonts w:ascii="Arial" w:hAnsi="Arial" w:cs="Arial"/>
          <w:b/>
          <w:sz w:val="22"/>
          <w:szCs w:val="22"/>
          <w:lang w:val="en-US"/>
        </w:rPr>
        <w:t>Multi-</w:t>
      </w:r>
      <w:r w:rsidR="007C6C11" w:rsidRPr="00CC00A4">
        <w:rPr>
          <w:rFonts w:ascii="Arial" w:hAnsi="Arial" w:cs="Arial"/>
          <w:b/>
          <w:sz w:val="22"/>
          <w:szCs w:val="22"/>
          <w:lang w:val="en-US"/>
        </w:rPr>
        <w:t>Agency</w:t>
      </w:r>
      <w:r w:rsidR="00653172" w:rsidRPr="00CC00A4">
        <w:rPr>
          <w:rFonts w:ascii="Arial" w:hAnsi="Arial" w:cs="Arial"/>
          <w:b/>
          <w:sz w:val="22"/>
          <w:szCs w:val="22"/>
          <w:lang w:val="en-US"/>
        </w:rPr>
        <w:t xml:space="preserve"> Partnership</w:t>
      </w:r>
      <w:r w:rsidRPr="00CC00A4">
        <w:rPr>
          <w:rFonts w:ascii="Arial" w:hAnsi="Arial" w:cs="Arial"/>
          <w:b/>
          <w:sz w:val="22"/>
          <w:szCs w:val="22"/>
          <w:lang w:val="en-US"/>
        </w:rPr>
        <w:t xml:space="preserve"> (KSC</w:t>
      </w:r>
      <w:r w:rsidR="00653172" w:rsidRPr="00CC00A4">
        <w:rPr>
          <w:rFonts w:ascii="Arial" w:hAnsi="Arial" w:cs="Arial"/>
          <w:b/>
          <w:sz w:val="22"/>
          <w:szCs w:val="22"/>
          <w:lang w:val="en-US"/>
        </w:rPr>
        <w:t>MP</w:t>
      </w:r>
      <w:r w:rsidRPr="00CC00A4">
        <w:rPr>
          <w:rFonts w:ascii="Arial" w:hAnsi="Arial" w:cs="Arial"/>
          <w:b/>
          <w:sz w:val="22"/>
          <w:szCs w:val="22"/>
          <w:lang w:val="en-US"/>
        </w:rPr>
        <w:t>)</w:t>
      </w:r>
    </w:p>
    <w:p w14:paraId="0FD010B0" w14:textId="78EFEFA0" w:rsidR="00CA1A0C" w:rsidRPr="00CC00A4" w:rsidRDefault="00EC2A81" w:rsidP="00D73C70">
      <w:pPr>
        <w:pStyle w:val="NormalWeb"/>
        <w:numPr>
          <w:ilvl w:val="1"/>
          <w:numId w:val="68"/>
        </w:numPr>
        <w:spacing w:before="0" w:beforeAutospacing="0" w:after="0" w:afterAutospacing="0"/>
        <w:rPr>
          <w:rFonts w:ascii="Arial" w:hAnsi="Arial" w:cs="Arial"/>
          <w:sz w:val="22"/>
          <w:szCs w:val="22"/>
        </w:rPr>
      </w:pPr>
      <w:hyperlink r:id="rId65" w:history="1">
        <w:r w:rsidR="00653172" w:rsidRPr="00CC00A4">
          <w:rPr>
            <w:rStyle w:val="Hyperlink"/>
            <w:rFonts w:ascii="Arial" w:hAnsi="Arial" w:cs="Arial"/>
            <w:sz w:val="22"/>
            <w:szCs w:val="22"/>
            <w:lang w:val="en-US"/>
          </w:rPr>
          <w:t>kscmp@kent.gov.uk</w:t>
        </w:r>
      </w:hyperlink>
    </w:p>
    <w:p w14:paraId="3C1CE151" w14:textId="77777777" w:rsidR="00CA1A0C" w:rsidRPr="00CC00A4" w:rsidRDefault="00CA1A0C" w:rsidP="00D73C70">
      <w:pPr>
        <w:pStyle w:val="NormalWeb"/>
        <w:numPr>
          <w:ilvl w:val="1"/>
          <w:numId w:val="68"/>
        </w:numPr>
        <w:spacing w:before="0" w:beforeAutospacing="0" w:after="0" w:afterAutospacing="0"/>
        <w:rPr>
          <w:rFonts w:ascii="Arial" w:hAnsi="Arial" w:cs="Arial"/>
          <w:sz w:val="22"/>
          <w:szCs w:val="22"/>
        </w:rPr>
      </w:pPr>
      <w:r w:rsidRPr="00CC00A4">
        <w:rPr>
          <w:rFonts w:ascii="Arial" w:hAnsi="Arial" w:cs="Arial"/>
          <w:sz w:val="22"/>
          <w:szCs w:val="22"/>
          <w:lang w:val="en-US"/>
        </w:rPr>
        <w:t>03000 421126</w:t>
      </w:r>
    </w:p>
    <w:p w14:paraId="7E90C7F3" w14:textId="77777777" w:rsidR="006B180F" w:rsidRPr="00CC00A4" w:rsidRDefault="006B180F" w:rsidP="008159D9">
      <w:pPr>
        <w:pStyle w:val="NormalWeb"/>
        <w:spacing w:before="0" w:beforeAutospacing="0" w:after="0" w:afterAutospacing="0"/>
        <w:ind w:left="2171"/>
        <w:rPr>
          <w:rFonts w:ascii="Arial" w:hAnsi="Arial" w:cs="Arial"/>
          <w:sz w:val="22"/>
          <w:szCs w:val="22"/>
        </w:rPr>
      </w:pPr>
    </w:p>
    <w:p w14:paraId="59BB1B0A" w14:textId="424B4693" w:rsidR="00E36EDE" w:rsidRPr="00CC00A4" w:rsidRDefault="006B180F" w:rsidP="00D73C70">
      <w:pPr>
        <w:pStyle w:val="NormalWeb"/>
        <w:numPr>
          <w:ilvl w:val="0"/>
          <w:numId w:val="68"/>
        </w:numPr>
        <w:spacing w:before="0" w:beforeAutospacing="0" w:after="0" w:afterAutospacing="0"/>
        <w:rPr>
          <w:rFonts w:ascii="Arial" w:hAnsi="Arial" w:cs="Arial"/>
          <w:b/>
          <w:bCs/>
          <w:sz w:val="22"/>
          <w:szCs w:val="22"/>
          <w:lang w:val="en-US"/>
        </w:rPr>
      </w:pPr>
      <w:r w:rsidRPr="00CC00A4">
        <w:rPr>
          <w:rFonts w:ascii="Arial" w:hAnsi="Arial" w:cs="Arial"/>
          <w:b/>
          <w:bCs/>
          <w:sz w:val="22"/>
          <w:szCs w:val="22"/>
          <w:lang w:val="en-US"/>
        </w:rPr>
        <w:t>Adult Safeguarding</w:t>
      </w:r>
    </w:p>
    <w:p w14:paraId="70780E4A" w14:textId="4A22BD91" w:rsidR="006F1752" w:rsidRPr="00CC00A4" w:rsidRDefault="00597076" w:rsidP="00D73C70">
      <w:pPr>
        <w:pStyle w:val="NormalWeb"/>
        <w:numPr>
          <w:ilvl w:val="1"/>
          <w:numId w:val="68"/>
        </w:numPr>
        <w:rPr>
          <w:rFonts w:ascii="Arial" w:hAnsi="Arial" w:cs="Arial"/>
          <w:sz w:val="22"/>
          <w:szCs w:val="22"/>
        </w:rPr>
      </w:pPr>
      <w:r w:rsidRPr="00CC00A4">
        <w:rPr>
          <w:rFonts w:ascii="Arial" w:hAnsi="Arial" w:cs="Arial"/>
          <w:sz w:val="22"/>
          <w:szCs w:val="22"/>
        </w:rPr>
        <w:t>Adult Social Care via</w:t>
      </w:r>
      <w:r w:rsidR="00E35C88" w:rsidRPr="00CC00A4">
        <w:rPr>
          <w:rFonts w:ascii="Arial" w:hAnsi="Arial" w:cs="Arial"/>
          <w:sz w:val="22"/>
          <w:szCs w:val="22"/>
        </w:rPr>
        <w:t xml:space="preserve"> </w:t>
      </w:r>
      <w:r w:rsidRPr="00CC00A4">
        <w:rPr>
          <w:rFonts w:ascii="Arial" w:hAnsi="Arial" w:cs="Arial"/>
          <w:sz w:val="22"/>
          <w:szCs w:val="22"/>
        </w:rPr>
        <w:t xml:space="preserve">03000 41 61 61 (text relay 18001 03000 41 61 61) or email </w:t>
      </w:r>
      <w:hyperlink r:id="rId66" w:history="1">
        <w:r w:rsidR="00E35C88" w:rsidRPr="00CC00A4">
          <w:rPr>
            <w:rStyle w:val="Hyperlink"/>
            <w:rFonts w:ascii="Arial" w:hAnsi="Arial" w:cs="Arial"/>
            <w:sz w:val="22"/>
            <w:szCs w:val="22"/>
          </w:rPr>
          <w:t>social.services@kent.gov.uk</w:t>
        </w:r>
      </w:hyperlink>
      <w:r w:rsidR="00E35C88" w:rsidRPr="00CC00A4">
        <w:rPr>
          <w:rFonts w:ascii="Arial" w:hAnsi="Arial" w:cs="Arial"/>
          <w:sz w:val="22"/>
          <w:szCs w:val="22"/>
        </w:rPr>
        <w:t xml:space="preserve"> </w:t>
      </w:r>
    </w:p>
    <w:p w14:paraId="3AFCAECD" w14:textId="77777777" w:rsidR="00CA1A0C" w:rsidRPr="00CC00A4" w:rsidRDefault="00CA1A0C" w:rsidP="00DC310E">
      <w:pPr>
        <w:ind w:left="371"/>
        <w:rPr>
          <w:rFonts w:ascii="Arial" w:hAnsi="Arial" w:cs="Arial"/>
          <w:color w:val="008000"/>
          <w:sz w:val="22"/>
          <w:szCs w:val="22"/>
          <w:lang w:val="en-GB"/>
        </w:rPr>
      </w:pPr>
    </w:p>
    <w:p w14:paraId="1042788D" w14:textId="51ED0C95" w:rsidR="00AC617B" w:rsidRPr="00CC00A4" w:rsidRDefault="002033B6" w:rsidP="008B23CE">
      <w:pPr>
        <w:pStyle w:val="Head1"/>
      </w:pPr>
      <w:r>
        <w:rPr>
          <w:color w:val="auto"/>
        </w:rPr>
        <w:br w:type="page"/>
      </w:r>
      <w:r w:rsidR="00AC617B" w:rsidRPr="008B23CE">
        <w:rPr>
          <w:color w:val="auto"/>
        </w:rPr>
        <w:t>Appendix 1: Categories of Abuse</w:t>
      </w:r>
    </w:p>
    <w:p w14:paraId="611781C0" w14:textId="77777777" w:rsidR="00AC617B" w:rsidRPr="00CC00A4" w:rsidRDefault="00AC617B" w:rsidP="0009404B">
      <w:pPr>
        <w:rPr>
          <w:rFonts w:ascii="Arial" w:hAnsi="Arial" w:cs="Arial"/>
        </w:rPr>
      </w:pPr>
    </w:p>
    <w:p w14:paraId="5DD99C5B" w14:textId="3177C60E" w:rsidR="00AC617B" w:rsidRPr="00CC00A4" w:rsidRDefault="00AC617B" w:rsidP="0009404B">
      <w:pPr>
        <w:spacing w:before="51"/>
        <w:ind w:right="-20"/>
        <w:rPr>
          <w:rFonts w:ascii="Arial" w:eastAsia="Arial" w:hAnsi="Arial" w:cs="Arial"/>
          <w:sz w:val="22"/>
          <w:szCs w:val="22"/>
        </w:rPr>
      </w:pPr>
      <w:r w:rsidRPr="00CC00A4">
        <w:rPr>
          <w:rFonts w:ascii="Arial" w:eastAsia="Arial" w:hAnsi="Arial" w:cs="Arial"/>
          <w:b/>
          <w:sz w:val="22"/>
          <w:szCs w:val="22"/>
        </w:rPr>
        <w:t xml:space="preserve">All staff should be aware that abuse, </w:t>
      </w:r>
      <w:r w:rsidR="004923A0" w:rsidRPr="00CC00A4">
        <w:rPr>
          <w:rFonts w:ascii="Arial" w:eastAsia="Arial" w:hAnsi="Arial" w:cs="Arial"/>
          <w:b/>
          <w:sz w:val="22"/>
          <w:szCs w:val="22"/>
        </w:rPr>
        <w:t>neglect,</w:t>
      </w:r>
      <w:r w:rsidRPr="00CC00A4">
        <w:rPr>
          <w:rFonts w:ascii="Arial" w:eastAsia="Arial" w:hAnsi="Arial" w:cs="Arial"/>
          <w:b/>
          <w:sz w:val="22"/>
          <w:szCs w:val="22"/>
        </w:rPr>
        <w:t xml:space="preserve"> and safeguarding issues are rarely standalone events that can be covered by one definition or label.  In most cases multiple issues will overlap with one another.</w:t>
      </w:r>
    </w:p>
    <w:p w14:paraId="005047B3" w14:textId="77777777" w:rsidR="00AC617B" w:rsidRPr="00CC00A4" w:rsidRDefault="00AC617B" w:rsidP="0009404B">
      <w:pPr>
        <w:rPr>
          <w:rFonts w:ascii="Arial" w:hAnsi="Arial" w:cs="Arial"/>
          <w:b/>
          <w:sz w:val="22"/>
          <w:szCs w:val="22"/>
        </w:rPr>
      </w:pPr>
    </w:p>
    <w:p w14:paraId="22DB3C13" w14:textId="14C766FF" w:rsidR="00AC617B" w:rsidRPr="00CC00A4" w:rsidRDefault="00AC617B" w:rsidP="0009404B">
      <w:pPr>
        <w:rPr>
          <w:rFonts w:ascii="Arial" w:hAnsi="Arial" w:cs="Arial"/>
          <w:sz w:val="22"/>
          <w:szCs w:val="22"/>
        </w:rPr>
      </w:pPr>
      <w:r w:rsidRPr="00CC00A4">
        <w:rPr>
          <w:rFonts w:ascii="Arial" w:hAnsi="Arial" w:cs="Arial"/>
          <w:b/>
          <w:sz w:val="22"/>
          <w:szCs w:val="22"/>
        </w:rPr>
        <w:t xml:space="preserve">Abuse: </w:t>
      </w:r>
      <w:r w:rsidRPr="00CC00A4">
        <w:rPr>
          <w:rFonts w:ascii="Arial" w:hAnsi="Arial" w:cs="Arial"/>
          <w:sz w:val="22"/>
          <w:szCs w:val="22"/>
        </w:rPr>
        <w:t xml:space="preserve">a form of maltreatment of a child. Somebody may abuse or neglect a child by inflicting harm, or by failing to act to prevent harm. They may be abused by an adult or adults or another child or children. It should be noted that abuse can be carried out both on and offline and be perpetrated by men, </w:t>
      </w:r>
      <w:r w:rsidR="004923A0" w:rsidRPr="00CC00A4">
        <w:rPr>
          <w:rFonts w:ascii="Arial" w:hAnsi="Arial" w:cs="Arial"/>
          <w:sz w:val="22"/>
          <w:szCs w:val="22"/>
        </w:rPr>
        <w:t>women,</w:t>
      </w:r>
      <w:r w:rsidRPr="00CC00A4">
        <w:rPr>
          <w:rFonts w:ascii="Arial" w:hAnsi="Arial" w:cs="Arial"/>
          <w:sz w:val="22"/>
          <w:szCs w:val="22"/>
        </w:rPr>
        <w:t xml:space="preserve"> and children. </w:t>
      </w:r>
    </w:p>
    <w:p w14:paraId="4F9C7886" w14:textId="77777777" w:rsidR="00AC617B" w:rsidRPr="00CC00A4" w:rsidRDefault="00AC617B" w:rsidP="0009404B">
      <w:pPr>
        <w:rPr>
          <w:rFonts w:ascii="Arial" w:hAnsi="Arial" w:cs="Arial"/>
          <w:i/>
          <w:sz w:val="22"/>
          <w:szCs w:val="22"/>
        </w:rPr>
      </w:pPr>
    </w:p>
    <w:p w14:paraId="40C889D1" w14:textId="59026AA1" w:rsidR="00AC617B" w:rsidRPr="00CC00A4" w:rsidRDefault="00AC617B" w:rsidP="0009404B">
      <w:pPr>
        <w:rPr>
          <w:rFonts w:ascii="Arial" w:hAnsi="Arial" w:cs="Arial"/>
          <w:sz w:val="22"/>
          <w:szCs w:val="22"/>
        </w:rPr>
      </w:pPr>
      <w:r w:rsidRPr="00CC00A4">
        <w:rPr>
          <w:rFonts w:ascii="Arial" w:hAnsi="Arial" w:cs="Arial"/>
          <w:b/>
          <w:sz w:val="22"/>
          <w:szCs w:val="22"/>
        </w:rPr>
        <w:t xml:space="preserve">Sexual abuse: </w:t>
      </w:r>
      <w:r w:rsidRPr="00CC00A4">
        <w:rPr>
          <w:rFonts w:ascii="Arial" w:hAnsi="Arial" w:cs="Arial"/>
          <w:sz w:val="22"/>
          <w:szCs w:val="22"/>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w:t>
      </w:r>
      <w:r w:rsidR="004923A0" w:rsidRPr="00CC00A4">
        <w:rPr>
          <w:rFonts w:ascii="Arial" w:hAnsi="Arial" w:cs="Arial"/>
          <w:sz w:val="22"/>
          <w:szCs w:val="22"/>
        </w:rPr>
        <w:t>rubbing,</w:t>
      </w:r>
      <w:r w:rsidRPr="00CC00A4">
        <w:rPr>
          <w:rFonts w:ascii="Arial" w:hAnsi="Arial" w:cs="Arial"/>
          <w:sz w:val="22"/>
          <w:szCs w:val="22"/>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685BE84C" w14:textId="77777777" w:rsidR="00AC617B" w:rsidRPr="00CC00A4" w:rsidRDefault="00AC617B" w:rsidP="0009404B">
      <w:pPr>
        <w:rPr>
          <w:rFonts w:ascii="Arial" w:hAnsi="Arial" w:cs="Arial"/>
          <w:b/>
          <w:sz w:val="22"/>
          <w:szCs w:val="22"/>
        </w:rPr>
      </w:pPr>
    </w:p>
    <w:p w14:paraId="28EB8F7E"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Sexual Abuse</w:t>
      </w:r>
    </w:p>
    <w:p w14:paraId="6FEC8D1E" w14:textId="5BE96F24"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Sudden changes in behaviour and performance </w:t>
      </w:r>
    </w:p>
    <w:p w14:paraId="60EEA884"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Displays of affection which are sexual and age inappropriate </w:t>
      </w:r>
    </w:p>
    <w:p w14:paraId="3EC3AA18"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Self-harm, self-mutilation or attempts at suicide </w:t>
      </w:r>
    </w:p>
    <w:p w14:paraId="736121E6"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Alluding to secrets which they cannot reveal </w:t>
      </w:r>
    </w:p>
    <w:p w14:paraId="705E63D2"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Tendency to cling or need constant reassurance </w:t>
      </w:r>
    </w:p>
    <w:p w14:paraId="70286573" w14:textId="1D6D018B"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Regression to younger behaviour for example thumb sucking, playing with discarded toys, acting like a baby </w:t>
      </w:r>
    </w:p>
    <w:p w14:paraId="58C8D7D9" w14:textId="79E0FD52"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Distrust of familiar adults e.g. anxiety of being left with relatives, a childminder or lodger </w:t>
      </w:r>
    </w:p>
    <w:p w14:paraId="2C0D8F67"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Unexplained gifts or money </w:t>
      </w:r>
    </w:p>
    <w:p w14:paraId="1F4327A7"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Depression and withdrawal </w:t>
      </w:r>
    </w:p>
    <w:p w14:paraId="6E550536"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Fear of undressing for PE </w:t>
      </w:r>
    </w:p>
    <w:p w14:paraId="4EB5D6C3"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Sexually transmitted disease </w:t>
      </w:r>
    </w:p>
    <w:p w14:paraId="30FCD148" w14:textId="77777777" w:rsidR="00AC617B" w:rsidRPr="00CC00A4" w:rsidRDefault="00AC617B" w:rsidP="00D73C70">
      <w:pPr>
        <w:numPr>
          <w:ilvl w:val="0"/>
          <w:numId w:val="42"/>
        </w:numPr>
        <w:rPr>
          <w:rFonts w:ascii="Arial" w:hAnsi="Arial" w:cs="Arial"/>
          <w:sz w:val="22"/>
          <w:szCs w:val="22"/>
        </w:rPr>
      </w:pPr>
      <w:r w:rsidRPr="00CC00A4">
        <w:rPr>
          <w:rFonts w:ascii="Arial" w:hAnsi="Arial" w:cs="Arial"/>
          <w:sz w:val="22"/>
          <w:szCs w:val="22"/>
        </w:rPr>
        <w:t xml:space="preserve">Fire setting </w:t>
      </w:r>
    </w:p>
    <w:p w14:paraId="6DF573D8" w14:textId="77777777" w:rsidR="00AC617B" w:rsidRPr="00CC00A4" w:rsidRDefault="00AC617B" w:rsidP="0009404B">
      <w:pPr>
        <w:rPr>
          <w:rFonts w:ascii="Arial" w:hAnsi="Arial" w:cs="Arial"/>
          <w:i/>
          <w:sz w:val="22"/>
          <w:szCs w:val="22"/>
        </w:rPr>
      </w:pPr>
    </w:p>
    <w:p w14:paraId="7C6A2A9D" w14:textId="77777777" w:rsidR="00AC617B" w:rsidRPr="00CC00A4" w:rsidRDefault="00AC617B" w:rsidP="0009404B">
      <w:pPr>
        <w:rPr>
          <w:rFonts w:ascii="Arial" w:hAnsi="Arial" w:cs="Arial"/>
          <w:sz w:val="22"/>
          <w:szCs w:val="22"/>
        </w:rPr>
      </w:pPr>
      <w:r w:rsidRPr="00CC00A4">
        <w:rPr>
          <w:rFonts w:ascii="Arial" w:hAnsi="Arial" w:cs="Arial"/>
          <w:b/>
          <w:sz w:val="22"/>
          <w:szCs w:val="22"/>
        </w:rPr>
        <w:t>Physical abuse</w:t>
      </w:r>
      <w:r w:rsidRPr="00CC00A4">
        <w:rPr>
          <w:rFonts w:ascii="Arial" w:hAnsi="Arial" w:cs="Arial"/>
          <w:sz w:val="22"/>
          <w:szCs w:val="22"/>
        </w:rPr>
        <w:t xml:space="preserve">: a form of abuse which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0FF1C0B3" w14:textId="77777777" w:rsidR="00AC617B" w:rsidRPr="00CC00A4" w:rsidRDefault="00AC617B" w:rsidP="0009404B">
      <w:pPr>
        <w:rPr>
          <w:rFonts w:ascii="Arial" w:hAnsi="Arial" w:cs="Arial"/>
          <w:b/>
          <w:sz w:val="22"/>
          <w:szCs w:val="22"/>
        </w:rPr>
      </w:pPr>
    </w:p>
    <w:p w14:paraId="487A49A6"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physical abuse</w:t>
      </w:r>
    </w:p>
    <w:p w14:paraId="16684F1B"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Bruises and abrasions around the face </w:t>
      </w:r>
    </w:p>
    <w:p w14:paraId="3AAF8491"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Damage or injury around the mouth </w:t>
      </w:r>
    </w:p>
    <w:p w14:paraId="7A7D8CA2"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Bi-lateral injuries such as two bruised eyes </w:t>
      </w:r>
    </w:p>
    <w:p w14:paraId="3D891A83"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Bruising to soft area of the face such as the cheeks </w:t>
      </w:r>
    </w:p>
    <w:p w14:paraId="4FCAF093"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Fingertip bruising to the front or back of torso </w:t>
      </w:r>
    </w:p>
    <w:p w14:paraId="377C2134"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Bite marks </w:t>
      </w:r>
    </w:p>
    <w:p w14:paraId="30128DA6"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Burns or scalds (unusual patterns and spread of injuries) </w:t>
      </w:r>
    </w:p>
    <w:p w14:paraId="52D0F744"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Deep contact burns such as cigarette burns </w:t>
      </w:r>
    </w:p>
    <w:p w14:paraId="35AABD00"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suggesting beatings (strap marks, welts) </w:t>
      </w:r>
    </w:p>
    <w:p w14:paraId="722185E9"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Covering arms and legs even when hot </w:t>
      </w:r>
    </w:p>
    <w:p w14:paraId="0B1B1E7A" w14:textId="77777777"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Aggressive behaviour or severe temper outbursts. </w:t>
      </w:r>
    </w:p>
    <w:p w14:paraId="2A6CF847" w14:textId="4CC9E48D" w:rsidR="00AC617B" w:rsidRPr="00CC00A4" w:rsidRDefault="00AC617B" w:rsidP="00D73C70">
      <w:pPr>
        <w:numPr>
          <w:ilvl w:val="0"/>
          <w:numId w:val="43"/>
        </w:numPr>
        <w:rPr>
          <w:rFonts w:ascii="Arial" w:hAnsi="Arial" w:cs="Arial"/>
          <w:sz w:val="22"/>
          <w:szCs w:val="22"/>
        </w:rPr>
      </w:pPr>
      <w:r w:rsidRPr="00CC00A4">
        <w:rPr>
          <w:rFonts w:ascii="Arial" w:hAnsi="Arial" w:cs="Arial"/>
          <w:sz w:val="22"/>
          <w:szCs w:val="22"/>
        </w:rPr>
        <w:t xml:space="preserve">Injuries need to be accounted for. Inadequate, </w:t>
      </w:r>
      <w:r w:rsidR="004923A0" w:rsidRPr="00CC00A4">
        <w:rPr>
          <w:rFonts w:ascii="Arial" w:hAnsi="Arial" w:cs="Arial"/>
          <w:sz w:val="22"/>
          <w:szCs w:val="22"/>
        </w:rPr>
        <w:t>inconsistent,</w:t>
      </w:r>
      <w:r w:rsidRPr="00CC00A4">
        <w:rPr>
          <w:rFonts w:ascii="Arial" w:hAnsi="Arial" w:cs="Arial"/>
          <w:sz w:val="22"/>
          <w:szCs w:val="22"/>
        </w:rPr>
        <w:t xml:space="preserve"> or excessively plausible explanations or a delay in seeking treatment should signal concern. </w:t>
      </w:r>
    </w:p>
    <w:p w14:paraId="317D79FC" w14:textId="77777777" w:rsidR="00AC617B" w:rsidRPr="00CC00A4" w:rsidRDefault="00AC617B" w:rsidP="0009404B">
      <w:pPr>
        <w:rPr>
          <w:rFonts w:ascii="Arial" w:hAnsi="Arial" w:cs="Arial"/>
          <w:sz w:val="22"/>
          <w:szCs w:val="22"/>
        </w:rPr>
      </w:pPr>
    </w:p>
    <w:p w14:paraId="35BD893F" w14:textId="77777777" w:rsidR="00AC617B" w:rsidRPr="00CC00A4" w:rsidRDefault="00AC617B" w:rsidP="0009404B">
      <w:pPr>
        <w:rPr>
          <w:rFonts w:ascii="Arial" w:hAnsi="Arial" w:cs="Arial"/>
          <w:sz w:val="22"/>
          <w:szCs w:val="22"/>
        </w:rPr>
      </w:pPr>
      <w:r w:rsidRPr="00CC00A4">
        <w:rPr>
          <w:rFonts w:ascii="Arial" w:hAnsi="Arial" w:cs="Arial"/>
          <w:b/>
          <w:sz w:val="22"/>
          <w:szCs w:val="22"/>
        </w:rPr>
        <w:t xml:space="preserve">Emotional abuse: </w:t>
      </w:r>
      <w:r w:rsidRPr="00CC00A4">
        <w:rPr>
          <w:rFonts w:ascii="Arial" w:hAnsi="Arial" w:cs="Arial"/>
          <w:sz w:val="22"/>
          <w:szCs w:val="22"/>
        </w:rPr>
        <w:t xml:space="preserve">the persistent emotional maltreatment of a child such as to cause severe and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347016A" w14:textId="77777777" w:rsidR="00AC617B" w:rsidRPr="00CC00A4" w:rsidRDefault="00AC617B" w:rsidP="0009404B">
      <w:pPr>
        <w:rPr>
          <w:rFonts w:ascii="Arial" w:hAnsi="Arial" w:cs="Arial"/>
          <w:b/>
          <w:sz w:val="22"/>
          <w:szCs w:val="22"/>
        </w:rPr>
      </w:pPr>
    </w:p>
    <w:p w14:paraId="160E1CF2" w14:textId="77777777" w:rsidR="00AC617B" w:rsidRPr="00CC00A4" w:rsidRDefault="00AC617B" w:rsidP="0009404B">
      <w:pPr>
        <w:rPr>
          <w:rFonts w:ascii="Arial" w:hAnsi="Arial" w:cs="Arial"/>
          <w:b/>
          <w:sz w:val="22"/>
          <w:szCs w:val="22"/>
        </w:rPr>
      </w:pPr>
      <w:r w:rsidRPr="00CC00A4">
        <w:rPr>
          <w:rFonts w:ascii="Arial" w:hAnsi="Arial" w:cs="Arial"/>
          <w:b/>
          <w:sz w:val="22"/>
          <w:szCs w:val="22"/>
        </w:rPr>
        <w:t>Signs that MAY INDICATE emotional abuse</w:t>
      </w:r>
    </w:p>
    <w:p w14:paraId="367936CC"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Over reaction to mistakes </w:t>
      </w:r>
    </w:p>
    <w:p w14:paraId="63380381"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Lack of self-confidence/esteem </w:t>
      </w:r>
    </w:p>
    <w:p w14:paraId="76EB4C11"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Sudden speech disorders </w:t>
      </w:r>
    </w:p>
    <w:p w14:paraId="3BD23112"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Self-harming </w:t>
      </w:r>
    </w:p>
    <w:p w14:paraId="09B153FD"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Eating Disorders</w:t>
      </w:r>
    </w:p>
    <w:p w14:paraId="72EFB938"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Extremes of passivity and/or aggression </w:t>
      </w:r>
    </w:p>
    <w:p w14:paraId="71A18EE7"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Compulsive stealing </w:t>
      </w:r>
    </w:p>
    <w:p w14:paraId="5DF433F8"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Drug, alcohol, solvent abuse </w:t>
      </w:r>
    </w:p>
    <w:p w14:paraId="7C7A9B44"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Fear of parents being contacted </w:t>
      </w:r>
    </w:p>
    <w:p w14:paraId="06A3684F" w14:textId="77777777"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Unwillingness or inability to play </w:t>
      </w:r>
    </w:p>
    <w:p w14:paraId="45E541B1" w14:textId="11933E5F" w:rsidR="00AC617B" w:rsidRPr="00CC00A4" w:rsidRDefault="00AC617B" w:rsidP="00D73C70">
      <w:pPr>
        <w:numPr>
          <w:ilvl w:val="0"/>
          <w:numId w:val="44"/>
        </w:numPr>
        <w:rPr>
          <w:rFonts w:ascii="Arial" w:hAnsi="Arial" w:cs="Arial"/>
          <w:sz w:val="22"/>
          <w:szCs w:val="22"/>
        </w:rPr>
      </w:pPr>
      <w:r w:rsidRPr="00CC00A4">
        <w:rPr>
          <w:rFonts w:ascii="Arial" w:hAnsi="Arial" w:cs="Arial"/>
          <w:sz w:val="22"/>
          <w:szCs w:val="22"/>
        </w:rPr>
        <w:t xml:space="preserve">Excessive need for approval, </w:t>
      </w:r>
      <w:r w:rsidR="004923A0" w:rsidRPr="00CC00A4">
        <w:rPr>
          <w:rFonts w:ascii="Arial" w:hAnsi="Arial" w:cs="Arial"/>
          <w:sz w:val="22"/>
          <w:szCs w:val="22"/>
        </w:rPr>
        <w:t>attention,</w:t>
      </w:r>
      <w:r w:rsidRPr="00CC00A4">
        <w:rPr>
          <w:rFonts w:ascii="Arial" w:hAnsi="Arial" w:cs="Arial"/>
          <w:sz w:val="22"/>
          <w:szCs w:val="22"/>
        </w:rPr>
        <w:t xml:space="preserve"> and affection </w:t>
      </w:r>
    </w:p>
    <w:p w14:paraId="0715F67A" w14:textId="77777777" w:rsidR="00AC617B" w:rsidRPr="00CC00A4" w:rsidRDefault="00AC617B" w:rsidP="0009404B">
      <w:pPr>
        <w:rPr>
          <w:rFonts w:ascii="Arial" w:hAnsi="Arial" w:cs="Arial"/>
          <w:sz w:val="22"/>
          <w:szCs w:val="22"/>
        </w:rPr>
      </w:pPr>
    </w:p>
    <w:p w14:paraId="709D4B42" w14:textId="4CE8B015" w:rsidR="00AC617B" w:rsidRPr="00CC00A4" w:rsidRDefault="00AC617B" w:rsidP="0009404B">
      <w:pPr>
        <w:rPr>
          <w:rFonts w:ascii="Arial" w:hAnsi="Arial" w:cs="Arial"/>
          <w:sz w:val="22"/>
          <w:szCs w:val="22"/>
        </w:rPr>
      </w:pPr>
      <w:r w:rsidRPr="00CC00A4">
        <w:rPr>
          <w:rFonts w:ascii="Arial" w:hAnsi="Arial" w:cs="Arial"/>
          <w:b/>
          <w:sz w:val="22"/>
          <w:szCs w:val="22"/>
        </w:rPr>
        <w:t xml:space="preserve">Neglect: </w:t>
      </w:r>
      <w:r w:rsidRPr="00CC00A4">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w:t>
      </w:r>
      <w:r w:rsidR="004923A0" w:rsidRPr="00CC00A4">
        <w:rPr>
          <w:rFonts w:ascii="Arial" w:hAnsi="Arial" w:cs="Arial"/>
          <w:sz w:val="22"/>
          <w:szCs w:val="22"/>
        </w:rPr>
        <w:t>clothing,</w:t>
      </w:r>
      <w:r w:rsidRPr="00CC00A4">
        <w:rPr>
          <w:rFonts w:ascii="Arial" w:hAnsi="Arial" w:cs="Arial"/>
          <w:sz w:val="22"/>
          <w:szCs w:val="22"/>
        </w:rPr>
        <w:t xml:space="preserve">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w:t>
      </w:r>
    </w:p>
    <w:p w14:paraId="5D5D11DE" w14:textId="77777777" w:rsidR="00AC617B" w:rsidRPr="00CC00A4" w:rsidRDefault="00AC617B" w:rsidP="0009404B">
      <w:pPr>
        <w:rPr>
          <w:rFonts w:ascii="Arial" w:hAnsi="Arial" w:cs="Arial"/>
          <w:b/>
          <w:sz w:val="22"/>
          <w:szCs w:val="22"/>
        </w:rPr>
      </w:pPr>
    </w:p>
    <w:p w14:paraId="56836B42" w14:textId="77777777" w:rsidR="00AC617B" w:rsidRPr="00CC00A4" w:rsidRDefault="00AC617B" w:rsidP="0009404B">
      <w:pPr>
        <w:rPr>
          <w:rFonts w:ascii="Arial" w:hAnsi="Arial" w:cs="Arial"/>
          <w:b/>
          <w:sz w:val="22"/>
          <w:szCs w:val="22"/>
        </w:rPr>
      </w:pPr>
      <w:r w:rsidRPr="00CC00A4">
        <w:rPr>
          <w:rFonts w:ascii="Arial" w:hAnsi="Arial" w:cs="Arial"/>
          <w:b/>
          <w:sz w:val="22"/>
          <w:szCs w:val="22"/>
        </w:rPr>
        <w:t xml:space="preserve">Signs that MAY INDICATE neglect. </w:t>
      </w:r>
    </w:p>
    <w:p w14:paraId="0AB69540"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hunger </w:t>
      </w:r>
    </w:p>
    <w:p w14:paraId="19887CAA"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personal hygiene </w:t>
      </w:r>
    </w:p>
    <w:p w14:paraId="24233304"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Constant tiredness </w:t>
      </w:r>
    </w:p>
    <w:p w14:paraId="7568EF33"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Inadequate clothing </w:t>
      </w:r>
    </w:p>
    <w:p w14:paraId="55AD740F" w14:textId="47632C19"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Frequent lateness or non-attendance </w:t>
      </w:r>
    </w:p>
    <w:p w14:paraId="7A4A3917"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Untreated medical problems </w:t>
      </w:r>
    </w:p>
    <w:p w14:paraId="0C7D18CD"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Poor relationship with peers </w:t>
      </w:r>
    </w:p>
    <w:p w14:paraId="362D2440"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Compulsive stealing and scavenging </w:t>
      </w:r>
    </w:p>
    <w:p w14:paraId="7CD4726E"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Rocking, hair twisting and thumb sucking </w:t>
      </w:r>
    </w:p>
    <w:p w14:paraId="7D36D53A"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Running away</w:t>
      </w:r>
    </w:p>
    <w:p w14:paraId="3B9F083C"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Loss of weight or being constantly underweight </w:t>
      </w:r>
    </w:p>
    <w:p w14:paraId="5F0BAA81" w14:textId="77777777" w:rsidR="00AC617B" w:rsidRPr="00CC00A4" w:rsidRDefault="00AC617B" w:rsidP="00D73C70">
      <w:pPr>
        <w:numPr>
          <w:ilvl w:val="0"/>
          <w:numId w:val="45"/>
        </w:numPr>
        <w:rPr>
          <w:rFonts w:ascii="Arial" w:hAnsi="Arial" w:cs="Arial"/>
          <w:sz w:val="22"/>
          <w:szCs w:val="22"/>
        </w:rPr>
      </w:pPr>
      <w:r w:rsidRPr="00CC00A4">
        <w:rPr>
          <w:rFonts w:ascii="Arial" w:hAnsi="Arial" w:cs="Arial"/>
          <w:sz w:val="22"/>
          <w:szCs w:val="22"/>
        </w:rPr>
        <w:t xml:space="preserve">Low self esteem </w:t>
      </w:r>
    </w:p>
    <w:p w14:paraId="5D99065B" w14:textId="77777777" w:rsidR="00AC617B" w:rsidRPr="00CC00A4" w:rsidRDefault="00AC617B" w:rsidP="0009404B">
      <w:pPr>
        <w:rPr>
          <w:rFonts w:ascii="Arial" w:hAnsi="Arial" w:cs="Arial"/>
          <w:sz w:val="22"/>
        </w:rPr>
      </w:pPr>
    </w:p>
    <w:p w14:paraId="44D4CE25" w14:textId="1EF385A8" w:rsidR="00AA23D3" w:rsidRPr="00CC00A4" w:rsidRDefault="00AA23D3" w:rsidP="008B23CE">
      <w:pPr>
        <w:pStyle w:val="Head1"/>
      </w:pPr>
      <w:r w:rsidRPr="00CC00A4">
        <w:rPr>
          <w:sz w:val="24"/>
        </w:rPr>
        <w:br w:type="page"/>
      </w:r>
      <w:r w:rsidRPr="00252016">
        <w:rPr>
          <w:color w:val="auto"/>
        </w:rPr>
        <w:t>Appendix 2: Support</w:t>
      </w:r>
      <w:r w:rsidR="00F33AF9" w:rsidRPr="00252016">
        <w:rPr>
          <w:color w:val="auto"/>
        </w:rPr>
        <w:t xml:space="preserve"> Organisations</w:t>
      </w:r>
      <w:r w:rsidR="00F33AF9" w:rsidRPr="008B23CE">
        <w:rPr>
          <w:color w:val="auto"/>
        </w:rPr>
        <w:t xml:space="preserve"> </w:t>
      </w:r>
    </w:p>
    <w:p w14:paraId="32F542A0" w14:textId="77777777" w:rsidR="00AA23D3" w:rsidRPr="00CC00A4" w:rsidRDefault="00AA23D3" w:rsidP="0009404B">
      <w:pPr>
        <w:rPr>
          <w:rFonts w:ascii="Arial" w:hAnsi="Arial" w:cs="Arial"/>
          <w:b/>
          <w:bCs/>
          <w:color w:val="000000" w:themeColor="text1"/>
          <w:sz w:val="28"/>
          <w:szCs w:val="28"/>
          <w:lang w:val="en-GB"/>
        </w:rPr>
      </w:pPr>
    </w:p>
    <w:p w14:paraId="70FB057A" w14:textId="77777777" w:rsidR="0016430A" w:rsidRPr="00CC00A4" w:rsidRDefault="0016430A" w:rsidP="0009404B">
      <w:pPr>
        <w:rPr>
          <w:rFonts w:ascii="Arial" w:hAnsi="Arial" w:cs="Arial"/>
          <w:b/>
          <w:sz w:val="22"/>
          <w:szCs w:val="22"/>
          <w:lang w:val="en-GB"/>
        </w:rPr>
      </w:pPr>
    </w:p>
    <w:p w14:paraId="7CCC3B26" w14:textId="5778DFAB" w:rsidR="0016430A" w:rsidRPr="00CC00A4" w:rsidRDefault="0016430A" w:rsidP="0009404B">
      <w:pPr>
        <w:rPr>
          <w:rFonts w:ascii="Arial" w:hAnsi="Arial" w:cs="Arial"/>
          <w:b/>
          <w:sz w:val="22"/>
          <w:szCs w:val="22"/>
          <w:lang w:val="en-GB"/>
        </w:rPr>
      </w:pPr>
      <w:r w:rsidRPr="00CC00A4">
        <w:rPr>
          <w:rFonts w:ascii="Arial" w:hAnsi="Arial" w:cs="Arial"/>
          <w:b/>
          <w:sz w:val="22"/>
          <w:szCs w:val="22"/>
          <w:lang w:val="en-GB"/>
        </w:rPr>
        <w:t>NSPCC ‘Report Abuse in Education’ Helpline</w:t>
      </w:r>
    </w:p>
    <w:p w14:paraId="1FB83F80" w14:textId="4F850C83" w:rsidR="00A932A5" w:rsidRPr="006116E3" w:rsidRDefault="0016430A" w:rsidP="00A932A5">
      <w:pPr>
        <w:numPr>
          <w:ilvl w:val="0"/>
          <w:numId w:val="49"/>
        </w:numPr>
        <w:rPr>
          <w:rStyle w:val="Hyperlink"/>
          <w:rFonts w:ascii="Arial" w:hAnsi="Arial" w:cs="Arial"/>
          <w:bCs/>
          <w:color w:val="auto"/>
          <w:sz w:val="22"/>
          <w:szCs w:val="22"/>
          <w:u w:val="none"/>
          <w:lang w:val="en-GB"/>
        </w:rPr>
      </w:pPr>
      <w:r w:rsidRPr="00CC00A4">
        <w:rPr>
          <w:rFonts w:ascii="Arial" w:hAnsi="Arial" w:cs="Arial"/>
          <w:b/>
          <w:sz w:val="22"/>
          <w:szCs w:val="22"/>
          <w:lang w:val="en-GB"/>
        </w:rPr>
        <w:t> </w:t>
      </w:r>
      <w:hyperlink r:id="rId67" w:history="1">
        <w:r w:rsidRPr="00CC00A4">
          <w:rPr>
            <w:rStyle w:val="Hyperlink"/>
            <w:rFonts w:ascii="Arial" w:hAnsi="Arial" w:cs="Arial"/>
            <w:bCs/>
            <w:sz w:val="22"/>
            <w:szCs w:val="22"/>
            <w:lang w:val="en-GB"/>
          </w:rPr>
          <w:t>0800 136 663</w:t>
        </w:r>
      </w:hyperlink>
      <w:r w:rsidRPr="00CC00A4">
        <w:rPr>
          <w:rFonts w:ascii="Arial" w:hAnsi="Arial" w:cs="Arial"/>
          <w:bCs/>
          <w:sz w:val="22"/>
          <w:szCs w:val="22"/>
          <w:lang w:val="en-GB"/>
        </w:rPr>
        <w:t> or </w:t>
      </w:r>
      <w:hyperlink r:id="rId68" w:tooltip="Email the NSPCC helpline" w:history="1">
        <w:r w:rsidRPr="00CC00A4">
          <w:rPr>
            <w:rStyle w:val="Hyperlink"/>
            <w:rFonts w:ascii="Arial" w:hAnsi="Arial" w:cs="Arial"/>
            <w:bCs/>
            <w:sz w:val="22"/>
            <w:szCs w:val="22"/>
            <w:lang w:val="en-GB"/>
          </w:rPr>
          <w:t>help@nspcc.org.uk</w:t>
        </w:r>
      </w:hyperlink>
    </w:p>
    <w:p w14:paraId="726B8AD3" w14:textId="77777777" w:rsidR="0016430A" w:rsidRPr="00CC00A4" w:rsidRDefault="0016430A" w:rsidP="0009404B">
      <w:pPr>
        <w:rPr>
          <w:rFonts w:ascii="Arial" w:hAnsi="Arial" w:cs="Arial"/>
          <w:bCs/>
          <w:sz w:val="22"/>
          <w:szCs w:val="22"/>
          <w:lang w:val="en-GB"/>
        </w:rPr>
      </w:pPr>
    </w:p>
    <w:p w14:paraId="183F6947" w14:textId="3AB17665" w:rsidR="00C07E41" w:rsidRDefault="00C07E41" w:rsidP="0009404B">
      <w:pPr>
        <w:rPr>
          <w:rFonts w:ascii="Arial" w:hAnsi="Arial" w:cs="Arial"/>
          <w:b/>
          <w:sz w:val="22"/>
          <w:szCs w:val="22"/>
          <w:lang w:val="en-GB"/>
        </w:rPr>
      </w:pPr>
      <w:r>
        <w:rPr>
          <w:rFonts w:ascii="Arial" w:hAnsi="Arial" w:cs="Arial"/>
          <w:b/>
          <w:sz w:val="22"/>
          <w:szCs w:val="22"/>
          <w:lang w:val="en-GB"/>
        </w:rPr>
        <w:t>National Organisations</w:t>
      </w:r>
    </w:p>
    <w:p w14:paraId="3B675046" w14:textId="158F9BC1" w:rsidR="00C07E41" w:rsidRP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NSPCC:</w:t>
      </w:r>
      <w:r w:rsidR="00DB0B0E" w:rsidRPr="00DB0B0E">
        <w:t xml:space="preserve"> </w:t>
      </w:r>
      <w:hyperlink r:id="rId69" w:history="1">
        <w:r w:rsidR="00DB0B0E" w:rsidRPr="0063353A">
          <w:rPr>
            <w:rStyle w:val="Hyperlink"/>
            <w:rFonts w:ascii="Arial" w:hAnsi="Arial" w:cs="Arial"/>
            <w:sz w:val="22"/>
            <w:szCs w:val="22"/>
            <w:lang w:val="en-GB"/>
          </w:rPr>
          <w:t>www.nspcc.org.uk</w:t>
        </w:r>
      </w:hyperlink>
      <w:r w:rsidR="00DB0B0E">
        <w:rPr>
          <w:rFonts w:ascii="Arial" w:hAnsi="Arial" w:cs="Arial"/>
          <w:sz w:val="22"/>
          <w:szCs w:val="22"/>
          <w:lang w:val="en-GB"/>
        </w:rPr>
        <w:t xml:space="preserve"> </w:t>
      </w:r>
    </w:p>
    <w:p w14:paraId="34D8DD97" w14:textId="6FAB40E1" w:rsidR="00C07E41" w:rsidRDefault="00C07E41" w:rsidP="00C07E41">
      <w:pPr>
        <w:numPr>
          <w:ilvl w:val="0"/>
          <w:numId w:val="49"/>
        </w:numPr>
        <w:rPr>
          <w:rFonts w:ascii="Arial" w:hAnsi="Arial" w:cs="Arial"/>
          <w:bCs/>
          <w:sz w:val="22"/>
          <w:szCs w:val="22"/>
          <w:lang w:val="en-GB"/>
        </w:rPr>
      </w:pPr>
      <w:r w:rsidRPr="00C07E41">
        <w:rPr>
          <w:rFonts w:ascii="Arial" w:hAnsi="Arial" w:cs="Arial"/>
          <w:bCs/>
          <w:sz w:val="22"/>
          <w:szCs w:val="22"/>
          <w:lang w:val="en-GB"/>
        </w:rPr>
        <w:t xml:space="preserve">Barnardo’s: </w:t>
      </w:r>
      <w:hyperlink r:id="rId70" w:history="1">
        <w:r w:rsidR="00DB0B0E" w:rsidRPr="0063353A">
          <w:rPr>
            <w:rStyle w:val="Hyperlink"/>
            <w:rFonts w:ascii="Arial" w:hAnsi="Arial" w:cs="Arial"/>
            <w:bCs/>
            <w:sz w:val="22"/>
            <w:szCs w:val="22"/>
            <w:lang w:val="en-GB"/>
          </w:rPr>
          <w:t>www.barnardos.org.uk</w:t>
        </w:r>
      </w:hyperlink>
      <w:r w:rsidR="00DB0B0E">
        <w:rPr>
          <w:rFonts w:ascii="Arial" w:hAnsi="Arial" w:cs="Arial"/>
          <w:bCs/>
          <w:sz w:val="22"/>
          <w:szCs w:val="22"/>
          <w:lang w:val="en-GB"/>
        </w:rPr>
        <w:t xml:space="preserve"> </w:t>
      </w:r>
    </w:p>
    <w:p w14:paraId="6B661E83" w14:textId="7FD6A95C" w:rsidR="00DB0B0E" w:rsidRDefault="00DB0B0E" w:rsidP="00C07E41">
      <w:pPr>
        <w:numPr>
          <w:ilvl w:val="0"/>
          <w:numId w:val="49"/>
        </w:numPr>
        <w:rPr>
          <w:rFonts w:ascii="Arial" w:hAnsi="Arial" w:cs="Arial"/>
          <w:bCs/>
          <w:sz w:val="22"/>
          <w:szCs w:val="22"/>
          <w:lang w:val="en-GB"/>
        </w:rPr>
      </w:pPr>
      <w:r>
        <w:rPr>
          <w:rFonts w:ascii="Arial" w:hAnsi="Arial" w:cs="Arial"/>
          <w:bCs/>
          <w:sz w:val="22"/>
          <w:szCs w:val="22"/>
          <w:lang w:val="en-GB"/>
        </w:rPr>
        <w:t xml:space="preserve">Action for Children: </w:t>
      </w:r>
      <w:hyperlink r:id="rId71" w:history="1">
        <w:r w:rsidR="000D28AF" w:rsidRPr="0063353A">
          <w:rPr>
            <w:rStyle w:val="Hyperlink"/>
            <w:rFonts w:ascii="Arial" w:hAnsi="Arial" w:cs="Arial"/>
            <w:bCs/>
            <w:sz w:val="22"/>
            <w:szCs w:val="22"/>
            <w:lang w:val="en-GB"/>
          </w:rPr>
          <w:t>www.actionforchildren.org.uk</w:t>
        </w:r>
      </w:hyperlink>
      <w:r w:rsidR="000D28AF">
        <w:rPr>
          <w:rFonts w:ascii="Arial" w:hAnsi="Arial" w:cs="Arial"/>
          <w:bCs/>
          <w:sz w:val="22"/>
          <w:szCs w:val="22"/>
          <w:lang w:val="en-GB"/>
        </w:rPr>
        <w:t xml:space="preserve"> </w:t>
      </w:r>
    </w:p>
    <w:p w14:paraId="5E4D8A26" w14:textId="16A32B79" w:rsidR="000D28AF" w:rsidRPr="00C07E41" w:rsidRDefault="000D28AF" w:rsidP="00C07E41">
      <w:pPr>
        <w:numPr>
          <w:ilvl w:val="0"/>
          <w:numId w:val="49"/>
        </w:numPr>
        <w:rPr>
          <w:rFonts w:ascii="Arial" w:hAnsi="Arial" w:cs="Arial"/>
          <w:bCs/>
          <w:sz w:val="22"/>
          <w:szCs w:val="22"/>
          <w:lang w:val="en-GB"/>
        </w:rPr>
      </w:pPr>
      <w:r>
        <w:rPr>
          <w:rFonts w:ascii="Arial" w:hAnsi="Arial" w:cs="Arial"/>
          <w:bCs/>
          <w:sz w:val="22"/>
          <w:szCs w:val="22"/>
          <w:lang w:val="en-GB"/>
        </w:rPr>
        <w:t xml:space="preserve">Children’s Society: </w:t>
      </w:r>
      <w:hyperlink r:id="rId72" w:history="1">
        <w:r w:rsidR="009A63FF" w:rsidRPr="0063353A">
          <w:rPr>
            <w:rStyle w:val="Hyperlink"/>
            <w:rFonts w:ascii="Arial" w:hAnsi="Arial" w:cs="Arial"/>
            <w:bCs/>
            <w:sz w:val="22"/>
            <w:szCs w:val="22"/>
            <w:lang w:val="en-GB"/>
          </w:rPr>
          <w:t>www.childrenssociety.org.uk</w:t>
        </w:r>
      </w:hyperlink>
      <w:r w:rsidR="00A90A8B">
        <w:rPr>
          <w:rFonts w:ascii="Arial" w:hAnsi="Arial" w:cs="Arial"/>
          <w:bCs/>
          <w:sz w:val="22"/>
          <w:szCs w:val="22"/>
          <w:lang w:val="en-GB"/>
        </w:rPr>
        <w:t xml:space="preserve"> </w:t>
      </w:r>
    </w:p>
    <w:p w14:paraId="1F2E222D" w14:textId="77777777" w:rsidR="00C07E41" w:rsidRDefault="00C07E41" w:rsidP="0009404B">
      <w:pPr>
        <w:rPr>
          <w:rFonts w:ascii="Arial" w:hAnsi="Arial" w:cs="Arial"/>
          <w:b/>
          <w:sz w:val="22"/>
          <w:szCs w:val="22"/>
          <w:lang w:val="en-GB"/>
        </w:rPr>
      </w:pPr>
    </w:p>
    <w:p w14:paraId="0609BE28" w14:textId="7346E77E"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S</w:t>
      </w:r>
      <w:r w:rsidRPr="00CC00A4">
        <w:rPr>
          <w:rFonts w:ascii="Arial" w:hAnsi="Arial" w:cs="Arial"/>
          <w:b/>
          <w:sz w:val="22"/>
          <w:szCs w:val="22"/>
          <w:lang w:val="en-GB"/>
        </w:rPr>
        <w:t>taff</w:t>
      </w:r>
    </w:p>
    <w:p w14:paraId="3ED0C9B1" w14:textId="77777777" w:rsidR="00AA23D3" w:rsidRPr="00CC00A4"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Education Support Partnership: </w:t>
      </w:r>
      <w:hyperlink r:id="rId73" w:history="1">
        <w:r w:rsidRPr="00CC00A4">
          <w:rPr>
            <w:rStyle w:val="Hyperlink"/>
            <w:rFonts w:ascii="Arial" w:hAnsi="Arial" w:cs="Arial"/>
            <w:sz w:val="22"/>
            <w:szCs w:val="22"/>
            <w:lang w:val="en-GB"/>
          </w:rPr>
          <w:t>www.educationsupportpartnership.org.uk</w:t>
        </w:r>
      </w:hyperlink>
      <w:r w:rsidRPr="00CC00A4">
        <w:rPr>
          <w:rFonts w:ascii="Arial" w:hAnsi="Arial" w:cs="Arial"/>
          <w:sz w:val="22"/>
          <w:szCs w:val="22"/>
          <w:lang w:val="en-GB"/>
        </w:rPr>
        <w:t xml:space="preserve"> </w:t>
      </w:r>
    </w:p>
    <w:p w14:paraId="6AD657E0" w14:textId="77777777" w:rsidR="00AA23D3" w:rsidRPr="00CC00A4" w:rsidRDefault="00AA23D3" w:rsidP="0009404B">
      <w:pPr>
        <w:numPr>
          <w:ilvl w:val="0"/>
          <w:numId w:val="1"/>
        </w:numPr>
        <w:rPr>
          <w:rFonts w:ascii="Arial" w:hAnsi="Arial" w:cs="Arial"/>
          <w:sz w:val="22"/>
          <w:szCs w:val="22"/>
          <w:lang w:val="en-GB"/>
        </w:rPr>
      </w:pPr>
      <w:r w:rsidRPr="00CC00A4">
        <w:rPr>
          <w:rFonts w:ascii="Arial" w:hAnsi="Arial" w:cs="Arial"/>
          <w:sz w:val="22"/>
          <w:szCs w:val="22"/>
          <w:lang w:val="en-GB"/>
        </w:rPr>
        <w:t xml:space="preserve">Professional Online Safety Helpline: </w:t>
      </w:r>
      <w:hyperlink r:id="rId74" w:history="1">
        <w:r w:rsidRPr="00CC00A4">
          <w:rPr>
            <w:rStyle w:val="Hyperlink"/>
            <w:rFonts w:ascii="Arial" w:hAnsi="Arial" w:cs="Arial"/>
            <w:sz w:val="22"/>
            <w:szCs w:val="22"/>
            <w:lang w:val="en-GB"/>
          </w:rPr>
          <w:t>www.saferinternet.org.uk/helpline</w:t>
        </w:r>
      </w:hyperlink>
      <w:r w:rsidRPr="00CC00A4">
        <w:rPr>
          <w:rFonts w:ascii="Arial" w:hAnsi="Arial" w:cs="Arial"/>
          <w:sz w:val="22"/>
          <w:szCs w:val="22"/>
          <w:lang w:val="en-GB"/>
        </w:rPr>
        <w:t xml:space="preserve"> </w:t>
      </w:r>
    </w:p>
    <w:p w14:paraId="3BF61EA4" w14:textId="77777777" w:rsidR="00AA23D3" w:rsidRPr="00CC00A4" w:rsidRDefault="00AA23D3" w:rsidP="0009404B">
      <w:pPr>
        <w:rPr>
          <w:rFonts w:ascii="Arial" w:hAnsi="Arial" w:cs="Arial"/>
          <w:sz w:val="22"/>
          <w:szCs w:val="22"/>
          <w:lang w:val="en-GB"/>
        </w:rPr>
      </w:pPr>
    </w:p>
    <w:p w14:paraId="6C025391" w14:textId="624A0842"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L</w:t>
      </w:r>
      <w:r w:rsidRPr="00CC00A4">
        <w:rPr>
          <w:rFonts w:ascii="Arial" w:hAnsi="Arial" w:cs="Arial"/>
          <w:b/>
          <w:sz w:val="22"/>
          <w:szCs w:val="22"/>
          <w:lang w:val="en-GB"/>
        </w:rPr>
        <w:t>earners</w:t>
      </w:r>
    </w:p>
    <w:p w14:paraId="0B9FDEAC" w14:textId="77777777" w:rsidR="00AA23D3" w:rsidRPr="00CC00A4" w:rsidRDefault="00AA23D3" w:rsidP="0009404B">
      <w:pPr>
        <w:numPr>
          <w:ilvl w:val="0"/>
          <w:numId w:val="6"/>
        </w:numPr>
        <w:rPr>
          <w:rFonts w:ascii="Arial" w:hAnsi="Arial" w:cs="Arial"/>
          <w:sz w:val="22"/>
          <w:szCs w:val="22"/>
          <w:lang w:val="en-GB"/>
        </w:rPr>
      </w:pPr>
      <w:r w:rsidRPr="00CC00A4">
        <w:rPr>
          <w:rFonts w:ascii="Arial" w:hAnsi="Arial" w:cs="Arial"/>
          <w:sz w:val="22"/>
          <w:szCs w:val="22"/>
          <w:lang w:val="en-GB"/>
        </w:rPr>
        <w:t xml:space="preserve">ChildLine: </w:t>
      </w:r>
      <w:hyperlink r:id="rId75" w:history="1">
        <w:r w:rsidRPr="00CC00A4">
          <w:rPr>
            <w:rStyle w:val="Hyperlink"/>
            <w:rFonts w:ascii="Arial" w:hAnsi="Arial" w:cs="Arial"/>
            <w:bCs/>
            <w:sz w:val="22"/>
            <w:szCs w:val="22"/>
          </w:rPr>
          <w:t>www.childline.org.uk</w:t>
        </w:r>
      </w:hyperlink>
    </w:p>
    <w:p w14:paraId="0F2E1519" w14:textId="77777777" w:rsidR="00AA23D3" w:rsidRPr="00CC00A4" w:rsidRDefault="00AA23D3" w:rsidP="0009404B">
      <w:pPr>
        <w:numPr>
          <w:ilvl w:val="0"/>
          <w:numId w:val="6"/>
        </w:numPr>
        <w:rPr>
          <w:rFonts w:ascii="Arial" w:hAnsi="Arial" w:cs="Arial"/>
          <w:bCs/>
          <w:sz w:val="22"/>
          <w:szCs w:val="22"/>
        </w:rPr>
      </w:pPr>
      <w:r w:rsidRPr="00CC00A4">
        <w:rPr>
          <w:rFonts w:ascii="Arial" w:hAnsi="Arial" w:cs="Arial"/>
          <w:bCs/>
          <w:sz w:val="22"/>
          <w:szCs w:val="22"/>
        </w:rPr>
        <w:t xml:space="preserve">Papyrus: </w:t>
      </w:r>
      <w:hyperlink r:id="rId76" w:history="1">
        <w:r w:rsidRPr="00CC00A4">
          <w:rPr>
            <w:rStyle w:val="Hyperlink"/>
            <w:rFonts w:ascii="Arial" w:hAnsi="Arial" w:cs="Arial"/>
            <w:bCs/>
            <w:sz w:val="22"/>
            <w:szCs w:val="22"/>
          </w:rPr>
          <w:t>www.papyrus-uk.org</w:t>
        </w:r>
      </w:hyperlink>
      <w:r w:rsidRPr="00CC00A4">
        <w:rPr>
          <w:rFonts w:ascii="Arial" w:hAnsi="Arial" w:cs="Arial"/>
          <w:bCs/>
          <w:sz w:val="22"/>
          <w:szCs w:val="22"/>
        </w:rPr>
        <w:t xml:space="preserve"> </w:t>
      </w:r>
    </w:p>
    <w:p w14:paraId="04A06785" w14:textId="4925B22A" w:rsidR="00263F41" w:rsidRPr="00CC00A4" w:rsidRDefault="00AA23D3"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The Mix: </w:t>
      </w:r>
      <w:hyperlink r:id="rId77" w:history="1">
        <w:r w:rsidRPr="00CC00A4">
          <w:rPr>
            <w:rStyle w:val="Hyperlink"/>
            <w:rFonts w:ascii="Arial" w:hAnsi="Arial" w:cs="Arial"/>
            <w:bCs/>
            <w:sz w:val="22"/>
            <w:szCs w:val="22"/>
          </w:rPr>
          <w:t>www.themix.org.uk</w:t>
        </w:r>
      </w:hyperlink>
    </w:p>
    <w:p w14:paraId="4A3F1DBE" w14:textId="329EBB39" w:rsidR="008570F2" w:rsidRPr="00CC00A4" w:rsidRDefault="008570F2" w:rsidP="0009404B">
      <w:pPr>
        <w:numPr>
          <w:ilvl w:val="0"/>
          <w:numId w:val="6"/>
        </w:numPr>
        <w:rPr>
          <w:rFonts w:ascii="Arial" w:hAnsi="Arial" w:cs="Arial"/>
          <w:sz w:val="22"/>
          <w:szCs w:val="22"/>
          <w:lang w:val="en-GB"/>
        </w:rPr>
      </w:pPr>
      <w:r w:rsidRPr="00CC00A4">
        <w:rPr>
          <w:rStyle w:val="Hyperlink"/>
          <w:rFonts w:ascii="Arial" w:hAnsi="Arial" w:cs="Arial"/>
          <w:bCs/>
          <w:color w:val="auto"/>
          <w:sz w:val="22"/>
          <w:szCs w:val="22"/>
          <w:u w:val="none"/>
        </w:rPr>
        <w:t>S</w:t>
      </w:r>
      <w:r w:rsidRPr="00CC00A4">
        <w:rPr>
          <w:rFonts w:ascii="Arial" w:hAnsi="Arial" w:cs="Arial"/>
          <w:sz w:val="22"/>
          <w:szCs w:val="22"/>
          <w:lang w:val="en-GB"/>
        </w:rPr>
        <w:t xml:space="preserve">hout: </w:t>
      </w:r>
      <w:hyperlink r:id="rId78" w:history="1">
        <w:r w:rsidRPr="00CC00A4">
          <w:rPr>
            <w:rStyle w:val="Hyperlink"/>
            <w:rFonts w:ascii="Arial" w:hAnsi="Arial" w:cs="Arial"/>
            <w:sz w:val="22"/>
            <w:szCs w:val="22"/>
          </w:rPr>
          <w:t>www.giveusashout.org</w:t>
        </w:r>
      </w:hyperlink>
    </w:p>
    <w:p w14:paraId="2C949E01" w14:textId="480ED2E6" w:rsidR="00AA23D3" w:rsidRPr="00CA79F2" w:rsidRDefault="008B7448" w:rsidP="0009404B">
      <w:pPr>
        <w:numPr>
          <w:ilvl w:val="0"/>
          <w:numId w:val="6"/>
        </w:numPr>
        <w:rPr>
          <w:rStyle w:val="Hyperlink"/>
          <w:rFonts w:ascii="Arial" w:hAnsi="Arial" w:cs="Arial"/>
          <w:color w:val="auto"/>
          <w:sz w:val="22"/>
          <w:szCs w:val="22"/>
          <w:u w:val="none"/>
          <w:lang w:val="en-GB"/>
        </w:rPr>
      </w:pPr>
      <w:r w:rsidRPr="00CC00A4">
        <w:rPr>
          <w:rFonts w:ascii="Arial" w:hAnsi="Arial" w:cs="Arial"/>
          <w:sz w:val="22"/>
          <w:szCs w:val="22"/>
        </w:rPr>
        <w:t xml:space="preserve">Fearless: </w:t>
      </w:r>
      <w:hyperlink r:id="rId79" w:history="1">
        <w:r w:rsidRPr="00CC00A4">
          <w:rPr>
            <w:rStyle w:val="Hyperlink"/>
            <w:rFonts w:ascii="Arial" w:hAnsi="Arial" w:cs="Arial"/>
            <w:sz w:val="22"/>
            <w:szCs w:val="22"/>
          </w:rPr>
          <w:t>www.fearless.org</w:t>
        </w:r>
      </w:hyperlink>
    </w:p>
    <w:p w14:paraId="7BBDADD3" w14:textId="35052A99" w:rsidR="00CA79F2" w:rsidRPr="00CA79F2" w:rsidRDefault="00CA79F2" w:rsidP="00CA79F2">
      <w:pPr>
        <w:numPr>
          <w:ilvl w:val="0"/>
          <w:numId w:val="6"/>
        </w:numPr>
      </w:pPr>
      <w:r w:rsidRPr="00CC00A4">
        <w:rPr>
          <w:rFonts w:ascii="Arial" w:hAnsi="Arial" w:cs="Arial"/>
          <w:sz w:val="22"/>
          <w:szCs w:val="22"/>
          <w:lang w:val="en-GB"/>
        </w:rPr>
        <w:t>Victim Support:</w:t>
      </w:r>
      <w:r w:rsidRPr="00CC00A4">
        <w:rPr>
          <w:rFonts w:ascii="Arial" w:hAnsi="Arial" w:cs="Arial"/>
          <w:b/>
          <w:sz w:val="22"/>
          <w:szCs w:val="22"/>
          <w:lang w:val="en-GB"/>
        </w:rPr>
        <w:t xml:space="preserve"> </w:t>
      </w:r>
      <w:hyperlink r:id="rId80" w:history="1">
        <w:r w:rsidRPr="00CC00A4">
          <w:rPr>
            <w:rStyle w:val="Hyperlink"/>
            <w:rFonts w:ascii="Arial" w:hAnsi="Arial" w:cs="Arial"/>
            <w:bCs/>
            <w:sz w:val="22"/>
            <w:szCs w:val="22"/>
          </w:rPr>
          <w:t>www.victimsupport.org.uk</w:t>
        </w:r>
      </w:hyperlink>
      <w:r w:rsidRPr="00CC00A4">
        <w:rPr>
          <w:rStyle w:val="Hyperlink"/>
          <w:rFonts w:ascii="Arial" w:hAnsi="Arial" w:cs="Arial"/>
          <w:bCs/>
          <w:sz w:val="22"/>
          <w:szCs w:val="22"/>
        </w:rPr>
        <w:t xml:space="preserve"> </w:t>
      </w:r>
    </w:p>
    <w:p w14:paraId="2EA263C3" w14:textId="77777777" w:rsidR="008570F2" w:rsidRPr="00CC00A4" w:rsidRDefault="008570F2" w:rsidP="0009404B">
      <w:pPr>
        <w:ind w:left="720"/>
        <w:rPr>
          <w:rFonts w:ascii="Arial" w:hAnsi="Arial" w:cs="Arial"/>
          <w:sz w:val="22"/>
          <w:szCs w:val="22"/>
          <w:lang w:val="en-GB"/>
        </w:rPr>
      </w:pPr>
    </w:p>
    <w:p w14:paraId="5C7E641A" w14:textId="2339956A"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 xml:space="preserve">Support for </w:t>
      </w:r>
      <w:r w:rsidR="009A63FF">
        <w:rPr>
          <w:rFonts w:ascii="Arial" w:hAnsi="Arial" w:cs="Arial"/>
          <w:b/>
          <w:sz w:val="22"/>
          <w:szCs w:val="22"/>
          <w:lang w:val="en-GB"/>
        </w:rPr>
        <w:t>A</w:t>
      </w:r>
      <w:r w:rsidRPr="00CC00A4">
        <w:rPr>
          <w:rFonts w:ascii="Arial" w:hAnsi="Arial" w:cs="Arial"/>
          <w:b/>
          <w:sz w:val="22"/>
          <w:szCs w:val="22"/>
          <w:lang w:val="en-GB"/>
        </w:rPr>
        <w:t>dults</w:t>
      </w:r>
    </w:p>
    <w:p w14:paraId="77D32E2E" w14:textId="1D81345B"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Family Lives: </w:t>
      </w:r>
      <w:hyperlink r:id="rId81" w:history="1">
        <w:r w:rsidRPr="00CC00A4">
          <w:rPr>
            <w:rStyle w:val="Hyperlink"/>
            <w:rFonts w:ascii="Arial" w:hAnsi="Arial" w:cs="Arial"/>
            <w:bCs/>
            <w:sz w:val="22"/>
            <w:szCs w:val="22"/>
          </w:rPr>
          <w:t>www.familylives.org.uk</w:t>
        </w:r>
      </w:hyperlink>
    </w:p>
    <w:p w14:paraId="7B9F9AC3"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Crime Stoppers: </w:t>
      </w:r>
      <w:hyperlink r:id="rId82" w:tgtFrame="_blank" w:history="1">
        <w:r w:rsidRPr="00CC00A4">
          <w:rPr>
            <w:rStyle w:val="Hyperlink"/>
            <w:rFonts w:ascii="Arial" w:hAnsi="Arial" w:cs="Arial"/>
            <w:bCs/>
            <w:sz w:val="22"/>
            <w:szCs w:val="22"/>
          </w:rPr>
          <w:t>www.crimestoppers-uk.org</w:t>
        </w:r>
      </w:hyperlink>
      <w:r w:rsidRPr="00CC00A4">
        <w:rPr>
          <w:sz w:val="22"/>
          <w:szCs w:val="22"/>
        </w:rPr>
        <w:t xml:space="preserve"> </w:t>
      </w:r>
    </w:p>
    <w:p w14:paraId="35011504" w14:textId="77777777" w:rsidR="00AA23D3" w:rsidRPr="00CC00A4" w:rsidRDefault="00AA23D3" w:rsidP="0009404B">
      <w:pPr>
        <w:numPr>
          <w:ilvl w:val="0"/>
          <w:numId w:val="7"/>
        </w:numPr>
        <w:rPr>
          <w:rStyle w:val="Hyperlink"/>
          <w:bCs/>
          <w:sz w:val="22"/>
          <w:szCs w:val="22"/>
        </w:rPr>
      </w:pPr>
      <w:r w:rsidRPr="00CC00A4">
        <w:rPr>
          <w:rFonts w:ascii="Arial" w:hAnsi="Arial" w:cs="Arial"/>
          <w:sz w:val="22"/>
          <w:szCs w:val="22"/>
          <w:lang w:val="en-GB"/>
        </w:rPr>
        <w:t xml:space="preserve">Victim Support: </w:t>
      </w:r>
      <w:hyperlink r:id="rId83" w:history="1">
        <w:r w:rsidRPr="00CC00A4">
          <w:rPr>
            <w:rStyle w:val="Hyperlink"/>
            <w:rFonts w:ascii="Arial" w:hAnsi="Arial" w:cs="Arial"/>
            <w:bCs/>
            <w:sz w:val="22"/>
            <w:szCs w:val="22"/>
          </w:rPr>
          <w:t>www.victimsupport.org.uk</w:t>
        </w:r>
      </w:hyperlink>
      <w:r w:rsidRPr="00CC00A4">
        <w:rPr>
          <w:rStyle w:val="Hyperlink"/>
          <w:bCs/>
          <w:sz w:val="22"/>
          <w:szCs w:val="22"/>
        </w:rPr>
        <w:t xml:space="preserve"> </w:t>
      </w:r>
    </w:p>
    <w:p w14:paraId="058FFCC5" w14:textId="77777777"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The Samaritans: </w:t>
      </w:r>
      <w:hyperlink r:id="rId84" w:history="1">
        <w:r w:rsidRPr="00CC00A4">
          <w:rPr>
            <w:rStyle w:val="Hyperlink"/>
            <w:rFonts w:ascii="Arial" w:hAnsi="Arial" w:cs="Arial"/>
            <w:bCs/>
            <w:sz w:val="22"/>
            <w:szCs w:val="22"/>
          </w:rPr>
          <w:t>www.samaritans.org</w:t>
        </w:r>
      </w:hyperlink>
      <w:r w:rsidRPr="00CC00A4">
        <w:rPr>
          <w:rFonts w:ascii="Arial" w:hAnsi="Arial" w:cs="Arial"/>
          <w:bCs/>
          <w:sz w:val="22"/>
          <w:szCs w:val="22"/>
        </w:rPr>
        <w:t xml:space="preserve"> </w:t>
      </w:r>
    </w:p>
    <w:p w14:paraId="6B86F917"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NAPAC (National Association for People Abused in Childhood): </w:t>
      </w:r>
      <w:r w:rsidRPr="00CC00A4">
        <w:rPr>
          <w:rStyle w:val="Hyperlink"/>
          <w:rFonts w:ascii="Arial" w:hAnsi="Arial" w:cs="Arial"/>
          <w:bCs/>
        </w:rPr>
        <w:t>www.</w:t>
      </w:r>
      <w:hyperlink r:id="rId85" w:history="1">
        <w:r w:rsidRPr="00CC00A4">
          <w:rPr>
            <w:rStyle w:val="Hyperlink"/>
            <w:rFonts w:ascii="Arial" w:hAnsi="Arial" w:cs="Arial"/>
            <w:bCs/>
            <w:sz w:val="22"/>
            <w:szCs w:val="22"/>
          </w:rPr>
          <w:t>napac.org.uk</w:t>
        </w:r>
      </w:hyperlink>
      <w:r w:rsidRPr="00CC00A4">
        <w:rPr>
          <w:rStyle w:val="Hyperlink"/>
          <w:rFonts w:ascii="Arial" w:hAnsi="Arial" w:cs="Arial"/>
          <w:bCs/>
          <w:sz w:val="22"/>
          <w:szCs w:val="22"/>
        </w:rPr>
        <w:t xml:space="preserve">  </w:t>
      </w:r>
    </w:p>
    <w:p w14:paraId="340ED979" w14:textId="77777777" w:rsidR="00AA23D3" w:rsidRPr="00CC00A4" w:rsidRDefault="00AA23D3" w:rsidP="0009404B">
      <w:pPr>
        <w:numPr>
          <w:ilvl w:val="0"/>
          <w:numId w:val="7"/>
        </w:numPr>
        <w:rPr>
          <w:rFonts w:ascii="Arial" w:hAnsi="Arial" w:cs="Arial"/>
          <w:sz w:val="22"/>
          <w:szCs w:val="22"/>
          <w:lang w:val="en-GB"/>
        </w:rPr>
      </w:pPr>
      <w:r w:rsidRPr="00CC00A4">
        <w:rPr>
          <w:rFonts w:ascii="Arial" w:hAnsi="Arial" w:cs="Arial"/>
          <w:sz w:val="22"/>
          <w:szCs w:val="22"/>
          <w:lang w:val="en-GB"/>
        </w:rPr>
        <w:t xml:space="preserve">MOSAC: </w:t>
      </w:r>
      <w:hyperlink r:id="rId86" w:history="1">
        <w:r w:rsidRPr="00CC00A4">
          <w:rPr>
            <w:rStyle w:val="Hyperlink"/>
            <w:rFonts w:ascii="Arial" w:hAnsi="Arial" w:cs="Arial"/>
            <w:bCs/>
            <w:sz w:val="22"/>
            <w:szCs w:val="22"/>
          </w:rPr>
          <w:t>www.mosac.org.uk</w:t>
        </w:r>
      </w:hyperlink>
      <w:r w:rsidRPr="00CC00A4">
        <w:rPr>
          <w:rFonts w:ascii="Arial" w:hAnsi="Arial" w:cs="Arial"/>
          <w:sz w:val="22"/>
          <w:szCs w:val="22"/>
          <w:lang w:val="en-GB"/>
        </w:rPr>
        <w:t xml:space="preserve"> </w:t>
      </w:r>
    </w:p>
    <w:p w14:paraId="38B9C303" w14:textId="77777777" w:rsidR="00AA23D3" w:rsidRPr="00CC00A4" w:rsidRDefault="00AA23D3" w:rsidP="0009404B">
      <w:pPr>
        <w:numPr>
          <w:ilvl w:val="0"/>
          <w:numId w:val="7"/>
        </w:numPr>
        <w:rPr>
          <w:rFonts w:ascii="Arial" w:hAnsi="Arial" w:cs="Arial"/>
          <w:bCs/>
          <w:sz w:val="22"/>
          <w:szCs w:val="22"/>
        </w:rPr>
      </w:pPr>
      <w:r w:rsidRPr="00CC00A4">
        <w:rPr>
          <w:rFonts w:ascii="Arial" w:hAnsi="Arial" w:cs="Arial"/>
          <w:bCs/>
          <w:sz w:val="22"/>
          <w:szCs w:val="22"/>
        </w:rPr>
        <w:t xml:space="preserve">Action Fraud: </w:t>
      </w:r>
      <w:hyperlink r:id="rId87" w:history="1">
        <w:r w:rsidRPr="00CC00A4">
          <w:rPr>
            <w:rStyle w:val="Hyperlink"/>
            <w:rFonts w:ascii="Arial" w:hAnsi="Arial" w:cs="Arial"/>
            <w:bCs/>
            <w:sz w:val="22"/>
            <w:szCs w:val="22"/>
          </w:rPr>
          <w:t>www.actionfraud.police.uk</w:t>
        </w:r>
      </w:hyperlink>
      <w:r w:rsidRPr="00CC00A4">
        <w:rPr>
          <w:rFonts w:ascii="Arial" w:hAnsi="Arial" w:cs="Arial"/>
          <w:bCs/>
          <w:sz w:val="22"/>
          <w:szCs w:val="22"/>
        </w:rPr>
        <w:t xml:space="preserve"> </w:t>
      </w:r>
    </w:p>
    <w:p w14:paraId="351C7BEF" w14:textId="7BBEB3DB" w:rsidR="008570F2" w:rsidRPr="007A3083" w:rsidRDefault="008570F2" w:rsidP="0009404B">
      <w:pPr>
        <w:numPr>
          <w:ilvl w:val="0"/>
          <w:numId w:val="7"/>
        </w:numPr>
        <w:rPr>
          <w:rStyle w:val="Hyperlink"/>
          <w:rFonts w:ascii="Arial" w:hAnsi="Arial" w:cs="Arial"/>
          <w:color w:val="auto"/>
          <w:sz w:val="22"/>
          <w:szCs w:val="22"/>
          <w:u w:val="none"/>
          <w:lang w:val="en-GB"/>
        </w:rPr>
      </w:pPr>
      <w:r w:rsidRPr="00CC00A4">
        <w:rPr>
          <w:rStyle w:val="Hyperlink"/>
          <w:rFonts w:ascii="Arial" w:hAnsi="Arial" w:cs="Arial"/>
          <w:bCs/>
          <w:color w:val="auto"/>
          <w:sz w:val="22"/>
          <w:szCs w:val="22"/>
          <w:u w:val="none"/>
        </w:rPr>
        <w:t>S</w:t>
      </w:r>
      <w:r w:rsidRPr="00CC00A4">
        <w:rPr>
          <w:rFonts w:ascii="Arial" w:hAnsi="Arial" w:cs="Arial"/>
          <w:sz w:val="22"/>
          <w:szCs w:val="22"/>
          <w:lang w:val="en-GB"/>
        </w:rPr>
        <w:t xml:space="preserve">hout: </w:t>
      </w:r>
      <w:hyperlink r:id="rId88" w:history="1">
        <w:r w:rsidRPr="00CC00A4">
          <w:rPr>
            <w:rStyle w:val="Hyperlink"/>
            <w:rFonts w:ascii="Arial" w:hAnsi="Arial" w:cs="Arial"/>
            <w:sz w:val="22"/>
            <w:szCs w:val="22"/>
          </w:rPr>
          <w:t>www.giveusashout.org</w:t>
        </w:r>
      </w:hyperlink>
    </w:p>
    <w:p w14:paraId="4F332776" w14:textId="61D3636E" w:rsidR="007A3083" w:rsidRPr="00CA79F2" w:rsidRDefault="007A3083" w:rsidP="0009404B">
      <w:pPr>
        <w:numPr>
          <w:ilvl w:val="0"/>
          <w:numId w:val="7"/>
        </w:numPr>
        <w:rPr>
          <w:rStyle w:val="Hyperlink"/>
          <w:rFonts w:ascii="Arial" w:hAnsi="Arial" w:cs="Arial"/>
          <w:color w:val="auto"/>
          <w:sz w:val="22"/>
          <w:szCs w:val="22"/>
          <w:u w:val="none"/>
          <w:lang w:val="en-GB"/>
        </w:rPr>
      </w:pPr>
      <w:r w:rsidRPr="007A3083">
        <w:rPr>
          <w:rStyle w:val="Hyperlink"/>
          <w:rFonts w:ascii="Arial" w:hAnsi="Arial" w:cs="Arial"/>
          <w:color w:val="auto"/>
          <w:sz w:val="22"/>
          <w:szCs w:val="22"/>
          <w:u w:val="none"/>
        </w:rPr>
        <w:t>Advice now:</w:t>
      </w:r>
      <w:r w:rsidRPr="007A3083">
        <w:rPr>
          <w:rStyle w:val="Hyperlink"/>
          <w:rFonts w:ascii="Arial" w:hAnsi="Arial" w:cs="Arial"/>
          <w:color w:val="auto"/>
          <w:sz w:val="22"/>
          <w:szCs w:val="22"/>
        </w:rPr>
        <w:t xml:space="preserve"> </w:t>
      </w:r>
      <w:r w:rsidRPr="007A3083">
        <w:rPr>
          <w:rStyle w:val="Hyperlink"/>
          <w:rFonts w:ascii="Arial" w:hAnsi="Arial" w:cs="Arial"/>
          <w:sz w:val="22"/>
          <w:szCs w:val="22"/>
        </w:rPr>
        <w:t>www.advicenow.org.uk</w:t>
      </w:r>
    </w:p>
    <w:p w14:paraId="497B0B94" w14:textId="77777777" w:rsidR="00AA23D3" w:rsidRPr="00CC00A4" w:rsidRDefault="00AA23D3" w:rsidP="0009404B">
      <w:pPr>
        <w:rPr>
          <w:rFonts w:ascii="Arial" w:hAnsi="Arial" w:cs="Arial"/>
          <w:bCs/>
          <w:sz w:val="22"/>
          <w:szCs w:val="22"/>
        </w:rPr>
      </w:pPr>
    </w:p>
    <w:p w14:paraId="1077FD2B" w14:textId="77777777" w:rsidR="00AA23D3" w:rsidRPr="00CC00A4" w:rsidRDefault="00AA23D3" w:rsidP="0009404B">
      <w:pPr>
        <w:rPr>
          <w:rFonts w:ascii="Arial" w:hAnsi="Arial" w:cs="Arial"/>
          <w:b/>
          <w:sz w:val="22"/>
          <w:szCs w:val="22"/>
        </w:rPr>
      </w:pPr>
      <w:r w:rsidRPr="00CC00A4">
        <w:rPr>
          <w:rFonts w:ascii="Arial" w:hAnsi="Arial" w:cs="Arial"/>
          <w:b/>
          <w:sz w:val="22"/>
          <w:szCs w:val="22"/>
        </w:rPr>
        <w:t>Support for Learning Disabilities</w:t>
      </w:r>
    </w:p>
    <w:p w14:paraId="66380A46" w14:textId="77777777" w:rsidR="00AA23D3" w:rsidRPr="00CC00A4"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Respond: </w:t>
      </w:r>
      <w:hyperlink r:id="rId89" w:history="1">
        <w:r w:rsidRPr="00CC00A4">
          <w:rPr>
            <w:rStyle w:val="Hyperlink"/>
            <w:rFonts w:ascii="Arial" w:hAnsi="Arial" w:cs="Arial"/>
            <w:bCs/>
            <w:sz w:val="22"/>
            <w:szCs w:val="22"/>
          </w:rPr>
          <w:t>www.respond.org.uk</w:t>
        </w:r>
      </w:hyperlink>
      <w:r w:rsidRPr="00CC00A4">
        <w:rPr>
          <w:rFonts w:ascii="Arial" w:hAnsi="Arial" w:cs="Arial"/>
          <w:bCs/>
          <w:sz w:val="22"/>
          <w:szCs w:val="22"/>
        </w:rPr>
        <w:t xml:space="preserve"> </w:t>
      </w:r>
    </w:p>
    <w:p w14:paraId="0EEF0D5A" w14:textId="77777777" w:rsidR="00AA23D3" w:rsidRDefault="00AA23D3" w:rsidP="0009404B">
      <w:pPr>
        <w:numPr>
          <w:ilvl w:val="0"/>
          <w:numId w:val="8"/>
        </w:numPr>
        <w:rPr>
          <w:rFonts w:ascii="Arial" w:hAnsi="Arial" w:cs="Arial"/>
          <w:bCs/>
          <w:sz w:val="22"/>
          <w:szCs w:val="22"/>
        </w:rPr>
      </w:pPr>
      <w:r w:rsidRPr="00CC00A4">
        <w:rPr>
          <w:rFonts w:ascii="Arial" w:hAnsi="Arial" w:cs="Arial"/>
          <w:bCs/>
          <w:sz w:val="22"/>
          <w:szCs w:val="22"/>
        </w:rPr>
        <w:t xml:space="preserve">Mencap: </w:t>
      </w:r>
      <w:hyperlink r:id="rId90" w:history="1">
        <w:r w:rsidRPr="00CC00A4">
          <w:rPr>
            <w:rStyle w:val="Hyperlink"/>
            <w:rFonts w:ascii="Arial" w:hAnsi="Arial" w:cs="Arial"/>
            <w:bCs/>
            <w:sz w:val="22"/>
            <w:szCs w:val="22"/>
          </w:rPr>
          <w:t>www.mencap.org.uk</w:t>
        </w:r>
      </w:hyperlink>
      <w:r w:rsidRPr="00CC00A4">
        <w:rPr>
          <w:rFonts w:ascii="Arial" w:hAnsi="Arial" w:cs="Arial"/>
          <w:bCs/>
          <w:sz w:val="22"/>
          <w:szCs w:val="22"/>
        </w:rPr>
        <w:t xml:space="preserve"> </w:t>
      </w:r>
    </w:p>
    <w:p w14:paraId="6D30338A" w14:textId="1D787446" w:rsidR="008F7B3A" w:rsidRPr="00CC00A4" w:rsidRDefault="008F7B3A" w:rsidP="0009404B">
      <w:pPr>
        <w:numPr>
          <w:ilvl w:val="0"/>
          <w:numId w:val="8"/>
        </w:numPr>
        <w:rPr>
          <w:rFonts w:ascii="Arial" w:hAnsi="Arial" w:cs="Arial"/>
          <w:bCs/>
          <w:sz w:val="22"/>
          <w:szCs w:val="22"/>
        </w:rPr>
      </w:pPr>
      <w:r>
        <w:rPr>
          <w:rFonts w:ascii="Arial" w:hAnsi="Arial" w:cs="Arial"/>
          <w:bCs/>
          <w:sz w:val="22"/>
          <w:szCs w:val="22"/>
        </w:rPr>
        <w:t xml:space="preserve">Council for Disabled Children: </w:t>
      </w:r>
      <w:hyperlink r:id="rId91" w:history="1">
        <w:r w:rsidRPr="0063353A">
          <w:rPr>
            <w:rStyle w:val="Hyperlink"/>
            <w:rFonts w:ascii="Arial" w:hAnsi="Arial" w:cs="Arial"/>
            <w:bCs/>
            <w:sz w:val="22"/>
            <w:szCs w:val="22"/>
          </w:rPr>
          <w:t>https://councilfordisabledchildren.org.uk</w:t>
        </w:r>
      </w:hyperlink>
      <w:r>
        <w:rPr>
          <w:rFonts w:ascii="Arial" w:hAnsi="Arial" w:cs="Arial"/>
          <w:bCs/>
          <w:sz w:val="22"/>
          <w:szCs w:val="22"/>
        </w:rPr>
        <w:t xml:space="preserve"> </w:t>
      </w:r>
    </w:p>
    <w:p w14:paraId="03DFFB15" w14:textId="77777777" w:rsidR="00AA23D3" w:rsidRPr="00CC00A4" w:rsidRDefault="00AA23D3" w:rsidP="0009404B">
      <w:pPr>
        <w:rPr>
          <w:rFonts w:ascii="Arial" w:hAnsi="Arial" w:cs="Arial"/>
          <w:b/>
          <w:bCs/>
          <w:sz w:val="22"/>
          <w:szCs w:val="22"/>
        </w:rPr>
      </w:pPr>
    </w:p>
    <w:p w14:paraId="2B6DE112" w14:textId="77777777" w:rsidR="001E4CC1" w:rsidRPr="00551658" w:rsidRDefault="001E4CC1" w:rsidP="001E4CC1">
      <w:pPr>
        <w:rPr>
          <w:rFonts w:ascii="Arial" w:hAnsi="Arial" w:cs="Arial"/>
          <w:b/>
          <w:sz w:val="22"/>
          <w:szCs w:val="22"/>
        </w:rPr>
      </w:pPr>
      <w:r w:rsidRPr="00551658">
        <w:rPr>
          <w:rFonts w:ascii="Arial" w:hAnsi="Arial" w:cs="Arial"/>
          <w:b/>
          <w:sz w:val="22"/>
          <w:szCs w:val="22"/>
        </w:rPr>
        <w:t>Contextual Safeguarding Network</w:t>
      </w:r>
    </w:p>
    <w:p w14:paraId="316041A9" w14:textId="77777777" w:rsidR="001E4CC1" w:rsidRPr="00CC00A4" w:rsidRDefault="00EC2A81" w:rsidP="001E4CC1">
      <w:pPr>
        <w:numPr>
          <w:ilvl w:val="0"/>
          <w:numId w:val="46"/>
        </w:numPr>
        <w:rPr>
          <w:rFonts w:ascii="Arial" w:hAnsi="Arial" w:cs="Arial"/>
          <w:bCs/>
          <w:sz w:val="22"/>
          <w:szCs w:val="22"/>
        </w:rPr>
      </w:pPr>
      <w:hyperlink r:id="rId92" w:history="1">
        <w:r w:rsidR="001E4CC1" w:rsidRPr="00B4346C">
          <w:rPr>
            <w:rStyle w:val="Hyperlink"/>
            <w:rFonts w:ascii="Arial" w:hAnsi="Arial" w:cs="Arial"/>
            <w:bCs/>
            <w:sz w:val="22"/>
            <w:szCs w:val="22"/>
          </w:rPr>
          <w:t>https://contextualsafeguarding.org.uk/</w:t>
        </w:r>
      </w:hyperlink>
      <w:r w:rsidR="001E4CC1">
        <w:rPr>
          <w:rFonts w:ascii="Arial" w:hAnsi="Arial" w:cs="Arial"/>
          <w:bCs/>
          <w:sz w:val="22"/>
          <w:szCs w:val="22"/>
        </w:rPr>
        <w:t xml:space="preserve"> </w:t>
      </w:r>
    </w:p>
    <w:p w14:paraId="624EB449" w14:textId="1792A683" w:rsidR="001E4CC1" w:rsidRDefault="001E4CC1" w:rsidP="0009404B">
      <w:pPr>
        <w:rPr>
          <w:rFonts w:ascii="Arial" w:hAnsi="Arial" w:cs="Arial"/>
          <w:b/>
          <w:bCs/>
          <w:sz w:val="22"/>
          <w:szCs w:val="22"/>
        </w:rPr>
      </w:pPr>
    </w:p>
    <w:p w14:paraId="544015FA" w14:textId="1792A683" w:rsidR="00DF15F6" w:rsidRDefault="00DF15F6" w:rsidP="0009404B">
      <w:pPr>
        <w:rPr>
          <w:rFonts w:ascii="Arial" w:hAnsi="Arial" w:cs="Arial"/>
          <w:b/>
          <w:bCs/>
          <w:sz w:val="22"/>
          <w:szCs w:val="22"/>
        </w:rPr>
      </w:pPr>
      <w:r>
        <w:rPr>
          <w:rFonts w:ascii="Arial" w:hAnsi="Arial" w:cs="Arial"/>
          <w:b/>
          <w:bCs/>
          <w:sz w:val="22"/>
          <w:szCs w:val="22"/>
        </w:rPr>
        <w:t>Kent Resilience Hub</w:t>
      </w:r>
    </w:p>
    <w:p w14:paraId="0AE6F77F" w14:textId="1792A683" w:rsidR="00DF15F6" w:rsidRPr="00DF15F6" w:rsidRDefault="00EC2A81" w:rsidP="00DF15F6">
      <w:pPr>
        <w:numPr>
          <w:ilvl w:val="0"/>
          <w:numId w:val="74"/>
        </w:numPr>
        <w:rPr>
          <w:rFonts w:ascii="Arial" w:hAnsi="Arial" w:cs="Arial"/>
          <w:sz w:val="22"/>
          <w:szCs w:val="22"/>
        </w:rPr>
      </w:pPr>
      <w:hyperlink r:id="rId93">
        <w:r w:rsidR="00DF15F6" w:rsidRPr="19905FB4">
          <w:rPr>
            <w:rStyle w:val="Hyperlink"/>
            <w:rFonts w:ascii="Arial" w:hAnsi="Arial" w:cs="Arial"/>
            <w:sz w:val="22"/>
            <w:szCs w:val="22"/>
          </w:rPr>
          <w:t>https://kentresiliencehub.org.uk/</w:t>
        </w:r>
      </w:hyperlink>
      <w:r w:rsidR="00DF15F6" w:rsidRPr="19905FB4">
        <w:rPr>
          <w:rFonts w:ascii="Arial" w:hAnsi="Arial" w:cs="Arial"/>
          <w:sz w:val="22"/>
          <w:szCs w:val="22"/>
        </w:rPr>
        <w:t xml:space="preserve"> </w:t>
      </w:r>
    </w:p>
    <w:p w14:paraId="18ED263A" w14:textId="24B9E9FE" w:rsidR="00DF15F6" w:rsidRDefault="00DF15F6" w:rsidP="0009404B">
      <w:pPr>
        <w:rPr>
          <w:rFonts w:ascii="Arial" w:hAnsi="Arial" w:cs="Arial"/>
          <w:b/>
          <w:bCs/>
          <w:sz w:val="22"/>
          <w:szCs w:val="22"/>
        </w:rPr>
      </w:pPr>
    </w:p>
    <w:p w14:paraId="5D5B5AEC" w14:textId="24B9E9FE" w:rsidR="00066B82" w:rsidRPr="00CC00A4" w:rsidRDefault="00066B82" w:rsidP="00066B82">
      <w:pPr>
        <w:rPr>
          <w:rFonts w:ascii="Arial" w:hAnsi="Arial" w:cs="Arial"/>
          <w:b/>
          <w:sz w:val="22"/>
          <w:szCs w:val="22"/>
          <w:lang w:val="en-GB"/>
        </w:rPr>
      </w:pPr>
      <w:r w:rsidRPr="00CC00A4">
        <w:rPr>
          <w:rFonts w:ascii="Arial" w:hAnsi="Arial" w:cs="Arial"/>
          <w:b/>
          <w:sz w:val="22"/>
          <w:szCs w:val="22"/>
          <w:lang w:val="en-GB"/>
        </w:rPr>
        <w:t>Substance Misuse</w:t>
      </w:r>
    </w:p>
    <w:p w14:paraId="14BC06F3" w14:textId="24B9E9FE" w:rsidR="00066B82" w:rsidRPr="00CC00A4" w:rsidRDefault="00066B82" w:rsidP="00066B82">
      <w:pPr>
        <w:numPr>
          <w:ilvl w:val="0"/>
          <w:numId w:val="48"/>
        </w:numPr>
        <w:rPr>
          <w:rFonts w:ascii="Arial" w:hAnsi="Arial" w:cs="Arial"/>
          <w:bCs/>
          <w:sz w:val="22"/>
          <w:szCs w:val="22"/>
        </w:rPr>
      </w:pPr>
      <w:r w:rsidRPr="19905FB4">
        <w:rPr>
          <w:rFonts w:ascii="Arial" w:hAnsi="Arial" w:cs="Arial"/>
          <w:sz w:val="22"/>
          <w:szCs w:val="22"/>
        </w:rPr>
        <w:t xml:space="preserve">We are with you (formerly Addaction): </w:t>
      </w:r>
      <w:hyperlink r:id="rId94">
        <w:r w:rsidRPr="19905FB4">
          <w:rPr>
            <w:rStyle w:val="Hyperlink"/>
            <w:rFonts w:ascii="Arial" w:hAnsi="Arial" w:cs="Arial"/>
            <w:sz w:val="22"/>
            <w:szCs w:val="22"/>
          </w:rPr>
          <w:t>www.wearewithyou.org.uk/services/kent-for-young-people/</w:t>
        </w:r>
      </w:hyperlink>
    </w:p>
    <w:p w14:paraId="584F9D6E" w14:textId="24B9E9FE" w:rsidR="00066B82" w:rsidRPr="00066B82" w:rsidRDefault="00066B82" w:rsidP="00066B82">
      <w:pPr>
        <w:numPr>
          <w:ilvl w:val="0"/>
          <w:numId w:val="47"/>
        </w:numPr>
        <w:rPr>
          <w:rFonts w:ascii="Arial" w:hAnsi="Arial" w:cs="Arial"/>
          <w:bCs/>
          <w:sz w:val="22"/>
          <w:szCs w:val="22"/>
        </w:rPr>
      </w:pPr>
      <w:r w:rsidRPr="19905FB4">
        <w:rPr>
          <w:rFonts w:ascii="Arial" w:hAnsi="Arial" w:cs="Arial"/>
          <w:sz w:val="22"/>
          <w:szCs w:val="22"/>
        </w:rPr>
        <w:t xml:space="preserve">Talk to Frank: </w:t>
      </w:r>
      <w:hyperlink r:id="rId95">
        <w:r w:rsidRPr="19905FB4">
          <w:rPr>
            <w:rStyle w:val="Hyperlink"/>
            <w:rFonts w:ascii="Arial" w:hAnsi="Arial" w:cs="Arial"/>
            <w:sz w:val="22"/>
            <w:szCs w:val="22"/>
          </w:rPr>
          <w:t>www.talktofrank.com</w:t>
        </w:r>
      </w:hyperlink>
      <w:r w:rsidRPr="19905FB4">
        <w:rPr>
          <w:rFonts w:ascii="Arial" w:hAnsi="Arial" w:cs="Arial"/>
          <w:sz w:val="22"/>
          <w:szCs w:val="22"/>
        </w:rPr>
        <w:t xml:space="preserve"> </w:t>
      </w:r>
    </w:p>
    <w:p w14:paraId="42B00FBF" w14:textId="39980B10" w:rsidR="00AA23D3" w:rsidRPr="00CC00A4" w:rsidRDefault="00AA23D3" w:rsidP="0009404B">
      <w:pPr>
        <w:rPr>
          <w:rFonts w:ascii="Arial" w:hAnsi="Arial" w:cs="Arial"/>
          <w:b/>
          <w:bCs/>
          <w:sz w:val="22"/>
          <w:szCs w:val="22"/>
        </w:rPr>
      </w:pPr>
      <w:r w:rsidRPr="00CC00A4">
        <w:rPr>
          <w:rFonts w:ascii="Arial" w:hAnsi="Arial" w:cs="Arial"/>
          <w:b/>
          <w:bCs/>
          <w:sz w:val="22"/>
          <w:szCs w:val="22"/>
        </w:rPr>
        <w:t>Domestic Abuse</w:t>
      </w:r>
    </w:p>
    <w:p w14:paraId="7758F849"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Domestic abuse services: </w:t>
      </w:r>
      <w:hyperlink r:id="rId96" w:history="1">
        <w:r w:rsidRPr="00CC00A4">
          <w:rPr>
            <w:rStyle w:val="Hyperlink"/>
            <w:rFonts w:ascii="Arial" w:hAnsi="Arial" w:cs="Arial"/>
            <w:bCs/>
            <w:sz w:val="22"/>
            <w:szCs w:val="22"/>
          </w:rPr>
          <w:t>www.domesticabuseservices.org.uk</w:t>
        </w:r>
      </w:hyperlink>
      <w:r w:rsidRPr="00CC00A4">
        <w:rPr>
          <w:rFonts w:ascii="Arial" w:hAnsi="Arial" w:cs="Arial"/>
          <w:bCs/>
          <w:sz w:val="22"/>
          <w:szCs w:val="22"/>
        </w:rPr>
        <w:t xml:space="preserve"> </w:t>
      </w:r>
    </w:p>
    <w:p w14:paraId="2B3A09EC"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Refuge: </w:t>
      </w:r>
      <w:hyperlink r:id="rId97" w:history="1">
        <w:r w:rsidRPr="00CC00A4">
          <w:rPr>
            <w:rStyle w:val="Hyperlink"/>
            <w:rFonts w:ascii="Arial" w:hAnsi="Arial" w:cs="Arial"/>
            <w:bCs/>
            <w:sz w:val="22"/>
            <w:szCs w:val="22"/>
          </w:rPr>
          <w:t>www.refuge.org.uk</w:t>
        </w:r>
      </w:hyperlink>
      <w:r w:rsidRPr="00CC00A4">
        <w:rPr>
          <w:rFonts w:ascii="Arial" w:hAnsi="Arial" w:cs="Arial"/>
          <w:bCs/>
          <w:sz w:val="22"/>
          <w:szCs w:val="22"/>
        </w:rPr>
        <w:t xml:space="preserve"> </w:t>
      </w:r>
    </w:p>
    <w:p w14:paraId="6C9B70E2"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Women’s Aid: </w:t>
      </w:r>
      <w:hyperlink r:id="rId98" w:history="1">
        <w:r w:rsidRPr="00CC00A4">
          <w:rPr>
            <w:rStyle w:val="Hyperlink"/>
            <w:rFonts w:ascii="Arial" w:hAnsi="Arial" w:cs="Arial"/>
            <w:bCs/>
            <w:sz w:val="22"/>
            <w:szCs w:val="22"/>
          </w:rPr>
          <w:t>www.womensaid.org.uk</w:t>
        </w:r>
      </w:hyperlink>
      <w:r w:rsidRPr="00CC00A4">
        <w:rPr>
          <w:rFonts w:ascii="Arial" w:hAnsi="Arial" w:cs="Arial"/>
          <w:bCs/>
          <w:sz w:val="22"/>
          <w:szCs w:val="22"/>
        </w:rPr>
        <w:t xml:space="preserve"> </w:t>
      </w:r>
    </w:p>
    <w:p w14:paraId="22467940"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Men’s Advice Line: </w:t>
      </w:r>
      <w:hyperlink r:id="rId99" w:history="1">
        <w:r w:rsidRPr="00CC00A4">
          <w:rPr>
            <w:rStyle w:val="Hyperlink"/>
            <w:rFonts w:ascii="Arial" w:hAnsi="Arial" w:cs="Arial"/>
            <w:bCs/>
            <w:sz w:val="22"/>
            <w:szCs w:val="22"/>
          </w:rPr>
          <w:t>www.mensadviceline.org.uk</w:t>
        </w:r>
      </w:hyperlink>
    </w:p>
    <w:p w14:paraId="04A65C81" w14:textId="77777777" w:rsidR="00AA23D3" w:rsidRPr="00CC00A4" w:rsidRDefault="00AA23D3" w:rsidP="0009404B">
      <w:pPr>
        <w:numPr>
          <w:ilvl w:val="0"/>
          <w:numId w:val="9"/>
        </w:numPr>
        <w:rPr>
          <w:rFonts w:ascii="Arial" w:hAnsi="Arial" w:cs="Arial"/>
          <w:bCs/>
          <w:sz w:val="22"/>
          <w:szCs w:val="22"/>
        </w:rPr>
      </w:pPr>
      <w:r w:rsidRPr="00CC00A4">
        <w:rPr>
          <w:rFonts w:ascii="Arial" w:hAnsi="Arial" w:cs="Arial"/>
          <w:bCs/>
          <w:sz w:val="22"/>
          <w:szCs w:val="22"/>
        </w:rPr>
        <w:t xml:space="preserve">Mankind: </w:t>
      </w:r>
      <w:hyperlink r:id="rId100" w:history="1">
        <w:r w:rsidRPr="00CC00A4">
          <w:rPr>
            <w:rStyle w:val="Hyperlink"/>
            <w:rFonts w:ascii="Arial" w:hAnsi="Arial" w:cs="Arial"/>
            <w:bCs/>
            <w:sz w:val="22"/>
            <w:szCs w:val="22"/>
          </w:rPr>
          <w:t>www.mankindcounselling.org.uk</w:t>
        </w:r>
      </w:hyperlink>
      <w:r w:rsidRPr="00CC00A4">
        <w:rPr>
          <w:rFonts w:ascii="Arial" w:hAnsi="Arial" w:cs="Arial"/>
          <w:bCs/>
          <w:sz w:val="22"/>
          <w:szCs w:val="22"/>
        </w:rPr>
        <w:t xml:space="preserve"> </w:t>
      </w:r>
    </w:p>
    <w:p w14:paraId="6E909410" w14:textId="1FD29A9B" w:rsidR="003C35CF" w:rsidRPr="00CC00A4" w:rsidRDefault="003C35CF" w:rsidP="0009404B">
      <w:pPr>
        <w:numPr>
          <w:ilvl w:val="0"/>
          <w:numId w:val="9"/>
        </w:numPr>
        <w:rPr>
          <w:rFonts w:ascii="Arial" w:hAnsi="Arial" w:cs="Arial"/>
          <w:bCs/>
          <w:sz w:val="24"/>
          <w:szCs w:val="24"/>
        </w:rPr>
      </w:pPr>
      <w:r w:rsidRPr="00CC00A4">
        <w:rPr>
          <w:rFonts w:ascii="Arial" w:hAnsi="Arial" w:cs="Arial"/>
          <w:sz w:val="22"/>
          <w:szCs w:val="22"/>
        </w:rPr>
        <w:t xml:space="preserve">National Domestic Abuse Helpline: </w:t>
      </w:r>
      <w:hyperlink r:id="rId101" w:history="1">
        <w:r w:rsidRPr="00CC00A4">
          <w:rPr>
            <w:rStyle w:val="Hyperlink"/>
            <w:rFonts w:ascii="Arial" w:hAnsi="Arial" w:cs="Arial"/>
            <w:sz w:val="22"/>
            <w:szCs w:val="22"/>
          </w:rPr>
          <w:t>www.nationaldahelpline.org.uk</w:t>
        </w:r>
      </w:hyperlink>
    </w:p>
    <w:p w14:paraId="7A0E6109" w14:textId="526662B0" w:rsidR="00172126" w:rsidRPr="00104391" w:rsidRDefault="00CC1C98" w:rsidP="0009404B">
      <w:pPr>
        <w:numPr>
          <w:ilvl w:val="0"/>
          <w:numId w:val="9"/>
        </w:numPr>
        <w:rPr>
          <w:rFonts w:ascii="Arial" w:hAnsi="Arial" w:cs="Arial"/>
          <w:bCs/>
          <w:sz w:val="26"/>
          <w:szCs w:val="26"/>
        </w:rPr>
      </w:pPr>
      <w:r w:rsidRPr="00CC00A4">
        <w:rPr>
          <w:rFonts w:ascii="Arial" w:hAnsi="Arial" w:cs="Arial"/>
          <w:sz w:val="22"/>
          <w:szCs w:val="22"/>
        </w:rPr>
        <w:t xml:space="preserve">Respect Phoneline: </w:t>
      </w:r>
      <w:hyperlink r:id="rId102" w:history="1">
        <w:r w:rsidRPr="00CC00A4">
          <w:rPr>
            <w:rStyle w:val="Hyperlink"/>
            <w:rFonts w:ascii="Arial" w:hAnsi="Arial" w:cs="Arial"/>
            <w:sz w:val="22"/>
            <w:szCs w:val="22"/>
          </w:rPr>
          <w:t>https://respectphoneline.org.uk</w:t>
        </w:r>
      </w:hyperlink>
    </w:p>
    <w:p w14:paraId="5886E175" w14:textId="77777777" w:rsidR="001E4CC1" w:rsidRDefault="001E4CC1" w:rsidP="0009404B">
      <w:pPr>
        <w:rPr>
          <w:rFonts w:ascii="Arial" w:hAnsi="Arial" w:cs="Arial"/>
          <w:b/>
          <w:sz w:val="22"/>
          <w:szCs w:val="22"/>
          <w:lang w:val="en-GB"/>
        </w:rPr>
      </w:pPr>
    </w:p>
    <w:p w14:paraId="09F5DDC3" w14:textId="09248173" w:rsidR="00B4079B" w:rsidRDefault="00B90389" w:rsidP="0009404B">
      <w:pPr>
        <w:rPr>
          <w:rFonts w:ascii="Arial" w:hAnsi="Arial" w:cs="Arial"/>
          <w:b/>
          <w:sz w:val="22"/>
          <w:szCs w:val="22"/>
          <w:lang w:val="en-GB"/>
        </w:rPr>
      </w:pPr>
      <w:r>
        <w:rPr>
          <w:rFonts w:ascii="Arial" w:hAnsi="Arial" w:cs="Arial"/>
          <w:b/>
          <w:sz w:val="22"/>
          <w:szCs w:val="22"/>
          <w:lang w:val="en-GB"/>
        </w:rPr>
        <w:t>Criminal and Sexual Exploitation</w:t>
      </w:r>
    </w:p>
    <w:p w14:paraId="3F3EDE4C" w14:textId="6119AD68" w:rsidR="00F7124F" w:rsidRDefault="008144B2" w:rsidP="00551658">
      <w:pPr>
        <w:numPr>
          <w:ilvl w:val="0"/>
          <w:numId w:val="46"/>
        </w:numPr>
        <w:rPr>
          <w:rFonts w:ascii="Arial" w:hAnsi="Arial" w:cs="Arial"/>
          <w:bCs/>
          <w:sz w:val="22"/>
          <w:szCs w:val="22"/>
        </w:rPr>
      </w:pPr>
      <w:r w:rsidRPr="00CC00A4">
        <w:rPr>
          <w:rFonts w:ascii="Arial" w:hAnsi="Arial" w:cs="Arial"/>
          <w:bCs/>
          <w:sz w:val="22"/>
          <w:szCs w:val="22"/>
        </w:rPr>
        <w:t>National Crime Agency:</w:t>
      </w:r>
      <w:r w:rsidRPr="00CC00A4">
        <w:t xml:space="preserve"> </w:t>
      </w:r>
      <w:hyperlink r:id="rId103" w:history="1">
        <w:r w:rsidRPr="00CC00A4">
          <w:rPr>
            <w:rStyle w:val="Hyperlink"/>
            <w:rFonts w:ascii="Arial" w:hAnsi="Arial" w:cs="Arial"/>
            <w:bCs/>
            <w:sz w:val="22"/>
            <w:szCs w:val="22"/>
          </w:rPr>
          <w:t>www.nationalcrimeagency.gov.uk/who-we-are</w:t>
        </w:r>
      </w:hyperlink>
      <w:r w:rsidRPr="00CC00A4">
        <w:rPr>
          <w:rFonts w:ascii="Arial" w:hAnsi="Arial" w:cs="Arial"/>
          <w:bCs/>
          <w:sz w:val="22"/>
          <w:szCs w:val="22"/>
        </w:rPr>
        <w:t xml:space="preserve"> </w:t>
      </w:r>
    </w:p>
    <w:p w14:paraId="60BA2FCD" w14:textId="419763F0" w:rsidR="003A2377" w:rsidRDefault="003A2377" w:rsidP="00551658">
      <w:pPr>
        <w:numPr>
          <w:ilvl w:val="0"/>
          <w:numId w:val="46"/>
        </w:numPr>
        <w:rPr>
          <w:rFonts w:ascii="Arial" w:hAnsi="Arial" w:cs="Arial"/>
          <w:bCs/>
          <w:sz w:val="22"/>
          <w:szCs w:val="22"/>
        </w:rPr>
      </w:pPr>
      <w:r>
        <w:rPr>
          <w:rFonts w:ascii="Arial" w:hAnsi="Arial" w:cs="Arial"/>
          <w:bCs/>
          <w:sz w:val="22"/>
          <w:szCs w:val="22"/>
        </w:rPr>
        <w:t xml:space="preserve">It’s not okay: </w:t>
      </w:r>
      <w:hyperlink r:id="rId104" w:history="1">
        <w:r w:rsidRPr="0063353A">
          <w:rPr>
            <w:rStyle w:val="Hyperlink"/>
            <w:rFonts w:ascii="Arial" w:hAnsi="Arial" w:cs="Arial"/>
            <w:bCs/>
            <w:sz w:val="22"/>
            <w:szCs w:val="22"/>
          </w:rPr>
          <w:t>www.itsnotokay.co.uk</w:t>
        </w:r>
      </w:hyperlink>
      <w:r>
        <w:rPr>
          <w:rFonts w:ascii="Arial" w:hAnsi="Arial" w:cs="Arial"/>
          <w:bCs/>
          <w:sz w:val="22"/>
          <w:szCs w:val="22"/>
        </w:rPr>
        <w:t xml:space="preserve"> </w:t>
      </w:r>
    </w:p>
    <w:p w14:paraId="4D10B9E3" w14:textId="3E7D4368" w:rsidR="0047744A" w:rsidRPr="001E4CC1" w:rsidRDefault="00AB48CF" w:rsidP="0047744A">
      <w:pPr>
        <w:numPr>
          <w:ilvl w:val="0"/>
          <w:numId w:val="46"/>
        </w:numPr>
        <w:rPr>
          <w:rFonts w:ascii="Arial" w:hAnsi="Arial" w:cs="Arial"/>
          <w:bCs/>
          <w:sz w:val="22"/>
          <w:szCs w:val="22"/>
        </w:rPr>
      </w:pPr>
      <w:r>
        <w:rPr>
          <w:rFonts w:ascii="Arial" w:hAnsi="Arial" w:cs="Arial"/>
          <w:bCs/>
          <w:sz w:val="22"/>
          <w:szCs w:val="22"/>
        </w:rPr>
        <w:t xml:space="preserve">NWG Network:  </w:t>
      </w:r>
      <w:hyperlink r:id="rId105" w:history="1">
        <w:r w:rsidRPr="0063353A">
          <w:rPr>
            <w:rStyle w:val="Hyperlink"/>
            <w:rFonts w:ascii="Arial" w:hAnsi="Arial" w:cs="Arial"/>
            <w:bCs/>
            <w:sz w:val="22"/>
            <w:szCs w:val="22"/>
          </w:rPr>
          <w:t>www.nwgnetwork.org</w:t>
        </w:r>
      </w:hyperlink>
      <w:r>
        <w:rPr>
          <w:rFonts w:ascii="Arial" w:hAnsi="Arial" w:cs="Arial"/>
          <w:bCs/>
          <w:sz w:val="22"/>
          <w:szCs w:val="22"/>
        </w:rPr>
        <w:t xml:space="preserve"> </w:t>
      </w:r>
    </w:p>
    <w:p w14:paraId="3C097CD7" w14:textId="77777777" w:rsidR="00B90389" w:rsidRDefault="00B90389" w:rsidP="0009404B">
      <w:pPr>
        <w:rPr>
          <w:rFonts w:ascii="Arial" w:hAnsi="Arial" w:cs="Arial"/>
          <w:b/>
          <w:sz w:val="22"/>
          <w:szCs w:val="22"/>
          <w:lang w:val="en-GB"/>
        </w:rPr>
      </w:pPr>
    </w:p>
    <w:p w14:paraId="50CDBDED" w14:textId="19DE8DE2"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Honour Based Abuse</w:t>
      </w:r>
    </w:p>
    <w:p w14:paraId="7FFC182B" w14:textId="4FD25AE9" w:rsidR="00AA23D3" w:rsidRPr="00CC00A4" w:rsidRDefault="00AA23D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Forced Marriage Unit: </w:t>
      </w:r>
      <w:hyperlink r:id="rId106" w:history="1">
        <w:r w:rsidR="00720501" w:rsidRPr="00CC00A4">
          <w:rPr>
            <w:rStyle w:val="Hyperlink"/>
            <w:rFonts w:ascii="Arial" w:hAnsi="Arial" w:cs="Arial"/>
            <w:bCs/>
            <w:sz w:val="22"/>
            <w:szCs w:val="22"/>
          </w:rPr>
          <w:t>www.gov.uk/guidance/forced-marriage</w:t>
        </w:r>
      </w:hyperlink>
      <w:r w:rsidRPr="00CC00A4">
        <w:rPr>
          <w:rFonts w:ascii="Arial" w:hAnsi="Arial" w:cs="Arial"/>
          <w:sz w:val="22"/>
          <w:szCs w:val="22"/>
          <w:lang w:val="en-GB"/>
        </w:rPr>
        <w:t xml:space="preserve"> </w:t>
      </w:r>
    </w:p>
    <w:p w14:paraId="5EF39EDB" w14:textId="45699A1D" w:rsidR="00F202F3" w:rsidRPr="00CC00A4" w:rsidRDefault="00F202F3" w:rsidP="0009404B">
      <w:pPr>
        <w:numPr>
          <w:ilvl w:val="0"/>
          <w:numId w:val="10"/>
        </w:numPr>
        <w:rPr>
          <w:rFonts w:ascii="Arial" w:hAnsi="Arial" w:cs="Arial"/>
          <w:sz w:val="22"/>
          <w:szCs w:val="22"/>
          <w:lang w:val="en-GB"/>
        </w:rPr>
      </w:pPr>
      <w:r w:rsidRPr="00CC00A4">
        <w:rPr>
          <w:rFonts w:ascii="Arial" w:hAnsi="Arial" w:cs="Arial"/>
          <w:sz w:val="22"/>
          <w:szCs w:val="22"/>
          <w:lang w:val="en-GB"/>
        </w:rPr>
        <w:t xml:space="preserve">FGM Factsheet: </w:t>
      </w:r>
      <w:hyperlink r:id="rId107" w:history="1">
        <w:r w:rsidRPr="00CC00A4">
          <w:rPr>
            <w:rStyle w:val="Hyperlink"/>
            <w:rFonts w:ascii="Arial" w:hAnsi="Arial" w:cs="Arial"/>
            <w:bCs/>
            <w:sz w:val="22"/>
            <w:szCs w:val="22"/>
          </w:rPr>
          <w:t>https://assets.publishing.service.gov.uk/government/uploads/system/uploads/attachment_data/file/496415/6_1639_HO_SP_FGM_mandatory_reporting_Fact_sheet_Web.pdf</w:t>
        </w:r>
      </w:hyperlink>
    </w:p>
    <w:p w14:paraId="6E43334A" w14:textId="0A5496FB" w:rsidR="00A2310C" w:rsidRPr="00B90389" w:rsidRDefault="00FF503C" w:rsidP="0009404B">
      <w:pPr>
        <w:numPr>
          <w:ilvl w:val="0"/>
          <w:numId w:val="10"/>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Mandatory reporting of female genital mutilation: procedural information: </w:t>
      </w:r>
      <w:hyperlink r:id="rId108" w:history="1">
        <w:r w:rsidR="00F202F3" w:rsidRPr="00CC00A4">
          <w:rPr>
            <w:rStyle w:val="Hyperlink"/>
            <w:rFonts w:ascii="Arial" w:hAnsi="Arial" w:cs="Arial"/>
            <w:bCs/>
            <w:sz w:val="22"/>
            <w:szCs w:val="22"/>
          </w:rPr>
          <w:t>www.gov.uk/government/publications/mandatory-reporting-of-female-genital-mutilation-procedural-information</w:t>
        </w:r>
      </w:hyperlink>
    </w:p>
    <w:p w14:paraId="6A30BF4C" w14:textId="77777777" w:rsidR="00B90389" w:rsidRPr="00E22C0F" w:rsidRDefault="00B90389" w:rsidP="00B90389">
      <w:pPr>
        <w:ind w:left="720"/>
        <w:rPr>
          <w:rFonts w:ascii="Arial" w:hAnsi="Arial" w:cs="Arial"/>
          <w:sz w:val="22"/>
          <w:szCs w:val="22"/>
          <w:lang w:val="en-GB"/>
        </w:rPr>
      </w:pPr>
    </w:p>
    <w:p w14:paraId="38F1E205" w14:textId="14569AD0" w:rsidR="00B4079B" w:rsidRDefault="00B472C7" w:rsidP="00B4079B">
      <w:pPr>
        <w:rPr>
          <w:rFonts w:ascii="Arial" w:hAnsi="Arial" w:cs="Arial"/>
          <w:b/>
          <w:sz w:val="22"/>
          <w:szCs w:val="22"/>
          <w:lang w:val="en-GB"/>
        </w:rPr>
      </w:pPr>
      <w:r w:rsidRPr="00CC00A4">
        <w:rPr>
          <w:rFonts w:ascii="Arial" w:hAnsi="Arial" w:cs="Arial"/>
          <w:b/>
          <w:sz w:val="22"/>
          <w:szCs w:val="22"/>
          <w:lang w:val="en-GB"/>
        </w:rPr>
        <w:t>Peer on Peer abuse</w:t>
      </w:r>
      <w:r w:rsidR="00B43825" w:rsidRPr="00CC00A4">
        <w:rPr>
          <w:rFonts w:ascii="Arial" w:hAnsi="Arial" w:cs="Arial"/>
          <w:b/>
          <w:sz w:val="22"/>
          <w:szCs w:val="22"/>
          <w:lang w:val="en-GB"/>
        </w:rPr>
        <w:t>,</w:t>
      </w:r>
      <w:r w:rsidR="004E38FB" w:rsidRPr="00CC00A4">
        <w:rPr>
          <w:rFonts w:ascii="Arial" w:hAnsi="Arial" w:cs="Arial"/>
          <w:b/>
          <w:sz w:val="22"/>
          <w:szCs w:val="22"/>
          <w:lang w:val="en-GB"/>
        </w:rPr>
        <w:t xml:space="preserve"> </w:t>
      </w:r>
      <w:r w:rsidR="00B4079B">
        <w:rPr>
          <w:rFonts w:ascii="Arial" w:hAnsi="Arial" w:cs="Arial"/>
          <w:b/>
          <w:sz w:val="22"/>
          <w:szCs w:val="22"/>
          <w:lang w:val="en-GB"/>
        </w:rPr>
        <w:t>including bullying, sexual violence and harassment</w:t>
      </w:r>
    </w:p>
    <w:p w14:paraId="609D7EEC" w14:textId="265D4811" w:rsidR="008351B1" w:rsidRPr="00CC00A4" w:rsidRDefault="008351B1" w:rsidP="00D73C70">
      <w:pPr>
        <w:numPr>
          <w:ilvl w:val="0"/>
          <w:numId w:val="46"/>
        </w:numPr>
        <w:rPr>
          <w:rFonts w:ascii="Arial" w:hAnsi="Arial" w:cs="Arial"/>
          <w:b/>
          <w:sz w:val="22"/>
          <w:szCs w:val="22"/>
          <w:lang w:val="en-GB"/>
        </w:rPr>
      </w:pPr>
      <w:r w:rsidRPr="00CC00A4">
        <w:rPr>
          <w:rFonts w:ascii="Arial" w:hAnsi="Arial" w:cs="Arial"/>
          <w:sz w:val="22"/>
          <w:szCs w:val="22"/>
          <w:lang w:val="en-GB"/>
        </w:rPr>
        <w:t>Rape Crisis:</w:t>
      </w:r>
      <w:r w:rsidRPr="00CC00A4">
        <w:rPr>
          <w:rFonts w:ascii="Arial" w:hAnsi="Arial" w:cs="Arial"/>
          <w:b/>
          <w:sz w:val="22"/>
          <w:szCs w:val="22"/>
          <w:lang w:val="en-GB"/>
        </w:rPr>
        <w:t xml:space="preserve"> </w:t>
      </w:r>
      <w:hyperlink r:id="rId109" w:history="1">
        <w:r w:rsidRPr="00CC00A4">
          <w:rPr>
            <w:rStyle w:val="Hyperlink"/>
            <w:rFonts w:ascii="Arial" w:hAnsi="Arial" w:cs="Arial"/>
            <w:bCs/>
            <w:sz w:val="22"/>
            <w:szCs w:val="22"/>
          </w:rPr>
          <w:t>https://rapecrisis.org.uk</w:t>
        </w:r>
      </w:hyperlink>
      <w:r w:rsidRPr="00CC00A4">
        <w:rPr>
          <w:rFonts w:ascii="Arial" w:hAnsi="Arial" w:cs="Arial"/>
          <w:b/>
          <w:sz w:val="22"/>
          <w:szCs w:val="22"/>
          <w:lang w:val="en-GB"/>
        </w:rPr>
        <w:t xml:space="preserve"> </w:t>
      </w:r>
    </w:p>
    <w:p w14:paraId="4BF0DE40" w14:textId="53F1AA7A" w:rsidR="00F15A88" w:rsidRPr="0073060A" w:rsidRDefault="008351B1" w:rsidP="0073060A">
      <w:pPr>
        <w:numPr>
          <w:ilvl w:val="0"/>
          <w:numId w:val="46"/>
        </w:numPr>
        <w:rPr>
          <w:rFonts w:ascii="Arial" w:hAnsi="Arial" w:cs="Arial"/>
          <w:b/>
          <w:sz w:val="22"/>
          <w:szCs w:val="22"/>
          <w:lang w:val="en-GB"/>
        </w:rPr>
      </w:pPr>
      <w:r w:rsidRPr="00CC00A4">
        <w:rPr>
          <w:rFonts w:ascii="Arial" w:hAnsi="Arial" w:cs="Arial"/>
          <w:sz w:val="22"/>
          <w:szCs w:val="22"/>
          <w:lang w:val="en-GB"/>
        </w:rPr>
        <w:t xml:space="preserve">Brook: </w:t>
      </w:r>
      <w:hyperlink r:id="rId110" w:history="1">
        <w:r w:rsidR="00DD3015" w:rsidRPr="00CC00A4">
          <w:rPr>
            <w:rStyle w:val="Hyperlink"/>
            <w:rFonts w:ascii="Arial" w:hAnsi="Arial" w:cs="Arial"/>
            <w:bCs/>
            <w:sz w:val="22"/>
            <w:szCs w:val="22"/>
          </w:rPr>
          <w:t>www.brook.org.uk</w:t>
        </w:r>
      </w:hyperlink>
    </w:p>
    <w:p w14:paraId="08124B64" w14:textId="215B3A11" w:rsidR="00D8599C" w:rsidRPr="00CC00A4" w:rsidRDefault="00D8599C" w:rsidP="00D73C70">
      <w:pPr>
        <w:numPr>
          <w:ilvl w:val="0"/>
          <w:numId w:val="46"/>
        </w:numPr>
        <w:rPr>
          <w:rStyle w:val="Hyperlink"/>
          <w:lang w:val="en-GB"/>
        </w:rPr>
      </w:pPr>
      <w:r w:rsidRPr="00CC00A4">
        <w:rPr>
          <w:rFonts w:ascii="Arial" w:hAnsi="Arial" w:cs="Arial"/>
          <w:sz w:val="22"/>
          <w:szCs w:val="22"/>
          <w:lang w:val="en-GB"/>
        </w:rPr>
        <w:t xml:space="preserve">Disrespect Nobody: </w:t>
      </w:r>
      <w:hyperlink r:id="rId111" w:history="1">
        <w:r w:rsidRPr="00CC00A4">
          <w:rPr>
            <w:rStyle w:val="Hyperlink"/>
            <w:rFonts w:ascii="Arial" w:hAnsi="Arial" w:cs="Arial"/>
            <w:sz w:val="22"/>
            <w:szCs w:val="22"/>
            <w:lang w:val="en-GB"/>
          </w:rPr>
          <w:t>www.disrespectnobody.co.uk</w:t>
        </w:r>
      </w:hyperlink>
    </w:p>
    <w:p w14:paraId="5989C20B" w14:textId="67162618" w:rsidR="00303DCF" w:rsidRDefault="00303DCF" w:rsidP="00D73C70">
      <w:pPr>
        <w:numPr>
          <w:ilvl w:val="0"/>
          <w:numId w:val="46"/>
        </w:numPr>
        <w:rPr>
          <w:rStyle w:val="Hyperlink"/>
          <w:rFonts w:ascii="Arial" w:hAnsi="Arial" w:cs="Arial"/>
          <w:sz w:val="22"/>
          <w:szCs w:val="22"/>
          <w:lang w:val="en-GB"/>
        </w:rPr>
      </w:pPr>
      <w:r w:rsidRPr="726D13CC">
        <w:rPr>
          <w:rFonts w:ascii="Arial" w:hAnsi="Arial" w:cs="Arial"/>
          <w:sz w:val="22"/>
          <w:szCs w:val="22"/>
          <w:lang w:val="en-GB"/>
        </w:rPr>
        <w:t>Upskirting –</w:t>
      </w:r>
      <w:r w:rsidRPr="726D13CC">
        <w:rPr>
          <w:rFonts w:ascii="Arial" w:hAnsi="Arial" w:cs="Arial"/>
          <w:sz w:val="22"/>
          <w:szCs w:val="22"/>
        </w:rPr>
        <w:t xml:space="preserve"> know your rights:</w:t>
      </w:r>
      <w:r w:rsidRPr="726D13CC">
        <w:rPr>
          <w:rStyle w:val="Hyperlink"/>
          <w:lang w:val="en-GB"/>
        </w:rPr>
        <w:t xml:space="preserve"> </w:t>
      </w:r>
      <w:hyperlink r:id="rId112">
        <w:r w:rsidR="004C2E0A" w:rsidRPr="726D13CC">
          <w:rPr>
            <w:rStyle w:val="Hyperlink"/>
            <w:rFonts w:ascii="Arial" w:hAnsi="Arial" w:cs="Arial"/>
            <w:sz w:val="22"/>
            <w:szCs w:val="22"/>
            <w:lang w:val="en-GB"/>
          </w:rPr>
          <w:t>www.gov.uk/government/news/upskirting-know-your-rights</w:t>
        </w:r>
      </w:hyperlink>
    </w:p>
    <w:p w14:paraId="2B8CFC8A" w14:textId="77777777" w:rsidR="0037383E" w:rsidRPr="00CC00A4" w:rsidRDefault="0037383E" w:rsidP="0037383E">
      <w:pPr>
        <w:numPr>
          <w:ilvl w:val="0"/>
          <w:numId w:val="46"/>
        </w:numPr>
        <w:rPr>
          <w:rStyle w:val="Hyperlink"/>
          <w:rFonts w:ascii="Arial" w:hAnsi="Arial" w:cs="Arial"/>
          <w:b/>
          <w:color w:val="auto"/>
          <w:sz w:val="22"/>
          <w:szCs w:val="22"/>
          <w:u w:val="none"/>
          <w:lang w:val="en-GB"/>
        </w:rPr>
      </w:pPr>
      <w:r w:rsidRPr="00CC00A4">
        <w:rPr>
          <w:rFonts w:ascii="Arial" w:hAnsi="Arial" w:cs="Arial"/>
          <w:sz w:val="22"/>
          <w:szCs w:val="22"/>
          <w:lang w:val="en-GB"/>
        </w:rPr>
        <w:t xml:space="preserve">Lucy Faithfull Foundation: </w:t>
      </w:r>
      <w:hyperlink r:id="rId113" w:history="1">
        <w:r w:rsidRPr="00CC00A4">
          <w:rPr>
            <w:rStyle w:val="Hyperlink"/>
            <w:rFonts w:ascii="Arial" w:hAnsi="Arial" w:cs="Arial"/>
            <w:bCs/>
            <w:sz w:val="22"/>
            <w:szCs w:val="22"/>
          </w:rPr>
          <w:t>www.lucyfaithfull.org.uk</w:t>
        </w:r>
      </w:hyperlink>
      <w:r w:rsidRPr="00CC00A4">
        <w:rPr>
          <w:rStyle w:val="Hyperlink"/>
          <w:rFonts w:ascii="Arial" w:hAnsi="Arial" w:cs="Arial"/>
          <w:bCs/>
          <w:sz w:val="22"/>
          <w:szCs w:val="22"/>
        </w:rPr>
        <w:t xml:space="preserve"> </w:t>
      </w:r>
    </w:p>
    <w:p w14:paraId="5475A9BC" w14:textId="67162618" w:rsidR="0073060A" w:rsidRDefault="004C2E0A" w:rsidP="0009404B">
      <w:pPr>
        <w:numPr>
          <w:ilvl w:val="0"/>
          <w:numId w:val="46"/>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Stop it </w:t>
      </w:r>
      <w:r w:rsidR="0073060A" w:rsidRPr="00CC00A4">
        <w:rPr>
          <w:rFonts w:ascii="Arial" w:hAnsi="Arial" w:cs="Arial"/>
          <w:sz w:val="22"/>
          <w:szCs w:val="22"/>
          <w:lang w:val="en-GB"/>
        </w:rPr>
        <w:t>Now!</w:t>
      </w:r>
      <w:r w:rsidRPr="00CC00A4">
        <w:rPr>
          <w:rFonts w:ascii="Arial" w:hAnsi="Arial" w:cs="Arial"/>
          <w:sz w:val="22"/>
          <w:szCs w:val="22"/>
          <w:lang w:val="en-GB"/>
        </w:rPr>
        <w:t xml:space="preserve"> </w:t>
      </w:r>
      <w:hyperlink r:id="rId114">
        <w:r w:rsidRPr="726D13CC">
          <w:rPr>
            <w:rStyle w:val="Hyperlink"/>
            <w:rFonts w:ascii="Arial" w:hAnsi="Arial" w:cs="Arial"/>
            <w:sz w:val="22"/>
            <w:szCs w:val="22"/>
          </w:rPr>
          <w:t>www.stopitnow.org.uk</w:t>
        </w:r>
      </w:hyperlink>
    </w:p>
    <w:p w14:paraId="465BCADF" w14:textId="0CBCFA64" w:rsidR="0073060A" w:rsidRDefault="0073060A" w:rsidP="0009404B">
      <w:pPr>
        <w:numPr>
          <w:ilvl w:val="0"/>
          <w:numId w:val="46"/>
        </w:numPr>
        <w:rPr>
          <w:rFonts w:ascii="Arial" w:hAnsi="Arial" w:cs="Arial"/>
          <w:sz w:val="22"/>
          <w:szCs w:val="22"/>
          <w:lang w:val="en-GB"/>
        </w:rPr>
      </w:pPr>
      <w:r>
        <w:rPr>
          <w:rFonts w:ascii="Arial" w:hAnsi="Arial" w:cs="Arial"/>
          <w:sz w:val="22"/>
          <w:szCs w:val="22"/>
          <w:lang w:val="en-GB"/>
        </w:rPr>
        <w:t xml:space="preserve">Parents Protect: </w:t>
      </w:r>
      <w:hyperlink r:id="rId115" w:history="1">
        <w:r w:rsidRPr="0063353A">
          <w:rPr>
            <w:rStyle w:val="Hyperlink"/>
            <w:rFonts w:ascii="Arial" w:hAnsi="Arial" w:cs="Arial"/>
            <w:sz w:val="22"/>
            <w:szCs w:val="22"/>
            <w:lang w:val="en-GB"/>
          </w:rPr>
          <w:t>www.parentsprotect.co.uk</w:t>
        </w:r>
      </w:hyperlink>
    </w:p>
    <w:p w14:paraId="3D474F39" w14:textId="67162618" w:rsidR="0073060A" w:rsidRPr="0037383E" w:rsidRDefault="0073060A" w:rsidP="0009404B">
      <w:pPr>
        <w:numPr>
          <w:ilvl w:val="0"/>
          <w:numId w:val="46"/>
        </w:numPr>
        <w:rPr>
          <w:rStyle w:val="Hyperlink"/>
          <w:rFonts w:ascii="Arial" w:hAnsi="Arial" w:cs="Arial"/>
          <w:color w:val="auto"/>
          <w:sz w:val="22"/>
          <w:szCs w:val="22"/>
          <w:u w:val="none"/>
          <w:lang w:val="en-GB"/>
        </w:rPr>
      </w:pPr>
      <w:r w:rsidRPr="726D13CC">
        <w:rPr>
          <w:rFonts w:ascii="Arial" w:hAnsi="Arial" w:cs="Arial"/>
          <w:sz w:val="22"/>
          <w:szCs w:val="22"/>
          <w:lang w:val="en-GB"/>
        </w:rPr>
        <w:t xml:space="preserve">Anti-Bullying Alliance: </w:t>
      </w:r>
      <w:hyperlink r:id="rId116">
        <w:r w:rsidRPr="726D13CC">
          <w:rPr>
            <w:rStyle w:val="Hyperlink"/>
            <w:rFonts w:ascii="Arial" w:hAnsi="Arial" w:cs="Arial"/>
            <w:sz w:val="22"/>
            <w:szCs w:val="22"/>
            <w:lang w:val="en-GB"/>
          </w:rPr>
          <w:t>www.anti-bullyingalliance.org.uk</w:t>
        </w:r>
      </w:hyperlink>
    </w:p>
    <w:p w14:paraId="227F2578" w14:textId="5204DC04" w:rsidR="0037383E" w:rsidRPr="002D75C4" w:rsidRDefault="0037383E" w:rsidP="0009404B">
      <w:pPr>
        <w:numPr>
          <w:ilvl w:val="0"/>
          <w:numId w:val="46"/>
        </w:numPr>
        <w:rPr>
          <w:rStyle w:val="Hyperlink"/>
          <w:rFonts w:ascii="Arial" w:hAnsi="Arial" w:cs="Arial"/>
          <w:color w:val="auto"/>
          <w:sz w:val="22"/>
          <w:szCs w:val="22"/>
          <w:u w:val="none"/>
          <w:lang w:val="en-GB"/>
        </w:rPr>
      </w:pPr>
      <w:r w:rsidRPr="0037383E">
        <w:rPr>
          <w:rFonts w:ascii="Arial" w:hAnsi="Arial" w:cs="Arial"/>
          <w:sz w:val="22"/>
          <w:szCs w:val="22"/>
        </w:rPr>
        <w:t>Diana Award:</w:t>
      </w:r>
      <w:r w:rsidRPr="0037383E">
        <w:rPr>
          <w:rStyle w:val="Hyperlink"/>
          <w:rFonts w:ascii="Arial" w:hAnsi="Arial" w:cs="Arial"/>
          <w:sz w:val="24"/>
          <w:szCs w:val="24"/>
          <w:lang w:val="en-GB"/>
        </w:rPr>
        <w:t xml:space="preserve"> </w:t>
      </w:r>
      <w:hyperlink r:id="rId117" w:history="1">
        <w:r w:rsidR="008A5AF9" w:rsidRPr="0063353A">
          <w:rPr>
            <w:rStyle w:val="Hyperlink"/>
            <w:rFonts w:ascii="Arial" w:hAnsi="Arial" w:cs="Arial"/>
            <w:sz w:val="22"/>
            <w:szCs w:val="22"/>
            <w:lang w:val="en-GB"/>
          </w:rPr>
          <w:t>www.antibullyingpro.com/</w:t>
        </w:r>
      </w:hyperlink>
    </w:p>
    <w:p w14:paraId="4D89A57D" w14:textId="25A23445" w:rsidR="002D75C4" w:rsidRPr="002D75C4" w:rsidRDefault="002D75C4" w:rsidP="0009404B">
      <w:pPr>
        <w:numPr>
          <w:ilvl w:val="0"/>
          <w:numId w:val="46"/>
        </w:numPr>
        <w:rPr>
          <w:rStyle w:val="Hyperlink"/>
          <w:rFonts w:ascii="Arial" w:hAnsi="Arial" w:cs="Arial"/>
          <w:sz w:val="22"/>
          <w:szCs w:val="22"/>
          <w:lang w:val="en-GB"/>
        </w:rPr>
      </w:pPr>
      <w:r w:rsidRPr="002D75C4">
        <w:rPr>
          <w:rFonts w:ascii="Arial" w:hAnsi="Arial" w:cs="Arial"/>
          <w:sz w:val="22"/>
          <w:szCs w:val="22"/>
        </w:rPr>
        <w:t xml:space="preserve">Bullying UK: </w:t>
      </w:r>
      <w:hyperlink r:id="rId118" w:history="1">
        <w:r w:rsidRPr="002D75C4">
          <w:rPr>
            <w:rStyle w:val="Hyperlink"/>
            <w:rFonts w:ascii="Arial" w:hAnsi="Arial" w:cs="Arial"/>
            <w:sz w:val="22"/>
            <w:szCs w:val="22"/>
            <w:lang w:val="en-GB"/>
          </w:rPr>
          <w:t>www.bullying.co.uk</w:t>
        </w:r>
      </w:hyperlink>
      <w:r w:rsidRPr="002D75C4">
        <w:rPr>
          <w:rStyle w:val="Hyperlink"/>
          <w:rFonts w:ascii="Arial" w:hAnsi="Arial" w:cs="Arial"/>
          <w:sz w:val="22"/>
          <w:szCs w:val="22"/>
          <w:lang w:val="en-GB"/>
        </w:rPr>
        <w:t xml:space="preserve"> </w:t>
      </w:r>
    </w:p>
    <w:p w14:paraId="4E4045A7" w14:textId="5A8B20FB" w:rsidR="002D75C4" w:rsidRPr="002D75C4" w:rsidRDefault="002D75C4" w:rsidP="0009404B">
      <w:pPr>
        <w:numPr>
          <w:ilvl w:val="0"/>
          <w:numId w:val="46"/>
        </w:numPr>
        <w:rPr>
          <w:rFonts w:ascii="Arial" w:hAnsi="Arial" w:cs="Arial"/>
          <w:sz w:val="22"/>
          <w:szCs w:val="22"/>
        </w:rPr>
      </w:pPr>
      <w:r w:rsidRPr="002D75C4">
        <w:rPr>
          <w:rFonts w:ascii="Arial" w:hAnsi="Arial" w:cs="Arial"/>
          <w:sz w:val="22"/>
          <w:szCs w:val="22"/>
        </w:rPr>
        <w:t xml:space="preserve">Kidscape: </w:t>
      </w:r>
      <w:hyperlink r:id="rId119" w:history="1">
        <w:r w:rsidR="008A5AF9" w:rsidRPr="0063353A">
          <w:rPr>
            <w:rStyle w:val="Hyperlink"/>
            <w:rFonts w:ascii="Arial" w:hAnsi="Arial" w:cs="Arial"/>
            <w:sz w:val="22"/>
            <w:szCs w:val="22"/>
          </w:rPr>
          <w:t>www.kidscape.org.uk</w:t>
        </w:r>
      </w:hyperlink>
      <w:r w:rsidR="008A5AF9">
        <w:rPr>
          <w:rFonts w:ascii="Arial" w:hAnsi="Arial" w:cs="Arial"/>
          <w:sz w:val="22"/>
          <w:szCs w:val="22"/>
        </w:rPr>
        <w:t xml:space="preserve"> </w:t>
      </w:r>
    </w:p>
    <w:p w14:paraId="5E6370A9" w14:textId="77777777" w:rsidR="0073060A" w:rsidRPr="0073060A" w:rsidRDefault="0073060A" w:rsidP="0073060A">
      <w:pPr>
        <w:ind w:left="720"/>
        <w:rPr>
          <w:rFonts w:ascii="Arial" w:hAnsi="Arial" w:cs="Arial"/>
          <w:sz w:val="22"/>
          <w:szCs w:val="22"/>
          <w:lang w:val="en-GB"/>
        </w:rPr>
      </w:pPr>
    </w:p>
    <w:p w14:paraId="297D9369" w14:textId="77777777" w:rsidR="002F3448" w:rsidRPr="00CC00A4" w:rsidRDefault="002F3448" w:rsidP="002F3448">
      <w:pPr>
        <w:rPr>
          <w:rFonts w:ascii="Arial" w:hAnsi="Arial" w:cs="Arial"/>
          <w:b/>
          <w:sz w:val="22"/>
          <w:szCs w:val="22"/>
          <w:lang w:val="en-GB"/>
        </w:rPr>
      </w:pPr>
      <w:r w:rsidRPr="00CC00A4">
        <w:rPr>
          <w:rFonts w:ascii="Arial" w:hAnsi="Arial" w:cs="Arial"/>
          <w:b/>
          <w:sz w:val="22"/>
          <w:szCs w:val="22"/>
          <w:lang w:val="en-GB"/>
        </w:rPr>
        <w:t>Online Safety</w:t>
      </w:r>
    </w:p>
    <w:p w14:paraId="518CDAAA"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CEOP: </w:t>
      </w:r>
      <w:hyperlink r:id="rId120" w:history="1">
        <w:r w:rsidRPr="00CC00A4">
          <w:rPr>
            <w:rStyle w:val="Hyperlink"/>
            <w:rFonts w:ascii="Arial" w:hAnsi="Arial" w:cs="Arial"/>
            <w:bCs/>
            <w:sz w:val="22"/>
            <w:szCs w:val="22"/>
          </w:rPr>
          <w:t>www.ceop.police.uk</w:t>
        </w:r>
      </w:hyperlink>
    </w:p>
    <w:p w14:paraId="23AD9C74"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Watch Foundation (IWF): </w:t>
      </w:r>
      <w:hyperlink r:id="rId121" w:history="1">
        <w:r w:rsidRPr="00CC00A4">
          <w:rPr>
            <w:rStyle w:val="Hyperlink"/>
            <w:rFonts w:ascii="Arial" w:hAnsi="Arial" w:cs="Arial"/>
            <w:bCs/>
            <w:sz w:val="22"/>
            <w:szCs w:val="22"/>
          </w:rPr>
          <w:t>www.iwf.org.uk</w:t>
        </w:r>
      </w:hyperlink>
    </w:p>
    <w:p w14:paraId="5657C8CF"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Think U Know: </w:t>
      </w:r>
      <w:hyperlink r:id="rId122" w:history="1">
        <w:r w:rsidRPr="00CC00A4">
          <w:rPr>
            <w:rStyle w:val="Hyperlink"/>
            <w:rFonts w:ascii="Arial" w:hAnsi="Arial" w:cs="Arial"/>
            <w:sz w:val="22"/>
            <w:szCs w:val="22"/>
            <w:lang w:val="en-GB"/>
          </w:rPr>
          <w:t>www.thinkuknow.co.uk</w:t>
        </w:r>
      </w:hyperlink>
      <w:r w:rsidRPr="00CC00A4">
        <w:rPr>
          <w:rFonts w:ascii="Arial" w:hAnsi="Arial" w:cs="Arial"/>
          <w:sz w:val="22"/>
          <w:szCs w:val="22"/>
          <w:lang w:val="en-GB"/>
        </w:rPr>
        <w:t xml:space="preserve"> </w:t>
      </w:r>
    </w:p>
    <w:p w14:paraId="00BF8FA9"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Childnet: </w:t>
      </w:r>
      <w:hyperlink r:id="rId123" w:history="1">
        <w:r w:rsidRPr="00CC00A4">
          <w:rPr>
            <w:rStyle w:val="Hyperlink"/>
            <w:rFonts w:ascii="Arial" w:hAnsi="Arial" w:cs="Arial"/>
            <w:bCs/>
            <w:sz w:val="22"/>
            <w:szCs w:val="22"/>
          </w:rPr>
          <w:t>www.childnet.com</w:t>
        </w:r>
      </w:hyperlink>
      <w:r w:rsidRPr="00CC00A4">
        <w:rPr>
          <w:rFonts w:ascii="Arial" w:hAnsi="Arial" w:cs="Arial"/>
          <w:sz w:val="22"/>
          <w:szCs w:val="22"/>
          <w:lang w:val="en-GB"/>
        </w:rPr>
        <w:t xml:space="preserve"> </w:t>
      </w:r>
    </w:p>
    <w:p w14:paraId="4FF6ED6E" w14:textId="77777777"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UK Safer Internet Centre: </w:t>
      </w:r>
      <w:hyperlink r:id="rId124" w:history="1">
        <w:r w:rsidRPr="00CC00A4">
          <w:rPr>
            <w:rStyle w:val="Hyperlink"/>
            <w:rFonts w:ascii="Arial" w:hAnsi="Arial" w:cs="Arial"/>
            <w:sz w:val="22"/>
            <w:szCs w:val="22"/>
            <w:lang w:val="en-GB"/>
          </w:rPr>
          <w:t>www.saferinternet.org.uk</w:t>
        </w:r>
      </w:hyperlink>
    </w:p>
    <w:p w14:paraId="4EFF8727"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Report Harmful Content: </w:t>
      </w:r>
      <w:hyperlink r:id="rId125" w:history="1">
        <w:r w:rsidRPr="00CC00A4">
          <w:rPr>
            <w:rStyle w:val="Hyperlink"/>
            <w:rFonts w:ascii="Arial" w:hAnsi="Arial" w:cs="Arial"/>
            <w:sz w:val="22"/>
            <w:szCs w:val="22"/>
            <w:lang w:val="en-GB"/>
          </w:rPr>
          <w:t>https://reportharmfulcontent.com</w:t>
        </w:r>
      </w:hyperlink>
      <w:r w:rsidRPr="00CC00A4">
        <w:rPr>
          <w:rFonts w:ascii="Arial" w:hAnsi="Arial" w:cs="Arial"/>
          <w:sz w:val="22"/>
          <w:szCs w:val="22"/>
          <w:lang w:val="en-GB"/>
        </w:rPr>
        <w:t xml:space="preserve"> </w:t>
      </w:r>
    </w:p>
    <w:p w14:paraId="3BF0C194"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Marie Collins Foundation: </w:t>
      </w:r>
      <w:hyperlink r:id="rId126" w:history="1">
        <w:r w:rsidRPr="00CC00A4">
          <w:rPr>
            <w:rStyle w:val="Hyperlink"/>
            <w:rFonts w:ascii="Arial" w:hAnsi="Arial" w:cs="Arial"/>
            <w:bCs/>
            <w:sz w:val="22"/>
            <w:szCs w:val="22"/>
          </w:rPr>
          <w:t>www.mariecollinsfoundation.org.uk</w:t>
        </w:r>
      </w:hyperlink>
      <w:r w:rsidRPr="00CC00A4">
        <w:rPr>
          <w:rFonts w:ascii="Arial" w:hAnsi="Arial" w:cs="Arial"/>
          <w:sz w:val="22"/>
          <w:szCs w:val="22"/>
          <w:lang w:val="en-GB"/>
        </w:rPr>
        <w:t xml:space="preserve"> </w:t>
      </w:r>
    </w:p>
    <w:p w14:paraId="1E3F1F83"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 xml:space="preserve">Internet Matters: </w:t>
      </w:r>
      <w:hyperlink r:id="rId127" w:history="1">
        <w:r w:rsidRPr="00CC00A4">
          <w:rPr>
            <w:rStyle w:val="Hyperlink"/>
            <w:rFonts w:ascii="Arial" w:hAnsi="Arial" w:cs="Arial"/>
            <w:sz w:val="22"/>
            <w:szCs w:val="22"/>
            <w:lang w:val="en-GB"/>
          </w:rPr>
          <w:t>www.internetmatters.org</w:t>
        </w:r>
      </w:hyperlink>
      <w:r w:rsidRPr="00CC00A4">
        <w:rPr>
          <w:rFonts w:ascii="Arial" w:hAnsi="Arial" w:cs="Arial"/>
          <w:sz w:val="22"/>
          <w:szCs w:val="22"/>
          <w:lang w:val="en-GB"/>
        </w:rPr>
        <w:t xml:space="preserve"> </w:t>
      </w:r>
    </w:p>
    <w:p w14:paraId="76A8A8C6" w14:textId="77777777" w:rsidR="002F3448" w:rsidRPr="00CC00A4" w:rsidRDefault="002F3448" w:rsidP="002F3448">
      <w:pPr>
        <w:numPr>
          <w:ilvl w:val="0"/>
          <w:numId w:val="11"/>
        </w:numPr>
        <w:rPr>
          <w:rFonts w:ascii="Arial" w:hAnsi="Arial" w:cs="Arial"/>
          <w:sz w:val="22"/>
          <w:szCs w:val="22"/>
          <w:lang w:val="en-GB"/>
        </w:rPr>
      </w:pPr>
      <w:r w:rsidRPr="00CC00A4">
        <w:rPr>
          <w:rFonts w:ascii="Arial" w:hAnsi="Arial" w:cs="Arial"/>
          <w:sz w:val="22"/>
          <w:szCs w:val="22"/>
          <w:lang w:val="en-GB"/>
        </w:rPr>
        <w:t>NSPC</w:t>
      </w:r>
      <w:r>
        <w:rPr>
          <w:rFonts w:ascii="Arial" w:hAnsi="Arial" w:cs="Arial"/>
          <w:sz w:val="22"/>
          <w:szCs w:val="22"/>
          <w:lang w:val="en-GB"/>
        </w:rPr>
        <w:t>C</w:t>
      </w:r>
      <w:r w:rsidRPr="00CC00A4">
        <w:rPr>
          <w:rFonts w:ascii="Arial" w:hAnsi="Arial" w:cs="Arial"/>
          <w:sz w:val="22"/>
          <w:szCs w:val="22"/>
          <w:lang w:val="en-GB"/>
        </w:rPr>
        <w:t xml:space="preserve">: </w:t>
      </w:r>
      <w:hyperlink r:id="rId128" w:history="1">
        <w:r w:rsidRPr="00CC00A4">
          <w:rPr>
            <w:rStyle w:val="Hyperlink"/>
            <w:rFonts w:ascii="Arial" w:hAnsi="Arial" w:cs="Arial"/>
            <w:sz w:val="22"/>
            <w:szCs w:val="22"/>
            <w:lang w:val="en-GB"/>
          </w:rPr>
          <w:t>www.nspcc.org.uk/onlinesafety</w:t>
        </w:r>
      </w:hyperlink>
      <w:r w:rsidRPr="00CC00A4">
        <w:rPr>
          <w:rFonts w:ascii="Arial" w:hAnsi="Arial" w:cs="Arial"/>
          <w:sz w:val="22"/>
          <w:szCs w:val="22"/>
          <w:lang w:val="en-GB"/>
        </w:rPr>
        <w:t xml:space="preserve"> and </w:t>
      </w:r>
      <w:hyperlink r:id="rId129" w:history="1">
        <w:r w:rsidRPr="00CC00A4">
          <w:rPr>
            <w:rStyle w:val="Hyperlink"/>
            <w:rFonts w:ascii="Arial" w:hAnsi="Arial" w:cs="Arial"/>
            <w:sz w:val="22"/>
            <w:szCs w:val="22"/>
            <w:lang w:val="en-GB"/>
          </w:rPr>
          <w:t>www.net-aware.org.uk</w:t>
        </w:r>
      </w:hyperlink>
      <w:r w:rsidRPr="00CC00A4">
        <w:rPr>
          <w:rFonts w:ascii="Arial" w:hAnsi="Arial" w:cs="Arial"/>
          <w:sz w:val="22"/>
          <w:szCs w:val="22"/>
          <w:lang w:val="en-GB"/>
        </w:rPr>
        <w:t xml:space="preserve"> </w:t>
      </w:r>
    </w:p>
    <w:p w14:paraId="3F5F9902" w14:textId="77777777" w:rsidR="002F3448" w:rsidRPr="00CC00A4"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rPr>
        <w:t xml:space="preserve">Get </w:t>
      </w:r>
      <w:r>
        <w:rPr>
          <w:rFonts w:ascii="Arial" w:hAnsi="Arial" w:cs="Arial"/>
          <w:sz w:val="22"/>
          <w:szCs w:val="22"/>
        </w:rPr>
        <w:t>S</w:t>
      </w:r>
      <w:r w:rsidRPr="00CC00A4">
        <w:rPr>
          <w:rFonts w:ascii="Arial" w:hAnsi="Arial" w:cs="Arial"/>
          <w:sz w:val="22"/>
          <w:szCs w:val="22"/>
        </w:rPr>
        <w:t xml:space="preserve">afe Online: </w:t>
      </w:r>
      <w:hyperlink r:id="rId130" w:history="1">
        <w:r w:rsidRPr="00CC00A4">
          <w:rPr>
            <w:rStyle w:val="Hyperlink"/>
            <w:rFonts w:ascii="Arial" w:hAnsi="Arial" w:cs="Arial"/>
            <w:sz w:val="22"/>
            <w:szCs w:val="22"/>
          </w:rPr>
          <w:t>www.getsafeonline.org</w:t>
        </w:r>
      </w:hyperlink>
    </w:p>
    <w:p w14:paraId="517DBCEA" w14:textId="77777777" w:rsidR="002F3448" w:rsidRPr="00DC6AEB" w:rsidRDefault="002F3448" w:rsidP="002F3448">
      <w:pPr>
        <w:numPr>
          <w:ilvl w:val="0"/>
          <w:numId w:val="11"/>
        </w:numPr>
        <w:rPr>
          <w:rStyle w:val="Hyperlink"/>
          <w:rFonts w:ascii="Arial" w:hAnsi="Arial" w:cs="Arial"/>
          <w:color w:val="auto"/>
          <w:sz w:val="22"/>
          <w:szCs w:val="22"/>
          <w:u w:val="none"/>
          <w:lang w:val="en-GB"/>
        </w:rPr>
      </w:pPr>
      <w:r w:rsidRPr="00CC00A4">
        <w:rPr>
          <w:rFonts w:ascii="Arial" w:hAnsi="Arial" w:cs="Arial"/>
          <w:sz w:val="22"/>
          <w:szCs w:val="22"/>
          <w:lang w:val="en-GB"/>
        </w:rPr>
        <w:t xml:space="preserve">Parents Protect: </w:t>
      </w:r>
      <w:hyperlink r:id="rId131" w:history="1">
        <w:r w:rsidRPr="00CC00A4">
          <w:rPr>
            <w:rStyle w:val="Hyperlink"/>
            <w:rFonts w:ascii="Arial" w:hAnsi="Arial" w:cs="Arial"/>
            <w:bCs/>
            <w:sz w:val="22"/>
            <w:szCs w:val="22"/>
          </w:rPr>
          <w:t>www.parentsprotect.co.uk</w:t>
        </w:r>
      </w:hyperlink>
    </w:p>
    <w:p w14:paraId="5FC53905" w14:textId="24B9E9FE" w:rsidR="002F3448" w:rsidRPr="00B4079B" w:rsidRDefault="002F3448" w:rsidP="002F3448">
      <w:pPr>
        <w:numPr>
          <w:ilvl w:val="0"/>
          <w:numId w:val="11"/>
        </w:numPr>
        <w:rPr>
          <w:rStyle w:val="Hyperlink"/>
          <w:rFonts w:ascii="Arial" w:hAnsi="Arial" w:cs="Arial"/>
          <w:color w:val="auto"/>
          <w:sz w:val="22"/>
          <w:szCs w:val="22"/>
          <w:u w:val="none"/>
          <w:lang w:val="en-GB"/>
        </w:rPr>
      </w:pPr>
      <w:r w:rsidRPr="19905FB4">
        <w:rPr>
          <w:rFonts w:ascii="Arial" w:hAnsi="Arial" w:cs="Arial"/>
          <w:sz w:val="22"/>
          <w:szCs w:val="22"/>
          <w:lang w:val="en-GB"/>
        </w:rPr>
        <w:t>Cyber Choices:</w:t>
      </w:r>
      <w:r w:rsidRPr="19905FB4">
        <w:rPr>
          <w:rStyle w:val="Hyperlink"/>
          <w:rFonts w:ascii="Arial" w:hAnsi="Arial" w:cs="Arial"/>
          <w:sz w:val="22"/>
          <w:szCs w:val="22"/>
        </w:rPr>
        <w:t xml:space="preserve"> </w:t>
      </w:r>
      <w:hyperlink r:id="rId132">
        <w:r w:rsidRPr="19905FB4">
          <w:rPr>
            <w:rStyle w:val="Hyperlink"/>
            <w:rFonts w:ascii="Arial" w:hAnsi="Arial" w:cs="Arial"/>
            <w:sz w:val="22"/>
            <w:szCs w:val="22"/>
          </w:rPr>
          <w:t>https://nationalcrimeagency.gov.uk/what-we-do/crime-threats/cyber-crime/cyberchoices</w:t>
        </w:r>
      </w:hyperlink>
    </w:p>
    <w:p w14:paraId="6EB97162" w14:textId="24B9E9FE" w:rsidR="008D5E17" w:rsidRPr="00066B82" w:rsidRDefault="002F3448" w:rsidP="0009404B">
      <w:pPr>
        <w:numPr>
          <w:ilvl w:val="0"/>
          <w:numId w:val="11"/>
        </w:numPr>
        <w:rPr>
          <w:rFonts w:ascii="Arial" w:hAnsi="Arial" w:cs="Arial"/>
          <w:sz w:val="22"/>
          <w:szCs w:val="22"/>
          <w:lang w:val="en-GB"/>
        </w:rPr>
      </w:pPr>
      <w:r w:rsidRPr="00B4079B">
        <w:rPr>
          <w:rFonts w:ascii="Arial" w:hAnsi="Arial" w:cs="Arial"/>
          <w:sz w:val="22"/>
          <w:szCs w:val="22"/>
          <w:lang w:val="en-GB"/>
        </w:rPr>
        <w:t>National Cyber Security Centre (NCSC)</w:t>
      </w:r>
      <w:r>
        <w:rPr>
          <w:rFonts w:ascii="Arial" w:hAnsi="Arial" w:cs="Arial"/>
          <w:sz w:val="22"/>
          <w:szCs w:val="22"/>
          <w:lang w:val="en-GB"/>
        </w:rPr>
        <w:t xml:space="preserve">: </w:t>
      </w:r>
      <w:hyperlink r:id="rId133">
        <w:r w:rsidRPr="19905FB4">
          <w:rPr>
            <w:rStyle w:val="Hyperlink"/>
            <w:rFonts w:ascii="Arial" w:hAnsi="Arial" w:cs="Arial"/>
            <w:sz w:val="22"/>
            <w:szCs w:val="22"/>
            <w:lang w:val="en-GB"/>
          </w:rPr>
          <w:t>www.ncsc.gov.uk</w:t>
        </w:r>
      </w:hyperlink>
    </w:p>
    <w:p w14:paraId="618CC7A2" w14:textId="24B9E9FE" w:rsidR="000533E3" w:rsidRPr="00CC00A4" w:rsidRDefault="000533E3" w:rsidP="0009404B">
      <w:pPr>
        <w:rPr>
          <w:rFonts w:ascii="Arial" w:hAnsi="Arial" w:cs="Arial"/>
          <w:sz w:val="22"/>
          <w:szCs w:val="22"/>
          <w:lang w:val="en-GB"/>
        </w:rPr>
      </w:pPr>
      <w:r w:rsidRPr="00CC00A4">
        <w:rPr>
          <w:rFonts w:ascii="Arial" w:hAnsi="Arial" w:cs="Arial"/>
          <w:b/>
          <w:sz w:val="22"/>
          <w:szCs w:val="22"/>
          <w:lang w:val="en-GB"/>
        </w:rPr>
        <w:t>Mental Health</w:t>
      </w:r>
    </w:p>
    <w:p w14:paraId="347F2767" w14:textId="24B9E9FE" w:rsidR="000533E3" w:rsidRPr="00CC00A4" w:rsidRDefault="000533E3" w:rsidP="0009404B">
      <w:pPr>
        <w:numPr>
          <w:ilvl w:val="0"/>
          <w:numId w:val="7"/>
        </w:numPr>
        <w:rPr>
          <w:rStyle w:val="Hyperlink"/>
          <w:rFonts w:ascii="Arial" w:hAnsi="Arial" w:cs="Arial"/>
          <w:color w:val="auto"/>
          <w:sz w:val="22"/>
          <w:szCs w:val="22"/>
          <w:u w:val="none"/>
        </w:rPr>
      </w:pPr>
      <w:r w:rsidRPr="19905FB4">
        <w:rPr>
          <w:rFonts w:ascii="Arial" w:hAnsi="Arial" w:cs="Arial"/>
          <w:sz w:val="22"/>
          <w:szCs w:val="22"/>
        </w:rPr>
        <w:t xml:space="preserve">Mind: </w:t>
      </w:r>
      <w:hyperlink r:id="rId134">
        <w:r w:rsidRPr="19905FB4">
          <w:rPr>
            <w:rStyle w:val="Hyperlink"/>
            <w:rFonts w:ascii="Arial" w:hAnsi="Arial" w:cs="Arial"/>
            <w:sz w:val="22"/>
            <w:szCs w:val="22"/>
          </w:rPr>
          <w:t>www.mind.org.uk</w:t>
        </w:r>
      </w:hyperlink>
    </w:p>
    <w:p w14:paraId="67A30DF7" w14:textId="03DE00F2" w:rsidR="0078501D" w:rsidRPr="00CC00A4" w:rsidRDefault="0078501D" w:rsidP="0009404B">
      <w:pPr>
        <w:numPr>
          <w:ilvl w:val="0"/>
          <w:numId w:val="7"/>
        </w:numPr>
        <w:rPr>
          <w:rFonts w:ascii="Arial" w:hAnsi="Arial" w:cs="Arial"/>
          <w:sz w:val="22"/>
          <w:szCs w:val="22"/>
          <w:lang w:val="en-GB"/>
        </w:rPr>
      </w:pPr>
      <w:r w:rsidRPr="00CC00A4">
        <w:rPr>
          <w:rFonts w:ascii="Arial" w:hAnsi="Arial" w:cs="Arial"/>
          <w:sz w:val="22"/>
          <w:szCs w:val="22"/>
          <w:lang w:val="en-GB"/>
        </w:rPr>
        <w:t>Moodspark:</w:t>
      </w:r>
      <w:r w:rsidRPr="00CC00A4">
        <w:t xml:space="preserve"> </w:t>
      </w:r>
      <w:hyperlink r:id="rId135" w:history="1">
        <w:r w:rsidRPr="00CC00A4">
          <w:rPr>
            <w:rStyle w:val="Hyperlink"/>
            <w:rFonts w:ascii="Arial" w:hAnsi="Arial" w:cs="Arial"/>
            <w:sz w:val="22"/>
            <w:szCs w:val="22"/>
            <w:lang w:val="en-GB"/>
          </w:rPr>
          <w:t>https://moodspark.org.uk</w:t>
        </w:r>
      </w:hyperlink>
      <w:r w:rsidRPr="00CC00A4">
        <w:rPr>
          <w:rFonts w:ascii="Arial" w:hAnsi="Arial" w:cs="Arial"/>
          <w:sz w:val="22"/>
          <w:szCs w:val="22"/>
          <w:lang w:val="en-GB"/>
        </w:rPr>
        <w:t xml:space="preserve"> </w:t>
      </w:r>
    </w:p>
    <w:p w14:paraId="755BB8BC" w14:textId="5ACAF5BD" w:rsidR="0078501D" w:rsidRPr="00CC00A4" w:rsidRDefault="0078501D" w:rsidP="0009404B">
      <w:pPr>
        <w:numPr>
          <w:ilvl w:val="0"/>
          <w:numId w:val="7"/>
        </w:numPr>
        <w:rPr>
          <w:rStyle w:val="Hyperlink"/>
          <w:rFonts w:ascii="Arial" w:hAnsi="Arial" w:cs="Arial"/>
          <w:bCs/>
          <w:color w:val="auto"/>
          <w:sz w:val="22"/>
          <w:szCs w:val="22"/>
          <w:u w:val="none"/>
        </w:rPr>
      </w:pPr>
      <w:r w:rsidRPr="00CC00A4">
        <w:rPr>
          <w:rFonts w:ascii="Arial" w:hAnsi="Arial" w:cs="Arial"/>
          <w:bCs/>
          <w:sz w:val="22"/>
          <w:szCs w:val="22"/>
        </w:rPr>
        <w:t xml:space="preserve">Young Minds: </w:t>
      </w:r>
      <w:hyperlink r:id="rId136" w:history="1">
        <w:r w:rsidRPr="00CC00A4">
          <w:rPr>
            <w:rStyle w:val="Hyperlink"/>
            <w:rFonts w:ascii="Arial" w:hAnsi="Arial" w:cs="Arial"/>
            <w:bCs/>
            <w:sz w:val="22"/>
            <w:szCs w:val="22"/>
          </w:rPr>
          <w:t>www.youngminds.org.uk</w:t>
        </w:r>
      </w:hyperlink>
    </w:p>
    <w:p w14:paraId="0FB0B16D" w14:textId="77777777" w:rsidR="00C92BBC" w:rsidRPr="00C92BBC" w:rsidRDefault="00663F2C" w:rsidP="0009404B">
      <w:pPr>
        <w:numPr>
          <w:ilvl w:val="0"/>
          <w:numId w:val="7"/>
        </w:numPr>
        <w:rPr>
          <w:rStyle w:val="Hyperlink"/>
          <w:color w:val="auto"/>
          <w:u w:val="none"/>
        </w:rPr>
      </w:pPr>
      <w:r w:rsidRPr="00CC00A4">
        <w:rPr>
          <w:rFonts w:ascii="Arial" w:hAnsi="Arial" w:cs="Arial"/>
          <w:bCs/>
          <w:sz w:val="22"/>
          <w:szCs w:val="22"/>
        </w:rPr>
        <w:t xml:space="preserve">We are with you (formerly Addaction): </w:t>
      </w:r>
      <w:hyperlink r:id="rId137" w:history="1">
        <w:r w:rsidRPr="00CC00A4">
          <w:rPr>
            <w:rStyle w:val="Hyperlink"/>
            <w:rFonts w:ascii="Arial" w:hAnsi="Arial" w:cs="Arial"/>
            <w:bCs/>
            <w:sz w:val="22"/>
            <w:szCs w:val="22"/>
          </w:rPr>
          <w:t>www.wearewithyou.org.uk/services/kent-for-young-people/</w:t>
        </w:r>
      </w:hyperlink>
    </w:p>
    <w:p w14:paraId="3FB32F1E" w14:textId="121F6615" w:rsidR="00663F2C" w:rsidRPr="00CC00A4" w:rsidRDefault="00C92BBC" w:rsidP="0009404B">
      <w:pPr>
        <w:numPr>
          <w:ilvl w:val="0"/>
          <w:numId w:val="7"/>
        </w:numPr>
      </w:pPr>
      <w:r w:rsidRPr="00C92BBC">
        <w:rPr>
          <w:rFonts w:ascii="Arial" w:hAnsi="Arial" w:cs="Arial"/>
          <w:bCs/>
          <w:sz w:val="22"/>
          <w:szCs w:val="22"/>
        </w:rPr>
        <w:t>Anna Freud:</w:t>
      </w:r>
      <w:r>
        <w:rPr>
          <w:rStyle w:val="Hyperlink"/>
          <w:rFonts w:ascii="Arial" w:hAnsi="Arial" w:cs="Arial"/>
          <w:bCs/>
          <w:sz w:val="22"/>
          <w:szCs w:val="22"/>
        </w:rPr>
        <w:t xml:space="preserve"> </w:t>
      </w:r>
      <w:hyperlink r:id="rId138" w:history="1">
        <w:r w:rsidRPr="0063353A">
          <w:rPr>
            <w:rStyle w:val="Hyperlink"/>
            <w:rFonts w:ascii="Arial" w:hAnsi="Arial" w:cs="Arial"/>
            <w:bCs/>
            <w:sz w:val="22"/>
            <w:szCs w:val="22"/>
          </w:rPr>
          <w:t>www.annafreud.org/schools-and-colleges/</w:t>
        </w:r>
      </w:hyperlink>
      <w:r>
        <w:rPr>
          <w:rStyle w:val="Hyperlink"/>
          <w:rFonts w:ascii="Arial" w:hAnsi="Arial" w:cs="Arial"/>
          <w:bCs/>
          <w:sz w:val="22"/>
          <w:szCs w:val="22"/>
        </w:rPr>
        <w:t xml:space="preserve"> </w:t>
      </w:r>
      <w:r w:rsidR="00663F2C" w:rsidRPr="00CC00A4">
        <w:rPr>
          <w:rFonts w:ascii="Arial" w:hAnsi="Arial" w:cs="Arial"/>
          <w:bCs/>
          <w:sz w:val="22"/>
          <w:szCs w:val="22"/>
        </w:rPr>
        <w:t xml:space="preserve"> </w:t>
      </w:r>
    </w:p>
    <w:p w14:paraId="5B936388" w14:textId="77777777" w:rsidR="00AA23D3" w:rsidRPr="00CC00A4" w:rsidRDefault="00AA23D3" w:rsidP="0009404B">
      <w:pPr>
        <w:rPr>
          <w:rFonts w:ascii="Arial" w:hAnsi="Arial" w:cs="Arial"/>
          <w:sz w:val="22"/>
          <w:szCs w:val="22"/>
          <w:lang w:val="en-GB"/>
        </w:rPr>
      </w:pPr>
    </w:p>
    <w:p w14:paraId="405E5264" w14:textId="77777777" w:rsidR="00AA23D3" w:rsidRPr="00CC00A4" w:rsidRDefault="00AA23D3" w:rsidP="0009404B">
      <w:pPr>
        <w:rPr>
          <w:rFonts w:ascii="Arial" w:hAnsi="Arial" w:cs="Arial"/>
          <w:b/>
          <w:sz w:val="22"/>
          <w:szCs w:val="22"/>
          <w:lang w:val="en-GB"/>
        </w:rPr>
      </w:pPr>
      <w:r w:rsidRPr="00CC00A4">
        <w:rPr>
          <w:rFonts w:ascii="Arial" w:hAnsi="Arial" w:cs="Arial"/>
          <w:b/>
          <w:sz w:val="22"/>
          <w:szCs w:val="22"/>
          <w:lang w:val="en-GB"/>
        </w:rPr>
        <w:t>Radicalisation and hate</w:t>
      </w:r>
    </w:p>
    <w:p w14:paraId="7D8B9513" w14:textId="77777777" w:rsidR="00AA23D3" w:rsidRPr="00CC00A4" w:rsidRDefault="00AA23D3" w:rsidP="0009404B">
      <w:pPr>
        <w:numPr>
          <w:ilvl w:val="0"/>
          <w:numId w:val="12"/>
        </w:numPr>
        <w:rPr>
          <w:sz w:val="22"/>
          <w:szCs w:val="22"/>
        </w:rPr>
      </w:pPr>
      <w:r w:rsidRPr="00CC00A4">
        <w:rPr>
          <w:rFonts w:ascii="Arial" w:hAnsi="Arial" w:cs="Arial"/>
          <w:sz w:val="22"/>
          <w:szCs w:val="22"/>
          <w:lang w:val="en-GB"/>
        </w:rPr>
        <w:t xml:space="preserve">Educate against Hate: </w:t>
      </w:r>
      <w:hyperlink r:id="rId139" w:history="1">
        <w:r w:rsidRPr="00CC00A4">
          <w:rPr>
            <w:rStyle w:val="Hyperlink"/>
            <w:rFonts w:ascii="Arial" w:hAnsi="Arial" w:cs="Arial"/>
            <w:sz w:val="22"/>
            <w:szCs w:val="22"/>
            <w:lang w:val="en-GB"/>
          </w:rPr>
          <w:t>www.educateagainsthate.com</w:t>
        </w:r>
      </w:hyperlink>
      <w:r w:rsidRPr="00CC00A4">
        <w:rPr>
          <w:sz w:val="22"/>
          <w:szCs w:val="22"/>
        </w:rPr>
        <w:t xml:space="preserve">   </w:t>
      </w:r>
    </w:p>
    <w:p w14:paraId="6EE2F66E" w14:textId="77777777" w:rsidR="00AA23D3" w:rsidRPr="00CC00A4" w:rsidRDefault="00AA23D3" w:rsidP="0009404B">
      <w:pPr>
        <w:numPr>
          <w:ilvl w:val="0"/>
          <w:numId w:val="12"/>
        </w:numPr>
        <w:rPr>
          <w:rFonts w:ascii="Arial" w:hAnsi="Arial" w:cs="Arial"/>
          <w:bCs/>
          <w:sz w:val="22"/>
          <w:szCs w:val="22"/>
        </w:rPr>
      </w:pPr>
      <w:r w:rsidRPr="00CC00A4">
        <w:rPr>
          <w:rFonts w:ascii="Arial" w:hAnsi="Arial" w:cs="Arial"/>
          <w:sz w:val="22"/>
          <w:szCs w:val="22"/>
          <w:lang w:val="en-GB"/>
        </w:rPr>
        <w:t>Counter Terrorism Internet Referral Unit</w:t>
      </w:r>
      <w:r w:rsidRPr="00CC00A4">
        <w:rPr>
          <w:rFonts w:ascii="Helvetica" w:hAnsi="Helvetica"/>
          <w:color w:val="5C5C5C"/>
          <w:sz w:val="22"/>
          <w:szCs w:val="22"/>
        </w:rPr>
        <w:t>: </w:t>
      </w:r>
      <w:hyperlink r:id="rId140" w:tgtFrame="_self" w:history="1">
        <w:r w:rsidRPr="00CC00A4">
          <w:rPr>
            <w:rStyle w:val="Hyperlink"/>
            <w:rFonts w:ascii="Arial" w:hAnsi="Arial" w:cs="Arial"/>
            <w:sz w:val="22"/>
            <w:szCs w:val="22"/>
            <w:lang w:val="en-GB"/>
          </w:rPr>
          <w:t>www.gov.uk/report-terrorism</w:t>
        </w:r>
      </w:hyperlink>
    </w:p>
    <w:p w14:paraId="1414D5F8" w14:textId="10E4F8D0" w:rsidR="00AA23D3" w:rsidRDefault="00AA23D3" w:rsidP="0009404B">
      <w:pPr>
        <w:numPr>
          <w:ilvl w:val="0"/>
          <w:numId w:val="12"/>
        </w:numPr>
        <w:rPr>
          <w:rFonts w:ascii="Arial" w:hAnsi="Arial" w:cs="Arial"/>
          <w:sz w:val="22"/>
          <w:szCs w:val="22"/>
          <w:lang w:val="en-GB"/>
        </w:rPr>
      </w:pPr>
      <w:r w:rsidRPr="00CC00A4">
        <w:rPr>
          <w:rFonts w:ascii="Arial" w:hAnsi="Arial" w:cs="Arial"/>
          <w:sz w:val="22"/>
          <w:szCs w:val="22"/>
          <w:lang w:val="en-GB"/>
        </w:rPr>
        <w:t xml:space="preserve">True Vision: </w:t>
      </w:r>
      <w:hyperlink r:id="rId141" w:history="1">
        <w:r w:rsidRPr="00CC00A4">
          <w:rPr>
            <w:rStyle w:val="Hyperlink"/>
            <w:rFonts w:ascii="Arial" w:hAnsi="Arial" w:cs="Arial"/>
            <w:sz w:val="22"/>
            <w:szCs w:val="22"/>
            <w:lang w:val="en-GB"/>
          </w:rPr>
          <w:t>www.report-it.org.uk</w:t>
        </w:r>
      </w:hyperlink>
      <w:r w:rsidRPr="00CC00A4">
        <w:rPr>
          <w:rFonts w:ascii="Arial" w:hAnsi="Arial" w:cs="Arial"/>
          <w:sz w:val="22"/>
          <w:szCs w:val="22"/>
          <w:lang w:val="en-GB"/>
        </w:rPr>
        <w:t xml:space="preserve"> </w:t>
      </w:r>
    </w:p>
    <w:p w14:paraId="42E506AD" w14:textId="673DFD9A" w:rsidR="00CC19C5" w:rsidRDefault="00CC19C5" w:rsidP="00CC19C5">
      <w:pPr>
        <w:rPr>
          <w:rFonts w:ascii="Arial" w:hAnsi="Arial" w:cs="Arial"/>
          <w:sz w:val="22"/>
          <w:szCs w:val="22"/>
        </w:rPr>
      </w:pPr>
    </w:p>
    <w:p w14:paraId="652AD40C" w14:textId="77777777" w:rsidR="00CC19C5" w:rsidRPr="004C2E0A" w:rsidRDefault="00CC19C5" w:rsidP="00CC19C5">
      <w:pPr>
        <w:rPr>
          <w:rFonts w:ascii="Arial" w:hAnsi="Arial" w:cs="Arial"/>
          <w:b/>
          <w:bCs/>
          <w:sz w:val="22"/>
          <w:szCs w:val="22"/>
          <w:lang w:val="en-GB"/>
        </w:rPr>
      </w:pPr>
      <w:r w:rsidRPr="004C2E0A">
        <w:rPr>
          <w:rFonts w:ascii="Arial" w:hAnsi="Arial" w:cs="Arial"/>
          <w:b/>
          <w:bCs/>
          <w:sz w:val="22"/>
          <w:szCs w:val="22"/>
          <w:lang w:val="en-GB"/>
        </w:rPr>
        <w:t>Children with Family Members in Prison</w:t>
      </w:r>
    </w:p>
    <w:p w14:paraId="0490078E" w14:textId="5CDB2891" w:rsidR="0074277C" w:rsidRPr="00596506" w:rsidRDefault="00CC19C5" w:rsidP="0074277C">
      <w:pPr>
        <w:numPr>
          <w:ilvl w:val="0"/>
          <w:numId w:val="72"/>
        </w:numPr>
        <w:rPr>
          <w:rFonts w:ascii="Arial" w:hAnsi="Arial" w:cs="Arial"/>
          <w:sz w:val="22"/>
          <w:szCs w:val="22"/>
          <w:lang w:val="en-GB"/>
        </w:rPr>
      </w:pPr>
      <w:r>
        <w:rPr>
          <w:rFonts w:ascii="Arial" w:hAnsi="Arial" w:cs="Arial"/>
          <w:sz w:val="22"/>
          <w:szCs w:val="22"/>
          <w:lang w:val="en-GB"/>
        </w:rPr>
        <w:t xml:space="preserve">National information Centre on Children of Offenders (NICCO): </w:t>
      </w:r>
      <w:hyperlink r:id="rId142" w:history="1">
        <w:r w:rsidR="004C2E0A" w:rsidRPr="00B4346C">
          <w:rPr>
            <w:rStyle w:val="Hyperlink"/>
            <w:rFonts w:ascii="Arial" w:hAnsi="Arial" w:cs="Arial"/>
            <w:sz w:val="22"/>
            <w:szCs w:val="22"/>
            <w:lang w:val="en-GB"/>
          </w:rPr>
          <w:t>https://www.nicco.org.uk/</w:t>
        </w:r>
      </w:hyperlink>
      <w:r w:rsidR="004C2E0A">
        <w:rPr>
          <w:rFonts w:ascii="Arial" w:hAnsi="Arial" w:cs="Arial"/>
          <w:sz w:val="22"/>
          <w:szCs w:val="22"/>
          <w:lang w:val="en-GB"/>
        </w:rPr>
        <w:t xml:space="preserve"> </w:t>
      </w:r>
    </w:p>
    <w:sectPr w:rsidR="0074277C" w:rsidRPr="00596506" w:rsidSect="007437C2">
      <w:footerReference w:type="default" r:id="rId143"/>
      <w:type w:val="continuous"/>
      <w:pgSz w:w="12240" w:h="15840"/>
      <w:pgMar w:top="993" w:right="900" w:bottom="864" w:left="993" w:header="706" w:footer="7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A24D7C" w14:textId="77777777" w:rsidR="00E56190" w:rsidRDefault="00E56190">
      <w:r>
        <w:separator/>
      </w:r>
    </w:p>
  </w:endnote>
  <w:endnote w:type="continuationSeparator" w:id="0">
    <w:p w14:paraId="00649B27" w14:textId="77777777" w:rsidR="00E56190" w:rsidRDefault="00E56190">
      <w:r>
        <w:continuationSeparator/>
      </w:r>
    </w:p>
  </w:endnote>
  <w:endnote w:type="continuationNotice" w:id="1">
    <w:p w14:paraId="6A8C4DA6" w14:textId="77777777" w:rsidR="00E56190" w:rsidRDefault="00E561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Quicksand">
    <w:altName w:val="Times New Roman"/>
    <w:panose1 w:val="00000000000000000000"/>
    <w:charset w:val="00"/>
    <w:family w:val="modern"/>
    <w:notTrueType/>
    <w:pitch w:val="variable"/>
    <w:sig w:usb0="A00000AF" w:usb1="00000008" w:usb2="00000000" w:usb3="00000000" w:csb0="00000111"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F04BE" w14:textId="77777777" w:rsidR="008525D7" w:rsidRDefault="008525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E55C84A" w14:textId="77777777" w:rsidR="008525D7" w:rsidRDefault="00852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E2D9C" w14:textId="77777777" w:rsidR="008525D7" w:rsidRDefault="008525D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F751B" w14:textId="3A58C52C" w:rsidR="008525D7" w:rsidRDefault="008525D7">
    <w:pPr>
      <w:pStyle w:val="Footer"/>
      <w:jc w:val="right"/>
    </w:pPr>
    <w:r>
      <w:fldChar w:fldCharType="begin"/>
    </w:r>
    <w:r>
      <w:instrText xml:space="preserve"> PAGE   \* MERGEFORMAT </w:instrText>
    </w:r>
    <w:r>
      <w:fldChar w:fldCharType="separate"/>
    </w:r>
    <w:r w:rsidR="00616578">
      <w:rPr>
        <w:noProof/>
      </w:rPr>
      <w:t>20</w:t>
    </w:r>
    <w:r>
      <w:rPr>
        <w:noProof/>
      </w:rPr>
      <w:fldChar w:fldCharType="end"/>
    </w:r>
  </w:p>
  <w:p w14:paraId="74EC66CB" w14:textId="77777777" w:rsidR="008525D7" w:rsidRDefault="008525D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135AD" w14:textId="77777777" w:rsidR="00E56190" w:rsidRDefault="00E56190">
      <w:r>
        <w:separator/>
      </w:r>
    </w:p>
  </w:footnote>
  <w:footnote w:type="continuationSeparator" w:id="0">
    <w:p w14:paraId="68638DF0" w14:textId="77777777" w:rsidR="00E56190" w:rsidRDefault="00E56190">
      <w:r>
        <w:continuationSeparator/>
      </w:r>
    </w:p>
  </w:footnote>
  <w:footnote w:type="continuationNotice" w:id="1">
    <w:p w14:paraId="6545E6DD" w14:textId="77777777" w:rsidR="00E56190" w:rsidRDefault="00E561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5946C" w14:textId="77777777" w:rsidR="008525D7" w:rsidRDefault="008525D7">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2FB0"/>
    <w:multiLevelType w:val="hybridMultilevel"/>
    <w:tmpl w:val="78747E1A"/>
    <w:lvl w:ilvl="0" w:tplc="08090003">
      <w:start w:val="1"/>
      <w:numFmt w:val="bullet"/>
      <w:lvlText w:val="o"/>
      <w:lvlJc w:val="left"/>
      <w:pPr>
        <w:ind w:left="1080" w:hanging="360"/>
      </w:pPr>
      <w:rPr>
        <w:rFonts w:ascii="Courier New" w:hAnsi="Courier New" w:cs="Courier New" w:hint="default"/>
        <w:sz w:val="22"/>
        <w:szCs w:val="22"/>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FD1E70"/>
    <w:multiLevelType w:val="hybridMultilevel"/>
    <w:tmpl w:val="EBAA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B7227"/>
    <w:multiLevelType w:val="hybridMultilevel"/>
    <w:tmpl w:val="694CE3D2"/>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0E0191"/>
    <w:multiLevelType w:val="hybridMultilevel"/>
    <w:tmpl w:val="9E2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BB2"/>
    <w:multiLevelType w:val="hybridMultilevel"/>
    <w:tmpl w:val="5F6C3A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C670A"/>
    <w:multiLevelType w:val="hybridMultilevel"/>
    <w:tmpl w:val="137E1C34"/>
    <w:lvl w:ilvl="0" w:tplc="D2CC6868">
      <w:start w:val="1"/>
      <w:numFmt w:val="bullet"/>
      <w:lvlText w:val=""/>
      <w:lvlJc w:val="left"/>
      <w:pPr>
        <w:ind w:left="720" w:hanging="360"/>
      </w:pPr>
      <w:rPr>
        <w:rFonts w:ascii="Symbol" w:hAnsi="Symbol" w:hint="default"/>
        <w:color w:val="auto"/>
        <w:sz w:val="22"/>
        <w:szCs w:val="22"/>
      </w:rPr>
    </w:lvl>
    <w:lvl w:ilvl="1" w:tplc="40EE3F78">
      <w:start w:val="1"/>
      <w:numFmt w:val="bullet"/>
      <w:lvlText w:val="o"/>
      <w:lvlJc w:val="left"/>
      <w:pPr>
        <w:ind w:left="1440" w:hanging="360"/>
      </w:pPr>
      <w:rPr>
        <w:rFonts w:ascii="Courier New" w:hAnsi="Courier New" w:cs="Courier New"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D649C3"/>
    <w:multiLevelType w:val="hybridMultilevel"/>
    <w:tmpl w:val="7930A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1D7339"/>
    <w:multiLevelType w:val="hybridMultilevel"/>
    <w:tmpl w:val="2A58C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8878C7"/>
    <w:multiLevelType w:val="hybridMultilevel"/>
    <w:tmpl w:val="D3064814"/>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1A1B51"/>
    <w:multiLevelType w:val="hybridMultilevel"/>
    <w:tmpl w:val="70585A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8B08C0"/>
    <w:multiLevelType w:val="hybridMultilevel"/>
    <w:tmpl w:val="E00A7E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33C142C"/>
    <w:multiLevelType w:val="hybridMultilevel"/>
    <w:tmpl w:val="776606F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3CC3D51"/>
    <w:multiLevelType w:val="hybridMultilevel"/>
    <w:tmpl w:val="0BD0A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0F3540"/>
    <w:multiLevelType w:val="hybridMultilevel"/>
    <w:tmpl w:val="FAE4B798"/>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C03582"/>
    <w:multiLevelType w:val="hybridMultilevel"/>
    <w:tmpl w:val="24ECEB16"/>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550C7E"/>
    <w:multiLevelType w:val="hybridMultilevel"/>
    <w:tmpl w:val="DDF47B84"/>
    <w:lvl w:ilvl="0" w:tplc="08090005">
      <w:start w:val="1"/>
      <w:numFmt w:val="bullet"/>
      <w:lvlText w:val=""/>
      <w:lvlJc w:val="left"/>
      <w:pPr>
        <w:ind w:left="720" w:hanging="360"/>
      </w:pPr>
      <w:rPr>
        <w:rFonts w:ascii="Wingdings" w:hAnsi="Wingdings" w:hint="default"/>
      </w:rPr>
    </w:lvl>
    <w:lvl w:ilvl="1" w:tplc="DA78E8E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DF617D6"/>
    <w:multiLevelType w:val="hybridMultilevel"/>
    <w:tmpl w:val="2222FB90"/>
    <w:lvl w:ilvl="0" w:tplc="570CD6B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10440A4"/>
    <w:multiLevelType w:val="hybridMultilevel"/>
    <w:tmpl w:val="334A2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6D52AC"/>
    <w:multiLevelType w:val="hybridMultilevel"/>
    <w:tmpl w:val="1A2C61C2"/>
    <w:lvl w:ilvl="0" w:tplc="7EF63700">
      <w:start w:val="1"/>
      <w:numFmt w:val="bullet"/>
      <w:lvlText w:val=""/>
      <w:lvlJc w:val="left"/>
      <w:pPr>
        <w:ind w:left="1080" w:hanging="360"/>
      </w:pPr>
      <w:rPr>
        <w:rFonts w:ascii="Symbol" w:hAnsi="Symbol" w:hint="default"/>
        <w:sz w:val="22"/>
        <w:szCs w:val="22"/>
      </w:rPr>
    </w:lvl>
    <w:lvl w:ilvl="1" w:tplc="08090005">
      <w:start w:val="1"/>
      <w:numFmt w:val="bullet"/>
      <w:lvlText w:val=""/>
      <w:lvlJc w:val="left"/>
      <w:pPr>
        <w:ind w:left="1800" w:hanging="360"/>
      </w:pPr>
      <w:rPr>
        <w:rFonts w:ascii="Wingdings" w:hAnsi="Wingdings" w:hint="default"/>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49C3FDE"/>
    <w:multiLevelType w:val="hybridMultilevel"/>
    <w:tmpl w:val="D1D2E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A41379A"/>
    <w:multiLevelType w:val="hybridMultilevel"/>
    <w:tmpl w:val="6466387E"/>
    <w:lvl w:ilvl="0" w:tplc="08090001">
      <w:start w:val="1"/>
      <w:numFmt w:val="bullet"/>
      <w:lvlText w:val=""/>
      <w:lvlJc w:val="left"/>
      <w:pPr>
        <w:ind w:left="294" w:hanging="360"/>
      </w:pPr>
      <w:rPr>
        <w:rFonts w:ascii="Symbol" w:hAnsi="Symbol" w:hint="default"/>
      </w:rPr>
    </w:lvl>
    <w:lvl w:ilvl="1" w:tplc="08090003">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0"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1"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DC23A44"/>
    <w:multiLevelType w:val="hybridMultilevel"/>
    <w:tmpl w:val="74426CC6"/>
    <w:lvl w:ilvl="0" w:tplc="D7102314">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7858CD"/>
    <w:multiLevelType w:val="hybridMultilevel"/>
    <w:tmpl w:val="DBD4CE0C"/>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8564BC"/>
    <w:multiLevelType w:val="hybridMultilevel"/>
    <w:tmpl w:val="92FAF1DA"/>
    <w:lvl w:ilvl="0" w:tplc="C492BD64">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367E3A8E"/>
    <w:multiLevelType w:val="hybridMultilevel"/>
    <w:tmpl w:val="1F2A08AE"/>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8FA12F2"/>
    <w:multiLevelType w:val="hybridMultilevel"/>
    <w:tmpl w:val="049626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98325D8"/>
    <w:multiLevelType w:val="hybridMultilevel"/>
    <w:tmpl w:val="273214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060E68"/>
    <w:multiLevelType w:val="hybridMultilevel"/>
    <w:tmpl w:val="CCE856B6"/>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37774E7"/>
    <w:multiLevelType w:val="hybridMultilevel"/>
    <w:tmpl w:val="032044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50D3D98"/>
    <w:multiLevelType w:val="hybridMultilevel"/>
    <w:tmpl w:val="C058A888"/>
    <w:lvl w:ilvl="0" w:tplc="D6FAD20A">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9627A5A"/>
    <w:multiLevelType w:val="hybridMultilevel"/>
    <w:tmpl w:val="2DF80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C33008D"/>
    <w:multiLevelType w:val="hybridMultilevel"/>
    <w:tmpl w:val="46BADB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E1E26E7"/>
    <w:multiLevelType w:val="hybridMultilevel"/>
    <w:tmpl w:val="5AAAB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6A84356"/>
    <w:multiLevelType w:val="hybridMultilevel"/>
    <w:tmpl w:val="FAE4CA58"/>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54"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2F577C"/>
    <w:multiLevelType w:val="hybridMultilevel"/>
    <w:tmpl w:val="4DE247FA"/>
    <w:lvl w:ilvl="0" w:tplc="B59C9FAE">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C126468"/>
    <w:multiLevelType w:val="hybridMultilevel"/>
    <w:tmpl w:val="231644E6"/>
    <w:lvl w:ilvl="0" w:tplc="76C6E8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7A0EFB"/>
    <w:multiLevelType w:val="multilevel"/>
    <w:tmpl w:val="552E3F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D972D40"/>
    <w:multiLevelType w:val="multilevel"/>
    <w:tmpl w:val="BACE059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15:restartNumberingAfterBreak="0">
    <w:nsid w:val="5E011576"/>
    <w:multiLevelType w:val="hybridMultilevel"/>
    <w:tmpl w:val="7B249084"/>
    <w:lvl w:ilvl="0" w:tplc="7EF63700">
      <w:start w:val="1"/>
      <w:numFmt w:val="bullet"/>
      <w:lvlText w:val=""/>
      <w:lvlJc w:val="left"/>
      <w:pPr>
        <w:ind w:left="360" w:hanging="360"/>
      </w:pPr>
      <w:rPr>
        <w:rFonts w:ascii="Symbol" w:hAnsi="Symbol" w:hint="default"/>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09F044B"/>
    <w:multiLevelType w:val="hybridMultilevel"/>
    <w:tmpl w:val="CDE2DE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616E0A7A"/>
    <w:multiLevelType w:val="hybridMultilevel"/>
    <w:tmpl w:val="755854E0"/>
    <w:lvl w:ilvl="0" w:tplc="AC16443C">
      <w:start w:val="1"/>
      <w:numFmt w:val="bullet"/>
      <w:lvlText w:val=""/>
      <w:lvlJc w:val="left"/>
      <w:pPr>
        <w:ind w:left="720" w:hanging="360"/>
      </w:pPr>
      <w:rPr>
        <w:rFonts w:ascii="Symbol" w:hAnsi="Symbol" w:hint="default"/>
        <w:color w:val="auto"/>
        <w:sz w:val="22"/>
        <w:szCs w:val="22"/>
      </w:rPr>
    </w:lvl>
    <w:lvl w:ilvl="1" w:tplc="A5DA2F8E">
      <w:start w:val="1"/>
      <w:numFmt w:val="bullet"/>
      <w:lvlText w:val="o"/>
      <w:lvlJc w:val="left"/>
      <w:pPr>
        <w:ind w:left="1440" w:hanging="360"/>
      </w:pPr>
      <w:rPr>
        <w:rFonts w:ascii="Courier New" w:hAnsi="Courier New" w:cs="Courier New" w:hint="default"/>
        <w:sz w:val="22"/>
        <w:szCs w:val="22"/>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65D5016"/>
    <w:multiLevelType w:val="hybridMultilevel"/>
    <w:tmpl w:val="6538A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7015859"/>
    <w:multiLevelType w:val="hybridMultilevel"/>
    <w:tmpl w:val="82E89FD4"/>
    <w:lvl w:ilvl="0" w:tplc="96605120">
      <w:start w:val="1"/>
      <w:numFmt w:val="bullet"/>
      <w:lvlText w:val=""/>
      <w:lvlJc w:val="left"/>
      <w:pPr>
        <w:ind w:left="720" w:hanging="360"/>
      </w:pPr>
      <w:rPr>
        <w:rFonts w:ascii="Symbol" w:hAnsi="Symbol" w:hint="default"/>
        <w:sz w:val="22"/>
        <w:szCs w:val="22"/>
      </w:rPr>
    </w:lvl>
    <w:lvl w:ilvl="1" w:tplc="F1280C84">
      <w:start w:val="1"/>
      <w:numFmt w:val="bullet"/>
      <w:lvlText w:val="o"/>
      <w:lvlJc w:val="left"/>
      <w:pPr>
        <w:ind w:left="1440" w:hanging="360"/>
      </w:pPr>
      <w:rPr>
        <w:rFonts w:ascii="Courier New" w:hAnsi="Courier New" w:cs="Courier New" w:hint="default"/>
        <w:sz w:val="22"/>
        <w:szCs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C751BA7"/>
    <w:multiLevelType w:val="hybridMultilevel"/>
    <w:tmpl w:val="7D4ADFAA"/>
    <w:lvl w:ilvl="0" w:tplc="1A78E06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D30076D"/>
    <w:multiLevelType w:val="hybridMultilevel"/>
    <w:tmpl w:val="20A2423C"/>
    <w:lvl w:ilvl="0" w:tplc="7EF6370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6E37AF"/>
    <w:multiLevelType w:val="hybridMultilevel"/>
    <w:tmpl w:val="137AA894"/>
    <w:lvl w:ilvl="0" w:tplc="BC245C44">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CB32DCC"/>
    <w:multiLevelType w:val="hybridMultilevel"/>
    <w:tmpl w:val="477E079A"/>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EC3B46"/>
    <w:multiLevelType w:val="hybridMultilevel"/>
    <w:tmpl w:val="3D624AF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15:restartNumberingAfterBreak="0">
    <w:nsid w:val="7D3E05D0"/>
    <w:multiLevelType w:val="hybridMultilevel"/>
    <w:tmpl w:val="7AF22AC8"/>
    <w:lvl w:ilvl="0" w:tplc="BC2696CC">
      <w:start w:val="1"/>
      <w:numFmt w:val="decimal"/>
      <w:lvlText w:val="%1."/>
      <w:lvlJc w:val="left"/>
      <w:pPr>
        <w:ind w:left="720" w:hanging="360"/>
      </w:pPr>
      <w:rPr>
        <w:rFonts w:hint="default"/>
        <w:b w:val="0"/>
        <w:bCs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55"/>
  </w:num>
  <w:num w:numId="3">
    <w:abstractNumId w:val="67"/>
  </w:num>
  <w:num w:numId="4">
    <w:abstractNumId w:val="52"/>
  </w:num>
  <w:num w:numId="5">
    <w:abstractNumId w:val="41"/>
  </w:num>
  <w:num w:numId="6">
    <w:abstractNumId w:val="48"/>
  </w:num>
  <w:num w:numId="7">
    <w:abstractNumId w:val="31"/>
  </w:num>
  <w:num w:numId="8">
    <w:abstractNumId w:val="54"/>
  </w:num>
  <w:num w:numId="9">
    <w:abstractNumId w:val="14"/>
  </w:num>
  <w:num w:numId="10">
    <w:abstractNumId w:val="23"/>
  </w:num>
  <w:num w:numId="11">
    <w:abstractNumId w:val="16"/>
  </w:num>
  <w:num w:numId="12">
    <w:abstractNumId w:val="61"/>
  </w:num>
  <w:num w:numId="13">
    <w:abstractNumId w:val="50"/>
  </w:num>
  <w:num w:numId="14">
    <w:abstractNumId w:val="56"/>
  </w:num>
  <w:num w:numId="15">
    <w:abstractNumId w:val="17"/>
  </w:num>
  <w:num w:numId="16">
    <w:abstractNumId w:val="38"/>
  </w:num>
  <w:num w:numId="17">
    <w:abstractNumId w:val="69"/>
  </w:num>
  <w:num w:numId="18">
    <w:abstractNumId w:val="21"/>
  </w:num>
  <w:num w:numId="19">
    <w:abstractNumId w:val="15"/>
  </w:num>
  <w:num w:numId="20">
    <w:abstractNumId w:val="25"/>
  </w:num>
  <w:num w:numId="21">
    <w:abstractNumId w:val="5"/>
  </w:num>
  <w:num w:numId="22">
    <w:abstractNumId w:val="9"/>
  </w:num>
  <w:num w:numId="23">
    <w:abstractNumId w:val="70"/>
  </w:num>
  <w:num w:numId="24">
    <w:abstractNumId w:val="46"/>
  </w:num>
  <w:num w:numId="25">
    <w:abstractNumId w:val="60"/>
  </w:num>
  <w:num w:numId="26">
    <w:abstractNumId w:val="2"/>
  </w:num>
  <w:num w:numId="27">
    <w:abstractNumId w:val="40"/>
  </w:num>
  <w:num w:numId="28">
    <w:abstractNumId w:val="71"/>
  </w:num>
  <w:num w:numId="29">
    <w:abstractNumId w:val="73"/>
  </w:num>
  <w:num w:numId="30">
    <w:abstractNumId w:val="32"/>
  </w:num>
  <w:num w:numId="31">
    <w:abstractNumId w:val="39"/>
  </w:num>
  <w:num w:numId="32">
    <w:abstractNumId w:val="7"/>
  </w:num>
  <w:num w:numId="33">
    <w:abstractNumId w:val="45"/>
  </w:num>
  <w:num w:numId="34">
    <w:abstractNumId w:val="66"/>
  </w:num>
  <w:num w:numId="35">
    <w:abstractNumId w:val="8"/>
  </w:num>
  <w:num w:numId="36">
    <w:abstractNumId w:val="63"/>
  </w:num>
  <w:num w:numId="37">
    <w:abstractNumId w:val="68"/>
  </w:num>
  <w:num w:numId="38">
    <w:abstractNumId w:val="76"/>
  </w:num>
  <w:num w:numId="39">
    <w:abstractNumId w:val="30"/>
  </w:num>
  <w:num w:numId="40">
    <w:abstractNumId w:val="13"/>
  </w:num>
  <w:num w:numId="41">
    <w:abstractNumId w:val="42"/>
  </w:num>
  <w:num w:numId="42">
    <w:abstractNumId w:val="65"/>
  </w:num>
  <w:num w:numId="43">
    <w:abstractNumId w:val="58"/>
  </w:num>
  <w:num w:numId="44">
    <w:abstractNumId w:val="72"/>
  </w:num>
  <w:num w:numId="45">
    <w:abstractNumId w:val="43"/>
  </w:num>
  <w:num w:numId="46">
    <w:abstractNumId w:val="34"/>
  </w:num>
  <w:num w:numId="47">
    <w:abstractNumId w:val="64"/>
  </w:num>
  <w:num w:numId="48">
    <w:abstractNumId w:val="37"/>
  </w:num>
  <w:num w:numId="49">
    <w:abstractNumId w:val="24"/>
  </w:num>
  <w:num w:numId="50">
    <w:abstractNumId w:val="3"/>
  </w:num>
  <w:num w:numId="51">
    <w:abstractNumId w:val="49"/>
  </w:num>
  <w:num w:numId="52">
    <w:abstractNumId w:val="29"/>
  </w:num>
  <w:num w:numId="53">
    <w:abstractNumId w:val="53"/>
  </w:num>
  <w:num w:numId="54">
    <w:abstractNumId w:val="59"/>
  </w:num>
  <w:num w:numId="55">
    <w:abstractNumId w:val="57"/>
  </w:num>
  <w:num w:numId="56">
    <w:abstractNumId w:val="62"/>
  </w:num>
  <w:num w:numId="57">
    <w:abstractNumId w:val="0"/>
  </w:num>
  <w:num w:numId="58">
    <w:abstractNumId w:val="1"/>
  </w:num>
  <w:num w:numId="59">
    <w:abstractNumId w:val="74"/>
  </w:num>
  <w:num w:numId="60">
    <w:abstractNumId w:val="4"/>
  </w:num>
  <w:num w:numId="61">
    <w:abstractNumId w:val="26"/>
  </w:num>
  <w:num w:numId="62">
    <w:abstractNumId w:val="51"/>
  </w:num>
  <w:num w:numId="63">
    <w:abstractNumId w:val="28"/>
  </w:num>
  <w:num w:numId="64">
    <w:abstractNumId w:val="47"/>
  </w:num>
  <w:num w:numId="65">
    <w:abstractNumId w:val="6"/>
  </w:num>
  <w:num w:numId="66">
    <w:abstractNumId w:val="22"/>
  </w:num>
  <w:num w:numId="67">
    <w:abstractNumId w:val="75"/>
  </w:num>
  <w:num w:numId="68">
    <w:abstractNumId w:val="19"/>
  </w:num>
  <w:num w:numId="69">
    <w:abstractNumId w:val="12"/>
  </w:num>
  <w:num w:numId="70">
    <w:abstractNumId w:val="10"/>
  </w:num>
  <w:num w:numId="71">
    <w:abstractNumId w:val="36"/>
  </w:num>
  <w:num w:numId="72">
    <w:abstractNumId w:val="18"/>
  </w:num>
  <w:num w:numId="73">
    <w:abstractNumId w:val="33"/>
  </w:num>
  <w:num w:numId="74">
    <w:abstractNumId w:val="27"/>
  </w:num>
  <w:num w:numId="75">
    <w:abstractNumId w:val="20"/>
  </w:num>
  <w:num w:numId="76">
    <w:abstractNumId w:val="11"/>
  </w:num>
  <w:num w:numId="77">
    <w:abstractNumId w:val="32"/>
  </w:num>
  <w:num w:numId="78">
    <w:abstractNumId w:val="32"/>
  </w:num>
  <w:num w:numId="79">
    <w:abstractNumId w:val="3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5B0"/>
    <w:rsid w:val="00000087"/>
    <w:rsid w:val="0000064C"/>
    <w:rsid w:val="00002645"/>
    <w:rsid w:val="00003214"/>
    <w:rsid w:val="000036B1"/>
    <w:rsid w:val="00003840"/>
    <w:rsid w:val="00004C9B"/>
    <w:rsid w:val="00005048"/>
    <w:rsid w:val="000052E3"/>
    <w:rsid w:val="00005392"/>
    <w:rsid w:val="00005C61"/>
    <w:rsid w:val="00005D99"/>
    <w:rsid w:val="0000629C"/>
    <w:rsid w:val="000062C2"/>
    <w:rsid w:val="00006791"/>
    <w:rsid w:val="0000762F"/>
    <w:rsid w:val="000077D6"/>
    <w:rsid w:val="00010746"/>
    <w:rsid w:val="00010D35"/>
    <w:rsid w:val="00010EA9"/>
    <w:rsid w:val="00010FCC"/>
    <w:rsid w:val="00011FBC"/>
    <w:rsid w:val="000120F2"/>
    <w:rsid w:val="00012363"/>
    <w:rsid w:val="0001239C"/>
    <w:rsid w:val="00012CE4"/>
    <w:rsid w:val="0001479B"/>
    <w:rsid w:val="00015C01"/>
    <w:rsid w:val="0001729A"/>
    <w:rsid w:val="000172CF"/>
    <w:rsid w:val="0002011E"/>
    <w:rsid w:val="00021016"/>
    <w:rsid w:val="00023464"/>
    <w:rsid w:val="00023CBD"/>
    <w:rsid w:val="000247A5"/>
    <w:rsid w:val="00024F6A"/>
    <w:rsid w:val="000264F0"/>
    <w:rsid w:val="00026599"/>
    <w:rsid w:val="00027256"/>
    <w:rsid w:val="00027F59"/>
    <w:rsid w:val="000303AE"/>
    <w:rsid w:val="000314F8"/>
    <w:rsid w:val="0003152C"/>
    <w:rsid w:val="000327FB"/>
    <w:rsid w:val="00033CE1"/>
    <w:rsid w:val="00034A20"/>
    <w:rsid w:val="00034B77"/>
    <w:rsid w:val="00034D9C"/>
    <w:rsid w:val="00034EFD"/>
    <w:rsid w:val="00035676"/>
    <w:rsid w:val="00035A96"/>
    <w:rsid w:val="00035B09"/>
    <w:rsid w:val="00035DC2"/>
    <w:rsid w:val="00035DFF"/>
    <w:rsid w:val="0003608E"/>
    <w:rsid w:val="00037A17"/>
    <w:rsid w:val="00040A49"/>
    <w:rsid w:val="00040D67"/>
    <w:rsid w:val="0004163E"/>
    <w:rsid w:val="00042549"/>
    <w:rsid w:val="00043A5C"/>
    <w:rsid w:val="00043C78"/>
    <w:rsid w:val="000452D7"/>
    <w:rsid w:val="000454A8"/>
    <w:rsid w:val="000454B4"/>
    <w:rsid w:val="00046371"/>
    <w:rsid w:val="000463A1"/>
    <w:rsid w:val="00046D5A"/>
    <w:rsid w:val="00047D41"/>
    <w:rsid w:val="00047DDC"/>
    <w:rsid w:val="0005037A"/>
    <w:rsid w:val="00050482"/>
    <w:rsid w:val="000508E3"/>
    <w:rsid w:val="00050D12"/>
    <w:rsid w:val="000533E3"/>
    <w:rsid w:val="00053475"/>
    <w:rsid w:val="000534CA"/>
    <w:rsid w:val="00053A02"/>
    <w:rsid w:val="00053ABA"/>
    <w:rsid w:val="00053F0A"/>
    <w:rsid w:val="00053FE3"/>
    <w:rsid w:val="00054528"/>
    <w:rsid w:val="00055F18"/>
    <w:rsid w:val="000560F0"/>
    <w:rsid w:val="0005657F"/>
    <w:rsid w:val="00057534"/>
    <w:rsid w:val="000608A4"/>
    <w:rsid w:val="00060ABD"/>
    <w:rsid w:val="00061201"/>
    <w:rsid w:val="00061995"/>
    <w:rsid w:val="000619AA"/>
    <w:rsid w:val="0006276A"/>
    <w:rsid w:val="00063962"/>
    <w:rsid w:val="00063AAF"/>
    <w:rsid w:val="00063F91"/>
    <w:rsid w:val="00064C89"/>
    <w:rsid w:val="00064D93"/>
    <w:rsid w:val="00064E94"/>
    <w:rsid w:val="0006526F"/>
    <w:rsid w:val="0006556D"/>
    <w:rsid w:val="00066A25"/>
    <w:rsid w:val="00066B82"/>
    <w:rsid w:val="00066CB3"/>
    <w:rsid w:val="00067384"/>
    <w:rsid w:val="0006759C"/>
    <w:rsid w:val="0006761D"/>
    <w:rsid w:val="00067B31"/>
    <w:rsid w:val="000700F4"/>
    <w:rsid w:val="00070165"/>
    <w:rsid w:val="00070A05"/>
    <w:rsid w:val="00070BDA"/>
    <w:rsid w:val="00070D8A"/>
    <w:rsid w:val="000716A1"/>
    <w:rsid w:val="00071A65"/>
    <w:rsid w:val="00074855"/>
    <w:rsid w:val="00074AE0"/>
    <w:rsid w:val="00075CC2"/>
    <w:rsid w:val="00077120"/>
    <w:rsid w:val="000774BC"/>
    <w:rsid w:val="000776D2"/>
    <w:rsid w:val="00077A49"/>
    <w:rsid w:val="00080391"/>
    <w:rsid w:val="00080442"/>
    <w:rsid w:val="00080A00"/>
    <w:rsid w:val="00080EB3"/>
    <w:rsid w:val="00081F40"/>
    <w:rsid w:val="00083849"/>
    <w:rsid w:val="000848D4"/>
    <w:rsid w:val="0008612A"/>
    <w:rsid w:val="00086886"/>
    <w:rsid w:val="00087958"/>
    <w:rsid w:val="00087F16"/>
    <w:rsid w:val="0009008E"/>
    <w:rsid w:val="00090791"/>
    <w:rsid w:val="00090A70"/>
    <w:rsid w:val="00091E59"/>
    <w:rsid w:val="00092470"/>
    <w:rsid w:val="0009264D"/>
    <w:rsid w:val="0009404B"/>
    <w:rsid w:val="00094084"/>
    <w:rsid w:val="00094146"/>
    <w:rsid w:val="00094658"/>
    <w:rsid w:val="00094C46"/>
    <w:rsid w:val="0009524B"/>
    <w:rsid w:val="00095E12"/>
    <w:rsid w:val="0009683A"/>
    <w:rsid w:val="000972F3"/>
    <w:rsid w:val="000A00DC"/>
    <w:rsid w:val="000A0EA2"/>
    <w:rsid w:val="000A11D5"/>
    <w:rsid w:val="000A12EA"/>
    <w:rsid w:val="000A5551"/>
    <w:rsid w:val="000A5B4B"/>
    <w:rsid w:val="000A6546"/>
    <w:rsid w:val="000B002C"/>
    <w:rsid w:val="000B04A2"/>
    <w:rsid w:val="000B0AB7"/>
    <w:rsid w:val="000B0D26"/>
    <w:rsid w:val="000B0E1F"/>
    <w:rsid w:val="000B1C26"/>
    <w:rsid w:val="000B2645"/>
    <w:rsid w:val="000B38BD"/>
    <w:rsid w:val="000B3C59"/>
    <w:rsid w:val="000B48C3"/>
    <w:rsid w:val="000B4946"/>
    <w:rsid w:val="000B50B5"/>
    <w:rsid w:val="000B5FFB"/>
    <w:rsid w:val="000B6E10"/>
    <w:rsid w:val="000B6F00"/>
    <w:rsid w:val="000B7F6A"/>
    <w:rsid w:val="000C052A"/>
    <w:rsid w:val="000C12EE"/>
    <w:rsid w:val="000C1D0F"/>
    <w:rsid w:val="000C1E36"/>
    <w:rsid w:val="000C2937"/>
    <w:rsid w:val="000C4BF2"/>
    <w:rsid w:val="000C4DEB"/>
    <w:rsid w:val="000C5FA6"/>
    <w:rsid w:val="000C6A78"/>
    <w:rsid w:val="000C7093"/>
    <w:rsid w:val="000C7887"/>
    <w:rsid w:val="000D0E04"/>
    <w:rsid w:val="000D0FE2"/>
    <w:rsid w:val="000D101C"/>
    <w:rsid w:val="000D1436"/>
    <w:rsid w:val="000D28AF"/>
    <w:rsid w:val="000D2980"/>
    <w:rsid w:val="000D4BA0"/>
    <w:rsid w:val="000D5C47"/>
    <w:rsid w:val="000D5F5B"/>
    <w:rsid w:val="000D6541"/>
    <w:rsid w:val="000D7552"/>
    <w:rsid w:val="000D7609"/>
    <w:rsid w:val="000D7AD2"/>
    <w:rsid w:val="000E04B5"/>
    <w:rsid w:val="000E1E0F"/>
    <w:rsid w:val="000E1FC0"/>
    <w:rsid w:val="000E2213"/>
    <w:rsid w:val="000E3603"/>
    <w:rsid w:val="000E372B"/>
    <w:rsid w:val="000E44F7"/>
    <w:rsid w:val="000E62F7"/>
    <w:rsid w:val="000E6452"/>
    <w:rsid w:val="000E6A49"/>
    <w:rsid w:val="000E77D4"/>
    <w:rsid w:val="000E78B0"/>
    <w:rsid w:val="000E79AF"/>
    <w:rsid w:val="000E7AAD"/>
    <w:rsid w:val="000F080A"/>
    <w:rsid w:val="000F0A4E"/>
    <w:rsid w:val="000F19C8"/>
    <w:rsid w:val="000F1BDB"/>
    <w:rsid w:val="000F2419"/>
    <w:rsid w:val="000F2CFA"/>
    <w:rsid w:val="000F30C7"/>
    <w:rsid w:val="000F33DD"/>
    <w:rsid w:val="000F3FDB"/>
    <w:rsid w:val="000F49FE"/>
    <w:rsid w:val="000F52CD"/>
    <w:rsid w:val="000F5442"/>
    <w:rsid w:val="000F67C5"/>
    <w:rsid w:val="000F6B11"/>
    <w:rsid w:val="000F770B"/>
    <w:rsid w:val="00100FCF"/>
    <w:rsid w:val="00101643"/>
    <w:rsid w:val="00101ACF"/>
    <w:rsid w:val="00101C90"/>
    <w:rsid w:val="00102588"/>
    <w:rsid w:val="00103120"/>
    <w:rsid w:val="00103B0E"/>
    <w:rsid w:val="001040CB"/>
    <w:rsid w:val="00104391"/>
    <w:rsid w:val="00104911"/>
    <w:rsid w:val="00104C20"/>
    <w:rsid w:val="00105B21"/>
    <w:rsid w:val="00105BFF"/>
    <w:rsid w:val="0010619F"/>
    <w:rsid w:val="00106C65"/>
    <w:rsid w:val="001075B2"/>
    <w:rsid w:val="00107F15"/>
    <w:rsid w:val="00110391"/>
    <w:rsid w:val="00111820"/>
    <w:rsid w:val="00111E58"/>
    <w:rsid w:val="00112767"/>
    <w:rsid w:val="00112B47"/>
    <w:rsid w:val="00113F0C"/>
    <w:rsid w:val="001141EF"/>
    <w:rsid w:val="00114487"/>
    <w:rsid w:val="0011449D"/>
    <w:rsid w:val="001164D9"/>
    <w:rsid w:val="00116F3E"/>
    <w:rsid w:val="00117023"/>
    <w:rsid w:val="001179F1"/>
    <w:rsid w:val="0012075C"/>
    <w:rsid w:val="00121E77"/>
    <w:rsid w:val="0012215E"/>
    <w:rsid w:val="00122711"/>
    <w:rsid w:val="00122979"/>
    <w:rsid w:val="001229E1"/>
    <w:rsid w:val="001246C9"/>
    <w:rsid w:val="00124E23"/>
    <w:rsid w:val="001258E6"/>
    <w:rsid w:val="001258EB"/>
    <w:rsid w:val="00126ADD"/>
    <w:rsid w:val="001279F3"/>
    <w:rsid w:val="00127EF4"/>
    <w:rsid w:val="00131738"/>
    <w:rsid w:val="00131767"/>
    <w:rsid w:val="001326B0"/>
    <w:rsid w:val="00132EF8"/>
    <w:rsid w:val="00133E11"/>
    <w:rsid w:val="001350F2"/>
    <w:rsid w:val="001353AC"/>
    <w:rsid w:val="00135DB8"/>
    <w:rsid w:val="00135E0C"/>
    <w:rsid w:val="00135FA3"/>
    <w:rsid w:val="00136EB9"/>
    <w:rsid w:val="00137812"/>
    <w:rsid w:val="00137ABB"/>
    <w:rsid w:val="00140107"/>
    <w:rsid w:val="001402DD"/>
    <w:rsid w:val="0014128A"/>
    <w:rsid w:val="0014248F"/>
    <w:rsid w:val="0014277F"/>
    <w:rsid w:val="00144450"/>
    <w:rsid w:val="00144583"/>
    <w:rsid w:val="00144CFC"/>
    <w:rsid w:val="00145028"/>
    <w:rsid w:val="00145920"/>
    <w:rsid w:val="0014619F"/>
    <w:rsid w:val="0014649E"/>
    <w:rsid w:val="001467D7"/>
    <w:rsid w:val="00146D3C"/>
    <w:rsid w:val="00150291"/>
    <w:rsid w:val="00150564"/>
    <w:rsid w:val="00151B14"/>
    <w:rsid w:val="00151E54"/>
    <w:rsid w:val="00153231"/>
    <w:rsid w:val="00153DD6"/>
    <w:rsid w:val="0015483B"/>
    <w:rsid w:val="001550EA"/>
    <w:rsid w:val="00155606"/>
    <w:rsid w:val="0015627E"/>
    <w:rsid w:val="00156521"/>
    <w:rsid w:val="00157497"/>
    <w:rsid w:val="001605F0"/>
    <w:rsid w:val="00160718"/>
    <w:rsid w:val="00160BB0"/>
    <w:rsid w:val="00161A1B"/>
    <w:rsid w:val="00161C03"/>
    <w:rsid w:val="00162342"/>
    <w:rsid w:val="00162426"/>
    <w:rsid w:val="0016395B"/>
    <w:rsid w:val="0016430A"/>
    <w:rsid w:val="0016539C"/>
    <w:rsid w:val="00165757"/>
    <w:rsid w:val="0016575B"/>
    <w:rsid w:val="0016631C"/>
    <w:rsid w:val="00166D1C"/>
    <w:rsid w:val="0016731F"/>
    <w:rsid w:val="00167A43"/>
    <w:rsid w:val="001706FE"/>
    <w:rsid w:val="00170FD5"/>
    <w:rsid w:val="001719F4"/>
    <w:rsid w:val="00171AD1"/>
    <w:rsid w:val="00172126"/>
    <w:rsid w:val="0017453D"/>
    <w:rsid w:val="00174AA5"/>
    <w:rsid w:val="00174B45"/>
    <w:rsid w:val="00175912"/>
    <w:rsid w:val="00175F94"/>
    <w:rsid w:val="0017665E"/>
    <w:rsid w:val="00176A91"/>
    <w:rsid w:val="0017776B"/>
    <w:rsid w:val="00177D59"/>
    <w:rsid w:val="001807F9"/>
    <w:rsid w:val="00181F2B"/>
    <w:rsid w:val="00182465"/>
    <w:rsid w:val="00183851"/>
    <w:rsid w:val="00183C17"/>
    <w:rsid w:val="0018534B"/>
    <w:rsid w:val="00185497"/>
    <w:rsid w:val="00185738"/>
    <w:rsid w:val="00185980"/>
    <w:rsid w:val="001869AF"/>
    <w:rsid w:val="00187577"/>
    <w:rsid w:val="00187A9B"/>
    <w:rsid w:val="00187D97"/>
    <w:rsid w:val="00187FED"/>
    <w:rsid w:val="00190B73"/>
    <w:rsid w:val="00190C0C"/>
    <w:rsid w:val="00191B3F"/>
    <w:rsid w:val="00191BA8"/>
    <w:rsid w:val="0019221D"/>
    <w:rsid w:val="00192509"/>
    <w:rsid w:val="0019278F"/>
    <w:rsid w:val="00192CFD"/>
    <w:rsid w:val="00192F69"/>
    <w:rsid w:val="0019325D"/>
    <w:rsid w:val="00193578"/>
    <w:rsid w:val="00193A7A"/>
    <w:rsid w:val="00195B1A"/>
    <w:rsid w:val="001971A5"/>
    <w:rsid w:val="00197307"/>
    <w:rsid w:val="00197427"/>
    <w:rsid w:val="001A043B"/>
    <w:rsid w:val="001A0E5C"/>
    <w:rsid w:val="001A2045"/>
    <w:rsid w:val="001A2964"/>
    <w:rsid w:val="001A3098"/>
    <w:rsid w:val="001A35FD"/>
    <w:rsid w:val="001A3EA9"/>
    <w:rsid w:val="001A42B4"/>
    <w:rsid w:val="001A4961"/>
    <w:rsid w:val="001A4F3A"/>
    <w:rsid w:val="001A53E1"/>
    <w:rsid w:val="001A5570"/>
    <w:rsid w:val="001A5B41"/>
    <w:rsid w:val="001A5D96"/>
    <w:rsid w:val="001A7419"/>
    <w:rsid w:val="001A7FB1"/>
    <w:rsid w:val="001B062C"/>
    <w:rsid w:val="001B06F2"/>
    <w:rsid w:val="001B07B7"/>
    <w:rsid w:val="001B082F"/>
    <w:rsid w:val="001B19FA"/>
    <w:rsid w:val="001B2A0F"/>
    <w:rsid w:val="001B3C5D"/>
    <w:rsid w:val="001B487C"/>
    <w:rsid w:val="001B50F3"/>
    <w:rsid w:val="001B5370"/>
    <w:rsid w:val="001B5E60"/>
    <w:rsid w:val="001B620C"/>
    <w:rsid w:val="001B6B16"/>
    <w:rsid w:val="001B7F53"/>
    <w:rsid w:val="001C079C"/>
    <w:rsid w:val="001C0899"/>
    <w:rsid w:val="001C0D43"/>
    <w:rsid w:val="001C1394"/>
    <w:rsid w:val="001C1977"/>
    <w:rsid w:val="001C1B3E"/>
    <w:rsid w:val="001C1E1F"/>
    <w:rsid w:val="001C1F02"/>
    <w:rsid w:val="001C234A"/>
    <w:rsid w:val="001C4074"/>
    <w:rsid w:val="001C432A"/>
    <w:rsid w:val="001C455C"/>
    <w:rsid w:val="001C45C6"/>
    <w:rsid w:val="001C4923"/>
    <w:rsid w:val="001C5C49"/>
    <w:rsid w:val="001C5CF0"/>
    <w:rsid w:val="001D0217"/>
    <w:rsid w:val="001D0EB7"/>
    <w:rsid w:val="001D1A93"/>
    <w:rsid w:val="001D1AB4"/>
    <w:rsid w:val="001D1C78"/>
    <w:rsid w:val="001D245C"/>
    <w:rsid w:val="001D249F"/>
    <w:rsid w:val="001D26E8"/>
    <w:rsid w:val="001D2B26"/>
    <w:rsid w:val="001D360A"/>
    <w:rsid w:val="001D37FA"/>
    <w:rsid w:val="001D3A08"/>
    <w:rsid w:val="001D409D"/>
    <w:rsid w:val="001D44E0"/>
    <w:rsid w:val="001D48BA"/>
    <w:rsid w:val="001D5615"/>
    <w:rsid w:val="001D635E"/>
    <w:rsid w:val="001D666F"/>
    <w:rsid w:val="001D6735"/>
    <w:rsid w:val="001D6B58"/>
    <w:rsid w:val="001E02A2"/>
    <w:rsid w:val="001E10D4"/>
    <w:rsid w:val="001E2226"/>
    <w:rsid w:val="001E2B82"/>
    <w:rsid w:val="001E3100"/>
    <w:rsid w:val="001E49CA"/>
    <w:rsid w:val="001E49F9"/>
    <w:rsid w:val="001E4CC1"/>
    <w:rsid w:val="001E4DDF"/>
    <w:rsid w:val="001E4F4D"/>
    <w:rsid w:val="001E52CA"/>
    <w:rsid w:val="001E58AA"/>
    <w:rsid w:val="001E5911"/>
    <w:rsid w:val="001E6D20"/>
    <w:rsid w:val="001E79EF"/>
    <w:rsid w:val="001E7D55"/>
    <w:rsid w:val="001F0049"/>
    <w:rsid w:val="001F0BB7"/>
    <w:rsid w:val="001F0D1C"/>
    <w:rsid w:val="001F0D9D"/>
    <w:rsid w:val="001F1173"/>
    <w:rsid w:val="001F1CB7"/>
    <w:rsid w:val="001F1CBC"/>
    <w:rsid w:val="001F26DD"/>
    <w:rsid w:val="001F2BDB"/>
    <w:rsid w:val="001F2C04"/>
    <w:rsid w:val="001F3683"/>
    <w:rsid w:val="001F46E1"/>
    <w:rsid w:val="001F4AC4"/>
    <w:rsid w:val="001F5036"/>
    <w:rsid w:val="001F5386"/>
    <w:rsid w:val="001F57BE"/>
    <w:rsid w:val="001F62CE"/>
    <w:rsid w:val="001F6446"/>
    <w:rsid w:val="001F7430"/>
    <w:rsid w:val="001F7968"/>
    <w:rsid w:val="00200233"/>
    <w:rsid w:val="002033B6"/>
    <w:rsid w:val="002044D0"/>
    <w:rsid w:val="00205F8C"/>
    <w:rsid w:val="00205FA0"/>
    <w:rsid w:val="00207977"/>
    <w:rsid w:val="002102D8"/>
    <w:rsid w:val="00210BB6"/>
    <w:rsid w:val="00210D51"/>
    <w:rsid w:val="00211132"/>
    <w:rsid w:val="002115BD"/>
    <w:rsid w:val="00211A83"/>
    <w:rsid w:val="00212429"/>
    <w:rsid w:val="00214820"/>
    <w:rsid w:val="00214A1D"/>
    <w:rsid w:val="00214B23"/>
    <w:rsid w:val="002175F1"/>
    <w:rsid w:val="00220619"/>
    <w:rsid w:val="00220952"/>
    <w:rsid w:val="00221257"/>
    <w:rsid w:val="00221A61"/>
    <w:rsid w:val="00222093"/>
    <w:rsid w:val="002229CC"/>
    <w:rsid w:val="00222D61"/>
    <w:rsid w:val="00222F4F"/>
    <w:rsid w:val="002230B5"/>
    <w:rsid w:val="00224151"/>
    <w:rsid w:val="00224688"/>
    <w:rsid w:val="002246DD"/>
    <w:rsid w:val="00224955"/>
    <w:rsid w:val="00224E9A"/>
    <w:rsid w:val="00227207"/>
    <w:rsid w:val="0022732D"/>
    <w:rsid w:val="002274D5"/>
    <w:rsid w:val="00227C6D"/>
    <w:rsid w:val="00230278"/>
    <w:rsid w:val="0023037D"/>
    <w:rsid w:val="00230A3F"/>
    <w:rsid w:val="00231217"/>
    <w:rsid w:val="002314DE"/>
    <w:rsid w:val="00231893"/>
    <w:rsid w:val="00231C29"/>
    <w:rsid w:val="00231CB8"/>
    <w:rsid w:val="002328F9"/>
    <w:rsid w:val="00232A2B"/>
    <w:rsid w:val="00232C6F"/>
    <w:rsid w:val="00233040"/>
    <w:rsid w:val="00234052"/>
    <w:rsid w:val="00234064"/>
    <w:rsid w:val="002344D3"/>
    <w:rsid w:val="002346CD"/>
    <w:rsid w:val="0023482F"/>
    <w:rsid w:val="00234D55"/>
    <w:rsid w:val="0023588A"/>
    <w:rsid w:val="00235B06"/>
    <w:rsid w:val="00236696"/>
    <w:rsid w:val="00236913"/>
    <w:rsid w:val="00236AA7"/>
    <w:rsid w:val="00236DBD"/>
    <w:rsid w:val="0023702D"/>
    <w:rsid w:val="00237A70"/>
    <w:rsid w:val="00240570"/>
    <w:rsid w:val="00240C5D"/>
    <w:rsid w:val="00241677"/>
    <w:rsid w:val="00242874"/>
    <w:rsid w:val="00243333"/>
    <w:rsid w:val="0024399C"/>
    <w:rsid w:val="0024480D"/>
    <w:rsid w:val="002449CC"/>
    <w:rsid w:val="00244BE9"/>
    <w:rsid w:val="00244FD7"/>
    <w:rsid w:val="00245372"/>
    <w:rsid w:val="00245A1D"/>
    <w:rsid w:val="00245D2F"/>
    <w:rsid w:val="00246556"/>
    <w:rsid w:val="00246C5F"/>
    <w:rsid w:val="002478AE"/>
    <w:rsid w:val="00247BF9"/>
    <w:rsid w:val="002503F9"/>
    <w:rsid w:val="002511E7"/>
    <w:rsid w:val="00252016"/>
    <w:rsid w:val="00252B87"/>
    <w:rsid w:val="00254441"/>
    <w:rsid w:val="00254CAC"/>
    <w:rsid w:val="00254EEA"/>
    <w:rsid w:val="0025511F"/>
    <w:rsid w:val="002552EB"/>
    <w:rsid w:val="00255519"/>
    <w:rsid w:val="00256286"/>
    <w:rsid w:val="00256BFC"/>
    <w:rsid w:val="00256C7B"/>
    <w:rsid w:val="002577F3"/>
    <w:rsid w:val="00257CA7"/>
    <w:rsid w:val="00257FCA"/>
    <w:rsid w:val="0026047E"/>
    <w:rsid w:val="002608B2"/>
    <w:rsid w:val="0026167E"/>
    <w:rsid w:val="002619A7"/>
    <w:rsid w:val="00261F94"/>
    <w:rsid w:val="00262180"/>
    <w:rsid w:val="00262B2E"/>
    <w:rsid w:val="002631CB"/>
    <w:rsid w:val="0026355A"/>
    <w:rsid w:val="00263F41"/>
    <w:rsid w:val="00265C4E"/>
    <w:rsid w:val="002662CD"/>
    <w:rsid w:val="00266E94"/>
    <w:rsid w:val="00267BE5"/>
    <w:rsid w:val="00270383"/>
    <w:rsid w:val="002711C6"/>
    <w:rsid w:val="00271AC7"/>
    <w:rsid w:val="00272468"/>
    <w:rsid w:val="0027421F"/>
    <w:rsid w:val="002743FD"/>
    <w:rsid w:val="00276155"/>
    <w:rsid w:val="00276967"/>
    <w:rsid w:val="0027705E"/>
    <w:rsid w:val="0027731D"/>
    <w:rsid w:val="0028318F"/>
    <w:rsid w:val="00283BF2"/>
    <w:rsid w:val="00284F1D"/>
    <w:rsid w:val="00285632"/>
    <w:rsid w:val="002868DE"/>
    <w:rsid w:val="002879D1"/>
    <w:rsid w:val="00287BBF"/>
    <w:rsid w:val="00287BD5"/>
    <w:rsid w:val="00290262"/>
    <w:rsid w:val="002911BA"/>
    <w:rsid w:val="00291768"/>
    <w:rsid w:val="0029206E"/>
    <w:rsid w:val="00293410"/>
    <w:rsid w:val="00293557"/>
    <w:rsid w:val="00293B88"/>
    <w:rsid w:val="00294C43"/>
    <w:rsid w:val="00294ED6"/>
    <w:rsid w:val="0029512A"/>
    <w:rsid w:val="002956E4"/>
    <w:rsid w:val="00295F92"/>
    <w:rsid w:val="00296C18"/>
    <w:rsid w:val="002976C8"/>
    <w:rsid w:val="00297979"/>
    <w:rsid w:val="002A05AA"/>
    <w:rsid w:val="002A0DF9"/>
    <w:rsid w:val="002A2444"/>
    <w:rsid w:val="002A2BEA"/>
    <w:rsid w:val="002A399F"/>
    <w:rsid w:val="002A3D67"/>
    <w:rsid w:val="002A4729"/>
    <w:rsid w:val="002A540B"/>
    <w:rsid w:val="002A5DA7"/>
    <w:rsid w:val="002A602C"/>
    <w:rsid w:val="002A6070"/>
    <w:rsid w:val="002A6C5C"/>
    <w:rsid w:val="002A7671"/>
    <w:rsid w:val="002B09BB"/>
    <w:rsid w:val="002B0AC5"/>
    <w:rsid w:val="002B0E1A"/>
    <w:rsid w:val="002B232C"/>
    <w:rsid w:val="002B3DA4"/>
    <w:rsid w:val="002B4211"/>
    <w:rsid w:val="002B5F56"/>
    <w:rsid w:val="002B616A"/>
    <w:rsid w:val="002C0411"/>
    <w:rsid w:val="002C1422"/>
    <w:rsid w:val="002C169C"/>
    <w:rsid w:val="002C1B36"/>
    <w:rsid w:val="002C1BE0"/>
    <w:rsid w:val="002C2252"/>
    <w:rsid w:val="002C2F4D"/>
    <w:rsid w:val="002C310B"/>
    <w:rsid w:val="002C32F7"/>
    <w:rsid w:val="002C340D"/>
    <w:rsid w:val="002C474F"/>
    <w:rsid w:val="002C6058"/>
    <w:rsid w:val="002C6422"/>
    <w:rsid w:val="002C686A"/>
    <w:rsid w:val="002C6BB4"/>
    <w:rsid w:val="002C72CB"/>
    <w:rsid w:val="002C7380"/>
    <w:rsid w:val="002D0856"/>
    <w:rsid w:val="002D0F8F"/>
    <w:rsid w:val="002D14EB"/>
    <w:rsid w:val="002D181E"/>
    <w:rsid w:val="002D18D4"/>
    <w:rsid w:val="002D28C2"/>
    <w:rsid w:val="002D3653"/>
    <w:rsid w:val="002D3EC2"/>
    <w:rsid w:val="002D47F8"/>
    <w:rsid w:val="002D564A"/>
    <w:rsid w:val="002D5720"/>
    <w:rsid w:val="002D601D"/>
    <w:rsid w:val="002D6126"/>
    <w:rsid w:val="002D75C4"/>
    <w:rsid w:val="002D797F"/>
    <w:rsid w:val="002E086D"/>
    <w:rsid w:val="002E0A49"/>
    <w:rsid w:val="002E17F9"/>
    <w:rsid w:val="002E1E70"/>
    <w:rsid w:val="002E3563"/>
    <w:rsid w:val="002E373A"/>
    <w:rsid w:val="002E4D42"/>
    <w:rsid w:val="002E55E3"/>
    <w:rsid w:val="002E6F9D"/>
    <w:rsid w:val="002E7A61"/>
    <w:rsid w:val="002E7D94"/>
    <w:rsid w:val="002E7E1B"/>
    <w:rsid w:val="002E7FED"/>
    <w:rsid w:val="002F06C2"/>
    <w:rsid w:val="002F1CD1"/>
    <w:rsid w:val="002F1D2E"/>
    <w:rsid w:val="002F1D6E"/>
    <w:rsid w:val="002F1FBB"/>
    <w:rsid w:val="002F31AA"/>
    <w:rsid w:val="002F3448"/>
    <w:rsid w:val="002F37DE"/>
    <w:rsid w:val="002F3908"/>
    <w:rsid w:val="002F3C88"/>
    <w:rsid w:val="002F3E3F"/>
    <w:rsid w:val="002F4412"/>
    <w:rsid w:val="002F4700"/>
    <w:rsid w:val="002F48C0"/>
    <w:rsid w:val="002F4A84"/>
    <w:rsid w:val="002F4E46"/>
    <w:rsid w:val="002F57F6"/>
    <w:rsid w:val="002F602F"/>
    <w:rsid w:val="002F6988"/>
    <w:rsid w:val="00300121"/>
    <w:rsid w:val="0030030D"/>
    <w:rsid w:val="003009B9"/>
    <w:rsid w:val="00301308"/>
    <w:rsid w:val="0030147B"/>
    <w:rsid w:val="00302CF7"/>
    <w:rsid w:val="00303DCF"/>
    <w:rsid w:val="003041B9"/>
    <w:rsid w:val="00304428"/>
    <w:rsid w:val="00304EAD"/>
    <w:rsid w:val="003076A4"/>
    <w:rsid w:val="003101CD"/>
    <w:rsid w:val="00310792"/>
    <w:rsid w:val="00311DA1"/>
    <w:rsid w:val="00311E67"/>
    <w:rsid w:val="00312466"/>
    <w:rsid w:val="00312A32"/>
    <w:rsid w:val="00313585"/>
    <w:rsid w:val="003142B1"/>
    <w:rsid w:val="003143BE"/>
    <w:rsid w:val="00314780"/>
    <w:rsid w:val="00314E58"/>
    <w:rsid w:val="0031556C"/>
    <w:rsid w:val="00315B1F"/>
    <w:rsid w:val="00315D13"/>
    <w:rsid w:val="00316216"/>
    <w:rsid w:val="00316D19"/>
    <w:rsid w:val="003174D8"/>
    <w:rsid w:val="00317BBA"/>
    <w:rsid w:val="00317C62"/>
    <w:rsid w:val="00320A70"/>
    <w:rsid w:val="003210A7"/>
    <w:rsid w:val="00322A6C"/>
    <w:rsid w:val="00322C86"/>
    <w:rsid w:val="003230A3"/>
    <w:rsid w:val="00324618"/>
    <w:rsid w:val="00324F2E"/>
    <w:rsid w:val="003251D2"/>
    <w:rsid w:val="003260B9"/>
    <w:rsid w:val="003265C2"/>
    <w:rsid w:val="00327E54"/>
    <w:rsid w:val="00330125"/>
    <w:rsid w:val="003311EF"/>
    <w:rsid w:val="003315FB"/>
    <w:rsid w:val="00332400"/>
    <w:rsid w:val="00332A1A"/>
    <w:rsid w:val="00332DEC"/>
    <w:rsid w:val="00333052"/>
    <w:rsid w:val="00334EED"/>
    <w:rsid w:val="00335F79"/>
    <w:rsid w:val="003360FB"/>
    <w:rsid w:val="003362DE"/>
    <w:rsid w:val="00336348"/>
    <w:rsid w:val="00337978"/>
    <w:rsid w:val="00340AAF"/>
    <w:rsid w:val="00341F4D"/>
    <w:rsid w:val="003422EF"/>
    <w:rsid w:val="00342473"/>
    <w:rsid w:val="00342558"/>
    <w:rsid w:val="003428F0"/>
    <w:rsid w:val="003429BA"/>
    <w:rsid w:val="00343DEB"/>
    <w:rsid w:val="00344483"/>
    <w:rsid w:val="00344830"/>
    <w:rsid w:val="00344E39"/>
    <w:rsid w:val="003454E9"/>
    <w:rsid w:val="0034620B"/>
    <w:rsid w:val="00347736"/>
    <w:rsid w:val="00350262"/>
    <w:rsid w:val="0035040A"/>
    <w:rsid w:val="00350582"/>
    <w:rsid w:val="0035083A"/>
    <w:rsid w:val="00350DEE"/>
    <w:rsid w:val="00351C62"/>
    <w:rsid w:val="00351DC1"/>
    <w:rsid w:val="00352514"/>
    <w:rsid w:val="003529AE"/>
    <w:rsid w:val="00352B79"/>
    <w:rsid w:val="00352F1C"/>
    <w:rsid w:val="00353220"/>
    <w:rsid w:val="00353308"/>
    <w:rsid w:val="003536DF"/>
    <w:rsid w:val="00354280"/>
    <w:rsid w:val="00354CDD"/>
    <w:rsid w:val="003554B9"/>
    <w:rsid w:val="00355A90"/>
    <w:rsid w:val="00356181"/>
    <w:rsid w:val="0036100B"/>
    <w:rsid w:val="003610B7"/>
    <w:rsid w:val="00362313"/>
    <w:rsid w:val="00362769"/>
    <w:rsid w:val="00362B39"/>
    <w:rsid w:val="00364017"/>
    <w:rsid w:val="00364108"/>
    <w:rsid w:val="003653B5"/>
    <w:rsid w:val="00366A9F"/>
    <w:rsid w:val="00366B4F"/>
    <w:rsid w:val="00366D14"/>
    <w:rsid w:val="003677A4"/>
    <w:rsid w:val="00369779"/>
    <w:rsid w:val="003706A6"/>
    <w:rsid w:val="00371509"/>
    <w:rsid w:val="00372552"/>
    <w:rsid w:val="00372898"/>
    <w:rsid w:val="00372D1D"/>
    <w:rsid w:val="0037383E"/>
    <w:rsid w:val="0037399C"/>
    <w:rsid w:val="00373A78"/>
    <w:rsid w:val="00376005"/>
    <w:rsid w:val="00376787"/>
    <w:rsid w:val="0037707A"/>
    <w:rsid w:val="003776E1"/>
    <w:rsid w:val="0037789E"/>
    <w:rsid w:val="00377E2A"/>
    <w:rsid w:val="00380D3F"/>
    <w:rsid w:val="003812F9"/>
    <w:rsid w:val="003825D5"/>
    <w:rsid w:val="00382FE7"/>
    <w:rsid w:val="00383992"/>
    <w:rsid w:val="003845EF"/>
    <w:rsid w:val="00384D2D"/>
    <w:rsid w:val="00385C60"/>
    <w:rsid w:val="00386D0F"/>
    <w:rsid w:val="00386E47"/>
    <w:rsid w:val="00386F37"/>
    <w:rsid w:val="003877E0"/>
    <w:rsid w:val="00387CD5"/>
    <w:rsid w:val="003907A0"/>
    <w:rsid w:val="00390ED1"/>
    <w:rsid w:val="003921AF"/>
    <w:rsid w:val="00392D10"/>
    <w:rsid w:val="00392D45"/>
    <w:rsid w:val="00394073"/>
    <w:rsid w:val="00394AD8"/>
    <w:rsid w:val="003956D0"/>
    <w:rsid w:val="00395815"/>
    <w:rsid w:val="0039595E"/>
    <w:rsid w:val="00395F65"/>
    <w:rsid w:val="003961EB"/>
    <w:rsid w:val="003963BF"/>
    <w:rsid w:val="003966EA"/>
    <w:rsid w:val="003973B9"/>
    <w:rsid w:val="00397A99"/>
    <w:rsid w:val="003A03F8"/>
    <w:rsid w:val="003A112C"/>
    <w:rsid w:val="003A14B9"/>
    <w:rsid w:val="003A195E"/>
    <w:rsid w:val="003A1C63"/>
    <w:rsid w:val="003A1F97"/>
    <w:rsid w:val="003A212B"/>
    <w:rsid w:val="003A2377"/>
    <w:rsid w:val="003A2A44"/>
    <w:rsid w:val="003A4B28"/>
    <w:rsid w:val="003A4D88"/>
    <w:rsid w:val="003A4FC7"/>
    <w:rsid w:val="003A5636"/>
    <w:rsid w:val="003A730E"/>
    <w:rsid w:val="003A79B7"/>
    <w:rsid w:val="003B072F"/>
    <w:rsid w:val="003B0917"/>
    <w:rsid w:val="003B19D5"/>
    <w:rsid w:val="003B240F"/>
    <w:rsid w:val="003B368B"/>
    <w:rsid w:val="003B4598"/>
    <w:rsid w:val="003B5721"/>
    <w:rsid w:val="003B58C3"/>
    <w:rsid w:val="003B65AF"/>
    <w:rsid w:val="003B66B3"/>
    <w:rsid w:val="003B681B"/>
    <w:rsid w:val="003B7E04"/>
    <w:rsid w:val="003C111D"/>
    <w:rsid w:val="003C1C45"/>
    <w:rsid w:val="003C35CF"/>
    <w:rsid w:val="003C3965"/>
    <w:rsid w:val="003C4D27"/>
    <w:rsid w:val="003C4F2B"/>
    <w:rsid w:val="003C4FB0"/>
    <w:rsid w:val="003C5832"/>
    <w:rsid w:val="003C5C2C"/>
    <w:rsid w:val="003C635A"/>
    <w:rsid w:val="003C6CF7"/>
    <w:rsid w:val="003C70C4"/>
    <w:rsid w:val="003C7645"/>
    <w:rsid w:val="003D085F"/>
    <w:rsid w:val="003D0EF9"/>
    <w:rsid w:val="003D288E"/>
    <w:rsid w:val="003D39DA"/>
    <w:rsid w:val="003D3F83"/>
    <w:rsid w:val="003D4F93"/>
    <w:rsid w:val="003D4FF5"/>
    <w:rsid w:val="003D5711"/>
    <w:rsid w:val="003D589D"/>
    <w:rsid w:val="003D5C1C"/>
    <w:rsid w:val="003D5F09"/>
    <w:rsid w:val="003D5F97"/>
    <w:rsid w:val="003D5FB1"/>
    <w:rsid w:val="003D63AB"/>
    <w:rsid w:val="003D6738"/>
    <w:rsid w:val="003D7544"/>
    <w:rsid w:val="003D7818"/>
    <w:rsid w:val="003D7BD4"/>
    <w:rsid w:val="003E0DEE"/>
    <w:rsid w:val="003E166C"/>
    <w:rsid w:val="003E1D57"/>
    <w:rsid w:val="003E2176"/>
    <w:rsid w:val="003E2B5F"/>
    <w:rsid w:val="003E33E4"/>
    <w:rsid w:val="003E3F23"/>
    <w:rsid w:val="003E3FC4"/>
    <w:rsid w:val="003E4138"/>
    <w:rsid w:val="003E43E0"/>
    <w:rsid w:val="003E4B38"/>
    <w:rsid w:val="003E6A65"/>
    <w:rsid w:val="003E6BF2"/>
    <w:rsid w:val="003E71B8"/>
    <w:rsid w:val="003E749D"/>
    <w:rsid w:val="003E7584"/>
    <w:rsid w:val="003F1882"/>
    <w:rsid w:val="003F1FA6"/>
    <w:rsid w:val="003F2E1D"/>
    <w:rsid w:val="003F3EDC"/>
    <w:rsid w:val="003F56D1"/>
    <w:rsid w:val="003F5CF1"/>
    <w:rsid w:val="003F5EA1"/>
    <w:rsid w:val="003F6FDE"/>
    <w:rsid w:val="003F75B6"/>
    <w:rsid w:val="003F7831"/>
    <w:rsid w:val="003F7BBC"/>
    <w:rsid w:val="003F7CD3"/>
    <w:rsid w:val="004000A0"/>
    <w:rsid w:val="00400308"/>
    <w:rsid w:val="0040183B"/>
    <w:rsid w:val="00401C53"/>
    <w:rsid w:val="00402C6D"/>
    <w:rsid w:val="00403A40"/>
    <w:rsid w:val="00403BBD"/>
    <w:rsid w:val="004045BA"/>
    <w:rsid w:val="00405417"/>
    <w:rsid w:val="00405ABB"/>
    <w:rsid w:val="004067FA"/>
    <w:rsid w:val="00406AA7"/>
    <w:rsid w:val="0040740D"/>
    <w:rsid w:val="004077BE"/>
    <w:rsid w:val="00407D59"/>
    <w:rsid w:val="004107AB"/>
    <w:rsid w:val="00410ED6"/>
    <w:rsid w:val="00411185"/>
    <w:rsid w:val="004111A2"/>
    <w:rsid w:val="00411561"/>
    <w:rsid w:val="00411BCD"/>
    <w:rsid w:val="004125FF"/>
    <w:rsid w:val="00412FC1"/>
    <w:rsid w:val="00413715"/>
    <w:rsid w:val="0041532B"/>
    <w:rsid w:val="00416A22"/>
    <w:rsid w:val="00416E87"/>
    <w:rsid w:val="004175B9"/>
    <w:rsid w:val="004177FA"/>
    <w:rsid w:val="00417CD3"/>
    <w:rsid w:val="00417F4B"/>
    <w:rsid w:val="00421E91"/>
    <w:rsid w:val="004224F4"/>
    <w:rsid w:val="004226E0"/>
    <w:rsid w:val="004229B8"/>
    <w:rsid w:val="00423116"/>
    <w:rsid w:val="00423F0F"/>
    <w:rsid w:val="00424C7B"/>
    <w:rsid w:val="004262F1"/>
    <w:rsid w:val="0042630F"/>
    <w:rsid w:val="0042694C"/>
    <w:rsid w:val="00426E20"/>
    <w:rsid w:val="00427280"/>
    <w:rsid w:val="00427E4B"/>
    <w:rsid w:val="00427E6A"/>
    <w:rsid w:val="00430380"/>
    <w:rsid w:val="004306EE"/>
    <w:rsid w:val="00430E0A"/>
    <w:rsid w:val="00431244"/>
    <w:rsid w:val="00431D2B"/>
    <w:rsid w:val="004321C5"/>
    <w:rsid w:val="00433424"/>
    <w:rsid w:val="00433961"/>
    <w:rsid w:val="004346A1"/>
    <w:rsid w:val="004347DF"/>
    <w:rsid w:val="00435861"/>
    <w:rsid w:val="00435A6E"/>
    <w:rsid w:val="0043643C"/>
    <w:rsid w:val="004430BC"/>
    <w:rsid w:val="004438FC"/>
    <w:rsid w:val="00443C1C"/>
    <w:rsid w:val="004448CD"/>
    <w:rsid w:val="00444A4C"/>
    <w:rsid w:val="0044524F"/>
    <w:rsid w:val="004452A9"/>
    <w:rsid w:val="00445C76"/>
    <w:rsid w:val="00445C77"/>
    <w:rsid w:val="0044684C"/>
    <w:rsid w:val="00446982"/>
    <w:rsid w:val="00447A65"/>
    <w:rsid w:val="00450405"/>
    <w:rsid w:val="004509F9"/>
    <w:rsid w:val="00451198"/>
    <w:rsid w:val="004514B0"/>
    <w:rsid w:val="00452177"/>
    <w:rsid w:val="00452B1D"/>
    <w:rsid w:val="0045343A"/>
    <w:rsid w:val="004539D6"/>
    <w:rsid w:val="00453CAD"/>
    <w:rsid w:val="00453E2F"/>
    <w:rsid w:val="004541B6"/>
    <w:rsid w:val="00454722"/>
    <w:rsid w:val="004548B3"/>
    <w:rsid w:val="00455D92"/>
    <w:rsid w:val="00456F73"/>
    <w:rsid w:val="00457144"/>
    <w:rsid w:val="0045788C"/>
    <w:rsid w:val="00457E21"/>
    <w:rsid w:val="00460699"/>
    <w:rsid w:val="00460866"/>
    <w:rsid w:val="00460B54"/>
    <w:rsid w:val="0046151E"/>
    <w:rsid w:val="0046183F"/>
    <w:rsid w:val="00461A22"/>
    <w:rsid w:val="00461EDF"/>
    <w:rsid w:val="004623CA"/>
    <w:rsid w:val="00462A99"/>
    <w:rsid w:val="0046334D"/>
    <w:rsid w:val="0046341C"/>
    <w:rsid w:val="00463F66"/>
    <w:rsid w:val="00464436"/>
    <w:rsid w:val="00465364"/>
    <w:rsid w:val="00465DFD"/>
    <w:rsid w:val="00466C38"/>
    <w:rsid w:val="00466EAE"/>
    <w:rsid w:val="00467544"/>
    <w:rsid w:val="00467D45"/>
    <w:rsid w:val="004702B1"/>
    <w:rsid w:val="004711FA"/>
    <w:rsid w:val="00472B2C"/>
    <w:rsid w:val="00472BE3"/>
    <w:rsid w:val="00472D99"/>
    <w:rsid w:val="00472E49"/>
    <w:rsid w:val="00472F3C"/>
    <w:rsid w:val="004734AA"/>
    <w:rsid w:val="00474632"/>
    <w:rsid w:val="004747F8"/>
    <w:rsid w:val="00474AC5"/>
    <w:rsid w:val="004751BA"/>
    <w:rsid w:val="004759D6"/>
    <w:rsid w:val="0047691F"/>
    <w:rsid w:val="004769A8"/>
    <w:rsid w:val="00476D1D"/>
    <w:rsid w:val="0047744A"/>
    <w:rsid w:val="00477E1C"/>
    <w:rsid w:val="00477FC7"/>
    <w:rsid w:val="004801FB"/>
    <w:rsid w:val="00480990"/>
    <w:rsid w:val="0048116B"/>
    <w:rsid w:val="00481CC0"/>
    <w:rsid w:val="00483C35"/>
    <w:rsid w:val="004846FC"/>
    <w:rsid w:val="00487775"/>
    <w:rsid w:val="004913B7"/>
    <w:rsid w:val="0049174D"/>
    <w:rsid w:val="00491CC9"/>
    <w:rsid w:val="00491E1F"/>
    <w:rsid w:val="004922F9"/>
    <w:rsid w:val="004923A0"/>
    <w:rsid w:val="00492842"/>
    <w:rsid w:val="00493E21"/>
    <w:rsid w:val="00493E4C"/>
    <w:rsid w:val="00494D3E"/>
    <w:rsid w:val="00494D61"/>
    <w:rsid w:val="004950DC"/>
    <w:rsid w:val="00497587"/>
    <w:rsid w:val="00497DF4"/>
    <w:rsid w:val="00497ED1"/>
    <w:rsid w:val="004A0228"/>
    <w:rsid w:val="004A053B"/>
    <w:rsid w:val="004A080B"/>
    <w:rsid w:val="004A0C15"/>
    <w:rsid w:val="004A12B6"/>
    <w:rsid w:val="004A1A23"/>
    <w:rsid w:val="004A1E88"/>
    <w:rsid w:val="004A36B5"/>
    <w:rsid w:val="004A36EF"/>
    <w:rsid w:val="004A3CFB"/>
    <w:rsid w:val="004A3E91"/>
    <w:rsid w:val="004A4A3F"/>
    <w:rsid w:val="004A5D2E"/>
    <w:rsid w:val="004A5D91"/>
    <w:rsid w:val="004A6669"/>
    <w:rsid w:val="004A6BDF"/>
    <w:rsid w:val="004A7185"/>
    <w:rsid w:val="004A7F8F"/>
    <w:rsid w:val="004B143D"/>
    <w:rsid w:val="004B1F8B"/>
    <w:rsid w:val="004B1FE8"/>
    <w:rsid w:val="004B246E"/>
    <w:rsid w:val="004B2814"/>
    <w:rsid w:val="004B307D"/>
    <w:rsid w:val="004B41B2"/>
    <w:rsid w:val="004B5099"/>
    <w:rsid w:val="004B5460"/>
    <w:rsid w:val="004B5714"/>
    <w:rsid w:val="004B6CC4"/>
    <w:rsid w:val="004B6CEB"/>
    <w:rsid w:val="004B70A7"/>
    <w:rsid w:val="004B7314"/>
    <w:rsid w:val="004B75B0"/>
    <w:rsid w:val="004B7916"/>
    <w:rsid w:val="004C01A2"/>
    <w:rsid w:val="004C0D07"/>
    <w:rsid w:val="004C1F3A"/>
    <w:rsid w:val="004C2C7B"/>
    <w:rsid w:val="004C2E0A"/>
    <w:rsid w:val="004C490F"/>
    <w:rsid w:val="004C4C24"/>
    <w:rsid w:val="004C5A44"/>
    <w:rsid w:val="004C5BF3"/>
    <w:rsid w:val="004C5EFE"/>
    <w:rsid w:val="004C6BC9"/>
    <w:rsid w:val="004C737B"/>
    <w:rsid w:val="004C74D3"/>
    <w:rsid w:val="004C7738"/>
    <w:rsid w:val="004C78C0"/>
    <w:rsid w:val="004C79C4"/>
    <w:rsid w:val="004D0596"/>
    <w:rsid w:val="004D1D49"/>
    <w:rsid w:val="004D2285"/>
    <w:rsid w:val="004D2A1B"/>
    <w:rsid w:val="004D367E"/>
    <w:rsid w:val="004D3B04"/>
    <w:rsid w:val="004D4097"/>
    <w:rsid w:val="004D441D"/>
    <w:rsid w:val="004D53FC"/>
    <w:rsid w:val="004D569E"/>
    <w:rsid w:val="004D745B"/>
    <w:rsid w:val="004D7611"/>
    <w:rsid w:val="004E026F"/>
    <w:rsid w:val="004E1789"/>
    <w:rsid w:val="004E1CCB"/>
    <w:rsid w:val="004E2095"/>
    <w:rsid w:val="004E27DA"/>
    <w:rsid w:val="004E27F5"/>
    <w:rsid w:val="004E2FA7"/>
    <w:rsid w:val="004E2FFE"/>
    <w:rsid w:val="004E38FB"/>
    <w:rsid w:val="004E3AE5"/>
    <w:rsid w:val="004E40B8"/>
    <w:rsid w:val="004E4753"/>
    <w:rsid w:val="004E4919"/>
    <w:rsid w:val="004E4E55"/>
    <w:rsid w:val="004E529B"/>
    <w:rsid w:val="004E53B0"/>
    <w:rsid w:val="004E5927"/>
    <w:rsid w:val="004E6134"/>
    <w:rsid w:val="004E685C"/>
    <w:rsid w:val="004E74F3"/>
    <w:rsid w:val="004E77D0"/>
    <w:rsid w:val="004F097A"/>
    <w:rsid w:val="004F1B28"/>
    <w:rsid w:val="004F1B6D"/>
    <w:rsid w:val="004F1BB2"/>
    <w:rsid w:val="004F1D3E"/>
    <w:rsid w:val="004F2F06"/>
    <w:rsid w:val="004F3210"/>
    <w:rsid w:val="004F3C9E"/>
    <w:rsid w:val="004F41C8"/>
    <w:rsid w:val="004F4201"/>
    <w:rsid w:val="004F4428"/>
    <w:rsid w:val="004F4845"/>
    <w:rsid w:val="004F562A"/>
    <w:rsid w:val="004F5663"/>
    <w:rsid w:val="004F5AB5"/>
    <w:rsid w:val="004F7C88"/>
    <w:rsid w:val="0050025B"/>
    <w:rsid w:val="005008EB"/>
    <w:rsid w:val="00500CA4"/>
    <w:rsid w:val="00500FC8"/>
    <w:rsid w:val="005030A6"/>
    <w:rsid w:val="0050320B"/>
    <w:rsid w:val="005038FE"/>
    <w:rsid w:val="00503BE6"/>
    <w:rsid w:val="005041AC"/>
    <w:rsid w:val="005059FE"/>
    <w:rsid w:val="00505AB2"/>
    <w:rsid w:val="00505C82"/>
    <w:rsid w:val="005064AB"/>
    <w:rsid w:val="00506B83"/>
    <w:rsid w:val="005073AD"/>
    <w:rsid w:val="00507590"/>
    <w:rsid w:val="00507EB1"/>
    <w:rsid w:val="00510281"/>
    <w:rsid w:val="00512B4B"/>
    <w:rsid w:val="00512C23"/>
    <w:rsid w:val="00513531"/>
    <w:rsid w:val="00513A93"/>
    <w:rsid w:val="00514506"/>
    <w:rsid w:val="00514F49"/>
    <w:rsid w:val="005156E5"/>
    <w:rsid w:val="00516CC5"/>
    <w:rsid w:val="00516FFD"/>
    <w:rsid w:val="005175E6"/>
    <w:rsid w:val="00517729"/>
    <w:rsid w:val="00520DE4"/>
    <w:rsid w:val="005219CB"/>
    <w:rsid w:val="00521A33"/>
    <w:rsid w:val="00521E8F"/>
    <w:rsid w:val="00521E9F"/>
    <w:rsid w:val="00522204"/>
    <w:rsid w:val="00522B69"/>
    <w:rsid w:val="00522CBE"/>
    <w:rsid w:val="005241C5"/>
    <w:rsid w:val="00524788"/>
    <w:rsid w:val="00524C2A"/>
    <w:rsid w:val="00525C7C"/>
    <w:rsid w:val="0052614A"/>
    <w:rsid w:val="005269AD"/>
    <w:rsid w:val="005279E1"/>
    <w:rsid w:val="005303A2"/>
    <w:rsid w:val="00532093"/>
    <w:rsid w:val="005323D2"/>
    <w:rsid w:val="005325C9"/>
    <w:rsid w:val="00532D2F"/>
    <w:rsid w:val="00533426"/>
    <w:rsid w:val="00533798"/>
    <w:rsid w:val="005349E3"/>
    <w:rsid w:val="0053511B"/>
    <w:rsid w:val="005359A3"/>
    <w:rsid w:val="00535E2D"/>
    <w:rsid w:val="005361CE"/>
    <w:rsid w:val="0053689D"/>
    <w:rsid w:val="00537187"/>
    <w:rsid w:val="00537680"/>
    <w:rsid w:val="005401A4"/>
    <w:rsid w:val="00540E74"/>
    <w:rsid w:val="005419AB"/>
    <w:rsid w:val="00541F78"/>
    <w:rsid w:val="005428D8"/>
    <w:rsid w:val="00542F14"/>
    <w:rsid w:val="005433FE"/>
    <w:rsid w:val="00543A69"/>
    <w:rsid w:val="00543D82"/>
    <w:rsid w:val="0054430B"/>
    <w:rsid w:val="00546862"/>
    <w:rsid w:val="00547BB8"/>
    <w:rsid w:val="00550960"/>
    <w:rsid w:val="00551658"/>
    <w:rsid w:val="00551B19"/>
    <w:rsid w:val="00551CEE"/>
    <w:rsid w:val="00552DFB"/>
    <w:rsid w:val="00554172"/>
    <w:rsid w:val="005542C2"/>
    <w:rsid w:val="00554736"/>
    <w:rsid w:val="0055482F"/>
    <w:rsid w:val="00555967"/>
    <w:rsid w:val="00555EC7"/>
    <w:rsid w:val="0055612F"/>
    <w:rsid w:val="00556D2B"/>
    <w:rsid w:val="00556F0E"/>
    <w:rsid w:val="00556F78"/>
    <w:rsid w:val="00557068"/>
    <w:rsid w:val="00557183"/>
    <w:rsid w:val="0055721F"/>
    <w:rsid w:val="0055736E"/>
    <w:rsid w:val="00557592"/>
    <w:rsid w:val="00557636"/>
    <w:rsid w:val="00560C63"/>
    <w:rsid w:val="00560E1E"/>
    <w:rsid w:val="00561B86"/>
    <w:rsid w:val="00563648"/>
    <w:rsid w:val="00563B2A"/>
    <w:rsid w:val="005645EF"/>
    <w:rsid w:val="00565C30"/>
    <w:rsid w:val="00565FAA"/>
    <w:rsid w:val="005662AF"/>
    <w:rsid w:val="0056637F"/>
    <w:rsid w:val="00566CEC"/>
    <w:rsid w:val="00567406"/>
    <w:rsid w:val="005675C4"/>
    <w:rsid w:val="00567EB2"/>
    <w:rsid w:val="00570BB4"/>
    <w:rsid w:val="00570DE8"/>
    <w:rsid w:val="00571428"/>
    <w:rsid w:val="005724CB"/>
    <w:rsid w:val="005727BF"/>
    <w:rsid w:val="005728E1"/>
    <w:rsid w:val="00573D09"/>
    <w:rsid w:val="0057447F"/>
    <w:rsid w:val="0057472D"/>
    <w:rsid w:val="00574CA1"/>
    <w:rsid w:val="005753D4"/>
    <w:rsid w:val="005755A9"/>
    <w:rsid w:val="00575DC4"/>
    <w:rsid w:val="00576004"/>
    <w:rsid w:val="00576114"/>
    <w:rsid w:val="00577B40"/>
    <w:rsid w:val="00577D38"/>
    <w:rsid w:val="005815EB"/>
    <w:rsid w:val="00581A8B"/>
    <w:rsid w:val="00583529"/>
    <w:rsid w:val="00583617"/>
    <w:rsid w:val="00583C28"/>
    <w:rsid w:val="0058484E"/>
    <w:rsid w:val="00586547"/>
    <w:rsid w:val="00586747"/>
    <w:rsid w:val="00586FBB"/>
    <w:rsid w:val="00587F7F"/>
    <w:rsid w:val="005905BC"/>
    <w:rsid w:val="00590617"/>
    <w:rsid w:val="0059096A"/>
    <w:rsid w:val="00590D79"/>
    <w:rsid w:val="005930D8"/>
    <w:rsid w:val="00593839"/>
    <w:rsid w:val="005947C4"/>
    <w:rsid w:val="00595308"/>
    <w:rsid w:val="005955CF"/>
    <w:rsid w:val="0059622F"/>
    <w:rsid w:val="00596506"/>
    <w:rsid w:val="005965EE"/>
    <w:rsid w:val="00597076"/>
    <w:rsid w:val="005975D8"/>
    <w:rsid w:val="0059779B"/>
    <w:rsid w:val="0059796E"/>
    <w:rsid w:val="00597E65"/>
    <w:rsid w:val="005A0127"/>
    <w:rsid w:val="005A01CC"/>
    <w:rsid w:val="005A0985"/>
    <w:rsid w:val="005A1592"/>
    <w:rsid w:val="005A15A7"/>
    <w:rsid w:val="005A16D8"/>
    <w:rsid w:val="005A17D1"/>
    <w:rsid w:val="005A303C"/>
    <w:rsid w:val="005A4264"/>
    <w:rsid w:val="005A519F"/>
    <w:rsid w:val="005A52E6"/>
    <w:rsid w:val="005A7349"/>
    <w:rsid w:val="005A7702"/>
    <w:rsid w:val="005B1E84"/>
    <w:rsid w:val="005B20D6"/>
    <w:rsid w:val="005B4D79"/>
    <w:rsid w:val="005B5740"/>
    <w:rsid w:val="005B5A05"/>
    <w:rsid w:val="005B60BF"/>
    <w:rsid w:val="005B6574"/>
    <w:rsid w:val="005B742A"/>
    <w:rsid w:val="005B7C31"/>
    <w:rsid w:val="005C02EC"/>
    <w:rsid w:val="005C12CE"/>
    <w:rsid w:val="005C2283"/>
    <w:rsid w:val="005C29DE"/>
    <w:rsid w:val="005C4830"/>
    <w:rsid w:val="005C4C94"/>
    <w:rsid w:val="005C5495"/>
    <w:rsid w:val="005C68E3"/>
    <w:rsid w:val="005C6ADF"/>
    <w:rsid w:val="005C75F9"/>
    <w:rsid w:val="005D0083"/>
    <w:rsid w:val="005D00D7"/>
    <w:rsid w:val="005D0130"/>
    <w:rsid w:val="005D0391"/>
    <w:rsid w:val="005D05F9"/>
    <w:rsid w:val="005D1BBE"/>
    <w:rsid w:val="005D20B7"/>
    <w:rsid w:val="005D213E"/>
    <w:rsid w:val="005D36E9"/>
    <w:rsid w:val="005D52AC"/>
    <w:rsid w:val="005D54FD"/>
    <w:rsid w:val="005D5791"/>
    <w:rsid w:val="005D5C81"/>
    <w:rsid w:val="005D6467"/>
    <w:rsid w:val="005D6739"/>
    <w:rsid w:val="005D79D1"/>
    <w:rsid w:val="005DFD73"/>
    <w:rsid w:val="005E082D"/>
    <w:rsid w:val="005E29BB"/>
    <w:rsid w:val="005E4630"/>
    <w:rsid w:val="005E4995"/>
    <w:rsid w:val="005E51DF"/>
    <w:rsid w:val="005E53B8"/>
    <w:rsid w:val="005E57BB"/>
    <w:rsid w:val="005E609B"/>
    <w:rsid w:val="005E663C"/>
    <w:rsid w:val="005E78FB"/>
    <w:rsid w:val="005E79D0"/>
    <w:rsid w:val="005E7F02"/>
    <w:rsid w:val="005E7F99"/>
    <w:rsid w:val="005F09F3"/>
    <w:rsid w:val="005F310A"/>
    <w:rsid w:val="005F329C"/>
    <w:rsid w:val="005F3E17"/>
    <w:rsid w:val="005F477F"/>
    <w:rsid w:val="005F4966"/>
    <w:rsid w:val="005F54C7"/>
    <w:rsid w:val="005F5ECA"/>
    <w:rsid w:val="00600172"/>
    <w:rsid w:val="006003A2"/>
    <w:rsid w:val="00600478"/>
    <w:rsid w:val="00601692"/>
    <w:rsid w:val="00601845"/>
    <w:rsid w:val="00601955"/>
    <w:rsid w:val="00601D94"/>
    <w:rsid w:val="00603041"/>
    <w:rsid w:val="006046BA"/>
    <w:rsid w:val="006046CB"/>
    <w:rsid w:val="006102F6"/>
    <w:rsid w:val="00610352"/>
    <w:rsid w:val="006103A9"/>
    <w:rsid w:val="00610E51"/>
    <w:rsid w:val="00611302"/>
    <w:rsid w:val="00611478"/>
    <w:rsid w:val="006116E3"/>
    <w:rsid w:val="006118BA"/>
    <w:rsid w:val="006120B1"/>
    <w:rsid w:val="00612288"/>
    <w:rsid w:val="006124F9"/>
    <w:rsid w:val="00612CFC"/>
    <w:rsid w:val="006135EA"/>
    <w:rsid w:val="00613C53"/>
    <w:rsid w:val="0061462E"/>
    <w:rsid w:val="006146C7"/>
    <w:rsid w:val="00614769"/>
    <w:rsid w:val="00616578"/>
    <w:rsid w:val="00620AFF"/>
    <w:rsid w:val="00620C42"/>
    <w:rsid w:val="006224A6"/>
    <w:rsid w:val="0062270B"/>
    <w:rsid w:val="00622964"/>
    <w:rsid w:val="00622B5C"/>
    <w:rsid w:val="0062362E"/>
    <w:rsid w:val="00623B1A"/>
    <w:rsid w:val="006249C5"/>
    <w:rsid w:val="00624D8D"/>
    <w:rsid w:val="00626020"/>
    <w:rsid w:val="006262C9"/>
    <w:rsid w:val="00626449"/>
    <w:rsid w:val="006269DF"/>
    <w:rsid w:val="00626A01"/>
    <w:rsid w:val="00627A47"/>
    <w:rsid w:val="00631501"/>
    <w:rsid w:val="0063170A"/>
    <w:rsid w:val="0063222E"/>
    <w:rsid w:val="006325DF"/>
    <w:rsid w:val="006325F3"/>
    <w:rsid w:val="006330E7"/>
    <w:rsid w:val="00634629"/>
    <w:rsid w:val="00635C9A"/>
    <w:rsid w:val="006361B5"/>
    <w:rsid w:val="00636945"/>
    <w:rsid w:val="00636FB6"/>
    <w:rsid w:val="006421FA"/>
    <w:rsid w:val="00642811"/>
    <w:rsid w:val="00642F8A"/>
    <w:rsid w:val="0064366A"/>
    <w:rsid w:val="00643706"/>
    <w:rsid w:val="00643DF2"/>
    <w:rsid w:val="00643F75"/>
    <w:rsid w:val="00644104"/>
    <w:rsid w:val="006442FF"/>
    <w:rsid w:val="00644405"/>
    <w:rsid w:val="0064685C"/>
    <w:rsid w:val="00646B22"/>
    <w:rsid w:val="006470DC"/>
    <w:rsid w:val="00647BC9"/>
    <w:rsid w:val="00647CDD"/>
    <w:rsid w:val="00650BB8"/>
    <w:rsid w:val="0065142C"/>
    <w:rsid w:val="0065162D"/>
    <w:rsid w:val="00651C63"/>
    <w:rsid w:val="00651D12"/>
    <w:rsid w:val="00651E04"/>
    <w:rsid w:val="00653172"/>
    <w:rsid w:val="00653579"/>
    <w:rsid w:val="00653783"/>
    <w:rsid w:val="006546F0"/>
    <w:rsid w:val="006547F9"/>
    <w:rsid w:val="0065480C"/>
    <w:rsid w:val="00655166"/>
    <w:rsid w:val="0065590B"/>
    <w:rsid w:val="00656C90"/>
    <w:rsid w:val="00656CF6"/>
    <w:rsid w:val="00657635"/>
    <w:rsid w:val="00657BDD"/>
    <w:rsid w:val="00657CE9"/>
    <w:rsid w:val="00661589"/>
    <w:rsid w:val="006615BB"/>
    <w:rsid w:val="00662989"/>
    <w:rsid w:val="00662ABD"/>
    <w:rsid w:val="00663EFB"/>
    <w:rsid w:val="00663F2C"/>
    <w:rsid w:val="00664438"/>
    <w:rsid w:val="006652DC"/>
    <w:rsid w:val="006660AE"/>
    <w:rsid w:val="00666277"/>
    <w:rsid w:val="006669E0"/>
    <w:rsid w:val="00666E26"/>
    <w:rsid w:val="00667CDB"/>
    <w:rsid w:val="00670E37"/>
    <w:rsid w:val="00671058"/>
    <w:rsid w:val="0067445C"/>
    <w:rsid w:val="00674F64"/>
    <w:rsid w:val="00675806"/>
    <w:rsid w:val="00676255"/>
    <w:rsid w:val="00676FCE"/>
    <w:rsid w:val="00680531"/>
    <w:rsid w:val="00680B21"/>
    <w:rsid w:val="00681EFF"/>
    <w:rsid w:val="00683A77"/>
    <w:rsid w:val="006857AB"/>
    <w:rsid w:val="00685C92"/>
    <w:rsid w:val="00685E32"/>
    <w:rsid w:val="006862B2"/>
    <w:rsid w:val="006905DD"/>
    <w:rsid w:val="00690CA2"/>
    <w:rsid w:val="00690D96"/>
    <w:rsid w:val="00691E45"/>
    <w:rsid w:val="00691EA5"/>
    <w:rsid w:val="006923DE"/>
    <w:rsid w:val="00692425"/>
    <w:rsid w:val="00692596"/>
    <w:rsid w:val="0069261C"/>
    <w:rsid w:val="0069280B"/>
    <w:rsid w:val="00692DD2"/>
    <w:rsid w:val="006931A2"/>
    <w:rsid w:val="006931DB"/>
    <w:rsid w:val="00693C43"/>
    <w:rsid w:val="006951BD"/>
    <w:rsid w:val="00695ABF"/>
    <w:rsid w:val="00696781"/>
    <w:rsid w:val="006A00FC"/>
    <w:rsid w:val="006A0F31"/>
    <w:rsid w:val="006A10EC"/>
    <w:rsid w:val="006A1D88"/>
    <w:rsid w:val="006A218A"/>
    <w:rsid w:val="006A374F"/>
    <w:rsid w:val="006A3D08"/>
    <w:rsid w:val="006A562C"/>
    <w:rsid w:val="006A5B61"/>
    <w:rsid w:val="006A5B99"/>
    <w:rsid w:val="006A5C35"/>
    <w:rsid w:val="006A5E29"/>
    <w:rsid w:val="006A617C"/>
    <w:rsid w:val="006A6B06"/>
    <w:rsid w:val="006A7B81"/>
    <w:rsid w:val="006B08BC"/>
    <w:rsid w:val="006B0BF1"/>
    <w:rsid w:val="006B11AD"/>
    <w:rsid w:val="006B180F"/>
    <w:rsid w:val="006B1872"/>
    <w:rsid w:val="006B1F2B"/>
    <w:rsid w:val="006B25B0"/>
    <w:rsid w:val="006B2617"/>
    <w:rsid w:val="006B376A"/>
    <w:rsid w:val="006B3F24"/>
    <w:rsid w:val="006B46B6"/>
    <w:rsid w:val="006B53D6"/>
    <w:rsid w:val="006B6177"/>
    <w:rsid w:val="006B6609"/>
    <w:rsid w:val="006B67DD"/>
    <w:rsid w:val="006B684E"/>
    <w:rsid w:val="006B69DA"/>
    <w:rsid w:val="006B6EF4"/>
    <w:rsid w:val="006B73F4"/>
    <w:rsid w:val="006C0363"/>
    <w:rsid w:val="006C0552"/>
    <w:rsid w:val="006C27BA"/>
    <w:rsid w:val="006C2EA2"/>
    <w:rsid w:val="006C2EDF"/>
    <w:rsid w:val="006C3C37"/>
    <w:rsid w:val="006C3C3B"/>
    <w:rsid w:val="006C4304"/>
    <w:rsid w:val="006C45DA"/>
    <w:rsid w:val="006C503B"/>
    <w:rsid w:val="006C5178"/>
    <w:rsid w:val="006C57DE"/>
    <w:rsid w:val="006C66B0"/>
    <w:rsid w:val="006C7004"/>
    <w:rsid w:val="006C70B2"/>
    <w:rsid w:val="006C761C"/>
    <w:rsid w:val="006C7E56"/>
    <w:rsid w:val="006D03EF"/>
    <w:rsid w:val="006D051A"/>
    <w:rsid w:val="006D0E5C"/>
    <w:rsid w:val="006D105F"/>
    <w:rsid w:val="006D1A97"/>
    <w:rsid w:val="006D293F"/>
    <w:rsid w:val="006D35EB"/>
    <w:rsid w:val="006D4418"/>
    <w:rsid w:val="006D543D"/>
    <w:rsid w:val="006D591E"/>
    <w:rsid w:val="006D5924"/>
    <w:rsid w:val="006D5E89"/>
    <w:rsid w:val="006D5E8B"/>
    <w:rsid w:val="006D6E4D"/>
    <w:rsid w:val="006D6EC3"/>
    <w:rsid w:val="006D7105"/>
    <w:rsid w:val="006D760E"/>
    <w:rsid w:val="006D794F"/>
    <w:rsid w:val="006D7AAA"/>
    <w:rsid w:val="006E0900"/>
    <w:rsid w:val="006E0B12"/>
    <w:rsid w:val="006E2527"/>
    <w:rsid w:val="006E256D"/>
    <w:rsid w:val="006E28FA"/>
    <w:rsid w:val="006E2B81"/>
    <w:rsid w:val="006E309E"/>
    <w:rsid w:val="006E4B68"/>
    <w:rsid w:val="006E4D8E"/>
    <w:rsid w:val="006E51CE"/>
    <w:rsid w:val="006E548A"/>
    <w:rsid w:val="006E5675"/>
    <w:rsid w:val="006E59EC"/>
    <w:rsid w:val="006E5F5E"/>
    <w:rsid w:val="006E6F61"/>
    <w:rsid w:val="006E6FFE"/>
    <w:rsid w:val="006E7631"/>
    <w:rsid w:val="006E7ECA"/>
    <w:rsid w:val="006F064B"/>
    <w:rsid w:val="006F06B0"/>
    <w:rsid w:val="006F0F43"/>
    <w:rsid w:val="006F1415"/>
    <w:rsid w:val="006F1752"/>
    <w:rsid w:val="006F1D05"/>
    <w:rsid w:val="006F1D73"/>
    <w:rsid w:val="006F264A"/>
    <w:rsid w:val="006F2B9F"/>
    <w:rsid w:val="006F31C6"/>
    <w:rsid w:val="006F31FA"/>
    <w:rsid w:val="006F3856"/>
    <w:rsid w:val="006F3D67"/>
    <w:rsid w:val="006F5BEF"/>
    <w:rsid w:val="006F5CF9"/>
    <w:rsid w:val="006F6257"/>
    <w:rsid w:val="006F6DBB"/>
    <w:rsid w:val="006F769C"/>
    <w:rsid w:val="006F76F1"/>
    <w:rsid w:val="007001AF"/>
    <w:rsid w:val="00700B55"/>
    <w:rsid w:val="00701118"/>
    <w:rsid w:val="0070173B"/>
    <w:rsid w:val="0070193F"/>
    <w:rsid w:val="00702E1E"/>
    <w:rsid w:val="0070353D"/>
    <w:rsid w:val="0070441E"/>
    <w:rsid w:val="00704799"/>
    <w:rsid w:val="007052A8"/>
    <w:rsid w:val="007057EA"/>
    <w:rsid w:val="00705FFE"/>
    <w:rsid w:val="007062F3"/>
    <w:rsid w:val="00707F26"/>
    <w:rsid w:val="00710172"/>
    <w:rsid w:val="00711ABE"/>
    <w:rsid w:val="0071274B"/>
    <w:rsid w:val="00713211"/>
    <w:rsid w:val="00713306"/>
    <w:rsid w:val="0071338D"/>
    <w:rsid w:val="00714827"/>
    <w:rsid w:val="007157DF"/>
    <w:rsid w:val="00715D4C"/>
    <w:rsid w:val="00716364"/>
    <w:rsid w:val="00716DF3"/>
    <w:rsid w:val="0071730C"/>
    <w:rsid w:val="00717374"/>
    <w:rsid w:val="00720501"/>
    <w:rsid w:val="00721A6B"/>
    <w:rsid w:val="007220D4"/>
    <w:rsid w:val="007223C4"/>
    <w:rsid w:val="00722A27"/>
    <w:rsid w:val="00722F1D"/>
    <w:rsid w:val="00723130"/>
    <w:rsid w:val="0072461F"/>
    <w:rsid w:val="007246B0"/>
    <w:rsid w:val="00724EE2"/>
    <w:rsid w:val="00725638"/>
    <w:rsid w:val="00725EE9"/>
    <w:rsid w:val="007263EA"/>
    <w:rsid w:val="00726F0C"/>
    <w:rsid w:val="007272FD"/>
    <w:rsid w:val="00727557"/>
    <w:rsid w:val="0073060A"/>
    <w:rsid w:val="00730854"/>
    <w:rsid w:val="00730977"/>
    <w:rsid w:val="00730C6F"/>
    <w:rsid w:val="00730EDB"/>
    <w:rsid w:val="00731389"/>
    <w:rsid w:val="00731CA5"/>
    <w:rsid w:val="0073275E"/>
    <w:rsid w:val="007327C6"/>
    <w:rsid w:val="00733114"/>
    <w:rsid w:val="007338C5"/>
    <w:rsid w:val="00733FFC"/>
    <w:rsid w:val="00734735"/>
    <w:rsid w:val="00734736"/>
    <w:rsid w:val="007347A2"/>
    <w:rsid w:val="00734EE4"/>
    <w:rsid w:val="00735A4A"/>
    <w:rsid w:val="007370AA"/>
    <w:rsid w:val="0073760A"/>
    <w:rsid w:val="0074037A"/>
    <w:rsid w:val="00740875"/>
    <w:rsid w:val="007408E6"/>
    <w:rsid w:val="00740D60"/>
    <w:rsid w:val="0074148E"/>
    <w:rsid w:val="007419E8"/>
    <w:rsid w:val="0074277C"/>
    <w:rsid w:val="007434B6"/>
    <w:rsid w:val="007437C2"/>
    <w:rsid w:val="00743D95"/>
    <w:rsid w:val="0074450B"/>
    <w:rsid w:val="0074462D"/>
    <w:rsid w:val="007454BC"/>
    <w:rsid w:val="00745628"/>
    <w:rsid w:val="00747A17"/>
    <w:rsid w:val="00747D3E"/>
    <w:rsid w:val="00750487"/>
    <w:rsid w:val="00750F45"/>
    <w:rsid w:val="0075183A"/>
    <w:rsid w:val="00751994"/>
    <w:rsid w:val="00751E78"/>
    <w:rsid w:val="00751E94"/>
    <w:rsid w:val="0075304E"/>
    <w:rsid w:val="00753159"/>
    <w:rsid w:val="00753497"/>
    <w:rsid w:val="00753525"/>
    <w:rsid w:val="00753C01"/>
    <w:rsid w:val="00753D8F"/>
    <w:rsid w:val="00753EE3"/>
    <w:rsid w:val="00754388"/>
    <w:rsid w:val="00754488"/>
    <w:rsid w:val="00754866"/>
    <w:rsid w:val="007550FF"/>
    <w:rsid w:val="00755687"/>
    <w:rsid w:val="00755DD2"/>
    <w:rsid w:val="00755EB7"/>
    <w:rsid w:val="00755F2D"/>
    <w:rsid w:val="00757024"/>
    <w:rsid w:val="0075779C"/>
    <w:rsid w:val="00760792"/>
    <w:rsid w:val="00760AF0"/>
    <w:rsid w:val="00760D41"/>
    <w:rsid w:val="007611B2"/>
    <w:rsid w:val="0076143A"/>
    <w:rsid w:val="0076168E"/>
    <w:rsid w:val="00761A7D"/>
    <w:rsid w:val="007632F4"/>
    <w:rsid w:val="00763638"/>
    <w:rsid w:val="00764D6F"/>
    <w:rsid w:val="0076550C"/>
    <w:rsid w:val="00766085"/>
    <w:rsid w:val="00766A91"/>
    <w:rsid w:val="0077010B"/>
    <w:rsid w:val="00771A6A"/>
    <w:rsid w:val="00771B0D"/>
    <w:rsid w:val="00771D40"/>
    <w:rsid w:val="00772F23"/>
    <w:rsid w:val="00774FC4"/>
    <w:rsid w:val="007751FC"/>
    <w:rsid w:val="0077529D"/>
    <w:rsid w:val="00775558"/>
    <w:rsid w:val="00777973"/>
    <w:rsid w:val="007807CC"/>
    <w:rsid w:val="00781003"/>
    <w:rsid w:val="007810F2"/>
    <w:rsid w:val="007816C4"/>
    <w:rsid w:val="00782FDD"/>
    <w:rsid w:val="0078422E"/>
    <w:rsid w:val="00784B8D"/>
    <w:rsid w:val="0078501D"/>
    <w:rsid w:val="0078645C"/>
    <w:rsid w:val="00787CFD"/>
    <w:rsid w:val="00787FC8"/>
    <w:rsid w:val="00790375"/>
    <w:rsid w:val="00790491"/>
    <w:rsid w:val="00790BBB"/>
    <w:rsid w:val="00791A98"/>
    <w:rsid w:val="00791ECA"/>
    <w:rsid w:val="00792B74"/>
    <w:rsid w:val="00793E43"/>
    <w:rsid w:val="00794BF6"/>
    <w:rsid w:val="00794E79"/>
    <w:rsid w:val="007953AD"/>
    <w:rsid w:val="00795A7F"/>
    <w:rsid w:val="00795D1D"/>
    <w:rsid w:val="0079618A"/>
    <w:rsid w:val="00797F02"/>
    <w:rsid w:val="007A04BF"/>
    <w:rsid w:val="007A0BC0"/>
    <w:rsid w:val="007A264C"/>
    <w:rsid w:val="007A2BA5"/>
    <w:rsid w:val="007A2ECC"/>
    <w:rsid w:val="007A3083"/>
    <w:rsid w:val="007A4645"/>
    <w:rsid w:val="007A5161"/>
    <w:rsid w:val="007A6044"/>
    <w:rsid w:val="007A6409"/>
    <w:rsid w:val="007B03B2"/>
    <w:rsid w:val="007B05BC"/>
    <w:rsid w:val="007B09E7"/>
    <w:rsid w:val="007B1641"/>
    <w:rsid w:val="007B192F"/>
    <w:rsid w:val="007B413C"/>
    <w:rsid w:val="007B42E5"/>
    <w:rsid w:val="007B542C"/>
    <w:rsid w:val="007B5921"/>
    <w:rsid w:val="007B67C2"/>
    <w:rsid w:val="007B6CF1"/>
    <w:rsid w:val="007B6F51"/>
    <w:rsid w:val="007B6F63"/>
    <w:rsid w:val="007B7727"/>
    <w:rsid w:val="007C090B"/>
    <w:rsid w:val="007C0D07"/>
    <w:rsid w:val="007C1AD4"/>
    <w:rsid w:val="007C226C"/>
    <w:rsid w:val="007C25D7"/>
    <w:rsid w:val="007C2D8D"/>
    <w:rsid w:val="007C3F37"/>
    <w:rsid w:val="007C46D5"/>
    <w:rsid w:val="007C59BC"/>
    <w:rsid w:val="007C5CC1"/>
    <w:rsid w:val="007C63BE"/>
    <w:rsid w:val="007C66A7"/>
    <w:rsid w:val="007C6C11"/>
    <w:rsid w:val="007C730E"/>
    <w:rsid w:val="007C7463"/>
    <w:rsid w:val="007C7600"/>
    <w:rsid w:val="007C7F32"/>
    <w:rsid w:val="007D0D21"/>
    <w:rsid w:val="007D114C"/>
    <w:rsid w:val="007D1575"/>
    <w:rsid w:val="007D249D"/>
    <w:rsid w:val="007D2DBD"/>
    <w:rsid w:val="007D36AA"/>
    <w:rsid w:val="007D3DB9"/>
    <w:rsid w:val="007D6314"/>
    <w:rsid w:val="007D72B4"/>
    <w:rsid w:val="007E09FF"/>
    <w:rsid w:val="007E17A7"/>
    <w:rsid w:val="007E1D3C"/>
    <w:rsid w:val="007E204D"/>
    <w:rsid w:val="007E238A"/>
    <w:rsid w:val="007E3561"/>
    <w:rsid w:val="007E3C59"/>
    <w:rsid w:val="007E3EC4"/>
    <w:rsid w:val="007E3F2A"/>
    <w:rsid w:val="007E48B3"/>
    <w:rsid w:val="007E5471"/>
    <w:rsid w:val="007E5983"/>
    <w:rsid w:val="007E598A"/>
    <w:rsid w:val="007E59FB"/>
    <w:rsid w:val="007E5FF2"/>
    <w:rsid w:val="007E6C11"/>
    <w:rsid w:val="007E7713"/>
    <w:rsid w:val="007F0035"/>
    <w:rsid w:val="007F038E"/>
    <w:rsid w:val="007F113E"/>
    <w:rsid w:val="007F1916"/>
    <w:rsid w:val="007F3481"/>
    <w:rsid w:val="007F3E45"/>
    <w:rsid w:val="007F3F71"/>
    <w:rsid w:val="007F423A"/>
    <w:rsid w:val="007F438B"/>
    <w:rsid w:val="007F43BF"/>
    <w:rsid w:val="007F66E8"/>
    <w:rsid w:val="007F6B18"/>
    <w:rsid w:val="007F6EFE"/>
    <w:rsid w:val="007F7C84"/>
    <w:rsid w:val="00800AD2"/>
    <w:rsid w:val="008012F3"/>
    <w:rsid w:val="00801D46"/>
    <w:rsid w:val="00802745"/>
    <w:rsid w:val="00803A6C"/>
    <w:rsid w:val="00804F9F"/>
    <w:rsid w:val="008057D7"/>
    <w:rsid w:val="00805C0E"/>
    <w:rsid w:val="0080677D"/>
    <w:rsid w:val="008069CB"/>
    <w:rsid w:val="00806FEB"/>
    <w:rsid w:val="00807164"/>
    <w:rsid w:val="00807D74"/>
    <w:rsid w:val="00810313"/>
    <w:rsid w:val="00810371"/>
    <w:rsid w:val="008104D3"/>
    <w:rsid w:val="00811642"/>
    <w:rsid w:val="00811C0E"/>
    <w:rsid w:val="008120B1"/>
    <w:rsid w:val="008123A9"/>
    <w:rsid w:val="00812A9A"/>
    <w:rsid w:val="00812AA1"/>
    <w:rsid w:val="0081342D"/>
    <w:rsid w:val="008140B8"/>
    <w:rsid w:val="008144B2"/>
    <w:rsid w:val="0081478A"/>
    <w:rsid w:val="00814C01"/>
    <w:rsid w:val="008150FC"/>
    <w:rsid w:val="00815564"/>
    <w:rsid w:val="008159D9"/>
    <w:rsid w:val="00815B2E"/>
    <w:rsid w:val="0081693C"/>
    <w:rsid w:val="00817B30"/>
    <w:rsid w:val="00821334"/>
    <w:rsid w:val="00822E0F"/>
    <w:rsid w:val="00823437"/>
    <w:rsid w:val="0082357F"/>
    <w:rsid w:val="008254C3"/>
    <w:rsid w:val="00825C2C"/>
    <w:rsid w:val="00826F64"/>
    <w:rsid w:val="00827202"/>
    <w:rsid w:val="00827CA5"/>
    <w:rsid w:val="008311D4"/>
    <w:rsid w:val="008314FB"/>
    <w:rsid w:val="00831548"/>
    <w:rsid w:val="008319AE"/>
    <w:rsid w:val="008351B1"/>
    <w:rsid w:val="008356E8"/>
    <w:rsid w:val="00835D25"/>
    <w:rsid w:val="00836429"/>
    <w:rsid w:val="00836673"/>
    <w:rsid w:val="00836D66"/>
    <w:rsid w:val="00836FA6"/>
    <w:rsid w:val="00840143"/>
    <w:rsid w:val="00840DB8"/>
    <w:rsid w:val="00840FBE"/>
    <w:rsid w:val="00841F46"/>
    <w:rsid w:val="008421D3"/>
    <w:rsid w:val="00842B4B"/>
    <w:rsid w:val="00843289"/>
    <w:rsid w:val="008447F7"/>
    <w:rsid w:val="00844983"/>
    <w:rsid w:val="00844DEB"/>
    <w:rsid w:val="00845073"/>
    <w:rsid w:val="00846292"/>
    <w:rsid w:val="00846E63"/>
    <w:rsid w:val="00847D84"/>
    <w:rsid w:val="00847EC1"/>
    <w:rsid w:val="00850273"/>
    <w:rsid w:val="0085060D"/>
    <w:rsid w:val="00850814"/>
    <w:rsid w:val="00850F43"/>
    <w:rsid w:val="008511A5"/>
    <w:rsid w:val="00851978"/>
    <w:rsid w:val="00851BF0"/>
    <w:rsid w:val="00852362"/>
    <w:rsid w:val="008525D7"/>
    <w:rsid w:val="008528E7"/>
    <w:rsid w:val="00852BE9"/>
    <w:rsid w:val="008535C9"/>
    <w:rsid w:val="0085394A"/>
    <w:rsid w:val="00853D10"/>
    <w:rsid w:val="00854D5D"/>
    <w:rsid w:val="0085631A"/>
    <w:rsid w:val="00856EA3"/>
    <w:rsid w:val="00856F4E"/>
    <w:rsid w:val="008570F2"/>
    <w:rsid w:val="008571C4"/>
    <w:rsid w:val="008573CE"/>
    <w:rsid w:val="008577BE"/>
    <w:rsid w:val="00860256"/>
    <w:rsid w:val="0086077A"/>
    <w:rsid w:val="00860D61"/>
    <w:rsid w:val="00860FFA"/>
    <w:rsid w:val="008616AF"/>
    <w:rsid w:val="008618C0"/>
    <w:rsid w:val="00862BA7"/>
    <w:rsid w:val="00862BDE"/>
    <w:rsid w:val="00862F6E"/>
    <w:rsid w:val="00863723"/>
    <w:rsid w:val="00864995"/>
    <w:rsid w:val="008653FB"/>
    <w:rsid w:val="00866914"/>
    <w:rsid w:val="00866DC4"/>
    <w:rsid w:val="00866FC7"/>
    <w:rsid w:val="0086709B"/>
    <w:rsid w:val="008675FC"/>
    <w:rsid w:val="00870738"/>
    <w:rsid w:val="0087093C"/>
    <w:rsid w:val="00870F01"/>
    <w:rsid w:val="008719F3"/>
    <w:rsid w:val="00871FD1"/>
    <w:rsid w:val="0087268B"/>
    <w:rsid w:val="00872ED6"/>
    <w:rsid w:val="0087395D"/>
    <w:rsid w:val="00873B40"/>
    <w:rsid w:val="00873BB1"/>
    <w:rsid w:val="00873E12"/>
    <w:rsid w:val="00874186"/>
    <w:rsid w:val="00874905"/>
    <w:rsid w:val="00874D41"/>
    <w:rsid w:val="00875147"/>
    <w:rsid w:val="0087522C"/>
    <w:rsid w:val="008761F8"/>
    <w:rsid w:val="00876DC5"/>
    <w:rsid w:val="0088001B"/>
    <w:rsid w:val="00880794"/>
    <w:rsid w:val="00881E55"/>
    <w:rsid w:val="00882BA2"/>
    <w:rsid w:val="00883757"/>
    <w:rsid w:val="00883A99"/>
    <w:rsid w:val="00883AD4"/>
    <w:rsid w:val="00883B2A"/>
    <w:rsid w:val="00883ECF"/>
    <w:rsid w:val="00883FA3"/>
    <w:rsid w:val="0088413F"/>
    <w:rsid w:val="00884315"/>
    <w:rsid w:val="008844E1"/>
    <w:rsid w:val="00884A8D"/>
    <w:rsid w:val="00884A92"/>
    <w:rsid w:val="008858D3"/>
    <w:rsid w:val="00886384"/>
    <w:rsid w:val="00887388"/>
    <w:rsid w:val="008902F7"/>
    <w:rsid w:val="008908A5"/>
    <w:rsid w:val="00890F1F"/>
    <w:rsid w:val="008913BD"/>
    <w:rsid w:val="00892126"/>
    <w:rsid w:val="008928BA"/>
    <w:rsid w:val="00892A25"/>
    <w:rsid w:val="00892E4C"/>
    <w:rsid w:val="0089374B"/>
    <w:rsid w:val="00893E54"/>
    <w:rsid w:val="008950E6"/>
    <w:rsid w:val="008A1A81"/>
    <w:rsid w:val="008A2124"/>
    <w:rsid w:val="008A25F4"/>
    <w:rsid w:val="008A2882"/>
    <w:rsid w:val="008A3192"/>
    <w:rsid w:val="008A3526"/>
    <w:rsid w:val="008A388E"/>
    <w:rsid w:val="008A3ECF"/>
    <w:rsid w:val="008A4004"/>
    <w:rsid w:val="008A4644"/>
    <w:rsid w:val="008A4772"/>
    <w:rsid w:val="008A50D2"/>
    <w:rsid w:val="008A5372"/>
    <w:rsid w:val="008A595F"/>
    <w:rsid w:val="008A5A35"/>
    <w:rsid w:val="008A5A4F"/>
    <w:rsid w:val="008A5AB4"/>
    <w:rsid w:val="008A5AF9"/>
    <w:rsid w:val="008A67F2"/>
    <w:rsid w:val="008A78DB"/>
    <w:rsid w:val="008A7ECA"/>
    <w:rsid w:val="008B05D2"/>
    <w:rsid w:val="008B1F75"/>
    <w:rsid w:val="008B23CE"/>
    <w:rsid w:val="008B2E36"/>
    <w:rsid w:val="008B3D21"/>
    <w:rsid w:val="008B3D5A"/>
    <w:rsid w:val="008B49A8"/>
    <w:rsid w:val="008B4BB0"/>
    <w:rsid w:val="008B5689"/>
    <w:rsid w:val="008B591C"/>
    <w:rsid w:val="008B5E58"/>
    <w:rsid w:val="008B63C7"/>
    <w:rsid w:val="008B7431"/>
    <w:rsid w:val="008B7448"/>
    <w:rsid w:val="008C0186"/>
    <w:rsid w:val="008C072E"/>
    <w:rsid w:val="008C0B51"/>
    <w:rsid w:val="008C0D35"/>
    <w:rsid w:val="008C15FA"/>
    <w:rsid w:val="008C2A33"/>
    <w:rsid w:val="008C2AD8"/>
    <w:rsid w:val="008C33EB"/>
    <w:rsid w:val="008C3CA3"/>
    <w:rsid w:val="008C4EE6"/>
    <w:rsid w:val="008C6302"/>
    <w:rsid w:val="008C6571"/>
    <w:rsid w:val="008C6E5B"/>
    <w:rsid w:val="008C7341"/>
    <w:rsid w:val="008D03E2"/>
    <w:rsid w:val="008D0B78"/>
    <w:rsid w:val="008D27C9"/>
    <w:rsid w:val="008D2A40"/>
    <w:rsid w:val="008D2CD4"/>
    <w:rsid w:val="008D369F"/>
    <w:rsid w:val="008D37E9"/>
    <w:rsid w:val="008D4EB7"/>
    <w:rsid w:val="008D5D8F"/>
    <w:rsid w:val="008D5E17"/>
    <w:rsid w:val="008D61A8"/>
    <w:rsid w:val="008D699D"/>
    <w:rsid w:val="008D69C2"/>
    <w:rsid w:val="008D7242"/>
    <w:rsid w:val="008D773B"/>
    <w:rsid w:val="008D7D66"/>
    <w:rsid w:val="008E0184"/>
    <w:rsid w:val="008E03AE"/>
    <w:rsid w:val="008E04BD"/>
    <w:rsid w:val="008E05D9"/>
    <w:rsid w:val="008E15EE"/>
    <w:rsid w:val="008E16D6"/>
    <w:rsid w:val="008E18E0"/>
    <w:rsid w:val="008E20F8"/>
    <w:rsid w:val="008E24F2"/>
    <w:rsid w:val="008E269D"/>
    <w:rsid w:val="008E2B4B"/>
    <w:rsid w:val="008E30F4"/>
    <w:rsid w:val="008E3A1A"/>
    <w:rsid w:val="008E3E68"/>
    <w:rsid w:val="008E47B6"/>
    <w:rsid w:val="008E4F8A"/>
    <w:rsid w:val="008E5005"/>
    <w:rsid w:val="008E5AF9"/>
    <w:rsid w:val="008E5E8A"/>
    <w:rsid w:val="008E7C28"/>
    <w:rsid w:val="008F04C3"/>
    <w:rsid w:val="008F13E6"/>
    <w:rsid w:val="008F1825"/>
    <w:rsid w:val="008F185A"/>
    <w:rsid w:val="008F20A4"/>
    <w:rsid w:val="008F236B"/>
    <w:rsid w:val="008F24A2"/>
    <w:rsid w:val="008F2E2D"/>
    <w:rsid w:val="008F3FA8"/>
    <w:rsid w:val="008F4515"/>
    <w:rsid w:val="008F4889"/>
    <w:rsid w:val="008F4B23"/>
    <w:rsid w:val="008F52BE"/>
    <w:rsid w:val="008F52D9"/>
    <w:rsid w:val="008F708F"/>
    <w:rsid w:val="008F742E"/>
    <w:rsid w:val="008F742F"/>
    <w:rsid w:val="008F7B3A"/>
    <w:rsid w:val="009007EC"/>
    <w:rsid w:val="00900AED"/>
    <w:rsid w:val="00900E55"/>
    <w:rsid w:val="00901062"/>
    <w:rsid w:val="00901AD8"/>
    <w:rsid w:val="00903462"/>
    <w:rsid w:val="00903AC8"/>
    <w:rsid w:val="00903E62"/>
    <w:rsid w:val="0090437B"/>
    <w:rsid w:val="009050D0"/>
    <w:rsid w:val="009051C4"/>
    <w:rsid w:val="00905833"/>
    <w:rsid w:val="00906DF6"/>
    <w:rsid w:val="009070BA"/>
    <w:rsid w:val="00911C0B"/>
    <w:rsid w:val="0091291E"/>
    <w:rsid w:val="00913231"/>
    <w:rsid w:val="0091345E"/>
    <w:rsid w:val="00914693"/>
    <w:rsid w:val="00914A0E"/>
    <w:rsid w:val="00915657"/>
    <w:rsid w:val="00915A31"/>
    <w:rsid w:val="00917773"/>
    <w:rsid w:val="00917BEC"/>
    <w:rsid w:val="00920039"/>
    <w:rsid w:val="00920458"/>
    <w:rsid w:val="0092235D"/>
    <w:rsid w:val="00922435"/>
    <w:rsid w:val="00923168"/>
    <w:rsid w:val="00923A7F"/>
    <w:rsid w:val="0092441B"/>
    <w:rsid w:val="0092451F"/>
    <w:rsid w:val="00924966"/>
    <w:rsid w:val="009252B6"/>
    <w:rsid w:val="00925E46"/>
    <w:rsid w:val="009260EC"/>
    <w:rsid w:val="00927769"/>
    <w:rsid w:val="009277EA"/>
    <w:rsid w:val="00930686"/>
    <w:rsid w:val="00932078"/>
    <w:rsid w:val="009332BA"/>
    <w:rsid w:val="009336CB"/>
    <w:rsid w:val="00933B37"/>
    <w:rsid w:val="0093434C"/>
    <w:rsid w:val="00935158"/>
    <w:rsid w:val="009368C8"/>
    <w:rsid w:val="00936ABB"/>
    <w:rsid w:val="00936B93"/>
    <w:rsid w:val="00936D6E"/>
    <w:rsid w:val="00940E5F"/>
    <w:rsid w:val="0094106E"/>
    <w:rsid w:val="00941476"/>
    <w:rsid w:val="00941ED4"/>
    <w:rsid w:val="00941F18"/>
    <w:rsid w:val="009424E9"/>
    <w:rsid w:val="00942693"/>
    <w:rsid w:val="00942AA6"/>
    <w:rsid w:val="0094643A"/>
    <w:rsid w:val="0094660E"/>
    <w:rsid w:val="00946FAA"/>
    <w:rsid w:val="00947668"/>
    <w:rsid w:val="009479BC"/>
    <w:rsid w:val="00947AA5"/>
    <w:rsid w:val="00947B00"/>
    <w:rsid w:val="00947DDB"/>
    <w:rsid w:val="009505E3"/>
    <w:rsid w:val="00950A70"/>
    <w:rsid w:val="009514CF"/>
    <w:rsid w:val="009537A3"/>
    <w:rsid w:val="0095411C"/>
    <w:rsid w:val="00954EE5"/>
    <w:rsid w:val="00955250"/>
    <w:rsid w:val="00955E8C"/>
    <w:rsid w:val="00956082"/>
    <w:rsid w:val="009567C1"/>
    <w:rsid w:val="009572DF"/>
    <w:rsid w:val="00957385"/>
    <w:rsid w:val="009609A5"/>
    <w:rsid w:val="00960EA3"/>
    <w:rsid w:val="009613B5"/>
    <w:rsid w:val="009629EF"/>
    <w:rsid w:val="00963EB5"/>
    <w:rsid w:val="0096406A"/>
    <w:rsid w:val="0096455F"/>
    <w:rsid w:val="009654EB"/>
    <w:rsid w:val="00965819"/>
    <w:rsid w:val="00966B43"/>
    <w:rsid w:val="00966E1A"/>
    <w:rsid w:val="00967535"/>
    <w:rsid w:val="00970197"/>
    <w:rsid w:val="00971632"/>
    <w:rsid w:val="00971C1E"/>
    <w:rsid w:val="00972911"/>
    <w:rsid w:val="00972BEA"/>
    <w:rsid w:val="00973F0C"/>
    <w:rsid w:val="00974939"/>
    <w:rsid w:val="00974CDD"/>
    <w:rsid w:val="00975283"/>
    <w:rsid w:val="00975782"/>
    <w:rsid w:val="0097579E"/>
    <w:rsid w:val="00975F0B"/>
    <w:rsid w:val="00977684"/>
    <w:rsid w:val="00981EB2"/>
    <w:rsid w:val="00982D0E"/>
    <w:rsid w:val="00982D41"/>
    <w:rsid w:val="00983100"/>
    <w:rsid w:val="00983616"/>
    <w:rsid w:val="009838E5"/>
    <w:rsid w:val="00983C32"/>
    <w:rsid w:val="00984F2D"/>
    <w:rsid w:val="009853D7"/>
    <w:rsid w:val="00985CA6"/>
    <w:rsid w:val="00986384"/>
    <w:rsid w:val="0098649D"/>
    <w:rsid w:val="00986914"/>
    <w:rsid w:val="009870E5"/>
    <w:rsid w:val="00987C95"/>
    <w:rsid w:val="0099047C"/>
    <w:rsid w:val="00990DA5"/>
    <w:rsid w:val="00991A4A"/>
    <w:rsid w:val="00992C35"/>
    <w:rsid w:val="00993298"/>
    <w:rsid w:val="0099436F"/>
    <w:rsid w:val="009949C5"/>
    <w:rsid w:val="009951D3"/>
    <w:rsid w:val="009952D1"/>
    <w:rsid w:val="0099570D"/>
    <w:rsid w:val="00995A4C"/>
    <w:rsid w:val="00995CA9"/>
    <w:rsid w:val="0099613F"/>
    <w:rsid w:val="00996D00"/>
    <w:rsid w:val="009976AD"/>
    <w:rsid w:val="00997CF3"/>
    <w:rsid w:val="009A0016"/>
    <w:rsid w:val="009A0EED"/>
    <w:rsid w:val="009A251E"/>
    <w:rsid w:val="009A2638"/>
    <w:rsid w:val="009A27E6"/>
    <w:rsid w:val="009A2C63"/>
    <w:rsid w:val="009A2CF1"/>
    <w:rsid w:val="009A2D2C"/>
    <w:rsid w:val="009A3D88"/>
    <w:rsid w:val="009A4342"/>
    <w:rsid w:val="009A54E1"/>
    <w:rsid w:val="009A616E"/>
    <w:rsid w:val="009A63FF"/>
    <w:rsid w:val="009A647A"/>
    <w:rsid w:val="009A6689"/>
    <w:rsid w:val="009A7D47"/>
    <w:rsid w:val="009A7DBC"/>
    <w:rsid w:val="009A7E57"/>
    <w:rsid w:val="009B0DB0"/>
    <w:rsid w:val="009B1E1E"/>
    <w:rsid w:val="009B29CE"/>
    <w:rsid w:val="009B2A8D"/>
    <w:rsid w:val="009B3108"/>
    <w:rsid w:val="009B3C04"/>
    <w:rsid w:val="009B44F7"/>
    <w:rsid w:val="009B4BCC"/>
    <w:rsid w:val="009B58A2"/>
    <w:rsid w:val="009B5957"/>
    <w:rsid w:val="009B59A6"/>
    <w:rsid w:val="009B6011"/>
    <w:rsid w:val="009B61DD"/>
    <w:rsid w:val="009B6476"/>
    <w:rsid w:val="009B7215"/>
    <w:rsid w:val="009B795F"/>
    <w:rsid w:val="009B7B80"/>
    <w:rsid w:val="009B7FC4"/>
    <w:rsid w:val="009C08FB"/>
    <w:rsid w:val="009C1CD3"/>
    <w:rsid w:val="009C220A"/>
    <w:rsid w:val="009C2B67"/>
    <w:rsid w:val="009C2CEC"/>
    <w:rsid w:val="009C2D93"/>
    <w:rsid w:val="009C41F0"/>
    <w:rsid w:val="009C592B"/>
    <w:rsid w:val="009C684B"/>
    <w:rsid w:val="009C7162"/>
    <w:rsid w:val="009C759B"/>
    <w:rsid w:val="009C7E5D"/>
    <w:rsid w:val="009D313F"/>
    <w:rsid w:val="009D37C1"/>
    <w:rsid w:val="009D3DB9"/>
    <w:rsid w:val="009D4491"/>
    <w:rsid w:val="009D4BBF"/>
    <w:rsid w:val="009D4CC3"/>
    <w:rsid w:val="009D67F8"/>
    <w:rsid w:val="009D688F"/>
    <w:rsid w:val="009D72CB"/>
    <w:rsid w:val="009D7C79"/>
    <w:rsid w:val="009E0190"/>
    <w:rsid w:val="009E0BA1"/>
    <w:rsid w:val="009E10EF"/>
    <w:rsid w:val="009E17E1"/>
    <w:rsid w:val="009E1A4C"/>
    <w:rsid w:val="009E2F01"/>
    <w:rsid w:val="009E2F6A"/>
    <w:rsid w:val="009E32FC"/>
    <w:rsid w:val="009E3619"/>
    <w:rsid w:val="009E4154"/>
    <w:rsid w:val="009E4C07"/>
    <w:rsid w:val="009E4EDD"/>
    <w:rsid w:val="009E5A21"/>
    <w:rsid w:val="009E5FDA"/>
    <w:rsid w:val="009E6B67"/>
    <w:rsid w:val="009E7016"/>
    <w:rsid w:val="009E71BA"/>
    <w:rsid w:val="009E7201"/>
    <w:rsid w:val="009E7C8F"/>
    <w:rsid w:val="009F0059"/>
    <w:rsid w:val="009F1610"/>
    <w:rsid w:val="009F190F"/>
    <w:rsid w:val="009F240A"/>
    <w:rsid w:val="009F2A6B"/>
    <w:rsid w:val="009F3D07"/>
    <w:rsid w:val="009F4A57"/>
    <w:rsid w:val="009F60DD"/>
    <w:rsid w:val="009F69F2"/>
    <w:rsid w:val="009F6F00"/>
    <w:rsid w:val="00A004DB"/>
    <w:rsid w:val="00A00EF8"/>
    <w:rsid w:val="00A0137F"/>
    <w:rsid w:val="00A0173F"/>
    <w:rsid w:val="00A02271"/>
    <w:rsid w:val="00A0363C"/>
    <w:rsid w:val="00A03DE8"/>
    <w:rsid w:val="00A043D3"/>
    <w:rsid w:val="00A04964"/>
    <w:rsid w:val="00A056E3"/>
    <w:rsid w:val="00A05A76"/>
    <w:rsid w:val="00A06CBD"/>
    <w:rsid w:val="00A07EB2"/>
    <w:rsid w:val="00A1025F"/>
    <w:rsid w:val="00A1040F"/>
    <w:rsid w:val="00A10FAD"/>
    <w:rsid w:val="00A11CDF"/>
    <w:rsid w:val="00A11F80"/>
    <w:rsid w:val="00A120F7"/>
    <w:rsid w:val="00A1227B"/>
    <w:rsid w:val="00A126A0"/>
    <w:rsid w:val="00A15F07"/>
    <w:rsid w:val="00A176E5"/>
    <w:rsid w:val="00A17D7B"/>
    <w:rsid w:val="00A20083"/>
    <w:rsid w:val="00A2038D"/>
    <w:rsid w:val="00A204FC"/>
    <w:rsid w:val="00A207AB"/>
    <w:rsid w:val="00A20CAE"/>
    <w:rsid w:val="00A211AB"/>
    <w:rsid w:val="00A221F4"/>
    <w:rsid w:val="00A22963"/>
    <w:rsid w:val="00A2310C"/>
    <w:rsid w:val="00A23134"/>
    <w:rsid w:val="00A24962"/>
    <w:rsid w:val="00A25ADF"/>
    <w:rsid w:val="00A26557"/>
    <w:rsid w:val="00A30429"/>
    <w:rsid w:val="00A30900"/>
    <w:rsid w:val="00A30C59"/>
    <w:rsid w:val="00A311DD"/>
    <w:rsid w:val="00A315F2"/>
    <w:rsid w:val="00A31945"/>
    <w:rsid w:val="00A31B6D"/>
    <w:rsid w:val="00A31E93"/>
    <w:rsid w:val="00A326B2"/>
    <w:rsid w:val="00A3314B"/>
    <w:rsid w:val="00A33E45"/>
    <w:rsid w:val="00A3410E"/>
    <w:rsid w:val="00A34E9C"/>
    <w:rsid w:val="00A35075"/>
    <w:rsid w:val="00A35341"/>
    <w:rsid w:val="00A3610F"/>
    <w:rsid w:val="00A406D4"/>
    <w:rsid w:val="00A40E12"/>
    <w:rsid w:val="00A41E03"/>
    <w:rsid w:val="00A422F2"/>
    <w:rsid w:val="00A42548"/>
    <w:rsid w:val="00A42791"/>
    <w:rsid w:val="00A42C43"/>
    <w:rsid w:val="00A42E3D"/>
    <w:rsid w:val="00A42FEE"/>
    <w:rsid w:val="00A43330"/>
    <w:rsid w:val="00A43BA0"/>
    <w:rsid w:val="00A43DDD"/>
    <w:rsid w:val="00A44AC2"/>
    <w:rsid w:val="00A4568B"/>
    <w:rsid w:val="00A45DB1"/>
    <w:rsid w:val="00A45F2A"/>
    <w:rsid w:val="00A464E5"/>
    <w:rsid w:val="00A4661D"/>
    <w:rsid w:val="00A46F4C"/>
    <w:rsid w:val="00A4711B"/>
    <w:rsid w:val="00A47B7A"/>
    <w:rsid w:val="00A50684"/>
    <w:rsid w:val="00A510D6"/>
    <w:rsid w:val="00A51371"/>
    <w:rsid w:val="00A51B3C"/>
    <w:rsid w:val="00A51D54"/>
    <w:rsid w:val="00A51E7F"/>
    <w:rsid w:val="00A53430"/>
    <w:rsid w:val="00A548F5"/>
    <w:rsid w:val="00A55DA1"/>
    <w:rsid w:val="00A564B3"/>
    <w:rsid w:val="00A56D43"/>
    <w:rsid w:val="00A57707"/>
    <w:rsid w:val="00A57714"/>
    <w:rsid w:val="00A57F41"/>
    <w:rsid w:val="00A60873"/>
    <w:rsid w:val="00A60EC8"/>
    <w:rsid w:val="00A610C7"/>
    <w:rsid w:val="00A61B4E"/>
    <w:rsid w:val="00A62522"/>
    <w:rsid w:val="00A64B49"/>
    <w:rsid w:val="00A660E3"/>
    <w:rsid w:val="00A663AC"/>
    <w:rsid w:val="00A675AA"/>
    <w:rsid w:val="00A711E3"/>
    <w:rsid w:val="00A719F6"/>
    <w:rsid w:val="00A71A7B"/>
    <w:rsid w:val="00A7243D"/>
    <w:rsid w:val="00A73849"/>
    <w:rsid w:val="00A7430E"/>
    <w:rsid w:val="00A74662"/>
    <w:rsid w:val="00A747C4"/>
    <w:rsid w:val="00A74DC3"/>
    <w:rsid w:val="00A75B5E"/>
    <w:rsid w:val="00A76F72"/>
    <w:rsid w:val="00A775A7"/>
    <w:rsid w:val="00A77747"/>
    <w:rsid w:val="00A77F46"/>
    <w:rsid w:val="00A802B3"/>
    <w:rsid w:val="00A80591"/>
    <w:rsid w:val="00A81008"/>
    <w:rsid w:val="00A8157D"/>
    <w:rsid w:val="00A81D4A"/>
    <w:rsid w:val="00A821D7"/>
    <w:rsid w:val="00A825D0"/>
    <w:rsid w:val="00A83349"/>
    <w:rsid w:val="00A84285"/>
    <w:rsid w:val="00A84C91"/>
    <w:rsid w:val="00A85172"/>
    <w:rsid w:val="00A854E4"/>
    <w:rsid w:val="00A863FA"/>
    <w:rsid w:val="00A86B1B"/>
    <w:rsid w:val="00A875E2"/>
    <w:rsid w:val="00A87A4D"/>
    <w:rsid w:val="00A87B3D"/>
    <w:rsid w:val="00A87CDE"/>
    <w:rsid w:val="00A90216"/>
    <w:rsid w:val="00A90A8B"/>
    <w:rsid w:val="00A92AD0"/>
    <w:rsid w:val="00A92B59"/>
    <w:rsid w:val="00A932A5"/>
    <w:rsid w:val="00A932BA"/>
    <w:rsid w:val="00A93AB7"/>
    <w:rsid w:val="00A94376"/>
    <w:rsid w:val="00A944A3"/>
    <w:rsid w:val="00A945D1"/>
    <w:rsid w:val="00A949D8"/>
    <w:rsid w:val="00A94AC3"/>
    <w:rsid w:val="00A94E2B"/>
    <w:rsid w:val="00A96274"/>
    <w:rsid w:val="00A963D1"/>
    <w:rsid w:val="00A96B3A"/>
    <w:rsid w:val="00A97EF4"/>
    <w:rsid w:val="00AA041B"/>
    <w:rsid w:val="00AA079A"/>
    <w:rsid w:val="00AA0DE4"/>
    <w:rsid w:val="00AA1854"/>
    <w:rsid w:val="00AA198A"/>
    <w:rsid w:val="00AA23D3"/>
    <w:rsid w:val="00AA24C1"/>
    <w:rsid w:val="00AA2A65"/>
    <w:rsid w:val="00AA327F"/>
    <w:rsid w:val="00AA43DB"/>
    <w:rsid w:val="00AA66FF"/>
    <w:rsid w:val="00AA6706"/>
    <w:rsid w:val="00AA7591"/>
    <w:rsid w:val="00AB008C"/>
    <w:rsid w:val="00AB0196"/>
    <w:rsid w:val="00AB059F"/>
    <w:rsid w:val="00AB09C0"/>
    <w:rsid w:val="00AB0AB5"/>
    <w:rsid w:val="00AB0C8C"/>
    <w:rsid w:val="00AB0FC6"/>
    <w:rsid w:val="00AB13E5"/>
    <w:rsid w:val="00AB1F4E"/>
    <w:rsid w:val="00AB20EC"/>
    <w:rsid w:val="00AB25F1"/>
    <w:rsid w:val="00AB2F17"/>
    <w:rsid w:val="00AB3712"/>
    <w:rsid w:val="00AB3B36"/>
    <w:rsid w:val="00AB3FA8"/>
    <w:rsid w:val="00AB48CF"/>
    <w:rsid w:val="00AB4BA3"/>
    <w:rsid w:val="00AB4E4A"/>
    <w:rsid w:val="00AB621E"/>
    <w:rsid w:val="00AB62FB"/>
    <w:rsid w:val="00AB77EA"/>
    <w:rsid w:val="00AC089B"/>
    <w:rsid w:val="00AC0A8C"/>
    <w:rsid w:val="00AC0ED8"/>
    <w:rsid w:val="00AC1079"/>
    <w:rsid w:val="00AC1244"/>
    <w:rsid w:val="00AC1AA6"/>
    <w:rsid w:val="00AC1E83"/>
    <w:rsid w:val="00AC2446"/>
    <w:rsid w:val="00AC3685"/>
    <w:rsid w:val="00AC390E"/>
    <w:rsid w:val="00AC3D4F"/>
    <w:rsid w:val="00AC4E92"/>
    <w:rsid w:val="00AC5462"/>
    <w:rsid w:val="00AC617B"/>
    <w:rsid w:val="00AC629A"/>
    <w:rsid w:val="00AC6D4F"/>
    <w:rsid w:val="00AC7D47"/>
    <w:rsid w:val="00AD1398"/>
    <w:rsid w:val="00AD1430"/>
    <w:rsid w:val="00AD1852"/>
    <w:rsid w:val="00AD2308"/>
    <w:rsid w:val="00AD4542"/>
    <w:rsid w:val="00AD460B"/>
    <w:rsid w:val="00AD50AE"/>
    <w:rsid w:val="00AD52EA"/>
    <w:rsid w:val="00AD6261"/>
    <w:rsid w:val="00AD654B"/>
    <w:rsid w:val="00AE01F5"/>
    <w:rsid w:val="00AE06A5"/>
    <w:rsid w:val="00AE114F"/>
    <w:rsid w:val="00AE1510"/>
    <w:rsid w:val="00AE362E"/>
    <w:rsid w:val="00AE5A2B"/>
    <w:rsid w:val="00AE6041"/>
    <w:rsid w:val="00AE62A3"/>
    <w:rsid w:val="00AE785A"/>
    <w:rsid w:val="00AF0434"/>
    <w:rsid w:val="00AF2883"/>
    <w:rsid w:val="00AF30D8"/>
    <w:rsid w:val="00AF3B1B"/>
    <w:rsid w:val="00AF4D14"/>
    <w:rsid w:val="00AF5A71"/>
    <w:rsid w:val="00AF5DD2"/>
    <w:rsid w:val="00AF61D7"/>
    <w:rsid w:val="00AF6642"/>
    <w:rsid w:val="00AF6715"/>
    <w:rsid w:val="00AF6CF4"/>
    <w:rsid w:val="00AF723E"/>
    <w:rsid w:val="00AF7806"/>
    <w:rsid w:val="00B008BA"/>
    <w:rsid w:val="00B01824"/>
    <w:rsid w:val="00B0215B"/>
    <w:rsid w:val="00B03317"/>
    <w:rsid w:val="00B0335D"/>
    <w:rsid w:val="00B03556"/>
    <w:rsid w:val="00B035CB"/>
    <w:rsid w:val="00B03A4E"/>
    <w:rsid w:val="00B03E59"/>
    <w:rsid w:val="00B04C41"/>
    <w:rsid w:val="00B0559D"/>
    <w:rsid w:val="00B0579A"/>
    <w:rsid w:val="00B0653A"/>
    <w:rsid w:val="00B071E8"/>
    <w:rsid w:val="00B074EC"/>
    <w:rsid w:val="00B07A3C"/>
    <w:rsid w:val="00B103A3"/>
    <w:rsid w:val="00B104A0"/>
    <w:rsid w:val="00B10DDC"/>
    <w:rsid w:val="00B1247D"/>
    <w:rsid w:val="00B1277B"/>
    <w:rsid w:val="00B1321C"/>
    <w:rsid w:val="00B13265"/>
    <w:rsid w:val="00B142A2"/>
    <w:rsid w:val="00B144CC"/>
    <w:rsid w:val="00B15657"/>
    <w:rsid w:val="00B17389"/>
    <w:rsid w:val="00B20121"/>
    <w:rsid w:val="00B20B83"/>
    <w:rsid w:val="00B20FAE"/>
    <w:rsid w:val="00B212F6"/>
    <w:rsid w:val="00B227D6"/>
    <w:rsid w:val="00B240EA"/>
    <w:rsid w:val="00B251C7"/>
    <w:rsid w:val="00B252B8"/>
    <w:rsid w:val="00B253EC"/>
    <w:rsid w:val="00B25952"/>
    <w:rsid w:val="00B25F33"/>
    <w:rsid w:val="00B25F3E"/>
    <w:rsid w:val="00B26032"/>
    <w:rsid w:val="00B2638A"/>
    <w:rsid w:val="00B26F27"/>
    <w:rsid w:val="00B279C3"/>
    <w:rsid w:val="00B305AE"/>
    <w:rsid w:val="00B3063A"/>
    <w:rsid w:val="00B30D1E"/>
    <w:rsid w:val="00B30D58"/>
    <w:rsid w:val="00B31144"/>
    <w:rsid w:val="00B32A7F"/>
    <w:rsid w:val="00B32B59"/>
    <w:rsid w:val="00B32EA6"/>
    <w:rsid w:val="00B33252"/>
    <w:rsid w:val="00B33340"/>
    <w:rsid w:val="00B3379B"/>
    <w:rsid w:val="00B338A0"/>
    <w:rsid w:val="00B34845"/>
    <w:rsid w:val="00B351BB"/>
    <w:rsid w:val="00B35CBA"/>
    <w:rsid w:val="00B36024"/>
    <w:rsid w:val="00B36430"/>
    <w:rsid w:val="00B36951"/>
    <w:rsid w:val="00B40047"/>
    <w:rsid w:val="00B40447"/>
    <w:rsid w:val="00B4079B"/>
    <w:rsid w:val="00B40C13"/>
    <w:rsid w:val="00B40D22"/>
    <w:rsid w:val="00B424A0"/>
    <w:rsid w:val="00B42645"/>
    <w:rsid w:val="00B42B1F"/>
    <w:rsid w:val="00B434A5"/>
    <w:rsid w:val="00B43825"/>
    <w:rsid w:val="00B43FC8"/>
    <w:rsid w:val="00B44119"/>
    <w:rsid w:val="00B44512"/>
    <w:rsid w:val="00B454EB"/>
    <w:rsid w:val="00B45841"/>
    <w:rsid w:val="00B46D14"/>
    <w:rsid w:val="00B4711C"/>
    <w:rsid w:val="00B471E2"/>
    <w:rsid w:val="00B472C7"/>
    <w:rsid w:val="00B474D0"/>
    <w:rsid w:val="00B4786E"/>
    <w:rsid w:val="00B47D0E"/>
    <w:rsid w:val="00B50020"/>
    <w:rsid w:val="00B504B0"/>
    <w:rsid w:val="00B51A96"/>
    <w:rsid w:val="00B53221"/>
    <w:rsid w:val="00B53595"/>
    <w:rsid w:val="00B53E40"/>
    <w:rsid w:val="00B53F3D"/>
    <w:rsid w:val="00B5455E"/>
    <w:rsid w:val="00B55710"/>
    <w:rsid w:val="00B55AA0"/>
    <w:rsid w:val="00B572B4"/>
    <w:rsid w:val="00B57390"/>
    <w:rsid w:val="00B60089"/>
    <w:rsid w:val="00B603D3"/>
    <w:rsid w:val="00B60645"/>
    <w:rsid w:val="00B60B0E"/>
    <w:rsid w:val="00B60D41"/>
    <w:rsid w:val="00B616CA"/>
    <w:rsid w:val="00B6251E"/>
    <w:rsid w:val="00B62722"/>
    <w:rsid w:val="00B63106"/>
    <w:rsid w:val="00B631D8"/>
    <w:rsid w:val="00B6355B"/>
    <w:rsid w:val="00B64716"/>
    <w:rsid w:val="00B650D9"/>
    <w:rsid w:val="00B66386"/>
    <w:rsid w:val="00B6713F"/>
    <w:rsid w:val="00B67D9F"/>
    <w:rsid w:val="00B70429"/>
    <w:rsid w:val="00B71C32"/>
    <w:rsid w:val="00B71DD2"/>
    <w:rsid w:val="00B72236"/>
    <w:rsid w:val="00B72869"/>
    <w:rsid w:val="00B72B79"/>
    <w:rsid w:val="00B73D5F"/>
    <w:rsid w:val="00B741F1"/>
    <w:rsid w:val="00B7516B"/>
    <w:rsid w:val="00B75843"/>
    <w:rsid w:val="00B75F4B"/>
    <w:rsid w:val="00B76584"/>
    <w:rsid w:val="00B76CCB"/>
    <w:rsid w:val="00B76F63"/>
    <w:rsid w:val="00B7745B"/>
    <w:rsid w:val="00B80345"/>
    <w:rsid w:val="00B80CCB"/>
    <w:rsid w:val="00B81D73"/>
    <w:rsid w:val="00B82651"/>
    <w:rsid w:val="00B830E3"/>
    <w:rsid w:val="00B8381A"/>
    <w:rsid w:val="00B83B5C"/>
    <w:rsid w:val="00B842BA"/>
    <w:rsid w:val="00B8433E"/>
    <w:rsid w:val="00B84497"/>
    <w:rsid w:val="00B84B5B"/>
    <w:rsid w:val="00B84BE7"/>
    <w:rsid w:val="00B86D4C"/>
    <w:rsid w:val="00B87BC6"/>
    <w:rsid w:val="00B87E9A"/>
    <w:rsid w:val="00B9000E"/>
    <w:rsid w:val="00B90374"/>
    <w:rsid w:val="00B90389"/>
    <w:rsid w:val="00B90D5A"/>
    <w:rsid w:val="00B9111F"/>
    <w:rsid w:val="00B915ED"/>
    <w:rsid w:val="00B916CA"/>
    <w:rsid w:val="00B92036"/>
    <w:rsid w:val="00B920AC"/>
    <w:rsid w:val="00B92395"/>
    <w:rsid w:val="00B929E7"/>
    <w:rsid w:val="00B92A54"/>
    <w:rsid w:val="00B9453D"/>
    <w:rsid w:val="00B94E7B"/>
    <w:rsid w:val="00B95DEC"/>
    <w:rsid w:val="00B95E5F"/>
    <w:rsid w:val="00B964B9"/>
    <w:rsid w:val="00B97507"/>
    <w:rsid w:val="00BA1362"/>
    <w:rsid w:val="00BA19B8"/>
    <w:rsid w:val="00BA1A00"/>
    <w:rsid w:val="00BA259E"/>
    <w:rsid w:val="00BA278C"/>
    <w:rsid w:val="00BA2C42"/>
    <w:rsid w:val="00BA317A"/>
    <w:rsid w:val="00BA3382"/>
    <w:rsid w:val="00BA48BD"/>
    <w:rsid w:val="00BA4A28"/>
    <w:rsid w:val="00BA4B71"/>
    <w:rsid w:val="00BA5DD5"/>
    <w:rsid w:val="00BA5E08"/>
    <w:rsid w:val="00BA60FE"/>
    <w:rsid w:val="00BA6A80"/>
    <w:rsid w:val="00BA6B3E"/>
    <w:rsid w:val="00BA6E09"/>
    <w:rsid w:val="00BA7241"/>
    <w:rsid w:val="00BB0C65"/>
    <w:rsid w:val="00BB0F2B"/>
    <w:rsid w:val="00BB1655"/>
    <w:rsid w:val="00BB1D60"/>
    <w:rsid w:val="00BB278A"/>
    <w:rsid w:val="00BB3A54"/>
    <w:rsid w:val="00BB42FB"/>
    <w:rsid w:val="00BB4661"/>
    <w:rsid w:val="00BB517C"/>
    <w:rsid w:val="00BB53F0"/>
    <w:rsid w:val="00BB5DD4"/>
    <w:rsid w:val="00BB64DE"/>
    <w:rsid w:val="00BB7796"/>
    <w:rsid w:val="00BC0AD2"/>
    <w:rsid w:val="00BC0B8B"/>
    <w:rsid w:val="00BC0C87"/>
    <w:rsid w:val="00BC1813"/>
    <w:rsid w:val="00BC20E9"/>
    <w:rsid w:val="00BC25C9"/>
    <w:rsid w:val="00BC4AF3"/>
    <w:rsid w:val="00BC4B73"/>
    <w:rsid w:val="00BC5ECD"/>
    <w:rsid w:val="00BC5F9A"/>
    <w:rsid w:val="00BC6ACA"/>
    <w:rsid w:val="00BC6C5F"/>
    <w:rsid w:val="00BC7590"/>
    <w:rsid w:val="00BD0A72"/>
    <w:rsid w:val="00BD0D7B"/>
    <w:rsid w:val="00BD1158"/>
    <w:rsid w:val="00BD1571"/>
    <w:rsid w:val="00BD1FE6"/>
    <w:rsid w:val="00BD2712"/>
    <w:rsid w:val="00BD277A"/>
    <w:rsid w:val="00BD2827"/>
    <w:rsid w:val="00BD2BDB"/>
    <w:rsid w:val="00BD2CC8"/>
    <w:rsid w:val="00BD36A4"/>
    <w:rsid w:val="00BD452B"/>
    <w:rsid w:val="00BD4552"/>
    <w:rsid w:val="00BD466E"/>
    <w:rsid w:val="00BD54C5"/>
    <w:rsid w:val="00BD55FA"/>
    <w:rsid w:val="00BD5C46"/>
    <w:rsid w:val="00BD5E14"/>
    <w:rsid w:val="00BD5F03"/>
    <w:rsid w:val="00BD6028"/>
    <w:rsid w:val="00BD7618"/>
    <w:rsid w:val="00BE05AF"/>
    <w:rsid w:val="00BE0BBC"/>
    <w:rsid w:val="00BE1A7A"/>
    <w:rsid w:val="00BE1FE7"/>
    <w:rsid w:val="00BE200F"/>
    <w:rsid w:val="00BE323C"/>
    <w:rsid w:val="00BE3313"/>
    <w:rsid w:val="00BE3C7F"/>
    <w:rsid w:val="00BE454F"/>
    <w:rsid w:val="00BE49BA"/>
    <w:rsid w:val="00BE52AC"/>
    <w:rsid w:val="00BE5A8E"/>
    <w:rsid w:val="00BE610A"/>
    <w:rsid w:val="00BE6812"/>
    <w:rsid w:val="00BF051E"/>
    <w:rsid w:val="00BF1E2D"/>
    <w:rsid w:val="00BF3253"/>
    <w:rsid w:val="00BF3C02"/>
    <w:rsid w:val="00BF4182"/>
    <w:rsid w:val="00BF46CB"/>
    <w:rsid w:val="00BF4EE4"/>
    <w:rsid w:val="00BF58AD"/>
    <w:rsid w:val="00BF6075"/>
    <w:rsid w:val="00BF7F7E"/>
    <w:rsid w:val="00BF7FDB"/>
    <w:rsid w:val="00C00214"/>
    <w:rsid w:val="00C00960"/>
    <w:rsid w:val="00C013E6"/>
    <w:rsid w:val="00C020A7"/>
    <w:rsid w:val="00C02836"/>
    <w:rsid w:val="00C03A22"/>
    <w:rsid w:val="00C03FA4"/>
    <w:rsid w:val="00C05BFB"/>
    <w:rsid w:val="00C06064"/>
    <w:rsid w:val="00C07E41"/>
    <w:rsid w:val="00C10EDE"/>
    <w:rsid w:val="00C11CF7"/>
    <w:rsid w:val="00C11F45"/>
    <w:rsid w:val="00C12012"/>
    <w:rsid w:val="00C12E3F"/>
    <w:rsid w:val="00C13BA2"/>
    <w:rsid w:val="00C13F55"/>
    <w:rsid w:val="00C1401D"/>
    <w:rsid w:val="00C1434C"/>
    <w:rsid w:val="00C15DB5"/>
    <w:rsid w:val="00C1624E"/>
    <w:rsid w:val="00C16452"/>
    <w:rsid w:val="00C16763"/>
    <w:rsid w:val="00C17A0E"/>
    <w:rsid w:val="00C17DFF"/>
    <w:rsid w:val="00C17EF5"/>
    <w:rsid w:val="00C21506"/>
    <w:rsid w:val="00C21AC4"/>
    <w:rsid w:val="00C221BB"/>
    <w:rsid w:val="00C22FD4"/>
    <w:rsid w:val="00C23008"/>
    <w:rsid w:val="00C2388B"/>
    <w:rsid w:val="00C23D33"/>
    <w:rsid w:val="00C2541A"/>
    <w:rsid w:val="00C263EE"/>
    <w:rsid w:val="00C269DD"/>
    <w:rsid w:val="00C27D46"/>
    <w:rsid w:val="00C30B27"/>
    <w:rsid w:val="00C30C8D"/>
    <w:rsid w:val="00C3102F"/>
    <w:rsid w:val="00C320A7"/>
    <w:rsid w:val="00C32298"/>
    <w:rsid w:val="00C323B9"/>
    <w:rsid w:val="00C32C98"/>
    <w:rsid w:val="00C33FE3"/>
    <w:rsid w:val="00C3416E"/>
    <w:rsid w:val="00C346F6"/>
    <w:rsid w:val="00C3501F"/>
    <w:rsid w:val="00C366BB"/>
    <w:rsid w:val="00C367BA"/>
    <w:rsid w:val="00C36CD7"/>
    <w:rsid w:val="00C36E87"/>
    <w:rsid w:val="00C373E9"/>
    <w:rsid w:val="00C37489"/>
    <w:rsid w:val="00C37AC3"/>
    <w:rsid w:val="00C37BE5"/>
    <w:rsid w:val="00C40795"/>
    <w:rsid w:val="00C4090E"/>
    <w:rsid w:val="00C40E91"/>
    <w:rsid w:val="00C40FE9"/>
    <w:rsid w:val="00C41E94"/>
    <w:rsid w:val="00C43515"/>
    <w:rsid w:val="00C43BE2"/>
    <w:rsid w:val="00C43BF2"/>
    <w:rsid w:val="00C44C37"/>
    <w:rsid w:val="00C44E6C"/>
    <w:rsid w:val="00C45D4B"/>
    <w:rsid w:val="00C46DD6"/>
    <w:rsid w:val="00C478BA"/>
    <w:rsid w:val="00C4797F"/>
    <w:rsid w:val="00C5081A"/>
    <w:rsid w:val="00C50E7B"/>
    <w:rsid w:val="00C512AB"/>
    <w:rsid w:val="00C517C2"/>
    <w:rsid w:val="00C51F90"/>
    <w:rsid w:val="00C5228B"/>
    <w:rsid w:val="00C52304"/>
    <w:rsid w:val="00C525A1"/>
    <w:rsid w:val="00C54064"/>
    <w:rsid w:val="00C54BAA"/>
    <w:rsid w:val="00C54F55"/>
    <w:rsid w:val="00C5503C"/>
    <w:rsid w:val="00C55DF5"/>
    <w:rsid w:val="00C56D87"/>
    <w:rsid w:val="00C577E8"/>
    <w:rsid w:val="00C609CF"/>
    <w:rsid w:val="00C60D66"/>
    <w:rsid w:val="00C61E9B"/>
    <w:rsid w:val="00C63023"/>
    <w:rsid w:val="00C632D2"/>
    <w:rsid w:val="00C64102"/>
    <w:rsid w:val="00C64517"/>
    <w:rsid w:val="00C64FA4"/>
    <w:rsid w:val="00C652C1"/>
    <w:rsid w:val="00C65590"/>
    <w:rsid w:val="00C66E2D"/>
    <w:rsid w:val="00C67472"/>
    <w:rsid w:val="00C709CE"/>
    <w:rsid w:val="00C70CD3"/>
    <w:rsid w:val="00C70EFD"/>
    <w:rsid w:val="00C728CB"/>
    <w:rsid w:val="00C731B9"/>
    <w:rsid w:val="00C731F8"/>
    <w:rsid w:val="00C73DA1"/>
    <w:rsid w:val="00C741B4"/>
    <w:rsid w:val="00C74FEF"/>
    <w:rsid w:val="00C752D9"/>
    <w:rsid w:val="00C75425"/>
    <w:rsid w:val="00C75FE1"/>
    <w:rsid w:val="00C76966"/>
    <w:rsid w:val="00C77F70"/>
    <w:rsid w:val="00C80BC3"/>
    <w:rsid w:val="00C80D7C"/>
    <w:rsid w:val="00C80E10"/>
    <w:rsid w:val="00C81188"/>
    <w:rsid w:val="00C81422"/>
    <w:rsid w:val="00C81505"/>
    <w:rsid w:val="00C81610"/>
    <w:rsid w:val="00C81A18"/>
    <w:rsid w:val="00C81AAD"/>
    <w:rsid w:val="00C83570"/>
    <w:rsid w:val="00C836C5"/>
    <w:rsid w:val="00C846F5"/>
    <w:rsid w:val="00C84829"/>
    <w:rsid w:val="00C84938"/>
    <w:rsid w:val="00C8528B"/>
    <w:rsid w:val="00C854B4"/>
    <w:rsid w:val="00C8561C"/>
    <w:rsid w:val="00C867C2"/>
    <w:rsid w:val="00C9016B"/>
    <w:rsid w:val="00C90ED4"/>
    <w:rsid w:val="00C910E5"/>
    <w:rsid w:val="00C9124A"/>
    <w:rsid w:val="00C916B8"/>
    <w:rsid w:val="00C917CD"/>
    <w:rsid w:val="00C918D8"/>
    <w:rsid w:val="00C921F1"/>
    <w:rsid w:val="00C92BBC"/>
    <w:rsid w:val="00C93610"/>
    <w:rsid w:val="00C93B76"/>
    <w:rsid w:val="00C94169"/>
    <w:rsid w:val="00C945F8"/>
    <w:rsid w:val="00C94BA5"/>
    <w:rsid w:val="00C9551A"/>
    <w:rsid w:val="00C95F46"/>
    <w:rsid w:val="00C965FA"/>
    <w:rsid w:val="00C973B4"/>
    <w:rsid w:val="00C97A51"/>
    <w:rsid w:val="00C97EE7"/>
    <w:rsid w:val="00CA067F"/>
    <w:rsid w:val="00CA0A96"/>
    <w:rsid w:val="00CA0B0A"/>
    <w:rsid w:val="00CA0B41"/>
    <w:rsid w:val="00CA13A2"/>
    <w:rsid w:val="00CA184C"/>
    <w:rsid w:val="00CA1A0C"/>
    <w:rsid w:val="00CA1BE3"/>
    <w:rsid w:val="00CA21F3"/>
    <w:rsid w:val="00CA22EC"/>
    <w:rsid w:val="00CA71E5"/>
    <w:rsid w:val="00CA79F2"/>
    <w:rsid w:val="00CB1079"/>
    <w:rsid w:val="00CB1BAB"/>
    <w:rsid w:val="00CB41FD"/>
    <w:rsid w:val="00CB5226"/>
    <w:rsid w:val="00CB538C"/>
    <w:rsid w:val="00CB6A38"/>
    <w:rsid w:val="00CB6AB6"/>
    <w:rsid w:val="00CB6ECC"/>
    <w:rsid w:val="00CB7613"/>
    <w:rsid w:val="00CB7AC5"/>
    <w:rsid w:val="00CC00A4"/>
    <w:rsid w:val="00CC08C7"/>
    <w:rsid w:val="00CC10B2"/>
    <w:rsid w:val="00CC11ED"/>
    <w:rsid w:val="00CC19C5"/>
    <w:rsid w:val="00CC1C98"/>
    <w:rsid w:val="00CC1D9B"/>
    <w:rsid w:val="00CC1F81"/>
    <w:rsid w:val="00CC22E2"/>
    <w:rsid w:val="00CC258E"/>
    <w:rsid w:val="00CC2675"/>
    <w:rsid w:val="00CC2A3F"/>
    <w:rsid w:val="00CC3B9C"/>
    <w:rsid w:val="00CC4074"/>
    <w:rsid w:val="00CC43B7"/>
    <w:rsid w:val="00CC44D5"/>
    <w:rsid w:val="00CC4B04"/>
    <w:rsid w:val="00CC5600"/>
    <w:rsid w:val="00CC5C22"/>
    <w:rsid w:val="00CC5D72"/>
    <w:rsid w:val="00CC601C"/>
    <w:rsid w:val="00CC690F"/>
    <w:rsid w:val="00CC6942"/>
    <w:rsid w:val="00CC7065"/>
    <w:rsid w:val="00CC7395"/>
    <w:rsid w:val="00CC77C9"/>
    <w:rsid w:val="00CD1263"/>
    <w:rsid w:val="00CD1466"/>
    <w:rsid w:val="00CD2B2F"/>
    <w:rsid w:val="00CD333B"/>
    <w:rsid w:val="00CD339D"/>
    <w:rsid w:val="00CD3425"/>
    <w:rsid w:val="00CD3C83"/>
    <w:rsid w:val="00CD42D1"/>
    <w:rsid w:val="00CD6027"/>
    <w:rsid w:val="00CD6497"/>
    <w:rsid w:val="00CD7018"/>
    <w:rsid w:val="00CD7FEE"/>
    <w:rsid w:val="00CE034F"/>
    <w:rsid w:val="00CE0841"/>
    <w:rsid w:val="00CE0F93"/>
    <w:rsid w:val="00CE106C"/>
    <w:rsid w:val="00CE13A2"/>
    <w:rsid w:val="00CE1507"/>
    <w:rsid w:val="00CE1723"/>
    <w:rsid w:val="00CE1AB5"/>
    <w:rsid w:val="00CE2063"/>
    <w:rsid w:val="00CE2E9A"/>
    <w:rsid w:val="00CE39F6"/>
    <w:rsid w:val="00CE3AA3"/>
    <w:rsid w:val="00CE3E00"/>
    <w:rsid w:val="00CE4706"/>
    <w:rsid w:val="00CE4C96"/>
    <w:rsid w:val="00CE4FFB"/>
    <w:rsid w:val="00CE628F"/>
    <w:rsid w:val="00CE62A7"/>
    <w:rsid w:val="00CE6621"/>
    <w:rsid w:val="00CE67AE"/>
    <w:rsid w:val="00CE7AF6"/>
    <w:rsid w:val="00CF072B"/>
    <w:rsid w:val="00CF18E7"/>
    <w:rsid w:val="00CF2FCC"/>
    <w:rsid w:val="00CF308A"/>
    <w:rsid w:val="00CF32DE"/>
    <w:rsid w:val="00CF33DB"/>
    <w:rsid w:val="00CF3872"/>
    <w:rsid w:val="00CF38B4"/>
    <w:rsid w:val="00CF3991"/>
    <w:rsid w:val="00CF3F5D"/>
    <w:rsid w:val="00CF414E"/>
    <w:rsid w:val="00CF42FD"/>
    <w:rsid w:val="00CF535B"/>
    <w:rsid w:val="00CF601E"/>
    <w:rsid w:val="00CF6E7F"/>
    <w:rsid w:val="00CF7353"/>
    <w:rsid w:val="00CF7F00"/>
    <w:rsid w:val="00D0036C"/>
    <w:rsid w:val="00D0048B"/>
    <w:rsid w:val="00D0057C"/>
    <w:rsid w:val="00D00C4A"/>
    <w:rsid w:val="00D01300"/>
    <w:rsid w:val="00D0179D"/>
    <w:rsid w:val="00D01D30"/>
    <w:rsid w:val="00D02120"/>
    <w:rsid w:val="00D024B2"/>
    <w:rsid w:val="00D0331F"/>
    <w:rsid w:val="00D0393F"/>
    <w:rsid w:val="00D03980"/>
    <w:rsid w:val="00D03A3E"/>
    <w:rsid w:val="00D04831"/>
    <w:rsid w:val="00D05223"/>
    <w:rsid w:val="00D055EF"/>
    <w:rsid w:val="00D05A0E"/>
    <w:rsid w:val="00D06306"/>
    <w:rsid w:val="00D0752C"/>
    <w:rsid w:val="00D07A0B"/>
    <w:rsid w:val="00D10019"/>
    <w:rsid w:val="00D102DE"/>
    <w:rsid w:val="00D10BA6"/>
    <w:rsid w:val="00D11381"/>
    <w:rsid w:val="00D12056"/>
    <w:rsid w:val="00D12CCB"/>
    <w:rsid w:val="00D13E56"/>
    <w:rsid w:val="00D14867"/>
    <w:rsid w:val="00D15302"/>
    <w:rsid w:val="00D1548B"/>
    <w:rsid w:val="00D15D31"/>
    <w:rsid w:val="00D15E10"/>
    <w:rsid w:val="00D15EDC"/>
    <w:rsid w:val="00D16675"/>
    <w:rsid w:val="00D17C84"/>
    <w:rsid w:val="00D20389"/>
    <w:rsid w:val="00D206E6"/>
    <w:rsid w:val="00D21571"/>
    <w:rsid w:val="00D2178D"/>
    <w:rsid w:val="00D22769"/>
    <w:rsid w:val="00D22A1D"/>
    <w:rsid w:val="00D22E09"/>
    <w:rsid w:val="00D2427E"/>
    <w:rsid w:val="00D244CB"/>
    <w:rsid w:val="00D26135"/>
    <w:rsid w:val="00D26C3F"/>
    <w:rsid w:val="00D2709A"/>
    <w:rsid w:val="00D2742A"/>
    <w:rsid w:val="00D277EA"/>
    <w:rsid w:val="00D27EC3"/>
    <w:rsid w:val="00D30BF1"/>
    <w:rsid w:val="00D30C9C"/>
    <w:rsid w:val="00D313AD"/>
    <w:rsid w:val="00D3178B"/>
    <w:rsid w:val="00D31A04"/>
    <w:rsid w:val="00D31E8E"/>
    <w:rsid w:val="00D3273A"/>
    <w:rsid w:val="00D328A4"/>
    <w:rsid w:val="00D32D2F"/>
    <w:rsid w:val="00D32FA1"/>
    <w:rsid w:val="00D34C20"/>
    <w:rsid w:val="00D34EBA"/>
    <w:rsid w:val="00D360EB"/>
    <w:rsid w:val="00D36627"/>
    <w:rsid w:val="00D3699A"/>
    <w:rsid w:val="00D369EF"/>
    <w:rsid w:val="00D45023"/>
    <w:rsid w:val="00D45792"/>
    <w:rsid w:val="00D45EF4"/>
    <w:rsid w:val="00D46734"/>
    <w:rsid w:val="00D46EEF"/>
    <w:rsid w:val="00D47982"/>
    <w:rsid w:val="00D50466"/>
    <w:rsid w:val="00D506F1"/>
    <w:rsid w:val="00D50D0E"/>
    <w:rsid w:val="00D51296"/>
    <w:rsid w:val="00D51F98"/>
    <w:rsid w:val="00D5244F"/>
    <w:rsid w:val="00D52673"/>
    <w:rsid w:val="00D53549"/>
    <w:rsid w:val="00D53675"/>
    <w:rsid w:val="00D53676"/>
    <w:rsid w:val="00D536F4"/>
    <w:rsid w:val="00D53B33"/>
    <w:rsid w:val="00D54301"/>
    <w:rsid w:val="00D551A9"/>
    <w:rsid w:val="00D555FE"/>
    <w:rsid w:val="00D560F5"/>
    <w:rsid w:val="00D576DB"/>
    <w:rsid w:val="00D57746"/>
    <w:rsid w:val="00D6025D"/>
    <w:rsid w:val="00D607BB"/>
    <w:rsid w:val="00D608E3"/>
    <w:rsid w:val="00D61F83"/>
    <w:rsid w:val="00D621D3"/>
    <w:rsid w:val="00D62423"/>
    <w:rsid w:val="00D64C56"/>
    <w:rsid w:val="00D64C6F"/>
    <w:rsid w:val="00D65F96"/>
    <w:rsid w:val="00D662FA"/>
    <w:rsid w:val="00D665CC"/>
    <w:rsid w:val="00D667DC"/>
    <w:rsid w:val="00D66BFE"/>
    <w:rsid w:val="00D67713"/>
    <w:rsid w:val="00D67ED0"/>
    <w:rsid w:val="00D700D6"/>
    <w:rsid w:val="00D709D1"/>
    <w:rsid w:val="00D70D93"/>
    <w:rsid w:val="00D71144"/>
    <w:rsid w:val="00D7114F"/>
    <w:rsid w:val="00D7130C"/>
    <w:rsid w:val="00D725AC"/>
    <w:rsid w:val="00D726D0"/>
    <w:rsid w:val="00D729C1"/>
    <w:rsid w:val="00D72B08"/>
    <w:rsid w:val="00D72E09"/>
    <w:rsid w:val="00D72F5D"/>
    <w:rsid w:val="00D73A59"/>
    <w:rsid w:val="00D73C70"/>
    <w:rsid w:val="00D741C9"/>
    <w:rsid w:val="00D74C8D"/>
    <w:rsid w:val="00D76048"/>
    <w:rsid w:val="00D761D3"/>
    <w:rsid w:val="00D76CDB"/>
    <w:rsid w:val="00D76EAE"/>
    <w:rsid w:val="00D771CB"/>
    <w:rsid w:val="00D774A8"/>
    <w:rsid w:val="00D7796B"/>
    <w:rsid w:val="00D77EBF"/>
    <w:rsid w:val="00D80207"/>
    <w:rsid w:val="00D80ACA"/>
    <w:rsid w:val="00D8150B"/>
    <w:rsid w:val="00D81D16"/>
    <w:rsid w:val="00D82924"/>
    <w:rsid w:val="00D82D94"/>
    <w:rsid w:val="00D84278"/>
    <w:rsid w:val="00D84888"/>
    <w:rsid w:val="00D848B3"/>
    <w:rsid w:val="00D85352"/>
    <w:rsid w:val="00D8599C"/>
    <w:rsid w:val="00D865BD"/>
    <w:rsid w:val="00D86AD9"/>
    <w:rsid w:val="00D87311"/>
    <w:rsid w:val="00D87760"/>
    <w:rsid w:val="00D87809"/>
    <w:rsid w:val="00D87E91"/>
    <w:rsid w:val="00D87F99"/>
    <w:rsid w:val="00D90F36"/>
    <w:rsid w:val="00D91A50"/>
    <w:rsid w:val="00D92986"/>
    <w:rsid w:val="00D92E13"/>
    <w:rsid w:val="00D92F6A"/>
    <w:rsid w:val="00D941DA"/>
    <w:rsid w:val="00D942D8"/>
    <w:rsid w:val="00D94DE9"/>
    <w:rsid w:val="00D9501B"/>
    <w:rsid w:val="00D956CC"/>
    <w:rsid w:val="00D95CF0"/>
    <w:rsid w:val="00D96B36"/>
    <w:rsid w:val="00D973D5"/>
    <w:rsid w:val="00D97409"/>
    <w:rsid w:val="00DA0945"/>
    <w:rsid w:val="00DA2705"/>
    <w:rsid w:val="00DA2B15"/>
    <w:rsid w:val="00DA45B4"/>
    <w:rsid w:val="00DA468D"/>
    <w:rsid w:val="00DA47A0"/>
    <w:rsid w:val="00DA5C43"/>
    <w:rsid w:val="00DA5E1F"/>
    <w:rsid w:val="00DA60AB"/>
    <w:rsid w:val="00DA649A"/>
    <w:rsid w:val="00DA73C6"/>
    <w:rsid w:val="00DB0684"/>
    <w:rsid w:val="00DB0B0E"/>
    <w:rsid w:val="00DB1A0D"/>
    <w:rsid w:val="00DB2D54"/>
    <w:rsid w:val="00DB2D5B"/>
    <w:rsid w:val="00DB34B9"/>
    <w:rsid w:val="00DB42B1"/>
    <w:rsid w:val="00DB48B7"/>
    <w:rsid w:val="00DB4A19"/>
    <w:rsid w:val="00DB4A2D"/>
    <w:rsid w:val="00DB53C4"/>
    <w:rsid w:val="00DB578F"/>
    <w:rsid w:val="00DB67AB"/>
    <w:rsid w:val="00DB687E"/>
    <w:rsid w:val="00DB733B"/>
    <w:rsid w:val="00DB7ADE"/>
    <w:rsid w:val="00DC066A"/>
    <w:rsid w:val="00DC0EA1"/>
    <w:rsid w:val="00DC150B"/>
    <w:rsid w:val="00DC17DD"/>
    <w:rsid w:val="00DC23F3"/>
    <w:rsid w:val="00DC2B6A"/>
    <w:rsid w:val="00DC310E"/>
    <w:rsid w:val="00DC3111"/>
    <w:rsid w:val="00DC3284"/>
    <w:rsid w:val="00DC4676"/>
    <w:rsid w:val="00DC5F29"/>
    <w:rsid w:val="00DC66ED"/>
    <w:rsid w:val="00DC6AEB"/>
    <w:rsid w:val="00DC71DD"/>
    <w:rsid w:val="00DC7900"/>
    <w:rsid w:val="00DD0178"/>
    <w:rsid w:val="00DD099B"/>
    <w:rsid w:val="00DD17F3"/>
    <w:rsid w:val="00DD1DC0"/>
    <w:rsid w:val="00DD1EAD"/>
    <w:rsid w:val="00DD1ED6"/>
    <w:rsid w:val="00DD22D0"/>
    <w:rsid w:val="00DD2B49"/>
    <w:rsid w:val="00DD3015"/>
    <w:rsid w:val="00DD3452"/>
    <w:rsid w:val="00DD39F5"/>
    <w:rsid w:val="00DD4D0A"/>
    <w:rsid w:val="00DD5C5E"/>
    <w:rsid w:val="00DD68B2"/>
    <w:rsid w:val="00DD6B02"/>
    <w:rsid w:val="00DD7631"/>
    <w:rsid w:val="00DD78F4"/>
    <w:rsid w:val="00DD7A8F"/>
    <w:rsid w:val="00DE0146"/>
    <w:rsid w:val="00DE018D"/>
    <w:rsid w:val="00DE01D2"/>
    <w:rsid w:val="00DE0C40"/>
    <w:rsid w:val="00DE21C3"/>
    <w:rsid w:val="00DE227E"/>
    <w:rsid w:val="00DE2E48"/>
    <w:rsid w:val="00DE3E6E"/>
    <w:rsid w:val="00DE4025"/>
    <w:rsid w:val="00DE4371"/>
    <w:rsid w:val="00DE5B7B"/>
    <w:rsid w:val="00DE6097"/>
    <w:rsid w:val="00DE6128"/>
    <w:rsid w:val="00DE6A3C"/>
    <w:rsid w:val="00DE73B8"/>
    <w:rsid w:val="00DE76AF"/>
    <w:rsid w:val="00DE7D70"/>
    <w:rsid w:val="00DF0593"/>
    <w:rsid w:val="00DF0A97"/>
    <w:rsid w:val="00DF0F18"/>
    <w:rsid w:val="00DF15F6"/>
    <w:rsid w:val="00DF1CBC"/>
    <w:rsid w:val="00DF3730"/>
    <w:rsid w:val="00DF4022"/>
    <w:rsid w:val="00DF4577"/>
    <w:rsid w:val="00DF4687"/>
    <w:rsid w:val="00DF4B9C"/>
    <w:rsid w:val="00DF5D16"/>
    <w:rsid w:val="00DF6C82"/>
    <w:rsid w:val="00DF7377"/>
    <w:rsid w:val="00DF7566"/>
    <w:rsid w:val="00DF78E1"/>
    <w:rsid w:val="00E01ABD"/>
    <w:rsid w:val="00E02215"/>
    <w:rsid w:val="00E022EA"/>
    <w:rsid w:val="00E02894"/>
    <w:rsid w:val="00E03EAE"/>
    <w:rsid w:val="00E0418C"/>
    <w:rsid w:val="00E04EFB"/>
    <w:rsid w:val="00E05377"/>
    <w:rsid w:val="00E053DB"/>
    <w:rsid w:val="00E069F3"/>
    <w:rsid w:val="00E0716A"/>
    <w:rsid w:val="00E07AA1"/>
    <w:rsid w:val="00E07D31"/>
    <w:rsid w:val="00E106CB"/>
    <w:rsid w:val="00E11727"/>
    <w:rsid w:val="00E13C0E"/>
    <w:rsid w:val="00E13F8B"/>
    <w:rsid w:val="00E14630"/>
    <w:rsid w:val="00E150A1"/>
    <w:rsid w:val="00E15EAB"/>
    <w:rsid w:val="00E16330"/>
    <w:rsid w:val="00E1697C"/>
    <w:rsid w:val="00E16A00"/>
    <w:rsid w:val="00E16E42"/>
    <w:rsid w:val="00E16F27"/>
    <w:rsid w:val="00E1727B"/>
    <w:rsid w:val="00E172C9"/>
    <w:rsid w:val="00E17770"/>
    <w:rsid w:val="00E17EA7"/>
    <w:rsid w:val="00E21DF3"/>
    <w:rsid w:val="00E21DFA"/>
    <w:rsid w:val="00E21E7F"/>
    <w:rsid w:val="00E2203F"/>
    <w:rsid w:val="00E2212A"/>
    <w:rsid w:val="00E22C0F"/>
    <w:rsid w:val="00E23E07"/>
    <w:rsid w:val="00E23E16"/>
    <w:rsid w:val="00E24207"/>
    <w:rsid w:val="00E25120"/>
    <w:rsid w:val="00E25C43"/>
    <w:rsid w:val="00E25C5D"/>
    <w:rsid w:val="00E3019E"/>
    <w:rsid w:val="00E30C7C"/>
    <w:rsid w:val="00E30CC9"/>
    <w:rsid w:val="00E31EF2"/>
    <w:rsid w:val="00E321A1"/>
    <w:rsid w:val="00E32351"/>
    <w:rsid w:val="00E32822"/>
    <w:rsid w:val="00E33BAE"/>
    <w:rsid w:val="00E35104"/>
    <w:rsid w:val="00E35C88"/>
    <w:rsid w:val="00E35D8A"/>
    <w:rsid w:val="00E366ED"/>
    <w:rsid w:val="00E36EDE"/>
    <w:rsid w:val="00E3709C"/>
    <w:rsid w:val="00E3732E"/>
    <w:rsid w:val="00E37522"/>
    <w:rsid w:val="00E41A78"/>
    <w:rsid w:val="00E41C92"/>
    <w:rsid w:val="00E4229C"/>
    <w:rsid w:val="00E43098"/>
    <w:rsid w:val="00E4341A"/>
    <w:rsid w:val="00E43ED2"/>
    <w:rsid w:val="00E44BEF"/>
    <w:rsid w:val="00E44C24"/>
    <w:rsid w:val="00E44F8F"/>
    <w:rsid w:val="00E4504B"/>
    <w:rsid w:val="00E46337"/>
    <w:rsid w:val="00E463F2"/>
    <w:rsid w:val="00E46ACA"/>
    <w:rsid w:val="00E47A5F"/>
    <w:rsid w:val="00E508B7"/>
    <w:rsid w:val="00E511A9"/>
    <w:rsid w:val="00E51544"/>
    <w:rsid w:val="00E518C9"/>
    <w:rsid w:val="00E52BFF"/>
    <w:rsid w:val="00E54252"/>
    <w:rsid w:val="00E54ADC"/>
    <w:rsid w:val="00E553A6"/>
    <w:rsid w:val="00E56190"/>
    <w:rsid w:val="00E56705"/>
    <w:rsid w:val="00E569FA"/>
    <w:rsid w:val="00E572A5"/>
    <w:rsid w:val="00E60373"/>
    <w:rsid w:val="00E60D52"/>
    <w:rsid w:val="00E61119"/>
    <w:rsid w:val="00E61BE1"/>
    <w:rsid w:val="00E6260A"/>
    <w:rsid w:val="00E629EF"/>
    <w:rsid w:val="00E62D19"/>
    <w:rsid w:val="00E635DE"/>
    <w:rsid w:val="00E64FAF"/>
    <w:rsid w:val="00E65194"/>
    <w:rsid w:val="00E65BD1"/>
    <w:rsid w:val="00E65C80"/>
    <w:rsid w:val="00E660FF"/>
    <w:rsid w:val="00E66343"/>
    <w:rsid w:val="00E6648D"/>
    <w:rsid w:val="00E67137"/>
    <w:rsid w:val="00E67BD0"/>
    <w:rsid w:val="00E71740"/>
    <w:rsid w:val="00E71764"/>
    <w:rsid w:val="00E729EE"/>
    <w:rsid w:val="00E72D71"/>
    <w:rsid w:val="00E738A9"/>
    <w:rsid w:val="00E73ADE"/>
    <w:rsid w:val="00E74225"/>
    <w:rsid w:val="00E74D82"/>
    <w:rsid w:val="00E74EFD"/>
    <w:rsid w:val="00E750DD"/>
    <w:rsid w:val="00E75685"/>
    <w:rsid w:val="00E756B4"/>
    <w:rsid w:val="00E75925"/>
    <w:rsid w:val="00E76479"/>
    <w:rsid w:val="00E774AF"/>
    <w:rsid w:val="00E774DC"/>
    <w:rsid w:val="00E80642"/>
    <w:rsid w:val="00E80EA1"/>
    <w:rsid w:val="00E81B54"/>
    <w:rsid w:val="00E82305"/>
    <w:rsid w:val="00E8235E"/>
    <w:rsid w:val="00E82366"/>
    <w:rsid w:val="00E825D0"/>
    <w:rsid w:val="00E82DAA"/>
    <w:rsid w:val="00E831A5"/>
    <w:rsid w:val="00E83A3E"/>
    <w:rsid w:val="00E83A51"/>
    <w:rsid w:val="00E83D2F"/>
    <w:rsid w:val="00E846A9"/>
    <w:rsid w:val="00E849DC"/>
    <w:rsid w:val="00E852EC"/>
    <w:rsid w:val="00E85B0E"/>
    <w:rsid w:val="00E85BC0"/>
    <w:rsid w:val="00E85CBB"/>
    <w:rsid w:val="00E862AF"/>
    <w:rsid w:val="00E8690E"/>
    <w:rsid w:val="00E86A6D"/>
    <w:rsid w:val="00E90FCC"/>
    <w:rsid w:val="00E91264"/>
    <w:rsid w:val="00E914FB"/>
    <w:rsid w:val="00E919B4"/>
    <w:rsid w:val="00E92B7E"/>
    <w:rsid w:val="00E93099"/>
    <w:rsid w:val="00E93373"/>
    <w:rsid w:val="00E93663"/>
    <w:rsid w:val="00E93807"/>
    <w:rsid w:val="00E93932"/>
    <w:rsid w:val="00E93ABA"/>
    <w:rsid w:val="00E93BEC"/>
    <w:rsid w:val="00E941A5"/>
    <w:rsid w:val="00E94790"/>
    <w:rsid w:val="00E9488A"/>
    <w:rsid w:val="00E951E6"/>
    <w:rsid w:val="00E965BC"/>
    <w:rsid w:val="00E96F0B"/>
    <w:rsid w:val="00E9721B"/>
    <w:rsid w:val="00E97E9E"/>
    <w:rsid w:val="00E97F4C"/>
    <w:rsid w:val="00EA0006"/>
    <w:rsid w:val="00EA01DC"/>
    <w:rsid w:val="00EA1389"/>
    <w:rsid w:val="00EA22D9"/>
    <w:rsid w:val="00EA2891"/>
    <w:rsid w:val="00EA34A3"/>
    <w:rsid w:val="00EA34E3"/>
    <w:rsid w:val="00EA3915"/>
    <w:rsid w:val="00EA3AAE"/>
    <w:rsid w:val="00EA3AFC"/>
    <w:rsid w:val="00EA3DB8"/>
    <w:rsid w:val="00EA4191"/>
    <w:rsid w:val="00EA474C"/>
    <w:rsid w:val="00EA4D12"/>
    <w:rsid w:val="00EA5725"/>
    <w:rsid w:val="00EA78F4"/>
    <w:rsid w:val="00EA7AEC"/>
    <w:rsid w:val="00EB0AD0"/>
    <w:rsid w:val="00EB0BB0"/>
    <w:rsid w:val="00EB105C"/>
    <w:rsid w:val="00EB107F"/>
    <w:rsid w:val="00EB1C28"/>
    <w:rsid w:val="00EB2F70"/>
    <w:rsid w:val="00EB4101"/>
    <w:rsid w:val="00EB5625"/>
    <w:rsid w:val="00EB59F6"/>
    <w:rsid w:val="00EB6194"/>
    <w:rsid w:val="00EB62D0"/>
    <w:rsid w:val="00EB6438"/>
    <w:rsid w:val="00EB644E"/>
    <w:rsid w:val="00EB645C"/>
    <w:rsid w:val="00EB67FD"/>
    <w:rsid w:val="00EB72E7"/>
    <w:rsid w:val="00EC011F"/>
    <w:rsid w:val="00EC021A"/>
    <w:rsid w:val="00EC0B57"/>
    <w:rsid w:val="00EC183E"/>
    <w:rsid w:val="00EC1982"/>
    <w:rsid w:val="00EC290F"/>
    <w:rsid w:val="00EC2A81"/>
    <w:rsid w:val="00EC3038"/>
    <w:rsid w:val="00EC3B6B"/>
    <w:rsid w:val="00EC3F2D"/>
    <w:rsid w:val="00EC48E2"/>
    <w:rsid w:val="00EC518A"/>
    <w:rsid w:val="00EC55F8"/>
    <w:rsid w:val="00EC6BC7"/>
    <w:rsid w:val="00EC7490"/>
    <w:rsid w:val="00EC7D79"/>
    <w:rsid w:val="00EC7FF3"/>
    <w:rsid w:val="00ED04AB"/>
    <w:rsid w:val="00ED0EA6"/>
    <w:rsid w:val="00ED1936"/>
    <w:rsid w:val="00ED1A0B"/>
    <w:rsid w:val="00ED1F98"/>
    <w:rsid w:val="00ED2B1E"/>
    <w:rsid w:val="00ED5C9D"/>
    <w:rsid w:val="00ED6B79"/>
    <w:rsid w:val="00ED7877"/>
    <w:rsid w:val="00ED7F48"/>
    <w:rsid w:val="00EE1331"/>
    <w:rsid w:val="00EE1450"/>
    <w:rsid w:val="00EE2AC2"/>
    <w:rsid w:val="00EE2ADC"/>
    <w:rsid w:val="00EE2DAB"/>
    <w:rsid w:val="00EE32E4"/>
    <w:rsid w:val="00EE360C"/>
    <w:rsid w:val="00EE4894"/>
    <w:rsid w:val="00EE55B8"/>
    <w:rsid w:val="00EE5EBC"/>
    <w:rsid w:val="00EE6061"/>
    <w:rsid w:val="00EE642B"/>
    <w:rsid w:val="00EE75DA"/>
    <w:rsid w:val="00EE7C11"/>
    <w:rsid w:val="00EE7F00"/>
    <w:rsid w:val="00EF099A"/>
    <w:rsid w:val="00EF0CA6"/>
    <w:rsid w:val="00EF0DA4"/>
    <w:rsid w:val="00EF0F78"/>
    <w:rsid w:val="00EF106A"/>
    <w:rsid w:val="00EF11B6"/>
    <w:rsid w:val="00EF24E8"/>
    <w:rsid w:val="00EF2818"/>
    <w:rsid w:val="00EF2CBD"/>
    <w:rsid w:val="00EF3284"/>
    <w:rsid w:val="00EF34A4"/>
    <w:rsid w:val="00EF3C93"/>
    <w:rsid w:val="00EF4402"/>
    <w:rsid w:val="00EF45B6"/>
    <w:rsid w:val="00EF5853"/>
    <w:rsid w:val="00EF5B91"/>
    <w:rsid w:val="00EF75A0"/>
    <w:rsid w:val="00EF7C32"/>
    <w:rsid w:val="00EF7D80"/>
    <w:rsid w:val="00F00BE6"/>
    <w:rsid w:val="00F02ED9"/>
    <w:rsid w:val="00F032CA"/>
    <w:rsid w:val="00F033FF"/>
    <w:rsid w:val="00F03A48"/>
    <w:rsid w:val="00F03DED"/>
    <w:rsid w:val="00F049F6"/>
    <w:rsid w:val="00F0643B"/>
    <w:rsid w:val="00F07773"/>
    <w:rsid w:val="00F07816"/>
    <w:rsid w:val="00F07CB6"/>
    <w:rsid w:val="00F07EDF"/>
    <w:rsid w:val="00F114D8"/>
    <w:rsid w:val="00F119FF"/>
    <w:rsid w:val="00F13293"/>
    <w:rsid w:val="00F13C2A"/>
    <w:rsid w:val="00F157F4"/>
    <w:rsid w:val="00F15A88"/>
    <w:rsid w:val="00F17F67"/>
    <w:rsid w:val="00F202F3"/>
    <w:rsid w:val="00F2055D"/>
    <w:rsid w:val="00F21133"/>
    <w:rsid w:val="00F2117D"/>
    <w:rsid w:val="00F216C3"/>
    <w:rsid w:val="00F22B73"/>
    <w:rsid w:val="00F22C15"/>
    <w:rsid w:val="00F2310B"/>
    <w:rsid w:val="00F24FE1"/>
    <w:rsid w:val="00F2509D"/>
    <w:rsid w:val="00F25A9F"/>
    <w:rsid w:val="00F26433"/>
    <w:rsid w:val="00F267E6"/>
    <w:rsid w:val="00F2704E"/>
    <w:rsid w:val="00F27A56"/>
    <w:rsid w:val="00F27B49"/>
    <w:rsid w:val="00F3025D"/>
    <w:rsid w:val="00F3054E"/>
    <w:rsid w:val="00F3064B"/>
    <w:rsid w:val="00F31371"/>
    <w:rsid w:val="00F31A5C"/>
    <w:rsid w:val="00F32005"/>
    <w:rsid w:val="00F32B9A"/>
    <w:rsid w:val="00F3341E"/>
    <w:rsid w:val="00F33AF9"/>
    <w:rsid w:val="00F34017"/>
    <w:rsid w:val="00F343CA"/>
    <w:rsid w:val="00F3508C"/>
    <w:rsid w:val="00F35A9A"/>
    <w:rsid w:val="00F35ED5"/>
    <w:rsid w:val="00F3650D"/>
    <w:rsid w:val="00F36A8A"/>
    <w:rsid w:val="00F36CB3"/>
    <w:rsid w:val="00F371C6"/>
    <w:rsid w:val="00F37282"/>
    <w:rsid w:val="00F37438"/>
    <w:rsid w:val="00F37636"/>
    <w:rsid w:val="00F3779E"/>
    <w:rsid w:val="00F40A3A"/>
    <w:rsid w:val="00F40A3C"/>
    <w:rsid w:val="00F40CE5"/>
    <w:rsid w:val="00F414A0"/>
    <w:rsid w:val="00F41FE4"/>
    <w:rsid w:val="00F42716"/>
    <w:rsid w:val="00F43B91"/>
    <w:rsid w:val="00F43E79"/>
    <w:rsid w:val="00F4408E"/>
    <w:rsid w:val="00F445A1"/>
    <w:rsid w:val="00F44D3D"/>
    <w:rsid w:val="00F44DA2"/>
    <w:rsid w:val="00F44F5D"/>
    <w:rsid w:val="00F45668"/>
    <w:rsid w:val="00F465EE"/>
    <w:rsid w:val="00F468B6"/>
    <w:rsid w:val="00F46FDB"/>
    <w:rsid w:val="00F4709C"/>
    <w:rsid w:val="00F47F7D"/>
    <w:rsid w:val="00F51C6B"/>
    <w:rsid w:val="00F51D82"/>
    <w:rsid w:val="00F51F6C"/>
    <w:rsid w:val="00F5241F"/>
    <w:rsid w:val="00F5248E"/>
    <w:rsid w:val="00F52517"/>
    <w:rsid w:val="00F52721"/>
    <w:rsid w:val="00F53033"/>
    <w:rsid w:val="00F530C1"/>
    <w:rsid w:val="00F5351C"/>
    <w:rsid w:val="00F539F1"/>
    <w:rsid w:val="00F53C80"/>
    <w:rsid w:val="00F53E11"/>
    <w:rsid w:val="00F541FC"/>
    <w:rsid w:val="00F557CE"/>
    <w:rsid w:val="00F565CC"/>
    <w:rsid w:val="00F56977"/>
    <w:rsid w:val="00F56BA1"/>
    <w:rsid w:val="00F56D26"/>
    <w:rsid w:val="00F56EC9"/>
    <w:rsid w:val="00F57E40"/>
    <w:rsid w:val="00F61F0E"/>
    <w:rsid w:val="00F62B96"/>
    <w:rsid w:val="00F636BB"/>
    <w:rsid w:val="00F643B4"/>
    <w:rsid w:val="00F64DC5"/>
    <w:rsid w:val="00F64E96"/>
    <w:rsid w:val="00F650D0"/>
    <w:rsid w:val="00F651DA"/>
    <w:rsid w:val="00F65246"/>
    <w:rsid w:val="00F6528A"/>
    <w:rsid w:val="00F65813"/>
    <w:rsid w:val="00F6621B"/>
    <w:rsid w:val="00F66CFD"/>
    <w:rsid w:val="00F67023"/>
    <w:rsid w:val="00F67390"/>
    <w:rsid w:val="00F7000E"/>
    <w:rsid w:val="00F708AC"/>
    <w:rsid w:val="00F70EC1"/>
    <w:rsid w:val="00F7124F"/>
    <w:rsid w:val="00F724F9"/>
    <w:rsid w:val="00F73409"/>
    <w:rsid w:val="00F755B9"/>
    <w:rsid w:val="00F7652F"/>
    <w:rsid w:val="00F766D4"/>
    <w:rsid w:val="00F76826"/>
    <w:rsid w:val="00F77FEE"/>
    <w:rsid w:val="00F8005B"/>
    <w:rsid w:val="00F80F9C"/>
    <w:rsid w:val="00F8185F"/>
    <w:rsid w:val="00F81D4D"/>
    <w:rsid w:val="00F82B0D"/>
    <w:rsid w:val="00F83402"/>
    <w:rsid w:val="00F84313"/>
    <w:rsid w:val="00F847B0"/>
    <w:rsid w:val="00F84E27"/>
    <w:rsid w:val="00F86216"/>
    <w:rsid w:val="00F864D7"/>
    <w:rsid w:val="00F86621"/>
    <w:rsid w:val="00F870C7"/>
    <w:rsid w:val="00F87189"/>
    <w:rsid w:val="00F90E71"/>
    <w:rsid w:val="00F926F6"/>
    <w:rsid w:val="00F928B9"/>
    <w:rsid w:val="00F931DF"/>
    <w:rsid w:val="00F94315"/>
    <w:rsid w:val="00F9492A"/>
    <w:rsid w:val="00F94E4B"/>
    <w:rsid w:val="00F953B4"/>
    <w:rsid w:val="00F95BBD"/>
    <w:rsid w:val="00F963A0"/>
    <w:rsid w:val="00F963FC"/>
    <w:rsid w:val="00F96A33"/>
    <w:rsid w:val="00FA01EC"/>
    <w:rsid w:val="00FA0685"/>
    <w:rsid w:val="00FA0E90"/>
    <w:rsid w:val="00FA2050"/>
    <w:rsid w:val="00FA23D3"/>
    <w:rsid w:val="00FA3056"/>
    <w:rsid w:val="00FA3CBC"/>
    <w:rsid w:val="00FA57D2"/>
    <w:rsid w:val="00FA5C7D"/>
    <w:rsid w:val="00FA680E"/>
    <w:rsid w:val="00FA7C64"/>
    <w:rsid w:val="00FB034C"/>
    <w:rsid w:val="00FB0598"/>
    <w:rsid w:val="00FB1151"/>
    <w:rsid w:val="00FB1196"/>
    <w:rsid w:val="00FB192F"/>
    <w:rsid w:val="00FB2564"/>
    <w:rsid w:val="00FB3230"/>
    <w:rsid w:val="00FB40C0"/>
    <w:rsid w:val="00FB4731"/>
    <w:rsid w:val="00FB4AB7"/>
    <w:rsid w:val="00FB4F13"/>
    <w:rsid w:val="00FB5483"/>
    <w:rsid w:val="00FB576E"/>
    <w:rsid w:val="00FB6058"/>
    <w:rsid w:val="00FB6061"/>
    <w:rsid w:val="00FB6B21"/>
    <w:rsid w:val="00FB6D8E"/>
    <w:rsid w:val="00FB6E76"/>
    <w:rsid w:val="00FB7B3E"/>
    <w:rsid w:val="00FB7BC2"/>
    <w:rsid w:val="00FC0032"/>
    <w:rsid w:val="00FC013D"/>
    <w:rsid w:val="00FC0265"/>
    <w:rsid w:val="00FC0381"/>
    <w:rsid w:val="00FC047A"/>
    <w:rsid w:val="00FC06C0"/>
    <w:rsid w:val="00FC0A4D"/>
    <w:rsid w:val="00FC0F30"/>
    <w:rsid w:val="00FC1BAF"/>
    <w:rsid w:val="00FC24BA"/>
    <w:rsid w:val="00FC3EC3"/>
    <w:rsid w:val="00FC42DB"/>
    <w:rsid w:val="00FC47A6"/>
    <w:rsid w:val="00FC4A8F"/>
    <w:rsid w:val="00FC67ED"/>
    <w:rsid w:val="00FC6C7F"/>
    <w:rsid w:val="00FC7AF2"/>
    <w:rsid w:val="00FC7D1F"/>
    <w:rsid w:val="00FD11DD"/>
    <w:rsid w:val="00FD12E7"/>
    <w:rsid w:val="00FD16F2"/>
    <w:rsid w:val="00FD1ACD"/>
    <w:rsid w:val="00FD24B0"/>
    <w:rsid w:val="00FD2B25"/>
    <w:rsid w:val="00FD3C14"/>
    <w:rsid w:val="00FD4522"/>
    <w:rsid w:val="00FD478F"/>
    <w:rsid w:val="00FD4B32"/>
    <w:rsid w:val="00FD4E1A"/>
    <w:rsid w:val="00FD5779"/>
    <w:rsid w:val="00FD5A9C"/>
    <w:rsid w:val="00FD6582"/>
    <w:rsid w:val="00FD6BFA"/>
    <w:rsid w:val="00FD79D0"/>
    <w:rsid w:val="00FE1AEC"/>
    <w:rsid w:val="00FE2FB7"/>
    <w:rsid w:val="00FE3591"/>
    <w:rsid w:val="00FE3AE9"/>
    <w:rsid w:val="00FE40F5"/>
    <w:rsid w:val="00FE4135"/>
    <w:rsid w:val="00FE4B23"/>
    <w:rsid w:val="00FE5328"/>
    <w:rsid w:val="00FE5BFE"/>
    <w:rsid w:val="00FE6880"/>
    <w:rsid w:val="00FE7244"/>
    <w:rsid w:val="00FE76F4"/>
    <w:rsid w:val="00FF19EF"/>
    <w:rsid w:val="00FF2107"/>
    <w:rsid w:val="00FF26A5"/>
    <w:rsid w:val="00FF3495"/>
    <w:rsid w:val="00FF4641"/>
    <w:rsid w:val="00FF46C2"/>
    <w:rsid w:val="00FF4F5B"/>
    <w:rsid w:val="00FF503C"/>
    <w:rsid w:val="00FF5082"/>
    <w:rsid w:val="00FF5152"/>
    <w:rsid w:val="00FF5DED"/>
    <w:rsid w:val="00FF6108"/>
    <w:rsid w:val="00FF711D"/>
    <w:rsid w:val="014B3084"/>
    <w:rsid w:val="01538F64"/>
    <w:rsid w:val="01CF5473"/>
    <w:rsid w:val="024F3F9E"/>
    <w:rsid w:val="034ADB32"/>
    <w:rsid w:val="03D6CB14"/>
    <w:rsid w:val="04B3AB63"/>
    <w:rsid w:val="054DD72F"/>
    <w:rsid w:val="05659B99"/>
    <w:rsid w:val="05938ABC"/>
    <w:rsid w:val="061AC654"/>
    <w:rsid w:val="06333BE9"/>
    <w:rsid w:val="071476E7"/>
    <w:rsid w:val="0726116A"/>
    <w:rsid w:val="072B2DBC"/>
    <w:rsid w:val="0733EA96"/>
    <w:rsid w:val="073EECB6"/>
    <w:rsid w:val="092B02C4"/>
    <w:rsid w:val="09535C4D"/>
    <w:rsid w:val="09A1F6AB"/>
    <w:rsid w:val="09AF0C7B"/>
    <w:rsid w:val="0A262B8F"/>
    <w:rsid w:val="0A3D9079"/>
    <w:rsid w:val="0A750DF4"/>
    <w:rsid w:val="0B7217CF"/>
    <w:rsid w:val="0B93F77E"/>
    <w:rsid w:val="0BC5EDA4"/>
    <w:rsid w:val="0CB60EF6"/>
    <w:rsid w:val="0CD2AF91"/>
    <w:rsid w:val="0D72DC27"/>
    <w:rsid w:val="0E7FDED7"/>
    <w:rsid w:val="0E8D0129"/>
    <w:rsid w:val="0F0AE734"/>
    <w:rsid w:val="106BD50C"/>
    <w:rsid w:val="110D2DF4"/>
    <w:rsid w:val="11B8EA20"/>
    <w:rsid w:val="11BD4790"/>
    <w:rsid w:val="1232A9B4"/>
    <w:rsid w:val="12D33FCB"/>
    <w:rsid w:val="138727BD"/>
    <w:rsid w:val="14251716"/>
    <w:rsid w:val="14DCAC50"/>
    <w:rsid w:val="15C7C6DF"/>
    <w:rsid w:val="16357626"/>
    <w:rsid w:val="17F8C264"/>
    <w:rsid w:val="1894412A"/>
    <w:rsid w:val="19905FB4"/>
    <w:rsid w:val="1AFB3634"/>
    <w:rsid w:val="1B7C2343"/>
    <w:rsid w:val="1B7F692E"/>
    <w:rsid w:val="1C0083C0"/>
    <w:rsid w:val="1CACA584"/>
    <w:rsid w:val="1CBB5E47"/>
    <w:rsid w:val="1CEFAC40"/>
    <w:rsid w:val="1CFAE77E"/>
    <w:rsid w:val="1D86A701"/>
    <w:rsid w:val="1DD69DD6"/>
    <w:rsid w:val="1E30F57C"/>
    <w:rsid w:val="1E42AE51"/>
    <w:rsid w:val="1E51BD99"/>
    <w:rsid w:val="1E6C2E68"/>
    <w:rsid w:val="1EE33F9D"/>
    <w:rsid w:val="1EF8D635"/>
    <w:rsid w:val="1F04CFE4"/>
    <w:rsid w:val="2022E560"/>
    <w:rsid w:val="20704BE3"/>
    <w:rsid w:val="2081E640"/>
    <w:rsid w:val="2091F10F"/>
    <w:rsid w:val="213818E6"/>
    <w:rsid w:val="215C755C"/>
    <w:rsid w:val="226E25F0"/>
    <w:rsid w:val="2376FF06"/>
    <w:rsid w:val="243E5776"/>
    <w:rsid w:val="25F84FC5"/>
    <w:rsid w:val="275BF840"/>
    <w:rsid w:val="27960A9E"/>
    <w:rsid w:val="285278EA"/>
    <w:rsid w:val="2873A66F"/>
    <w:rsid w:val="28A19528"/>
    <w:rsid w:val="2913E815"/>
    <w:rsid w:val="29655F11"/>
    <w:rsid w:val="2A0A2F44"/>
    <w:rsid w:val="2A8A5062"/>
    <w:rsid w:val="2AC941D9"/>
    <w:rsid w:val="2AF27128"/>
    <w:rsid w:val="2B32ACBD"/>
    <w:rsid w:val="2B5FB168"/>
    <w:rsid w:val="2BEC3AF3"/>
    <w:rsid w:val="2C7E8CB4"/>
    <w:rsid w:val="2CAC5F17"/>
    <w:rsid w:val="2CC68ACB"/>
    <w:rsid w:val="2CD59389"/>
    <w:rsid w:val="2CF92F91"/>
    <w:rsid w:val="2E381186"/>
    <w:rsid w:val="2FF112D8"/>
    <w:rsid w:val="309FBC29"/>
    <w:rsid w:val="30D4CF8F"/>
    <w:rsid w:val="30E4AF52"/>
    <w:rsid w:val="32055969"/>
    <w:rsid w:val="33314E3D"/>
    <w:rsid w:val="341F3B0F"/>
    <w:rsid w:val="353885B7"/>
    <w:rsid w:val="35B54B89"/>
    <w:rsid w:val="36207814"/>
    <w:rsid w:val="3654978B"/>
    <w:rsid w:val="3667A8F3"/>
    <w:rsid w:val="3687CF95"/>
    <w:rsid w:val="36CD5F8E"/>
    <w:rsid w:val="36D3F09F"/>
    <w:rsid w:val="37356403"/>
    <w:rsid w:val="3736C00A"/>
    <w:rsid w:val="374DBF44"/>
    <w:rsid w:val="37FB4354"/>
    <w:rsid w:val="3812C00F"/>
    <w:rsid w:val="3859F731"/>
    <w:rsid w:val="3866FB1B"/>
    <w:rsid w:val="38D17451"/>
    <w:rsid w:val="38FCC65C"/>
    <w:rsid w:val="393CA63A"/>
    <w:rsid w:val="399E8152"/>
    <w:rsid w:val="39AABA82"/>
    <w:rsid w:val="39B5CEC1"/>
    <w:rsid w:val="39EE68D8"/>
    <w:rsid w:val="3A06318F"/>
    <w:rsid w:val="3A3E15F3"/>
    <w:rsid w:val="3B6A7951"/>
    <w:rsid w:val="3C7CF47A"/>
    <w:rsid w:val="3CF455CC"/>
    <w:rsid w:val="3E746A42"/>
    <w:rsid w:val="3F0AB5B4"/>
    <w:rsid w:val="4133CE11"/>
    <w:rsid w:val="4184F9F5"/>
    <w:rsid w:val="41A09B10"/>
    <w:rsid w:val="4211292C"/>
    <w:rsid w:val="42C20315"/>
    <w:rsid w:val="42D2943D"/>
    <w:rsid w:val="42D73141"/>
    <w:rsid w:val="430B0E09"/>
    <w:rsid w:val="43468245"/>
    <w:rsid w:val="43D63F30"/>
    <w:rsid w:val="43E13B0F"/>
    <w:rsid w:val="43ECC214"/>
    <w:rsid w:val="4496E451"/>
    <w:rsid w:val="455A0BDF"/>
    <w:rsid w:val="4613AB2B"/>
    <w:rsid w:val="46B0AF1E"/>
    <w:rsid w:val="47218E1D"/>
    <w:rsid w:val="47D7B3BC"/>
    <w:rsid w:val="480D9CE5"/>
    <w:rsid w:val="4867D350"/>
    <w:rsid w:val="487955FD"/>
    <w:rsid w:val="489970DC"/>
    <w:rsid w:val="48D61749"/>
    <w:rsid w:val="49397C0C"/>
    <w:rsid w:val="4A268800"/>
    <w:rsid w:val="4A5829E0"/>
    <w:rsid w:val="4A63947B"/>
    <w:rsid w:val="4A9702F1"/>
    <w:rsid w:val="4ABDC8A5"/>
    <w:rsid w:val="4ACF70E7"/>
    <w:rsid w:val="4B04055E"/>
    <w:rsid w:val="4B1408C8"/>
    <w:rsid w:val="4B5BDEE4"/>
    <w:rsid w:val="4B6D2B4E"/>
    <w:rsid w:val="4BB1FC81"/>
    <w:rsid w:val="4C62689A"/>
    <w:rsid w:val="4D0E2191"/>
    <w:rsid w:val="4D198B60"/>
    <w:rsid w:val="4D4C1686"/>
    <w:rsid w:val="4D97089A"/>
    <w:rsid w:val="4E300468"/>
    <w:rsid w:val="4E352607"/>
    <w:rsid w:val="4ECE9BD1"/>
    <w:rsid w:val="4F31D1FD"/>
    <w:rsid w:val="4F459F15"/>
    <w:rsid w:val="4F66D493"/>
    <w:rsid w:val="4F7C6B09"/>
    <w:rsid w:val="4FFC9E8A"/>
    <w:rsid w:val="5039D9DD"/>
    <w:rsid w:val="50D1EC77"/>
    <w:rsid w:val="50DDF22B"/>
    <w:rsid w:val="5102D96E"/>
    <w:rsid w:val="52814499"/>
    <w:rsid w:val="5356E710"/>
    <w:rsid w:val="53F88FCB"/>
    <w:rsid w:val="54120BE5"/>
    <w:rsid w:val="542DDD5E"/>
    <w:rsid w:val="5494DB15"/>
    <w:rsid w:val="54DF309C"/>
    <w:rsid w:val="551C0EAA"/>
    <w:rsid w:val="55325CD3"/>
    <w:rsid w:val="5538D191"/>
    <w:rsid w:val="558ADDC9"/>
    <w:rsid w:val="559EF630"/>
    <w:rsid w:val="564DB826"/>
    <w:rsid w:val="56BC87C2"/>
    <w:rsid w:val="5701B146"/>
    <w:rsid w:val="576450A7"/>
    <w:rsid w:val="577CED70"/>
    <w:rsid w:val="579BACE3"/>
    <w:rsid w:val="57B4B3EE"/>
    <w:rsid w:val="57D39FDC"/>
    <w:rsid w:val="58264154"/>
    <w:rsid w:val="595FDB0B"/>
    <w:rsid w:val="5967128C"/>
    <w:rsid w:val="5ABF36A5"/>
    <w:rsid w:val="5B3D485C"/>
    <w:rsid w:val="5C905A6B"/>
    <w:rsid w:val="5CC9EC40"/>
    <w:rsid w:val="5CE24C2B"/>
    <w:rsid w:val="5D018155"/>
    <w:rsid w:val="5F05C879"/>
    <w:rsid w:val="5F68A36C"/>
    <w:rsid w:val="5FB3C0A6"/>
    <w:rsid w:val="5FBA2AC5"/>
    <w:rsid w:val="5FC0849C"/>
    <w:rsid w:val="606B10AD"/>
    <w:rsid w:val="608B489F"/>
    <w:rsid w:val="6129ED5A"/>
    <w:rsid w:val="61AA8639"/>
    <w:rsid w:val="6218ED81"/>
    <w:rsid w:val="6272DFB6"/>
    <w:rsid w:val="6273C915"/>
    <w:rsid w:val="62AD17A6"/>
    <w:rsid w:val="635D8CAE"/>
    <w:rsid w:val="644C36E8"/>
    <w:rsid w:val="655D698E"/>
    <w:rsid w:val="666FCBFB"/>
    <w:rsid w:val="6720FB01"/>
    <w:rsid w:val="675D23EC"/>
    <w:rsid w:val="6804B116"/>
    <w:rsid w:val="6915A367"/>
    <w:rsid w:val="6949CEBE"/>
    <w:rsid w:val="69912F6E"/>
    <w:rsid w:val="6A022D91"/>
    <w:rsid w:val="6A02B4E2"/>
    <w:rsid w:val="6A07CEA6"/>
    <w:rsid w:val="6A5C7988"/>
    <w:rsid w:val="6A8BD453"/>
    <w:rsid w:val="6B37C62B"/>
    <w:rsid w:val="6B501227"/>
    <w:rsid w:val="6BBD4F1A"/>
    <w:rsid w:val="6C2131B3"/>
    <w:rsid w:val="6C73F215"/>
    <w:rsid w:val="6D2B36BC"/>
    <w:rsid w:val="6D4C5377"/>
    <w:rsid w:val="6D75DDB4"/>
    <w:rsid w:val="6DE726E4"/>
    <w:rsid w:val="6F1C21E1"/>
    <w:rsid w:val="6F86104F"/>
    <w:rsid w:val="7262F3E7"/>
    <w:rsid w:val="726D13CC"/>
    <w:rsid w:val="72A4B744"/>
    <w:rsid w:val="72FC569E"/>
    <w:rsid w:val="74099275"/>
    <w:rsid w:val="741F6184"/>
    <w:rsid w:val="7427AD14"/>
    <w:rsid w:val="746198E5"/>
    <w:rsid w:val="749BCE9A"/>
    <w:rsid w:val="7563667A"/>
    <w:rsid w:val="758CE220"/>
    <w:rsid w:val="75A11928"/>
    <w:rsid w:val="7607E403"/>
    <w:rsid w:val="760833FA"/>
    <w:rsid w:val="76B9FAE5"/>
    <w:rsid w:val="770F98F2"/>
    <w:rsid w:val="7864B546"/>
    <w:rsid w:val="78962FD6"/>
    <w:rsid w:val="79E84F12"/>
    <w:rsid w:val="79F31F98"/>
    <w:rsid w:val="7A22123F"/>
    <w:rsid w:val="7A37459F"/>
    <w:rsid w:val="7ACB5F0A"/>
    <w:rsid w:val="7AE535D5"/>
    <w:rsid w:val="7AEAC15E"/>
    <w:rsid w:val="7B020E0D"/>
    <w:rsid w:val="7CF03C99"/>
    <w:rsid w:val="7D1790CC"/>
    <w:rsid w:val="7D893710"/>
    <w:rsid w:val="7DA4A3D6"/>
    <w:rsid w:val="7E1A6511"/>
    <w:rsid w:val="7E349A56"/>
    <w:rsid w:val="7E9A2901"/>
    <w:rsid w:val="7ED92F55"/>
    <w:rsid w:val="7EFE326A"/>
    <w:rsid w:val="7F23F5D1"/>
    <w:rsid w:val="7F2B7CBC"/>
    <w:rsid w:val="7FEF8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F2B67BB"/>
  <w15:chartTrackingRefBased/>
  <w15:docId w15:val="{11EC4740-2A17-4C54-9CE0-5166E3348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Hyperlink" w:qFormat="1"/>
    <w:lsdException w:name="Strong" w:uiPriority="22" w:qFormat="1"/>
    <w:lsdException w:name="Emphasis" w:qFormat="1"/>
    <w:lsdException w:name="HTML Preformatted" w:semiHidden="1" w:unhideWhenUsed="1"/>
    <w:lsdException w:name="HTML Vari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E663C"/>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qFormat/>
    <w:rsid w:val="005B7C31"/>
    <w:rPr>
      <w:color w:val="0000FF"/>
      <w:u w:val="single"/>
    </w:rPr>
  </w:style>
  <w:style w:type="paragraph" w:styleId="NormalWeb">
    <w:name w:val="Normal (Web)"/>
    <w:basedOn w:val="Normal"/>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customStyle="1" w:styleId="UnresolvedMention1">
    <w:name w:val="Unresolved Mention1"/>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paragraph" w:customStyle="1" w:styleId="1bodycopy10pt">
    <w:name w:val="1 body copy 10pt"/>
    <w:basedOn w:val="Normal"/>
    <w:rsid w:val="001E4F4D"/>
    <w:pPr>
      <w:suppressAutoHyphens/>
      <w:spacing w:after="120"/>
    </w:pPr>
    <w:rPr>
      <w:rFonts w:ascii="Arial" w:eastAsia="MS Mincho" w:hAnsi="Arial" w:cs="Arial"/>
      <w:szCs w:val="24"/>
      <w:lang w:eastAsia="zh-CN"/>
    </w:rPr>
  </w:style>
  <w:style w:type="paragraph" w:customStyle="1" w:styleId="1bodycopy11pt">
    <w:name w:val="1 body copy 11pt"/>
    <w:rsid w:val="001E4F4D"/>
    <w:pPr>
      <w:suppressAutoHyphens/>
      <w:spacing w:after="120"/>
      <w:ind w:right="850"/>
    </w:pPr>
    <w:rPr>
      <w:rFonts w:ascii="Arial" w:eastAsia="MS Mincho" w:hAnsi="Arial" w:cs="Arial"/>
      <w:sz w:val="22"/>
      <w:szCs w:val="24"/>
      <w:lang w:val="en-US" w:eastAsia="zh-CN"/>
    </w:rPr>
  </w:style>
  <w:style w:type="paragraph" w:customStyle="1" w:styleId="3Policytitle">
    <w:name w:val="3 Policy title"/>
    <w:basedOn w:val="Normal"/>
    <w:rsid w:val="001E4F4D"/>
    <w:pPr>
      <w:suppressAutoHyphens/>
      <w:spacing w:after="120"/>
    </w:pPr>
    <w:rPr>
      <w:rFonts w:ascii="Arial" w:eastAsia="MS Mincho" w:hAnsi="Arial" w:cs="Arial"/>
      <w:b/>
      <w:sz w:val="72"/>
      <w:szCs w:val="24"/>
      <w:lang w:eastAsia="zh-CN"/>
    </w:rPr>
  </w:style>
  <w:style w:type="paragraph" w:customStyle="1" w:styleId="Tablebodycopy">
    <w:name w:val="Table body copy"/>
    <w:basedOn w:val="1bodycopy10pt"/>
    <w:rsid w:val="001E4F4D"/>
    <w:pPr>
      <w:keepLines/>
      <w:spacing w:after="60"/>
    </w:pPr>
  </w:style>
  <w:style w:type="paragraph" w:customStyle="1" w:styleId="Tablecopybulleted">
    <w:name w:val="Table copy bulleted"/>
    <w:basedOn w:val="Tablebodycopy"/>
    <w:rsid w:val="001E4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antibullyingpro.com/" TargetMode="External"/><Relationship Id="rId21" Type="http://schemas.openxmlformats.org/officeDocument/2006/relationships/hyperlink" Target="mailto:lsprigmore@vale-view.kent.sch.uk" TargetMode="External"/><Relationship Id="rId42" Type="http://schemas.openxmlformats.org/officeDocument/2006/relationships/hyperlink" Target="mailto:help@nspcc.org.uk" TargetMode="External"/><Relationship Id="rId63" Type="http://schemas.openxmlformats.org/officeDocument/2006/relationships/hyperlink" Target="mailto:esafetyofficer@theeducationpeople.org" TargetMode="External"/><Relationship Id="rId84" Type="http://schemas.openxmlformats.org/officeDocument/2006/relationships/hyperlink" Target="http://www.samaritans.org" TargetMode="External"/><Relationship Id="rId138" Type="http://schemas.openxmlformats.org/officeDocument/2006/relationships/hyperlink" Target="http://www.annafreud.org/schools-and-colleges/" TargetMode="External"/><Relationship Id="rId107" Type="http://schemas.openxmlformats.org/officeDocument/2006/relationships/hyperlink" Target="https://assets.publishing.service.gov.uk/government/uploads/system/uploads/attachment_data/file/496415/6_1639_HO_SP_FGM_mandatory_reporting_Fact_sheet_Web.pdf" TargetMode="External"/><Relationship Id="rId11" Type="http://schemas.openxmlformats.org/officeDocument/2006/relationships/image" Target="media/image1.jpeg"/><Relationship Id="rId32" Type="http://schemas.openxmlformats.org/officeDocument/2006/relationships/hyperlink" Target="https://www.gov.uk/government/publications/what-to-do-if-youre-worried-a-child-is-being-abused--2" TargetMode="External"/><Relationship Id="rId53" Type="http://schemas.openxmlformats.org/officeDocument/2006/relationships/hyperlink" Target="https://www.iwf.org.uk/" TargetMode="External"/><Relationship Id="rId74" Type="http://schemas.openxmlformats.org/officeDocument/2006/relationships/hyperlink" Target="http://www.saferinternet.org.uk/helpline" TargetMode="External"/><Relationship Id="rId128" Type="http://schemas.openxmlformats.org/officeDocument/2006/relationships/hyperlink" Target="http://www.nspcc.org.uk/onlinesafety" TargetMode="External"/><Relationship Id="rId5" Type="http://schemas.openxmlformats.org/officeDocument/2006/relationships/numbering" Target="numbering.xml"/><Relationship Id="rId90" Type="http://schemas.openxmlformats.org/officeDocument/2006/relationships/hyperlink" Target="http://www.mencap.org.uk" TargetMode="External"/><Relationship Id="rId95" Type="http://schemas.openxmlformats.org/officeDocument/2006/relationships/hyperlink" Target="http://www.talktofrank.com/" TargetMode="External"/><Relationship Id="rId22" Type="http://schemas.openxmlformats.org/officeDocument/2006/relationships/hyperlink" Target="mailto:sharaw@prioryfields.kent.sch.uk" TargetMode="External"/><Relationship Id="rId27" Type="http://schemas.openxmlformats.org/officeDocument/2006/relationships/hyperlink" Target="mailto:alisonm@prioryfields.kent.sch.uk" TargetMode="External"/><Relationship Id="rId43" Type="http://schemas.openxmlformats.org/officeDocument/2006/relationships/hyperlink" Target="https://www.gov.uk/government/publications/sexual-violence-and-sexual-harassment-between-children-in-schools-and-colleges" TargetMode="External"/><Relationship Id="rId48" Type="http://schemas.openxmlformats.org/officeDocument/2006/relationships/hyperlink" Target="http://www.cyberchoices.uk/" TargetMode="External"/><Relationship Id="rId64" Type="http://schemas.openxmlformats.org/officeDocument/2006/relationships/hyperlink" Target="mailto:kentchildrenslado@kent.gov.uk" TargetMode="External"/><Relationship Id="rId69" Type="http://schemas.openxmlformats.org/officeDocument/2006/relationships/hyperlink" Target="http://www.nspcc.org.uk" TargetMode="External"/><Relationship Id="rId113" Type="http://schemas.openxmlformats.org/officeDocument/2006/relationships/hyperlink" Target="http://www.lucyfaithfull.org.uk" TargetMode="External"/><Relationship Id="rId118" Type="http://schemas.openxmlformats.org/officeDocument/2006/relationships/hyperlink" Target="http://www.bullying.co.uk" TargetMode="External"/><Relationship Id="rId134" Type="http://schemas.openxmlformats.org/officeDocument/2006/relationships/hyperlink" Target="http://www.mind.org.uk" TargetMode="External"/><Relationship Id="rId139" Type="http://schemas.openxmlformats.org/officeDocument/2006/relationships/hyperlink" Target="http://www.educateagainsthate.com" TargetMode="External"/><Relationship Id="rId80" Type="http://schemas.openxmlformats.org/officeDocument/2006/relationships/hyperlink" Target="http://www.victimsupport.org.uk/" TargetMode="External"/><Relationship Id="rId85" Type="http://schemas.openxmlformats.org/officeDocument/2006/relationships/hyperlink" Target="https://napac.org.uk/" TargetMode="External"/><Relationship Id="rId12" Type="http://schemas.openxmlformats.org/officeDocument/2006/relationships/image" Target="media/image2.png"/><Relationship Id="rId17" Type="http://schemas.openxmlformats.org/officeDocument/2006/relationships/footer" Target="footer2.xml"/><Relationship Id="rId33" Type="http://schemas.openxmlformats.org/officeDocument/2006/relationships/hyperlink" Target="https://www.gov.uk/government/publications/searching-screening-and-confiscation" TargetMode="External"/><Relationship Id="rId38" Type="http://schemas.openxmlformats.org/officeDocument/2006/relationships/hyperlink" Target="mailto:dataofficer@prioryfields.kent.sch.uk" TargetMode="External"/><Relationship Id="rId59" Type="http://schemas.openxmlformats.org/officeDocument/2006/relationships/hyperlink" Target="https://eur01.safelinks.protection.outlook.com/?url=https%3A%2F%2Fwww.kscmp.org.uk%2Fprocedures%2Flocal-authority-designated-officer-lado&amp;data=04%7C01%7CAlison.Watling%40kent.gov.uk%7Cefd47327a4fa4b3a972708d950d61f12%7C3253a20dc7354bfea8b73e6ab37f5f90%7C0%7C0%7C637629703166084747%7CUnknown%7CTWFpbGZsb3d8eyJWIjoiMC4wLjAwMDAiLCJQIjoiV2luMzIiLCJBTiI6Ik1haWwiLCJXVCI6Mn0%3D%7C1000&amp;sdata=gh4qmYZ5N3khjaixDrEVQntTOJ74wGAlZxO%2FQDEudf0%3D&amp;reserved=0" TargetMode="External"/><Relationship Id="rId103" Type="http://schemas.openxmlformats.org/officeDocument/2006/relationships/hyperlink" Target="http://www.nationalcrimeagency.gov.uk/who-we-are" TargetMode="External"/><Relationship Id="rId108" Type="http://schemas.openxmlformats.org/officeDocument/2006/relationships/hyperlink" Target="http://www.gov.uk/government/publications/mandatory-reporting-of-female-genital-mutilation-procedural-information" TargetMode="External"/><Relationship Id="rId124" Type="http://schemas.openxmlformats.org/officeDocument/2006/relationships/hyperlink" Target="http://www.saferinternet.org.uk" TargetMode="External"/><Relationship Id="rId129" Type="http://schemas.openxmlformats.org/officeDocument/2006/relationships/hyperlink" Target="http://www.net-aware.org.uk" TargetMode="External"/><Relationship Id="rId54" Type="http://schemas.openxmlformats.org/officeDocument/2006/relationships/hyperlink" Target="https://www.kscmp.org.uk/procedures/local-authority-designated-officer-lado" TargetMode="External"/><Relationship Id="rId70" Type="http://schemas.openxmlformats.org/officeDocument/2006/relationships/hyperlink" Target="http://www.barnardos.org.uk" TargetMode="External"/><Relationship Id="rId75" Type="http://schemas.openxmlformats.org/officeDocument/2006/relationships/hyperlink" Target="http://www.childline.org.uk" TargetMode="External"/><Relationship Id="rId91" Type="http://schemas.openxmlformats.org/officeDocument/2006/relationships/hyperlink" Target="https://councilfordisabledchildren.org.uk/" TargetMode="External"/><Relationship Id="rId96" Type="http://schemas.openxmlformats.org/officeDocument/2006/relationships/hyperlink" Target="http://www.domesticabuseservices.org.uk" TargetMode="External"/><Relationship Id="rId140" Type="http://schemas.openxmlformats.org/officeDocument/2006/relationships/hyperlink" Target="http://www.gov.uk/report-terrorism" TargetMode="Externa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dvellani@vale-view.kent.sch.uk" TargetMode="External"/><Relationship Id="rId28" Type="http://schemas.openxmlformats.org/officeDocument/2006/relationships/hyperlink" Target="http://www.kscmp.org.uk/" TargetMode="External"/><Relationship Id="rId49" Type="http://schemas.openxmlformats.org/officeDocument/2006/relationships/hyperlink" Target="https://www.kelsi.org.uk/pru-inclusion-and-attendance-service-pias" TargetMode="External"/><Relationship Id="rId114" Type="http://schemas.openxmlformats.org/officeDocument/2006/relationships/hyperlink" Target="http://www.stopitnow.org.uk" TargetMode="External"/><Relationship Id="rId119" Type="http://schemas.openxmlformats.org/officeDocument/2006/relationships/hyperlink" Target="http://www.kidscape.org.uk" TargetMode="External"/><Relationship Id="rId44" Type="http://schemas.openxmlformats.org/officeDocument/2006/relationships/hyperlink" Target="https://www.gov.uk/government/publications/sharing-nudes-and-semi-nudes-advice-for-education-settings-working-with-children-and-young-people" TargetMode="External"/><Relationship Id="rId60" Type="http://schemas.openxmlformats.org/officeDocument/2006/relationships/hyperlink" Target="https://www.kscmp.org.uk/procedures/local-authority-designated-officer-lado" TargetMode="External"/><Relationship Id="rId65" Type="http://schemas.openxmlformats.org/officeDocument/2006/relationships/hyperlink" Target="mailto:kscmp@kent.gov.uk" TargetMode="External"/><Relationship Id="rId81" Type="http://schemas.openxmlformats.org/officeDocument/2006/relationships/hyperlink" Target="http://www.familylives.org.uk" TargetMode="External"/><Relationship Id="rId86" Type="http://schemas.openxmlformats.org/officeDocument/2006/relationships/hyperlink" Target="http://www.mosac.org.uk" TargetMode="External"/><Relationship Id="rId130" Type="http://schemas.openxmlformats.org/officeDocument/2006/relationships/hyperlink" Target="https://www.getsafeonline.org/" TargetMode="External"/><Relationship Id="rId135" Type="http://schemas.openxmlformats.org/officeDocument/2006/relationships/hyperlink" Target="https://moodspark.org.uk/" TargetMode="External"/><Relationship Id="rId13" Type="http://schemas.openxmlformats.org/officeDocument/2006/relationships/image" Target="media/image3.png"/><Relationship Id="rId18" Type="http://schemas.openxmlformats.org/officeDocument/2006/relationships/hyperlink" Target="mailto:excht@prioryfields.kent.sch.uk" TargetMode="External"/><Relationship Id="rId39" Type="http://schemas.openxmlformats.org/officeDocument/2006/relationships/hyperlink" Target="https://www.gov.uk/government/publications/safeguarding-practitioners-information-sharing-advice" TargetMode="External"/><Relationship Id="rId109" Type="http://schemas.openxmlformats.org/officeDocument/2006/relationships/hyperlink" Target="https://rapecrisis.org.uk/" TargetMode="External"/><Relationship Id="rId34" Type="http://schemas.openxmlformats.org/officeDocument/2006/relationships/hyperlink" Target="http://www.kscmp.org.uk" TargetMode="External"/><Relationship Id="rId50" Type="http://schemas.openxmlformats.org/officeDocument/2006/relationships/hyperlink" Target="https://www.gov.uk/government/publications/elective-home-education" TargetMode="External"/><Relationship Id="rId55" Type="http://schemas.openxmlformats.org/officeDocument/2006/relationships/hyperlink" Target="https://www.gov.uk/government/publications/keeping-children-safe-in-education--2" TargetMode="External"/><Relationship Id="rId76" Type="http://schemas.openxmlformats.org/officeDocument/2006/relationships/hyperlink" Target="http://www.papyrus-uk.org" TargetMode="External"/><Relationship Id="rId97" Type="http://schemas.openxmlformats.org/officeDocument/2006/relationships/hyperlink" Target="http://www.refuge.org.uk" TargetMode="External"/><Relationship Id="rId104" Type="http://schemas.openxmlformats.org/officeDocument/2006/relationships/hyperlink" Target="http://www.itsnotokay.co.uk" TargetMode="External"/><Relationship Id="rId120" Type="http://schemas.openxmlformats.org/officeDocument/2006/relationships/hyperlink" Target="http://www.ceop.police.uk" TargetMode="External"/><Relationship Id="rId125" Type="http://schemas.openxmlformats.org/officeDocument/2006/relationships/hyperlink" Target="https://reportharmfulcontent.com/" TargetMode="External"/><Relationship Id="rId141" Type="http://schemas.openxmlformats.org/officeDocument/2006/relationships/hyperlink" Target="http://www.report-it.org.uk" TargetMode="External"/><Relationship Id="rId7" Type="http://schemas.openxmlformats.org/officeDocument/2006/relationships/settings" Target="settings.xml"/><Relationship Id="rId71" Type="http://schemas.openxmlformats.org/officeDocument/2006/relationships/hyperlink" Target="http://www.actionforchildren.org.uk" TargetMode="External"/><Relationship Id="rId92" Type="http://schemas.openxmlformats.org/officeDocument/2006/relationships/hyperlink" Target="https://contextualsafeguarding.org.uk/" TargetMode="External"/><Relationship Id="rId2" Type="http://schemas.openxmlformats.org/officeDocument/2006/relationships/customXml" Target="../customXml/item2.xml"/><Relationship Id="rId29" Type="http://schemas.openxmlformats.org/officeDocument/2006/relationships/hyperlink" Target="http://www.kscmp.org.uk/" TargetMode="External"/><Relationship Id="rId24" Type="http://schemas.openxmlformats.org/officeDocument/2006/relationships/hyperlink" Target="mailto:katem@prioryfields.kent.sch.uk" TargetMode="External"/><Relationship Id="rId40" Type="http://schemas.openxmlformats.org/officeDocument/2006/relationships/hyperlink" Target="tel:0800%20136%20663" TargetMode="External"/><Relationship Id="rId45" Type="http://schemas.openxmlformats.org/officeDocument/2006/relationships/hyperlink" Target="http://www.kscb.org.uk/guidance/online-safety" TargetMode="External"/><Relationship Id="rId66" Type="http://schemas.openxmlformats.org/officeDocument/2006/relationships/hyperlink" Target="mailto:social.services@kent.gov.uk" TargetMode="External"/><Relationship Id="rId87" Type="http://schemas.openxmlformats.org/officeDocument/2006/relationships/hyperlink" Target="http://www.actionfraud.police.uk" TargetMode="External"/><Relationship Id="rId110" Type="http://schemas.openxmlformats.org/officeDocument/2006/relationships/hyperlink" Target="http://www.brook.org.uk/" TargetMode="External"/><Relationship Id="rId115" Type="http://schemas.openxmlformats.org/officeDocument/2006/relationships/hyperlink" Target="http://www.parentsprotect.co.uk" TargetMode="External"/><Relationship Id="rId131" Type="http://schemas.openxmlformats.org/officeDocument/2006/relationships/hyperlink" Target="http://www.parentsprotect.co.uk" TargetMode="External"/><Relationship Id="rId136" Type="http://schemas.openxmlformats.org/officeDocument/2006/relationships/hyperlink" Target="http://www.youngminds.org.uk" TargetMode="External"/><Relationship Id="rId61" Type="http://schemas.openxmlformats.org/officeDocument/2006/relationships/hyperlink" Target="mailto:help@nspcc.org.uk" TargetMode="External"/><Relationship Id="rId82" Type="http://schemas.openxmlformats.org/officeDocument/2006/relationships/hyperlink" Target="http://www.crimestoppers-uk.org/" TargetMode="External"/><Relationship Id="rId19" Type="http://schemas.openxmlformats.org/officeDocument/2006/relationships/hyperlink" Target="mailto:kbrown@vale-view.kent.sch.uk" TargetMode="External"/><Relationship Id="rId14" Type="http://schemas.openxmlformats.org/officeDocument/2006/relationships/image" Target="media/image4.jpeg"/><Relationship Id="rId30" Type="http://schemas.openxmlformats.org/officeDocument/2006/relationships/hyperlink" Target="https://www.kscmp.org.uk/guidance/kent-support-levels-guidance" TargetMode="External"/><Relationship Id="rId35" Type="http://schemas.openxmlformats.org/officeDocument/2006/relationships/hyperlink" Target="http://www.kelsi.org.uk/support-for-children-and-young-people/integrated-childrens-services" TargetMode="External"/><Relationship Id="rId56" Type="http://schemas.openxmlformats.org/officeDocument/2006/relationships/hyperlink" Target="https://www.kscmp.org.uk/procedures/local-authority-designated-officer-lado" TargetMode="External"/><Relationship Id="rId77" Type="http://schemas.openxmlformats.org/officeDocument/2006/relationships/hyperlink" Target="http://www.themix.org.uk" TargetMode="External"/><Relationship Id="rId100" Type="http://schemas.openxmlformats.org/officeDocument/2006/relationships/hyperlink" Target="http://www.mankindcounselling.org.uk" TargetMode="External"/><Relationship Id="rId105" Type="http://schemas.openxmlformats.org/officeDocument/2006/relationships/hyperlink" Target="http://www.nwgnetwork.org" TargetMode="External"/><Relationship Id="rId126" Type="http://schemas.openxmlformats.org/officeDocument/2006/relationships/hyperlink" Target="http://www.mariecollinsfoundation.org.uk" TargetMode="External"/><Relationship Id="rId8" Type="http://schemas.openxmlformats.org/officeDocument/2006/relationships/webSettings" Target="webSettings.xml"/><Relationship Id="rId51" Type="http://schemas.openxmlformats.org/officeDocument/2006/relationships/hyperlink" Target="https://www.kent.gov.uk/education-and-children/educating-your-child-at-home" TargetMode="External"/><Relationship Id="rId72" Type="http://schemas.openxmlformats.org/officeDocument/2006/relationships/hyperlink" Target="http://www.childrenssociety.org.uk" TargetMode="External"/><Relationship Id="rId93" Type="http://schemas.openxmlformats.org/officeDocument/2006/relationships/hyperlink" Target="https://kentresiliencehub.org.uk/" TargetMode="External"/><Relationship Id="rId98" Type="http://schemas.openxmlformats.org/officeDocument/2006/relationships/hyperlink" Target="http://www.womensaid.org.uk" TargetMode="External"/><Relationship Id="rId121" Type="http://schemas.openxmlformats.org/officeDocument/2006/relationships/hyperlink" Target="http://www.iwf.org.uk" TargetMode="External"/><Relationship Id="rId142" Type="http://schemas.openxmlformats.org/officeDocument/2006/relationships/hyperlink" Target="https://www.nicco.org.uk/" TargetMode="External"/><Relationship Id="rId3" Type="http://schemas.openxmlformats.org/officeDocument/2006/relationships/customXml" Target="../customXml/item3.xml"/><Relationship Id="rId25" Type="http://schemas.openxmlformats.org/officeDocument/2006/relationships/hyperlink" Target="mailto:ruthb@prioryfields.kent.sch.uk" TargetMode="External"/><Relationship Id="rId46" Type="http://schemas.openxmlformats.org/officeDocument/2006/relationships/hyperlink" Target="https://www.gov.uk/government/publications/prevent-duty-guidance/prevent-duty-guidance-for-further-education-institutions-in-england-and-wales" TargetMode="External"/><Relationship Id="rId67" Type="http://schemas.openxmlformats.org/officeDocument/2006/relationships/hyperlink" Target="tel:0800%20136%20663" TargetMode="External"/><Relationship Id="rId116" Type="http://schemas.openxmlformats.org/officeDocument/2006/relationships/hyperlink" Target="http://www.anti-bullyingalliance.org.uk/" TargetMode="External"/><Relationship Id="rId137" Type="http://schemas.openxmlformats.org/officeDocument/2006/relationships/hyperlink" Target="http://www.wearewithyou.org.uk/services/kent-for-young-people/" TargetMode="External"/><Relationship Id="rId20" Type="http://schemas.openxmlformats.org/officeDocument/2006/relationships/hyperlink" Target="mailto:hthompson@stmartins.kent.sch.uk" TargetMode="External"/><Relationship Id="rId41" Type="http://schemas.openxmlformats.org/officeDocument/2006/relationships/hyperlink" Target="mailto:help@nspcc.org.uk" TargetMode="External"/><Relationship Id="rId62" Type="http://schemas.openxmlformats.org/officeDocument/2006/relationships/hyperlink" Target="https://www.kscmp.org.uk/procedures/local-authority-designated-officer-lado" TargetMode="External"/><Relationship Id="rId83" Type="http://schemas.openxmlformats.org/officeDocument/2006/relationships/hyperlink" Target="http://www.victimsupport.org.uk" TargetMode="External"/><Relationship Id="rId88" Type="http://schemas.openxmlformats.org/officeDocument/2006/relationships/hyperlink" Target="http://www.giveusashout.org/" TargetMode="External"/><Relationship Id="rId111" Type="http://schemas.openxmlformats.org/officeDocument/2006/relationships/hyperlink" Target="http://www.disrespectnobody.co.uk/" TargetMode="External"/><Relationship Id="rId132" Type="http://schemas.openxmlformats.org/officeDocument/2006/relationships/hyperlink" Target="https://nationalcrimeagency.gov.uk/what-we-do/crime-threats/cyber-crime/cyberchoices" TargetMode="External"/><Relationship Id="rId15" Type="http://schemas.openxmlformats.org/officeDocument/2006/relationships/header" Target="header1.xml"/><Relationship Id="rId36" Type="http://schemas.openxmlformats.org/officeDocument/2006/relationships/hyperlink" Target="https://www.proceduresonline.com/kentandmedway/chapters/p_resolution.html" TargetMode="External"/><Relationship Id="rId57" Type="http://schemas.openxmlformats.org/officeDocument/2006/relationships/hyperlink" Target="https://www.theeducationpeople.org/our-expertise/safeguarding/safeguarding-contacts/" TargetMode="External"/><Relationship Id="rId106" Type="http://schemas.openxmlformats.org/officeDocument/2006/relationships/hyperlink" Target="http://www.gov.uk/guidance/forced-marriage" TargetMode="External"/><Relationship Id="rId127" Type="http://schemas.openxmlformats.org/officeDocument/2006/relationships/hyperlink" Target="http://www.internetmatters.org/" TargetMode="External"/><Relationship Id="rId10" Type="http://schemas.openxmlformats.org/officeDocument/2006/relationships/endnotes" Target="endnotes.xml"/><Relationship Id="rId31" Type="http://schemas.openxmlformats.org/officeDocument/2006/relationships/image" Target="media/image5.png"/><Relationship Id="rId52" Type="http://schemas.openxmlformats.org/officeDocument/2006/relationships/hyperlink" Target="https://www.gov.uk/government/publications/designated-teacher-for-looked-after-children" TargetMode="External"/><Relationship Id="rId73" Type="http://schemas.openxmlformats.org/officeDocument/2006/relationships/hyperlink" Target="http://www.educationsupportpartnership.org.uk" TargetMode="External"/><Relationship Id="rId78" Type="http://schemas.openxmlformats.org/officeDocument/2006/relationships/hyperlink" Target="http://www.giveusashout.org/" TargetMode="External"/><Relationship Id="rId94" Type="http://schemas.openxmlformats.org/officeDocument/2006/relationships/hyperlink" Target="http://www.wearewithyou.org.uk/services/kent-for-young-people/" TargetMode="External"/><Relationship Id="rId99" Type="http://schemas.openxmlformats.org/officeDocument/2006/relationships/hyperlink" Target="http://www.mensadviceline.org.uk" TargetMode="External"/><Relationship Id="rId101" Type="http://schemas.openxmlformats.org/officeDocument/2006/relationships/hyperlink" Target="http://www.nationaldahelpline.org.uk/" TargetMode="External"/><Relationship Id="rId122" Type="http://schemas.openxmlformats.org/officeDocument/2006/relationships/hyperlink" Target="http://www.thinkuknow.co.uk" TargetMode="External"/><Relationship Id="rId143"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jhowarth@stmartins.kent.sch.uk" TargetMode="External"/><Relationship Id="rId47" Type="http://schemas.openxmlformats.org/officeDocument/2006/relationships/hyperlink" Target="https://www.kelsi.org.uk/child-protection-and-safeguarding/prevent-within-schools" TargetMode="External"/><Relationship Id="rId68" Type="http://schemas.openxmlformats.org/officeDocument/2006/relationships/hyperlink" Target="mailto:help@nspcc.org.uk" TargetMode="External"/><Relationship Id="rId89" Type="http://schemas.openxmlformats.org/officeDocument/2006/relationships/hyperlink" Target="http://www.respond.org.uk" TargetMode="External"/><Relationship Id="rId112" Type="http://schemas.openxmlformats.org/officeDocument/2006/relationships/hyperlink" Target="http://www.gov.uk/government/news/upskirting-know-your-rights" TargetMode="External"/><Relationship Id="rId133" Type="http://schemas.openxmlformats.org/officeDocument/2006/relationships/hyperlink" Target="http://www.ncsc.gov.uk" TargetMode="External"/><Relationship Id="rId16" Type="http://schemas.openxmlformats.org/officeDocument/2006/relationships/footer" Target="footer1.xml"/><Relationship Id="rId37" Type="http://schemas.openxmlformats.org/officeDocument/2006/relationships/hyperlink" Target="https://www.operationencompass.org/" TargetMode="External"/><Relationship Id="rId58" Type="http://schemas.openxmlformats.org/officeDocument/2006/relationships/hyperlink" Target="https://www.kscmp.org.uk/procedures/local-authority-designated-officer-lado" TargetMode="External"/><Relationship Id="rId79" Type="http://schemas.openxmlformats.org/officeDocument/2006/relationships/hyperlink" Target="http://www.fearless.org" TargetMode="External"/><Relationship Id="rId102" Type="http://schemas.openxmlformats.org/officeDocument/2006/relationships/hyperlink" Target="https://respectphoneline.org.uk/" TargetMode="External"/><Relationship Id="rId123" Type="http://schemas.openxmlformats.org/officeDocument/2006/relationships/hyperlink" Target="http://www.childnet.com" TargetMode="External"/><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C8C1AEE89408744BEEB1A2BF6C86528" ma:contentTypeVersion="13" ma:contentTypeDescription="Create a new document." ma:contentTypeScope="" ma:versionID="ce1b36342bf2cefe2933c087e31c9287">
  <xsd:schema xmlns:xsd="http://www.w3.org/2001/XMLSchema" xmlns:xs="http://www.w3.org/2001/XMLSchema" xmlns:p="http://schemas.microsoft.com/office/2006/metadata/properties" xmlns:ns3="df31783f-fda3-4d8a-888d-93ab9d968a30" xmlns:ns4="703cb61d-b04b-44da-ab09-9b2bdd520897" targetNamespace="http://schemas.microsoft.com/office/2006/metadata/properties" ma:root="true" ma:fieldsID="86d130de2758d16b79e8e525ff0d8c75" ns3:_="" ns4:_="">
    <xsd:import namespace="df31783f-fda3-4d8a-888d-93ab9d968a30"/>
    <xsd:import namespace="703cb61d-b04b-44da-ab09-9b2bdd52089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31783f-fda3-4d8a-888d-93ab9d968a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3cb61d-b04b-44da-ab09-9b2bdd5208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2.xml><?xml version="1.0" encoding="utf-8"?>
<ds:datastoreItem xmlns:ds="http://schemas.openxmlformats.org/officeDocument/2006/customXml" ds:itemID="{68E4FB00-047E-45C7-A7F0-B2FDECCCB9CE}">
  <ds:schemaRefs>
    <ds:schemaRef ds:uri="http://schemas.microsoft.com/office/2006/metadata/properties"/>
    <ds:schemaRef ds:uri="http://www.w3.org/XML/1998/namespace"/>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df31783f-fda3-4d8a-888d-93ab9d968a30"/>
    <ds:schemaRef ds:uri="http://schemas.openxmlformats.org/package/2006/metadata/core-properties"/>
    <ds:schemaRef ds:uri="703cb61d-b04b-44da-ab09-9b2bdd520897"/>
  </ds:schemaRefs>
</ds:datastoreItem>
</file>

<file path=customXml/itemProps3.xml><?xml version="1.0" encoding="utf-8"?>
<ds:datastoreItem xmlns:ds="http://schemas.openxmlformats.org/officeDocument/2006/customXml" ds:itemID="{EE7B6E39-F8A7-4F8C-9E68-43585F9BD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31783f-fda3-4d8a-888d-93ab9d968a30"/>
    <ds:schemaRef ds:uri="703cb61d-b04b-44da-ab09-9b2bdd520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4BC659-5A2F-445A-A1BA-F26CAC9FF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13864</Words>
  <Characters>79026</Characters>
  <Application>Microsoft Office Word</Application>
  <DocSecurity>0</DocSecurity>
  <Lines>658</Lines>
  <Paragraphs>185</Paragraphs>
  <ScaleCrop>false</ScaleCrop>
  <HeadingPairs>
    <vt:vector size="2" baseType="variant">
      <vt:variant>
        <vt:lpstr>Title</vt:lpstr>
      </vt:variant>
      <vt:variant>
        <vt:i4>1</vt:i4>
      </vt:variant>
    </vt:vector>
  </HeadingPairs>
  <TitlesOfParts>
    <vt:vector size="1" baseType="lpstr">
      <vt:lpstr>Education Exemplar Policy - Schools</vt:lpstr>
    </vt:vector>
  </TitlesOfParts>
  <Company>KCC</Company>
  <LinksUpToDate>false</LinksUpToDate>
  <CharactersWithSpaces>92705</CharactersWithSpaces>
  <SharedDoc>false</SharedDoc>
  <HLinks>
    <vt:vector size="702" baseType="variant">
      <vt:variant>
        <vt:i4>5963871</vt:i4>
      </vt:variant>
      <vt:variant>
        <vt:i4>345</vt:i4>
      </vt:variant>
      <vt:variant>
        <vt:i4>0</vt:i4>
      </vt:variant>
      <vt:variant>
        <vt:i4>5</vt:i4>
      </vt:variant>
      <vt:variant>
        <vt:lpwstr>https://www.nicco.org.uk/</vt:lpwstr>
      </vt:variant>
      <vt:variant>
        <vt:lpwstr/>
      </vt:variant>
      <vt:variant>
        <vt:i4>5242974</vt:i4>
      </vt:variant>
      <vt:variant>
        <vt:i4>342</vt:i4>
      </vt:variant>
      <vt:variant>
        <vt:i4>0</vt:i4>
      </vt:variant>
      <vt:variant>
        <vt:i4>5</vt:i4>
      </vt:variant>
      <vt:variant>
        <vt:lpwstr>http://www.report-it.org.uk/</vt:lpwstr>
      </vt:variant>
      <vt:variant>
        <vt:lpwstr/>
      </vt:variant>
      <vt:variant>
        <vt:i4>7536689</vt:i4>
      </vt:variant>
      <vt:variant>
        <vt:i4>339</vt:i4>
      </vt:variant>
      <vt:variant>
        <vt:i4>0</vt:i4>
      </vt:variant>
      <vt:variant>
        <vt:i4>5</vt:i4>
      </vt:variant>
      <vt:variant>
        <vt:lpwstr>http://www.gov.uk/report-terrorism</vt:lpwstr>
      </vt:variant>
      <vt:variant>
        <vt:lpwstr/>
      </vt:variant>
      <vt:variant>
        <vt:i4>3145779</vt:i4>
      </vt:variant>
      <vt:variant>
        <vt:i4>336</vt:i4>
      </vt:variant>
      <vt:variant>
        <vt:i4>0</vt:i4>
      </vt:variant>
      <vt:variant>
        <vt:i4>5</vt:i4>
      </vt:variant>
      <vt:variant>
        <vt:lpwstr>http://www.educateagainsthate.com/</vt:lpwstr>
      </vt:variant>
      <vt:variant>
        <vt:lpwstr/>
      </vt:variant>
      <vt:variant>
        <vt:i4>6881330</vt:i4>
      </vt:variant>
      <vt:variant>
        <vt:i4>333</vt:i4>
      </vt:variant>
      <vt:variant>
        <vt:i4>0</vt:i4>
      </vt:variant>
      <vt:variant>
        <vt:i4>5</vt:i4>
      </vt:variant>
      <vt:variant>
        <vt:lpwstr>http://www.annafreud.org/schools-and-colleges/</vt:lpwstr>
      </vt:variant>
      <vt:variant>
        <vt:lpwstr/>
      </vt:variant>
      <vt:variant>
        <vt:i4>4128815</vt:i4>
      </vt:variant>
      <vt:variant>
        <vt:i4>330</vt:i4>
      </vt:variant>
      <vt:variant>
        <vt:i4>0</vt:i4>
      </vt:variant>
      <vt:variant>
        <vt:i4>5</vt:i4>
      </vt:variant>
      <vt:variant>
        <vt:lpwstr>http://www.wearewithyou.org.uk/services/kent-for-young-people/</vt:lpwstr>
      </vt:variant>
      <vt:variant>
        <vt:lpwstr/>
      </vt:variant>
      <vt:variant>
        <vt:i4>5505116</vt:i4>
      </vt:variant>
      <vt:variant>
        <vt:i4>327</vt:i4>
      </vt:variant>
      <vt:variant>
        <vt:i4>0</vt:i4>
      </vt:variant>
      <vt:variant>
        <vt:i4>5</vt:i4>
      </vt:variant>
      <vt:variant>
        <vt:lpwstr>http://www.youngminds.org.uk/</vt:lpwstr>
      </vt:variant>
      <vt:variant>
        <vt:lpwstr/>
      </vt:variant>
      <vt:variant>
        <vt:i4>65606</vt:i4>
      </vt:variant>
      <vt:variant>
        <vt:i4>324</vt:i4>
      </vt:variant>
      <vt:variant>
        <vt:i4>0</vt:i4>
      </vt:variant>
      <vt:variant>
        <vt:i4>5</vt:i4>
      </vt:variant>
      <vt:variant>
        <vt:lpwstr>https://moodspark.org.uk/</vt:lpwstr>
      </vt:variant>
      <vt:variant>
        <vt:lpwstr/>
      </vt:variant>
      <vt:variant>
        <vt:i4>3211296</vt:i4>
      </vt:variant>
      <vt:variant>
        <vt:i4>321</vt:i4>
      </vt:variant>
      <vt:variant>
        <vt:i4>0</vt:i4>
      </vt:variant>
      <vt:variant>
        <vt:i4>5</vt:i4>
      </vt:variant>
      <vt:variant>
        <vt:lpwstr>http://www.mind.org.uk/</vt:lpwstr>
      </vt:variant>
      <vt:variant>
        <vt:lpwstr/>
      </vt:variant>
      <vt:variant>
        <vt:i4>3276852</vt:i4>
      </vt:variant>
      <vt:variant>
        <vt:i4>318</vt:i4>
      </vt:variant>
      <vt:variant>
        <vt:i4>0</vt:i4>
      </vt:variant>
      <vt:variant>
        <vt:i4>5</vt:i4>
      </vt:variant>
      <vt:variant>
        <vt:lpwstr>http://www.ncsc.gov.uk/</vt:lpwstr>
      </vt:variant>
      <vt:variant>
        <vt:lpwstr/>
      </vt:variant>
      <vt:variant>
        <vt:i4>1507417</vt:i4>
      </vt:variant>
      <vt:variant>
        <vt:i4>315</vt:i4>
      </vt:variant>
      <vt:variant>
        <vt:i4>0</vt:i4>
      </vt:variant>
      <vt:variant>
        <vt:i4>5</vt:i4>
      </vt:variant>
      <vt:variant>
        <vt:lpwstr>https://nationalcrimeagency.gov.uk/what-we-do/crime-threats/cyber-crime/cyberchoices</vt:lpwstr>
      </vt:variant>
      <vt:variant>
        <vt:lpwstr/>
      </vt:variant>
      <vt:variant>
        <vt:i4>4849672</vt:i4>
      </vt:variant>
      <vt:variant>
        <vt:i4>312</vt:i4>
      </vt:variant>
      <vt:variant>
        <vt:i4>0</vt:i4>
      </vt:variant>
      <vt:variant>
        <vt:i4>5</vt:i4>
      </vt:variant>
      <vt:variant>
        <vt:lpwstr>http://www.parentsprotect.co.uk/</vt:lpwstr>
      </vt:variant>
      <vt:variant>
        <vt:lpwstr/>
      </vt:variant>
      <vt:variant>
        <vt:i4>2490429</vt:i4>
      </vt:variant>
      <vt:variant>
        <vt:i4>309</vt:i4>
      </vt:variant>
      <vt:variant>
        <vt:i4>0</vt:i4>
      </vt:variant>
      <vt:variant>
        <vt:i4>5</vt:i4>
      </vt:variant>
      <vt:variant>
        <vt:lpwstr>https://www.getsafeonline.org/</vt:lpwstr>
      </vt:variant>
      <vt:variant>
        <vt:lpwstr/>
      </vt:variant>
      <vt:variant>
        <vt:i4>393220</vt:i4>
      </vt:variant>
      <vt:variant>
        <vt:i4>306</vt:i4>
      </vt:variant>
      <vt:variant>
        <vt:i4>0</vt:i4>
      </vt:variant>
      <vt:variant>
        <vt:i4>5</vt:i4>
      </vt:variant>
      <vt:variant>
        <vt:lpwstr>http://www.net-aware.org.uk/</vt:lpwstr>
      </vt:variant>
      <vt:variant>
        <vt:lpwstr/>
      </vt:variant>
      <vt:variant>
        <vt:i4>1769557</vt:i4>
      </vt:variant>
      <vt:variant>
        <vt:i4>303</vt:i4>
      </vt:variant>
      <vt:variant>
        <vt:i4>0</vt:i4>
      </vt:variant>
      <vt:variant>
        <vt:i4>5</vt:i4>
      </vt:variant>
      <vt:variant>
        <vt:lpwstr>http://www.nspcc.org.uk/onlinesafety</vt:lpwstr>
      </vt:variant>
      <vt:variant>
        <vt:lpwstr/>
      </vt:variant>
      <vt:variant>
        <vt:i4>2490490</vt:i4>
      </vt:variant>
      <vt:variant>
        <vt:i4>300</vt:i4>
      </vt:variant>
      <vt:variant>
        <vt:i4>0</vt:i4>
      </vt:variant>
      <vt:variant>
        <vt:i4>5</vt:i4>
      </vt:variant>
      <vt:variant>
        <vt:lpwstr>http://www.internetmatters.org/</vt:lpwstr>
      </vt:variant>
      <vt:variant>
        <vt:lpwstr/>
      </vt:variant>
      <vt:variant>
        <vt:i4>4784215</vt:i4>
      </vt:variant>
      <vt:variant>
        <vt:i4>297</vt:i4>
      </vt:variant>
      <vt:variant>
        <vt:i4>0</vt:i4>
      </vt:variant>
      <vt:variant>
        <vt:i4>5</vt:i4>
      </vt:variant>
      <vt:variant>
        <vt:lpwstr>http://www.mariecollinsfoundation.org.uk/</vt:lpwstr>
      </vt:variant>
      <vt:variant>
        <vt:lpwstr/>
      </vt:variant>
      <vt:variant>
        <vt:i4>262164</vt:i4>
      </vt:variant>
      <vt:variant>
        <vt:i4>294</vt:i4>
      </vt:variant>
      <vt:variant>
        <vt:i4>0</vt:i4>
      </vt:variant>
      <vt:variant>
        <vt:i4>5</vt:i4>
      </vt:variant>
      <vt:variant>
        <vt:lpwstr>https://reportharmfulcontent.com/</vt:lpwstr>
      </vt:variant>
      <vt:variant>
        <vt:lpwstr/>
      </vt:variant>
      <vt:variant>
        <vt:i4>983111</vt:i4>
      </vt:variant>
      <vt:variant>
        <vt:i4>291</vt:i4>
      </vt:variant>
      <vt:variant>
        <vt:i4>0</vt:i4>
      </vt:variant>
      <vt:variant>
        <vt:i4>5</vt:i4>
      </vt:variant>
      <vt:variant>
        <vt:lpwstr>http://www.saferinternet.org.uk/</vt:lpwstr>
      </vt:variant>
      <vt:variant>
        <vt:lpwstr/>
      </vt:variant>
      <vt:variant>
        <vt:i4>5111872</vt:i4>
      </vt:variant>
      <vt:variant>
        <vt:i4>288</vt:i4>
      </vt:variant>
      <vt:variant>
        <vt:i4>0</vt:i4>
      </vt:variant>
      <vt:variant>
        <vt:i4>5</vt:i4>
      </vt:variant>
      <vt:variant>
        <vt:lpwstr>http://www.childnet.com/</vt:lpwstr>
      </vt:variant>
      <vt:variant>
        <vt:lpwstr/>
      </vt:variant>
      <vt:variant>
        <vt:i4>4325404</vt:i4>
      </vt:variant>
      <vt:variant>
        <vt:i4>285</vt:i4>
      </vt:variant>
      <vt:variant>
        <vt:i4>0</vt:i4>
      </vt:variant>
      <vt:variant>
        <vt:i4>5</vt:i4>
      </vt:variant>
      <vt:variant>
        <vt:lpwstr>http://www.thinkuknow.co.uk/</vt:lpwstr>
      </vt:variant>
      <vt:variant>
        <vt:lpwstr/>
      </vt:variant>
      <vt:variant>
        <vt:i4>7733310</vt:i4>
      </vt:variant>
      <vt:variant>
        <vt:i4>282</vt:i4>
      </vt:variant>
      <vt:variant>
        <vt:i4>0</vt:i4>
      </vt:variant>
      <vt:variant>
        <vt:i4>5</vt:i4>
      </vt:variant>
      <vt:variant>
        <vt:lpwstr>http://www.iwf.org.uk/</vt:lpwstr>
      </vt:variant>
      <vt:variant>
        <vt:lpwstr/>
      </vt:variant>
      <vt:variant>
        <vt:i4>3145855</vt:i4>
      </vt:variant>
      <vt:variant>
        <vt:i4>279</vt:i4>
      </vt:variant>
      <vt:variant>
        <vt:i4>0</vt:i4>
      </vt:variant>
      <vt:variant>
        <vt:i4>5</vt:i4>
      </vt:variant>
      <vt:variant>
        <vt:lpwstr>http://www.ceop.police.uk/</vt:lpwstr>
      </vt:variant>
      <vt:variant>
        <vt:lpwstr/>
      </vt:variant>
      <vt:variant>
        <vt:i4>3014707</vt:i4>
      </vt:variant>
      <vt:variant>
        <vt:i4>276</vt:i4>
      </vt:variant>
      <vt:variant>
        <vt:i4>0</vt:i4>
      </vt:variant>
      <vt:variant>
        <vt:i4>5</vt:i4>
      </vt:variant>
      <vt:variant>
        <vt:lpwstr>http://www.kidscape.org.uk/</vt:lpwstr>
      </vt:variant>
      <vt:variant>
        <vt:lpwstr/>
      </vt:variant>
      <vt:variant>
        <vt:i4>2687073</vt:i4>
      </vt:variant>
      <vt:variant>
        <vt:i4>273</vt:i4>
      </vt:variant>
      <vt:variant>
        <vt:i4>0</vt:i4>
      </vt:variant>
      <vt:variant>
        <vt:i4>5</vt:i4>
      </vt:variant>
      <vt:variant>
        <vt:lpwstr>http://www.bullying.co.uk/</vt:lpwstr>
      </vt:variant>
      <vt:variant>
        <vt:lpwstr/>
      </vt:variant>
      <vt:variant>
        <vt:i4>3539059</vt:i4>
      </vt:variant>
      <vt:variant>
        <vt:i4>270</vt:i4>
      </vt:variant>
      <vt:variant>
        <vt:i4>0</vt:i4>
      </vt:variant>
      <vt:variant>
        <vt:i4>5</vt:i4>
      </vt:variant>
      <vt:variant>
        <vt:lpwstr>http://www.antibullyingpro.com/</vt:lpwstr>
      </vt:variant>
      <vt:variant>
        <vt:lpwstr/>
      </vt:variant>
      <vt:variant>
        <vt:i4>5767256</vt:i4>
      </vt:variant>
      <vt:variant>
        <vt:i4>267</vt:i4>
      </vt:variant>
      <vt:variant>
        <vt:i4>0</vt:i4>
      </vt:variant>
      <vt:variant>
        <vt:i4>5</vt:i4>
      </vt:variant>
      <vt:variant>
        <vt:lpwstr>http://www.anti-bullyingalliance.org.uk/</vt:lpwstr>
      </vt:variant>
      <vt:variant>
        <vt:lpwstr/>
      </vt:variant>
      <vt:variant>
        <vt:i4>4849672</vt:i4>
      </vt:variant>
      <vt:variant>
        <vt:i4>264</vt:i4>
      </vt:variant>
      <vt:variant>
        <vt:i4>0</vt:i4>
      </vt:variant>
      <vt:variant>
        <vt:i4>5</vt:i4>
      </vt:variant>
      <vt:variant>
        <vt:lpwstr>http://www.parentsprotect.co.uk/</vt:lpwstr>
      </vt:variant>
      <vt:variant>
        <vt:lpwstr/>
      </vt:variant>
      <vt:variant>
        <vt:i4>1376342</vt:i4>
      </vt:variant>
      <vt:variant>
        <vt:i4>261</vt:i4>
      </vt:variant>
      <vt:variant>
        <vt:i4>0</vt:i4>
      </vt:variant>
      <vt:variant>
        <vt:i4>5</vt:i4>
      </vt:variant>
      <vt:variant>
        <vt:lpwstr>http://www.stopitnow.org.uk/</vt:lpwstr>
      </vt:variant>
      <vt:variant>
        <vt:lpwstr/>
      </vt:variant>
      <vt:variant>
        <vt:i4>524378</vt:i4>
      </vt:variant>
      <vt:variant>
        <vt:i4>258</vt:i4>
      </vt:variant>
      <vt:variant>
        <vt:i4>0</vt:i4>
      </vt:variant>
      <vt:variant>
        <vt:i4>5</vt:i4>
      </vt:variant>
      <vt:variant>
        <vt:lpwstr>http://www.lucyfaithfull.org.uk/</vt:lpwstr>
      </vt:variant>
      <vt:variant>
        <vt:lpwstr/>
      </vt:variant>
      <vt:variant>
        <vt:i4>1114178</vt:i4>
      </vt:variant>
      <vt:variant>
        <vt:i4>255</vt:i4>
      </vt:variant>
      <vt:variant>
        <vt:i4>0</vt:i4>
      </vt:variant>
      <vt:variant>
        <vt:i4>5</vt:i4>
      </vt:variant>
      <vt:variant>
        <vt:lpwstr>http://www.gov.uk/government/news/upskirting-know-your-rights</vt:lpwstr>
      </vt:variant>
      <vt:variant>
        <vt:lpwstr/>
      </vt:variant>
      <vt:variant>
        <vt:i4>3735670</vt:i4>
      </vt:variant>
      <vt:variant>
        <vt:i4>252</vt:i4>
      </vt:variant>
      <vt:variant>
        <vt:i4>0</vt:i4>
      </vt:variant>
      <vt:variant>
        <vt:i4>5</vt:i4>
      </vt:variant>
      <vt:variant>
        <vt:lpwstr>http://www.disrespectnobody.co.uk/</vt:lpwstr>
      </vt:variant>
      <vt:variant>
        <vt:lpwstr/>
      </vt:variant>
      <vt:variant>
        <vt:i4>2031700</vt:i4>
      </vt:variant>
      <vt:variant>
        <vt:i4>249</vt:i4>
      </vt:variant>
      <vt:variant>
        <vt:i4>0</vt:i4>
      </vt:variant>
      <vt:variant>
        <vt:i4>5</vt:i4>
      </vt:variant>
      <vt:variant>
        <vt:lpwstr>http://www.brook.org.uk/</vt:lpwstr>
      </vt:variant>
      <vt:variant>
        <vt:lpwstr/>
      </vt:variant>
      <vt:variant>
        <vt:i4>3473464</vt:i4>
      </vt:variant>
      <vt:variant>
        <vt:i4>246</vt:i4>
      </vt:variant>
      <vt:variant>
        <vt:i4>0</vt:i4>
      </vt:variant>
      <vt:variant>
        <vt:i4>5</vt:i4>
      </vt:variant>
      <vt:variant>
        <vt:lpwstr>https://rapecrisis.org.uk/</vt:lpwstr>
      </vt:variant>
      <vt:variant>
        <vt:lpwstr/>
      </vt:variant>
      <vt:variant>
        <vt:i4>1441858</vt:i4>
      </vt:variant>
      <vt:variant>
        <vt:i4>243</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240</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237</vt:i4>
      </vt:variant>
      <vt:variant>
        <vt:i4>0</vt:i4>
      </vt:variant>
      <vt:variant>
        <vt:i4>5</vt:i4>
      </vt:variant>
      <vt:variant>
        <vt:lpwstr>http://www.gov.uk/guidance/forced-marriage</vt:lpwstr>
      </vt:variant>
      <vt:variant>
        <vt:lpwstr/>
      </vt:variant>
      <vt:variant>
        <vt:i4>3211313</vt:i4>
      </vt:variant>
      <vt:variant>
        <vt:i4>234</vt:i4>
      </vt:variant>
      <vt:variant>
        <vt:i4>0</vt:i4>
      </vt:variant>
      <vt:variant>
        <vt:i4>5</vt:i4>
      </vt:variant>
      <vt:variant>
        <vt:lpwstr>http://www.nwgnetwork.org/</vt:lpwstr>
      </vt:variant>
      <vt:variant>
        <vt:lpwstr/>
      </vt:variant>
      <vt:variant>
        <vt:i4>4915210</vt:i4>
      </vt:variant>
      <vt:variant>
        <vt:i4>231</vt:i4>
      </vt:variant>
      <vt:variant>
        <vt:i4>0</vt:i4>
      </vt:variant>
      <vt:variant>
        <vt:i4>5</vt:i4>
      </vt:variant>
      <vt:variant>
        <vt:lpwstr>http://www.itsnotokay.co.uk/</vt:lpwstr>
      </vt:variant>
      <vt:variant>
        <vt:lpwstr/>
      </vt:variant>
      <vt:variant>
        <vt:i4>5177366</vt:i4>
      </vt:variant>
      <vt:variant>
        <vt:i4>228</vt:i4>
      </vt:variant>
      <vt:variant>
        <vt:i4>0</vt:i4>
      </vt:variant>
      <vt:variant>
        <vt:i4>5</vt:i4>
      </vt:variant>
      <vt:variant>
        <vt:lpwstr>http://www.nationalcrimeagency.gov.uk/who-we-are</vt:lpwstr>
      </vt:variant>
      <vt:variant>
        <vt:lpwstr/>
      </vt:variant>
      <vt:variant>
        <vt:i4>4390989</vt:i4>
      </vt:variant>
      <vt:variant>
        <vt:i4>225</vt:i4>
      </vt:variant>
      <vt:variant>
        <vt:i4>0</vt:i4>
      </vt:variant>
      <vt:variant>
        <vt:i4>5</vt:i4>
      </vt:variant>
      <vt:variant>
        <vt:lpwstr>https://respectphoneline.org.uk/</vt:lpwstr>
      </vt:variant>
      <vt:variant>
        <vt:lpwstr/>
      </vt:variant>
      <vt:variant>
        <vt:i4>4456543</vt:i4>
      </vt:variant>
      <vt:variant>
        <vt:i4>222</vt:i4>
      </vt:variant>
      <vt:variant>
        <vt:i4>0</vt:i4>
      </vt:variant>
      <vt:variant>
        <vt:i4>5</vt:i4>
      </vt:variant>
      <vt:variant>
        <vt:lpwstr>http://www.nationaldahelpline.org.uk/</vt:lpwstr>
      </vt:variant>
      <vt:variant>
        <vt:lpwstr/>
      </vt:variant>
      <vt:variant>
        <vt:i4>5898318</vt:i4>
      </vt:variant>
      <vt:variant>
        <vt:i4>219</vt:i4>
      </vt:variant>
      <vt:variant>
        <vt:i4>0</vt:i4>
      </vt:variant>
      <vt:variant>
        <vt:i4>5</vt:i4>
      </vt:variant>
      <vt:variant>
        <vt:lpwstr>http://www.mankindcounselling.org.uk/</vt:lpwstr>
      </vt:variant>
      <vt:variant>
        <vt:lpwstr/>
      </vt:variant>
      <vt:variant>
        <vt:i4>4653151</vt:i4>
      </vt:variant>
      <vt:variant>
        <vt:i4>216</vt:i4>
      </vt:variant>
      <vt:variant>
        <vt:i4>0</vt:i4>
      </vt:variant>
      <vt:variant>
        <vt:i4>5</vt:i4>
      </vt:variant>
      <vt:variant>
        <vt:lpwstr>http://www.mensadviceline.org.uk/</vt:lpwstr>
      </vt:variant>
      <vt:variant>
        <vt:lpwstr/>
      </vt:variant>
      <vt:variant>
        <vt:i4>524377</vt:i4>
      </vt:variant>
      <vt:variant>
        <vt:i4>213</vt:i4>
      </vt:variant>
      <vt:variant>
        <vt:i4>0</vt:i4>
      </vt:variant>
      <vt:variant>
        <vt:i4>5</vt:i4>
      </vt:variant>
      <vt:variant>
        <vt:lpwstr>http://www.womensaid.org.uk/</vt:lpwstr>
      </vt:variant>
      <vt:variant>
        <vt:lpwstr/>
      </vt:variant>
      <vt:variant>
        <vt:i4>4259928</vt:i4>
      </vt:variant>
      <vt:variant>
        <vt:i4>210</vt:i4>
      </vt:variant>
      <vt:variant>
        <vt:i4>0</vt:i4>
      </vt:variant>
      <vt:variant>
        <vt:i4>5</vt:i4>
      </vt:variant>
      <vt:variant>
        <vt:lpwstr>http://www.refuge.org.uk/</vt:lpwstr>
      </vt:variant>
      <vt:variant>
        <vt:lpwstr/>
      </vt:variant>
      <vt:variant>
        <vt:i4>1572936</vt:i4>
      </vt:variant>
      <vt:variant>
        <vt:i4>207</vt:i4>
      </vt:variant>
      <vt:variant>
        <vt:i4>0</vt:i4>
      </vt:variant>
      <vt:variant>
        <vt:i4>5</vt:i4>
      </vt:variant>
      <vt:variant>
        <vt:lpwstr>http://www.domesticabuseservices.org.uk/</vt:lpwstr>
      </vt:variant>
      <vt:variant>
        <vt:lpwstr/>
      </vt:variant>
      <vt:variant>
        <vt:i4>2424936</vt:i4>
      </vt:variant>
      <vt:variant>
        <vt:i4>204</vt:i4>
      </vt:variant>
      <vt:variant>
        <vt:i4>0</vt:i4>
      </vt:variant>
      <vt:variant>
        <vt:i4>5</vt:i4>
      </vt:variant>
      <vt:variant>
        <vt:lpwstr>http://www.talktofrank.com/</vt:lpwstr>
      </vt:variant>
      <vt:variant>
        <vt:lpwstr/>
      </vt:variant>
      <vt:variant>
        <vt:i4>4128815</vt:i4>
      </vt:variant>
      <vt:variant>
        <vt:i4>201</vt:i4>
      </vt:variant>
      <vt:variant>
        <vt:i4>0</vt:i4>
      </vt:variant>
      <vt:variant>
        <vt:i4>5</vt:i4>
      </vt:variant>
      <vt:variant>
        <vt:lpwstr>http://www.wearewithyou.org.uk/services/kent-for-young-people/</vt:lpwstr>
      </vt:variant>
      <vt:variant>
        <vt:lpwstr/>
      </vt:variant>
      <vt:variant>
        <vt:i4>131161</vt:i4>
      </vt:variant>
      <vt:variant>
        <vt:i4>198</vt:i4>
      </vt:variant>
      <vt:variant>
        <vt:i4>0</vt:i4>
      </vt:variant>
      <vt:variant>
        <vt:i4>5</vt:i4>
      </vt:variant>
      <vt:variant>
        <vt:lpwstr>https://kentresiliencehub.org.uk/</vt:lpwstr>
      </vt:variant>
      <vt:variant>
        <vt:lpwstr/>
      </vt:variant>
      <vt:variant>
        <vt:i4>3407933</vt:i4>
      </vt:variant>
      <vt:variant>
        <vt:i4>195</vt:i4>
      </vt:variant>
      <vt:variant>
        <vt:i4>0</vt:i4>
      </vt:variant>
      <vt:variant>
        <vt:i4>5</vt:i4>
      </vt:variant>
      <vt:variant>
        <vt:lpwstr>https://contextualsafeguarding.org.uk/</vt:lpwstr>
      </vt:variant>
      <vt:variant>
        <vt:lpwstr/>
      </vt:variant>
      <vt:variant>
        <vt:i4>2555956</vt:i4>
      </vt:variant>
      <vt:variant>
        <vt:i4>192</vt:i4>
      </vt:variant>
      <vt:variant>
        <vt:i4>0</vt:i4>
      </vt:variant>
      <vt:variant>
        <vt:i4>5</vt:i4>
      </vt:variant>
      <vt:variant>
        <vt:lpwstr>https://councilfordisabledchildren.org.uk/</vt:lpwstr>
      </vt:variant>
      <vt:variant>
        <vt:lpwstr/>
      </vt:variant>
      <vt:variant>
        <vt:i4>5242971</vt:i4>
      </vt:variant>
      <vt:variant>
        <vt:i4>189</vt:i4>
      </vt:variant>
      <vt:variant>
        <vt:i4>0</vt:i4>
      </vt:variant>
      <vt:variant>
        <vt:i4>5</vt:i4>
      </vt:variant>
      <vt:variant>
        <vt:lpwstr>http://www.mencap.org.uk/</vt:lpwstr>
      </vt:variant>
      <vt:variant>
        <vt:lpwstr/>
      </vt:variant>
      <vt:variant>
        <vt:i4>7536690</vt:i4>
      </vt:variant>
      <vt:variant>
        <vt:i4>186</vt:i4>
      </vt:variant>
      <vt:variant>
        <vt:i4>0</vt:i4>
      </vt:variant>
      <vt:variant>
        <vt:i4>5</vt:i4>
      </vt:variant>
      <vt:variant>
        <vt:lpwstr>http://www.respond.org.uk/</vt:lpwstr>
      </vt:variant>
      <vt:variant>
        <vt:lpwstr/>
      </vt:variant>
      <vt:variant>
        <vt:i4>4194383</vt:i4>
      </vt:variant>
      <vt:variant>
        <vt:i4>183</vt:i4>
      </vt:variant>
      <vt:variant>
        <vt:i4>0</vt:i4>
      </vt:variant>
      <vt:variant>
        <vt:i4>5</vt:i4>
      </vt:variant>
      <vt:variant>
        <vt:lpwstr>http://www.giveusashout.org/</vt:lpwstr>
      </vt:variant>
      <vt:variant>
        <vt:lpwstr/>
      </vt:variant>
      <vt:variant>
        <vt:i4>524299</vt:i4>
      </vt:variant>
      <vt:variant>
        <vt:i4>180</vt:i4>
      </vt:variant>
      <vt:variant>
        <vt:i4>0</vt:i4>
      </vt:variant>
      <vt:variant>
        <vt:i4>5</vt:i4>
      </vt:variant>
      <vt:variant>
        <vt:lpwstr>http://www.actionfraud.police.uk/</vt:lpwstr>
      </vt:variant>
      <vt:variant>
        <vt:lpwstr/>
      </vt:variant>
      <vt:variant>
        <vt:i4>262215</vt:i4>
      </vt:variant>
      <vt:variant>
        <vt:i4>177</vt:i4>
      </vt:variant>
      <vt:variant>
        <vt:i4>0</vt:i4>
      </vt:variant>
      <vt:variant>
        <vt:i4>5</vt:i4>
      </vt:variant>
      <vt:variant>
        <vt:lpwstr>http://www.mosac.org.uk/</vt:lpwstr>
      </vt:variant>
      <vt:variant>
        <vt:lpwstr/>
      </vt:variant>
      <vt:variant>
        <vt:i4>524352</vt:i4>
      </vt:variant>
      <vt:variant>
        <vt:i4>174</vt:i4>
      </vt:variant>
      <vt:variant>
        <vt:i4>0</vt:i4>
      </vt:variant>
      <vt:variant>
        <vt:i4>5</vt:i4>
      </vt:variant>
      <vt:variant>
        <vt:lpwstr>https://napac.org.uk/</vt:lpwstr>
      </vt:variant>
      <vt:variant>
        <vt:lpwstr/>
      </vt:variant>
      <vt:variant>
        <vt:i4>3014691</vt:i4>
      </vt:variant>
      <vt:variant>
        <vt:i4>171</vt:i4>
      </vt:variant>
      <vt:variant>
        <vt:i4>0</vt:i4>
      </vt:variant>
      <vt:variant>
        <vt:i4>5</vt:i4>
      </vt:variant>
      <vt:variant>
        <vt:lpwstr>http://www.samaritans.org/</vt:lpwstr>
      </vt:variant>
      <vt:variant>
        <vt:lpwstr/>
      </vt:variant>
      <vt:variant>
        <vt:i4>1900622</vt:i4>
      </vt:variant>
      <vt:variant>
        <vt:i4>168</vt:i4>
      </vt:variant>
      <vt:variant>
        <vt:i4>0</vt:i4>
      </vt:variant>
      <vt:variant>
        <vt:i4>5</vt:i4>
      </vt:variant>
      <vt:variant>
        <vt:lpwstr>http://www.victimsupport.org.uk/</vt:lpwstr>
      </vt:variant>
      <vt:variant>
        <vt:lpwstr/>
      </vt:variant>
      <vt:variant>
        <vt:i4>5242911</vt:i4>
      </vt:variant>
      <vt:variant>
        <vt:i4>165</vt:i4>
      </vt:variant>
      <vt:variant>
        <vt:i4>0</vt:i4>
      </vt:variant>
      <vt:variant>
        <vt:i4>5</vt:i4>
      </vt:variant>
      <vt:variant>
        <vt:lpwstr>http://www.crimestoppers-uk.org/</vt:lpwstr>
      </vt:variant>
      <vt:variant>
        <vt:lpwstr/>
      </vt:variant>
      <vt:variant>
        <vt:i4>7798836</vt:i4>
      </vt:variant>
      <vt:variant>
        <vt:i4>162</vt:i4>
      </vt:variant>
      <vt:variant>
        <vt:i4>0</vt:i4>
      </vt:variant>
      <vt:variant>
        <vt:i4>5</vt:i4>
      </vt:variant>
      <vt:variant>
        <vt:lpwstr>http://www.familylives.org.uk/</vt:lpwstr>
      </vt:variant>
      <vt:variant>
        <vt:lpwstr/>
      </vt:variant>
      <vt:variant>
        <vt:i4>1900622</vt:i4>
      </vt:variant>
      <vt:variant>
        <vt:i4>159</vt:i4>
      </vt:variant>
      <vt:variant>
        <vt:i4>0</vt:i4>
      </vt:variant>
      <vt:variant>
        <vt:i4>5</vt:i4>
      </vt:variant>
      <vt:variant>
        <vt:lpwstr>http://www.victimsupport.org.uk/</vt:lpwstr>
      </vt:variant>
      <vt:variant>
        <vt:lpwstr/>
      </vt:variant>
      <vt:variant>
        <vt:i4>4194393</vt:i4>
      </vt:variant>
      <vt:variant>
        <vt:i4>156</vt:i4>
      </vt:variant>
      <vt:variant>
        <vt:i4>0</vt:i4>
      </vt:variant>
      <vt:variant>
        <vt:i4>5</vt:i4>
      </vt:variant>
      <vt:variant>
        <vt:lpwstr>http://www.fearless.org/</vt:lpwstr>
      </vt:variant>
      <vt:variant>
        <vt:lpwstr/>
      </vt:variant>
      <vt:variant>
        <vt:i4>4194383</vt:i4>
      </vt:variant>
      <vt:variant>
        <vt:i4>153</vt:i4>
      </vt:variant>
      <vt:variant>
        <vt:i4>0</vt:i4>
      </vt:variant>
      <vt:variant>
        <vt:i4>5</vt:i4>
      </vt:variant>
      <vt:variant>
        <vt:lpwstr>http://www.giveusashout.org/</vt:lpwstr>
      </vt:variant>
      <vt:variant>
        <vt:lpwstr/>
      </vt:variant>
      <vt:variant>
        <vt:i4>4849744</vt:i4>
      </vt:variant>
      <vt:variant>
        <vt:i4>150</vt:i4>
      </vt:variant>
      <vt:variant>
        <vt:i4>0</vt:i4>
      </vt:variant>
      <vt:variant>
        <vt:i4>5</vt:i4>
      </vt:variant>
      <vt:variant>
        <vt:lpwstr>http://www.themix.org.uk/</vt:lpwstr>
      </vt:variant>
      <vt:variant>
        <vt:lpwstr/>
      </vt:variant>
      <vt:variant>
        <vt:i4>2883699</vt:i4>
      </vt:variant>
      <vt:variant>
        <vt:i4>147</vt:i4>
      </vt:variant>
      <vt:variant>
        <vt:i4>0</vt:i4>
      </vt:variant>
      <vt:variant>
        <vt:i4>5</vt:i4>
      </vt:variant>
      <vt:variant>
        <vt:lpwstr>http://www.papyrus-uk.org/</vt:lpwstr>
      </vt:variant>
      <vt:variant>
        <vt:lpwstr/>
      </vt:variant>
      <vt:variant>
        <vt:i4>1769551</vt:i4>
      </vt:variant>
      <vt:variant>
        <vt:i4>144</vt:i4>
      </vt:variant>
      <vt:variant>
        <vt:i4>0</vt:i4>
      </vt:variant>
      <vt:variant>
        <vt:i4>5</vt:i4>
      </vt:variant>
      <vt:variant>
        <vt:lpwstr>http://www.childline.org.uk/</vt:lpwstr>
      </vt:variant>
      <vt:variant>
        <vt:lpwstr/>
      </vt:variant>
      <vt:variant>
        <vt:i4>1441857</vt:i4>
      </vt:variant>
      <vt:variant>
        <vt:i4>141</vt:i4>
      </vt:variant>
      <vt:variant>
        <vt:i4>0</vt:i4>
      </vt:variant>
      <vt:variant>
        <vt:i4>5</vt:i4>
      </vt:variant>
      <vt:variant>
        <vt:lpwstr>http://www.saferinternet.org.uk/helpline</vt:lpwstr>
      </vt:variant>
      <vt:variant>
        <vt:lpwstr/>
      </vt:variant>
      <vt:variant>
        <vt:i4>8257575</vt:i4>
      </vt:variant>
      <vt:variant>
        <vt:i4>138</vt:i4>
      </vt:variant>
      <vt:variant>
        <vt:i4>0</vt:i4>
      </vt:variant>
      <vt:variant>
        <vt:i4>5</vt:i4>
      </vt:variant>
      <vt:variant>
        <vt:lpwstr>http://www.educationsupportpartnership.org.uk/</vt:lpwstr>
      </vt:variant>
      <vt:variant>
        <vt:lpwstr/>
      </vt:variant>
      <vt:variant>
        <vt:i4>3670073</vt:i4>
      </vt:variant>
      <vt:variant>
        <vt:i4>135</vt:i4>
      </vt:variant>
      <vt:variant>
        <vt:i4>0</vt:i4>
      </vt:variant>
      <vt:variant>
        <vt:i4>5</vt:i4>
      </vt:variant>
      <vt:variant>
        <vt:lpwstr>http://www.childrenssociety.org.uk/</vt:lpwstr>
      </vt:variant>
      <vt:variant>
        <vt:lpwstr/>
      </vt:variant>
      <vt:variant>
        <vt:i4>983113</vt:i4>
      </vt:variant>
      <vt:variant>
        <vt:i4>132</vt:i4>
      </vt:variant>
      <vt:variant>
        <vt:i4>0</vt:i4>
      </vt:variant>
      <vt:variant>
        <vt:i4>5</vt:i4>
      </vt:variant>
      <vt:variant>
        <vt:lpwstr>http://www.actionforchildren.org.uk/</vt:lpwstr>
      </vt:variant>
      <vt:variant>
        <vt:lpwstr/>
      </vt:variant>
      <vt:variant>
        <vt:i4>2031707</vt:i4>
      </vt:variant>
      <vt:variant>
        <vt:i4>129</vt:i4>
      </vt:variant>
      <vt:variant>
        <vt:i4>0</vt:i4>
      </vt:variant>
      <vt:variant>
        <vt:i4>5</vt:i4>
      </vt:variant>
      <vt:variant>
        <vt:lpwstr>http://www.barnardos.org.uk/</vt:lpwstr>
      </vt:variant>
      <vt:variant>
        <vt:lpwstr/>
      </vt:variant>
      <vt:variant>
        <vt:i4>262233</vt:i4>
      </vt:variant>
      <vt:variant>
        <vt:i4>126</vt:i4>
      </vt:variant>
      <vt:variant>
        <vt:i4>0</vt:i4>
      </vt:variant>
      <vt:variant>
        <vt:i4>5</vt:i4>
      </vt:variant>
      <vt:variant>
        <vt:lpwstr>http://www.nspcc.org.uk/</vt:lpwstr>
      </vt:variant>
      <vt:variant>
        <vt:lpwstr/>
      </vt:variant>
      <vt:variant>
        <vt:i4>3080287</vt:i4>
      </vt:variant>
      <vt:variant>
        <vt:i4>123</vt:i4>
      </vt:variant>
      <vt:variant>
        <vt:i4>0</vt:i4>
      </vt:variant>
      <vt:variant>
        <vt:i4>5</vt:i4>
      </vt:variant>
      <vt:variant>
        <vt:lpwstr>mailto:help@nspcc.org.uk</vt:lpwstr>
      </vt:variant>
      <vt:variant>
        <vt:lpwstr/>
      </vt:variant>
      <vt:variant>
        <vt:i4>5570589</vt:i4>
      </vt:variant>
      <vt:variant>
        <vt:i4>120</vt:i4>
      </vt:variant>
      <vt:variant>
        <vt:i4>0</vt:i4>
      </vt:variant>
      <vt:variant>
        <vt:i4>5</vt:i4>
      </vt:variant>
      <vt:variant>
        <vt:lpwstr>tel:0800 136 663</vt:lpwstr>
      </vt:variant>
      <vt:variant>
        <vt:lpwstr/>
      </vt:variant>
      <vt:variant>
        <vt:i4>4128792</vt:i4>
      </vt:variant>
      <vt:variant>
        <vt:i4>117</vt:i4>
      </vt:variant>
      <vt:variant>
        <vt:i4>0</vt:i4>
      </vt:variant>
      <vt:variant>
        <vt:i4>5</vt:i4>
      </vt:variant>
      <vt:variant>
        <vt:lpwstr>mailto:social.services@kent.gov.uk</vt:lpwstr>
      </vt:variant>
      <vt:variant>
        <vt:lpwstr/>
      </vt:variant>
      <vt:variant>
        <vt:i4>1769569</vt:i4>
      </vt:variant>
      <vt:variant>
        <vt:i4>114</vt:i4>
      </vt:variant>
      <vt:variant>
        <vt:i4>0</vt:i4>
      </vt:variant>
      <vt:variant>
        <vt:i4>5</vt:i4>
      </vt:variant>
      <vt:variant>
        <vt:lpwstr>mailto:kscmp@kent.gov.uk</vt:lpwstr>
      </vt:variant>
      <vt:variant>
        <vt:lpwstr/>
      </vt:variant>
      <vt:variant>
        <vt:i4>1048702</vt:i4>
      </vt:variant>
      <vt:variant>
        <vt:i4>111</vt:i4>
      </vt:variant>
      <vt:variant>
        <vt:i4>0</vt:i4>
      </vt:variant>
      <vt:variant>
        <vt:i4>5</vt:i4>
      </vt:variant>
      <vt:variant>
        <vt:lpwstr>mailto:kentchildrenslado@kent.gov.uk</vt:lpwstr>
      </vt:variant>
      <vt:variant>
        <vt:lpwstr/>
      </vt:variant>
      <vt:variant>
        <vt:i4>3538961</vt:i4>
      </vt:variant>
      <vt:variant>
        <vt:i4>108</vt:i4>
      </vt:variant>
      <vt:variant>
        <vt:i4>0</vt:i4>
      </vt:variant>
      <vt:variant>
        <vt:i4>5</vt:i4>
      </vt:variant>
      <vt:variant>
        <vt:lpwstr>mailto:esafetyofficer@theeducationpeople.org</vt:lpwstr>
      </vt:variant>
      <vt:variant>
        <vt:lpwstr/>
      </vt:variant>
      <vt:variant>
        <vt:i4>5505042</vt:i4>
      </vt:variant>
      <vt:variant>
        <vt:i4>105</vt:i4>
      </vt:variant>
      <vt:variant>
        <vt:i4>0</vt:i4>
      </vt:variant>
      <vt:variant>
        <vt:i4>5</vt:i4>
      </vt:variant>
      <vt:variant>
        <vt:lpwstr>https://www.theeducationpeople.org/our-expertise/safeguarding/safeguarding-contacts/</vt:lpwstr>
      </vt:variant>
      <vt:variant>
        <vt:lpwstr/>
      </vt:variant>
      <vt:variant>
        <vt:i4>3080287</vt:i4>
      </vt:variant>
      <vt:variant>
        <vt:i4>102</vt:i4>
      </vt:variant>
      <vt:variant>
        <vt:i4>0</vt:i4>
      </vt:variant>
      <vt:variant>
        <vt:i4>5</vt:i4>
      </vt:variant>
      <vt:variant>
        <vt:lpwstr>mailto:help@nspcc.org.uk</vt:lpwstr>
      </vt:variant>
      <vt:variant>
        <vt:lpwstr/>
      </vt:variant>
      <vt:variant>
        <vt:i4>8192104</vt:i4>
      </vt:variant>
      <vt:variant>
        <vt:i4>99</vt:i4>
      </vt:variant>
      <vt:variant>
        <vt:i4>0</vt:i4>
      </vt:variant>
      <vt:variant>
        <vt:i4>5</vt:i4>
      </vt:variant>
      <vt:variant>
        <vt:lpwstr>https://www.kscmp.org.uk/procedures/local-authority-designated-officer-lado</vt:lpwstr>
      </vt:variant>
      <vt:variant>
        <vt:lpwstr/>
      </vt:variant>
      <vt:variant>
        <vt:i4>5898255</vt:i4>
      </vt:variant>
      <vt:variant>
        <vt:i4>96</vt:i4>
      </vt:variant>
      <vt:variant>
        <vt:i4>0</vt:i4>
      </vt:variant>
      <vt:variant>
        <vt:i4>5</vt:i4>
      </vt:variant>
      <vt:variant>
        <vt:lpwstr>https://www.gov.uk/government/publications/keeping-children-safe-in-education--2</vt:lpwstr>
      </vt:variant>
      <vt:variant>
        <vt:lpwstr/>
      </vt:variant>
      <vt:variant>
        <vt:i4>8192104</vt:i4>
      </vt:variant>
      <vt:variant>
        <vt:i4>93</vt:i4>
      </vt:variant>
      <vt:variant>
        <vt:i4>0</vt:i4>
      </vt:variant>
      <vt:variant>
        <vt:i4>5</vt:i4>
      </vt:variant>
      <vt:variant>
        <vt:lpwstr>https://www.kscmp.org.uk/procedures/local-authority-designated-officer-lado</vt:lpwstr>
      </vt:variant>
      <vt:variant>
        <vt:lpwstr/>
      </vt:variant>
      <vt:variant>
        <vt:i4>3080237</vt:i4>
      </vt:variant>
      <vt:variant>
        <vt:i4>90</vt:i4>
      </vt:variant>
      <vt:variant>
        <vt:i4>0</vt:i4>
      </vt:variant>
      <vt:variant>
        <vt:i4>5</vt:i4>
      </vt:variant>
      <vt:variant>
        <vt:lpwstr>https://www.kelsi.org.uk/child-protection-and-safeguarding/e-safety</vt:lpwstr>
      </vt:variant>
      <vt:variant>
        <vt:lpwstr/>
      </vt:variant>
      <vt:variant>
        <vt:i4>3997810</vt:i4>
      </vt:variant>
      <vt:variant>
        <vt:i4>87</vt:i4>
      </vt:variant>
      <vt:variant>
        <vt:i4>0</vt:i4>
      </vt:variant>
      <vt:variant>
        <vt:i4>5</vt:i4>
      </vt:variant>
      <vt:variant>
        <vt:lpwstr>https://www.theeducationpeople.org/blog/safer-remote-learning-during-covid-19-information-for-school-leaders-and-dsls/</vt:lpwstr>
      </vt:variant>
      <vt:variant>
        <vt:lpwstr/>
      </vt:variant>
      <vt:variant>
        <vt:i4>852049</vt:i4>
      </vt:variant>
      <vt:variant>
        <vt:i4>84</vt:i4>
      </vt:variant>
      <vt:variant>
        <vt:i4>0</vt:i4>
      </vt:variant>
      <vt:variant>
        <vt:i4>5</vt:i4>
      </vt:variant>
      <vt:variant>
        <vt:lpwstr>https://www.gov.uk/guidance/safeguarding-and-remote-education-during-coronavirus-covid-19</vt:lpwstr>
      </vt:variant>
      <vt:variant>
        <vt:lpwstr/>
      </vt:variant>
      <vt:variant>
        <vt:i4>4587613</vt:i4>
      </vt:variant>
      <vt:variant>
        <vt:i4>81</vt:i4>
      </vt:variant>
      <vt:variant>
        <vt:i4>0</vt:i4>
      </vt:variant>
      <vt:variant>
        <vt:i4>5</vt:i4>
      </vt:variant>
      <vt:variant>
        <vt:lpwstr>https://www.gov.uk/government/publications/teaching-online-safety-in-schools</vt:lpwstr>
      </vt:variant>
      <vt:variant>
        <vt:lpwstr/>
      </vt:variant>
      <vt:variant>
        <vt:i4>2424891</vt:i4>
      </vt:variant>
      <vt:variant>
        <vt:i4>78</vt:i4>
      </vt:variant>
      <vt:variant>
        <vt:i4>0</vt:i4>
      </vt:variant>
      <vt:variant>
        <vt:i4>5</vt:i4>
      </vt:variant>
      <vt:variant>
        <vt:lpwstr>https://www.gov.uk/government/publications/education-for-a-connected-world</vt:lpwstr>
      </vt:variant>
      <vt:variant>
        <vt:lpwstr/>
      </vt:variant>
      <vt:variant>
        <vt:i4>2490418</vt:i4>
      </vt:variant>
      <vt:variant>
        <vt:i4>75</vt:i4>
      </vt:variant>
      <vt:variant>
        <vt:i4>0</vt:i4>
      </vt:variant>
      <vt:variant>
        <vt:i4>5</vt:i4>
      </vt:variant>
      <vt:variant>
        <vt:lpwstr>https://www.iwf.org.uk/</vt:lpwstr>
      </vt:variant>
      <vt:variant>
        <vt:lpwstr/>
      </vt:variant>
      <vt:variant>
        <vt:i4>4522048</vt:i4>
      </vt:variant>
      <vt:variant>
        <vt:i4>72</vt:i4>
      </vt:variant>
      <vt:variant>
        <vt:i4>0</vt:i4>
      </vt:variant>
      <vt:variant>
        <vt:i4>5</vt:i4>
      </vt:variant>
      <vt:variant>
        <vt:lpwstr>http://www.saferinternet.org.uk/appropriate-filtering-and-monitoring</vt:lpwstr>
      </vt:variant>
      <vt:variant>
        <vt:lpwstr/>
      </vt:variant>
      <vt:variant>
        <vt:i4>1114132</vt:i4>
      </vt:variant>
      <vt:variant>
        <vt:i4>69</vt:i4>
      </vt:variant>
      <vt:variant>
        <vt:i4>0</vt:i4>
      </vt:variant>
      <vt:variant>
        <vt:i4>5</vt:i4>
      </vt:variant>
      <vt:variant>
        <vt:lpwstr>https://www.theeducationpeople.org/our-expertise/safeguarding/template-policies-and-guidance/</vt:lpwstr>
      </vt:variant>
      <vt:variant>
        <vt:lpwstr/>
      </vt:variant>
      <vt:variant>
        <vt:i4>6684726</vt:i4>
      </vt:variant>
      <vt:variant>
        <vt:i4>66</vt:i4>
      </vt:variant>
      <vt:variant>
        <vt:i4>0</vt:i4>
      </vt:variant>
      <vt:variant>
        <vt:i4>5</vt:i4>
      </vt:variant>
      <vt:variant>
        <vt:lpwstr>https://www.gov.uk/government/publications/designated-teacher-for-looked-after-children</vt:lpwstr>
      </vt:variant>
      <vt:variant>
        <vt:lpwstr/>
      </vt:variant>
      <vt:variant>
        <vt:i4>8257654</vt:i4>
      </vt:variant>
      <vt:variant>
        <vt:i4>63</vt:i4>
      </vt:variant>
      <vt:variant>
        <vt:i4>0</vt:i4>
      </vt:variant>
      <vt:variant>
        <vt:i4>5</vt:i4>
      </vt:variant>
      <vt:variant>
        <vt:lpwstr>https://www.kent.gov.uk/education-and-children/educating-your-child-at-home</vt:lpwstr>
      </vt:variant>
      <vt:variant>
        <vt:lpwstr/>
      </vt:variant>
      <vt:variant>
        <vt:i4>7078011</vt:i4>
      </vt:variant>
      <vt:variant>
        <vt:i4>60</vt:i4>
      </vt:variant>
      <vt:variant>
        <vt:i4>0</vt:i4>
      </vt:variant>
      <vt:variant>
        <vt:i4>5</vt:i4>
      </vt:variant>
      <vt:variant>
        <vt:lpwstr>https://www.gov.uk/government/publications/elective-home-education</vt:lpwstr>
      </vt:variant>
      <vt:variant>
        <vt:lpwstr/>
      </vt:variant>
      <vt:variant>
        <vt:i4>2883633</vt:i4>
      </vt:variant>
      <vt:variant>
        <vt:i4>57</vt:i4>
      </vt:variant>
      <vt:variant>
        <vt:i4>0</vt:i4>
      </vt:variant>
      <vt:variant>
        <vt:i4>5</vt:i4>
      </vt:variant>
      <vt:variant>
        <vt:lpwstr>https://www.kelsi.org.uk/pru-inclusion-and-attendance-service-pias</vt:lpwstr>
      </vt:variant>
      <vt:variant>
        <vt:lpwstr/>
      </vt:variant>
      <vt:variant>
        <vt:i4>524376</vt:i4>
      </vt:variant>
      <vt:variant>
        <vt:i4>54</vt:i4>
      </vt:variant>
      <vt:variant>
        <vt:i4>0</vt:i4>
      </vt:variant>
      <vt:variant>
        <vt:i4>5</vt:i4>
      </vt:variant>
      <vt:variant>
        <vt:lpwstr>https://www.kelsi.org.uk/child-protection-and-safeguarding/prevent-within-schools</vt:lpwstr>
      </vt:variant>
      <vt:variant>
        <vt:lpwstr/>
      </vt:variant>
      <vt:variant>
        <vt:i4>8060976</vt:i4>
      </vt:variant>
      <vt:variant>
        <vt:i4>51</vt:i4>
      </vt:variant>
      <vt:variant>
        <vt:i4>0</vt:i4>
      </vt:variant>
      <vt:variant>
        <vt:i4>5</vt:i4>
      </vt:variant>
      <vt:variant>
        <vt:lpwstr>https://www.gov.uk/government/publications/prevent-duty-guidance/prevent-duty-guidance-for-further-education-institutions-in-england-and-wales</vt:lpwstr>
      </vt:variant>
      <vt:variant>
        <vt:lpwstr/>
      </vt:variant>
      <vt:variant>
        <vt:i4>1704013</vt:i4>
      </vt:variant>
      <vt:variant>
        <vt:i4>48</vt:i4>
      </vt:variant>
      <vt:variant>
        <vt:i4>0</vt:i4>
      </vt:variant>
      <vt:variant>
        <vt:i4>5</vt:i4>
      </vt:variant>
      <vt:variant>
        <vt:lpwstr>http://www.kscb.org.uk/guidance/online-safety</vt:lpwstr>
      </vt:variant>
      <vt:variant>
        <vt:lpwstr/>
      </vt:variant>
      <vt:variant>
        <vt:i4>24</vt:i4>
      </vt:variant>
      <vt:variant>
        <vt:i4>45</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41</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39</vt:i4>
      </vt:variant>
      <vt:variant>
        <vt:i4>0</vt:i4>
      </vt:variant>
      <vt:variant>
        <vt:i4>5</vt:i4>
      </vt:variant>
      <vt:variant>
        <vt:lpwstr>https://www.gov.uk/government/publications/sharing-nudes-and-semi-nudes-advice-for-education-settings-working-with-children-and-young-people</vt:lpwstr>
      </vt:variant>
      <vt:variant>
        <vt:lpwstr/>
      </vt:variant>
      <vt:variant>
        <vt:i4>917526</vt:i4>
      </vt:variant>
      <vt:variant>
        <vt:i4>36</vt:i4>
      </vt:variant>
      <vt:variant>
        <vt:i4>0</vt:i4>
      </vt:variant>
      <vt:variant>
        <vt:i4>5</vt:i4>
      </vt:variant>
      <vt:variant>
        <vt:lpwstr>https://www.gov.uk/government/publications/sexual-violence-and-sexual-harassment-between-children-in-schools-and-colleges</vt:lpwstr>
      </vt:variant>
      <vt:variant>
        <vt:lpwstr/>
      </vt:variant>
      <vt:variant>
        <vt:i4>3080287</vt:i4>
      </vt:variant>
      <vt:variant>
        <vt:i4>33</vt:i4>
      </vt:variant>
      <vt:variant>
        <vt:i4>0</vt:i4>
      </vt:variant>
      <vt:variant>
        <vt:i4>5</vt:i4>
      </vt:variant>
      <vt:variant>
        <vt:lpwstr>mailto:help@nspcc.org.uk</vt:lpwstr>
      </vt:variant>
      <vt:variant>
        <vt:lpwstr/>
      </vt:variant>
      <vt:variant>
        <vt:i4>3080287</vt:i4>
      </vt:variant>
      <vt:variant>
        <vt:i4>30</vt:i4>
      </vt:variant>
      <vt:variant>
        <vt:i4>0</vt:i4>
      </vt:variant>
      <vt:variant>
        <vt:i4>5</vt:i4>
      </vt:variant>
      <vt:variant>
        <vt:lpwstr>mailto:help@nspcc.org.uk</vt:lpwstr>
      </vt:variant>
      <vt:variant>
        <vt:lpwstr/>
      </vt:variant>
      <vt:variant>
        <vt:i4>5570589</vt:i4>
      </vt:variant>
      <vt:variant>
        <vt:i4>27</vt:i4>
      </vt:variant>
      <vt:variant>
        <vt:i4>0</vt:i4>
      </vt:variant>
      <vt:variant>
        <vt:i4>5</vt:i4>
      </vt:variant>
      <vt:variant>
        <vt:lpwstr>tel:0800 136 663</vt:lpwstr>
      </vt:variant>
      <vt:variant>
        <vt:lpwstr/>
      </vt:variant>
      <vt:variant>
        <vt:i4>4194394</vt:i4>
      </vt:variant>
      <vt:variant>
        <vt:i4>24</vt:i4>
      </vt:variant>
      <vt:variant>
        <vt:i4>0</vt:i4>
      </vt:variant>
      <vt:variant>
        <vt:i4>5</vt:i4>
      </vt:variant>
      <vt:variant>
        <vt:lpwstr>https://www.gov.uk/government/publications/safeguarding-practitioners-information-sharing-advice</vt:lpwstr>
      </vt:variant>
      <vt:variant>
        <vt:lpwstr/>
      </vt:variant>
      <vt:variant>
        <vt:i4>2097266</vt:i4>
      </vt:variant>
      <vt:variant>
        <vt:i4>21</vt:i4>
      </vt:variant>
      <vt:variant>
        <vt:i4>0</vt:i4>
      </vt:variant>
      <vt:variant>
        <vt:i4>5</vt:i4>
      </vt:variant>
      <vt:variant>
        <vt:lpwstr>https://www.operationencompass.org/</vt:lpwstr>
      </vt:variant>
      <vt:variant>
        <vt:lpwstr/>
      </vt:variant>
      <vt:variant>
        <vt:i4>3276867</vt:i4>
      </vt:variant>
      <vt:variant>
        <vt:i4>18</vt:i4>
      </vt:variant>
      <vt:variant>
        <vt:i4>0</vt:i4>
      </vt:variant>
      <vt:variant>
        <vt:i4>5</vt:i4>
      </vt:variant>
      <vt:variant>
        <vt:lpwstr>https://www.proceduresonline.com/kentandmedway/chapters/p_resolution.html</vt:lpwstr>
      </vt:variant>
      <vt:variant>
        <vt:lpwstr/>
      </vt:variant>
      <vt:variant>
        <vt:i4>3735676</vt:i4>
      </vt:variant>
      <vt:variant>
        <vt:i4>15</vt:i4>
      </vt:variant>
      <vt:variant>
        <vt:i4>0</vt:i4>
      </vt:variant>
      <vt:variant>
        <vt:i4>5</vt:i4>
      </vt:variant>
      <vt:variant>
        <vt:lpwstr>http://www.kelsi.org.uk/support-for-children-and-young-people/integrated-childrens-services</vt:lpwstr>
      </vt:variant>
      <vt:variant>
        <vt:lpwstr/>
      </vt:variant>
      <vt:variant>
        <vt:i4>65623</vt:i4>
      </vt:variant>
      <vt:variant>
        <vt:i4>12</vt:i4>
      </vt:variant>
      <vt:variant>
        <vt:i4>0</vt:i4>
      </vt:variant>
      <vt:variant>
        <vt:i4>5</vt:i4>
      </vt:variant>
      <vt:variant>
        <vt:lpwstr>http://www.kscmp.org.uk/</vt:lpwstr>
      </vt:variant>
      <vt:variant>
        <vt:lpwstr/>
      </vt:variant>
      <vt:variant>
        <vt:i4>3342442</vt:i4>
      </vt:variant>
      <vt:variant>
        <vt:i4>9</vt:i4>
      </vt:variant>
      <vt:variant>
        <vt:i4>0</vt:i4>
      </vt:variant>
      <vt:variant>
        <vt:i4>5</vt:i4>
      </vt:variant>
      <vt:variant>
        <vt:lpwstr>https://www.gov.uk/government/publications/searching-screening-and-confiscation</vt:lpwstr>
      </vt:variant>
      <vt:variant>
        <vt:lpwstr/>
      </vt:variant>
      <vt:variant>
        <vt:i4>1048576</vt:i4>
      </vt:variant>
      <vt:variant>
        <vt:i4>6</vt:i4>
      </vt:variant>
      <vt:variant>
        <vt:i4>0</vt:i4>
      </vt:variant>
      <vt:variant>
        <vt:i4>5</vt:i4>
      </vt:variant>
      <vt:variant>
        <vt:lpwstr>https://www.gov.uk/government/publications/what-to-do-if-youre-worried-a-child-is-being-abused--2</vt:lpwstr>
      </vt:variant>
      <vt:variant>
        <vt:lpwstr/>
      </vt:variant>
      <vt:variant>
        <vt:i4>2359421</vt:i4>
      </vt:variant>
      <vt:variant>
        <vt:i4>3</vt:i4>
      </vt:variant>
      <vt:variant>
        <vt:i4>0</vt:i4>
      </vt:variant>
      <vt:variant>
        <vt:i4>5</vt:i4>
      </vt:variant>
      <vt:variant>
        <vt:lpwstr>https://www.kscmp.org.uk/guidance/kent-support-levels-guidance</vt:lpwstr>
      </vt:variant>
      <vt:variant>
        <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65623</vt:i4>
      </vt:variant>
      <vt:variant>
        <vt:i4>0</vt:i4>
      </vt:variant>
      <vt:variant>
        <vt:i4>0</vt:i4>
      </vt:variant>
      <vt:variant>
        <vt:i4>5</vt:i4>
      </vt:variant>
      <vt:variant>
        <vt:lpwstr>http://www.kscmp.org.uk/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Maguire, Julie - CY EQS</dc:creator>
  <cp:keywords/>
  <cp:lastModifiedBy>8862531 Sbm</cp:lastModifiedBy>
  <cp:revision>2</cp:revision>
  <cp:lastPrinted>2021-09-28T09:47:00Z</cp:lastPrinted>
  <dcterms:created xsi:type="dcterms:W3CDTF">2022-03-18T14:28:00Z</dcterms:created>
  <dcterms:modified xsi:type="dcterms:W3CDTF">2022-03-18T14:28:00Z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0x010100BC8C1AEE89408744BEEB1A2BF6C86528</vt:lpwstr>
  </property>
</Properties>
</file>